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FF" w:rsidRPr="00761E5B" w:rsidRDefault="00CD47FF" w:rsidP="00CD47FF">
      <w:pPr>
        <w:jc w:val="center"/>
        <w:rPr>
          <w:b/>
        </w:rPr>
      </w:pPr>
      <w:r>
        <w:rPr>
          <w:b/>
          <w:noProof/>
        </w:rPr>
        <w:drawing>
          <wp:inline distT="0" distB="0" distL="0" distR="0">
            <wp:extent cx="535305" cy="59309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20000"/>
                    </a:blip>
                    <a:srcRect/>
                    <a:stretch>
                      <a:fillRect/>
                    </a:stretch>
                  </pic:blipFill>
                  <pic:spPr bwMode="auto">
                    <a:xfrm>
                      <a:off x="0" y="0"/>
                      <a:ext cx="535305" cy="593090"/>
                    </a:xfrm>
                    <a:prstGeom prst="rect">
                      <a:avLst/>
                    </a:prstGeom>
                    <a:noFill/>
                    <a:ln w="9525">
                      <a:noFill/>
                      <a:miter lim="800000"/>
                      <a:headEnd/>
                      <a:tailEnd/>
                    </a:ln>
                  </pic:spPr>
                </pic:pic>
              </a:graphicData>
            </a:graphic>
          </wp:inline>
        </w:drawing>
      </w:r>
    </w:p>
    <w:p w:rsidR="00CD47FF" w:rsidRPr="00396406" w:rsidRDefault="00CD47FF" w:rsidP="00CD47FF">
      <w:pPr>
        <w:jc w:val="center"/>
        <w:rPr>
          <w:b/>
          <w:sz w:val="20"/>
          <w:szCs w:val="20"/>
        </w:rPr>
      </w:pPr>
    </w:p>
    <w:p w:rsidR="00CD47FF" w:rsidRPr="00761E5B" w:rsidRDefault="00CD47FF" w:rsidP="00CD47FF">
      <w:pPr>
        <w:jc w:val="center"/>
        <w:rPr>
          <w:b/>
        </w:rPr>
      </w:pPr>
      <w:r w:rsidRPr="00761E5B">
        <w:rPr>
          <w:b/>
        </w:rPr>
        <w:t>ВЯЗЕМСКИЙ ОКРУЖНОЙ СОВЕТ ДЕПУТАТОВ</w:t>
      </w:r>
    </w:p>
    <w:p w:rsidR="00CD47FF" w:rsidRPr="00396406" w:rsidRDefault="00CD47FF" w:rsidP="00CD47FF">
      <w:pPr>
        <w:jc w:val="center"/>
        <w:rPr>
          <w:b/>
          <w:sz w:val="20"/>
          <w:szCs w:val="20"/>
        </w:rPr>
      </w:pPr>
    </w:p>
    <w:p w:rsidR="00CD47FF" w:rsidRDefault="00CD47FF" w:rsidP="00CD47FF">
      <w:pPr>
        <w:jc w:val="center"/>
        <w:rPr>
          <w:b/>
        </w:rPr>
      </w:pPr>
      <w:r w:rsidRPr="00761E5B">
        <w:rPr>
          <w:b/>
        </w:rPr>
        <w:t>РЕШЕНИЕ</w:t>
      </w:r>
    </w:p>
    <w:p w:rsidR="00CD47FF" w:rsidRPr="00396406" w:rsidRDefault="00CD47FF" w:rsidP="00CD47FF">
      <w:pPr>
        <w:jc w:val="center"/>
        <w:rPr>
          <w:b/>
          <w:sz w:val="20"/>
          <w:szCs w:val="20"/>
        </w:rPr>
      </w:pPr>
    </w:p>
    <w:p w:rsidR="00C701E5" w:rsidRDefault="00CD47FF" w:rsidP="00C701E5">
      <w:pPr>
        <w:jc w:val="both"/>
      </w:pPr>
      <w:r>
        <w:t xml:space="preserve">от </w:t>
      </w:r>
      <w:r w:rsidR="00990CFF">
        <w:t xml:space="preserve">25.02.2025 </w:t>
      </w:r>
      <w:r w:rsidR="00D85103">
        <w:t xml:space="preserve">№ </w:t>
      </w:r>
      <w:r w:rsidR="00990CFF">
        <w:t>20</w:t>
      </w:r>
    </w:p>
    <w:p w:rsidR="00EC4AFF" w:rsidRPr="00396406" w:rsidRDefault="00EC4AFF" w:rsidP="00EC4AFF">
      <w:pPr>
        <w:jc w:val="center"/>
        <w:rPr>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BD66B6" w:rsidTr="00BD66B6">
        <w:tc>
          <w:tcPr>
            <w:tcW w:w="4253" w:type="dxa"/>
          </w:tcPr>
          <w:p w:rsidR="00BD66B6" w:rsidRDefault="00452C91" w:rsidP="00452C91">
            <w:pPr>
              <w:jc w:val="both"/>
            </w:pPr>
            <w:r>
              <w:t>Об утверждении Положения о п</w:t>
            </w:r>
            <w:r w:rsidRPr="000F16EC">
              <w:rPr>
                <w:bCs/>
                <w:color w:val="000000"/>
              </w:rPr>
              <w:t>амятн</w:t>
            </w:r>
            <w:r>
              <w:rPr>
                <w:bCs/>
                <w:color w:val="000000"/>
              </w:rPr>
              <w:t>ой медали</w:t>
            </w:r>
            <w:r w:rsidRPr="000F16EC">
              <w:rPr>
                <w:bCs/>
                <w:color w:val="000000"/>
              </w:rPr>
              <w:t> «Вязьма – город воинской славы»</w:t>
            </w:r>
            <w:r>
              <w:t xml:space="preserve"> </w:t>
            </w:r>
            <w:r w:rsidR="000F16EC">
              <w:t xml:space="preserve"> </w:t>
            </w:r>
          </w:p>
        </w:tc>
      </w:tr>
    </w:tbl>
    <w:p w:rsidR="00EC4AFF" w:rsidRPr="00396406" w:rsidRDefault="00EC4AFF" w:rsidP="00EC4AFF">
      <w:pPr>
        <w:jc w:val="center"/>
        <w:rPr>
          <w:sz w:val="20"/>
          <w:szCs w:val="20"/>
        </w:rPr>
      </w:pPr>
    </w:p>
    <w:p w:rsidR="00E25B0C" w:rsidRDefault="00BD66B6" w:rsidP="00E25B0C">
      <w:pPr>
        <w:pStyle w:val="ae"/>
        <w:ind w:firstLine="709"/>
        <w:jc w:val="both"/>
        <w:rPr>
          <w:shd w:val="clear" w:color="auto" w:fill="FFFFFF"/>
        </w:rPr>
      </w:pPr>
      <w:r w:rsidRPr="00820203">
        <w:rPr>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w:t>
      </w:r>
      <w:r w:rsidR="000F16EC" w:rsidRPr="000F16EC">
        <w:t xml:space="preserve"> </w:t>
      </w:r>
      <w:r w:rsidR="000F16EC">
        <w:t>руководствуясь Уставом муниципального образования «Вяземский муниципальный округ» Смоленской области,</w:t>
      </w:r>
      <w:r w:rsidRPr="00820203">
        <w:rPr>
          <w:shd w:val="clear" w:color="auto" w:fill="FFFFFF"/>
        </w:rPr>
        <w:t xml:space="preserve"> </w:t>
      </w:r>
      <w:r w:rsidR="00E25B0C">
        <w:rPr>
          <w:shd w:val="clear" w:color="auto" w:fill="FFFFFF"/>
        </w:rPr>
        <w:t>Вяземский окружной Совет депутатов</w:t>
      </w:r>
    </w:p>
    <w:p w:rsidR="00EC4AFF" w:rsidRDefault="00E25B0C" w:rsidP="00E25B0C">
      <w:pPr>
        <w:pStyle w:val="ae"/>
        <w:jc w:val="both"/>
        <w:rPr>
          <w:b/>
        </w:rPr>
      </w:pPr>
      <w:r w:rsidRPr="00E25B0C">
        <w:rPr>
          <w:b/>
        </w:rPr>
        <w:t>Р Е Ш И Л:</w:t>
      </w:r>
    </w:p>
    <w:p w:rsidR="00E25B0C" w:rsidRPr="00396406" w:rsidRDefault="00E25B0C" w:rsidP="00E25B0C">
      <w:pPr>
        <w:pStyle w:val="ae"/>
        <w:jc w:val="both"/>
        <w:rPr>
          <w:b/>
          <w:sz w:val="20"/>
          <w:szCs w:val="20"/>
        </w:rPr>
      </w:pPr>
    </w:p>
    <w:p w:rsidR="00FE7713" w:rsidRPr="00396406" w:rsidRDefault="00452C91" w:rsidP="00E35BA2">
      <w:pPr>
        <w:ind w:firstLine="708"/>
        <w:jc w:val="both"/>
        <w:rPr>
          <w:sz w:val="27"/>
          <w:szCs w:val="27"/>
        </w:rPr>
      </w:pPr>
      <w:r w:rsidRPr="00396406">
        <w:rPr>
          <w:sz w:val="27"/>
          <w:szCs w:val="27"/>
        </w:rPr>
        <w:t>1</w:t>
      </w:r>
      <w:r w:rsidR="00600BF6" w:rsidRPr="00396406">
        <w:rPr>
          <w:sz w:val="27"/>
          <w:szCs w:val="27"/>
        </w:rPr>
        <w:t>. Утвердить</w:t>
      </w:r>
      <w:r w:rsidR="000F16EC" w:rsidRPr="00396406">
        <w:rPr>
          <w:sz w:val="27"/>
          <w:szCs w:val="27"/>
        </w:rPr>
        <w:t xml:space="preserve"> </w:t>
      </w:r>
      <w:r w:rsidR="00600BF6" w:rsidRPr="00396406">
        <w:rPr>
          <w:sz w:val="27"/>
          <w:szCs w:val="27"/>
        </w:rPr>
        <w:t>П</w:t>
      </w:r>
      <w:r w:rsidR="000F16EC" w:rsidRPr="00396406">
        <w:rPr>
          <w:sz w:val="27"/>
          <w:szCs w:val="27"/>
        </w:rPr>
        <w:t xml:space="preserve">оложение </w:t>
      </w:r>
      <w:r w:rsidR="00FE7713" w:rsidRPr="00396406">
        <w:rPr>
          <w:sz w:val="27"/>
          <w:szCs w:val="27"/>
        </w:rPr>
        <w:t>о п</w:t>
      </w:r>
      <w:r w:rsidR="00FE7713" w:rsidRPr="00396406">
        <w:rPr>
          <w:bCs/>
          <w:color w:val="000000"/>
          <w:sz w:val="27"/>
          <w:szCs w:val="27"/>
        </w:rPr>
        <w:t>амятной медали «Вязьма – город воинской славы»</w:t>
      </w:r>
      <w:r w:rsidR="000F16EC" w:rsidRPr="00396406">
        <w:rPr>
          <w:sz w:val="27"/>
          <w:szCs w:val="27"/>
        </w:rPr>
        <w:t xml:space="preserve"> (</w:t>
      </w:r>
      <w:r w:rsidRPr="00396406">
        <w:rPr>
          <w:sz w:val="27"/>
          <w:szCs w:val="27"/>
        </w:rPr>
        <w:t xml:space="preserve">согласно </w:t>
      </w:r>
      <w:r w:rsidR="000F16EC" w:rsidRPr="00396406">
        <w:rPr>
          <w:sz w:val="27"/>
          <w:szCs w:val="27"/>
        </w:rPr>
        <w:t>приложени</w:t>
      </w:r>
      <w:r w:rsidRPr="00396406">
        <w:rPr>
          <w:sz w:val="27"/>
          <w:szCs w:val="27"/>
        </w:rPr>
        <w:t>ю</w:t>
      </w:r>
      <w:r w:rsidR="00FE7713" w:rsidRPr="00396406">
        <w:rPr>
          <w:sz w:val="27"/>
          <w:szCs w:val="27"/>
        </w:rPr>
        <w:t>)</w:t>
      </w:r>
      <w:r w:rsidR="00600BF6" w:rsidRPr="00396406">
        <w:rPr>
          <w:sz w:val="27"/>
          <w:szCs w:val="27"/>
        </w:rPr>
        <w:t>.</w:t>
      </w:r>
      <w:r w:rsidR="000F16EC" w:rsidRPr="00396406">
        <w:rPr>
          <w:sz w:val="27"/>
          <w:szCs w:val="27"/>
        </w:rPr>
        <w:t xml:space="preserve"> </w:t>
      </w:r>
    </w:p>
    <w:p w:rsidR="00D85103" w:rsidRPr="00396406" w:rsidRDefault="00452C91" w:rsidP="00E35BA2">
      <w:pPr>
        <w:ind w:firstLine="709"/>
        <w:jc w:val="both"/>
        <w:rPr>
          <w:sz w:val="27"/>
          <w:szCs w:val="27"/>
        </w:rPr>
      </w:pPr>
      <w:r w:rsidRPr="00396406">
        <w:rPr>
          <w:sz w:val="27"/>
          <w:szCs w:val="27"/>
        </w:rPr>
        <w:t>2</w:t>
      </w:r>
      <w:r w:rsidR="00E35BA2" w:rsidRPr="00396406">
        <w:rPr>
          <w:sz w:val="27"/>
          <w:szCs w:val="27"/>
        </w:rPr>
        <w:t xml:space="preserve">. </w:t>
      </w:r>
      <w:r w:rsidR="00D85103" w:rsidRPr="00396406">
        <w:rPr>
          <w:sz w:val="27"/>
          <w:szCs w:val="27"/>
        </w:rPr>
        <w:t>Настоящее решение вступает в силу</w:t>
      </w:r>
      <w:r w:rsidR="001F38DD" w:rsidRPr="00396406">
        <w:rPr>
          <w:sz w:val="27"/>
          <w:szCs w:val="27"/>
        </w:rPr>
        <w:t xml:space="preserve"> </w:t>
      </w:r>
      <w:r w:rsidR="00D85103" w:rsidRPr="00396406">
        <w:rPr>
          <w:sz w:val="27"/>
          <w:szCs w:val="27"/>
        </w:rPr>
        <w:t xml:space="preserve"> с</w:t>
      </w:r>
      <w:r w:rsidR="001F38DD" w:rsidRPr="00396406">
        <w:rPr>
          <w:sz w:val="27"/>
          <w:szCs w:val="27"/>
        </w:rPr>
        <w:t>о дня его принятия</w:t>
      </w:r>
      <w:r w:rsidR="00080314" w:rsidRPr="00396406">
        <w:rPr>
          <w:sz w:val="27"/>
          <w:szCs w:val="27"/>
        </w:rPr>
        <w:t xml:space="preserve">. </w:t>
      </w:r>
    </w:p>
    <w:p w:rsidR="001F38DD" w:rsidRPr="00396406" w:rsidRDefault="00452C91" w:rsidP="00D85103">
      <w:pPr>
        <w:autoSpaceDE w:val="0"/>
        <w:autoSpaceDN w:val="0"/>
        <w:adjustRightInd w:val="0"/>
        <w:ind w:firstLine="709"/>
        <w:jc w:val="both"/>
        <w:rPr>
          <w:sz w:val="27"/>
          <w:szCs w:val="27"/>
        </w:rPr>
      </w:pPr>
      <w:r w:rsidRPr="00396406">
        <w:rPr>
          <w:sz w:val="27"/>
          <w:szCs w:val="27"/>
        </w:rPr>
        <w:t>3</w:t>
      </w:r>
      <w:r w:rsidR="00FB1B03" w:rsidRPr="00396406">
        <w:rPr>
          <w:sz w:val="27"/>
          <w:szCs w:val="27"/>
        </w:rPr>
        <w:t xml:space="preserve">. </w:t>
      </w:r>
      <w:r w:rsidR="001F38DD" w:rsidRPr="00396406">
        <w:rPr>
          <w:sz w:val="27"/>
          <w:szCs w:val="27"/>
        </w:rPr>
        <w:t>Финансовому управлению Администрации муниципального образования «Вяземский муниципальный округ» Смоленской области на основании предложений Вяземского окружного Совета депутатов при формировании бюджета округа на очередной финансовый год предусматривать необходимые средства на финансирование расходов, связанных с награждением</w:t>
      </w:r>
      <w:r w:rsidRPr="00396406">
        <w:rPr>
          <w:sz w:val="27"/>
          <w:szCs w:val="27"/>
        </w:rPr>
        <w:t xml:space="preserve"> п</w:t>
      </w:r>
      <w:r w:rsidRPr="00396406">
        <w:rPr>
          <w:bCs/>
          <w:color w:val="000000"/>
          <w:sz w:val="27"/>
          <w:szCs w:val="27"/>
        </w:rPr>
        <w:t>амятной медалью «Вязьма – город воинской славы»</w:t>
      </w:r>
      <w:r w:rsidR="001F38DD" w:rsidRPr="00396406">
        <w:rPr>
          <w:sz w:val="27"/>
          <w:szCs w:val="27"/>
        </w:rPr>
        <w:t xml:space="preserve">. </w:t>
      </w:r>
    </w:p>
    <w:p w:rsidR="00D85103" w:rsidRPr="00396406" w:rsidRDefault="00452C91" w:rsidP="00D85103">
      <w:pPr>
        <w:autoSpaceDE w:val="0"/>
        <w:autoSpaceDN w:val="0"/>
        <w:adjustRightInd w:val="0"/>
        <w:ind w:firstLine="709"/>
        <w:jc w:val="both"/>
        <w:rPr>
          <w:sz w:val="27"/>
          <w:szCs w:val="27"/>
        </w:rPr>
      </w:pPr>
      <w:r w:rsidRPr="00396406">
        <w:rPr>
          <w:sz w:val="27"/>
          <w:szCs w:val="27"/>
        </w:rPr>
        <w:t>4</w:t>
      </w:r>
      <w:r w:rsidR="001F38DD" w:rsidRPr="00396406">
        <w:rPr>
          <w:sz w:val="27"/>
          <w:szCs w:val="27"/>
        </w:rPr>
        <w:t xml:space="preserve">. </w:t>
      </w:r>
      <w:r w:rsidR="00D85103" w:rsidRPr="00396406">
        <w:rPr>
          <w:sz w:val="27"/>
          <w:szCs w:val="27"/>
        </w:rPr>
        <w:t xml:space="preserve">Опубликовать настоящее решение в газете «Вяземский вестник» и разместить на официальном сайте муниципального образования «Вяземский </w:t>
      </w:r>
      <w:r w:rsidR="00393B30" w:rsidRPr="00396406">
        <w:rPr>
          <w:sz w:val="27"/>
          <w:szCs w:val="27"/>
        </w:rPr>
        <w:t>муниципальный округ</w:t>
      </w:r>
      <w:r w:rsidR="00D85103" w:rsidRPr="00396406">
        <w:rPr>
          <w:sz w:val="27"/>
          <w:szCs w:val="27"/>
        </w:rPr>
        <w:t>» Смоленской области в информационно-телекоммуникационной сети «Интернет» vyazma-region67.ru.</w:t>
      </w:r>
    </w:p>
    <w:p w:rsidR="00600BF6" w:rsidRPr="00396406" w:rsidRDefault="00452C91" w:rsidP="005E0E69">
      <w:pPr>
        <w:ind w:firstLine="708"/>
        <w:jc w:val="both"/>
        <w:rPr>
          <w:sz w:val="27"/>
          <w:szCs w:val="27"/>
        </w:rPr>
      </w:pPr>
      <w:r w:rsidRPr="00396406">
        <w:rPr>
          <w:sz w:val="27"/>
          <w:szCs w:val="27"/>
        </w:rPr>
        <w:t>5.</w:t>
      </w:r>
      <w:r w:rsidR="00BB311A" w:rsidRPr="00396406">
        <w:rPr>
          <w:sz w:val="27"/>
          <w:szCs w:val="27"/>
        </w:rPr>
        <w:t xml:space="preserve"> Признать утратившими силу решения</w:t>
      </w:r>
      <w:r w:rsidR="002E4BEF" w:rsidRPr="00396406">
        <w:rPr>
          <w:sz w:val="27"/>
          <w:szCs w:val="27"/>
        </w:rPr>
        <w:t xml:space="preserve"> Совета депутатов </w:t>
      </w:r>
      <w:r w:rsidR="00E35BA2" w:rsidRPr="00396406">
        <w:rPr>
          <w:sz w:val="27"/>
          <w:szCs w:val="27"/>
        </w:rPr>
        <w:t>Вяземского городского поселения Вяземского района Смоленской области:</w:t>
      </w:r>
    </w:p>
    <w:p w:rsidR="00E35BA2" w:rsidRPr="00396406" w:rsidRDefault="00990CFF" w:rsidP="005E0E69">
      <w:pPr>
        <w:ind w:firstLine="708"/>
        <w:jc w:val="both"/>
        <w:rPr>
          <w:sz w:val="27"/>
          <w:szCs w:val="27"/>
        </w:rPr>
      </w:pPr>
      <w:r w:rsidRPr="00396406">
        <w:rPr>
          <w:bCs/>
          <w:sz w:val="27"/>
          <w:szCs w:val="27"/>
        </w:rPr>
        <w:t xml:space="preserve">- </w:t>
      </w:r>
      <w:r w:rsidR="00E35BA2" w:rsidRPr="00396406">
        <w:rPr>
          <w:bCs/>
          <w:sz w:val="27"/>
          <w:szCs w:val="27"/>
        </w:rPr>
        <w:t>от 19.02.2019 № 21 «О памятной медали «Вязьма – город воинской славы»;</w:t>
      </w:r>
    </w:p>
    <w:p w:rsidR="00452C91" w:rsidRPr="00396406" w:rsidRDefault="00990CFF" w:rsidP="00452C91">
      <w:pPr>
        <w:pStyle w:val="af3"/>
        <w:spacing w:before="0" w:beforeAutospacing="0" w:after="0" w:afterAutospacing="0"/>
        <w:ind w:firstLine="709"/>
        <w:jc w:val="both"/>
        <w:rPr>
          <w:sz w:val="27"/>
          <w:szCs w:val="27"/>
        </w:rPr>
      </w:pPr>
      <w:r w:rsidRPr="00396406">
        <w:rPr>
          <w:sz w:val="27"/>
          <w:szCs w:val="27"/>
        </w:rPr>
        <w:t xml:space="preserve">- </w:t>
      </w:r>
      <w:r w:rsidR="00452C91" w:rsidRPr="00396406">
        <w:rPr>
          <w:sz w:val="27"/>
          <w:szCs w:val="27"/>
        </w:rPr>
        <w:t>от 16.04.2019 № 36 «</w:t>
      </w:r>
      <w:r w:rsidR="00452C91" w:rsidRPr="00396406">
        <w:rPr>
          <w:bCs/>
          <w:sz w:val="27"/>
          <w:szCs w:val="27"/>
        </w:rPr>
        <w:t>О внесении изменений в решение Совета депутатов Вяземского городского поселения Вяземского района Смоленской области от 19.02.2019 № 21 «О памятной медали «Вязьма – город воинской славы»</w:t>
      </w:r>
      <w:r w:rsidR="00452C91" w:rsidRPr="00396406">
        <w:rPr>
          <w:sz w:val="27"/>
          <w:szCs w:val="27"/>
        </w:rPr>
        <w:t>»</w:t>
      </w:r>
      <w:r w:rsidRPr="00396406">
        <w:rPr>
          <w:sz w:val="27"/>
          <w:szCs w:val="27"/>
        </w:rPr>
        <w:t>;</w:t>
      </w:r>
    </w:p>
    <w:p w:rsidR="00E35BA2" w:rsidRPr="00396406" w:rsidRDefault="00990CFF" w:rsidP="005E0E69">
      <w:pPr>
        <w:ind w:firstLine="708"/>
        <w:jc w:val="both"/>
        <w:rPr>
          <w:sz w:val="27"/>
          <w:szCs w:val="27"/>
        </w:rPr>
      </w:pPr>
      <w:r w:rsidRPr="00396406">
        <w:rPr>
          <w:sz w:val="27"/>
          <w:szCs w:val="27"/>
        </w:rPr>
        <w:t xml:space="preserve">- </w:t>
      </w:r>
      <w:r w:rsidR="00E35BA2" w:rsidRPr="00396406">
        <w:rPr>
          <w:sz w:val="27"/>
          <w:szCs w:val="27"/>
        </w:rPr>
        <w:t>от 16.04.2019 № 37 «</w:t>
      </w:r>
      <w:r w:rsidR="00E35BA2" w:rsidRPr="00396406">
        <w:rPr>
          <w:bCs/>
          <w:sz w:val="27"/>
          <w:szCs w:val="27"/>
        </w:rPr>
        <w:t>Об утверждении Положения о награждении памятной медалью «Вязьма - город воинской славы</w:t>
      </w:r>
      <w:r w:rsidR="00452C91" w:rsidRPr="00396406">
        <w:rPr>
          <w:bCs/>
          <w:sz w:val="27"/>
          <w:szCs w:val="27"/>
        </w:rPr>
        <w:t>»</w:t>
      </w:r>
      <w:r w:rsidR="00E35BA2" w:rsidRPr="00396406">
        <w:rPr>
          <w:bCs/>
          <w:sz w:val="27"/>
          <w:szCs w:val="27"/>
        </w:rPr>
        <w:t>»</w:t>
      </w:r>
      <w:r w:rsidR="00452C91" w:rsidRPr="00396406">
        <w:rPr>
          <w:sz w:val="27"/>
          <w:szCs w:val="27"/>
        </w:rPr>
        <w:t>;</w:t>
      </w:r>
    </w:p>
    <w:p w:rsidR="00E35BA2" w:rsidRPr="00396406" w:rsidRDefault="00990CFF" w:rsidP="00396406">
      <w:pPr>
        <w:spacing w:after="240"/>
        <w:ind w:firstLine="709"/>
        <w:jc w:val="both"/>
        <w:rPr>
          <w:sz w:val="27"/>
          <w:szCs w:val="27"/>
        </w:rPr>
      </w:pPr>
      <w:r w:rsidRPr="00396406">
        <w:rPr>
          <w:sz w:val="27"/>
          <w:szCs w:val="27"/>
        </w:rPr>
        <w:t xml:space="preserve">- </w:t>
      </w:r>
      <w:r w:rsidR="00E35BA2" w:rsidRPr="00396406">
        <w:rPr>
          <w:sz w:val="27"/>
          <w:szCs w:val="27"/>
        </w:rPr>
        <w:t>от 27.06.2023 </w:t>
      </w:r>
      <w:hyperlink r:id="rId9" w:tgtFrame="_blank" w:history="1">
        <w:r w:rsidR="00E35BA2" w:rsidRPr="00396406">
          <w:rPr>
            <w:sz w:val="27"/>
            <w:szCs w:val="27"/>
          </w:rPr>
          <w:t>№ 65</w:t>
        </w:r>
      </w:hyperlink>
      <w:r w:rsidR="008A020A" w:rsidRPr="00396406">
        <w:rPr>
          <w:sz w:val="27"/>
          <w:szCs w:val="27"/>
        </w:rPr>
        <w:t xml:space="preserve"> «</w:t>
      </w:r>
      <w:r w:rsidR="008A020A" w:rsidRPr="00396406">
        <w:rPr>
          <w:bCs/>
          <w:color w:val="000000"/>
          <w:sz w:val="27"/>
          <w:szCs w:val="27"/>
        </w:rPr>
        <w:t>О внесении изменений в Положение о награждении памятной медалью «Вязьма - город воинской славы»</w:t>
      </w:r>
      <w:r w:rsidR="008A020A" w:rsidRPr="00396406">
        <w:rPr>
          <w:sz w:val="27"/>
          <w:szCs w:val="27"/>
        </w:rPr>
        <w:t>»</w:t>
      </w:r>
      <w:r w:rsidR="00452C91" w:rsidRPr="00396406">
        <w:rPr>
          <w:sz w:val="27"/>
          <w:szCs w:val="27"/>
        </w:rPr>
        <w:t>.</w:t>
      </w:r>
    </w:p>
    <w:tbl>
      <w:tblPr>
        <w:tblW w:w="0" w:type="auto"/>
        <w:tblInd w:w="108" w:type="dxa"/>
        <w:tblLook w:val="04A0" w:firstRow="1" w:lastRow="0" w:firstColumn="1" w:lastColumn="0" w:noHBand="0" w:noVBand="1"/>
      </w:tblPr>
      <w:tblGrid>
        <w:gridCol w:w="4380"/>
        <w:gridCol w:w="423"/>
        <w:gridCol w:w="5262"/>
      </w:tblGrid>
      <w:tr w:rsidR="00452C91" w:rsidRPr="003D5078" w:rsidTr="00EA14F1">
        <w:tc>
          <w:tcPr>
            <w:tcW w:w="4380" w:type="dxa"/>
          </w:tcPr>
          <w:p w:rsidR="00452C91" w:rsidRDefault="00452C91" w:rsidP="00EA14F1">
            <w:pPr>
              <w:pStyle w:val="ConsPlusNormal"/>
              <w:jc w:val="both"/>
              <w:rPr>
                <w:rFonts w:ascii="Times New Roman" w:hAnsi="Times New Roman" w:cs="Times New Roman"/>
                <w:sz w:val="28"/>
                <w:szCs w:val="28"/>
              </w:rPr>
            </w:pPr>
            <w:r w:rsidRPr="00130633">
              <w:rPr>
                <w:rFonts w:ascii="Times New Roman" w:hAnsi="Times New Roman" w:cs="Times New Roman"/>
                <w:sz w:val="28"/>
                <w:szCs w:val="28"/>
              </w:rPr>
              <w:t xml:space="preserve">Председатель </w:t>
            </w:r>
            <w:r>
              <w:rPr>
                <w:rFonts w:ascii="Times New Roman" w:hAnsi="Times New Roman" w:cs="Times New Roman"/>
                <w:sz w:val="28"/>
                <w:szCs w:val="28"/>
              </w:rPr>
              <w:t>Вяземского окружного Совета депутатов</w:t>
            </w:r>
          </w:p>
          <w:p w:rsidR="00452C91" w:rsidRPr="00130633" w:rsidRDefault="00452C91" w:rsidP="00EA14F1">
            <w:pPr>
              <w:pStyle w:val="ConsPlusNormal"/>
              <w:jc w:val="both"/>
              <w:rPr>
                <w:rFonts w:ascii="Times New Roman" w:hAnsi="Times New Roman" w:cs="Times New Roman"/>
                <w:sz w:val="28"/>
                <w:szCs w:val="28"/>
              </w:rPr>
            </w:pPr>
          </w:p>
          <w:p w:rsidR="00452C91" w:rsidRPr="003D5078" w:rsidRDefault="00452C91" w:rsidP="00EA14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В.М. Никулин</w:t>
            </w:r>
          </w:p>
        </w:tc>
        <w:tc>
          <w:tcPr>
            <w:tcW w:w="423" w:type="dxa"/>
          </w:tcPr>
          <w:p w:rsidR="00452C91" w:rsidRPr="003D5078" w:rsidRDefault="00452C91" w:rsidP="00EA14F1">
            <w:pPr>
              <w:pStyle w:val="ConsPlusNormal"/>
              <w:jc w:val="both"/>
              <w:rPr>
                <w:rFonts w:ascii="Times New Roman" w:hAnsi="Times New Roman" w:cs="Times New Roman"/>
                <w:sz w:val="28"/>
                <w:szCs w:val="28"/>
              </w:rPr>
            </w:pPr>
          </w:p>
        </w:tc>
        <w:tc>
          <w:tcPr>
            <w:tcW w:w="5262" w:type="dxa"/>
          </w:tcPr>
          <w:p w:rsidR="00452C91" w:rsidRPr="00130633" w:rsidRDefault="00452C91" w:rsidP="00EA14F1">
            <w:pPr>
              <w:pStyle w:val="ConsPlusNormal"/>
              <w:jc w:val="both"/>
              <w:rPr>
                <w:rFonts w:ascii="Times New Roman" w:hAnsi="Times New Roman" w:cs="Times New Roman"/>
                <w:sz w:val="28"/>
                <w:szCs w:val="28"/>
              </w:rPr>
            </w:pPr>
            <w:r w:rsidRPr="00130633">
              <w:rPr>
                <w:rFonts w:ascii="Times New Roman" w:hAnsi="Times New Roman" w:cs="Times New Roman"/>
                <w:sz w:val="28"/>
                <w:szCs w:val="28"/>
              </w:rPr>
              <w:t>Глава муниципал</w:t>
            </w:r>
            <w:r>
              <w:rPr>
                <w:rFonts w:ascii="Times New Roman" w:hAnsi="Times New Roman" w:cs="Times New Roman"/>
                <w:sz w:val="28"/>
                <w:szCs w:val="28"/>
              </w:rPr>
              <w:t>ьного образования «Вяземский муниципальный округ</w:t>
            </w:r>
            <w:r w:rsidRPr="00130633">
              <w:rPr>
                <w:rFonts w:ascii="Times New Roman" w:hAnsi="Times New Roman" w:cs="Times New Roman"/>
                <w:sz w:val="28"/>
                <w:szCs w:val="28"/>
              </w:rPr>
              <w:t>» Смоленской области</w:t>
            </w:r>
          </w:p>
          <w:p w:rsidR="00452C91" w:rsidRPr="003D5078" w:rsidRDefault="00452C91" w:rsidP="00EA14F1">
            <w:pPr>
              <w:pStyle w:val="ConsPlusNormal"/>
              <w:ind w:left="-184"/>
              <w:jc w:val="both"/>
              <w:rPr>
                <w:rFonts w:ascii="Times New Roman" w:hAnsi="Times New Roman" w:cs="Times New Roman"/>
                <w:sz w:val="4"/>
                <w:szCs w:val="4"/>
              </w:rPr>
            </w:pPr>
            <w:r>
              <w:rPr>
                <w:rFonts w:ascii="Times New Roman" w:hAnsi="Times New Roman" w:cs="Times New Roman"/>
                <w:sz w:val="28"/>
                <w:szCs w:val="28"/>
              </w:rPr>
              <w:t xml:space="preserve">                                           О.М. Смоляков</w:t>
            </w:r>
          </w:p>
        </w:tc>
      </w:tr>
    </w:tbl>
    <w:p w:rsidR="007B6ED8" w:rsidRPr="002F7D64" w:rsidRDefault="007B6ED8" w:rsidP="007B6ED8">
      <w:pPr>
        <w:ind w:left="5670" w:firstLine="567"/>
        <w:jc w:val="both"/>
        <w:rPr>
          <w:color w:val="000000"/>
        </w:rPr>
      </w:pPr>
      <w:r w:rsidRPr="002F7D64">
        <w:rPr>
          <w:color w:val="000000"/>
        </w:rPr>
        <w:lastRenderedPageBreak/>
        <w:t>Приложение</w:t>
      </w:r>
      <w:r>
        <w:rPr>
          <w:color w:val="000000"/>
        </w:rPr>
        <w:t xml:space="preserve"> </w:t>
      </w:r>
    </w:p>
    <w:p w:rsidR="007B6ED8" w:rsidRPr="002F7D64" w:rsidRDefault="007B6ED8" w:rsidP="007B6ED8">
      <w:pPr>
        <w:ind w:left="6237"/>
        <w:jc w:val="both"/>
        <w:rPr>
          <w:color w:val="000000"/>
        </w:rPr>
      </w:pPr>
      <w:r w:rsidRPr="002F7D64">
        <w:rPr>
          <w:color w:val="000000"/>
        </w:rPr>
        <w:t xml:space="preserve">к решению </w:t>
      </w:r>
      <w:r>
        <w:rPr>
          <w:color w:val="000000"/>
        </w:rPr>
        <w:t>Вяземского окружного Совета депутатов</w:t>
      </w:r>
    </w:p>
    <w:p w:rsidR="007B6ED8" w:rsidRPr="002F7D64" w:rsidRDefault="007B6ED8" w:rsidP="007B6ED8">
      <w:pPr>
        <w:ind w:left="5670" w:firstLine="567"/>
        <w:jc w:val="both"/>
        <w:rPr>
          <w:color w:val="000000"/>
        </w:rPr>
      </w:pPr>
      <w:r w:rsidRPr="002F7D64">
        <w:rPr>
          <w:color w:val="000000"/>
        </w:rPr>
        <w:t xml:space="preserve">от </w:t>
      </w:r>
      <w:r w:rsidR="00990CFF">
        <w:rPr>
          <w:color w:val="000000"/>
        </w:rPr>
        <w:t xml:space="preserve">25.02.2025 </w:t>
      </w:r>
      <w:r>
        <w:rPr>
          <w:color w:val="000000"/>
        </w:rPr>
        <w:t>№ </w:t>
      </w:r>
      <w:r w:rsidR="00990CFF">
        <w:rPr>
          <w:color w:val="000000"/>
        </w:rPr>
        <w:t>20</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567"/>
        <w:jc w:val="center"/>
        <w:rPr>
          <w:b/>
          <w:bCs/>
          <w:color w:val="000000"/>
        </w:rPr>
      </w:pPr>
      <w:r w:rsidRPr="002F7D64">
        <w:rPr>
          <w:b/>
          <w:bCs/>
          <w:color w:val="000000"/>
        </w:rPr>
        <w:t>ПОЛОЖЕНИЕ</w:t>
      </w:r>
    </w:p>
    <w:p w:rsidR="007B6ED8" w:rsidRPr="002F7D64" w:rsidRDefault="007B6ED8" w:rsidP="007B6ED8">
      <w:pPr>
        <w:ind w:firstLine="567"/>
        <w:jc w:val="center"/>
        <w:rPr>
          <w:b/>
          <w:bCs/>
          <w:color w:val="000000"/>
        </w:rPr>
      </w:pPr>
      <w:r w:rsidRPr="002F7D64">
        <w:rPr>
          <w:b/>
          <w:bCs/>
          <w:color w:val="000000"/>
        </w:rPr>
        <w:t>о  памятной медал</w:t>
      </w:r>
      <w:r w:rsidR="00351BD8">
        <w:rPr>
          <w:b/>
          <w:bCs/>
          <w:color w:val="000000"/>
        </w:rPr>
        <w:t>и</w:t>
      </w:r>
      <w:r w:rsidRPr="002F7D64">
        <w:rPr>
          <w:b/>
          <w:bCs/>
          <w:color w:val="000000"/>
        </w:rPr>
        <w:t> «Вязьма - город воинской славы»</w:t>
      </w:r>
    </w:p>
    <w:p w:rsidR="007B6ED8" w:rsidRPr="002F7D64" w:rsidRDefault="007B6ED8" w:rsidP="007B6ED8">
      <w:pPr>
        <w:ind w:firstLine="709"/>
        <w:jc w:val="both"/>
        <w:rPr>
          <w:color w:val="000000"/>
        </w:rPr>
      </w:pPr>
      <w:r w:rsidRPr="002F7D64">
        <w:rPr>
          <w:color w:val="000000"/>
        </w:rPr>
        <w:t> </w:t>
      </w:r>
    </w:p>
    <w:p w:rsidR="007B6ED8" w:rsidRPr="002F7D64" w:rsidRDefault="00351BD8" w:rsidP="007B6ED8">
      <w:pPr>
        <w:ind w:firstLine="567"/>
        <w:jc w:val="center"/>
        <w:outlineLvl w:val="1"/>
        <w:rPr>
          <w:b/>
          <w:bCs/>
          <w:color w:val="000000"/>
        </w:rPr>
      </w:pPr>
      <w:r>
        <w:rPr>
          <w:b/>
          <w:bCs/>
          <w:color w:val="000000"/>
        </w:rPr>
        <w:t>1. Общие положения</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709"/>
        <w:jc w:val="both"/>
        <w:rPr>
          <w:color w:val="000000"/>
        </w:rPr>
      </w:pPr>
      <w:r w:rsidRPr="002F7D64">
        <w:rPr>
          <w:color w:val="000000"/>
        </w:rPr>
        <w:t>1.1. Награждение памятной медалью «Вязьма </w:t>
      </w:r>
      <w:r w:rsidRPr="002F7D64">
        <w:rPr>
          <w:b/>
          <w:bCs/>
          <w:color w:val="000000"/>
        </w:rPr>
        <w:t>- </w:t>
      </w:r>
      <w:r w:rsidRPr="002F7D64">
        <w:rPr>
          <w:color w:val="000000"/>
        </w:rPr>
        <w:t xml:space="preserve">город воинской славы» является выражением признательности, благодарности, уважения гражданину, активно участвующему в </w:t>
      </w:r>
      <w:r w:rsidR="00954A4C">
        <w:rPr>
          <w:color w:val="000000"/>
        </w:rPr>
        <w:t>общественной и культурной жизни</w:t>
      </w:r>
      <w:r w:rsidRPr="002F7D64">
        <w:rPr>
          <w:color w:val="000000"/>
        </w:rPr>
        <w:t>, внесшему личный вклад в социально-экономическое развитие</w:t>
      </w:r>
      <w:r w:rsidR="00954A4C">
        <w:rPr>
          <w:color w:val="000000"/>
        </w:rPr>
        <w:t xml:space="preserve"> г Вязьма  и Вяземского муниципального округа,</w:t>
      </w:r>
      <w:r w:rsidRPr="002F7D64">
        <w:rPr>
          <w:color w:val="000000"/>
        </w:rPr>
        <w:t> военно-патриотическое воспитание молодежи, ветеранам Великой Отечественной войны, ветеранам боевых действий, ветеранам военной службы, ветеранам государственной службы, ветеранам труда.</w:t>
      </w:r>
    </w:p>
    <w:p w:rsidR="00AF0D2B" w:rsidRPr="00415CE7" w:rsidRDefault="00EE282A" w:rsidP="00AF0D2B">
      <w:pPr>
        <w:shd w:val="clear" w:color="auto" w:fill="FFFFFF"/>
        <w:rPr>
          <w:b/>
          <w:color w:val="1A1A1A"/>
        </w:rPr>
      </w:pPr>
      <w:r>
        <w:rPr>
          <w:b/>
          <w:color w:val="1A1A1A"/>
        </w:rPr>
        <w:tab/>
      </w:r>
    </w:p>
    <w:p w:rsidR="007B6ED8" w:rsidRPr="002F7D64" w:rsidRDefault="000E1ADF" w:rsidP="007B6ED8">
      <w:pPr>
        <w:ind w:firstLine="567"/>
        <w:jc w:val="center"/>
        <w:outlineLvl w:val="1"/>
        <w:rPr>
          <w:b/>
          <w:bCs/>
          <w:color w:val="000000"/>
        </w:rPr>
      </w:pPr>
      <w:r>
        <w:rPr>
          <w:b/>
          <w:bCs/>
          <w:color w:val="000000"/>
        </w:rPr>
        <w:t>2</w:t>
      </w:r>
      <w:r w:rsidR="00351BD8">
        <w:rPr>
          <w:b/>
          <w:bCs/>
          <w:color w:val="000000"/>
        </w:rPr>
        <w:t xml:space="preserve">. </w:t>
      </w:r>
      <w:r w:rsidR="007B6ED8" w:rsidRPr="002F7D64">
        <w:rPr>
          <w:b/>
          <w:bCs/>
          <w:color w:val="000000"/>
        </w:rPr>
        <w:t>Условия и порядок награждения памятной медалью</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709"/>
        <w:jc w:val="both"/>
        <w:rPr>
          <w:color w:val="000000"/>
        </w:rPr>
      </w:pPr>
      <w:r w:rsidRPr="002F7D64">
        <w:rPr>
          <w:color w:val="000000"/>
        </w:rPr>
        <w:t>2.1. Решение о награждении памятной медалью «Вязьма</w:t>
      </w:r>
      <w:r w:rsidRPr="002F7D64">
        <w:rPr>
          <w:b/>
          <w:bCs/>
          <w:color w:val="000000"/>
        </w:rPr>
        <w:t> -</w:t>
      </w:r>
      <w:r w:rsidRPr="002F7D64">
        <w:rPr>
          <w:color w:val="000000"/>
        </w:rPr>
        <w:t xml:space="preserve"> город воинской славы» принимается </w:t>
      </w:r>
      <w:r w:rsidR="001912EE">
        <w:rPr>
          <w:color w:val="000000"/>
        </w:rPr>
        <w:t>Вяземским окружным Советом депутатов</w:t>
      </w:r>
      <w:r w:rsidRPr="002F7D64">
        <w:rPr>
          <w:color w:val="000000"/>
        </w:rPr>
        <w:t xml:space="preserve"> в канун Дня города Вязьмы, ко Дню освобождения города Вязьмы от немецко-фашистских захватчиков, Дню присвоения городу Вязьме почетного звания РФ «Город воинской славы» и другим памятным датам и профессиональным праздникам».</w:t>
      </w:r>
    </w:p>
    <w:p w:rsidR="007B6ED8" w:rsidRPr="002F7D64" w:rsidRDefault="007B6ED8" w:rsidP="007B6ED8">
      <w:pPr>
        <w:ind w:firstLine="709"/>
        <w:jc w:val="both"/>
        <w:rPr>
          <w:color w:val="000000"/>
        </w:rPr>
      </w:pPr>
      <w:r w:rsidRPr="002F7D64">
        <w:rPr>
          <w:color w:val="000000"/>
        </w:rPr>
        <w:t>2.2. Субъектами выдвижения кандидатур на награждение памятной медалью «Вязьма</w:t>
      </w:r>
      <w:r w:rsidRPr="002F7D64">
        <w:rPr>
          <w:b/>
          <w:bCs/>
          <w:color w:val="000000"/>
        </w:rPr>
        <w:t> -</w:t>
      </w:r>
      <w:r w:rsidRPr="002F7D64">
        <w:rPr>
          <w:color w:val="000000"/>
        </w:rPr>
        <w:t xml:space="preserve"> город воинской славы» являются Глава муниципального образования </w:t>
      </w:r>
      <w:r w:rsidR="0055424A">
        <w:rPr>
          <w:color w:val="000000"/>
        </w:rPr>
        <w:t>«</w:t>
      </w:r>
      <w:r w:rsidR="0055424A" w:rsidRPr="00415CE7">
        <w:rPr>
          <w:color w:val="000000"/>
        </w:rPr>
        <w:t>Вяземск</w:t>
      </w:r>
      <w:r w:rsidR="0055424A">
        <w:rPr>
          <w:color w:val="000000"/>
        </w:rPr>
        <w:t>ий муниципальный округ»</w:t>
      </w:r>
      <w:r w:rsidRPr="002F7D64">
        <w:rPr>
          <w:color w:val="000000"/>
        </w:rPr>
        <w:t xml:space="preserve"> Смоленской области,  председатель Вяземского </w:t>
      </w:r>
      <w:r w:rsidR="0055424A">
        <w:rPr>
          <w:color w:val="000000"/>
        </w:rPr>
        <w:t>окружного</w:t>
      </w:r>
      <w:r w:rsidRPr="002F7D64">
        <w:rPr>
          <w:color w:val="000000"/>
        </w:rPr>
        <w:t> Совета депутатов, постоянные комиссии Совета депутатов, руководители предприятий, организаций, учреждений, независимо от форм собственности, общественные объединения, политические партии.</w:t>
      </w:r>
    </w:p>
    <w:p w:rsidR="007B6ED8" w:rsidRPr="002F7D64" w:rsidRDefault="007B6ED8" w:rsidP="007B6ED8">
      <w:pPr>
        <w:ind w:firstLine="709"/>
        <w:jc w:val="both"/>
        <w:rPr>
          <w:color w:val="000000"/>
        </w:rPr>
      </w:pPr>
      <w:r w:rsidRPr="002F7D64">
        <w:rPr>
          <w:color w:val="000000"/>
        </w:rPr>
        <w:t>2.3. Для награждения памятной медалью «Вязьма</w:t>
      </w:r>
      <w:r w:rsidRPr="002F7D64">
        <w:rPr>
          <w:b/>
          <w:bCs/>
          <w:color w:val="000000"/>
        </w:rPr>
        <w:t> -</w:t>
      </w:r>
      <w:r w:rsidRPr="002F7D64">
        <w:rPr>
          <w:color w:val="000000"/>
        </w:rPr>
        <w:t xml:space="preserve"> город воинской славы» субъект выдвижения представляет на имя </w:t>
      </w:r>
      <w:r w:rsidR="00351BD8">
        <w:rPr>
          <w:color w:val="000000"/>
        </w:rPr>
        <w:t>председателя Вяземского окружного Совета депутатов</w:t>
      </w:r>
      <w:r w:rsidRPr="002F7D64">
        <w:rPr>
          <w:color w:val="000000"/>
        </w:rPr>
        <w:t>, следующие документы:</w:t>
      </w:r>
    </w:p>
    <w:p w:rsidR="007B6ED8" w:rsidRPr="002F7D64" w:rsidRDefault="007B6ED8" w:rsidP="007B6ED8">
      <w:pPr>
        <w:ind w:firstLine="709"/>
        <w:jc w:val="both"/>
        <w:rPr>
          <w:color w:val="000000"/>
        </w:rPr>
      </w:pPr>
      <w:r w:rsidRPr="002F7D64">
        <w:rPr>
          <w:color w:val="000000"/>
        </w:rPr>
        <w:t>а) ходатайство о награждении памятной медалью «Вязьма - город воинской славы» (приложение 1 к настоящему Положению);</w:t>
      </w:r>
    </w:p>
    <w:p w:rsidR="007B6ED8" w:rsidRPr="002F7D64" w:rsidRDefault="007B6ED8" w:rsidP="007B6ED8">
      <w:pPr>
        <w:ind w:firstLine="709"/>
        <w:jc w:val="both"/>
        <w:rPr>
          <w:color w:val="000000"/>
        </w:rPr>
      </w:pPr>
      <w:r w:rsidRPr="002F7D64">
        <w:rPr>
          <w:color w:val="000000"/>
        </w:rPr>
        <w:t>б) характеристику производственной, научной, общественной, иной деятельности лица, представляемого к награде;</w:t>
      </w:r>
    </w:p>
    <w:p w:rsidR="007B6ED8" w:rsidRDefault="000F2895" w:rsidP="007B6ED8">
      <w:pPr>
        <w:ind w:firstLine="709"/>
        <w:jc w:val="both"/>
        <w:rPr>
          <w:color w:val="000000"/>
        </w:rPr>
      </w:pPr>
      <w:r>
        <w:rPr>
          <w:color w:val="000000"/>
        </w:rPr>
        <w:t>в) биографическую справку;</w:t>
      </w:r>
    </w:p>
    <w:p w:rsidR="000F2895" w:rsidRPr="002F7D64" w:rsidRDefault="000F2895" w:rsidP="007B6ED8">
      <w:pPr>
        <w:ind w:firstLine="709"/>
        <w:jc w:val="both"/>
        <w:rPr>
          <w:color w:val="000000"/>
        </w:rPr>
      </w:pPr>
      <w:r>
        <w:rPr>
          <w:color w:val="000000"/>
        </w:rPr>
        <w:t xml:space="preserve">г) письменное согласие </w:t>
      </w:r>
      <w:r w:rsidRPr="002F7D64">
        <w:rPr>
          <w:color w:val="000000"/>
        </w:rPr>
        <w:t>лица, представляемого к награде</w:t>
      </w:r>
      <w:r>
        <w:rPr>
          <w:color w:val="000000"/>
        </w:rPr>
        <w:t xml:space="preserve">, на обработку персональных данных в произвольной форме. </w:t>
      </w:r>
    </w:p>
    <w:p w:rsidR="007B6ED8" w:rsidRPr="002F7D64" w:rsidRDefault="007B6ED8" w:rsidP="007B6ED8">
      <w:pPr>
        <w:ind w:firstLine="709"/>
        <w:jc w:val="both"/>
        <w:rPr>
          <w:color w:val="000000"/>
        </w:rPr>
      </w:pPr>
      <w:r w:rsidRPr="002F7D64">
        <w:rPr>
          <w:color w:val="000000"/>
        </w:rPr>
        <w:t>2.4. Общественные объединения, политические партии могут выступать субъектами</w:t>
      </w:r>
      <w:r w:rsidR="0055424A">
        <w:rPr>
          <w:color w:val="000000"/>
        </w:rPr>
        <w:t xml:space="preserve"> </w:t>
      </w:r>
      <w:r w:rsidRPr="002F7D64">
        <w:rPr>
          <w:color w:val="000000"/>
        </w:rPr>
        <w:t> выдвижения </w:t>
      </w:r>
      <w:r w:rsidR="0055424A">
        <w:rPr>
          <w:color w:val="000000"/>
        </w:rPr>
        <w:t xml:space="preserve"> </w:t>
      </w:r>
      <w:r w:rsidRPr="002F7D64">
        <w:rPr>
          <w:color w:val="000000"/>
        </w:rPr>
        <w:t>кандидатур</w:t>
      </w:r>
      <w:r w:rsidR="0055424A">
        <w:rPr>
          <w:color w:val="000000"/>
        </w:rPr>
        <w:t xml:space="preserve"> </w:t>
      </w:r>
      <w:r w:rsidRPr="002F7D64">
        <w:rPr>
          <w:color w:val="000000"/>
        </w:rPr>
        <w:t> на награждение памятной медалью «Вязьма</w:t>
      </w:r>
      <w:r w:rsidRPr="002F7D64">
        <w:rPr>
          <w:b/>
          <w:bCs/>
          <w:color w:val="000000"/>
        </w:rPr>
        <w:t> -</w:t>
      </w:r>
      <w:r w:rsidRPr="002F7D64">
        <w:rPr>
          <w:color w:val="000000"/>
        </w:rPr>
        <w:t xml:space="preserve"> город воинской славы» в случае, если это предусмотрено их Уставом. </w:t>
      </w:r>
      <w:r w:rsidR="006F6B9B">
        <w:rPr>
          <w:color w:val="000000"/>
        </w:rPr>
        <w:t xml:space="preserve">                       </w:t>
      </w:r>
      <w:r w:rsidRPr="002F7D64">
        <w:rPr>
          <w:color w:val="000000"/>
        </w:rPr>
        <w:lastRenderedPageBreak/>
        <w:t>К ходатайству общественного объединения или политической партии прилагается выписка из протокола конференции, собрания общественного объединения, политической партии.</w:t>
      </w:r>
    </w:p>
    <w:p w:rsidR="007B6ED8" w:rsidRPr="002F7D64" w:rsidRDefault="007B6ED8" w:rsidP="007B6ED8">
      <w:pPr>
        <w:ind w:firstLine="709"/>
        <w:jc w:val="both"/>
        <w:rPr>
          <w:color w:val="000000"/>
        </w:rPr>
      </w:pPr>
      <w:r w:rsidRPr="002F7D64">
        <w:rPr>
          <w:color w:val="000000"/>
        </w:rPr>
        <w:t>2.5. Лицу, которое награждается памятной медалью «Вязьма </w:t>
      </w:r>
      <w:r w:rsidRPr="002F7D64">
        <w:rPr>
          <w:b/>
          <w:bCs/>
          <w:color w:val="000000"/>
        </w:rPr>
        <w:t>- </w:t>
      </w:r>
      <w:r w:rsidRPr="002F7D64">
        <w:rPr>
          <w:color w:val="000000"/>
        </w:rPr>
        <w:t>город воинской славы», вручается удостоверение к памятной медали, подписанное </w:t>
      </w:r>
      <w:r w:rsidR="00351BD8">
        <w:rPr>
          <w:color w:val="000000"/>
        </w:rPr>
        <w:t>председателем Вяземского окружного Совета депутатов</w:t>
      </w:r>
      <w:r w:rsidRPr="002F7D64">
        <w:rPr>
          <w:color w:val="000000"/>
        </w:rPr>
        <w:t>.</w:t>
      </w:r>
    </w:p>
    <w:p w:rsidR="007B6ED8" w:rsidRPr="002F7D64" w:rsidRDefault="007B6ED8" w:rsidP="007B6ED8">
      <w:pPr>
        <w:ind w:firstLine="709"/>
        <w:jc w:val="both"/>
        <w:rPr>
          <w:color w:val="000000"/>
        </w:rPr>
      </w:pPr>
      <w:r w:rsidRPr="002F7D64">
        <w:rPr>
          <w:color w:val="000000"/>
        </w:rPr>
        <w:t>2.6. Памятная медаль «Вязьма </w:t>
      </w:r>
      <w:r w:rsidRPr="002F7D64">
        <w:rPr>
          <w:b/>
          <w:bCs/>
          <w:color w:val="000000"/>
        </w:rPr>
        <w:t>- </w:t>
      </w:r>
      <w:r w:rsidRPr="002F7D64">
        <w:rPr>
          <w:color w:val="000000"/>
        </w:rPr>
        <w:t>город воинской славы» и удостоверение к ней вручается </w:t>
      </w:r>
      <w:r w:rsidR="00351BD8">
        <w:rPr>
          <w:color w:val="000000"/>
        </w:rPr>
        <w:t>председателем Вяземского окружного Совета депутатов</w:t>
      </w:r>
      <w:r w:rsidRPr="002F7D64">
        <w:rPr>
          <w:color w:val="000000"/>
        </w:rPr>
        <w:t>, </w:t>
      </w:r>
      <w:r w:rsidR="0055424A" w:rsidRPr="002F7D64">
        <w:rPr>
          <w:color w:val="000000"/>
        </w:rPr>
        <w:t xml:space="preserve"> </w:t>
      </w:r>
      <w:r w:rsidRPr="002F7D64">
        <w:rPr>
          <w:color w:val="000000"/>
        </w:rPr>
        <w:t>или по его поручению депутатами</w:t>
      </w:r>
      <w:r w:rsidR="0055424A">
        <w:rPr>
          <w:color w:val="000000"/>
        </w:rPr>
        <w:t xml:space="preserve"> Вяземского окружного Совета депутатов</w:t>
      </w:r>
      <w:r w:rsidRPr="002F7D64">
        <w:rPr>
          <w:color w:val="000000"/>
        </w:rPr>
        <w:t> в торжественной обстановке.</w:t>
      </w:r>
    </w:p>
    <w:p w:rsidR="007B6ED8" w:rsidRPr="002F7D64" w:rsidRDefault="007B6ED8" w:rsidP="007B6ED8">
      <w:pPr>
        <w:ind w:firstLine="709"/>
        <w:jc w:val="both"/>
        <w:rPr>
          <w:color w:val="000000"/>
        </w:rPr>
      </w:pPr>
      <w:r w:rsidRPr="002F7D64">
        <w:rPr>
          <w:color w:val="000000"/>
        </w:rPr>
        <w:t>2.7. Решение о награждении памятной медалью «Вязьма </w:t>
      </w:r>
      <w:r w:rsidRPr="002F7D64">
        <w:rPr>
          <w:b/>
          <w:bCs/>
          <w:color w:val="000000"/>
        </w:rPr>
        <w:t>-</w:t>
      </w:r>
      <w:r w:rsidRPr="002F7D64">
        <w:rPr>
          <w:color w:val="000000"/>
        </w:rPr>
        <w:t xml:space="preserve"> город воинской славы» оформляется решением </w:t>
      </w:r>
      <w:r w:rsidR="0055424A">
        <w:rPr>
          <w:color w:val="000000"/>
        </w:rPr>
        <w:t>Вяземского окружного Совета депутатов</w:t>
      </w:r>
      <w:r w:rsidRPr="002F7D64">
        <w:rPr>
          <w:color w:val="000000"/>
        </w:rPr>
        <w:t>.</w:t>
      </w:r>
    </w:p>
    <w:p w:rsidR="007B6ED8" w:rsidRPr="002F7D64" w:rsidRDefault="007B6ED8" w:rsidP="007B6ED8">
      <w:pPr>
        <w:ind w:firstLine="709"/>
        <w:jc w:val="both"/>
        <w:rPr>
          <w:color w:val="000000"/>
        </w:rPr>
      </w:pPr>
      <w:r w:rsidRPr="002F7D64">
        <w:rPr>
          <w:color w:val="000000"/>
        </w:rPr>
        <w:t>2.8. Памятная медаль «Вязьма </w:t>
      </w:r>
      <w:r w:rsidRPr="002F7D64">
        <w:rPr>
          <w:b/>
          <w:bCs/>
          <w:color w:val="000000"/>
        </w:rPr>
        <w:t>- </w:t>
      </w:r>
      <w:r w:rsidRPr="002F7D64">
        <w:rPr>
          <w:color w:val="000000"/>
        </w:rPr>
        <w:t>город воинской славы» вручается лично лицу, которое награждено памятной медалью.</w:t>
      </w:r>
    </w:p>
    <w:p w:rsidR="007B6ED8" w:rsidRPr="002F7D64" w:rsidRDefault="007B6ED8" w:rsidP="007B6ED8">
      <w:pPr>
        <w:ind w:firstLine="709"/>
        <w:jc w:val="both"/>
        <w:rPr>
          <w:color w:val="000000"/>
        </w:rPr>
      </w:pPr>
      <w:r w:rsidRPr="002F7D64">
        <w:rPr>
          <w:color w:val="000000"/>
        </w:rPr>
        <w:t>2.9. В исключительных случаях при наличии уважительных причин, в результате которых невозможно личное присутствие, памятная медаль «Вязьма</w:t>
      </w:r>
      <w:r w:rsidRPr="002F7D64">
        <w:rPr>
          <w:b/>
          <w:bCs/>
          <w:color w:val="000000"/>
        </w:rPr>
        <w:t> - </w:t>
      </w:r>
      <w:r w:rsidRPr="002F7D64">
        <w:rPr>
          <w:color w:val="000000"/>
        </w:rPr>
        <w:t>город воинской славы» вручается близким родственникам (представителям) лица, награжденного памятной медалью.</w:t>
      </w:r>
    </w:p>
    <w:p w:rsidR="007B6ED8" w:rsidRPr="002F7D64" w:rsidRDefault="007B6ED8" w:rsidP="007B6ED8">
      <w:pPr>
        <w:ind w:firstLine="709"/>
        <w:jc w:val="both"/>
        <w:rPr>
          <w:color w:val="000000"/>
        </w:rPr>
      </w:pPr>
      <w:r w:rsidRPr="002F7D64">
        <w:rPr>
          <w:color w:val="000000"/>
        </w:rPr>
        <w:t>2.1</w:t>
      </w:r>
      <w:r w:rsidR="0055424A">
        <w:rPr>
          <w:color w:val="000000"/>
        </w:rPr>
        <w:t>0</w:t>
      </w:r>
      <w:r w:rsidRPr="002F7D64">
        <w:rPr>
          <w:color w:val="000000"/>
        </w:rPr>
        <w:t>. В случае утери памятной медали «Вязьма </w:t>
      </w:r>
      <w:r w:rsidRPr="002F7D64">
        <w:rPr>
          <w:b/>
          <w:bCs/>
          <w:color w:val="000000"/>
        </w:rPr>
        <w:t>-</w:t>
      </w:r>
      <w:r w:rsidR="006F6B9B">
        <w:rPr>
          <w:color w:val="000000"/>
        </w:rPr>
        <w:t> город воинской славы» (или)</w:t>
      </w:r>
      <w:r w:rsidRPr="002F7D64">
        <w:rPr>
          <w:color w:val="000000"/>
        </w:rPr>
        <w:t xml:space="preserve"> удостоверения к ней</w:t>
      </w:r>
      <w:r w:rsidR="006F6B9B">
        <w:rPr>
          <w:color w:val="000000"/>
        </w:rPr>
        <w:t>,</w:t>
      </w:r>
      <w:r w:rsidRPr="002F7D64">
        <w:rPr>
          <w:color w:val="000000"/>
        </w:rPr>
        <w:t> выдается дубликат памятной медали (или) удостоверения к ней.</w:t>
      </w:r>
    </w:p>
    <w:p w:rsidR="007B6ED8" w:rsidRPr="002F7D64" w:rsidRDefault="007B6ED8" w:rsidP="007B6ED8">
      <w:pPr>
        <w:ind w:firstLine="709"/>
        <w:jc w:val="both"/>
        <w:rPr>
          <w:color w:val="000000"/>
        </w:rPr>
      </w:pPr>
      <w:r w:rsidRPr="002F7D64">
        <w:rPr>
          <w:color w:val="000000"/>
        </w:rPr>
        <w:t>2.1</w:t>
      </w:r>
      <w:r w:rsidR="0055424A">
        <w:rPr>
          <w:color w:val="000000"/>
        </w:rPr>
        <w:t>1</w:t>
      </w:r>
      <w:r w:rsidRPr="002F7D64">
        <w:rPr>
          <w:color w:val="000000"/>
        </w:rPr>
        <w:t>. Повторное награждение памятной медалью «Вязьма </w:t>
      </w:r>
      <w:r w:rsidRPr="002F7D64">
        <w:rPr>
          <w:b/>
          <w:bCs/>
          <w:color w:val="000000"/>
        </w:rPr>
        <w:t>- </w:t>
      </w:r>
      <w:r w:rsidRPr="002F7D64">
        <w:rPr>
          <w:color w:val="000000"/>
        </w:rPr>
        <w:t>город воинской славы» одного и того же лица не допускается.</w:t>
      </w:r>
    </w:p>
    <w:p w:rsidR="007B6ED8" w:rsidRPr="002F7D64" w:rsidRDefault="007B6ED8" w:rsidP="007B6ED8">
      <w:pPr>
        <w:ind w:firstLine="709"/>
        <w:jc w:val="both"/>
        <w:rPr>
          <w:color w:val="000000"/>
        </w:rPr>
      </w:pPr>
      <w:r w:rsidRPr="002F7D64">
        <w:rPr>
          <w:color w:val="000000"/>
        </w:rPr>
        <w:t>2.1</w:t>
      </w:r>
      <w:r w:rsidR="0055424A">
        <w:rPr>
          <w:color w:val="000000"/>
        </w:rPr>
        <w:t>2</w:t>
      </w:r>
      <w:r w:rsidRPr="002F7D64">
        <w:rPr>
          <w:color w:val="000000"/>
        </w:rPr>
        <w:t>. Изготовление памятной медали </w:t>
      </w:r>
      <w:r w:rsidR="000E1ADF">
        <w:rPr>
          <w:color w:val="000000"/>
        </w:rPr>
        <w:t xml:space="preserve">«Вязьма - город воинской славы» и удостоверения к ней производится </w:t>
      </w:r>
      <w:r w:rsidRPr="002F7D64">
        <w:rPr>
          <w:color w:val="000000"/>
        </w:rPr>
        <w:t>в соответствии с описанием памятной медали</w:t>
      </w:r>
      <w:r w:rsidR="000E1ADF">
        <w:rPr>
          <w:color w:val="000000"/>
        </w:rPr>
        <w:t xml:space="preserve"> (приложение 2 к настоящему Положению)</w:t>
      </w:r>
      <w:r w:rsidRPr="002F7D64">
        <w:rPr>
          <w:color w:val="000000"/>
        </w:rPr>
        <w:t>, описанием удостоверения к памятной медали</w:t>
      </w:r>
      <w:r w:rsidR="000E1ADF">
        <w:rPr>
          <w:color w:val="000000"/>
        </w:rPr>
        <w:t xml:space="preserve"> (приложение 3 к настоящему Положению)</w:t>
      </w:r>
      <w:r w:rsidRPr="002F7D64">
        <w:rPr>
          <w:color w:val="000000"/>
        </w:rPr>
        <w:t>.</w:t>
      </w:r>
    </w:p>
    <w:p w:rsidR="007B6ED8" w:rsidRPr="002F7D64" w:rsidRDefault="007B6ED8" w:rsidP="007B6ED8">
      <w:pPr>
        <w:ind w:firstLine="709"/>
        <w:jc w:val="both"/>
        <w:rPr>
          <w:color w:val="000000"/>
        </w:rPr>
      </w:pPr>
      <w:r w:rsidRPr="002F7D64">
        <w:rPr>
          <w:color w:val="000000"/>
        </w:rPr>
        <w:t>Памятные медали «Вязьма - город воинской славы» и бланки удостоверений к ним хранятся в </w:t>
      </w:r>
      <w:r w:rsidR="0055424A">
        <w:rPr>
          <w:color w:val="000000"/>
        </w:rPr>
        <w:t>Вяземском окружном Совете депутатов</w:t>
      </w:r>
      <w:r w:rsidRPr="002F7D64">
        <w:rPr>
          <w:color w:val="000000"/>
        </w:rPr>
        <w:t>.</w:t>
      </w:r>
    </w:p>
    <w:p w:rsidR="007B6ED8" w:rsidRPr="002F7D64" w:rsidRDefault="00232039" w:rsidP="007B6ED8">
      <w:pPr>
        <w:ind w:firstLine="709"/>
        <w:jc w:val="both"/>
        <w:rPr>
          <w:color w:val="000000"/>
        </w:rPr>
      </w:pPr>
      <w:r>
        <w:rPr>
          <w:color w:val="000000"/>
        </w:rPr>
        <w:t>2.13</w:t>
      </w:r>
      <w:bookmarkStart w:id="0" w:name="_GoBack"/>
      <w:bookmarkEnd w:id="0"/>
      <w:r w:rsidR="007B6ED8" w:rsidRPr="002F7D64">
        <w:rPr>
          <w:color w:val="000000"/>
        </w:rPr>
        <w:t>. Расходы по изготовлению памятных медалей «Вязьма</w:t>
      </w:r>
      <w:r w:rsidR="007B6ED8" w:rsidRPr="002F7D64">
        <w:rPr>
          <w:b/>
          <w:bCs/>
          <w:color w:val="000000"/>
        </w:rPr>
        <w:t> -</w:t>
      </w:r>
      <w:r w:rsidR="007B6ED8" w:rsidRPr="002F7D64">
        <w:rPr>
          <w:color w:val="000000"/>
        </w:rPr>
        <w:t> город воинской славы» осуществляются за счет средств бюджета </w:t>
      </w:r>
      <w:r w:rsidR="0055424A">
        <w:rPr>
          <w:color w:val="000000"/>
        </w:rPr>
        <w:t>муниципального образования «Вяземский муниципальный округ» Смоленской области</w:t>
      </w:r>
      <w:r w:rsidR="007B6ED8" w:rsidRPr="002F7D64">
        <w:rPr>
          <w:color w:val="000000"/>
        </w:rPr>
        <w:t>.</w:t>
      </w:r>
    </w:p>
    <w:p w:rsidR="007B6ED8" w:rsidRPr="002F7D64" w:rsidRDefault="007B6ED8" w:rsidP="007B6ED8">
      <w:pPr>
        <w:ind w:firstLine="709"/>
        <w:jc w:val="both"/>
        <w:rPr>
          <w:color w:val="000000"/>
        </w:rPr>
      </w:pPr>
      <w:r w:rsidRPr="002F7D64">
        <w:rPr>
          <w:color w:val="000000"/>
        </w:rPr>
        <w:t> </w:t>
      </w:r>
    </w:p>
    <w:p w:rsidR="00EE282A" w:rsidRPr="00415CE7" w:rsidRDefault="00EE282A" w:rsidP="00EE282A">
      <w:pPr>
        <w:shd w:val="clear" w:color="auto" w:fill="FFFFFF"/>
        <w:rPr>
          <w:b/>
          <w:color w:val="1A1A1A"/>
        </w:rPr>
      </w:pPr>
    </w:p>
    <w:p w:rsidR="00F47744" w:rsidRDefault="00F47744">
      <w:pPr>
        <w:rPr>
          <w:color w:val="000000"/>
        </w:rPr>
      </w:pPr>
      <w:r>
        <w:rPr>
          <w:color w:val="000000"/>
        </w:rPr>
        <w:br w:type="page"/>
      </w:r>
    </w:p>
    <w:p w:rsidR="007B6ED8" w:rsidRPr="002F7D64" w:rsidRDefault="007B6ED8" w:rsidP="00F47744">
      <w:pPr>
        <w:ind w:left="5670"/>
        <w:jc w:val="both"/>
        <w:rPr>
          <w:color w:val="000000"/>
        </w:rPr>
      </w:pPr>
      <w:r w:rsidRPr="002F7D64">
        <w:rPr>
          <w:color w:val="000000"/>
        </w:rPr>
        <w:lastRenderedPageBreak/>
        <w:t>Приложение 1</w:t>
      </w:r>
    </w:p>
    <w:p w:rsidR="007B6ED8" w:rsidRPr="002F7D64" w:rsidRDefault="007B6ED8" w:rsidP="00F47744">
      <w:pPr>
        <w:ind w:left="5670"/>
        <w:jc w:val="both"/>
        <w:rPr>
          <w:color w:val="000000"/>
        </w:rPr>
      </w:pPr>
      <w:r w:rsidRPr="002F7D64">
        <w:rPr>
          <w:color w:val="000000"/>
        </w:rPr>
        <w:t>к Положению о награждении памятной медалью «Вязьма - город воинской славы»</w:t>
      </w:r>
    </w:p>
    <w:p w:rsidR="007B6ED8" w:rsidRPr="002F7D64" w:rsidRDefault="007B6ED8" w:rsidP="007B6ED8">
      <w:pPr>
        <w:ind w:left="5670" w:firstLine="567"/>
        <w:jc w:val="both"/>
        <w:rPr>
          <w:color w:val="000000"/>
        </w:rPr>
      </w:pPr>
      <w:r w:rsidRPr="002F7D64">
        <w:rPr>
          <w:color w:val="000000"/>
        </w:rPr>
        <w:t> </w:t>
      </w:r>
    </w:p>
    <w:p w:rsidR="00F47744" w:rsidRDefault="00F47744" w:rsidP="00F47744">
      <w:pPr>
        <w:ind w:left="5670"/>
        <w:jc w:val="both"/>
        <w:rPr>
          <w:color w:val="000000"/>
        </w:rPr>
      </w:pPr>
      <w:r>
        <w:rPr>
          <w:color w:val="000000"/>
        </w:rPr>
        <w:t>Председателю Вяземского окружного Совета депутатов</w:t>
      </w:r>
    </w:p>
    <w:p w:rsidR="007B6ED8" w:rsidRPr="002F7D64" w:rsidRDefault="007B6ED8" w:rsidP="00F47744">
      <w:pPr>
        <w:ind w:left="5670"/>
        <w:jc w:val="both"/>
        <w:rPr>
          <w:color w:val="000000"/>
        </w:rPr>
      </w:pPr>
      <w:r w:rsidRPr="002F7D64">
        <w:rPr>
          <w:color w:val="000000"/>
        </w:rPr>
        <w:t>_________________</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709"/>
        <w:jc w:val="center"/>
        <w:rPr>
          <w:color w:val="000000"/>
        </w:rPr>
      </w:pPr>
      <w:r w:rsidRPr="002F7D64">
        <w:rPr>
          <w:b/>
          <w:bCs/>
          <w:color w:val="000000"/>
        </w:rPr>
        <w:t>Ходатайство</w:t>
      </w:r>
    </w:p>
    <w:p w:rsidR="00F47744" w:rsidRDefault="007B6ED8" w:rsidP="007B6ED8">
      <w:pPr>
        <w:ind w:firstLine="709"/>
        <w:jc w:val="center"/>
        <w:rPr>
          <w:b/>
          <w:bCs/>
          <w:color w:val="000000"/>
        </w:rPr>
      </w:pPr>
      <w:r w:rsidRPr="002F7D64">
        <w:rPr>
          <w:b/>
          <w:bCs/>
          <w:color w:val="000000"/>
        </w:rPr>
        <w:t xml:space="preserve">о награждении памятной медалью </w:t>
      </w:r>
    </w:p>
    <w:p w:rsidR="007B6ED8" w:rsidRPr="002F7D64" w:rsidRDefault="007B6ED8" w:rsidP="007B6ED8">
      <w:pPr>
        <w:ind w:firstLine="709"/>
        <w:jc w:val="center"/>
        <w:rPr>
          <w:color w:val="000000"/>
        </w:rPr>
      </w:pPr>
      <w:r w:rsidRPr="002F7D64">
        <w:rPr>
          <w:b/>
          <w:bCs/>
          <w:color w:val="000000"/>
        </w:rPr>
        <w:t>«Вязьма - город воинской славы</w:t>
      </w:r>
      <w:r w:rsidRPr="002F7D64">
        <w:rPr>
          <w:color w:val="000000"/>
        </w:rPr>
        <w:t>»</w:t>
      </w:r>
    </w:p>
    <w:p w:rsidR="007B6ED8" w:rsidRPr="002F7D64" w:rsidRDefault="007B6ED8" w:rsidP="007B6ED8">
      <w:pPr>
        <w:ind w:firstLine="709"/>
        <w:jc w:val="both"/>
        <w:rPr>
          <w:color w:val="000000"/>
        </w:rPr>
      </w:pPr>
      <w:r w:rsidRPr="002F7D64">
        <w:rPr>
          <w:color w:val="000000"/>
        </w:rPr>
        <w:t> </w:t>
      </w:r>
    </w:p>
    <w:p w:rsidR="007B6ED8" w:rsidRPr="0055424A" w:rsidRDefault="007B6ED8" w:rsidP="007B6ED8">
      <w:pPr>
        <w:ind w:firstLine="709"/>
        <w:jc w:val="both"/>
        <w:rPr>
          <w:color w:val="000000"/>
          <w:sz w:val="24"/>
          <w:szCs w:val="24"/>
        </w:rPr>
      </w:pPr>
      <w:r w:rsidRPr="0055424A">
        <w:rPr>
          <w:color w:val="000000"/>
          <w:sz w:val="24"/>
          <w:szCs w:val="24"/>
        </w:rPr>
        <w:t>1.Фамилия, имя, отчество ___________________________________________ _______</w:t>
      </w:r>
      <w:r w:rsidR="0055424A" w:rsidRPr="0055424A">
        <w:rPr>
          <w:color w:val="000000"/>
          <w:sz w:val="24"/>
          <w:szCs w:val="24"/>
        </w:rPr>
        <w:t>________</w:t>
      </w:r>
      <w:r w:rsidR="0055424A">
        <w:rPr>
          <w:color w:val="000000"/>
          <w:sz w:val="24"/>
          <w:szCs w:val="24"/>
        </w:rPr>
        <w:t>_____________________________________________________________</w:t>
      </w:r>
      <w:r w:rsidR="006F6B9B">
        <w:rPr>
          <w:color w:val="000000"/>
          <w:sz w:val="24"/>
          <w:szCs w:val="24"/>
        </w:rPr>
        <w:t>_______</w:t>
      </w:r>
    </w:p>
    <w:p w:rsidR="007B6ED8" w:rsidRPr="002F7D64" w:rsidRDefault="007B6ED8" w:rsidP="007B6ED8">
      <w:pPr>
        <w:ind w:firstLine="709"/>
        <w:jc w:val="both"/>
        <w:rPr>
          <w:color w:val="000000"/>
        </w:rPr>
      </w:pPr>
      <w:r w:rsidRPr="0055424A">
        <w:rPr>
          <w:color w:val="000000"/>
          <w:sz w:val="24"/>
          <w:szCs w:val="24"/>
        </w:rPr>
        <w:t>2. Должность, место работы</w:t>
      </w:r>
      <w:r w:rsidRPr="002F7D64">
        <w:rPr>
          <w:color w:val="000000"/>
        </w:rPr>
        <w:t>________________________</w:t>
      </w:r>
      <w:r w:rsidR="0055424A">
        <w:rPr>
          <w:color w:val="000000"/>
        </w:rPr>
        <w:t>_____________________</w:t>
      </w:r>
      <w:r w:rsidRPr="002F7D64">
        <w:rPr>
          <w:color w:val="000000"/>
        </w:rPr>
        <w:t>_</w:t>
      </w:r>
      <w:r w:rsidR="006F6B9B">
        <w:rPr>
          <w:color w:val="000000"/>
        </w:rPr>
        <w:t>_</w:t>
      </w:r>
    </w:p>
    <w:p w:rsidR="007B6ED8" w:rsidRPr="0055424A" w:rsidRDefault="007B6ED8" w:rsidP="006F6B9B">
      <w:pPr>
        <w:ind w:firstLine="709"/>
        <w:jc w:val="center"/>
        <w:rPr>
          <w:color w:val="000000"/>
          <w:sz w:val="20"/>
          <w:szCs w:val="20"/>
        </w:rPr>
      </w:pPr>
      <w:r w:rsidRPr="0055424A">
        <w:rPr>
          <w:color w:val="000000"/>
          <w:sz w:val="20"/>
          <w:szCs w:val="20"/>
        </w:rPr>
        <w:t>(точное наименование структурного подразделения)</w:t>
      </w:r>
    </w:p>
    <w:p w:rsidR="007B6ED8" w:rsidRPr="007662C4" w:rsidRDefault="007B6ED8" w:rsidP="007B6ED8">
      <w:pPr>
        <w:ind w:firstLine="709"/>
        <w:jc w:val="both"/>
        <w:rPr>
          <w:color w:val="000000"/>
          <w:sz w:val="24"/>
          <w:szCs w:val="24"/>
        </w:rPr>
      </w:pPr>
      <w:r w:rsidRPr="007662C4">
        <w:rPr>
          <w:color w:val="000000"/>
          <w:sz w:val="24"/>
          <w:szCs w:val="24"/>
        </w:rPr>
        <w:t>3. Дата рождения __________________________________________________</w:t>
      </w:r>
      <w:r w:rsidR="006F6B9B">
        <w:rPr>
          <w:color w:val="000000"/>
          <w:sz w:val="24"/>
          <w:szCs w:val="24"/>
        </w:rPr>
        <w:t>___________</w:t>
      </w:r>
    </w:p>
    <w:p w:rsidR="007B6ED8" w:rsidRPr="006F6B9B" w:rsidRDefault="007B6ED8" w:rsidP="007662C4">
      <w:pPr>
        <w:ind w:firstLine="709"/>
        <w:jc w:val="center"/>
        <w:rPr>
          <w:color w:val="000000"/>
          <w:sz w:val="20"/>
          <w:szCs w:val="20"/>
        </w:rPr>
      </w:pPr>
      <w:r w:rsidRPr="006F6B9B">
        <w:rPr>
          <w:color w:val="000000"/>
          <w:sz w:val="20"/>
          <w:szCs w:val="20"/>
        </w:rPr>
        <w:t>(месяц, число, год)</w:t>
      </w:r>
    </w:p>
    <w:p w:rsidR="007B6ED8" w:rsidRPr="002F7D64" w:rsidRDefault="007B6ED8" w:rsidP="007B6ED8">
      <w:pPr>
        <w:ind w:firstLine="709"/>
        <w:jc w:val="both"/>
        <w:rPr>
          <w:color w:val="000000"/>
        </w:rPr>
      </w:pPr>
      <w:r w:rsidRPr="007662C4">
        <w:rPr>
          <w:color w:val="000000"/>
          <w:sz w:val="24"/>
          <w:szCs w:val="24"/>
        </w:rPr>
        <w:t>4. Место рождения __</w:t>
      </w:r>
      <w:r w:rsidRPr="002F7D64">
        <w:rPr>
          <w:color w:val="000000"/>
        </w:rPr>
        <w:t>__________________________________________</w:t>
      </w:r>
      <w:r w:rsidR="006F6B9B">
        <w:rPr>
          <w:color w:val="000000"/>
        </w:rPr>
        <w:t>_________</w:t>
      </w:r>
    </w:p>
    <w:p w:rsidR="007B6ED8" w:rsidRPr="007662C4" w:rsidRDefault="007B6ED8" w:rsidP="006F6B9B">
      <w:pPr>
        <w:ind w:firstLine="709"/>
        <w:jc w:val="center"/>
        <w:rPr>
          <w:color w:val="000000"/>
          <w:sz w:val="20"/>
          <w:szCs w:val="20"/>
        </w:rPr>
      </w:pPr>
      <w:r w:rsidRPr="007662C4">
        <w:rPr>
          <w:color w:val="000000"/>
          <w:sz w:val="20"/>
          <w:szCs w:val="20"/>
        </w:rPr>
        <w:t>(республика, край, область, округ, город, район, поселок, село, деревня)</w:t>
      </w:r>
    </w:p>
    <w:p w:rsidR="007B6ED8" w:rsidRPr="002F7D64" w:rsidRDefault="007B6ED8" w:rsidP="007B6ED8">
      <w:pPr>
        <w:ind w:firstLine="709"/>
        <w:jc w:val="both"/>
        <w:rPr>
          <w:color w:val="000000"/>
        </w:rPr>
      </w:pPr>
      <w:r w:rsidRPr="002F7D64">
        <w:rPr>
          <w:color w:val="000000"/>
        </w:rPr>
        <w:t>5. Образование __________________________________________</w:t>
      </w:r>
      <w:r w:rsidR="007662C4">
        <w:rPr>
          <w:color w:val="000000"/>
        </w:rPr>
        <w:t>___________________</w:t>
      </w:r>
    </w:p>
    <w:p w:rsidR="007B6ED8" w:rsidRPr="007662C4" w:rsidRDefault="007B6ED8" w:rsidP="006F6B9B">
      <w:pPr>
        <w:ind w:firstLine="709"/>
        <w:jc w:val="center"/>
        <w:rPr>
          <w:color w:val="000000"/>
          <w:sz w:val="20"/>
          <w:szCs w:val="20"/>
        </w:rPr>
      </w:pPr>
      <w:r w:rsidRPr="007662C4">
        <w:rPr>
          <w:color w:val="000000"/>
          <w:sz w:val="20"/>
          <w:szCs w:val="20"/>
        </w:rPr>
        <w:t>(специальность по образованию, наименование учебного заведения, год окончания)</w:t>
      </w:r>
    </w:p>
    <w:p w:rsidR="007662C4" w:rsidRDefault="007B6ED8" w:rsidP="007662C4">
      <w:pPr>
        <w:ind w:firstLine="708"/>
        <w:jc w:val="both"/>
        <w:rPr>
          <w:color w:val="000000"/>
        </w:rPr>
      </w:pPr>
      <w:r w:rsidRPr="002F7D64">
        <w:rPr>
          <w:color w:val="000000"/>
        </w:rPr>
        <w:t>6. Какими государственными наградами, ведомственными знаками отличия в труде награжден(а) и даты награждений ______________________________________</w:t>
      </w:r>
      <w:r w:rsidR="006F6B9B">
        <w:rPr>
          <w:color w:val="000000"/>
        </w:rPr>
        <w:t>_______________________</w:t>
      </w:r>
    </w:p>
    <w:p w:rsidR="007B6ED8" w:rsidRPr="002F7D64" w:rsidRDefault="007B6ED8" w:rsidP="00F47744">
      <w:pPr>
        <w:jc w:val="both"/>
        <w:rPr>
          <w:color w:val="000000"/>
        </w:rPr>
      </w:pPr>
      <w:r w:rsidRPr="002F7D64">
        <w:rPr>
          <w:color w:val="000000"/>
        </w:rPr>
        <w:t>7.Виды поощрений</w:t>
      </w:r>
      <w:r w:rsidR="007662C4">
        <w:rPr>
          <w:color w:val="000000"/>
        </w:rPr>
        <w:t xml:space="preserve"> </w:t>
      </w:r>
      <w:r w:rsidRPr="002F7D64">
        <w:rPr>
          <w:color w:val="000000"/>
        </w:rPr>
        <w:t>_________________________</w:t>
      </w:r>
      <w:r w:rsidR="006F6B9B">
        <w:rPr>
          <w:color w:val="000000"/>
        </w:rPr>
        <w:t>______________________________</w:t>
      </w:r>
    </w:p>
    <w:p w:rsidR="007B6ED8" w:rsidRPr="002F7D64" w:rsidRDefault="007B6ED8" w:rsidP="007B6ED8">
      <w:pPr>
        <w:ind w:firstLine="709"/>
        <w:jc w:val="both"/>
        <w:rPr>
          <w:color w:val="000000"/>
        </w:rPr>
      </w:pPr>
      <w:r w:rsidRPr="002F7D64">
        <w:rPr>
          <w:color w:val="000000"/>
        </w:rPr>
        <w:t>8. Домашний адрес</w:t>
      </w:r>
      <w:r w:rsidR="007662C4">
        <w:rPr>
          <w:color w:val="000000"/>
        </w:rPr>
        <w:t xml:space="preserve">  </w:t>
      </w:r>
      <w:r w:rsidRPr="002F7D64">
        <w:rPr>
          <w:color w:val="000000"/>
        </w:rPr>
        <w:t> ______________________</w:t>
      </w:r>
      <w:r w:rsidR="006F6B9B">
        <w:rPr>
          <w:color w:val="000000"/>
        </w:rPr>
        <w:t>___________________________</w:t>
      </w:r>
    </w:p>
    <w:p w:rsidR="007B6ED8" w:rsidRPr="002F7D64" w:rsidRDefault="007B6ED8" w:rsidP="007B6ED8">
      <w:pPr>
        <w:ind w:firstLine="709"/>
        <w:jc w:val="both"/>
        <w:rPr>
          <w:color w:val="000000"/>
        </w:rPr>
      </w:pPr>
      <w:r w:rsidRPr="002F7D64">
        <w:rPr>
          <w:color w:val="000000"/>
        </w:rPr>
        <w:t>9. Характеристика с указанием конкретных заслуг представляемого к награждению___________________________________________</w:t>
      </w:r>
      <w:r w:rsidR="006F6B9B">
        <w:rPr>
          <w:color w:val="000000"/>
        </w:rPr>
        <w:t>________________</w:t>
      </w:r>
    </w:p>
    <w:p w:rsidR="007B6ED8" w:rsidRPr="002F7D64" w:rsidRDefault="007B6ED8" w:rsidP="007B6ED8">
      <w:pPr>
        <w:ind w:firstLine="709"/>
        <w:jc w:val="both"/>
        <w:rPr>
          <w:color w:val="000000"/>
        </w:rPr>
      </w:pPr>
      <w:r w:rsidRPr="002F7D64">
        <w:rPr>
          <w:color w:val="000000"/>
        </w:rPr>
        <w:t> </w:t>
      </w:r>
    </w:p>
    <w:p w:rsidR="007B6ED8" w:rsidRPr="002F7D64" w:rsidRDefault="007B6ED8" w:rsidP="007B6ED8">
      <w:pPr>
        <w:ind w:firstLine="709"/>
        <w:jc w:val="both"/>
        <w:rPr>
          <w:color w:val="000000"/>
        </w:rPr>
      </w:pPr>
      <w:r w:rsidRPr="002F7D64">
        <w:rPr>
          <w:color w:val="000000"/>
        </w:rPr>
        <w:t>Руководитель _______________ ( _______________)</w:t>
      </w:r>
    </w:p>
    <w:p w:rsidR="007B6ED8" w:rsidRPr="002F7D64" w:rsidRDefault="007B6ED8" w:rsidP="007B6ED8">
      <w:pPr>
        <w:ind w:firstLine="709"/>
        <w:jc w:val="both"/>
        <w:rPr>
          <w:color w:val="000000"/>
        </w:rPr>
      </w:pPr>
      <w:r w:rsidRPr="002F7D64">
        <w:rPr>
          <w:color w:val="000000"/>
        </w:rPr>
        <w:t>подпись (ФИО)</w:t>
      </w:r>
    </w:p>
    <w:p w:rsidR="00F47744" w:rsidRDefault="007B6ED8" w:rsidP="00F47744">
      <w:pPr>
        <w:jc w:val="both"/>
        <w:rPr>
          <w:color w:val="000000"/>
        </w:rPr>
      </w:pPr>
      <w:r w:rsidRPr="002F7D64">
        <w:rPr>
          <w:color w:val="000000"/>
        </w:rPr>
        <w:t> </w:t>
      </w:r>
    </w:p>
    <w:p w:rsidR="006F6B9B" w:rsidRDefault="006F6B9B">
      <w:pPr>
        <w:rPr>
          <w:color w:val="000000"/>
        </w:rPr>
      </w:pPr>
      <w:r>
        <w:rPr>
          <w:color w:val="000000"/>
        </w:rPr>
        <w:br w:type="page"/>
      </w:r>
    </w:p>
    <w:p w:rsidR="000E1ADF" w:rsidRPr="002F7D64" w:rsidRDefault="000E1ADF" w:rsidP="00F47744">
      <w:pPr>
        <w:ind w:left="5670"/>
        <w:jc w:val="both"/>
        <w:rPr>
          <w:color w:val="000000"/>
        </w:rPr>
      </w:pPr>
      <w:r>
        <w:rPr>
          <w:color w:val="000000"/>
        </w:rPr>
        <w:lastRenderedPageBreak/>
        <w:t>Приложение 2</w:t>
      </w:r>
    </w:p>
    <w:p w:rsidR="00F47744" w:rsidRDefault="000E1ADF" w:rsidP="00F47744">
      <w:pPr>
        <w:ind w:left="5670"/>
        <w:jc w:val="both"/>
        <w:rPr>
          <w:color w:val="000000"/>
        </w:rPr>
      </w:pPr>
      <w:r w:rsidRPr="002F7D64">
        <w:rPr>
          <w:color w:val="000000"/>
        </w:rPr>
        <w:t>к Положению</w:t>
      </w:r>
    </w:p>
    <w:p w:rsidR="000E1ADF" w:rsidRPr="002F7D64" w:rsidRDefault="000E1ADF" w:rsidP="00F47744">
      <w:pPr>
        <w:ind w:left="5670"/>
        <w:jc w:val="both"/>
        <w:rPr>
          <w:color w:val="000000"/>
        </w:rPr>
      </w:pPr>
      <w:r w:rsidRPr="002F7D64">
        <w:rPr>
          <w:color w:val="000000"/>
        </w:rPr>
        <w:t xml:space="preserve"> о награждении памятной медалью «Вязьма - город воинской славы»</w:t>
      </w:r>
    </w:p>
    <w:p w:rsidR="007B6ED8" w:rsidRPr="007B6ED8" w:rsidRDefault="007B6ED8" w:rsidP="007B6ED8"/>
    <w:p w:rsidR="000E1ADF" w:rsidRDefault="000E1ADF" w:rsidP="000E1ADF">
      <w:pPr>
        <w:ind w:firstLine="567"/>
        <w:jc w:val="center"/>
        <w:outlineLvl w:val="1"/>
        <w:rPr>
          <w:b/>
          <w:bCs/>
          <w:color w:val="000000"/>
        </w:rPr>
      </w:pPr>
      <w:r>
        <w:rPr>
          <w:b/>
          <w:bCs/>
          <w:color w:val="000000"/>
        </w:rPr>
        <w:t xml:space="preserve">Описание </w:t>
      </w:r>
      <w:r w:rsidRPr="002F7D64">
        <w:rPr>
          <w:b/>
          <w:bCs/>
          <w:color w:val="000000"/>
        </w:rPr>
        <w:t>памятной медал</w:t>
      </w:r>
      <w:r>
        <w:rPr>
          <w:b/>
          <w:bCs/>
          <w:color w:val="000000"/>
        </w:rPr>
        <w:t>и</w:t>
      </w:r>
      <w:r w:rsidRPr="002F7D64">
        <w:rPr>
          <w:b/>
          <w:bCs/>
          <w:color w:val="000000"/>
        </w:rPr>
        <w:t> «Вязьма - город воинской славы»</w:t>
      </w:r>
    </w:p>
    <w:p w:rsidR="000E1ADF" w:rsidRDefault="000E1ADF" w:rsidP="000E1ADF">
      <w:pPr>
        <w:ind w:firstLine="567"/>
        <w:jc w:val="center"/>
        <w:outlineLvl w:val="1"/>
        <w:rPr>
          <w:b/>
          <w:bCs/>
          <w:color w:val="000000"/>
        </w:rPr>
      </w:pP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Медаль «Вязьма – город воинской славы» серебристого цвета с чернением, имеет форму круга диаметром 35 мм. Медаль не содержит драгоценных металлов.</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На аверсе (лицевой стороне) медали в верхней части надпись «Город воинской славы». В центре изображена памятная стела «Город воинской славы», освещенная лучами славы. В нижней части медали изображенная на ленте надпись «Вязьма», с двух сторон окруженная миниатюрными пятиконечными звездами.</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На реверсе (оборотной стороне) в центре изображен Вечный огонь, обрамленный георгиевской лентой. Внизу – надпись с датой присвоения г.</w:t>
      </w:r>
      <w:r>
        <w:rPr>
          <w:color w:val="000000"/>
          <w:sz w:val="28"/>
          <w:szCs w:val="28"/>
        </w:rPr>
        <w:t xml:space="preserve"> </w:t>
      </w:r>
      <w:r w:rsidRPr="00415CE7">
        <w:rPr>
          <w:color w:val="000000"/>
          <w:sz w:val="28"/>
          <w:szCs w:val="28"/>
        </w:rPr>
        <w:t>Вязьме почетного звания Российской Федерации «Город воинской славы»: 27 апреля 2009.</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По окружности аверса и реверса медали размещены две окантовочные полосы шириной 0.5 мм на расстоянии 4 мм друг от друга. Внутри этих полос слева и справа дано стилизованное изображение лавровых ветвей ростками вверх (символ воинской доблести). Ребро медали представляет собой гладкую нерифленую поверхность диаметром 2 мм.</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Медаль при помощи кольца крепится к квадратной колодке, обтянутой лентой. На ленте в виде поперечных полос изображены основные цвета Государственного флага Российской Федерации: белый, синий, красный.</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Колодка имеет приспособление для крепления к одежде».</w:t>
      </w:r>
    </w:p>
    <w:p w:rsidR="000E1ADF" w:rsidRDefault="000E1ADF" w:rsidP="000E1ADF">
      <w:pPr>
        <w:ind w:left="5670" w:firstLine="567"/>
        <w:jc w:val="both"/>
        <w:rPr>
          <w:color w:val="000000"/>
        </w:rPr>
      </w:pPr>
    </w:p>
    <w:p w:rsidR="00F47744" w:rsidRDefault="00F47744">
      <w:pPr>
        <w:rPr>
          <w:color w:val="000000"/>
        </w:rPr>
      </w:pPr>
      <w:r>
        <w:rPr>
          <w:color w:val="000000"/>
        </w:rPr>
        <w:br w:type="page"/>
      </w:r>
    </w:p>
    <w:p w:rsidR="000E1ADF" w:rsidRPr="002F7D64" w:rsidRDefault="000E1ADF" w:rsidP="00F47744">
      <w:pPr>
        <w:ind w:left="5670"/>
        <w:jc w:val="both"/>
        <w:rPr>
          <w:color w:val="000000"/>
        </w:rPr>
      </w:pPr>
      <w:r>
        <w:rPr>
          <w:color w:val="000000"/>
        </w:rPr>
        <w:lastRenderedPageBreak/>
        <w:t>Приложение 3</w:t>
      </w:r>
    </w:p>
    <w:p w:rsidR="00F47744" w:rsidRDefault="000E1ADF" w:rsidP="00F47744">
      <w:pPr>
        <w:ind w:left="5670"/>
        <w:jc w:val="both"/>
        <w:rPr>
          <w:color w:val="000000"/>
        </w:rPr>
      </w:pPr>
      <w:r w:rsidRPr="002F7D64">
        <w:rPr>
          <w:color w:val="000000"/>
        </w:rPr>
        <w:t xml:space="preserve">к Положению </w:t>
      </w:r>
    </w:p>
    <w:p w:rsidR="000E1ADF" w:rsidRPr="002F7D64" w:rsidRDefault="000E1ADF" w:rsidP="00F47744">
      <w:pPr>
        <w:ind w:left="5670"/>
        <w:jc w:val="both"/>
        <w:rPr>
          <w:color w:val="000000"/>
        </w:rPr>
      </w:pPr>
      <w:r w:rsidRPr="002F7D64">
        <w:rPr>
          <w:color w:val="000000"/>
        </w:rPr>
        <w:t>о награждении памятной медалью «Вязьма - город воинской славы»</w:t>
      </w:r>
    </w:p>
    <w:p w:rsidR="000E1ADF" w:rsidRDefault="000E1ADF" w:rsidP="000E1ADF">
      <w:pPr>
        <w:pStyle w:val="af3"/>
        <w:spacing w:before="0" w:beforeAutospacing="0" w:after="0" w:afterAutospacing="0"/>
        <w:ind w:firstLine="709"/>
        <w:jc w:val="both"/>
        <w:rPr>
          <w:bCs/>
          <w:color w:val="000000"/>
          <w:sz w:val="28"/>
          <w:szCs w:val="28"/>
        </w:rPr>
      </w:pPr>
    </w:p>
    <w:p w:rsidR="000E1ADF" w:rsidRPr="00954A4C" w:rsidRDefault="000E1ADF" w:rsidP="000E1ADF">
      <w:pPr>
        <w:pStyle w:val="af3"/>
        <w:spacing w:before="0" w:beforeAutospacing="0" w:after="0" w:afterAutospacing="0"/>
        <w:ind w:firstLine="709"/>
        <w:jc w:val="both"/>
        <w:rPr>
          <w:color w:val="000000"/>
          <w:sz w:val="28"/>
          <w:szCs w:val="28"/>
        </w:rPr>
      </w:pPr>
      <w:r w:rsidRPr="00954A4C">
        <w:rPr>
          <w:bCs/>
          <w:color w:val="000000"/>
          <w:sz w:val="28"/>
          <w:szCs w:val="28"/>
        </w:rPr>
        <w:t>Описание удостоверения лица, награжденного памятной медалью «Вязьма – город воинской славы.</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Удостоверение изготавливается из плотного картона и в свернутом виде имеет размер 100 x 70 мм. На лицевой стороне Удостоверения в центре расположена надпись «УДОСТОВЕРЕНИЕ». Внутренняя часть На левой внутренней стороне Удостоверения по центру расположено изображение лицевой стороны памятной медали «Вязьма – город воинской славы», под ним размещен текст следующего содержания: «Дата выдачи: ______________________ ».</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На правой внутренней стор</w:t>
      </w:r>
      <w:r>
        <w:rPr>
          <w:color w:val="000000"/>
          <w:sz w:val="28"/>
          <w:szCs w:val="28"/>
        </w:rPr>
        <w:t>оне Удостоверения на фоне герба</w:t>
      </w:r>
      <w:r w:rsidRPr="00415CE7">
        <w:rPr>
          <w:color w:val="000000"/>
          <w:sz w:val="28"/>
          <w:szCs w:val="28"/>
        </w:rPr>
        <w:t>, который располагается по центру, размером 20 x 30 мм, светло-серого цвета, размещается текст: «Удостоверение № _____________ »</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Ниже под текстом предусмотрены две строки для написания фамилии, имени, отчества награжденного. Ниже размещается текст:</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«награжден(а) памятной медалью "Вязьма – город воинской славы».</w:t>
      </w:r>
    </w:p>
    <w:p w:rsidR="000E1ADF" w:rsidRPr="00415CE7" w:rsidRDefault="000E1ADF" w:rsidP="000E1ADF">
      <w:pPr>
        <w:pStyle w:val="af3"/>
        <w:spacing w:before="0" w:beforeAutospacing="0" w:after="0" w:afterAutospacing="0"/>
        <w:ind w:firstLine="709"/>
        <w:jc w:val="both"/>
        <w:rPr>
          <w:color w:val="000000"/>
          <w:sz w:val="28"/>
          <w:szCs w:val="28"/>
        </w:rPr>
      </w:pPr>
      <w:r w:rsidRPr="00415CE7">
        <w:rPr>
          <w:color w:val="000000"/>
          <w:sz w:val="28"/>
          <w:szCs w:val="28"/>
        </w:rPr>
        <w:t>Ниже под текстом с левой стороны располагается надпись: «</w:t>
      </w:r>
      <w:r w:rsidR="00F47744">
        <w:rPr>
          <w:color w:val="000000"/>
          <w:sz w:val="28"/>
          <w:szCs w:val="28"/>
        </w:rPr>
        <w:t>Председатель Вяземского окружного Совета депутатов</w:t>
      </w:r>
      <w:r w:rsidRPr="00415CE7">
        <w:rPr>
          <w:color w:val="000000"/>
          <w:sz w:val="28"/>
          <w:szCs w:val="28"/>
        </w:rPr>
        <w:t xml:space="preserve">», а с правой стороны на этой же строке - инициалы и фамилия </w:t>
      </w:r>
      <w:r w:rsidR="00F47744">
        <w:rPr>
          <w:color w:val="000000"/>
          <w:sz w:val="28"/>
          <w:szCs w:val="28"/>
        </w:rPr>
        <w:t>председателя Вяземского окружного Совета депутатов</w:t>
      </w:r>
      <w:r w:rsidRPr="00415CE7">
        <w:rPr>
          <w:color w:val="000000"/>
          <w:sz w:val="28"/>
          <w:szCs w:val="28"/>
        </w:rPr>
        <w:t xml:space="preserve">. Между наименованием должности и инициалами с фамилией оставлено место для подписи </w:t>
      </w:r>
      <w:r w:rsidR="00F47744">
        <w:rPr>
          <w:color w:val="000000"/>
          <w:sz w:val="28"/>
          <w:szCs w:val="28"/>
        </w:rPr>
        <w:t>председателя Вяземского окружного Совета депутатов  и печати синего цвета</w:t>
      </w:r>
      <w:r>
        <w:rPr>
          <w:color w:val="000000"/>
          <w:sz w:val="28"/>
          <w:szCs w:val="28"/>
        </w:rPr>
        <w:t xml:space="preserve"> с изображением герба</w:t>
      </w:r>
      <w:r w:rsidR="00F47744">
        <w:rPr>
          <w:color w:val="000000"/>
          <w:sz w:val="28"/>
          <w:szCs w:val="28"/>
        </w:rPr>
        <w:t xml:space="preserve">. </w:t>
      </w:r>
      <w:r w:rsidRPr="00415CE7">
        <w:rPr>
          <w:color w:val="000000"/>
          <w:sz w:val="28"/>
          <w:szCs w:val="28"/>
        </w:rPr>
        <w:t xml:space="preserve"> </w:t>
      </w:r>
    </w:p>
    <w:p w:rsidR="007B6ED8" w:rsidRPr="007B6ED8" w:rsidRDefault="007B6ED8">
      <w:pPr>
        <w:rPr>
          <w:color w:val="000000"/>
        </w:rPr>
      </w:pPr>
    </w:p>
    <w:sectPr w:rsidR="007B6ED8" w:rsidRPr="007B6ED8" w:rsidSect="00990CFF">
      <w:headerReference w:type="default" r:id="rId10"/>
      <w:pgSz w:w="11913" w:h="16834"/>
      <w:pgMar w:top="1134" w:right="567" w:bottom="1134" w:left="1134" w:header="567" w:footer="567" w:gutter="0"/>
      <w:cols w:space="709"/>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8E1" w:rsidRDefault="00F818E1" w:rsidP="007262EA">
      <w:r>
        <w:separator/>
      </w:r>
    </w:p>
  </w:endnote>
  <w:endnote w:type="continuationSeparator" w:id="0">
    <w:p w:rsidR="00F818E1" w:rsidRDefault="00F818E1" w:rsidP="007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8E1" w:rsidRDefault="00F818E1" w:rsidP="007262EA">
      <w:r>
        <w:separator/>
      </w:r>
    </w:p>
  </w:footnote>
  <w:footnote w:type="continuationSeparator" w:id="0">
    <w:p w:rsidR="00F818E1" w:rsidRDefault="00F818E1" w:rsidP="0072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4A" w:rsidRPr="0013709D" w:rsidRDefault="00D53ADA" w:rsidP="0013709D">
    <w:pPr>
      <w:pStyle w:val="a3"/>
      <w:jc w:val="center"/>
      <w:rPr>
        <w:sz w:val="20"/>
        <w:szCs w:val="20"/>
      </w:rPr>
    </w:pPr>
    <w:r w:rsidRPr="0013709D">
      <w:rPr>
        <w:sz w:val="20"/>
        <w:szCs w:val="20"/>
      </w:rPr>
      <w:fldChar w:fldCharType="begin"/>
    </w:r>
    <w:r w:rsidR="0055424A" w:rsidRPr="0013709D">
      <w:rPr>
        <w:sz w:val="20"/>
        <w:szCs w:val="20"/>
      </w:rPr>
      <w:instrText xml:space="preserve"> PAGE   \* MERGEFORMAT </w:instrText>
    </w:r>
    <w:r w:rsidRPr="0013709D">
      <w:rPr>
        <w:sz w:val="20"/>
        <w:szCs w:val="20"/>
      </w:rPr>
      <w:fldChar w:fldCharType="separate"/>
    </w:r>
    <w:r w:rsidR="00232039">
      <w:rPr>
        <w:noProof/>
        <w:sz w:val="20"/>
        <w:szCs w:val="20"/>
      </w:rPr>
      <w:t>2</w:t>
    </w:r>
    <w:r w:rsidRPr="0013709D">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564"/>
    <w:multiLevelType w:val="hybridMultilevel"/>
    <w:tmpl w:val="46603AD6"/>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BD9585D"/>
    <w:multiLevelType w:val="hybridMultilevel"/>
    <w:tmpl w:val="3CC4A10E"/>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68539D"/>
    <w:multiLevelType w:val="hybridMultilevel"/>
    <w:tmpl w:val="E8860478"/>
    <w:lvl w:ilvl="0" w:tplc="7EA056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AAE4869"/>
    <w:multiLevelType w:val="hybridMultilevel"/>
    <w:tmpl w:val="0638FD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9A3A7E"/>
    <w:multiLevelType w:val="hybridMultilevel"/>
    <w:tmpl w:val="C30E7B48"/>
    <w:lvl w:ilvl="0" w:tplc="0419000F">
      <w:start w:val="1"/>
      <w:numFmt w:val="decimal"/>
      <w:lvlText w:val="%1."/>
      <w:lvlJc w:val="left"/>
      <w:pPr>
        <w:ind w:left="2487"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15:restartNumberingAfterBreak="0">
    <w:nsid w:val="62453CB8"/>
    <w:multiLevelType w:val="hybridMultilevel"/>
    <w:tmpl w:val="9D124A24"/>
    <w:lvl w:ilvl="0" w:tplc="6C6CD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39C7"/>
    <w:rsid w:val="00022F09"/>
    <w:rsid w:val="0002420E"/>
    <w:rsid w:val="00025B93"/>
    <w:rsid w:val="0003041E"/>
    <w:rsid w:val="00034B02"/>
    <w:rsid w:val="00035359"/>
    <w:rsid w:val="00046A7B"/>
    <w:rsid w:val="00046DA2"/>
    <w:rsid w:val="00052FF5"/>
    <w:rsid w:val="00061B3E"/>
    <w:rsid w:val="000701E4"/>
    <w:rsid w:val="00073CF8"/>
    <w:rsid w:val="00080314"/>
    <w:rsid w:val="000811B5"/>
    <w:rsid w:val="00097DDA"/>
    <w:rsid w:val="000C29EF"/>
    <w:rsid w:val="000C300B"/>
    <w:rsid w:val="000D4479"/>
    <w:rsid w:val="000E0911"/>
    <w:rsid w:val="000E1ADF"/>
    <w:rsid w:val="000E3558"/>
    <w:rsid w:val="000E486F"/>
    <w:rsid w:val="000E4C17"/>
    <w:rsid w:val="000E530B"/>
    <w:rsid w:val="000F16EC"/>
    <w:rsid w:val="000F2895"/>
    <w:rsid w:val="000F4208"/>
    <w:rsid w:val="0010762E"/>
    <w:rsid w:val="001213A7"/>
    <w:rsid w:val="001218E2"/>
    <w:rsid w:val="0013709D"/>
    <w:rsid w:val="00140D6E"/>
    <w:rsid w:val="001425E2"/>
    <w:rsid w:val="00143D3F"/>
    <w:rsid w:val="00152468"/>
    <w:rsid w:val="0015400A"/>
    <w:rsid w:val="0017639A"/>
    <w:rsid w:val="0018680C"/>
    <w:rsid w:val="001912EE"/>
    <w:rsid w:val="00194A77"/>
    <w:rsid w:val="001A1B87"/>
    <w:rsid w:val="001B052E"/>
    <w:rsid w:val="001C206C"/>
    <w:rsid w:val="001C7943"/>
    <w:rsid w:val="001D332A"/>
    <w:rsid w:val="001E28C8"/>
    <w:rsid w:val="001E7B8F"/>
    <w:rsid w:val="001F0006"/>
    <w:rsid w:val="001F38DD"/>
    <w:rsid w:val="002268AC"/>
    <w:rsid w:val="00230055"/>
    <w:rsid w:val="00232039"/>
    <w:rsid w:val="00256F68"/>
    <w:rsid w:val="002678D3"/>
    <w:rsid w:val="0027730C"/>
    <w:rsid w:val="002A1D6A"/>
    <w:rsid w:val="002B52B5"/>
    <w:rsid w:val="002D10C8"/>
    <w:rsid w:val="002E4BEF"/>
    <w:rsid w:val="00304FA7"/>
    <w:rsid w:val="00305319"/>
    <w:rsid w:val="00307385"/>
    <w:rsid w:val="00312C0E"/>
    <w:rsid w:val="00313EB2"/>
    <w:rsid w:val="003146F4"/>
    <w:rsid w:val="0031554E"/>
    <w:rsid w:val="00322457"/>
    <w:rsid w:val="00322787"/>
    <w:rsid w:val="0032454D"/>
    <w:rsid w:val="003345D3"/>
    <w:rsid w:val="00334640"/>
    <w:rsid w:val="00335F3F"/>
    <w:rsid w:val="00340F0A"/>
    <w:rsid w:val="00351BD8"/>
    <w:rsid w:val="00360214"/>
    <w:rsid w:val="0036126A"/>
    <w:rsid w:val="00362F4C"/>
    <w:rsid w:val="0037188D"/>
    <w:rsid w:val="00386E01"/>
    <w:rsid w:val="00390373"/>
    <w:rsid w:val="00393B30"/>
    <w:rsid w:val="00396406"/>
    <w:rsid w:val="003C44B1"/>
    <w:rsid w:val="003C70DA"/>
    <w:rsid w:val="003D08F8"/>
    <w:rsid w:val="003D1B53"/>
    <w:rsid w:val="003E051C"/>
    <w:rsid w:val="003E5C65"/>
    <w:rsid w:val="004017AE"/>
    <w:rsid w:val="00413179"/>
    <w:rsid w:val="0041475F"/>
    <w:rsid w:val="00415440"/>
    <w:rsid w:val="00415CE7"/>
    <w:rsid w:val="00421357"/>
    <w:rsid w:val="00430131"/>
    <w:rsid w:val="0043472E"/>
    <w:rsid w:val="00435506"/>
    <w:rsid w:val="00452C91"/>
    <w:rsid w:val="00452E80"/>
    <w:rsid w:val="00460F12"/>
    <w:rsid w:val="0046640D"/>
    <w:rsid w:val="00470507"/>
    <w:rsid w:val="00471BD3"/>
    <w:rsid w:val="00480845"/>
    <w:rsid w:val="00486A6D"/>
    <w:rsid w:val="004B3249"/>
    <w:rsid w:val="004C44BC"/>
    <w:rsid w:val="004D5F19"/>
    <w:rsid w:val="00501620"/>
    <w:rsid w:val="00503A0F"/>
    <w:rsid w:val="005058D8"/>
    <w:rsid w:val="00507024"/>
    <w:rsid w:val="005139C7"/>
    <w:rsid w:val="00527364"/>
    <w:rsid w:val="00527662"/>
    <w:rsid w:val="0053532A"/>
    <w:rsid w:val="00550AAA"/>
    <w:rsid w:val="0055424A"/>
    <w:rsid w:val="00567C69"/>
    <w:rsid w:val="00571821"/>
    <w:rsid w:val="00571B9E"/>
    <w:rsid w:val="005951AD"/>
    <w:rsid w:val="005A28CD"/>
    <w:rsid w:val="005A66A1"/>
    <w:rsid w:val="005C0C58"/>
    <w:rsid w:val="005D3755"/>
    <w:rsid w:val="005E0E69"/>
    <w:rsid w:val="005F4696"/>
    <w:rsid w:val="005F4E8E"/>
    <w:rsid w:val="005F7081"/>
    <w:rsid w:val="00600BF6"/>
    <w:rsid w:val="00601924"/>
    <w:rsid w:val="00604A7B"/>
    <w:rsid w:val="006130DC"/>
    <w:rsid w:val="00631B1F"/>
    <w:rsid w:val="00640416"/>
    <w:rsid w:val="00662092"/>
    <w:rsid w:val="006637B1"/>
    <w:rsid w:val="00674696"/>
    <w:rsid w:val="00675A2D"/>
    <w:rsid w:val="00676A9D"/>
    <w:rsid w:val="0068052E"/>
    <w:rsid w:val="00685144"/>
    <w:rsid w:val="0069266D"/>
    <w:rsid w:val="00696712"/>
    <w:rsid w:val="006A06AD"/>
    <w:rsid w:val="006A2C93"/>
    <w:rsid w:val="006B6223"/>
    <w:rsid w:val="006E6FF1"/>
    <w:rsid w:val="006F6B9B"/>
    <w:rsid w:val="00704376"/>
    <w:rsid w:val="007064DD"/>
    <w:rsid w:val="00713BF9"/>
    <w:rsid w:val="007259AB"/>
    <w:rsid w:val="007262EA"/>
    <w:rsid w:val="007266CE"/>
    <w:rsid w:val="00726D8E"/>
    <w:rsid w:val="00731451"/>
    <w:rsid w:val="00735769"/>
    <w:rsid w:val="00740FA4"/>
    <w:rsid w:val="007524B6"/>
    <w:rsid w:val="00752992"/>
    <w:rsid w:val="007662C4"/>
    <w:rsid w:val="00776731"/>
    <w:rsid w:val="0079389E"/>
    <w:rsid w:val="007A4BAE"/>
    <w:rsid w:val="007B6ED8"/>
    <w:rsid w:val="007C032A"/>
    <w:rsid w:val="007C20D5"/>
    <w:rsid w:val="007C2545"/>
    <w:rsid w:val="007D7F84"/>
    <w:rsid w:val="007E4071"/>
    <w:rsid w:val="007E4CFE"/>
    <w:rsid w:val="007E5BBA"/>
    <w:rsid w:val="007F3A9E"/>
    <w:rsid w:val="007F4602"/>
    <w:rsid w:val="007F7BBA"/>
    <w:rsid w:val="00802CEA"/>
    <w:rsid w:val="00803871"/>
    <w:rsid w:val="00804513"/>
    <w:rsid w:val="00816819"/>
    <w:rsid w:val="00817CD2"/>
    <w:rsid w:val="00820FD9"/>
    <w:rsid w:val="008242E3"/>
    <w:rsid w:val="00851CBD"/>
    <w:rsid w:val="00857287"/>
    <w:rsid w:val="00874863"/>
    <w:rsid w:val="008769C9"/>
    <w:rsid w:val="0088606E"/>
    <w:rsid w:val="00895181"/>
    <w:rsid w:val="008A020A"/>
    <w:rsid w:val="008A72BB"/>
    <w:rsid w:val="008B0A15"/>
    <w:rsid w:val="008C6C06"/>
    <w:rsid w:val="008D0FE4"/>
    <w:rsid w:val="008E0F32"/>
    <w:rsid w:val="008E6F57"/>
    <w:rsid w:val="008F19FA"/>
    <w:rsid w:val="008F3ABD"/>
    <w:rsid w:val="00911D79"/>
    <w:rsid w:val="00936EDB"/>
    <w:rsid w:val="00954A4C"/>
    <w:rsid w:val="00955EC2"/>
    <w:rsid w:val="00960D83"/>
    <w:rsid w:val="0097538B"/>
    <w:rsid w:val="00976E51"/>
    <w:rsid w:val="009836E0"/>
    <w:rsid w:val="00990CFF"/>
    <w:rsid w:val="00991F1E"/>
    <w:rsid w:val="009B3E84"/>
    <w:rsid w:val="009C00F7"/>
    <w:rsid w:val="009C7813"/>
    <w:rsid w:val="009D0B69"/>
    <w:rsid w:val="009F12C3"/>
    <w:rsid w:val="00A0343D"/>
    <w:rsid w:val="00A1407E"/>
    <w:rsid w:val="00A14ACB"/>
    <w:rsid w:val="00A25057"/>
    <w:rsid w:val="00A357DA"/>
    <w:rsid w:val="00A438D7"/>
    <w:rsid w:val="00A46BDF"/>
    <w:rsid w:val="00A51BF5"/>
    <w:rsid w:val="00A56A1F"/>
    <w:rsid w:val="00A63849"/>
    <w:rsid w:val="00A653FD"/>
    <w:rsid w:val="00A75CAD"/>
    <w:rsid w:val="00A93334"/>
    <w:rsid w:val="00A94ACD"/>
    <w:rsid w:val="00A95488"/>
    <w:rsid w:val="00AA0660"/>
    <w:rsid w:val="00AA7673"/>
    <w:rsid w:val="00AB0790"/>
    <w:rsid w:val="00AC2A4F"/>
    <w:rsid w:val="00AD2F91"/>
    <w:rsid w:val="00AE29DA"/>
    <w:rsid w:val="00AE3A62"/>
    <w:rsid w:val="00AE6564"/>
    <w:rsid w:val="00AF0D2B"/>
    <w:rsid w:val="00B04378"/>
    <w:rsid w:val="00B101E5"/>
    <w:rsid w:val="00B105BB"/>
    <w:rsid w:val="00B11A53"/>
    <w:rsid w:val="00B1719E"/>
    <w:rsid w:val="00B31E7E"/>
    <w:rsid w:val="00B44D3F"/>
    <w:rsid w:val="00B45E71"/>
    <w:rsid w:val="00B47A75"/>
    <w:rsid w:val="00B6209B"/>
    <w:rsid w:val="00B63E51"/>
    <w:rsid w:val="00B826C4"/>
    <w:rsid w:val="00B852B0"/>
    <w:rsid w:val="00BA1A66"/>
    <w:rsid w:val="00BB311A"/>
    <w:rsid w:val="00BB579F"/>
    <w:rsid w:val="00BB69B4"/>
    <w:rsid w:val="00BB712F"/>
    <w:rsid w:val="00BC42C5"/>
    <w:rsid w:val="00BD292A"/>
    <w:rsid w:val="00BD66B6"/>
    <w:rsid w:val="00C11CDC"/>
    <w:rsid w:val="00C21E78"/>
    <w:rsid w:val="00C252D4"/>
    <w:rsid w:val="00C531E4"/>
    <w:rsid w:val="00C701E5"/>
    <w:rsid w:val="00C87F0A"/>
    <w:rsid w:val="00C90698"/>
    <w:rsid w:val="00C95986"/>
    <w:rsid w:val="00CA0E08"/>
    <w:rsid w:val="00CB16D1"/>
    <w:rsid w:val="00CB7439"/>
    <w:rsid w:val="00CD47FF"/>
    <w:rsid w:val="00CD64F4"/>
    <w:rsid w:val="00CD6F51"/>
    <w:rsid w:val="00CE49FB"/>
    <w:rsid w:val="00CF5E2B"/>
    <w:rsid w:val="00D01C1A"/>
    <w:rsid w:val="00D0272C"/>
    <w:rsid w:val="00D02760"/>
    <w:rsid w:val="00D05B7B"/>
    <w:rsid w:val="00D14059"/>
    <w:rsid w:val="00D14A1C"/>
    <w:rsid w:val="00D24CE5"/>
    <w:rsid w:val="00D31BC1"/>
    <w:rsid w:val="00D40E94"/>
    <w:rsid w:val="00D431CA"/>
    <w:rsid w:val="00D5304F"/>
    <w:rsid w:val="00D53ADA"/>
    <w:rsid w:val="00D6394A"/>
    <w:rsid w:val="00D658D8"/>
    <w:rsid w:val="00D67833"/>
    <w:rsid w:val="00D72865"/>
    <w:rsid w:val="00D80CCE"/>
    <w:rsid w:val="00D84A7D"/>
    <w:rsid w:val="00D85103"/>
    <w:rsid w:val="00D86880"/>
    <w:rsid w:val="00DA24E9"/>
    <w:rsid w:val="00DA490A"/>
    <w:rsid w:val="00DB458B"/>
    <w:rsid w:val="00DB7946"/>
    <w:rsid w:val="00DC4DCF"/>
    <w:rsid w:val="00DD0F14"/>
    <w:rsid w:val="00DE4558"/>
    <w:rsid w:val="00DE7CE7"/>
    <w:rsid w:val="00E131BD"/>
    <w:rsid w:val="00E1331A"/>
    <w:rsid w:val="00E201DE"/>
    <w:rsid w:val="00E2082A"/>
    <w:rsid w:val="00E25B0C"/>
    <w:rsid w:val="00E2689B"/>
    <w:rsid w:val="00E307FC"/>
    <w:rsid w:val="00E35BA2"/>
    <w:rsid w:val="00E3739C"/>
    <w:rsid w:val="00E37BBD"/>
    <w:rsid w:val="00E40019"/>
    <w:rsid w:val="00E41221"/>
    <w:rsid w:val="00E41B07"/>
    <w:rsid w:val="00E43954"/>
    <w:rsid w:val="00E46874"/>
    <w:rsid w:val="00E63E92"/>
    <w:rsid w:val="00E734AF"/>
    <w:rsid w:val="00E80625"/>
    <w:rsid w:val="00E93CAF"/>
    <w:rsid w:val="00E94B32"/>
    <w:rsid w:val="00EB427D"/>
    <w:rsid w:val="00EC1B45"/>
    <w:rsid w:val="00EC4AFF"/>
    <w:rsid w:val="00ED4E11"/>
    <w:rsid w:val="00EE282A"/>
    <w:rsid w:val="00EE36A7"/>
    <w:rsid w:val="00F01268"/>
    <w:rsid w:val="00F0636B"/>
    <w:rsid w:val="00F13CB5"/>
    <w:rsid w:val="00F1700B"/>
    <w:rsid w:val="00F21C5D"/>
    <w:rsid w:val="00F239F9"/>
    <w:rsid w:val="00F26138"/>
    <w:rsid w:val="00F26436"/>
    <w:rsid w:val="00F42387"/>
    <w:rsid w:val="00F425F1"/>
    <w:rsid w:val="00F44E96"/>
    <w:rsid w:val="00F47744"/>
    <w:rsid w:val="00F5102B"/>
    <w:rsid w:val="00F550BF"/>
    <w:rsid w:val="00F611A1"/>
    <w:rsid w:val="00F73F1A"/>
    <w:rsid w:val="00F74315"/>
    <w:rsid w:val="00F776F4"/>
    <w:rsid w:val="00F818E1"/>
    <w:rsid w:val="00F95613"/>
    <w:rsid w:val="00FA702F"/>
    <w:rsid w:val="00FB1B03"/>
    <w:rsid w:val="00FC057F"/>
    <w:rsid w:val="00FE1521"/>
    <w:rsid w:val="00FE2646"/>
    <w:rsid w:val="00FE4703"/>
    <w:rsid w:val="00FE5034"/>
    <w:rsid w:val="00FE6744"/>
    <w:rsid w:val="00FE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00F65F"/>
  <w15:docId w15:val="{35A2A2A7-4866-4B3F-A193-2835153F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9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9C7"/>
    <w:pPr>
      <w:autoSpaceDE w:val="0"/>
      <w:autoSpaceDN w:val="0"/>
      <w:adjustRightInd w:val="0"/>
    </w:pPr>
    <w:rPr>
      <w:rFonts w:ascii="Arial" w:hAnsi="Arial" w:cs="Arial"/>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rsid w:val="00EC4AFF"/>
    <w:rPr>
      <w:sz w:val="20"/>
      <w:szCs w:val="20"/>
    </w:rPr>
  </w:style>
  <w:style w:type="character" w:customStyle="1" w:styleId="a6">
    <w:name w:val="Текст сноски Знак"/>
    <w:basedOn w:val="a0"/>
    <w:link w:val="a5"/>
    <w:rsid w:val="00EC4AFF"/>
  </w:style>
  <w:style w:type="character" w:styleId="a7">
    <w:name w:val="footnote reference"/>
    <w:basedOn w:val="a0"/>
    <w:rsid w:val="00EC4AFF"/>
    <w:rPr>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rsid w:val="0013709D"/>
    <w:pPr>
      <w:tabs>
        <w:tab w:val="center" w:pos="4677"/>
        <w:tab w:val="right" w:pos="9355"/>
      </w:tabs>
    </w:pPr>
  </w:style>
  <w:style w:type="character" w:customStyle="1" w:styleId="aa">
    <w:name w:val="Нижний колонтитул Знак"/>
    <w:basedOn w:val="a0"/>
    <w:link w:val="a9"/>
    <w:rsid w:val="0013709D"/>
    <w:rPr>
      <w:sz w:val="28"/>
      <w:szCs w:val="28"/>
    </w:rPr>
  </w:style>
  <w:style w:type="paragraph" w:styleId="ab">
    <w:name w:val="Balloon Text"/>
    <w:basedOn w:val="a"/>
    <w:link w:val="ac"/>
    <w:uiPriority w:val="99"/>
    <w:rsid w:val="00895181"/>
    <w:rPr>
      <w:rFonts w:ascii="Tahoma" w:hAnsi="Tahoma" w:cs="Tahoma"/>
      <w:sz w:val="16"/>
      <w:szCs w:val="16"/>
    </w:rPr>
  </w:style>
  <w:style w:type="character" w:customStyle="1" w:styleId="ac">
    <w:name w:val="Текст выноски Знак"/>
    <w:basedOn w:val="a0"/>
    <w:link w:val="ab"/>
    <w:uiPriority w:val="99"/>
    <w:rsid w:val="00895181"/>
    <w:rPr>
      <w:rFonts w:ascii="Tahoma" w:hAnsi="Tahoma" w:cs="Tahoma"/>
      <w:sz w:val="16"/>
      <w:szCs w:val="16"/>
    </w:rPr>
  </w:style>
  <w:style w:type="table" w:styleId="ad">
    <w:name w:val="Table Grid"/>
    <w:basedOn w:val="a1"/>
    <w:rsid w:val="00BD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D66B6"/>
    <w:rPr>
      <w:sz w:val="28"/>
      <w:szCs w:val="28"/>
    </w:rPr>
  </w:style>
  <w:style w:type="paragraph" w:styleId="af">
    <w:name w:val="Title"/>
    <w:basedOn w:val="a"/>
    <w:next w:val="af0"/>
    <w:link w:val="af1"/>
    <w:qFormat/>
    <w:rsid w:val="00685144"/>
    <w:pPr>
      <w:suppressAutoHyphens/>
      <w:jc w:val="center"/>
    </w:pPr>
    <w:rPr>
      <w:szCs w:val="20"/>
      <w:lang w:eastAsia="ar-SA"/>
    </w:rPr>
  </w:style>
  <w:style w:type="character" w:customStyle="1" w:styleId="af1">
    <w:name w:val="Заголовок Знак"/>
    <w:basedOn w:val="a0"/>
    <w:link w:val="af"/>
    <w:rsid w:val="00685144"/>
    <w:rPr>
      <w:sz w:val="28"/>
      <w:lang w:eastAsia="ar-SA"/>
    </w:rPr>
  </w:style>
  <w:style w:type="paragraph" w:styleId="af0">
    <w:name w:val="Subtitle"/>
    <w:basedOn w:val="a"/>
    <w:next w:val="a"/>
    <w:link w:val="af2"/>
    <w:qFormat/>
    <w:rsid w:val="006851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0"/>
    <w:rsid w:val="00685144"/>
    <w:rPr>
      <w:rFonts w:asciiTheme="minorHAnsi" w:eastAsiaTheme="minorEastAsia" w:hAnsiTheme="minorHAnsi" w:cstheme="minorBidi"/>
      <w:color w:val="5A5A5A" w:themeColor="text1" w:themeTint="A5"/>
      <w:spacing w:val="15"/>
      <w:sz w:val="22"/>
      <w:szCs w:val="22"/>
    </w:rPr>
  </w:style>
  <w:style w:type="paragraph" w:customStyle="1" w:styleId="ConsPlusTitle">
    <w:name w:val="ConsPlusTitle"/>
    <w:rsid w:val="007B6ED8"/>
    <w:pPr>
      <w:widowControl w:val="0"/>
      <w:autoSpaceDE w:val="0"/>
      <w:autoSpaceDN w:val="0"/>
    </w:pPr>
    <w:rPr>
      <w:rFonts w:ascii="Calibri" w:hAnsi="Calibri" w:cs="Calibri"/>
      <w:b/>
      <w:sz w:val="22"/>
    </w:rPr>
  </w:style>
  <w:style w:type="paragraph" w:customStyle="1" w:styleId="13">
    <w:name w:val="Обычный + 13"/>
    <w:aliases w:val="5 пт,Черный,По правому краю,Слева:  9,5 см,Справа:  0,45 см,..."/>
    <w:basedOn w:val="a"/>
    <w:link w:val="13595045"/>
    <w:rsid w:val="007B6ED8"/>
    <w:pPr>
      <w:widowControl w:val="0"/>
      <w:shd w:val="clear" w:color="auto" w:fill="FFFFFF"/>
      <w:autoSpaceDE w:val="0"/>
      <w:autoSpaceDN w:val="0"/>
      <w:adjustRightInd w:val="0"/>
      <w:spacing w:line="299" w:lineRule="exact"/>
      <w:ind w:right="58" w:firstLine="868"/>
      <w:jc w:val="both"/>
    </w:pPr>
    <w:rPr>
      <w:color w:val="000000"/>
      <w:spacing w:val="-7"/>
      <w:sz w:val="26"/>
      <w:szCs w:val="26"/>
    </w:rPr>
  </w:style>
  <w:style w:type="character" w:customStyle="1" w:styleId="13595045">
    <w:name w:val="Обычный + 13;5 пт;Черный;По правому краю;Слева:  9;5 см;Справа:  0;45 см;... Знак Знак"/>
    <w:basedOn w:val="a0"/>
    <w:link w:val="13"/>
    <w:locked/>
    <w:rsid w:val="007B6ED8"/>
    <w:rPr>
      <w:color w:val="000000"/>
      <w:spacing w:val="-7"/>
      <w:sz w:val="26"/>
      <w:szCs w:val="26"/>
      <w:shd w:val="clear" w:color="auto" w:fill="FFFFFF"/>
    </w:rPr>
  </w:style>
  <w:style w:type="paragraph" w:styleId="af3">
    <w:name w:val="Normal (Web)"/>
    <w:basedOn w:val="a"/>
    <w:uiPriority w:val="99"/>
    <w:semiHidden/>
    <w:unhideWhenUsed/>
    <w:rsid w:val="00AF0D2B"/>
    <w:pPr>
      <w:spacing w:before="100" w:beforeAutospacing="1" w:after="100" w:afterAutospacing="1"/>
    </w:pPr>
    <w:rPr>
      <w:sz w:val="24"/>
      <w:szCs w:val="24"/>
    </w:rPr>
  </w:style>
  <w:style w:type="paragraph" w:customStyle="1" w:styleId="FR2">
    <w:name w:val="FR2"/>
    <w:uiPriority w:val="99"/>
    <w:rsid w:val="00AF0D2B"/>
    <w:pPr>
      <w:widowControl w:val="0"/>
      <w:autoSpaceDE w:val="0"/>
      <w:autoSpaceDN w:val="0"/>
      <w:ind w:left="80"/>
      <w:jc w:val="center"/>
    </w:pPr>
    <w:rPr>
      <w:sz w:val="16"/>
      <w:szCs w:val="16"/>
    </w:rPr>
  </w:style>
  <w:style w:type="paragraph" w:customStyle="1" w:styleId="FR1">
    <w:name w:val="FR1"/>
    <w:uiPriority w:val="99"/>
    <w:rsid w:val="00AF0D2B"/>
    <w:pPr>
      <w:widowControl w:val="0"/>
      <w:autoSpaceDE w:val="0"/>
      <w:autoSpaceDN w:val="0"/>
      <w:spacing w:before="480"/>
    </w:pPr>
    <w:rPr>
      <w:rFonts w:ascii="Arial" w:hAnsi="Arial" w:cs="Arial"/>
      <w:sz w:val="22"/>
      <w:szCs w:val="22"/>
    </w:rPr>
  </w:style>
  <w:style w:type="character" w:styleId="af4">
    <w:name w:val="page number"/>
    <w:basedOn w:val="a0"/>
    <w:uiPriority w:val="99"/>
    <w:rsid w:val="00AF0D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96039">
      <w:bodyDiv w:val="1"/>
      <w:marLeft w:val="0"/>
      <w:marRight w:val="0"/>
      <w:marTop w:val="0"/>
      <w:marBottom w:val="0"/>
      <w:divBdr>
        <w:top w:val="none" w:sz="0" w:space="0" w:color="auto"/>
        <w:left w:val="none" w:sz="0" w:space="0" w:color="auto"/>
        <w:bottom w:val="none" w:sz="0" w:space="0" w:color="auto"/>
        <w:right w:val="none" w:sz="0" w:space="0" w:color="auto"/>
      </w:divBdr>
    </w:div>
    <w:div w:id="20923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185ABB4D-D2BD-42C3-9420-0371478133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B4EC-AA17-4FBD-BAB6-50AC7141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Alla Pronicheva</cp:lastModifiedBy>
  <cp:revision>7</cp:revision>
  <cp:lastPrinted>2025-03-03T14:01:00Z</cp:lastPrinted>
  <dcterms:created xsi:type="dcterms:W3CDTF">2025-02-17T13:20:00Z</dcterms:created>
  <dcterms:modified xsi:type="dcterms:W3CDTF">2025-08-08T08:25:00Z</dcterms:modified>
</cp:coreProperties>
</file>