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5B" w:rsidRDefault="00CD47FF" w:rsidP="00CD47FF">
      <w:pPr>
        <w:jc w:val="center"/>
        <w:rPr>
          <w:b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516923" w:rsidRDefault="00CD47FF" w:rsidP="00CD47FF">
      <w:pPr>
        <w:jc w:val="center"/>
        <w:rPr>
          <w:b/>
        </w:rPr>
      </w:pPr>
    </w:p>
    <w:p w:rsidR="00377B69" w:rsidRPr="00516923" w:rsidRDefault="00377B69" w:rsidP="00CD47FF">
      <w:pPr>
        <w:jc w:val="center"/>
        <w:rPr>
          <w:b/>
        </w:rPr>
      </w:pPr>
    </w:p>
    <w:p w:rsidR="00C701E5" w:rsidRPr="00516923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18279A">
        <w:t xml:space="preserve"> № 11</w:t>
      </w:r>
    </w:p>
    <w:p w:rsidR="0018279A" w:rsidRDefault="0018279A" w:rsidP="0018279A">
      <w:pPr>
        <w:ind w:right="5244"/>
        <w:jc w:val="both"/>
      </w:pPr>
    </w:p>
    <w:p w:rsidR="0018279A" w:rsidRPr="005C767F" w:rsidRDefault="0018279A" w:rsidP="0018279A">
      <w:pPr>
        <w:ind w:right="5952"/>
        <w:jc w:val="both"/>
      </w:pPr>
      <w:r w:rsidRPr="005C767F">
        <w:t>Об отчете юридического отдела</w:t>
      </w:r>
      <w:r>
        <w:t xml:space="preserve"> </w:t>
      </w:r>
      <w:r w:rsidRPr="005C767F">
        <w:t>Администрации муниципального</w:t>
      </w:r>
      <w:r>
        <w:t xml:space="preserve"> </w:t>
      </w:r>
      <w:r w:rsidRPr="005C767F">
        <w:t>образования «Вяземский район»</w:t>
      </w:r>
      <w:r>
        <w:t xml:space="preserve"> </w:t>
      </w:r>
      <w:r w:rsidRPr="005C767F">
        <w:t>Смоленской области</w:t>
      </w:r>
    </w:p>
    <w:p w:rsidR="0018279A" w:rsidRPr="005C767F" w:rsidRDefault="0018279A" w:rsidP="0018279A"/>
    <w:p w:rsidR="0018279A" w:rsidRPr="005C767F" w:rsidRDefault="0018279A" w:rsidP="0018279A">
      <w:pPr>
        <w:ind w:firstLine="709"/>
        <w:jc w:val="both"/>
      </w:pPr>
      <w:r w:rsidRPr="005C767F">
        <w:t xml:space="preserve">В соответствии с решением Вяземского районного Совета депутатов от 26.08.2015 № 60 «Об утверждении Положения о порядке осуществления Вяземским районным Советом депутатов контрольных мероприятий за исполнением Администрацией муниципального образования «Вяземский район» Смоленской области полномочий по решению вопросов местного значения», Вяземский </w:t>
      </w:r>
      <w:r>
        <w:t>окружной</w:t>
      </w:r>
      <w:r w:rsidRPr="005C767F">
        <w:t xml:space="preserve"> Совет депутатов</w:t>
      </w:r>
    </w:p>
    <w:p w:rsidR="0018279A" w:rsidRPr="005C767F" w:rsidRDefault="0018279A" w:rsidP="0018279A">
      <w:pPr>
        <w:jc w:val="both"/>
        <w:rPr>
          <w:b/>
        </w:rPr>
      </w:pPr>
      <w:r w:rsidRPr="005C767F">
        <w:rPr>
          <w:b/>
        </w:rPr>
        <w:t>РЕШИЛ:</w:t>
      </w:r>
    </w:p>
    <w:p w:rsidR="0018279A" w:rsidRPr="005C767F" w:rsidRDefault="0018279A" w:rsidP="0018279A">
      <w:pPr>
        <w:ind w:firstLine="709"/>
        <w:jc w:val="both"/>
        <w:rPr>
          <w:b/>
        </w:rPr>
      </w:pPr>
    </w:p>
    <w:p w:rsidR="0018279A" w:rsidRPr="005C767F" w:rsidRDefault="0018279A" w:rsidP="0018279A">
      <w:pPr>
        <w:ind w:firstLine="709"/>
        <w:jc w:val="both"/>
      </w:pPr>
      <w:r>
        <w:t>О</w:t>
      </w:r>
      <w:r w:rsidRPr="005C767F">
        <w:t xml:space="preserve">тчет юридического отдела Администрации муниципального образования «Вяземский </w:t>
      </w:r>
      <w:r>
        <w:t>муниципальный округ</w:t>
      </w:r>
      <w:r w:rsidRPr="005C767F">
        <w:t>» Смоленской области</w:t>
      </w:r>
      <w:r>
        <w:t xml:space="preserve"> за 2024 год</w:t>
      </w:r>
      <w:r w:rsidRPr="00263CB5">
        <w:t xml:space="preserve"> </w:t>
      </w:r>
      <w:proofErr w:type="gramStart"/>
      <w:r>
        <w:t>у</w:t>
      </w:r>
      <w:r w:rsidRPr="005C767F">
        <w:t>твердить</w:t>
      </w:r>
      <w:r w:rsidRPr="00C65382">
        <w:t xml:space="preserve"> и признать</w:t>
      </w:r>
      <w:proofErr w:type="gramEnd"/>
      <w:r w:rsidRPr="00C65382">
        <w:t xml:space="preserve"> деятельность </w:t>
      </w:r>
      <w:r>
        <w:t xml:space="preserve">юридического отдела </w:t>
      </w:r>
      <w:r w:rsidRPr="00C65382">
        <w:t xml:space="preserve">Администрации муниципального образования «Вяземский </w:t>
      </w:r>
      <w:r>
        <w:t>муниципальный округ</w:t>
      </w:r>
      <w:r w:rsidRPr="00C65382">
        <w:t>» Смоленской области удовлетворительной</w:t>
      </w:r>
      <w:r w:rsidRPr="005C767F">
        <w:t>.</w:t>
      </w:r>
    </w:p>
    <w:p w:rsidR="00080314" w:rsidRDefault="00080314" w:rsidP="00097DDA"/>
    <w:p w:rsidR="00A54FD4" w:rsidRPr="00B1719E" w:rsidRDefault="00A54FD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</w:t>
      </w:r>
      <w:r w:rsidR="00377B69" w:rsidRPr="00516923">
        <w:t xml:space="preserve">    </w:t>
      </w:r>
      <w:r w:rsidRPr="00080314">
        <w:t xml:space="preserve">  В.М. Никулин</w:t>
      </w:r>
    </w:p>
    <w:sectPr w:rsidR="00704376" w:rsidRPr="00080314" w:rsidSect="00E530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83" w:rsidRDefault="00B43E83" w:rsidP="007262EA">
      <w:r>
        <w:separator/>
      </w:r>
    </w:p>
  </w:endnote>
  <w:endnote w:type="continuationSeparator" w:id="0">
    <w:p w:rsidR="00B43E83" w:rsidRDefault="00B43E83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83" w:rsidRDefault="00B43E83" w:rsidP="007262EA">
      <w:r>
        <w:separator/>
      </w:r>
    </w:p>
  </w:footnote>
  <w:footnote w:type="continuationSeparator" w:id="0">
    <w:p w:rsidR="00B43E83" w:rsidRDefault="00B43E83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3B1DD6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27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27E1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77B69"/>
    <w:rsid w:val="00386E01"/>
    <w:rsid w:val="00390373"/>
    <w:rsid w:val="003B1DD6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16923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53E31"/>
    <w:rsid w:val="00776731"/>
    <w:rsid w:val="0079389E"/>
    <w:rsid w:val="007A3B61"/>
    <w:rsid w:val="007A4BAE"/>
    <w:rsid w:val="007C032A"/>
    <w:rsid w:val="007C2545"/>
    <w:rsid w:val="007C59C3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3E83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C076E"/>
    <w:rsid w:val="00CD47FF"/>
    <w:rsid w:val="00CD64F4"/>
    <w:rsid w:val="00CD6F51"/>
    <w:rsid w:val="00CE49FB"/>
    <w:rsid w:val="00CE4EDF"/>
    <w:rsid w:val="00CF5E2B"/>
    <w:rsid w:val="00D01C1A"/>
    <w:rsid w:val="00D0272C"/>
    <w:rsid w:val="00D05B7B"/>
    <w:rsid w:val="00D14059"/>
    <w:rsid w:val="00D14A1C"/>
    <w:rsid w:val="00D24CE5"/>
    <w:rsid w:val="00D31BC1"/>
    <w:rsid w:val="00D345DF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530CD"/>
    <w:rsid w:val="00E734AF"/>
    <w:rsid w:val="00E80625"/>
    <w:rsid w:val="00E93CAF"/>
    <w:rsid w:val="00EB427D"/>
    <w:rsid w:val="00EC1B45"/>
    <w:rsid w:val="00EC4AFF"/>
    <w:rsid w:val="00EE36A7"/>
    <w:rsid w:val="00F0275D"/>
    <w:rsid w:val="00F0636B"/>
    <w:rsid w:val="00F13CB5"/>
    <w:rsid w:val="00F1700B"/>
    <w:rsid w:val="00F21C5D"/>
    <w:rsid w:val="00F239F9"/>
    <w:rsid w:val="00F26138"/>
    <w:rsid w:val="00F30A57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C3F0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9E68-75E2-4101-9450-5835162E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</cp:revision>
  <cp:lastPrinted>2025-02-27T13:08:00Z</cp:lastPrinted>
  <dcterms:created xsi:type="dcterms:W3CDTF">2025-02-28T10:47:00Z</dcterms:created>
  <dcterms:modified xsi:type="dcterms:W3CDTF">2025-02-28T10:47:00Z</dcterms:modified>
</cp:coreProperties>
</file>