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2B" w:rsidRPr="00817C2B" w:rsidRDefault="00817C2B" w:rsidP="00817C2B">
      <w:pPr>
        <w:widowControl w:val="0"/>
        <w:suppressAutoHyphens/>
        <w:ind w:firstLine="0"/>
        <w:jc w:val="center"/>
        <w:rPr>
          <w:rFonts w:ascii="Times New Roman" w:eastAsia="Lucida Sans Unicode" w:hAnsi="Times New Roman"/>
          <w:b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noProof/>
          <w:kern w:val="1"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33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C2B" w:rsidRPr="00817C2B" w:rsidRDefault="00817C2B" w:rsidP="00817C2B">
      <w:pPr>
        <w:widowControl w:val="0"/>
        <w:suppressAutoHyphens/>
        <w:ind w:firstLine="0"/>
        <w:jc w:val="center"/>
        <w:rPr>
          <w:rFonts w:ascii="Times New Roman" w:eastAsia="Lucida Sans Unicode" w:hAnsi="Times New Roman"/>
          <w:b/>
          <w:kern w:val="1"/>
          <w:sz w:val="28"/>
          <w:szCs w:val="28"/>
        </w:rPr>
      </w:pPr>
    </w:p>
    <w:p w:rsidR="00817C2B" w:rsidRPr="00817C2B" w:rsidRDefault="00817C2B" w:rsidP="00817C2B">
      <w:pPr>
        <w:widowControl w:val="0"/>
        <w:suppressAutoHyphens/>
        <w:ind w:firstLine="0"/>
        <w:jc w:val="center"/>
        <w:rPr>
          <w:rFonts w:ascii="Times New Roman" w:eastAsia="Lucida Sans Unicode" w:hAnsi="Times New Roman"/>
          <w:b/>
          <w:kern w:val="1"/>
          <w:sz w:val="28"/>
          <w:szCs w:val="28"/>
        </w:rPr>
      </w:pPr>
      <w:r w:rsidRPr="00817C2B">
        <w:rPr>
          <w:rFonts w:ascii="Times New Roman" w:eastAsia="Lucida Sans Unicode" w:hAnsi="Times New Roman"/>
          <w:b/>
          <w:kern w:val="1"/>
          <w:sz w:val="28"/>
          <w:szCs w:val="28"/>
        </w:rPr>
        <w:t>ВЯЗЕМСКИЙ ОКРУЖНОЙ СОВЕТ ДЕПУТАТОВ</w:t>
      </w:r>
    </w:p>
    <w:p w:rsidR="00817C2B" w:rsidRPr="00817C2B" w:rsidRDefault="00817C2B" w:rsidP="00817C2B">
      <w:pPr>
        <w:widowControl w:val="0"/>
        <w:suppressAutoHyphens/>
        <w:ind w:firstLine="0"/>
        <w:jc w:val="center"/>
        <w:rPr>
          <w:rFonts w:ascii="Times New Roman" w:eastAsia="Lucida Sans Unicode" w:hAnsi="Times New Roman"/>
          <w:b/>
          <w:kern w:val="1"/>
          <w:sz w:val="28"/>
          <w:szCs w:val="28"/>
        </w:rPr>
      </w:pPr>
    </w:p>
    <w:p w:rsidR="00817C2B" w:rsidRPr="00817C2B" w:rsidRDefault="00817C2B" w:rsidP="00817C2B">
      <w:pPr>
        <w:widowControl w:val="0"/>
        <w:suppressAutoHyphens/>
        <w:ind w:firstLine="0"/>
        <w:jc w:val="center"/>
        <w:rPr>
          <w:rFonts w:ascii="Times New Roman" w:eastAsia="Lucida Sans Unicode" w:hAnsi="Times New Roman"/>
          <w:b/>
          <w:kern w:val="1"/>
          <w:sz w:val="28"/>
          <w:szCs w:val="28"/>
        </w:rPr>
      </w:pPr>
      <w:r w:rsidRPr="00817C2B">
        <w:rPr>
          <w:rFonts w:ascii="Times New Roman" w:eastAsia="Lucida Sans Unicode" w:hAnsi="Times New Roman"/>
          <w:b/>
          <w:kern w:val="1"/>
          <w:sz w:val="28"/>
          <w:szCs w:val="28"/>
        </w:rPr>
        <w:t>РЕШЕНИЕ</w:t>
      </w:r>
    </w:p>
    <w:p w:rsidR="00817C2B" w:rsidRPr="00817C2B" w:rsidRDefault="00817C2B" w:rsidP="00817C2B">
      <w:pPr>
        <w:widowControl w:val="0"/>
        <w:suppressAutoHyphens/>
        <w:ind w:firstLine="0"/>
        <w:jc w:val="center"/>
        <w:rPr>
          <w:rFonts w:ascii="Times New Roman" w:eastAsia="Lucida Sans Unicode" w:hAnsi="Times New Roman"/>
          <w:b/>
          <w:kern w:val="1"/>
          <w:sz w:val="28"/>
          <w:szCs w:val="28"/>
        </w:rPr>
      </w:pPr>
    </w:p>
    <w:p w:rsidR="00B97674" w:rsidRDefault="00B97674" w:rsidP="00817C2B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22.10.2024 № 25 </w:t>
      </w:r>
    </w:p>
    <w:p w:rsidR="00B97674" w:rsidRDefault="00B97674" w:rsidP="00817C2B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5D74" w:rsidRDefault="00E31007" w:rsidP="00817C2B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силу некоторых </w:t>
      </w:r>
      <w:r w:rsidR="00BE0CAD" w:rsidRPr="00BE0CAD">
        <w:rPr>
          <w:rFonts w:ascii="Times New Roman" w:hAnsi="Times New Roman"/>
          <w:b w:val="0"/>
          <w:color w:val="000000"/>
          <w:sz w:val="28"/>
          <w:szCs w:val="28"/>
        </w:rPr>
        <w:t>муниципальны</w:t>
      </w:r>
      <w:r w:rsidR="00BE0CAD">
        <w:rPr>
          <w:rFonts w:ascii="Times New Roman" w:hAnsi="Times New Roman"/>
          <w:b w:val="0"/>
          <w:color w:val="000000"/>
          <w:sz w:val="28"/>
          <w:szCs w:val="28"/>
        </w:rPr>
        <w:t>х</w:t>
      </w:r>
      <w:r w:rsidR="00BE0C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</w:t>
      </w:r>
    </w:p>
    <w:p w:rsidR="00817C2B" w:rsidRDefault="00817C2B" w:rsidP="00817C2B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CAD" w:rsidRPr="00817C2B" w:rsidRDefault="00817C2B" w:rsidP="00B97674">
      <w:pPr>
        <w:pStyle w:val="a5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817C2B">
        <w:rPr>
          <w:rFonts w:ascii="Times New Roman" w:hAnsi="Times New Roman"/>
          <w:color w:val="000000"/>
          <w:sz w:val="28"/>
          <w:szCs w:val="28"/>
        </w:rPr>
        <w:t xml:space="preserve">Вяземский </w:t>
      </w:r>
      <w:r>
        <w:rPr>
          <w:rFonts w:ascii="Times New Roman" w:hAnsi="Times New Roman"/>
          <w:color w:val="000000"/>
          <w:sz w:val="28"/>
          <w:szCs w:val="28"/>
        </w:rPr>
        <w:t>окружной Совет депутатов</w:t>
      </w:r>
    </w:p>
    <w:p w:rsidR="00BE0CAD" w:rsidRDefault="00BE0CAD" w:rsidP="00B97674">
      <w:pPr>
        <w:pStyle w:val="a5"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BE0CAD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BE0CAD">
        <w:rPr>
          <w:rFonts w:ascii="Times New Roman" w:hAnsi="Times New Roman"/>
          <w:b/>
          <w:color w:val="000000"/>
          <w:sz w:val="28"/>
          <w:szCs w:val="28"/>
        </w:rPr>
        <w:t xml:space="preserve"> Е Ш И Л:</w:t>
      </w:r>
    </w:p>
    <w:p w:rsidR="00BE0CAD" w:rsidRPr="00BE0CAD" w:rsidRDefault="00BE0CAD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BE0CAD" w:rsidRDefault="00BE0CAD" w:rsidP="00BE0CA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302C84" w:rsidRPr="00B97674" w:rsidRDefault="00302C84" w:rsidP="00817C2B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7C2B">
        <w:rPr>
          <w:rFonts w:ascii="Times New Roman" w:hAnsi="Times New Roman"/>
          <w:color w:val="000000"/>
          <w:sz w:val="28"/>
          <w:szCs w:val="28"/>
        </w:rPr>
        <w:t xml:space="preserve">Вяземского районного Совета депутатов </w:t>
      </w:r>
      <w:r w:rsidRPr="00B97674">
        <w:rPr>
          <w:rFonts w:ascii="Times New Roman" w:hAnsi="Times New Roman"/>
          <w:sz w:val="28"/>
          <w:szCs w:val="28"/>
        </w:rPr>
        <w:t xml:space="preserve">от </w:t>
      </w:r>
      <w:r w:rsidR="00B97674" w:rsidRPr="00B97674">
        <w:rPr>
          <w:rFonts w:ascii="Times New Roman" w:hAnsi="Times New Roman"/>
          <w:sz w:val="28"/>
          <w:szCs w:val="28"/>
        </w:rPr>
        <w:t>28.12.2016</w:t>
      </w:r>
      <w:r w:rsidRPr="00B97674">
        <w:rPr>
          <w:rFonts w:ascii="Times New Roman" w:hAnsi="Times New Roman"/>
          <w:sz w:val="28"/>
          <w:szCs w:val="28"/>
        </w:rPr>
        <w:t xml:space="preserve"> № </w:t>
      </w:r>
      <w:r w:rsidR="00817C2B" w:rsidRPr="00B97674">
        <w:rPr>
          <w:rFonts w:ascii="Times New Roman" w:hAnsi="Times New Roman"/>
          <w:sz w:val="28"/>
          <w:szCs w:val="28"/>
        </w:rPr>
        <w:t>113</w:t>
      </w:r>
      <w:r w:rsidRPr="00B97674">
        <w:rPr>
          <w:rFonts w:ascii="Times New Roman" w:hAnsi="Times New Roman"/>
          <w:sz w:val="28"/>
          <w:szCs w:val="28"/>
        </w:rPr>
        <w:t xml:space="preserve"> «Об утверждении Положения о порядке проведения конкурса по отбору кандидатов на должность Главы муниципального образования</w:t>
      </w:r>
      <w:r w:rsidR="00817C2B" w:rsidRPr="00B97674">
        <w:rPr>
          <w:rFonts w:ascii="Times New Roman" w:hAnsi="Times New Roman"/>
          <w:sz w:val="28"/>
          <w:szCs w:val="28"/>
        </w:rPr>
        <w:t xml:space="preserve"> «Вяземский район» Смоленской области»</w:t>
      </w:r>
      <w:r w:rsidRPr="00B97674">
        <w:rPr>
          <w:rFonts w:ascii="Times New Roman" w:hAnsi="Times New Roman"/>
          <w:sz w:val="28"/>
          <w:szCs w:val="28"/>
        </w:rPr>
        <w:t>;</w:t>
      </w:r>
    </w:p>
    <w:p w:rsidR="00302C84" w:rsidRPr="00B97674" w:rsidRDefault="00302C84" w:rsidP="00817C2B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97674">
        <w:rPr>
          <w:rFonts w:ascii="Times New Roman" w:hAnsi="Times New Roman"/>
          <w:sz w:val="28"/>
          <w:szCs w:val="28"/>
        </w:rPr>
        <w:t xml:space="preserve">- решение </w:t>
      </w:r>
      <w:r w:rsidR="00817C2B" w:rsidRPr="00B97674">
        <w:rPr>
          <w:rFonts w:ascii="Times New Roman" w:hAnsi="Times New Roman"/>
          <w:sz w:val="28"/>
          <w:szCs w:val="28"/>
        </w:rPr>
        <w:t xml:space="preserve">Вяземского районного Совета депутатов </w:t>
      </w:r>
      <w:r w:rsidRPr="00B97674">
        <w:rPr>
          <w:rFonts w:ascii="Times New Roman" w:hAnsi="Times New Roman"/>
          <w:sz w:val="28"/>
          <w:szCs w:val="28"/>
        </w:rPr>
        <w:t xml:space="preserve">от </w:t>
      </w:r>
      <w:r w:rsidR="00B97674" w:rsidRPr="00B97674">
        <w:rPr>
          <w:rFonts w:ascii="Times New Roman" w:hAnsi="Times New Roman"/>
          <w:sz w:val="28"/>
          <w:szCs w:val="28"/>
        </w:rPr>
        <w:t>30.12.</w:t>
      </w:r>
      <w:r w:rsidR="00817C2B" w:rsidRPr="00B97674">
        <w:rPr>
          <w:rFonts w:ascii="Times New Roman" w:hAnsi="Times New Roman"/>
          <w:sz w:val="28"/>
          <w:szCs w:val="28"/>
        </w:rPr>
        <w:t>2020</w:t>
      </w:r>
      <w:r w:rsidRPr="00B97674">
        <w:rPr>
          <w:rFonts w:ascii="Times New Roman" w:hAnsi="Times New Roman"/>
          <w:sz w:val="28"/>
          <w:szCs w:val="28"/>
        </w:rPr>
        <w:t xml:space="preserve"> № </w:t>
      </w:r>
      <w:r w:rsidR="00817C2B" w:rsidRPr="00B97674">
        <w:rPr>
          <w:rFonts w:ascii="Times New Roman" w:hAnsi="Times New Roman"/>
          <w:sz w:val="28"/>
          <w:szCs w:val="28"/>
        </w:rPr>
        <w:t>85</w:t>
      </w:r>
      <w:r w:rsidRPr="00B97674">
        <w:rPr>
          <w:rFonts w:ascii="Times New Roman" w:hAnsi="Times New Roman"/>
          <w:sz w:val="28"/>
          <w:szCs w:val="28"/>
        </w:rPr>
        <w:t xml:space="preserve"> «О внесении изменений в Положение о порядке проведения конкурса по отбору кандидатов на должность Главы муниципального образования</w:t>
      </w:r>
      <w:r w:rsidR="00817C2B" w:rsidRPr="00B97674">
        <w:rPr>
          <w:rFonts w:ascii="Times New Roman" w:hAnsi="Times New Roman"/>
          <w:sz w:val="28"/>
          <w:szCs w:val="28"/>
        </w:rPr>
        <w:t xml:space="preserve"> «Вяземский район» Смоленской области».</w:t>
      </w:r>
    </w:p>
    <w:p w:rsidR="00B97674" w:rsidRDefault="00B97674" w:rsidP="00B976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7674">
        <w:rPr>
          <w:rFonts w:ascii="Times New Roman" w:hAnsi="Times New Roman"/>
          <w:sz w:val="28"/>
          <w:szCs w:val="28"/>
        </w:rPr>
        <w:t>- решение Вяземского районного Совета депутатов от 22.12.2021 № 125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 xml:space="preserve"> о порядке проведения конкурса по отбору кандидатов на должность Главы 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«Вяземский район» Смоленской области».</w:t>
      </w:r>
    </w:p>
    <w:p w:rsidR="00817C2B" w:rsidRDefault="00BE0CAD" w:rsidP="00817C2B">
      <w:pPr>
        <w:ind w:firstLine="709"/>
        <w:rPr>
          <w:rFonts w:ascii="Times New Roman" w:eastAsia="PT Astra Serif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817C2B">
        <w:rPr>
          <w:rFonts w:ascii="Times New Roman" w:hAnsi="Times New Roman"/>
          <w:color w:val="000000"/>
          <w:sz w:val="28"/>
          <w:szCs w:val="28"/>
        </w:rPr>
        <w:t>Вяземский вестник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17C2B">
        <w:rPr>
          <w:rFonts w:ascii="Times New Roman" w:hAnsi="Times New Roman"/>
          <w:color w:val="000000" w:themeColor="text1"/>
          <w:sz w:val="28"/>
          <w:szCs w:val="28"/>
        </w:rPr>
        <w:t>Вяземский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7D5D74" w:rsidRPr="005A5B4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>Смоленской области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E9472A" w:rsidRPr="00E9472A">
        <w:rPr>
          <w:rFonts w:ascii="Times New Roman" w:eastAsia="PT Astra Serif" w:hAnsi="Times New Roman"/>
          <w:sz w:val="28"/>
          <w:szCs w:val="28"/>
        </w:rPr>
        <w:t xml:space="preserve"> </w:t>
      </w:r>
      <w:r w:rsidR="00817C2B" w:rsidRPr="00817C2B">
        <w:rPr>
          <w:rFonts w:ascii="Times New Roman" w:eastAsia="PT Astra Serif" w:hAnsi="Times New Roman"/>
          <w:sz w:val="28"/>
          <w:szCs w:val="28"/>
        </w:rPr>
        <w:t>vyazma-region67.ru</w:t>
      </w:r>
      <w:r w:rsidR="00E9472A">
        <w:rPr>
          <w:rFonts w:ascii="Times New Roman" w:eastAsia="PT Astra Serif" w:hAnsi="Times New Roman"/>
          <w:sz w:val="28"/>
          <w:szCs w:val="28"/>
        </w:rPr>
        <w:t>.</w:t>
      </w:r>
    </w:p>
    <w:p w:rsidR="0099473C" w:rsidRDefault="000F3D8D" w:rsidP="00817C2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дня официального опубликования.</w:t>
      </w:r>
    </w:p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8"/>
        <w:gridCol w:w="425"/>
        <w:gridCol w:w="5102"/>
      </w:tblGrid>
      <w:tr w:rsidR="009E6A41" w:rsidRPr="009E6A41" w:rsidTr="00BC1B39">
        <w:trPr>
          <w:cantSplit/>
        </w:trPr>
        <w:tc>
          <w:tcPr>
            <w:tcW w:w="4748" w:type="dxa"/>
            <w:hideMark/>
          </w:tcPr>
          <w:p w:rsidR="009E6A41" w:rsidRPr="009E6A41" w:rsidRDefault="009E6A41" w:rsidP="009E6A41">
            <w:pPr>
              <w:ind w:firstLine="0"/>
              <w:jc w:val="left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9E6A41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Вяземского </w:t>
            </w:r>
          </w:p>
          <w:p w:rsidR="009E6A41" w:rsidRPr="009E6A41" w:rsidRDefault="009E6A41" w:rsidP="009E6A41">
            <w:pPr>
              <w:ind w:firstLine="0"/>
              <w:jc w:val="left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9E6A41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окружного  Совета депутатов </w:t>
            </w:r>
          </w:p>
        </w:tc>
        <w:tc>
          <w:tcPr>
            <w:tcW w:w="425" w:type="dxa"/>
          </w:tcPr>
          <w:p w:rsidR="009E6A41" w:rsidRPr="009E6A41" w:rsidRDefault="009E6A41" w:rsidP="009E6A41">
            <w:pPr>
              <w:ind w:firstLine="7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9E6A41" w:rsidRPr="009E6A41" w:rsidRDefault="009E6A41" w:rsidP="009E6A41">
            <w:pPr>
              <w:ind w:right="72" w:firstLine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9E6A41">
              <w:rPr>
                <w:rFonts w:ascii="Times New Roman CYR" w:hAnsi="Times New Roman CYR"/>
                <w:color w:val="000000"/>
                <w:sz w:val="28"/>
                <w:szCs w:val="28"/>
              </w:rPr>
              <w:t>Исполняющий полномочия Главы муниципального образования «Вяземский район» Смоленской области</w:t>
            </w:r>
          </w:p>
        </w:tc>
      </w:tr>
      <w:tr w:rsidR="009E6A41" w:rsidRPr="00B97674" w:rsidTr="00BC1B39">
        <w:trPr>
          <w:cantSplit/>
        </w:trPr>
        <w:tc>
          <w:tcPr>
            <w:tcW w:w="4748" w:type="dxa"/>
            <w:hideMark/>
          </w:tcPr>
          <w:p w:rsidR="009E6A41" w:rsidRPr="00B97674" w:rsidRDefault="00B97674" w:rsidP="009E6A41">
            <w:pPr>
              <w:keepNext/>
              <w:spacing w:before="240" w:after="60"/>
              <w:ind w:firstLine="709"/>
              <w:jc w:val="right"/>
              <w:outlineLvl w:val="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976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В.М. Никулин</w:t>
            </w:r>
            <w:r w:rsidR="009E6A41" w:rsidRPr="00B976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25" w:type="dxa"/>
          </w:tcPr>
          <w:p w:rsidR="009E6A41" w:rsidRPr="00B97674" w:rsidRDefault="009E6A41" w:rsidP="009E6A41">
            <w:pPr>
              <w:ind w:firstLine="7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9E6A41" w:rsidRPr="00B97674" w:rsidRDefault="009E6A41" w:rsidP="009E6A41">
            <w:pPr>
              <w:keepNext/>
              <w:spacing w:before="240" w:after="60"/>
              <w:ind w:right="-70" w:firstLine="709"/>
              <w:jc w:val="center"/>
              <w:outlineLvl w:val="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976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О.М. Смоляков            </w:t>
            </w:r>
          </w:p>
        </w:tc>
      </w:tr>
    </w:tbl>
    <w:p w:rsidR="007D5D74" w:rsidRPr="00B976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7D5D74" w:rsidRPr="00B97674" w:rsidSect="000F3D8D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584" w:rsidRDefault="00D96584" w:rsidP="005C7CE0">
      <w:r>
        <w:separator/>
      </w:r>
    </w:p>
  </w:endnote>
  <w:endnote w:type="continuationSeparator" w:id="0">
    <w:p w:rsidR="00D96584" w:rsidRDefault="00D96584" w:rsidP="005C7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584" w:rsidRDefault="00D96584" w:rsidP="005C7CE0">
      <w:r>
        <w:separator/>
      </w:r>
    </w:p>
  </w:footnote>
  <w:footnote w:type="continuationSeparator" w:id="0">
    <w:p w:rsidR="00D96584" w:rsidRDefault="00D96584" w:rsidP="005C7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AD" w:rsidRDefault="006A263A" w:rsidP="00BE0CA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0CA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0CAD">
      <w:rPr>
        <w:rStyle w:val="af1"/>
        <w:noProof/>
      </w:rPr>
      <w:t>5</w:t>
    </w:r>
    <w:r>
      <w:rPr>
        <w:rStyle w:val="af1"/>
      </w:rPr>
      <w:fldChar w:fldCharType="end"/>
    </w:r>
  </w:p>
  <w:p w:rsidR="00BE0CAD" w:rsidRDefault="00BE0CAD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5883"/>
      <w:docPartObj>
        <w:docPartGallery w:val="Page Numbers (Top of Page)"/>
        <w:docPartUnique/>
      </w:docPartObj>
    </w:sdtPr>
    <w:sdtContent>
      <w:p w:rsidR="000F3D8D" w:rsidRDefault="006A263A">
        <w:pPr>
          <w:pStyle w:val="af"/>
          <w:jc w:val="center"/>
        </w:pPr>
        <w:fldSimple w:instr=" PAGE   \* MERGEFORMAT ">
          <w:r w:rsidR="00B97674">
            <w:rPr>
              <w:noProof/>
            </w:rPr>
            <w:t>2</w:t>
          </w:r>
        </w:fldSimple>
      </w:p>
    </w:sdtContent>
  </w:sdt>
  <w:p w:rsidR="00BE0CAD" w:rsidRDefault="00BE0CAD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36"/>
  </w:num>
  <w:num w:numId="7">
    <w:abstractNumId w:val="34"/>
  </w:num>
  <w:num w:numId="8">
    <w:abstractNumId w:val="4"/>
  </w:num>
  <w:num w:numId="9">
    <w:abstractNumId w:val="8"/>
  </w:num>
  <w:num w:numId="10">
    <w:abstractNumId w:val="38"/>
  </w:num>
  <w:num w:numId="11">
    <w:abstractNumId w:val="39"/>
  </w:num>
  <w:num w:numId="12">
    <w:abstractNumId w:val="2"/>
  </w:num>
  <w:num w:numId="13">
    <w:abstractNumId w:val="23"/>
  </w:num>
  <w:num w:numId="14">
    <w:abstractNumId w:val="35"/>
  </w:num>
  <w:num w:numId="15">
    <w:abstractNumId w:val="32"/>
  </w:num>
  <w:num w:numId="16">
    <w:abstractNumId w:val="30"/>
  </w:num>
  <w:num w:numId="17">
    <w:abstractNumId w:val="5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28"/>
  </w:num>
  <w:num w:numId="27">
    <w:abstractNumId w:val="26"/>
  </w:num>
  <w:num w:numId="28">
    <w:abstractNumId w:val="37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14"/>
  </w:num>
  <w:num w:numId="38">
    <w:abstractNumId w:val="31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7D5D74"/>
    <w:rsid w:val="000C21AC"/>
    <w:rsid w:val="000F36F4"/>
    <w:rsid w:val="000F3D8D"/>
    <w:rsid w:val="00250A2E"/>
    <w:rsid w:val="0026527F"/>
    <w:rsid w:val="002D416F"/>
    <w:rsid w:val="00302C84"/>
    <w:rsid w:val="00315CDC"/>
    <w:rsid w:val="00354FF1"/>
    <w:rsid w:val="00384CCD"/>
    <w:rsid w:val="004F56D7"/>
    <w:rsid w:val="00596601"/>
    <w:rsid w:val="005C7CE0"/>
    <w:rsid w:val="00633D1B"/>
    <w:rsid w:val="006A263A"/>
    <w:rsid w:val="006A7BC2"/>
    <w:rsid w:val="006F64F8"/>
    <w:rsid w:val="00770392"/>
    <w:rsid w:val="007D5D74"/>
    <w:rsid w:val="00817C2B"/>
    <w:rsid w:val="00827AD8"/>
    <w:rsid w:val="00852677"/>
    <w:rsid w:val="00863DBD"/>
    <w:rsid w:val="008C03C8"/>
    <w:rsid w:val="00937222"/>
    <w:rsid w:val="00983C82"/>
    <w:rsid w:val="0099473C"/>
    <w:rsid w:val="009E6A41"/>
    <w:rsid w:val="009E7DB5"/>
    <w:rsid w:val="00A0641E"/>
    <w:rsid w:val="00AD5844"/>
    <w:rsid w:val="00B115C0"/>
    <w:rsid w:val="00B512BB"/>
    <w:rsid w:val="00B74811"/>
    <w:rsid w:val="00B97674"/>
    <w:rsid w:val="00BE0704"/>
    <w:rsid w:val="00BE0CAD"/>
    <w:rsid w:val="00C47507"/>
    <w:rsid w:val="00D30CFE"/>
    <w:rsid w:val="00D96584"/>
    <w:rsid w:val="00E31007"/>
    <w:rsid w:val="00E67697"/>
    <w:rsid w:val="00E9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5D7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7D5D74"/>
    <w:pPr>
      <w:ind w:firstLine="709"/>
    </w:pPr>
  </w:style>
  <w:style w:type="character" w:customStyle="1" w:styleId="a6">
    <w:name w:val="Основной текст с отступом Знак"/>
    <w:basedOn w:val="a0"/>
    <w:link w:val="a5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D5D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D5D7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D5D74"/>
    <w:pPr>
      <w:spacing w:after="120"/>
    </w:pPr>
  </w:style>
  <w:style w:type="character" w:customStyle="1" w:styleId="ae">
    <w:name w:val="Основной текст Знак"/>
    <w:basedOn w:val="a0"/>
    <w:link w:val="ad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footer"/>
    <w:basedOn w:val="a"/>
    <w:link w:val="af3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D5D74"/>
    <w:rPr>
      <w:vertAlign w:val="superscript"/>
    </w:rPr>
  </w:style>
  <w:style w:type="paragraph" w:styleId="af7">
    <w:name w:val="Document Map"/>
    <w:basedOn w:val="a"/>
    <w:link w:val="af8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a">
    <w:name w:val="Strong"/>
    <w:qFormat/>
    <w:rsid w:val="007D5D74"/>
    <w:rPr>
      <w:b/>
      <w:bCs/>
    </w:rPr>
  </w:style>
  <w:style w:type="paragraph" w:styleId="afb">
    <w:name w:val="endnote text"/>
    <w:basedOn w:val="a"/>
    <w:link w:val="afc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1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e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"/>
    <w:basedOn w:val="a"/>
    <w:next w:val="ad"/>
    <w:link w:val="aff0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f0">
    <w:name w:val="Заголовок Знак"/>
    <w:link w:val="aff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1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2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User</cp:lastModifiedBy>
  <cp:revision>31</cp:revision>
  <cp:lastPrinted>2024-10-24T15:04:00Z</cp:lastPrinted>
  <dcterms:created xsi:type="dcterms:W3CDTF">2024-10-03T12:59:00Z</dcterms:created>
  <dcterms:modified xsi:type="dcterms:W3CDTF">2024-10-24T15:04:00Z</dcterms:modified>
</cp:coreProperties>
</file>