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5" w:rsidRDefault="00E02C95" w:rsidP="00E0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№1</w:t>
      </w:r>
    </w:p>
    <w:p w:rsidR="00E02C95" w:rsidRDefault="00E02C95" w:rsidP="00E02C95">
      <w:pPr>
        <w:jc w:val="center"/>
        <w:rPr>
          <w:sz w:val="28"/>
          <w:szCs w:val="28"/>
        </w:rPr>
      </w:pPr>
    </w:p>
    <w:p w:rsidR="00E02C95" w:rsidRDefault="00E02C95" w:rsidP="00E02C95">
      <w:pPr>
        <w:jc w:val="center"/>
        <w:rPr>
          <w:sz w:val="28"/>
          <w:szCs w:val="28"/>
        </w:rPr>
      </w:pPr>
    </w:p>
    <w:p w:rsidR="00E02C95" w:rsidRDefault="00E02C95" w:rsidP="00E02C95">
      <w:pPr>
        <w:jc w:val="center"/>
        <w:rPr>
          <w:sz w:val="28"/>
          <w:szCs w:val="28"/>
        </w:rPr>
      </w:pPr>
    </w:p>
    <w:p w:rsidR="00E02C95" w:rsidRPr="00595D8F" w:rsidRDefault="00E02C95" w:rsidP="00E02C95">
      <w:pPr>
        <w:jc w:val="center"/>
        <w:rPr>
          <w:b/>
          <w:sz w:val="28"/>
          <w:szCs w:val="28"/>
        </w:rPr>
      </w:pPr>
      <w:r w:rsidRPr="00595D8F">
        <w:rPr>
          <w:b/>
          <w:sz w:val="28"/>
          <w:szCs w:val="28"/>
        </w:rPr>
        <w:t>Перечень</w:t>
      </w:r>
    </w:p>
    <w:p w:rsidR="00E02C95" w:rsidRPr="00595D8F" w:rsidRDefault="00E02C95" w:rsidP="00E02C95">
      <w:pPr>
        <w:jc w:val="center"/>
        <w:rPr>
          <w:b/>
          <w:sz w:val="28"/>
          <w:szCs w:val="28"/>
        </w:rPr>
      </w:pPr>
      <w:r w:rsidRPr="00595D8F">
        <w:rPr>
          <w:b/>
          <w:sz w:val="28"/>
          <w:szCs w:val="28"/>
        </w:rPr>
        <w:t>имущества, предлагаемого к передаче из собственности Смоленской области в муниципальную собственность муниципального образования «Вяземский район» Смоленской области</w:t>
      </w:r>
    </w:p>
    <w:p w:rsidR="00E02C95" w:rsidRPr="00A13BA2" w:rsidRDefault="00E02C95" w:rsidP="00E02C9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3"/>
        <w:gridCol w:w="2552"/>
        <w:gridCol w:w="3543"/>
        <w:gridCol w:w="1701"/>
        <w:gridCol w:w="3335"/>
      </w:tblGrid>
      <w:tr w:rsidR="00E02C95" w:rsidRPr="000A5325" w:rsidTr="001216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0A532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53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5325">
              <w:rPr>
                <w:sz w:val="26"/>
                <w:szCs w:val="26"/>
              </w:rPr>
              <w:t>/</w:t>
            </w:r>
            <w:proofErr w:type="spellStart"/>
            <w:r w:rsidRPr="000A53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5" w:rsidRPr="005C3636" w:rsidRDefault="00E02C95" w:rsidP="00F05F1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5C3636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E02C95" w:rsidRPr="000A5325" w:rsidTr="001216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5" w:rsidRPr="000A5325" w:rsidRDefault="00E02C95" w:rsidP="00F05F15">
            <w:pPr>
              <w:widowControl w:val="0"/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и науки  Смоленской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Смоленск, ул. </w:t>
            </w:r>
            <w:r w:rsidRPr="001249EA">
              <w:rPr>
                <w:sz w:val="28"/>
                <w:szCs w:val="28"/>
              </w:rPr>
              <w:t>Николаева</w:t>
            </w:r>
            <w:r>
              <w:rPr>
                <w:sz w:val="26"/>
                <w:szCs w:val="26"/>
              </w:rPr>
              <w:t>, д. 12а, 214004, 6730076740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5" w:rsidRPr="005C3636" w:rsidRDefault="00E02C95" w:rsidP="00F05F15">
            <w:pPr>
              <w:tabs>
                <w:tab w:val="left" w:pos="315"/>
              </w:tabs>
              <w:spacing w:line="256" w:lineRule="auto"/>
              <w:jc w:val="center"/>
            </w:pPr>
          </w:p>
        </w:tc>
      </w:tr>
      <w:tr w:rsidR="00E02C95" w:rsidRPr="000A5325" w:rsidTr="001216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5" w:rsidRPr="000A5325" w:rsidRDefault="00E02C95" w:rsidP="00F05F15">
            <w:pPr>
              <w:widowControl w:val="0"/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Default="00E02C95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Default="00E02C95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литература 2022</w:t>
            </w:r>
            <w:r w:rsidR="00B063C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95" w:rsidRPr="000A5325" w:rsidRDefault="00E02C95" w:rsidP="00F05F15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5" w:rsidRPr="007729A6" w:rsidRDefault="00E02C95" w:rsidP="00F05F15">
            <w:pPr>
              <w:tabs>
                <w:tab w:val="left" w:pos="315"/>
              </w:tabs>
              <w:spacing w:line="256" w:lineRule="auto"/>
              <w:jc w:val="center"/>
            </w:pPr>
            <w:r w:rsidRPr="007729A6">
              <w:t>5 863 шт.</w:t>
            </w:r>
          </w:p>
          <w:p w:rsidR="00E02C95" w:rsidRPr="007729A6" w:rsidRDefault="00E02C95" w:rsidP="00F05F15">
            <w:pPr>
              <w:tabs>
                <w:tab w:val="left" w:pos="315"/>
              </w:tabs>
              <w:spacing w:line="256" w:lineRule="auto"/>
              <w:jc w:val="center"/>
            </w:pPr>
            <w:r w:rsidRPr="007729A6">
              <w:t>2 711 977,95 руб.</w:t>
            </w:r>
          </w:p>
        </w:tc>
      </w:tr>
      <w:tr w:rsidR="007729A6" w:rsidRPr="000A5325" w:rsidTr="001216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Default="007729A6" w:rsidP="00F05F15">
            <w:pPr>
              <w:widowControl w:val="0"/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6" w:rsidRDefault="007729A6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6" w:rsidRDefault="007729A6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6" w:rsidRPr="00D2705A" w:rsidRDefault="007729A6" w:rsidP="00F05F15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Компьютерная мышь </w:t>
            </w:r>
            <w:proofErr w:type="spellStart"/>
            <w:r>
              <w:rPr>
                <w:sz w:val="26"/>
                <w:szCs w:val="26"/>
                <w:lang w:val="en-US"/>
              </w:rPr>
              <w:t>ExeGate</w:t>
            </w:r>
            <w:proofErr w:type="spellEnd"/>
            <w:r w:rsidRPr="00D2705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страна происхождения – 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6" w:rsidRPr="00D2705A" w:rsidRDefault="007729A6" w:rsidP="00F05F15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5" w:rsidRDefault="00F05F15" w:rsidP="00F05F15">
            <w:pPr>
              <w:jc w:val="center"/>
            </w:pPr>
          </w:p>
          <w:p w:rsidR="007729A6" w:rsidRDefault="007729A6" w:rsidP="00F05F15">
            <w:pPr>
              <w:jc w:val="center"/>
            </w:pPr>
            <w:r w:rsidRPr="007729A6">
              <w:t>288 шт.</w:t>
            </w:r>
          </w:p>
          <w:p w:rsidR="007729A6" w:rsidRPr="007729A6" w:rsidRDefault="00F05F15" w:rsidP="00F05F15">
            <w:pPr>
              <w:jc w:val="center"/>
            </w:pPr>
            <w:r>
              <w:t xml:space="preserve">цена за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r w:rsidR="00121666">
              <w:t>.</w:t>
            </w:r>
            <w:r>
              <w:t xml:space="preserve">120,06 руб., стоимость  - </w:t>
            </w:r>
            <w:r w:rsidR="007729A6" w:rsidRPr="007729A6">
              <w:t>34 577,28 руб.</w:t>
            </w:r>
          </w:p>
        </w:tc>
      </w:tr>
      <w:tr w:rsidR="007729A6" w:rsidRPr="000A5325" w:rsidTr="001216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Pr="000A5325" w:rsidRDefault="007729A6" w:rsidP="00F05F15">
            <w:pPr>
              <w:widowControl w:val="0"/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Default="007729A6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Default="007729A6" w:rsidP="00F05F1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Pr="000C4903" w:rsidRDefault="007729A6" w:rsidP="00F05F15">
            <w:pPr>
              <w:spacing w:line="256" w:lineRule="auto"/>
              <w:ind w:right="1445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ПЭВМ </w:t>
            </w:r>
            <w:r>
              <w:rPr>
                <w:sz w:val="26"/>
                <w:szCs w:val="26"/>
                <w:lang w:val="en-US"/>
              </w:rPr>
              <w:t>RAYbookSil512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Pr="00C36FE3" w:rsidRDefault="007729A6" w:rsidP="00F05F15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6" w:rsidRDefault="007729A6" w:rsidP="00F05F15">
            <w:pPr>
              <w:jc w:val="center"/>
            </w:pPr>
            <w:r w:rsidRPr="007729A6">
              <w:t>288 шт.</w:t>
            </w:r>
          </w:p>
          <w:p w:rsidR="00F05F15" w:rsidRPr="007729A6" w:rsidRDefault="00F05F15" w:rsidP="00F05F15">
            <w:pPr>
              <w:jc w:val="center"/>
            </w:pPr>
            <w:r>
              <w:t>цена за ед.  51 924 руб.,</w:t>
            </w:r>
          </w:p>
          <w:p w:rsidR="007729A6" w:rsidRDefault="00F05F15" w:rsidP="00F05F15">
            <w:pPr>
              <w:jc w:val="center"/>
            </w:pPr>
            <w:r>
              <w:t>стоимость -</w:t>
            </w:r>
            <w:r w:rsidR="007729A6" w:rsidRPr="007729A6">
              <w:t>14 954 112,00 руб</w:t>
            </w:r>
            <w:r w:rsidR="007729A6">
              <w:rPr>
                <w:sz w:val="22"/>
                <w:szCs w:val="22"/>
              </w:rPr>
              <w:t>.</w:t>
            </w:r>
          </w:p>
          <w:p w:rsidR="007729A6" w:rsidRDefault="007729A6" w:rsidP="00F05F15">
            <w:pPr>
              <w:jc w:val="center"/>
            </w:pPr>
          </w:p>
          <w:p w:rsidR="007729A6" w:rsidRDefault="007729A6" w:rsidP="00F05F15">
            <w:pPr>
              <w:jc w:val="center"/>
            </w:pPr>
            <w:r>
              <w:rPr>
                <w:sz w:val="22"/>
                <w:szCs w:val="22"/>
              </w:rPr>
              <w:t>Серийный номер: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2206245358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2206245350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2206245349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2206244900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2206245511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2206244978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2206245644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2206244951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2206244862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2206245676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2206244958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2206245594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2206244889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2206245261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2206245625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2206244956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2206245239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2206245404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2206244924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2206245631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2206245336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2206245409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2206245634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2206245501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2206244876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2206244856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2206244925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2206245137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2206244953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2206245045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2206244918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2206245303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2206244873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2206245175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2206245028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2206245526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2206245317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2206245250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2206244855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2206245041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2206244864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2206245263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2206245154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2206245177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2206245635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2206244974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2206245560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2206245373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2206245251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2206245052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2206245196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2206245054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2206245460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2206244882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2206245555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2206245234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2206245577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2206245109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2206244967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2206245613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2206245215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2206245060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2206244995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2206244858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2206245621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2206244983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2206245016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2206244904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2206245677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2206245012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2206245568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2206244859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2206244883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2206244926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2206245093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2206245529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2206244989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2206245129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2206245062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2206245128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2206244927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2206245620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2206245410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2206245479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2206244865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2206245338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2206245685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2206245574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2206245636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2206245584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2206245672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2206245678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2206245578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2206245480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2206244910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2206245378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 xml:space="preserve">2206244985 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2206245122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2206245308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2206245203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2206245575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2206245058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2206245429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2206245235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2206245477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2206245206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2206245059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2206245242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2206245657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2206245237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2206245282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2206245219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2206244878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2206245064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2206245017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2206245108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2206245071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2206245022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2206245033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2206245107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2206245285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2206245337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2206245015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2206245072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2206245326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2206245090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2206244901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2206245193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2206245668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2206245194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2206245274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2206245079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2206245284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2206245092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2206245095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2206245213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2206245398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2206245117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2206245445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2206244957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2206245466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2206245254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lastRenderedPageBreak/>
              <w:t>2206245098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2206245049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2206245165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  <w:r w:rsidRPr="005C3636">
              <w:rPr>
                <w:sz w:val="22"/>
                <w:szCs w:val="22"/>
                <w:lang w:val="en-US"/>
              </w:rPr>
              <w:t>2206245454</w:t>
            </w:r>
          </w:p>
          <w:p w:rsidR="007729A6" w:rsidRPr="005C3636" w:rsidRDefault="007729A6" w:rsidP="00F05F15">
            <w:pPr>
              <w:jc w:val="center"/>
              <w:rPr>
                <w:lang w:val="en-US"/>
              </w:rPr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2206244870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2206244954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2206244911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2206244984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2206244999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2206245007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2206245047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2206245050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2206245309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2206245314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2206245318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2206245327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2206245391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2206245490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2206245508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2206245580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2206245640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2206245643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2206245232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2206245353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2206244881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2206244920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2206245011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2206245170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2206244928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2206245145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2206245143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2206245687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2206245646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2206245367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2206245645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2206245074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2206245020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2206245619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2206244895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2206245384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2206245080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2206244860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2206245210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2206245375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2206245655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2206244915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2206245073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2206245188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2206245558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2206245199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2206244966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2206244991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2206245221</w:t>
            </w:r>
          </w:p>
          <w:p w:rsidR="007729A6" w:rsidRPr="005C3636" w:rsidRDefault="007729A6" w:rsidP="00F05F15">
            <w:pPr>
              <w:jc w:val="center"/>
            </w:pP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2206245664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lastRenderedPageBreak/>
              <w:t>2206245406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2206245247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2206245559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2206245544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2206244938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2206244941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2206245405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2206245418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2206245208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2206245642</w:t>
            </w:r>
          </w:p>
          <w:p w:rsidR="007729A6" w:rsidRPr="005C3636" w:rsidRDefault="007729A6" w:rsidP="00F05F15">
            <w:pPr>
              <w:jc w:val="center"/>
            </w:pPr>
            <w:r w:rsidRPr="005C3636">
              <w:rPr>
                <w:sz w:val="22"/>
                <w:szCs w:val="22"/>
              </w:rPr>
              <w:t>2206245411</w:t>
            </w:r>
          </w:p>
          <w:p w:rsidR="007729A6" w:rsidRPr="005C3636" w:rsidRDefault="007729A6" w:rsidP="00B306F4">
            <w:pPr>
              <w:jc w:val="center"/>
            </w:pPr>
            <w:r w:rsidRPr="005C3636">
              <w:rPr>
                <w:sz w:val="22"/>
                <w:szCs w:val="22"/>
              </w:rPr>
              <w:t>2206245663</w:t>
            </w:r>
          </w:p>
        </w:tc>
      </w:tr>
    </w:tbl>
    <w:p w:rsidR="00E02C95" w:rsidRDefault="00E02C95" w:rsidP="00E02C95">
      <w:pPr>
        <w:rPr>
          <w:sz w:val="20"/>
          <w:szCs w:val="16"/>
        </w:rPr>
      </w:pPr>
    </w:p>
    <w:p w:rsidR="00D7092B" w:rsidRDefault="00D7092B"/>
    <w:p w:rsidR="00EE750A" w:rsidRDefault="00EE750A"/>
    <w:p w:rsidR="00753F8D" w:rsidRDefault="00753F8D"/>
    <w:p w:rsidR="00753F8D" w:rsidRPr="00753F8D" w:rsidRDefault="00753F8D">
      <w:pPr>
        <w:rPr>
          <w:sz w:val="28"/>
          <w:szCs w:val="28"/>
        </w:rPr>
      </w:pPr>
      <w:r w:rsidRPr="00753F8D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 w:rsidR="006573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4E">
        <w:rPr>
          <w:sz w:val="28"/>
          <w:szCs w:val="28"/>
        </w:rPr>
        <w:t xml:space="preserve">      </w:t>
      </w:r>
      <w:r w:rsidRPr="00595D8F">
        <w:rPr>
          <w:sz w:val="28"/>
          <w:szCs w:val="28"/>
        </w:rPr>
        <w:t xml:space="preserve">Ж.И. </w:t>
      </w:r>
      <w:proofErr w:type="spellStart"/>
      <w:r w:rsidRPr="00595D8F">
        <w:rPr>
          <w:sz w:val="28"/>
          <w:szCs w:val="28"/>
        </w:rPr>
        <w:t>Коломацкая</w:t>
      </w:r>
      <w:proofErr w:type="spellEnd"/>
    </w:p>
    <w:sectPr w:rsidR="00753F8D" w:rsidRPr="00753F8D" w:rsidSect="00607E86">
      <w:headerReference w:type="even" r:id="rId8"/>
      <w:headerReference w:type="default" r:id="rId9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F0" w:rsidRDefault="001A56F0" w:rsidP="00E64823">
      <w:r>
        <w:separator/>
      </w:r>
    </w:p>
  </w:endnote>
  <w:endnote w:type="continuationSeparator" w:id="0">
    <w:p w:rsidR="001A56F0" w:rsidRDefault="001A56F0" w:rsidP="00E6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F0" w:rsidRDefault="001A56F0" w:rsidP="00E64823">
      <w:r>
        <w:separator/>
      </w:r>
    </w:p>
  </w:footnote>
  <w:footnote w:type="continuationSeparator" w:id="0">
    <w:p w:rsidR="001A56F0" w:rsidRDefault="001A56F0" w:rsidP="00E6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031C6E" w:rsidP="00254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918">
      <w:rPr>
        <w:rStyle w:val="a5"/>
        <w:noProof/>
      </w:rPr>
      <w:t>2</w:t>
    </w:r>
    <w:r>
      <w:rPr>
        <w:rStyle w:val="a5"/>
      </w:rPr>
      <w:fldChar w:fldCharType="end"/>
    </w:r>
  </w:p>
  <w:p w:rsidR="00A2118B" w:rsidRDefault="001A56F0" w:rsidP="002546C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031C6E" w:rsidP="00254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34E">
      <w:rPr>
        <w:rStyle w:val="a5"/>
        <w:noProof/>
      </w:rPr>
      <w:t>2</w:t>
    </w:r>
    <w:r>
      <w:rPr>
        <w:rStyle w:val="a5"/>
      </w:rPr>
      <w:fldChar w:fldCharType="end"/>
    </w:r>
  </w:p>
  <w:p w:rsidR="00A2118B" w:rsidRDefault="001A56F0" w:rsidP="002546C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95"/>
    <w:rsid w:val="00031C6E"/>
    <w:rsid w:val="00121666"/>
    <w:rsid w:val="001A56F0"/>
    <w:rsid w:val="0031580A"/>
    <w:rsid w:val="003C0804"/>
    <w:rsid w:val="00595D8F"/>
    <w:rsid w:val="005C371D"/>
    <w:rsid w:val="0065734E"/>
    <w:rsid w:val="00753F8D"/>
    <w:rsid w:val="007729A6"/>
    <w:rsid w:val="009C64A5"/>
    <w:rsid w:val="00B063CE"/>
    <w:rsid w:val="00B306F4"/>
    <w:rsid w:val="00C76800"/>
    <w:rsid w:val="00CC30C1"/>
    <w:rsid w:val="00D7092B"/>
    <w:rsid w:val="00DB60C4"/>
    <w:rsid w:val="00E02C95"/>
    <w:rsid w:val="00E64823"/>
    <w:rsid w:val="00EE750A"/>
    <w:rsid w:val="00F05F15"/>
    <w:rsid w:val="00F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C95"/>
  </w:style>
  <w:style w:type="character" w:styleId="a6">
    <w:name w:val="Hyperlink"/>
    <w:rsid w:val="00E02C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0611-9EE0-40DA-9B94-2407B126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2024-03-13T05:31:00Z</cp:lastPrinted>
  <dcterms:created xsi:type="dcterms:W3CDTF">2024-04-10T06:38:00Z</dcterms:created>
  <dcterms:modified xsi:type="dcterms:W3CDTF">2024-04-10T06:38:00Z</dcterms:modified>
</cp:coreProperties>
</file>