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469" w:rsidRPr="00546C88" w:rsidRDefault="00F50469" w:rsidP="00F50469">
      <w:pPr>
        <w:spacing w:after="0" w:line="240" w:lineRule="auto"/>
        <w:jc w:val="center"/>
        <w:rPr>
          <w:rFonts w:ascii="Times New Roman" w:eastAsia="Times New Roman" w:hAnsi="Times New Roman" w:cs="Times New Roman"/>
          <w:b/>
          <w:sz w:val="24"/>
          <w:szCs w:val="24"/>
          <w:lang w:eastAsia="ru-RU"/>
        </w:rPr>
      </w:pPr>
      <w:r w:rsidRPr="00546C88">
        <w:rPr>
          <w:rFonts w:ascii="Times New Roman" w:eastAsia="Times New Roman" w:hAnsi="Times New Roman" w:cs="Times New Roman"/>
          <w:b/>
          <w:sz w:val="24"/>
          <w:szCs w:val="24"/>
          <w:lang w:eastAsia="ru-RU"/>
        </w:rPr>
        <w:t>Отчет</w:t>
      </w:r>
    </w:p>
    <w:p w:rsidR="00F50469" w:rsidRPr="00546C88" w:rsidRDefault="00F50469" w:rsidP="00F50469">
      <w:pPr>
        <w:spacing w:after="0" w:line="240" w:lineRule="auto"/>
        <w:jc w:val="center"/>
        <w:rPr>
          <w:rFonts w:ascii="Times New Roman" w:eastAsia="Times New Roman" w:hAnsi="Times New Roman" w:cs="Times New Roman"/>
          <w:b/>
          <w:sz w:val="24"/>
          <w:szCs w:val="24"/>
          <w:lang w:eastAsia="ru-RU"/>
        </w:rPr>
      </w:pPr>
      <w:r w:rsidRPr="00546C88">
        <w:rPr>
          <w:rFonts w:ascii="Times New Roman" w:eastAsia="Times New Roman" w:hAnsi="Times New Roman" w:cs="Times New Roman"/>
          <w:b/>
          <w:sz w:val="24"/>
          <w:szCs w:val="24"/>
          <w:lang w:eastAsia="ru-RU"/>
        </w:rPr>
        <w:t>комитета по культуре, спорту и туризму Администрации муниципального образования «Вяземский район» Смоленской области о результатах деятельности за 2020 год</w:t>
      </w:r>
    </w:p>
    <w:p w:rsidR="00F50469" w:rsidRPr="00546C88" w:rsidRDefault="00F50469" w:rsidP="00F50469">
      <w:pPr>
        <w:spacing w:after="0" w:line="240" w:lineRule="auto"/>
        <w:jc w:val="center"/>
        <w:rPr>
          <w:rFonts w:ascii="Times New Roman" w:eastAsia="Times New Roman" w:hAnsi="Times New Roman" w:cs="Times New Roman"/>
          <w:sz w:val="24"/>
          <w:szCs w:val="24"/>
          <w:lang w:eastAsia="ru-RU"/>
        </w:rPr>
      </w:pPr>
    </w:p>
    <w:p w:rsidR="00F50469" w:rsidRPr="00546C88" w:rsidRDefault="00F50469" w:rsidP="00F50469">
      <w:pPr>
        <w:spacing w:after="0" w:line="240" w:lineRule="auto"/>
        <w:rPr>
          <w:rFonts w:ascii="Times New Roman" w:eastAsia="Times New Roman" w:hAnsi="Times New Roman" w:cs="Times New Roman"/>
          <w:b/>
          <w:sz w:val="24"/>
          <w:szCs w:val="24"/>
          <w:lang w:eastAsia="ru-RU"/>
        </w:rPr>
      </w:pPr>
      <w:r w:rsidRPr="00546C88">
        <w:rPr>
          <w:rFonts w:ascii="Times New Roman" w:eastAsia="Times New Roman" w:hAnsi="Times New Roman" w:cs="Times New Roman"/>
          <w:b/>
          <w:sz w:val="24"/>
          <w:szCs w:val="24"/>
          <w:lang w:val="en-US" w:eastAsia="ru-RU"/>
        </w:rPr>
        <w:t>I</w:t>
      </w:r>
      <w:r w:rsidRPr="00546C88">
        <w:rPr>
          <w:rFonts w:ascii="Times New Roman" w:eastAsia="Times New Roman" w:hAnsi="Times New Roman" w:cs="Times New Roman"/>
          <w:b/>
          <w:sz w:val="24"/>
          <w:szCs w:val="24"/>
          <w:lang w:eastAsia="ru-RU"/>
        </w:rPr>
        <w:t>. Сфера культуры и искусства</w:t>
      </w:r>
    </w:p>
    <w:p w:rsidR="00F50469" w:rsidRPr="00546C88" w:rsidRDefault="00F50469" w:rsidP="00F50469">
      <w:pPr>
        <w:spacing w:after="0" w:line="240" w:lineRule="auto"/>
        <w:jc w:val="center"/>
        <w:rPr>
          <w:rFonts w:ascii="Times New Roman" w:eastAsia="Times New Roman" w:hAnsi="Times New Roman" w:cs="Times New Roman"/>
          <w:sz w:val="14"/>
          <w:szCs w:val="14"/>
          <w:lang w:eastAsia="ru-RU"/>
        </w:rPr>
      </w:pPr>
    </w:p>
    <w:p w:rsidR="00A5385D" w:rsidRDefault="00A5385D" w:rsidP="00A5385D">
      <w:pPr>
        <w:spacing w:after="0" w:line="240" w:lineRule="auto"/>
        <w:contextualSpacing/>
        <w:jc w:val="center"/>
        <w:rPr>
          <w:rFonts w:ascii="Times New Roman" w:eastAsia="Calibri" w:hAnsi="Times New Roman" w:cs="Times New Roman"/>
          <w:b/>
          <w:sz w:val="24"/>
          <w:szCs w:val="24"/>
        </w:rPr>
      </w:pPr>
      <w:r w:rsidRPr="002C69FF">
        <w:rPr>
          <w:rFonts w:ascii="Times New Roman" w:eastAsia="Calibri" w:hAnsi="Times New Roman" w:cs="Times New Roman"/>
          <w:b/>
          <w:sz w:val="24"/>
          <w:szCs w:val="24"/>
        </w:rPr>
        <w:t>1. Характерис</w:t>
      </w:r>
      <w:r>
        <w:rPr>
          <w:rFonts w:ascii="Times New Roman" w:eastAsia="Calibri" w:hAnsi="Times New Roman" w:cs="Times New Roman"/>
          <w:b/>
          <w:sz w:val="24"/>
          <w:szCs w:val="24"/>
        </w:rPr>
        <w:t>тика сети культурных учреждений</w:t>
      </w:r>
    </w:p>
    <w:p w:rsidR="00A5385D" w:rsidRPr="002C69FF" w:rsidRDefault="00A5385D" w:rsidP="00212CD6">
      <w:pPr>
        <w:pStyle w:val="a3"/>
        <w:ind w:firstLine="567"/>
        <w:contextualSpacing/>
        <w:jc w:val="both"/>
        <w:rPr>
          <w:rFonts w:ascii="Times New Roman" w:hAnsi="Times New Roman"/>
          <w:sz w:val="24"/>
          <w:szCs w:val="24"/>
        </w:rPr>
      </w:pPr>
      <w:r w:rsidRPr="002C69FF">
        <w:rPr>
          <w:rFonts w:ascii="Times New Roman" w:hAnsi="Times New Roman"/>
          <w:sz w:val="24"/>
          <w:szCs w:val="24"/>
          <w:shd w:val="clear" w:color="auto" w:fill="FFFFFF"/>
        </w:rPr>
        <w:t xml:space="preserve">Комитет по культуре, спорту и туризму Администрации муниципального образования «Вяземский район» Смоленской области реализует свои полномочия через учреждения культуры, спорта и дополнительного образования. </w:t>
      </w:r>
      <w:r w:rsidRPr="002C69FF">
        <w:rPr>
          <w:rFonts w:ascii="Times New Roman" w:hAnsi="Times New Roman"/>
          <w:sz w:val="24"/>
          <w:szCs w:val="24"/>
        </w:rPr>
        <w:t>Сеть уч</w:t>
      </w:r>
      <w:r>
        <w:rPr>
          <w:rFonts w:ascii="Times New Roman" w:hAnsi="Times New Roman"/>
          <w:sz w:val="24"/>
          <w:szCs w:val="24"/>
        </w:rPr>
        <w:t>реждений культуры на 01.01.2021</w:t>
      </w:r>
      <w:r w:rsidRPr="002C69FF">
        <w:rPr>
          <w:rFonts w:ascii="Times New Roman" w:hAnsi="Times New Roman"/>
          <w:sz w:val="24"/>
          <w:szCs w:val="24"/>
        </w:rPr>
        <w:t xml:space="preserve"> включает в себя:</w:t>
      </w:r>
    </w:p>
    <w:p w:rsidR="00A5385D" w:rsidRPr="002C69FF" w:rsidRDefault="00A5385D" w:rsidP="00212CD6">
      <w:pPr>
        <w:pStyle w:val="a3"/>
        <w:ind w:firstLine="567"/>
        <w:contextualSpacing/>
        <w:jc w:val="both"/>
        <w:rPr>
          <w:rFonts w:ascii="Times New Roman" w:hAnsi="Times New Roman"/>
          <w:sz w:val="24"/>
          <w:szCs w:val="24"/>
        </w:rPr>
      </w:pPr>
      <w:r w:rsidRPr="002C69FF">
        <w:rPr>
          <w:rFonts w:ascii="Times New Roman" w:hAnsi="Times New Roman"/>
          <w:sz w:val="24"/>
          <w:szCs w:val="24"/>
        </w:rPr>
        <w:t xml:space="preserve">3 муниципальных учреждения культуры (МБУК «Вяземский районный </w:t>
      </w:r>
      <w:proofErr w:type="spellStart"/>
      <w:r w:rsidRPr="002C69FF">
        <w:rPr>
          <w:rFonts w:ascii="Times New Roman" w:hAnsi="Times New Roman"/>
          <w:sz w:val="24"/>
          <w:szCs w:val="24"/>
        </w:rPr>
        <w:t>культурно-досуговый</w:t>
      </w:r>
      <w:proofErr w:type="spellEnd"/>
      <w:r w:rsidRPr="002C69FF">
        <w:rPr>
          <w:rFonts w:ascii="Times New Roman" w:hAnsi="Times New Roman"/>
          <w:sz w:val="24"/>
          <w:szCs w:val="24"/>
        </w:rPr>
        <w:t xml:space="preserve"> центр», в состав которого входят 27 подведомственных подразделений;</w:t>
      </w:r>
      <w:r w:rsidR="00546C88">
        <w:rPr>
          <w:rFonts w:ascii="Times New Roman" w:hAnsi="Times New Roman"/>
          <w:sz w:val="24"/>
          <w:szCs w:val="24"/>
        </w:rPr>
        <w:t xml:space="preserve"> </w:t>
      </w:r>
      <w:r w:rsidRPr="002C69FF">
        <w:rPr>
          <w:rFonts w:ascii="Times New Roman" w:hAnsi="Times New Roman"/>
          <w:sz w:val="24"/>
          <w:szCs w:val="24"/>
        </w:rPr>
        <w:t>МБУК Вяземская централизованная библиотечная система, в состав входят 25 библиотеки;</w:t>
      </w:r>
      <w:r>
        <w:rPr>
          <w:rFonts w:ascii="Times New Roman" w:hAnsi="Times New Roman"/>
          <w:sz w:val="24"/>
          <w:szCs w:val="24"/>
        </w:rPr>
        <w:t xml:space="preserve"> </w:t>
      </w:r>
      <w:r w:rsidRPr="002C69FF">
        <w:rPr>
          <w:rFonts w:ascii="Times New Roman" w:hAnsi="Times New Roman"/>
          <w:sz w:val="24"/>
          <w:szCs w:val="24"/>
        </w:rPr>
        <w:t>МБУК «Вяземский историко-краеведческий музей» с выставочным залом</w:t>
      </w:r>
      <w:r>
        <w:rPr>
          <w:rFonts w:ascii="Times New Roman" w:hAnsi="Times New Roman"/>
          <w:sz w:val="24"/>
          <w:szCs w:val="24"/>
        </w:rPr>
        <w:t>)</w:t>
      </w:r>
      <w:r w:rsidRPr="002C69FF">
        <w:rPr>
          <w:rFonts w:ascii="Times New Roman" w:hAnsi="Times New Roman"/>
          <w:sz w:val="24"/>
          <w:szCs w:val="24"/>
        </w:rPr>
        <w:t>;</w:t>
      </w:r>
    </w:p>
    <w:p w:rsidR="00A5385D" w:rsidRPr="002C69FF" w:rsidRDefault="00A5385D" w:rsidP="00212CD6">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2 муниципальных бюджетных учреждения дополнительного образования (Вяземская детская школа искусств им. А.С. Даргомыжского с филиалами,</w:t>
      </w:r>
      <w:r>
        <w:rPr>
          <w:rFonts w:ascii="Times New Roman" w:eastAsia="Calibri" w:hAnsi="Times New Roman" w:cs="Times New Roman"/>
          <w:sz w:val="24"/>
          <w:szCs w:val="24"/>
        </w:rPr>
        <w:t xml:space="preserve"> </w:t>
      </w:r>
      <w:r w:rsidRPr="002C69FF">
        <w:rPr>
          <w:rFonts w:ascii="Times New Roman" w:eastAsia="Calibri" w:hAnsi="Times New Roman" w:cs="Times New Roman"/>
          <w:sz w:val="24"/>
          <w:szCs w:val="24"/>
        </w:rPr>
        <w:t>Вяземская детская художественная школа им. А.Г. Сергеева с филиалом</w:t>
      </w:r>
      <w:r>
        <w:rPr>
          <w:rFonts w:ascii="Times New Roman" w:eastAsia="Calibri" w:hAnsi="Times New Roman" w:cs="Times New Roman"/>
          <w:sz w:val="24"/>
          <w:szCs w:val="24"/>
        </w:rPr>
        <w:t>)</w:t>
      </w:r>
      <w:r w:rsidRPr="002C69FF">
        <w:rPr>
          <w:rFonts w:ascii="Times New Roman" w:eastAsia="Calibri" w:hAnsi="Times New Roman" w:cs="Times New Roman"/>
          <w:sz w:val="24"/>
          <w:szCs w:val="24"/>
        </w:rPr>
        <w:t>;</w:t>
      </w:r>
    </w:p>
    <w:p w:rsidR="00A5385D" w:rsidRPr="002C69FF" w:rsidRDefault="00A5385D" w:rsidP="00212CD6">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2 муниципальных казенных учреждения («Централизованная бухгалтерия учреждений культуры и спорта»</w:t>
      </w:r>
      <w:proofErr w:type="gramStart"/>
      <w:r w:rsidRPr="002C69FF">
        <w:rPr>
          <w:rFonts w:ascii="Times New Roman" w:eastAsia="Calibri" w:hAnsi="Times New Roman" w:cs="Times New Roman"/>
          <w:sz w:val="24"/>
          <w:szCs w:val="24"/>
        </w:rPr>
        <w:t>,«</w:t>
      </w:r>
      <w:proofErr w:type="gramEnd"/>
      <w:r w:rsidRPr="002C69FF">
        <w:rPr>
          <w:rFonts w:ascii="Times New Roman" w:eastAsia="Calibri" w:hAnsi="Times New Roman" w:cs="Times New Roman"/>
          <w:sz w:val="24"/>
          <w:szCs w:val="24"/>
        </w:rPr>
        <w:t>Центр по обслуживанию учреждений МО «Вяземский район» Смоленской области»).</w:t>
      </w:r>
      <w:r>
        <w:rPr>
          <w:rFonts w:ascii="Times New Roman" w:eastAsia="Calibri" w:hAnsi="Times New Roman" w:cs="Times New Roman"/>
          <w:sz w:val="24"/>
          <w:szCs w:val="24"/>
        </w:rPr>
        <w:t xml:space="preserve"> </w:t>
      </w:r>
      <w:r w:rsidRPr="002C69FF">
        <w:rPr>
          <w:rFonts w:ascii="Times New Roman" w:eastAsia="Calibri" w:hAnsi="Times New Roman" w:cs="Times New Roman"/>
          <w:sz w:val="24"/>
          <w:szCs w:val="24"/>
        </w:rPr>
        <w:t>Всего 7 муни</w:t>
      </w:r>
      <w:r>
        <w:rPr>
          <w:rFonts w:ascii="Times New Roman" w:eastAsia="Calibri" w:hAnsi="Times New Roman" w:cs="Times New Roman"/>
          <w:sz w:val="24"/>
          <w:szCs w:val="24"/>
        </w:rPr>
        <w:t xml:space="preserve">ципальных учреждений. </w:t>
      </w:r>
      <w:r w:rsidRPr="002C69FF">
        <w:rPr>
          <w:rFonts w:ascii="Times New Roman" w:eastAsia="Calibri" w:hAnsi="Times New Roman" w:cs="Times New Roman"/>
          <w:sz w:val="24"/>
          <w:szCs w:val="24"/>
        </w:rPr>
        <w:t xml:space="preserve">Учреждения отрасли культуры расположены в 45 объектах (зданиях), расположенных на территории города и района. </w:t>
      </w:r>
    </w:p>
    <w:p w:rsidR="00A5385D" w:rsidRPr="002C69FF" w:rsidRDefault="00A5385D" w:rsidP="00212CD6">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Численность работников сферы культуры </w:t>
      </w:r>
      <w:proofErr w:type="gramStart"/>
      <w:r w:rsidRPr="002C69FF">
        <w:rPr>
          <w:rFonts w:ascii="Times New Roman" w:eastAsia="Calibri" w:hAnsi="Times New Roman" w:cs="Times New Roman"/>
          <w:sz w:val="24"/>
          <w:szCs w:val="24"/>
        </w:rPr>
        <w:t>на</w:t>
      </w:r>
      <w:r>
        <w:rPr>
          <w:rFonts w:ascii="Times New Roman" w:eastAsia="Calibri" w:hAnsi="Times New Roman" w:cs="Times New Roman"/>
          <w:sz w:val="24"/>
          <w:szCs w:val="24"/>
        </w:rPr>
        <w:t xml:space="preserve"> конец</w:t>
      </w:r>
      <w:proofErr w:type="gramEnd"/>
      <w:r>
        <w:rPr>
          <w:rFonts w:ascii="Times New Roman" w:eastAsia="Calibri" w:hAnsi="Times New Roman" w:cs="Times New Roman"/>
          <w:sz w:val="24"/>
          <w:szCs w:val="24"/>
        </w:rPr>
        <w:t xml:space="preserve"> 2020 года составила - </w:t>
      </w:r>
      <w:r w:rsidRPr="002C69FF">
        <w:rPr>
          <w:rFonts w:ascii="Times New Roman" w:eastAsia="Calibri" w:hAnsi="Times New Roman" w:cs="Times New Roman"/>
          <w:sz w:val="24"/>
          <w:szCs w:val="24"/>
        </w:rPr>
        <w:t xml:space="preserve">553 человек, в т.ч. специалистов </w:t>
      </w:r>
      <w:r w:rsidRPr="002C69FF">
        <w:rPr>
          <w:rFonts w:ascii="Times New Roman" w:eastAsia="Calibri" w:hAnsi="Times New Roman" w:cs="Times New Roman"/>
          <w:b/>
          <w:sz w:val="24"/>
          <w:szCs w:val="24"/>
        </w:rPr>
        <w:t xml:space="preserve">– </w:t>
      </w:r>
      <w:r w:rsidRPr="002C69FF">
        <w:rPr>
          <w:rFonts w:ascii="Times New Roman" w:eastAsia="Calibri" w:hAnsi="Times New Roman" w:cs="Times New Roman"/>
          <w:sz w:val="24"/>
          <w:szCs w:val="24"/>
        </w:rPr>
        <w:t>224 человек.</w:t>
      </w:r>
    </w:p>
    <w:p w:rsidR="00A5385D" w:rsidRPr="002C69FF" w:rsidRDefault="00A5385D" w:rsidP="00212CD6">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В целом, ситуацию по изменению сети учреждений </w:t>
      </w:r>
      <w:proofErr w:type="spellStart"/>
      <w:r w:rsidRPr="002C69FF">
        <w:rPr>
          <w:rFonts w:ascii="Times New Roman" w:eastAsia="Calibri" w:hAnsi="Times New Roman" w:cs="Times New Roman"/>
          <w:sz w:val="24"/>
          <w:szCs w:val="24"/>
        </w:rPr>
        <w:t>культурно-досугового</w:t>
      </w:r>
      <w:proofErr w:type="spellEnd"/>
      <w:r w:rsidRPr="002C69FF">
        <w:rPr>
          <w:rFonts w:ascii="Times New Roman" w:eastAsia="Calibri" w:hAnsi="Times New Roman" w:cs="Times New Roman"/>
          <w:sz w:val="24"/>
          <w:szCs w:val="24"/>
        </w:rPr>
        <w:t xml:space="preserve"> типа Вяземского района за анализируемый промежуток времени можно охарактеризовать как стабильную.</w:t>
      </w:r>
    </w:p>
    <w:p w:rsidR="00A5385D" w:rsidRPr="002C69FF" w:rsidRDefault="00A5385D" w:rsidP="00212CD6">
      <w:pPr>
        <w:spacing w:after="0" w:line="240" w:lineRule="auto"/>
        <w:ind w:firstLine="567"/>
        <w:contextualSpacing/>
        <w:jc w:val="both"/>
        <w:rPr>
          <w:rFonts w:ascii="Times New Roman" w:eastAsia="Times New Roman" w:hAnsi="Times New Roman" w:cs="Times New Roman"/>
          <w:b/>
          <w:color w:val="C45911"/>
          <w:sz w:val="24"/>
          <w:szCs w:val="24"/>
          <w:lang w:eastAsia="ru-RU"/>
        </w:rPr>
      </w:pPr>
    </w:p>
    <w:p w:rsidR="00A5385D" w:rsidRPr="002C69FF" w:rsidRDefault="00A5385D" w:rsidP="00212CD6">
      <w:pPr>
        <w:spacing w:after="0" w:line="240" w:lineRule="auto"/>
        <w:ind w:firstLine="567"/>
        <w:contextualSpacing/>
        <w:jc w:val="center"/>
        <w:rPr>
          <w:rFonts w:ascii="Times New Roman" w:hAnsi="Times New Roman" w:cs="Times New Roman"/>
          <w:b/>
          <w:sz w:val="24"/>
          <w:szCs w:val="24"/>
        </w:rPr>
      </w:pPr>
      <w:r w:rsidRPr="002C69FF">
        <w:rPr>
          <w:rFonts w:ascii="Times New Roman" w:hAnsi="Times New Roman" w:cs="Times New Roman"/>
          <w:b/>
          <w:sz w:val="24"/>
          <w:szCs w:val="24"/>
        </w:rPr>
        <w:t>2. Организация деятельности учреждений культуры</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proofErr w:type="gramStart"/>
      <w:r w:rsidRPr="002C69FF">
        <w:rPr>
          <w:rFonts w:ascii="Times New Roman" w:hAnsi="Times New Roman" w:cs="Times New Roman"/>
          <w:sz w:val="24"/>
          <w:szCs w:val="24"/>
        </w:rPr>
        <w:t xml:space="preserve">Комитету по культуре, спорту и туризму в 2020 году в условиях ограничительных мер, в связи с пандемией </w:t>
      </w:r>
      <w:r w:rsidRPr="002C69FF">
        <w:rPr>
          <w:rFonts w:ascii="Times New Roman" w:hAnsi="Times New Roman" w:cs="Times New Roman"/>
          <w:sz w:val="24"/>
          <w:szCs w:val="24"/>
          <w:lang w:val="en-US"/>
        </w:rPr>
        <w:t>COVID</w:t>
      </w:r>
      <w:r w:rsidRPr="002C69FF">
        <w:rPr>
          <w:rFonts w:ascii="Times New Roman" w:hAnsi="Times New Roman" w:cs="Times New Roman"/>
          <w:sz w:val="24"/>
          <w:szCs w:val="24"/>
        </w:rPr>
        <w:t>-19 удалось сохранить общий темп реализации намеченных стратегических целей по сохранению и развитию культурного потенциала, формированию единого культурного пространства Вяземского района, обеспечению равного доступа жителей Вяземского района к культурным ценностям и благам, интеграции деятельности учреждений культуры Вяземского района в международный, всероссийский контекст, а</w:t>
      </w:r>
      <w:proofErr w:type="gramEnd"/>
      <w:r w:rsidRPr="002C69FF">
        <w:rPr>
          <w:rFonts w:ascii="Times New Roman" w:hAnsi="Times New Roman" w:cs="Times New Roman"/>
          <w:sz w:val="24"/>
          <w:szCs w:val="24"/>
        </w:rPr>
        <w:t xml:space="preserve"> также адаптации учреждений сферы культуры к современным экономическим условиям.</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Для реализации основных </w:t>
      </w:r>
      <w:proofErr w:type="gramStart"/>
      <w:r w:rsidRPr="002C69FF">
        <w:rPr>
          <w:rFonts w:ascii="Times New Roman" w:hAnsi="Times New Roman" w:cs="Times New Roman"/>
          <w:sz w:val="24"/>
          <w:szCs w:val="24"/>
        </w:rPr>
        <w:t>направлений деятельности учреждений сферы культуры</w:t>
      </w:r>
      <w:proofErr w:type="gramEnd"/>
      <w:r w:rsidRPr="002C69FF">
        <w:rPr>
          <w:rFonts w:ascii="Times New Roman" w:hAnsi="Times New Roman" w:cs="Times New Roman"/>
          <w:sz w:val="24"/>
          <w:szCs w:val="24"/>
        </w:rPr>
        <w:t xml:space="preserve"> для руководителей муниципальных учреждений комитетом по культуре в течение года проведены: 45 консультационных совещаний: по вопросам исполнения бюджета, по организации основной деятельности учреждений культуры и подготовке к работе в осеннее - зимний период; 17 семинаров работников клубной и библиотечной систем. Дополнительно оказывалась индивидуальная консультативная помощь специалистам подведомственных учреждений. Проведены 44 планерки специалистов комитета. Для осуществления </w:t>
      </w:r>
      <w:proofErr w:type="gramStart"/>
      <w:r w:rsidRPr="002C69FF">
        <w:rPr>
          <w:rFonts w:ascii="Times New Roman" w:hAnsi="Times New Roman" w:cs="Times New Roman"/>
          <w:sz w:val="24"/>
          <w:szCs w:val="24"/>
        </w:rPr>
        <w:t>контроля за</w:t>
      </w:r>
      <w:proofErr w:type="gramEnd"/>
      <w:r w:rsidRPr="002C69FF">
        <w:rPr>
          <w:rFonts w:ascii="Times New Roman" w:hAnsi="Times New Roman" w:cs="Times New Roman"/>
          <w:sz w:val="24"/>
          <w:szCs w:val="24"/>
        </w:rPr>
        <w:t xml:space="preserve"> исполнением основной уставной деятельности организовано более 35 выездов в подведомственные учреждения.</w:t>
      </w:r>
      <w:r>
        <w:rPr>
          <w:rFonts w:ascii="Times New Roman" w:hAnsi="Times New Roman" w:cs="Times New Roman"/>
          <w:sz w:val="24"/>
          <w:szCs w:val="24"/>
        </w:rPr>
        <w:t xml:space="preserve"> </w:t>
      </w:r>
      <w:r w:rsidRPr="002C69FF">
        <w:rPr>
          <w:rFonts w:ascii="Times New Roman" w:hAnsi="Times New Roman" w:cs="Times New Roman"/>
          <w:sz w:val="24"/>
          <w:szCs w:val="24"/>
        </w:rPr>
        <w:t xml:space="preserve">Специалистами учреждений культуры в течение года разрабатывались адресные мероприятия для различных социальных и возрастных групп населения. </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proofErr w:type="spellStart"/>
      <w:r w:rsidRPr="002C69FF">
        <w:rPr>
          <w:rFonts w:ascii="Times New Roman" w:eastAsia="Calibri" w:hAnsi="Times New Roman" w:cs="Times New Roman"/>
          <w:sz w:val="24"/>
          <w:szCs w:val="24"/>
        </w:rPr>
        <w:t>Культурно-досуговая</w:t>
      </w:r>
      <w:proofErr w:type="spellEnd"/>
      <w:r w:rsidRPr="002C69FF">
        <w:rPr>
          <w:rFonts w:ascii="Times New Roman" w:eastAsia="Calibri" w:hAnsi="Times New Roman" w:cs="Times New Roman"/>
          <w:sz w:val="24"/>
          <w:szCs w:val="24"/>
        </w:rPr>
        <w:t xml:space="preserve"> деятельность в Вяземском районе в </w:t>
      </w:r>
      <w:r w:rsidRPr="002C69FF">
        <w:rPr>
          <w:rFonts w:ascii="Times New Roman" w:eastAsia="Times New Roman" w:hAnsi="Times New Roman" w:cs="Times New Roman"/>
          <w:sz w:val="24"/>
          <w:szCs w:val="24"/>
          <w:lang w:eastAsia="ru-RU"/>
        </w:rPr>
        <w:t>2020 г. планировалась и осуществлялась в рамках Года памяти и славы, посвящённого 75-летию Победы и</w:t>
      </w:r>
      <w:r w:rsidRPr="002C69FF">
        <w:rPr>
          <w:rFonts w:ascii="Times New Roman" w:hAnsi="Times New Roman" w:cs="Times New Roman"/>
          <w:sz w:val="24"/>
          <w:szCs w:val="24"/>
        </w:rPr>
        <w:t xml:space="preserve"> велась в условиях ограничительных мер в связи с угрозой распространения COVID-19</w:t>
      </w:r>
      <w:r w:rsidRPr="002C69FF">
        <w:rPr>
          <w:rFonts w:ascii="Times New Roman" w:eastAsia="Times New Roman" w:hAnsi="Times New Roman" w:cs="Times New Roman"/>
          <w:sz w:val="24"/>
          <w:szCs w:val="24"/>
          <w:lang w:eastAsia="ru-RU"/>
        </w:rPr>
        <w:t>. С апреля по декабрь 2020 г учреждения культуры Вяземского района приняли активное участие в 160 Всероссийских акциях, посвященных 9 мая, Дню независимости России, Дню памяти и славы, Дню Парада Победы, Дню Российского флага, Дню окончания</w:t>
      </w:r>
      <w:proofErr w:type="gramStart"/>
      <w:r w:rsidRPr="002C69FF">
        <w:rPr>
          <w:rFonts w:ascii="Times New Roman" w:eastAsia="Times New Roman" w:hAnsi="Times New Roman" w:cs="Times New Roman"/>
          <w:sz w:val="24"/>
          <w:szCs w:val="24"/>
          <w:lang w:eastAsia="ru-RU"/>
        </w:rPr>
        <w:t xml:space="preserve"> В</w:t>
      </w:r>
      <w:proofErr w:type="gramEnd"/>
      <w:r w:rsidRPr="002C69FF">
        <w:rPr>
          <w:rFonts w:ascii="Times New Roman" w:eastAsia="Times New Roman" w:hAnsi="Times New Roman" w:cs="Times New Roman"/>
          <w:sz w:val="24"/>
          <w:szCs w:val="24"/>
          <w:lang w:eastAsia="ru-RU"/>
        </w:rPr>
        <w:t xml:space="preserve">торой мировой войны, Дню народного единства, Дню героев России, Дню неизвестного солдата, а также Новому году. </w:t>
      </w:r>
      <w:r w:rsidRPr="002C69FF">
        <w:rPr>
          <w:rFonts w:ascii="Times New Roman" w:hAnsi="Times New Roman" w:cs="Times New Roman"/>
          <w:sz w:val="24"/>
          <w:szCs w:val="24"/>
        </w:rPr>
        <w:lastRenderedPageBreak/>
        <w:t>Учреждения культуры приняли участие в Федеральных акциях «</w:t>
      </w:r>
      <w:proofErr w:type="spellStart"/>
      <w:r w:rsidRPr="002C69FF">
        <w:rPr>
          <w:rFonts w:ascii="Times New Roman" w:hAnsi="Times New Roman" w:cs="Times New Roman"/>
          <w:sz w:val="24"/>
          <w:szCs w:val="24"/>
        </w:rPr>
        <w:t>Библионочь</w:t>
      </w:r>
      <w:proofErr w:type="spellEnd"/>
      <w:r w:rsidRPr="002C69FF">
        <w:rPr>
          <w:rFonts w:ascii="Times New Roman" w:hAnsi="Times New Roman" w:cs="Times New Roman"/>
          <w:sz w:val="24"/>
          <w:szCs w:val="24"/>
        </w:rPr>
        <w:t>», «Ночь в музее», «Ночь искусств».</w:t>
      </w:r>
    </w:p>
    <w:p w:rsidR="00A5385D"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В связи с пандемией учреждениями культуры наряду с традиционными мероприятиями </w:t>
      </w:r>
      <w:proofErr w:type="spellStart"/>
      <w:r w:rsidRPr="002C69FF">
        <w:rPr>
          <w:rFonts w:ascii="Times New Roman" w:hAnsi="Times New Roman" w:cs="Times New Roman"/>
          <w:sz w:val="24"/>
          <w:szCs w:val="24"/>
        </w:rPr>
        <w:t>офлайн</w:t>
      </w:r>
      <w:proofErr w:type="spellEnd"/>
      <w:r w:rsidRPr="002C69FF">
        <w:rPr>
          <w:rFonts w:ascii="Times New Roman" w:hAnsi="Times New Roman" w:cs="Times New Roman"/>
          <w:sz w:val="24"/>
          <w:szCs w:val="24"/>
        </w:rPr>
        <w:t xml:space="preserve"> были опробованы и успешно применены новые формы работы </w:t>
      </w:r>
      <w:proofErr w:type="spellStart"/>
      <w:r w:rsidRPr="002C69FF">
        <w:rPr>
          <w:rFonts w:ascii="Times New Roman" w:hAnsi="Times New Roman" w:cs="Times New Roman"/>
          <w:sz w:val="24"/>
          <w:szCs w:val="24"/>
        </w:rPr>
        <w:t>культурно-досуговой</w:t>
      </w:r>
      <w:proofErr w:type="spellEnd"/>
      <w:r w:rsidRPr="002C69FF">
        <w:rPr>
          <w:rFonts w:ascii="Times New Roman" w:hAnsi="Times New Roman" w:cs="Times New Roman"/>
          <w:sz w:val="24"/>
          <w:szCs w:val="24"/>
        </w:rPr>
        <w:t xml:space="preserve"> деятельности в сети Интернет в режиме </w:t>
      </w:r>
      <w:proofErr w:type="spellStart"/>
      <w:r w:rsidRPr="002C69FF">
        <w:rPr>
          <w:rFonts w:ascii="Times New Roman" w:hAnsi="Times New Roman" w:cs="Times New Roman"/>
          <w:sz w:val="24"/>
          <w:szCs w:val="24"/>
        </w:rPr>
        <w:t>онлайн</w:t>
      </w:r>
      <w:proofErr w:type="spellEnd"/>
      <w:r w:rsidRPr="002C69FF">
        <w:rPr>
          <w:rFonts w:ascii="Times New Roman" w:hAnsi="Times New Roman" w:cs="Times New Roman"/>
          <w:sz w:val="24"/>
          <w:szCs w:val="24"/>
        </w:rPr>
        <w:t xml:space="preserve">. На сайтах учреждений, в официальных группах в </w:t>
      </w:r>
      <w:proofErr w:type="spellStart"/>
      <w:r w:rsidRPr="002C69FF">
        <w:rPr>
          <w:rFonts w:ascii="Times New Roman" w:hAnsi="Times New Roman" w:cs="Times New Roman"/>
          <w:sz w:val="24"/>
          <w:szCs w:val="24"/>
        </w:rPr>
        <w:t>соцсетях</w:t>
      </w:r>
      <w:proofErr w:type="spellEnd"/>
      <w:r w:rsidRPr="002C69FF">
        <w:rPr>
          <w:rFonts w:ascii="Times New Roman" w:hAnsi="Times New Roman" w:cs="Times New Roman"/>
          <w:sz w:val="24"/>
          <w:szCs w:val="24"/>
        </w:rPr>
        <w:t xml:space="preserve"> к праздничным датам, а также в рамках федеральных и региональных акций записывались и выкладывались </w:t>
      </w:r>
      <w:proofErr w:type="spellStart"/>
      <w:r w:rsidRPr="002C69FF">
        <w:rPr>
          <w:rFonts w:ascii="Times New Roman" w:hAnsi="Times New Roman" w:cs="Times New Roman"/>
          <w:sz w:val="24"/>
          <w:szCs w:val="24"/>
        </w:rPr>
        <w:t>видеопоздравления</w:t>
      </w:r>
      <w:proofErr w:type="spellEnd"/>
      <w:r w:rsidRPr="002C69FF">
        <w:rPr>
          <w:rFonts w:ascii="Times New Roman" w:hAnsi="Times New Roman" w:cs="Times New Roman"/>
          <w:sz w:val="24"/>
          <w:szCs w:val="24"/>
        </w:rPr>
        <w:t xml:space="preserve">, </w:t>
      </w:r>
      <w:proofErr w:type="spellStart"/>
      <w:r w:rsidRPr="002C69FF">
        <w:rPr>
          <w:rFonts w:ascii="Times New Roman" w:hAnsi="Times New Roman" w:cs="Times New Roman"/>
          <w:sz w:val="24"/>
          <w:szCs w:val="24"/>
        </w:rPr>
        <w:t>видеопрезентации</w:t>
      </w:r>
      <w:proofErr w:type="spellEnd"/>
      <w:r w:rsidRPr="002C69FF">
        <w:rPr>
          <w:rFonts w:ascii="Times New Roman" w:hAnsi="Times New Roman" w:cs="Times New Roman"/>
          <w:sz w:val="24"/>
          <w:szCs w:val="24"/>
        </w:rPr>
        <w:t xml:space="preserve">, </w:t>
      </w:r>
      <w:proofErr w:type="spellStart"/>
      <w:r w:rsidRPr="002C69FF">
        <w:rPr>
          <w:rFonts w:ascii="Times New Roman" w:hAnsi="Times New Roman" w:cs="Times New Roman"/>
          <w:sz w:val="24"/>
          <w:szCs w:val="24"/>
        </w:rPr>
        <w:t>видеоэкскурсии</w:t>
      </w:r>
      <w:proofErr w:type="spellEnd"/>
      <w:r w:rsidRPr="002C69FF">
        <w:rPr>
          <w:rFonts w:ascii="Times New Roman" w:hAnsi="Times New Roman" w:cs="Times New Roman"/>
          <w:sz w:val="24"/>
          <w:szCs w:val="24"/>
        </w:rPr>
        <w:t xml:space="preserve">, трансляции концертных выступлений, развлекательных программ, спектаклей, литературно-музыкальных композиций и т.д. </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В 2020 году активно велась работа с молодежью </w:t>
      </w:r>
      <w:proofErr w:type="spellStart"/>
      <w:r w:rsidRPr="002C69FF">
        <w:rPr>
          <w:rFonts w:ascii="Times New Roman" w:hAnsi="Times New Roman" w:cs="Times New Roman"/>
          <w:sz w:val="24"/>
          <w:szCs w:val="24"/>
        </w:rPr>
        <w:t>онлайн</w:t>
      </w:r>
      <w:proofErr w:type="spellEnd"/>
      <w:r w:rsidRPr="002C69FF">
        <w:rPr>
          <w:rFonts w:ascii="Times New Roman" w:hAnsi="Times New Roman" w:cs="Times New Roman"/>
          <w:sz w:val="24"/>
          <w:szCs w:val="24"/>
        </w:rPr>
        <w:t xml:space="preserve"> и </w:t>
      </w:r>
      <w:proofErr w:type="spellStart"/>
      <w:r w:rsidRPr="002C69FF">
        <w:rPr>
          <w:rFonts w:ascii="Times New Roman" w:hAnsi="Times New Roman" w:cs="Times New Roman"/>
          <w:sz w:val="24"/>
          <w:szCs w:val="24"/>
        </w:rPr>
        <w:t>офлайн</w:t>
      </w:r>
      <w:proofErr w:type="spellEnd"/>
      <w:r>
        <w:rPr>
          <w:rFonts w:ascii="Times New Roman" w:hAnsi="Times New Roman" w:cs="Times New Roman"/>
          <w:sz w:val="24"/>
          <w:szCs w:val="24"/>
        </w:rPr>
        <w:t xml:space="preserve"> формате</w:t>
      </w:r>
      <w:r w:rsidRPr="002C69FF">
        <w:rPr>
          <w:rFonts w:ascii="Times New Roman" w:hAnsi="Times New Roman" w:cs="Times New Roman"/>
          <w:sz w:val="24"/>
          <w:szCs w:val="24"/>
        </w:rPr>
        <w:t xml:space="preserve">: вечера отдыха, </w:t>
      </w:r>
      <w:proofErr w:type="spellStart"/>
      <w:r w:rsidRPr="002C69FF">
        <w:rPr>
          <w:rFonts w:ascii="Times New Roman" w:hAnsi="Times New Roman" w:cs="Times New Roman"/>
          <w:sz w:val="24"/>
          <w:szCs w:val="24"/>
        </w:rPr>
        <w:t>конкурсно-развлекательные</w:t>
      </w:r>
      <w:proofErr w:type="spellEnd"/>
      <w:r w:rsidRPr="002C69FF">
        <w:rPr>
          <w:rFonts w:ascii="Times New Roman" w:hAnsi="Times New Roman" w:cs="Times New Roman"/>
          <w:sz w:val="24"/>
          <w:szCs w:val="24"/>
        </w:rPr>
        <w:t xml:space="preserve"> программы, дискотеки, КВН</w:t>
      </w:r>
      <w:r>
        <w:rPr>
          <w:rFonts w:ascii="Times New Roman" w:hAnsi="Times New Roman" w:cs="Times New Roman"/>
          <w:sz w:val="24"/>
          <w:szCs w:val="24"/>
        </w:rPr>
        <w:t xml:space="preserve">, тематические программы и т.д. </w:t>
      </w:r>
      <w:r w:rsidRPr="002C69FF">
        <w:rPr>
          <w:rFonts w:ascii="Times New Roman" w:hAnsi="Times New Roman" w:cs="Times New Roman"/>
          <w:sz w:val="24"/>
          <w:szCs w:val="24"/>
        </w:rPr>
        <w:t>В городских и сельских Домах культуры, клубах созданы и стабильно р</w:t>
      </w:r>
      <w:r>
        <w:rPr>
          <w:rFonts w:ascii="Times New Roman" w:hAnsi="Times New Roman" w:cs="Times New Roman"/>
          <w:sz w:val="24"/>
          <w:szCs w:val="24"/>
        </w:rPr>
        <w:t>аботают 294 клубных формирования</w:t>
      </w:r>
      <w:r w:rsidRPr="002C69FF">
        <w:rPr>
          <w:rFonts w:ascii="Times New Roman" w:hAnsi="Times New Roman" w:cs="Times New Roman"/>
          <w:sz w:val="24"/>
          <w:szCs w:val="24"/>
        </w:rPr>
        <w:t xml:space="preserve"> </w:t>
      </w:r>
      <w:proofErr w:type="spellStart"/>
      <w:r w:rsidRPr="002C69FF">
        <w:rPr>
          <w:rFonts w:ascii="Times New Roman" w:hAnsi="Times New Roman" w:cs="Times New Roman"/>
          <w:sz w:val="24"/>
          <w:szCs w:val="24"/>
        </w:rPr>
        <w:t>самодеятельно-художественного</w:t>
      </w:r>
      <w:proofErr w:type="spellEnd"/>
      <w:r w:rsidRPr="002C69FF">
        <w:rPr>
          <w:rFonts w:ascii="Times New Roman" w:hAnsi="Times New Roman" w:cs="Times New Roman"/>
          <w:sz w:val="24"/>
          <w:szCs w:val="24"/>
        </w:rPr>
        <w:t xml:space="preserve"> творчества, в них занимается 3236 человек, из них для детей и подростков - 192 формирования, в них участников – 2238.</w:t>
      </w:r>
    </w:p>
    <w:p w:rsidR="00A5385D" w:rsidRPr="002C69FF" w:rsidRDefault="00A5385D" w:rsidP="00212CD6">
      <w:pPr>
        <w:spacing w:after="0" w:line="240" w:lineRule="auto"/>
        <w:ind w:firstLine="567"/>
        <w:contextualSpacing/>
        <w:jc w:val="both"/>
        <w:rPr>
          <w:rFonts w:ascii="Times New Roman" w:hAnsi="Times New Roman" w:cs="Times New Roman"/>
          <w:color w:val="FFC000"/>
          <w:sz w:val="24"/>
          <w:szCs w:val="24"/>
        </w:rPr>
      </w:pPr>
      <w:r w:rsidRPr="002C69FF">
        <w:rPr>
          <w:rFonts w:ascii="Times New Roman" w:hAnsi="Times New Roman" w:cs="Times New Roman"/>
          <w:sz w:val="24"/>
          <w:szCs w:val="24"/>
        </w:rPr>
        <w:t xml:space="preserve">Текущий год был трудным из-за угрозы распространения </w:t>
      </w:r>
      <w:proofErr w:type="spellStart"/>
      <w:r w:rsidRPr="002C69FF">
        <w:rPr>
          <w:rFonts w:ascii="Times New Roman" w:hAnsi="Times New Roman" w:cs="Times New Roman"/>
          <w:sz w:val="24"/>
          <w:szCs w:val="24"/>
        </w:rPr>
        <w:t>коронавируса</w:t>
      </w:r>
      <w:proofErr w:type="spellEnd"/>
      <w:r w:rsidRPr="002C69FF">
        <w:rPr>
          <w:rFonts w:ascii="Times New Roman" w:hAnsi="Times New Roman" w:cs="Times New Roman"/>
          <w:sz w:val="24"/>
          <w:szCs w:val="24"/>
        </w:rPr>
        <w:t xml:space="preserve">, </w:t>
      </w:r>
      <w:proofErr w:type="gramStart"/>
      <w:r w:rsidRPr="002C69FF">
        <w:rPr>
          <w:rFonts w:ascii="Times New Roman" w:hAnsi="Times New Roman" w:cs="Times New Roman"/>
          <w:sz w:val="24"/>
          <w:szCs w:val="24"/>
        </w:rPr>
        <w:t>но</w:t>
      </w:r>
      <w:proofErr w:type="gramEnd"/>
      <w:r w:rsidRPr="002C69FF">
        <w:rPr>
          <w:rFonts w:ascii="Times New Roman" w:hAnsi="Times New Roman" w:cs="Times New Roman"/>
          <w:sz w:val="24"/>
          <w:szCs w:val="24"/>
        </w:rPr>
        <w:t xml:space="preserve"> несмотря на это наши творческие коллективы смогли принять участие в конкурсах и фестивалях всех уровней. Благодаря муниципальной поддержке в отчётном году более </w:t>
      </w:r>
      <w:r w:rsidRPr="00BC40DE">
        <w:rPr>
          <w:rFonts w:ascii="Times New Roman" w:hAnsi="Times New Roman" w:cs="Times New Roman"/>
          <w:sz w:val="24"/>
          <w:szCs w:val="24"/>
        </w:rPr>
        <w:t>2184 участника творческих объединений и обучающихся школ дополнительного образования приняли участие в 228 фестивалях и конкурсах различного уровня, завоевав более 1869 благодарностей</w:t>
      </w:r>
      <w:r w:rsidRPr="002C69FF">
        <w:rPr>
          <w:rFonts w:ascii="Times New Roman" w:hAnsi="Times New Roman" w:cs="Times New Roman"/>
          <w:sz w:val="24"/>
          <w:szCs w:val="24"/>
        </w:rPr>
        <w:t>, дипломов, грамот и призовых мест. Вот некоторые из них:</w:t>
      </w:r>
      <w:r>
        <w:rPr>
          <w:rFonts w:ascii="Times New Roman" w:hAnsi="Times New Roman" w:cs="Times New Roman"/>
          <w:sz w:val="24"/>
          <w:szCs w:val="24"/>
        </w:rPr>
        <w:t xml:space="preserve"> </w:t>
      </w:r>
      <w:proofErr w:type="gramStart"/>
      <w:r w:rsidRPr="002C69FF">
        <w:rPr>
          <w:rFonts w:ascii="Times New Roman" w:hAnsi="Times New Roman" w:cs="Times New Roman"/>
          <w:sz w:val="24"/>
          <w:szCs w:val="24"/>
        </w:rPr>
        <w:t xml:space="preserve">Международный открытый фестиваль «Русское Рождество», </w:t>
      </w:r>
      <w:r w:rsidRPr="002C69FF">
        <w:rPr>
          <w:rFonts w:ascii="Times New Roman" w:hAnsi="Times New Roman" w:cs="Times New Roman"/>
          <w:sz w:val="24"/>
          <w:szCs w:val="24"/>
          <w:lang w:val="en-US"/>
        </w:rPr>
        <w:t>X</w:t>
      </w:r>
      <w:r w:rsidRPr="002C69FF">
        <w:rPr>
          <w:rFonts w:ascii="Times New Roman" w:hAnsi="Times New Roman" w:cs="Times New Roman"/>
          <w:sz w:val="24"/>
          <w:szCs w:val="24"/>
        </w:rPr>
        <w:t xml:space="preserve"> Международный хореографический </w:t>
      </w:r>
      <w:proofErr w:type="spellStart"/>
      <w:r w:rsidRPr="002C69FF">
        <w:rPr>
          <w:rFonts w:ascii="Times New Roman" w:hAnsi="Times New Roman" w:cs="Times New Roman"/>
          <w:sz w:val="24"/>
          <w:szCs w:val="24"/>
        </w:rPr>
        <w:t>онлайн</w:t>
      </w:r>
      <w:proofErr w:type="spellEnd"/>
      <w:r w:rsidRPr="002C69FF">
        <w:rPr>
          <w:rFonts w:ascii="Times New Roman" w:hAnsi="Times New Roman" w:cs="Times New Roman"/>
          <w:sz w:val="24"/>
          <w:szCs w:val="24"/>
        </w:rPr>
        <w:t xml:space="preserve">–конкурс «Вдохновение», Международный многожанровый конкурс «Мирное небо», Международный дистанционный конкурс искусств «Яркие огни» (Республика Беларусь), </w:t>
      </w:r>
      <w:r w:rsidRPr="002C69FF">
        <w:rPr>
          <w:rFonts w:ascii="Times New Roman" w:hAnsi="Times New Roman" w:cs="Times New Roman"/>
          <w:sz w:val="24"/>
          <w:szCs w:val="24"/>
          <w:lang w:val="en-US"/>
        </w:rPr>
        <w:t>II</w:t>
      </w:r>
      <w:r w:rsidRPr="002C69FF">
        <w:rPr>
          <w:rFonts w:ascii="Times New Roman" w:hAnsi="Times New Roman" w:cs="Times New Roman"/>
          <w:sz w:val="24"/>
          <w:szCs w:val="24"/>
        </w:rPr>
        <w:t xml:space="preserve"> Международный хореографический </w:t>
      </w:r>
      <w:proofErr w:type="spellStart"/>
      <w:r w:rsidRPr="002C69FF">
        <w:rPr>
          <w:rFonts w:ascii="Times New Roman" w:hAnsi="Times New Roman" w:cs="Times New Roman"/>
          <w:sz w:val="24"/>
          <w:szCs w:val="24"/>
        </w:rPr>
        <w:t>онлайн-конкурс</w:t>
      </w:r>
      <w:proofErr w:type="spellEnd"/>
      <w:r w:rsidRPr="002C69FF">
        <w:rPr>
          <w:rFonts w:ascii="Times New Roman" w:hAnsi="Times New Roman" w:cs="Times New Roman"/>
          <w:sz w:val="24"/>
          <w:szCs w:val="24"/>
        </w:rPr>
        <w:t xml:space="preserve"> «Моменты лета», </w:t>
      </w:r>
      <w:r w:rsidRPr="002C69FF">
        <w:rPr>
          <w:rFonts w:ascii="Times New Roman" w:eastAsia="Calibri" w:hAnsi="Times New Roman" w:cs="Times New Roman"/>
          <w:sz w:val="24"/>
          <w:szCs w:val="24"/>
        </w:rPr>
        <w:t xml:space="preserve">Международный конкурс для детей и молодежи «Страна талантов», Международный конкурс для детей и молодежи «Достойная смена», </w:t>
      </w:r>
      <w:r w:rsidRPr="002C69FF">
        <w:rPr>
          <w:rFonts w:ascii="Times New Roman" w:eastAsia="Calibri" w:hAnsi="Times New Roman" w:cs="Times New Roman"/>
          <w:sz w:val="24"/>
          <w:szCs w:val="24"/>
          <w:lang w:val="en-US"/>
        </w:rPr>
        <w:t>XIV</w:t>
      </w:r>
      <w:r w:rsidRPr="002C69FF">
        <w:rPr>
          <w:rFonts w:ascii="Times New Roman" w:eastAsia="Calibri" w:hAnsi="Times New Roman" w:cs="Times New Roman"/>
          <w:sz w:val="24"/>
          <w:szCs w:val="24"/>
        </w:rPr>
        <w:t xml:space="preserve"> Международный фестиваль-конкурс исполнителей эстрадной и джазовой музыки «Хрустальная Лира», Мо</w:t>
      </w:r>
      <w:r>
        <w:rPr>
          <w:rFonts w:ascii="Times New Roman" w:eastAsia="Calibri" w:hAnsi="Times New Roman" w:cs="Times New Roman"/>
          <w:sz w:val="24"/>
          <w:szCs w:val="24"/>
        </w:rPr>
        <w:t>сковский международный конкурс-</w:t>
      </w:r>
      <w:r w:rsidRPr="002C69FF">
        <w:rPr>
          <w:rFonts w:ascii="Times New Roman" w:eastAsia="Calibri" w:hAnsi="Times New Roman" w:cs="Times New Roman"/>
          <w:sz w:val="24"/>
          <w:szCs w:val="24"/>
        </w:rPr>
        <w:t>фестиваль «Открытая Европа</w:t>
      </w:r>
      <w:proofErr w:type="gramEnd"/>
      <w:r w:rsidRPr="002C69FF">
        <w:rPr>
          <w:rFonts w:ascii="Times New Roman" w:eastAsia="Calibri" w:hAnsi="Times New Roman" w:cs="Times New Roman"/>
          <w:sz w:val="24"/>
          <w:szCs w:val="24"/>
        </w:rPr>
        <w:t xml:space="preserve"> – </w:t>
      </w:r>
      <w:proofErr w:type="gramStart"/>
      <w:r w:rsidRPr="002C69FF">
        <w:rPr>
          <w:rFonts w:ascii="Times New Roman" w:eastAsia="Calibri" w:hAnsi="Times New Roman" w:cs="Times New Roman"/>
          <w:sz w:val="24"/>
          <w:szCs w:val="24"/>
        </w:rPr>
        <w:t>Открытая Планета», Международный конкурс «Зимняя мозаика», Международный конкурс искусств и творчества «FRESH</w:t>
      </w:r>
      <w:r w:rsidRPr="002C69FF">
        <w:rPr>
          <w:rFonts w:ascii="Times New Roman" w:eastAsia="Calibri" w:hAnsi="Times New Roman" w:cs="Times New Roman"/>
          <w:sz w:val="24"/>
          <w:szCs w:val="24"/>
          <w:lang w:val="en-US"/>
        </w:rPr>
        <w:t>STAP</w:t>
      </w:r>
      <w:r>
        <w:rPr>
          <w:rFonts w:ascii="Times New Roman" w:eastAsia="Calibri" w:hAnsi="Times New Roman" w:cs="Times New Roman"/>
          <w:sz w:val="24"/>
          <w:szCs w:val="24"/>
        </w:rPr>
        <w:t>»</w:t>
      </w:r>
      <w:r w:rsidRPr="002C69FF">
        <w:rPr>
          <w:rFonts w:ascii="Times New Roman" w:eastAsia="Calibri" w:hAnsi="Times New Roman" w:cs="Times New Roman"/>
          <w:sz w:val="24"/>
          <w:szCs w:val="24"/>
        </w:rPr>
        <w:t>,</w:t>
      </w:r>
      <w:r w:rsidRPr="002C69FF">
        <w:rPr>
          <w:rFonts w:ascii="Times New Roman" w:eastAsia="Calibri" w:hAnsi="Times New Roman" w:cs="Times New Roman"/>
          <w:color w:val="000000"/>
          <w:sz w:val="24"/>
          <w:szCs w:val="24"/>
        </w:rPr>
        <w:t xml:space="preserve"> Международный фестиваль-конкурс детского и юношеского художественного творчества «Планета Смоленск»,</w:t>
      </w:r>
      <w:r w:rsidRPr="002C69FF">
        <w:rPr>
          <w:rFonts w:ascii="Times New Roman" w:eastAsia="Calibri" w:hAnsi="Times New Roman" w:cs="Times New Roman"/>
          <w:sz w:val="24"/>
          <w:szCs w:val="24"/>
          <w:lang w:val="en-US"/>
        </w:rPr>
        <w:t>VI</w:t>
      </w:r>
      <w:r w:rsidRPr="002C69FF">
        <w:rPr>
          <w:rFonts w:ascii="Times New Roman" w:eastAsia="Calibri" w:hAnsi="Times New Roman" w:cs="Times New Roman"/>
          <w:sz w:val="24"/>
          <w:szCs w:val="24"/>
        </w:rPr>
        <w:t xml:space="preserve"> Международный конкурс для детей и молодежи «Радость творчества»</w:t>
      </w:r>
      <w:r w:rsidRPr="002C69FF">
        <w:rPr>
          <w:rFonts w:ascii="Times New Roman" w:hAnsi="Times New Roman" w:cs="Times New Roman"/>
          <w:color w:val="0070C0"/>
          <w:sz w:val="24"/>
          <w:szCs w:val="24"/>
        </w:rPr>
        <w:t>,</w:t>
      </w:r>
      <w:r w:rsidRPr="002C69FF">
        <w:rPr>
          <w:rFonts w:ascii="Times New Roman" w:eastAsia="Calibri" w:hAnsi="Times New Roman" w:cs="Times New Roman"/>
          <w:sz w:val="24"/>
          <w:szCs w:val="24"/>
        </w:rPr>
        <w:t xml:space="preserve"> Международный конкурс детского художественного творчества «Я рисую как Киселёв», Международный конкурс детского рисунка «А.П. Чехов и герои его произведений», Международный конкурс  «Невская палитра», Международный конкурс гравюры по дереву и</w:t>
      </w:r>
      <w:proofErr w:type="gramEnd"/>
      <w:r w:rsidRPr="002C69FF">
        <w:rPr>
          <w:rFonts w:ascii="Times New Roman" w:eastAsia="Calibri" w:hAnsi="Times New Roman" w:cs="Times New Roman"/>
          <w:sz w:val="24"/>
          <w:szCs w:val="24"/>
        </w:rPr>
        <w:t xml:space="preserve"> многие другие.</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proofErr w:type="gramStart"/>
      <w:r w:rsidRPr="002C69FF">
        <w:rPr>
          <w:rFonts w:ascii="Times New Roman" w:hAnsi="Times New Roman" w:cs="Times New Roman"/>
          <w:sz w:val="24"/>
          <w:szCs w:val="24"/>
        </w:rPr>
        <w:t xml:space="preserve">Каждая возрастная категория населения (пенсионеры, молодежь, дети, подростки) имела возможность реализовать себя, занимаясь художественной самодеятельностью в ансамблях народного, эстрадного, современного, классического танца, в вокальных и театральных коллективах, цирковой студии.  </w:t>
      </w:r>
      <w:proofErr w:type="gramEnd"/>
    </w:p>
    <w:p w:rsidR="00A5385D"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13 творческих коллективов</w:t>
      </w:r>
      <w:r w:rsidR="00E50DB5" w:rsidRPr="00E50DB5">
        <w:rPr>
          <w:rFonts w:ascii="Times New Roman" w:hAnsi="Times New Roman" w:cs="Times New Roman"/>
          <w:sz w:val="24"/>
          <w:szCs w:val="24"/>
        </w:rPr>
        <w:t xml:space="preserve"> </w:t>
      </w:r>
      <w:r w:rsidR="00E50DB5" w:rsidRPr="002C69FF">
        <w:rPr>
          <w:rFonts w:ascii="Times New Roman" w:hAnsi="Times New Roman" w:cs="Times New Roman"/>
          <w:sz w:val="24"/>
          <w:szCs w:val="24"/>
        </w:rPr>
        <w:t>Вяземского района</w:t>
      </w:r>
      <w:r w:rsidR="00E50DB5">
        <w:rPr>
          <w:rFonts w:ascii="Times New Roman" w:hAnsi="Times New Roman" w:cs="Times New Roman"/>
          <w:sz w:val="24"/>
          <w:szCs w:val="24"/>
        </w:rPr>
        <w:t xml:space="preserve">  имеют </w:t>
      </w:r>
      <w:r w:rsidRPr="002C69FF">
        <w:rPr>
          <w:rFonts w:ascii="Times New Roman" w:hAnsi="Times New Roman" w:cs="Times New Roman"/>
          <w:sz w:val="24"/>
          <w:szCs w:val="24"/>
        </w:rPr>
        <w:t>почетные звания «Народный» и «Образцовый», в ко</w:t>
      </w:r>
      <w:r w:rsidR="00E50DB5">
        <w:rPr>
          <w:rFonts w:ascii="Times New Roman" w:hAnsi="Times New Roman" w:cs="Times New Roman"/>
          <w:sz w:val="24"/>
          <w:szCs w:val="24"/>
        </w:rPr>
        <w:t xml:space="preserve">торых занимаются 571 человек, они </w:t>
      </w:r>
      <w:r w:rsidRPr="002C69FF">
        <w:rPr>
          <w:rFonts w:ascii="Times New Roman" w:hAnsi="Times New Roman" w:cs="Times New Roman"/>
          <w:sz w:val="24"/>
          <w:szCs w:val="24"/>
        </w:rPr>
        <w:t xml:space="preserve">являются одними </w:t>
      </w:r>
      <w:proofErr w:type="gramStart"/>
      <w:r w:rsidRPr="002C69FF">
        <w:rPr>
          <w:rFonts w:ascii="Times New Roman" w:hAnsi="Times New Roman" w:cs="Times New Roman"/>
          <w:sz w:val="24"/>
          <w:szCs w:val="24"/>
        </w:rPr>
        <w:t>из</w:t>
      </w:r>
      <w:proofErr w:type="gramEnd"/>
      <w:r w:rsidRPr="002C69FF">
        <w:rPr>
          <w:rFonts w:ascii="Times New Roman" w:hAnsi="Times New Roman" w:cs="Times New Roman"/>
          <w:sz w:val="24"/>
          <w:szCs w:val="24"/>
        </w:rPr>
        <w:t xml:space="preserve"> лучших в области. Эти коллективы обладают высоким уровнем исполнительского мастерства, отличаются своеобразием и самобытностью, всегда соответствуют высокому художественному уровню исполнительского искусства. Также активно развивается деятельность по наиболее интересным для молодых людей и актуальным на сегодняшний день, направлениям брейк-дансу и </w:t>
      </w:r>
      <w:proofErr w:type="spellStart"/>
      <w:r w:rsidRPr="002C69FF">
        <w:rPr>
          <w:rFonts w:ascii="Times New Roman" w:hAnsi="Times New Roman" w:cs="Times New Roman"/>
          <w:sz w:val="24"/>
          <w:szCs w:val="24"/>
        </w:rPr>
        <w:t>хип-хопу</w:t>
      </w:r>
      <w:proofErr w:type="spellEnd"/>
      <w:r w:rsidRPr="002C69FF">
        <w:rPr>
          <w:rFonts w:ascii="Times New Roman" w:hAnsi="Times New Roman" w:cs="Times New Roman"/>
          <w:sz w:val="24"/>
          <w:szCs w:val="24"/>
        </w:rPr>
        <w:t xml:space="preserve">. </w:t>
      </w:r>
      <w:proofErr w:type="gramStart"/>
      <w:r w:rsidRPr="002C69FF">
        <w:rPr>
          <w:rFonts w:ascii="Times New Roman" w:hAnsi="Times New Roman" w:cs="Times New Roman"/>
          <w:sz w:val="24"/>
          <w:szCs w:val="24"/>
        </w:rPr>
        <w:t xml:space="preserve">В этом направлении работают Команда </w:t>
      </w:r>
      <w:r w:rsidRPr="002C69FF">
        <w:rPr>
          <w:rFonts w:ascii="Times New Roman" w:hAnsi="Times New Roman" w:cs="Times New Roman"/>
          <w:sz w:val="24"/>
          <w:szCs w:val="24"/>
          <w:lang w:val="en-US"/>
        </w:rPr>
        <w:t>break</w:t>
      </w:r>
      <w:r w:rsidRPr="002C69FF">
        <w:rPr>
          <w:rFonts w:ascii="Times New Roman" w:hAnsi="Times New Roman" w:cs="Times New Roman"/>
          <w:sz w:val="24"/>
          <w:szCs w:val="24"/>
        </w:rPr>
        <w:t>-</w:t>
      </w:r>
      <w:r w:rsidRPr="002C69FF">
        <w:rPr>
          <w:rFonts w:ascii="Times New Roman" w:hAnsi="Times New Roman" w:cs="Times New Roman"/>
          <w:sz w:val="24"/>
          <w:szCs w:val="24"/>
          <w:lang w:val="en-US"/>
        </w:rPr>
        <w:t>dance</w:t>
      </w:r>
      <w:r w:rsidRPr="002C69FF">
        <w:rPr>
          <w:rFonts w:ascii="Times New Roman" w:hAnsi="Times New Roman" w:cs="Times New Roman"/>
          <w:sz w:val="24"/>
          <w:szCs w:val="24"/>
        </w:rPr>
        <w:t xml:space="preserve"> «Ультиматум», </w:t>
      </w:r>
      <w:proofErr w:type="spellStart"/>
      <w:r w:rsidRPr="002C69FF">
        <w:rPr>
          <w:rFonts w:ascii="Times New Roman" w:hAnsi="Times New Roman" w:cs="Times New Roman"/>
          <w:sz w:val="24"/>
          <w:szCs w:val="24"/>
        </w:rPr>
        <w:t>хип-хоп</w:t>
      </w:r>
      <w:proofErr w:type="spellEnd"/>
      <w:r w:rsidRPr="002C69FF">
        <w:rPr>
          <w:rFonts w:ascii="Times New Roman" w:hAnsi="Times New Roman" w:cs="Times New Roman"/>
          <w:sz w:val="24"/>
          <w:szCs w:val="24"/>
        </w:rPr>
        <w:t xml:space="preserve"> команда «</w:t>
      </w:r>
      <w:proofErr w:type="spellStart"/>
      <w:r w:rsidRPr="002C69FF">
        <w:rPr>
          <w:rFonts w:ascii="Times New Roman" w:hAnsi="Times New Roman" w:cs="Times New Roman"/>
          <w:sz w:val="24"/>
          <w:szCs w:val="24"/>
          <w:lang w:val="en-US"/>
        </w:rPr>
        <w:t>BadControl</w:t>
      </w:r>
      <w:proofErr w:type="spellEnd"/>
      <w:r w:rsidRPr="002C69FF">
        <w:rPr>
          <w:rFonts w:ascii="Times New Roman" w:hAnsi="Times New Roman" w:cs="Times New Roman"/>
          <w:sz w:val="24"/>
          <w:szCs w:val="24"/>
        </w:rPr>
        <w:t>»(ДК «Московский») и брейк – группа «Пацаны» (ДК «Юбилейный»).</w:t>
      </w:r>
      <w:proofErr w:type="gramEnd"/>
      <w:r>
        <w:rPr>
          <w:rFonts w:ascii="Times New Roman" w:hAnsi="Times New Roman" w:cs="Times New Roman"/>
          <w:sz w:val="24"/>
          <w:szCs w:val="24"/>
        </w:rPr>
        <w:t xml:space="preserve"> В 2020 г в городских и сельских домах культуры, клубах работали 294 клубных формирования </w:t>
      </w:r>
      <w:proofErr w:type="spellStart"/>
      <w:r>
        <w:rPr>
          <w:rFonts w:ascii="Times New Roman" w:hAnsi="Times New Roman" w:cs="Times New Roman"/>
          <w:sz w:val="24"/>
          <w:szCs w:val="24"/>
        </w:rPr>
        <w:t>самодеятельно-художественного</w:t>
      </w:r>
      <w:proofErr w:type="spellEnd"/>
      <w:r>
        <w:rPr>
          <w:rFonts w:ascii="Times New Roman" w:hAnsi="Times New Roman" w:cs="Times New Roman"/>
          <w:sz w:val="24"/>
          <w:szCs w:val="24"/>
        </w:rPr>
        <w:t xml:space="preserve"> творчества, в них занимаются 3236 человек.</w:t>
      </w:r>
    </w:p>
    <w:p w:rsidR="00A5385D" w:rsidRPr="00ED1640"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eastAsia="Calibri" w:hAnsi="Times New Roman" w:cs="Times New Roman"/>
          <w:sz w:val="24"/>
          <w:szCs w:val="24"/>
        </w:rPr>
        <w:t xml:space="preserve">Массовые мероприятия являются основой </w:t>
      </w:r>
      <w:proofErr w:type="spellStart"/>
      <w:r w:rsidRPr="002C69FF">
        <w:rPr>
          <w:rFonts w:ascii="Times New Roman" w:eastAsia="Calibri" w:hAnsi="Times New Roman" w:cs="Times New Roman"/>
          <w:sz w:val="24"/>
          <w:szCs w:val="24"/>
        </w:rPr>
        <w:t>культурно-досуговой</w:t>
      </w:r>
      <w:proofErr w:type="spellEnd"/>
      <w:r w:rsidRPr="002C69FF">
        <w:rPr>
          <w:rFonts w:ascii="Times New Roman" w:eastAsia="Calibri" w:hAnsi="Times New Roman" w:cs="Times New Roman"/>
          <w:sz w:val="24"/>
          <w:szCs w:val="24"/>
        </w:rPr>
        <w:t xml:space="preserve"> деятельности в Вязьме. </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Масштабно прошло празднование освобождения города Вязьма от фашистских захватчиков 12 марта. На воинских захоронениях города прошли митинги, возложение венков и живых цветов к мемориалам защитников Отечества. В полдень у Вечного огня на площади М.Г. Ефремова состоялся митинг «Город русской славы». Затем во Дворце культуры «Центральный» </w:t>
      </w:r>
      <w:r w:rsidRPr="002C69FF">
        <w:rPr>
          <w:rFonts w:ascii="Times New Roman" w:hAnsi="Times New Roman" w:cs="Times New Roman"/>
          <w:sz w:val="24"/>
          <w:szCs w:val="24"/>
        </w:rPr>
        <w:lastRenderedPageBreak/>
        <w:t>прошло торжественное мероприятие с вручением медалей ветеранам Великой Отечественной войны, труженикам тыла и состоялась концертная программа с участием Центрального юнармейского духового оркестра и хореографического коллектива «</w:t>
      </w:r>
      <w:proofErr w:type="spellStart"/>
      <w:r w:rsidRPr="002C69FF">
        <w:rPr>
          <w:rFonts w:ascii="Times New Roman" w:hAnsi="Times New Roman" w:cs="Times New Roman"/>
          <w:sz w:val="24"/>
          <w:szCs w:val="24"/>
        </w:rPr>
        <w:t>Раззадоры</w:t>
      </w:r>
      <w:proofErr w:type="spellEnd"/>
      <w:r w:rsidRPr="002C69FF">
        <w:rPr>
          <w:rFonts w:ascii="Times New Roman" w:hAnsi="Times New Roman" w:cs="Times New Roman"/>
          <w:sz w:val="24"/>
          <w:szCs w:val="24"/>
        </w:rPr>
        <w:t xml:space="preserve">» г. </w:t>
      </w:r>
      <w:proofErr w:type="spellStart"/>
      <w:r w:rsidRPr="002C69FF">
        <w:rPr>
          <w:rFonts w:ascii="Times New Roman" w:hAnsi="Times New Roman" w:cs="Times New Roman"/>
          <w:sz w:val="24"/>
          <w:szCs w:val="24"/>
        </w:rPr>
        <w:t>Москва</w:t>
      </w:r>
      <w:proofErr w:type="gramStart"/>
      <w:r w:rsidRPr="002C69FF">
        <w:rPr>
          <w:rFonts w:ascii="Times New Roman" w:hAnsi="Times New Roman" w:cs="Times New Roman"/>
          <w:sz w:val="24"/>
          <w:szCs w:val="24"/>
        </w:rPr>
        <w:t>.В</w:t>
      </w:r>
      <w:proofErr w:type="gramEnd"/>
      <w:r w:rsidRPr="002C69FF">
        <w:rPr>
          <w:rFonts w:ascii="Times New Roman" w:hAnsi="Times New Roman" w:cs="Times New Roman"/>
          <w:sz w:val="24"/>
          <w:szCs w:val="24"/>
        </w:rPr>
        <w:t>о</w:t>
      </w:r>
      <w:proofErr w:type="spellEnd"/>
      <w:r w:rsidRPr="002C69FF">
        <w:rPr>
          <w:rFonts w:ascii="Times New Roman" w:hAnsi="Times New Roman" w:cs="Times New Roman"/>
          <w:sz w:val="24"/>
          <w:szCs w:val="24"/>
        </w:rPr>
        <w:t xml:space="preserve"> всех учреждениях культуры состоялись цикл патриотических концертных программ «Город, вставший из руин», библиотеки подготовили и провели цикл военно-патриотических часов </w:t>
      </w:r>
      <w:r w:rsidRPr="002C69FF">
        <w:rPr>
          <w:rStyle w:val="af1"/>
          <w:rFonts w:ascii="Times New Roman" w:hAnsi="Times New Roman" w:cs="Times New Roman"/>
          <w:b w:val="0"/>
          <w:i w:val="0"/>
          <w:color w:val="000000"/>
          <w:sz w:val="24"/>
          <w:szCs w:val="24"/>
        </w:rPr>
        <w:t>«Изранен, но не покорён» и серию книжных выставок «Освобождённая Вязьма».</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К</w:t>
      </w:r>
      <w:r w:rsidR="00E50DB5">
        <w:rPr>
          <w:rFonts w:ascii="Times New Roman" w:hAnsi="Times New Roman" w:cs="Times New Roman"/>
          <w:sz w:val="24"/>
          <w:szCs w:val="24"/>
        </w:rPr>
        <w:t>о Дню П</w:t>
      </w:r>
      <w:r w:rsidRPr="002C69FF">
        <w:rPr>
          <w:rFonts w:ascii="Times New Roman" w:hAnsi="Times New Roman" w:cs="Times New Roman"/>
          <w:sz w:val="24"/>
          <w:szCs w:val="24"/>
        </w:rPr>
        <w:t xml:space="preserve">обеды 9 мая был подготовлен цикл мероприятий, проходивших с 25 апреля и включавший, наряду с Федеральными акциями мероприятия, подготовленные учреждениями культуры в формате </w:t>
      </w:r>
      <w:proofErr w:type="spellStart"/>
      <w:r w:rsidRPr="002C69FF">
        <w:rPr>
          <w:rFonts w:ascii="Times New Roman" w:hAnsi="Times New Roman" w:cs="Times New Roman"/>
          <w:sz w:val="24"/>
          <w:szCs w:val="24"/>
        </w:rPr>
        <w:t>онлайн</w:t>
      </w:r>
      <w:proofErr w:type="spellEnd"/>
      <w:r w:rsidRPr="002C69FF">
        <w:rPr>
          <w:rFonts w:ascii="Times New Roman" w:hAnsi="Times New Roman" w:cs="Times New Roman"/>
          <w:sz w:val="24"/>
          <w:szCs w:val="24"/>
        </w:rPr>
        <w:t xml:space="preserve"> и </w:t>
      </w:r>
      <w:proofErr w:type="spellStart"/>
      <w:r w:rsidRPr="002C69FF">
        <w:rPr>
          <w:rFonts w:ascii="Times New Roman" w:hAnsi="Times New Roman" w:cs="Times New Roman"/>
          <w:sz w:val="24"/>
          <w:szCs w:val="24"/>
        </w:rPr>
        <w:t>офлайн</w:t>
      </w:r>
      <w:proofErr w:type="spellEnd"/>
      <w:r w:rsidRPr="002C69FF">
        <w:rPr>
          <w:rFonts w:ascii="Times New Roman" w:hAnsi="Times New Roman" w:cs="Times New Roman"/>
          <w:sz w:val="24"/>
          <w:szCs w:val="24"/>
        </w:rPr>
        <w:t>. С соблюдением ограничительных мер накануне праздника были проведены возложения цветов на воинских захоронениях города и района и федеральная акция «Сад Победы».</w:t>
      </w:r>
      <w:r w:rsidRPr="002C69FF">
        <w:rPr>
          <w:rFonts w:ascii="Times New Roman" w:hAnsi="Times New Roman" w:cs="Times New Roman"/>
          <w:sz w:val="24"/>
          <w:szCs w:val="24"/>
          <w:shd w:val="clear" w:color="auto" w:fill="FFFFFF"/>
        </w:rPr>
        <w:t xml:space="preserve"> Библиотеки приняли участие во </w:t>
      </w:r>
      <w:proofErr w:type="gramStart"/>
      <w:r w:rsidRPr="002C69FF">
        <w:rPr>
          <w:rFonts w:ascii="Times New Roman" w:hAnsi="Times New Roman" w:cs="Times New Roman"/>
          <w:sz w:val="24"/>
          <w:szCs w:val="24"/>
        </w:rPr>
        <w:t>Всероссийском</w:t>
      </w:r>
      <w:proofErr w:type="gramEnd"/>
      <w:r w:rsidRPr="002C69FF">
        <w:rPr>
          <w:rFonts w:ascii="Times New Roman" w:hAnsi="Times New Roman" w:cs="Times New Roman"/>
          <w:sz w:val="24"/>
          <w:szCs w:val="24"/>
        </w:rPr>
        <w:t xml:space="preserve"> </w:t>
      </w:r>
      <w:proofErr w:type="spellStart"/>
      <w:r w:rsidRPr="002C69FF">
        <w:rPr>
          <w:rFonts w:ascii="Times New Roman" w:hAnsi="Times New Roman" w:cs="Times New Roman"/>
          <w:sz w:val="24"/>
          <w:szCs w:val="24"/>
        </w:rPr>
        <w:t>онлайн-марафоне</w:t>
      </w:r>
      <w:proofErr w:type="spellEnd"/>
      <w:r w:rsidRPr="002C69FF">
        <w:rPr>
          <w:rFonts w:ascii="Times New Roman" w:hAnsi="Times New Roman" w:cs="Times New Roman"/>
          <w:sz w:val="24"/>
          <w:szCs w:val="24"/>
        </w:rPr>
        <w:t xml:space="preserve"> «</w:t>
      </w:r>
      <w:proofErr w:type="spellStart"/>
      <w:r w:rsidRPr="002C69FF">
        <w:rPr>
          <w:rFonts w:ascii="Times New Roman" w:hAnsi="Times New Roman" w:cs="Times New Roman"/>
          <w:sz w:val="24"/>
          <w:szCs w:val="24"/>
        </w:rPr>
        <w:t>Библионочь</w:t>
      </w:r>
      <w:proofErr w:type="spellEnd"/>
      <w:r w:rsidRPr="002C69FF">
        <w:rPr>
          <w:rFonts w:ascii="Times New Roman" w:hAnsi="Times New Roman" w:cs="Times New Roman"/>
          <w:sz w:val="24"/>
          <w:szCs w:val="24"/>
        </w:rPr>
        <w:t xml:space="preserve"> – 2020. Память нашей Победы». В сети Интернет были выложены </w:t>
      </w:r>
      <w:proofErr w:type="spellStart"/>
      <w:r w:rsidRPr="002C69FF">
        <w:rPr>
          <w:rFonts w:ascii="Times New Roman" w:hAnsi="Times New Roman" w:cs="Times New Roman"/>
          <w:sz w:val="24"/>
          <w:szCs w:val="24"/>
        </w:rPr>
        <w:t>онлайн-трансляции</w:t>
      </w:r>
      <w:proofErr w:type="spellEnd"/>
      <w:r w:rsidRPr="002C69FF">
        <w:rPr>
          <w:rFonts w:ascii="Times New Roman" w:hAnsi="Times New Roman" w:cs="Times New Roman"/>
          <w:sz w:val="24"/>
          <w:szCs w:val="24"/>
        </w:rPr>
        <w:t xml:space="preserve"> концертов «Майский залп Победного салюта» (ДК «Центральный»); «Ликуй, Победная Весна!» (ДК «Московский); «Строки, опаленные войной» (ДК «Юбилейный») и театрализованный композиции</w:t>
      </w:r>
      <w:r w:rsidR="00546C88">
        <w:rPr>
          <w:rFonts w:ascii="Times New Roman" w:hAnsi="Times New Roman" w:cs="Times New Roman"/>
          <w:sz w:val="24"/>
          <w:szCs w:val="24"/>
        </w:rPr>
        <w:t xml:space="preserve"> </w:t>
      </w:r>
      <w:proofErr w:type="spellStart"/>
      <w:r w:rsidRPr="002C69FF">
        <w:rPr>
          <w:rFonts w:ascii="Times New Roman" w:hAnsi="Times New Roman" w:cs="Times New Roman"/>
          <w:sz w:val="24"/>
          <w:szCs w:val="24"/>
        </w:rPr>
        <w:t>ТЮЗа</w:t>
      </w:r>
      <w:proofErr w:type="spellEnd"/>
      <w:r w:rsidRPr="002C69FF">
        <w:rPr>
          <w:rFonts w:ascii="Times New Roman" w:hAnsi="Times New Roman" w:cs="Times New Roman"/>
          <w:sz w:val="24"/>
          <w:szCs w:val="24"/>
        </w:rPr>
        <w:t xml:space="preserve"> «Сияй в веках, великая Победа!», а также виртуальные концерты творческих коллективов, виртуальные книжные обзоры, книжные выставки и презентации новых книг. В условиях ограничительных мер состоялась торжественная церемония возложения цветов и памятной гирлянды к памятнику «Вечный огонь» и к памятнику генералу М.Г. Ефремову, открытие памятника на Госпитальном захоронении Лазарета № 1 дулага-184, </w:t>
      </w:r>
      <w:proofErr w:type="spellStart"/>
      <w:r w:rsidRPr="002C69FF">
        <w:rPr>
          <w:rFonts w:ascii="Times New Roman" w:hAnsi="Times New Roman" w:cs="Times New Roman"/>
          <w:sz w:val="24"/>
          <w:szCs w:val="24"/>
        </w:rPr>
        <w:t>Авиашоу</w:t>
      </w:r>
      <w:proofErr w:type="spellEnd"/>
      <w:r w:rsidRPr="002C69FF">
        <w:rPr>
          <w:rFonts w:ascii="Times New Roman" w:hAnsi="Times New Roman" w:cs="Times New Roman"/>
          <w:sz w:val="24"/>
          <w:szCs w:val="24"/>
        </w:rPr>
        <w:t xml:space="preserve"> пилотажной группы «Русь» и воздушная часть Парада Победы. Творческие коллективы Вяземского района приняли участие во Всероссийских акциях к 75-летию Победы: «Бессмертный </w:t>
      </w:r>
      <w:proofErr w:type="spellStart"/>
      <w:r w:rsidRPr="002C69FF">
        <w:rPr>
          <w:rFonts w:ascii="Times New Roman" w:hAnsi="Times New Roman" w:cs="Times New Roman"/>
          <w:sz w:val="24"/>
          <w:szCs w:val="24"/>
        </w:rPr>
        <w:t>полк-онлайн</w:t>
      </w:r>
      <w:proofErr w:type="spellEnd"/>
      <w:r w:rsidRPr="002C69FF">
        <w:rPr>
          <w:rFonts w:ascii="Times New Roman" w:hAnsi="Times New Roman" w:cs="Times New Roman"/>
          <w:sz w:val="24"/>
          <w:szCs w:val="24"/>
        </w:rPr>
        <w:t>»; «Флаги России»; #ОКНА_ПОБЕДЫ; #Наследники Победы; Всероссийская «Минута молчания», а также в общероссийском исполнении песни «День Победы».</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bCs/>
          <w:sz w:val="24"/>
          <w:szCs w:val="24"/>
        </w:rPr>
        <w:t xml:space="preserve">День города– </w:t>
      </w:r>
      <w:proofErr w:type="gramStart"/>
      <w:r w:rsidRPr="002C69FF">
        <w:rPr>
          <w:rFonts w:ascii="Times New Roman" w:hAnsi="Times New Roman" w:cs="Times New Roman"/>
          <w:bCs/>
          <w:sz w:val="24"/>
          <w:szCs w:val="24"/>
        </w:rPr>
        <w:t>эт</w:t>
      </w:r>
      <w:proofErr w:type="gramEnd"/>
      <w:r w:rsidRPr="002C69FF">
        <w:rPr>
          <w:rFonts w:ascii="Times New Roman" w:hAnsi="Times New Roman" w:cs="Times New Roman"/>
          <w:bCs/>
          <w:sz w:val="24"/>
          <w:szCs w:val="24"/>
        </w:rPr>
        <w:t xml:space="preserve">о праздник, которого ждут все </w:t>
      </w:r>
      <w:proofErr w:type="spellStart"/>
      <w:r w:rsidRPr="002C69FF">
        <w:rPr>
          <w:rFonts w:ascii="Times New Roman" w:hAnsi="Times New Roman" w:cs="Times New Roman"/>
          <w:bCs/>
          <w:sz w:val="24"/>
          <w:szCs w:val="24"/>
        </w:rPr>
        <w:t>вязьмичи</w:t>
      </w:r>
      <w:proofErr w:type="spellEnd"/>
      <w:r w:rsidRPr="002C69FF">
        <w:rPr>
          <w:rFonts w:ascii="Times New Roman" w:hAnsi="Times New Roman" w:cs="Times New Roman"/>
          <w:bCs/>
          <w:sz w:val="24"/>
          <w:szCs w:val="24"/>
        </w:rPr>
        <w:t xml:space="preserve">, но в этом году </w:t>
      </w:r>
      <w:r w:rsidRPr="002C69FF">
        <w:rPr>
          <w:rFonts w:ascii="Times New Roman" w:hAnsi="Times New Roman" w:cs="Times New Roman"/>
          <w:sz w:val="24"/>
          <w:szCs w:val="24"/>
        </w:rPr>
        <w:t xml:space="preserve">из-за угрозы распространения </w:t>
      </w:r>
      <w:proofErr w:type="spellStart"/>
      <w:r w:rsidRPr="002C69FF">
        <w:rPr>
          <w:rFonts w:ascii="Times New Roman" w:hAnsi="Times New Roman" w:cs="Times New Roman"/>
          <w:sz w:val="24"/>
          <w:szCs w:val="24"/>
        </w:rPr>
        <w:t>коронавирусной</w:t>
      </w:r>
      <w:proofErr w:type="spellEnd"/>
      <w:r w:rsidRPr="002C69FF">
        <w:rPr>
          <w:rFonts w:ascii="Times New Roman" w:hAnsi="Times New Roman" w:cs="Times New Roman"/>
          <w:sz w:val="24"/>
          <w:szCs w:val="24"/>
        </w:rPr>
        <w:t xml:space="preserve"> инфекции празднование Дн</w:t>
      </w:r>
      <w:r>
        <w:rPr>
          <w:rFonts w:ascii="Times New Roman" w:hAnsi="Times New Roman" w:cs="Times New Roman"/>
          <w:sz w:val="24"/>
          <w:szCs w:val="24"/>
        </w:rPr>
        <w:t xml:space="preserve">я города Вязьма прошло в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xml:space="preserve"> </w:t>
      </w:r>
      <w:r w:rsidRPr="002C69FF">
        <w:rPr>
          <w:rFonts w:ascii="Times New Roman" w:hAnsi="Times New Roman" w:cs="Times New Roman"/>
          <w:sz w:val="24"/>
          <w:szCs w:val="24"/>
        </w:rPr>
        <w:t xml:space="preserve">режиме. </w:t>
      </w:r>
      <w:proofErr w:type="gramStart"/>
      <w:r w:rsidRPr="002C69FF">
        <w:rPr>
          <w:rFonts w:ascii="Times New Roman" w:hAnsi="Times New Roman" w:cs="Times New Roman"/>
          <w:sz w:val="24"/>
          <w:szCs w:val="24"/>
        </w:rPr>
        <w:t>Под</w:t>
      </w:r>
      <w:proofErr w:type="gramEnd"/>
      <w:r w:rsidRPr="002C69FF">
        <w:rPr>
          <w:rFonts w:ascii="Times New Roman" w:hAnsi="Times New Roman" w:cs="Times New Roman"/>
          <w:sz w:val="24"/>
          <w:szCs w:val="24"/>
        </w:rPr>
        <w:t xml:space="preserve"> </w:t>
      </w:r>
      <w:proofErr w:type="gramStart"/>
      <w:r w:rsidRPr="002C69FF">
        <w:rPr>
          <w:rFonts w:ascii="Times New Roman" w:hAnsi="Times New Roman" w:cs="Times New Roman"/>
          <w:sz w:val="24"/>
          <w:szCs w:val="24"/>
        </w:rPr>
        <w:t>единым</w:t>
      </w:r>
      <w:proofErr w:type="gramEnd"/>
      <w:r w:rsidRPr="002C69FF">
        <w:rPr>
          <w:rFonts w:ascii="Times New Roman" w:hAnsi="Times New Roman" w:cs="Times New Roman"/>
          <w:sz w:val="24"/>
          <w:szCs w:val="24"/>
        </w:rPr>
        <w:t xml:space="preserve"> </w:t>
      </w:r>
      <w:proofErr w:type="spellStart"/>
      <w:r w:rsidRPr="002C69FF">
        <w:rPr>
          <w:rFonts w:ascii="Times New Roman" w:hAnsi="Times New Roman" w:cs="Times New Roman"/>
          <w:sz w:val="24"/>
          <w:szCs w:val="24"/>
        </w:rPr>
        <w:t>слоганом</w:t>
      </w:r>
      <w:proofErr w:type="spellEnd"/>
      <w:r w:rsidRPr="002C69FF">
        <w:rPr>
          <w:rFonts w:ascii="Times New Roman" w:hAnsi="Times New Roman" w:cs="Times New Roman"/>
          <w:sz w:val="24"/>
          <w:szCs w:val="24"/>
        </w:rPr>
        <w:t xml:space="preserve"> «Любимому городу, посвящается…» были подготовлены и проведены выставка рисунков учащихся Детской художественной школы, праздничные программы «Мы поем и танцуем для вас!» </w:t>
      </w:r>
      <w:proofErr w:type="gramStart"/>
      <w:r w:rsidRPr="002C69FF">
        <w:rPr>
          <w:rFonts w:ascii="Times New Roman" w:hAnsi="Times New Roman" w:cs="Times New Roman"/>
          <w:sz w:val="24"/>
          <w:szCs w:val="24"/>
        </w:rPr>
        <w:t xml:space="preserve">(ДК «Центральный»); «Ах, этот город!» видеоклип–поздравление (ДК «Московский»); </w:t>
      </w:r>
      <w:proofErr w:type="spellStart"/>
      <w:r w:rsidRPr="002C69FF">
        <w:rPr>
          <w:rFonts w:ascii="Times New Roman" w:hAnsi="Times New Roman" w:cs="Times New Roman"/>
          <w:sz w:val="24"/>
          <w:szCs w:val="24"/>
        </w:rPr>
        <w:t>онлайн-концерт</w:t>
      </w:r>
      <w:proofErr w:type="spellEnd"/>
      <w:r w:rsidRPr="002C69FF">
        <w:rPr>
          <w:rFonts w:ascii="Times New Roman" w:hAnsi="Times New Roman" w:cs="Times New Roman"/>
          <w:sz w:val="24"/>
          <w:szCs w:val="24"/>
        </w:rPr>
        <w:t xml:space="preserve"> «Этот город» (Российский СДК); и музыкальное поздравление (</w:t>
      </w:r>
      <w:proofErr w:type="spellStart"/>
      <w:r w:rsidRPr="002C69FF">
        <w:rPr>
          <w:rFonts w:ascii="Times New Roman" w:hAnsi="Times New Roman" w:cs="Times New Roman"/>
          <w:sz w:val="24"/>
          <w:szCs w:val="24"/>
        </w:rPr>
        <w:t>Каснянский</w:t>
      </w:r>
      <w:proofErr w:type="spellEnd"/>
      <w:r w:rsidRPr="002C69FF">
        <w:rPr>
          <w:rFonts w:ascii="Times New Roman" w:hAnsi="Times New Roman" w:cs="Times New Roman"/>
          <w:sz w:val="24"/>
          <w:szCs w:val="24"/>
        </w:rPr>
        <w:t xml:space="preserve"> СДК).</w:t>
      </w:r>
      <w:proofErr w:type="gramEnd"/>
      <w:r w:rsidRPr="002C69FF">
        <w:rPr>
          <w:rFonts w:ascii="Times New Roman" w:hAnsi="Times New Roman" w:cs="Times New Roman"/>
          <w:sz w:val="24"/>
          <w:szCs w:val="24"/>
        </w:rPr>
        <w:t xml:space="preserve"> Библиотеки подготовили целый ряд интересных мероприятий: «Мой город Вязьма» литературная композиция (Центральная библиотека), книжные тематические выставки «Есть город, над Вязьмою речкой», сетевая акция «К родному городу с любовью», презентация «Имена героев Великой Отечественной войны в названиях улиц города Вязьмы», виртуальный праздник поэзии «О малой родине стихами…». В Вяземском музее прошла виртуальная экскурсия «Обитель муз и кладезь слова».</w:t>
      </w:r>
    </w:p>
    <w:p w:rsidR="00A5385D" w:rsidRPr="002C69FF" w:rsidRDefault="00A5385D" w:rsidP="00212CD6">
      <w:pPr>
        <w:shd w:val="clear" w:color="auto" w:fill="FFFFFF"/>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Значимым событием для Вяземского района стал </w:t>
      </w:r>
      <w:r w:rsidRPr="002C69FF">
        <w:rPr>
          <w:rFonts w:ascii="Times New Roman" w:hAnsi="Times New Roman" w:cs="Times New Roman"/>
          <w:bCs/>
          <w:sz w:val="24"/>
          <w:szCs w:val="24"/>
        </w:rPr>
        <w:t>50-летний юбилей Вяземского историко-краеведческого музея</w:t>
      </w:r>
      <w:r w:rsidRPr="002C69FF">
        <w:rPr>
          <w:rFonts w:ascii="Times New Roman" w:hAnsi="Times New Roman" w:cs="Times New Roman"/>
          <w:sz w:val="24"/>
          <w:szCs w:val="24"/>
        </w:rPr>
        <w:t xml:space="preserve">, отмеченного в этот год благодарностями Администрации Вяземского района, </w:t>
      </w:r>
      <w:r w:rsidR="00425CEF" w:rsidRPr="002C69FF">
        <w:rPr>
          <w:rFonts w:ascii="Times New Roman" w:hAnsi="Times New Roman" w:cs="Times New Roman"/>
          <w:sz w:val="24"/>
          <w:szCs w:val="24"/>
        </w:rPr>
        <w:t xml:space="preserve">районного </w:t>
      </w:r>
      <w:r w:rsidR="00425CEF">
        <w:rPr>
          <w:rFonts w:ascii="Times New Roman" w:hAnsi="Times New Roman" w:cs="Times New Roman"/>
          <w:sz w:val="24"/>
          <w:szCs w:val="24"/>
        </w:rPr>
        <w:t xml:space="preserve">и </w:t>
      </w:r>
      <w:r w:rsidRPr="002C69FF">
        <w:rPr>
          <w:rFonts w:ascii="Times New Roman" w:hAnsi="Times New Roman" w:cs="Times New Roman"/>
          <w:sz w:val="24"/>
          <w:szCs w:val="24"/>
        </w:rPr>
        <w:t xml:space="preserve">городского совета депутатов, московского комитета ветеранов войны, </w:t>
      </w:r>
      <w:proofErr w:type="spellStart"/>
      <w:r w:rsidRPr="002C69FF">
        <w:rPr>
          <w:rFonts w:ascii="Times New Roman" w:hAnsi="Times New Roman" w:cs="Times New Roman"/>
          <w:sz w:val="24"/>
          <w:szCs w:val="24"/>
        </w:rPr>
        <w:t>Басманного</w:t>
      </w:r>
      <w:proofErr w:type="spellEnd"/>
      <w:r w:rsidRPr="002C69FF">
        <w:rPr>
          <w:rFonts w:ascii="Times New Roman" w:hAnsi="Times New Roman" w:cs="Times New Roman"/>
          <w:sz w:val="24"/>
          <w:szCs w:val="24"/>
        </w:rPr>
        <w:t xml:space="preserve"> и Пресненского округов </w:t>
      </w:r>
      <w:proofErr w:type="gramStart"/>
      <w:r w:rsidRPr="002C69FF">
        <w:rPr>
          <w:rFonts w:ascii="Times New Roman" w:hAnsi="Times New Roman" w:cs="Times New Roman"/>
          <w:sz w:val="24"/>
          <w:szCs w:val="24"/>
        </w:rPr>
        <w:t>г</w:t>
      </w:r>
      <w:proofErr w:type="gramEnd"/>
      <w:r w:rsidRPr="002C69FF">
        <w:rPr>
          <w:rFonts w:ascii="Times New Roman" w:hAnsi="Times New Roman" w:cs="Times New Roman"/>
          <w:sz w:val="24"/>
          <w:szCs w:val="24"/>
        </w:rPr>
        <w:t xml:space="preserve">. Москвы, Центра «Долг», и Почетной грамотой Союза городов воинской славы. </w:t>
      </w:r>
    </w:p>
    <w:p w:rsidR="00A5385D" w:rsidRDefault="00A5385D" w:rsidP="00212CD6">
      <w:pPr>
        <w:shd w:val="clear" w:color="auto" w:fill="FFFFFF"/>
        <w:spacing w:after="0" w:line="240" w:lineRule="auto"/>
        <w:ind w:firstLine="567"/>
        <w:contextualSpacing/>
        <w:jc w:val="center"/>
        <w:rPr>
          <w:rFonts w:ascii="Times New Roman" w:eastAsia="Times New Roman" w:hAnsi="Times New Roman" w:cs="Times New Roman"/>
          <w:color w:val="222222"/>
          <w:sz w:val="24"/>
          <w:szCs w:val="24"/>
          <w:lang w:eastAsia="ru-RU"/>
        </w:rPr>
      </w:pPr>
    </w:p>
    <w:p w:rsidR="00A5385D" w:rsidRPr="002C69FF" w:rsidRDefault="00A5385D" w:rsidP="00212CD6">
      <w:pPr>
        <w:shd w:val="clear" w:color="auto" w:fill="FFFFFF"/>
        <w:spacing w:after="0" w:line="240" w:lineRule="auto"/>
        <w:ind w:firstLine="567"/>
        <w:contextualSpacing/>
        <w:jc w:val="center"/>
        <w:rPr>
          <w:rFonts w:ascii="Times New Roman" w:eastAsia="Calibri" w:hAnsi="Times New Roman" w:cs="Times New Roman"/>
          <w:b/>
          <w:sz w:val="24"/>
          <w:szCs w:val="24"/>
        </w:rPr>
      </w:pPr>
      <w:r w:rsidRPr="002C69FF">
        <w:rPr>
          <w:rFonts w:ascii="Times New Roman" w:eastAsia="Calibri" w:hAnsi="Times New Roman" w:cs="Times New Roman"/>
          <w:b/>
          <w:sz w:val="24"/>
          <w:szCs w:val="24"/>
        </w:rPr>
        <w:t>3. Театрально-концертные организации</w:t>
      </w:r>
    </w:p>
    <w:p w:rsidR="00A5385D" w:rsidRPr="002C69FF" w:rsidRDefault="00A5385D" w:rsidP="00212CD6">
      <w:pPr>
        <w:shd w:val="clear" w:color="auto" w:fill="FFFFFF"/>
        <w:spacing w:after="0" w:line="240" w:lineRule="auto"/>
        <w:ind w:firstLine="567"/>
        <w:contextualSpacing/>
        <w:jc w:val="both"/>
        <w:rPr>
          <w:rFonts w:ascii="Times New Roman" w:eastAsia="Calibri" w:hAnsi="Times New Roman" w:cs="Times New Roman"/>
          <w:b/>
          <w:sz w:val="24"/>
          <w:szCs w:val="24"/>
        </w:rPr>
      </w:pPr>
      <w:r w:rsidRPr="002C69FF">
        <w:rPr>
          <w:rFonts w:ascii="Times New Roman" w:eastAsia="Calibri" w:hAnsi="Times New Roman" w:cs="Times New Roman"/>
          <w:sz w:val="24"/>
          <w:szCs w:val="24"/>
        </w:rPr>
        <w:t xml:space="preserve">Театральный потенциал города Вязьма представлен Вяземским Народным театром, Народным театром юного зрителя Дворца культуры «Центральный», молодежным Народным театром-студией </w:t>
      </w:r>
      <w:proofErr w:type="spellStart"/>
      <w:r w:rsidRPr="002C69FF">
        <w:rPr>
          <w:rFonts w:ascii="Times New Roman" w:eastAsia="Calibri" w:hAnsi="Times New Roman" w:cs="Times New Roman"/>
          <w:sz w:val="24"/>
          <w:szCs w:val="24"/>
        </w:rPr>
        <w:t>МоСТ</w:t>
      </w:r>
      <w:proofErr w:type="spellEnd"/>
      <w:r w:rsidRPr="002C69FF">
        <w:rPr>
          <w:rFonts w:ascii="Times New Roman" w:eastAsia="Calibri" w:hAnsi="Times New Roman" w:cs="Times New Roman"/>
          <w:sz w:val="24"/>
          <w:szCs w:val="24"/>
        </w:rPr>
        <w:t xml:space="preserve"> ДК «Московский». </w:t>
      </w:r>
    </w:p>
    <w:p w:rsidR="00A5385D" w:rsidRPr="002C69FF" w:rsidRDefault="00A5385D" w:rsidP="00212CD6">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2020 год, для Вяземского народного театра юбилейный. 22 апреля 1960 года театру было присвоено звание «Народный самодеятельный драматический коллектив». </w:t>
      </w:r>
      <w:proofErr w:type="gramStart"/>
      <w:r w:rsidRPr="002C69FF">
        <w:rPr>
          <w:rFonts w:ascii="Times New Roman" w:eastAsia="Calibri" w:hAnsi="Times New Roman" w:cs="Times New Roman"/>
          <w:sz w:val="24"/>
          <w:szCs w:val="24"/>
        </w:rPr>
        <w:t>В текущем году коллектив готовился отметить 60-летие творческой деятельности в звании Народного.</w:t>
      </w:r>
      <w:proofErr w:type="gramEnd"/>
      <w:r w:rsidRPr="002C69FF">
        <w:rPr>
          <w:rFonts w:ascii="Times New Roman" w:eastAsia="Calibri" w:hAnsi="Times New Roman" w:cs="Times New Roman"/>
          <w:sz w:val="24"/>
          <w:szCs w:val="24"/>
        </w:rPr>
        <w:t xml:space="preserve"> Но в связи с эпидемиологической обстановкой этим планам не суждено было сбыться. Торжества перенесены на 2021 год.</w:t>
      </w:r>
    </w:p>
    <w:p w:rsidR="00A5385D" w:rsidRPr="002C69FF" w:rsidRDefault="00A5385D" w:rsidP="00212CD6">
      <w:pPr>
        <w:spacing w:after="0" w:line="240" w:lineRule="auto"/>
        <w:ind w:firstLine="567"/>
        <w:contextualSpacing/>
        <w:jc w:val="both"/>
        <w:rPr>
          <w:rFonts w:ascii="Times New Roman" w:eastAsia="Times New Roman" w:hAnsi="Times New Roman" w:cs="Times New Roman"/>
          <w:b/>
          <w:color w:val="7030A0"/>
          <w:sz w:val="24"/>
          <w:szCs w:val="24"/>
          <w:lang w:bidi="en-US"/>
        </w:rPr>
      </w:pPr>
      <w:r w:rsidRPr="002C69FF">
        <w:rPr>
          <w:rFonts w:ascii="Times New Roman" w:eastAsia="Times New Roman" w:hAnsi="Times New Roman" w:cs="Times New Roman"/>
          <w:sz w:val="24"/>
          <w:szCs w:val="24"/>
          <w:lang w:bidi="en-US"/>
        </w:rPr>
        <w:t xml:space="preserve">Значимым событием стал проект, разработанный совместно с Вяземской централизованной библиотечной системой «Непрочитанная книга». Артисты театра, наряду с </w:t>
      </w:r>
      <w:r w:rsidRPr="002C69FF">
        <w:rPr>
          <w:rFonts w:ascii="Times New Roman" w:eastAsia="Times New Roman" w:hAnsi="Times New Roman" w:cs="Times New Roman"/>
          <w:sz w:val="24"/>
          <w:szCs w:val="24"/>
          <w:lang w:bidi="en-US"/>
        </w:rPr>
        <w:lastRenderedPageBreak/>
        <w:t>поэтами Вяземс</w:t>
      </w:r>
      <w:r>
        <w:rPr>
          <w:rFonts w:ascii="Times New Roman" w:eastAsia="Times New Roman" w:hAnsi="Times New Roman" w:cs="Times New Roman"/>
          <w:sz w:val="24"/>
          <w:szCs w:val="24"/>
          <w:lang w:bidi="en-US"/>
        </w:rPr>
        <w:t xml:space="preserve">кого литературного объединения, </w:t>
      </w:r>
      <w:r w:rsidRPr="002C69FF">
        <w:rPr>
          <w:rFonts w:ascii="Times New Roman" w:eastAsia="Times New Roman" w:hAnsi="Times New Roman" w:cs="Times New Roman"/>
          <w:sz w:val="24"/>
          <w:szCs w:val="24"/>
          <w:lang w:bidi="en-US"/>
        </w:rPr>
        <w:t>читали неизданные стихи, стихи неизвестных авторов, стихи собственного сочинения. Программа получила широкую популярность в сети интернет.</w:t>
      </w:r>
    </w:p>
    <w:p w:rsidR="00A5385D" w:rsidRPr="002C69FF" w:rsidRDefault="00A5385D" w:rsidP="00212CD6">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Народный театр юного зрителя за отчетный период на суд зрителей представил спектакль «Каменный гость» по произведению А.С. Пушкина «Маленькие трагедии». Так</w:t>
      </w:r>
      <w:r w:rsidR="00425CEF">
        <w:rPr>
          <w:rFonts w:ascii="Times New Roman" w:eastAsia="Calibri" w:hAnsi="Times New Roman" w:cs="Times New Roman"/>
          <w:sz w:val="24"/>
          <w:szCs w:val="24"/>
        </w:rPr>
        <w:t xml:space="preserve"> </w:t>
      </w:r>
      <w:r w:rsidRPr="002C69FF">
        <w:rPr>
          <w:rFonts w:ascii="Times New Roman" w:eastAsia="Calibri" w:hAnsi="Times New Roman" w:cs="Times New Roman"/>
          <w:sz w:val="24"/>
          <w:szCs w:val="24"/>
        </w:rPr>
        <w:t>же</w:t>
      </w:r>
      <w:r w:rsidR="00425CEF">
        <w:rPr>
          <w:rFonts w:ascii="Times New Roman" w:eastAsia="Calibri" w:hAnsi="Times New Roman" w:cs="Times New Roman"/>
          <w:sz w:val="24"/>
          <w:szCs w:val="24"/>
        </w:rPr>
        <w:t xml:space="preserve">    </w:t>
      </w:r>
      <w:r w:rsidRPr="002C69FF">
        <w:rPr>
          <w:rFonts w:ascii="Times New Roman" w:eastAsia="Times New Roman" w:hAnsi="Times New Roman" w:cs="Times New Roman"/>
          <w:sz w:val="24"/>
          <w:szCs w:val="24"/>
          <w:lang w:eastAsia="ru-RU"/>
        </w:rPr>
        <w:t xml:space="preserve">ко Дню Победы </w:t>
      </w:r>
      <w:r w:rsidRPr="002C69FF">
        <w:rPr>
          <w:rFonts w:ascii="Times New Roman" w:eastAsia="Calibri" w:hAnsi="Times New Roman" w:cs="Times New Roman"/>
          <w:sz w:val="24"/>
          <w:szCs w:val="24"/>
        </w:rPr>
        <w:t xml:space="preserve">Театр принял участие в </w:t>
      </w:r>
      <w:proofErr w:type="spellStart"/>
      <w:r w:rsidRPr="002C69FF">
        <w:rPr>
          <w:rFonts w:ascii="Times New Roman" w:eastAsia="Times New Roman" w:hAnsi="Times New Roman" w:cs="Times New Roman"/>
          <w:sz w:val="24"/>
          <w:szCs w:val="24"/>
          <w:lang w:eastAsia="ru-RU"/>
        </w:rPr>
        <w:t>онлайн</w:t>
      </w:r>
      <w:proofErr w:type="spellEnd"/>
      <w:r w:rsidRPr="002C69FF">
        <w:rPr>
          <w:rFonts w:ascii="Times New Roman" w:eastAsia="Times New Roman" w:hAnsi="Times New Roman" w:cs="Times New Roman"/>
          <w:sz w:val="24"/>
          <w:szCs w:val="24"/>
          <w:lang w:eastAsia="ru-RU"/>
        </w:rPr>
        <w:t xml:space="preserve"> акции #Стихи Победы</w:t>
      </w:r>
      <w:r w:rsidR="00425CEF">
        <w:rPr>
          <w:rFonts w:ascii="Times New Roman" w:eastAsia="Times New Roman" w:hAnsi="Times New Roman" w:cs="Times New Roman"/>
          <w:sz w:val="24"/>
          <w:szCs w:val="24"/>
          <w:lang w:eastAsia="ru-RU"/>
        </w:rPr>
        <w:t xml:space="preserve"> </w:t>
      </w:r>
      <w:r w:rsidR="00E769DA">
        <w:rPr>
          <w:rFonts w:ascii="Times New Roman" w:eastAsia="Times New Roman" w:hAnsi="Times New Roman" w:cs="Times New Roman"/>
          <w:sz w:val="24"/>
          <w:szCs w:val="24"/>
          <w:lang w:eastAsia="ru-RU"/>
        </w:rPr>
        <w:t xml:space="preserve"> </w:t>
      </w:r>
      <w:r w:rsidRPr="002C69FF">
        <w:rPr>
          <w:rFonts w:ascii="Times New Roman" w:eastAsia="Times New Roman" w:hAnsi="Times New Roman" w:cs="Times New Roman"/>
          <w:sz w:val="24"/>
          <w:szCs w:val="24"/>
          <w:lang w:eastAsia="ru-RU"/>
        </w:rPr>
        <w:t>с программой «Я помню в Вязьме старый дом».</w:t>
      </w:r>
    </w:p>
    <w:p w:rsidR="00A5385D" w:rsidRPr="002C69FF" w:rsidRDefault="00A5385D" w:rsidP="00212CD6">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xml:space="preserve">В июне текущего года в рамках акции к 75-летию Парада Победы режиссёром Казариновым В.В. был снят короткометражный фильм «Лестница», в котором приняли участие артисты и Народного театра юного зрителя. В июле фильм был представлен на кинофестивале в Нижнем Новгороде. В сентябре состоялся премьерный показ фильма в Областном Дворце культуры профсоюзов в </w:t>
      </w:r>
      <w:proofErr w:type="gramStart"/>
      <w:r w:rsidRPr="002C69FF">
        <w:rPr>
          <w:rFonts w:ascii="Times New Roman" w:eastAsia="Times New Roman" w:hAnsi="Times New Roman" w:cs="Times New Roman"/>
          <w:sz w:val="24"/>
          <w:szCs w:val="24"/>
          <w:lang w:eastAsia="ru-RU"/>
        </w:rPr>
        <w:t>г</w:t>
      </w:r>
      <w:proofErr w:type="gramEnd"/>
      <w:r w:rsidRPr="002C69FF">
        <w:rPr>
          <w:rFonts w:ascii="Times New Roman" w:eastAsia="Times New Roman" w:hAnsi="Times New Roman" w:cs="Times New Roman"/>
          <w:sz w:val="24"/>
          <w:szCs w:val="24"/>
          <w:lang w:eastAsia="ru-RU"/>
        </w:rPr>
        <w:t>. Смоленске.</w:t>
      </w:r>
    </w:p>
    <w:p w:rsidR="00A5385D" w:rsidRPr="002C69FF" w:rsidRDefault="00A5385D" w:rsidP="00212CD6">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В настоящее время актеры театра работают над постановкой спектакля-сказки по мотивам повести Виталия Губарева «Королевство кривых зеркал».</w:t>
      </w:r>
    </w:p>
    <w:p w:rsidR="00A5385D" w:rsidRPr="002C69FF" w:rsidRDefault="00A5385D" w:rsidP="00212CD6">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Народным театром студией «</w:t>
      </w:r>
      <w:proofErr w:type="spellStart"/>
      <w:r w:rsidRPr="002C69FF">
        <w:rPr>
          <w:rFonts w:ascii="Times New Roman" w:eastAsia="Calibri" w:hAnsi="Times New Roman" w:cs="Times New Roman"/>
          <w:sz w:val="24"/>
          <w:szCs w:val="24"/>
        </w:rPr>
        <w:t>МоСТ</w:t>
      </w:r>
      <w:proofErr w:type="spellEnd"/>
      <w:r w:rsidRPr="002C69FF">
        <w:rPr>
          <w:rFonts w:ascii="Times New Roman" w:eastAsia="Calibri" w:hAnsi="Times New Roman" w:cs="Times New Roman"/>
          <w:sz w:val="24"/>
          <w:szCs w:val="24"/>
        </w:rPr>
        <w:t xml:space="preserve">» за отчетный период на суд зрителей были представлены следующие работы: «Новогоднее приключение в лесу» новогодний спектакль по пьесе Арины </w:t>
      </w:r>
      <w:proofErr w:type="spellStart"/>
      <w:r w:rsidRPr="002C69FF">
        <w:rPr>
          <w:rFonts w:ascii="Times New Roman" w:eastAsia="Calibri" w:hAnsi="Times New Roman" w:cs="Times New Roman"/>
          <w:sz w:val="24"/>
          <w:szCs w:val="24"/>
        </w:rPr>
        <w:t>Анатольевой</w:t>
      </w:r>
      <w:proofErr w:type="spellEnd"/>
      <w:r w:rsidRPr="002C69FF">
        <w:rPr>
          <w:rFonts w:ascii="Times New Roman" w:eastAsia="Calibri" w:hAnsi="Times New Roman" w:cs="Times New Roman"/>
          <w:sz w:val="24"/>
          <w:szCs w:val="24"/>
        </w:rPr>
        <w:t>; «Снегурочка и медведь» кукольное представление; «Наша кухня» спектакль по пьесе А. Котляр; «Новогодние проделки Лисы» кукольный спектакль по сценарию Т. Гущиной и новогодняя пьеса В. Илюхова «Однажды в студеную зимнюю пору».</w:t>
      </w:r>
    </w:p>
    <w:p w:rsidR="00A5385D" w:rsidRPr="002C69FF" w:rsidRDefault="00A5385D" w:rsidP="00212CD6">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Всего на сценических площадках города за отчетный период состоялось 11 театрально-зрелищных мероприятия, которые посетило более 1 000 человек.  </w:t>
      </w:r>
    </w:p>
    <w:p w:rsidR="00A5385D" w:rsidRPr="002C69FF" w:rsidRDefault="00A5385D" w:rsidP="00212CD6">
      <w:pPr>
        <w:spacing w:after="0" w:line="240" w:lineRule="auto"/>
        <w:ind w:firstLine="567"/>
        <w:contextualSpacing/>
        <w:jc w:val="both"/>
        <w:rPr>
          <w:rFonts w:ascii="Times New Roman" w:eastAsia="Calibri" w:hAnsi="Times New Roman" w:cs="Times New Roman"/>
          <w:sz w:val="24"/>
          <w:szCs w:val="24"/>
        </w:rPr>
      </w:pPr>
    </w:p>
    <w:p w:rsidR="00A5385D" w:rsidRPr="002C69FF" w:rsidRDefault="00A5385D" w:rsidP="00212CD6">
      <w:pPr>
        <w:spacing w:after="0" w:line="240" w:lineRule="auto"/>
        <w:ind w:firstLine="567"/>
        <w:contextualSpacing/>
        <w:jc w:val="center"/>
        <w:rPr>
          <w:rFonts w:ascii="Times New Roman" w:hAnsi="Times New Roman" w:cs="Times New Roman"/>
          <w:b/>
          <w:sz w:val="24"/>
          <w:szCs w:val="24"/>
        </w:rPr>
      </w:pPr>
      <w:r w:rsidRPr="002C69FF">
        <w:rPr>
          <w:rFonts w:ascii="Times New Roman" w:hAnsi="Times New Roman" w:cs="Times New Roman"/>
          <w:b/>
          <w:sz w:val="24"/>
          <w:szCs w:val="24"/>
        </w:rPr>
        <w:t>4. Детские школы искусств</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ab/>
        <w:t xml:space="preserve"> Вяземские школы дополнительного образования сферы искусства и культуры на протяжении многих лет занимают лидирующие позиции в Смоленской области. Всего на начало 2020 учебного года в школах дополнительного образования обучаются </w:t>
      </w:r>
      <w:r w:rsidRPr="0012369D">
        <w:rPr>
          <w:rFonts w:ascii="Times New Roman" w:hAnsi="Times New Roman" w:cs="Times New Roman"/>
          <w:sz w:val="24"/>
          <w:szCs w:val="24"/>
        </w:rPr>
        <w:t>1307</w:t>
      </w:r>
      <w:r w:rsidRPr="002C69FF">
        <w:rPr>
          <w:rFonts w:ascii="Times New Roman" w:hAnsi="Times New Roman" w:cs="Times New Roman"/>
          <w:sz w:val="24"/>
          <w:szCs w:val="24"/>
        </w:rPr>
        <w:t xml:space="preserve"> человека. </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      В соответствии с приказом комитета по культуре, спорту и туризму Администрации муниципального образования «Вяземский район» Смоленской области от </w:t>
      </w:r>
      <w:r w:rsidRPr="0012369D">
        <w:rPr>
          <w:rFonts w:ascii="Times New Roman" w:hAnsi="Times New Roman" w:cs="Times New Roman"/>
          <w:sz w:val="24"/>
          <w:szCs w:val="24"/>
        </w:rPr>
        <w:t>20.07.2017 № 55</w:t>
      </w:r>
      <w:r>
        <w:rPr>
          <w:rFonts w:ascii="Times New Roman" w:hAnsi="Times New Roman" w:cs="Times New Roman"/>
          <w:sz w:val="24"/>
          <w:szCs w:val="24"/>
        </w:rPr>
        <w:t xml:space="preserve"> </w:t>
      </w:r>
      <w:r w:rsidRPr="002C69FF">
        <w:rPr>
          <w:rFonts w:ascii="Times New Roman" w:hAnsi="Times New Roman" w:cs="Times New Roman"/>
          <w:sz w:val="24"/>
          <w:szCs w:val="24"/>
        </w:rPr>
        <w:t>определен предельный объем учебной нагрузки (преподавательской работы), которая может выполняться в том же образовательном учреждении руководителем учреждения дополнительного образования не более 24 часов в неделю. В целях обеспечения непрерывности учебного процесса и в соответствии с учебным планом педагогическая нагрузка для преподавателей школ дополнительного образования сферы культуры не ограничена.</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В ДШИ имени Даргомыжского</w:t>
      </w:r>
      <w:r>
        <w:rPr>
          <w:rFonts w:ascii="Times New Roman" w:hAnsi="Times New Roman" w:cs="Times New Roman"/>
          <w:sz w:val="24"/>
          <w:szCs w:val="24"/>
        </w:rPr>
        <w:t xml:space="preserve"> </w:t>
      </w:r>
      <w:r w:rsidRPr="002C69FF">
        <w:rPr>
          <w:rFonts w:ascii="Times New Roman" w:hAnsi="Times New Roman" w:cs="Times New Roman"/>
          <w:sz w:val="24"/>
          <w:szCs w:val="24"/>
        </w:rPr>
        <w:t xml:space="preserve">обучается </w:t>
      </w:r>
      <w:r w:rsidRPr="0012369D">
        <w:rPr>
          <w:rFonts w:ascii="Times New Roman" w:hAnsi="Times New Roman" w:cs="Times New Roman"/>
          <w:sz w:val="24"/>
          <w:szCs w:val="24"/>
        </w:rPr>
        <w:t>659</w:t>
      </w:r>
      <w:r>
        <w:rPr>
          <w:rFonts w:ascii="Times New Roman" w:hAnsi="Times New Roman" w:cs="Times New Roman"/>
          <w:sz w:val="24"/>
          <w:szCs w:val="24"/>
        </w:rPr>
        <w:t xml:space="preserve"> </w:t>
      </w:r>
      <w:r w:rsidRPr="002C69FF">
        <w:rPr>
          <w:rFonts w:ascii="Times New Roman" w:hAnsi="Times New Roman" w:cs="Times New Roman"/>
          <w:sz w:val="24"/>
          <w:szCs w:val="24"/>
        </w:rPr>
        <w:t xml:space="preserve">человек. В филиалах: </w:t>
      </w:r>
      <w:proofErr w:type="spellStart"/>
      <w:r w:rsidRPr="002C69FF">
        <w:rPr>
          <w:rFonts w:ascii="Times New Roman" w:hAnsi="Times New Roman" w:cs="Times New Roman"/>
          <w:sz w:val="24"/>
          <w:szCs w:val="24"/>
        </w:rPr>
        <w:t>Семлевский</w:t>
      </w:r>
      <w:proofErr w:type="spellEnd"/>
      <w:r w:rsidR="00FF1430">
        <w:rPr>
          <w:rFonts w:ascii="Times New Roman" w:hAnsi="Times New Roman" w:cs="Times New Roman"/>
          <w:sz w:val="24"/>
          <w:szCs w:val="24"/>
        </w:rPr>
        <w:t xml:space="preserve"> - </w:t>
      </w:r>
      <w:r w:rsidRPr="0012369D">
        <w:rPr>
          <w:rFonts w:ascii="Times New Roman" w:hAnsi="Times New Roman" w:cs="Times New Roman"/>
          <w:sz w:val="24"/>
          <w:szCs w:val="24"/>
        </w:rPr>
        <w:t>35</w:t>
      </w:r>
      <w:r w:rsidR="00FF1430">
        <w:rPr>
          <w:rFonts w:ascii="Times New Roman" w:hAnsi="Times New Roman" w:cs="Times New Roman"/>
          <w:sz w:val="24"/>
          <w:szCs w:val="24"/>
        </w:rPr>
        <w:t xml:space="preserve">   </w:t>
      </w:r>
      <w:r w:rsidRPr="0012369D">
        <w:rPr>
          <w:rFonts w:ascii="Times New Roman" w:hAnsi="Times New Roman" w:cs="Times New Roman"/>
          <w:sz w:val="24"/>
          <w:szCs w:val="24"/>
        </w:rPr>
        <w:t>человек,</w:t>
      </w:r>
      <w:r w:rsidR="00FF1430">
        <w:rPr>
          <w:rFonts w:ascii="Times New Roman" w:hAnsi="Times New Roman" w:cs="Times New Roman"/>
          <w:sz w:val="24"/>
          <w:szCs w:val="24"/>
        </w:rPr>
        <w:t xml:space="preserve"> </w:t>
      </w:r>
      <w:proofErr w:type="spellStart"/>
      <w:r w:rsidRPr="002C69FF">
        <w:rPr>
          <w:rFonts w:ascii="Times New Roman" w:hAnsi="Times New Roman" w:cs="Times New Roman"/>
          <w:sz w:val="24"/>
          <w:szCs w:val="24"/>
        </w:rPr>
        <w:t>Кайдаковский</w:t>
      </w:r>
      <w:proofErr w:type="spellEnd"/>
      <w:r w:rsidR="00FF1430">
        <w:rPr>
          <w:rFonts w:ascii="Times New Roman" w:hAnsi="Times New Roman" w:cs="Times New Roman"/>
          <w:sz w:val="24"/>
          <w:szCs w:val="24"/>
        </w:rPr>
        <w:t xml:space="preserve"> - </w:t>
      </w:r>
      <w:r w:rsidRPr="0012369D">
        <w:rPr>
          <w:rFonts w:ascii="Times New Roman" w:hAnsi="Times New Roman" w:cs="Times New Roman"/>
          <w:sz w:val="24"/>
          <w:szCs w:val="24"/>
        </w:rPr>
        <w:t>77 человек.</w:t>
      </w:r>
      <w:r>
        <w:rPr>
          <w:rFonts w:ascii="Times New Roman" w:hAnsi="Times New Roman" w:cs="Times New Roman"/>
          <w:sz w:val="24"/>
          <w:szCs w:val="24"/>
        </w:rPr>
        <w:t xml:space="preserve"> </w:t>
      </w:r>
      <w:r w:rsidRPr="002C69FF">
        <w:rPr>
          <w:rFonts w:ascii="Times New Roman" w:hAnsi="Times New Roman" w:cs="Times New Roman"/>
          <w:sz w:val="24"/>
          <w:szCs w:val="24"/>
        </w:rPr>
        <w:t xml:space="preserve">Обучение ведётся по 17 направлениям в области музыкального, хореографического, театрального, изобразительного искусства и эстетического развития детей. </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На всех отделениях отмечен стабильный уровень качества освоения учащимися образовательных программ, успешно работают 51 творческий коллектив: народный оркестр русских народных инструментов, ансамбли скрипачей, домристов, балалаечников, музыкальный театр «</w:t>
      </w:r>
      <w:proofErr w:type="spellStart"/>
      <w:r w:rsidRPr="002C69FF">
        <w:rPr>
          <w:rFonts w:ascii="Times New Roman" w:hAnsi="Times New Roman" w:cs="Times New Roman"/>
          <w:sz w:val="24"/>
          <w:szCs w:val="24"/>
        </w:rPr>
        <w:t>Ди-ли-дон</w:t>
      </w:r>
      <w:proofErr w:type="spellEnd"/>
      <w:r w:rsidRPr="002C69FF">
        <w:rPr>
          <w:rFonts w:ascii="Times New Roman" w:hAnsi="Times New Roman" w:cs="Times New Roman"/>
          <w:sz w:val="24"/>
          <w:szCs w:val="24"/>
        </w:rPr>
        <w:t xml:space="preserve">», хоровые коллективы и другие. </w:t>
      </w:r>
      <w:proofErr w:type="gramStart"/>
      <w:r w:rsidRPr="002C69FF">
        <w:rPr>
          <w:rFonts w:ascii="Times New Roman" w:hAnsi="Times New Roman" w:cs="Times New Roman"/>
          <w:sz w:val="24"/>
          <w:szCs w:val="24"/>
        </w:rPr>
        <w:t xml:space="preserve">В </w:t>
      </w:r>
      <w:proofErr w:type="spellStart"/>
      <w:r w:rsidRPr="002C69FF">
        <w:rPr>
          <w:rFonts w:ascii="Times New Roman" w:hAnsi="Times New Roman" w:cs="Times New Roman"/>
          <w:sz w:val="24"/>
          <w:szCs w:val="24"/>
        </w:rPr>
        <w:t>Семлевском</w:t>
      </w:r>
      <w:proofErr w:type="spellEnd"/>
      <w:r w:rsidRPr="002C69FF">
        <w:rPr>
          <w:rFonts w:ascii="Times New Roman" w:hAnsi="Times New Roman" w:cs="Times New Roman"/>
          <w:sz w:val="24"/>
          <w:szCs w:val="24"/>
        </w:rPr>
        <w:t xml:space="preserve"> филиале успешно продолжают работать 3 творческих коллектива: вокальные ансамбли «Солнышко», «Вишенки», ансамбль баянов и аккордеонов; в </w:t>
      </w:r>
      <w:proofErr w:type="spellStart"/>
      <w:r w:rsidRPr="002C69FF">
        <w:rPr>
          <w:rFonts w:ascii="Times New Roman" w:hAnsi="Times New Roman" w:cs="Times New Roman"/>
          <w:sz w:val="24"/>
          <w:szCs w:val="24"/>
        </w:rPr>
        <w:t>Кайдаковском</w:t>
      </w:r>
      <w:proofErr w:type="spellEnd"/>
      <w:r w:rsidRPr="002C69FF">
        <w:rPr>
          <w:rFonts w:ascii="Times New Roman" w:hAnsi="Times New Roman" w:cs="Times New Roman"/>
          <w:sz w:val="24"/>
          <w:szCs w:val="24"/>
        </w:rPr>
        <w:t xml:space="preserve"> филиале 9 творческих коллективов: хоровые коллективы «Радость», «Вдохновение», оркестр народных инструментов «Млада», ансамбль народных инструментов, вокальный ансамбль «Девчата», вокальный дуэт «Поющие вместе».</w:t>
      </w:r>
      <w:proofErr w:type="gramEnd"/>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За отчетный период проведено около 365 мероприятий, направленных на совершенствование воспитательной работы среди учащихся и их родителей, пропаганду музыкальных знаний среди населения города: День Знаний, День Учителя, посвящение в юные музыканты, новогодние утренники, отчетные концерты. </w:t>
      </w:r>
      <w:proofErr w:type="gramStart"/>
      <w:r w:rsidRPr="002C69FF">
        <w:rPr>
          <w:rFonts w:ascii="Times New Roman" w:hAnsi="Times New Roman" w:cs="Times New Roman"/>
          <w:sz w:val="24"/>
          <w:szCs w:val="24"/>
        </w:rPr>
        <w:t>Огромным успехом пользуются циклы лекций-концертов «Там, где музыка живет»; музыкальные лектории «Слово о музыке», «Хочу все знать», «О разном», «За роялем вдвоем»; лекции-беседы «Шутка в музыке», «Музыкальный словарь»; заседания клуба любителей фортепианной музыки, клуба «Русский характер».</w:t>
      </w:r>
      <w:proofErr w:type="gramEnd"/>
      <w:r w:rsidRPr="002C69FF">
        <w:rPr>
          <w:rFonts w:ascii="Times New Roman" w:hAnsi="Times New Roman" w:cs="Times New Roman"/>
          <w:sz w:val="24"/>
          <w:szCs w:val="24"/>
        </w:rPr>
        <w:t xml:space="preserve"> </w:t>
      </w:r>
      <w:r w:rsidRPr="002C69FF">
        <w:rPr>
          <w:rFonts w:ascii="Times New Roman" w:hAnsi="Times New Roman" w:cs="Times New Roman"/>
          <w:sz w:val="24"/>
          <w:szCs w:val="24"/>
        </w:rPr>
        <w:lastRenderedPageBreak/>
        <w:t>Совершенствуется и получает дальнейшее развитие и такая форма работы, как шефские концерты под общим названием «Дети – детям», которые с успехом проходят в дошкольных учреждения, общеобразовательных школах.</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Ведущей тенденцией развития системы дополнительного образования детей становится включение педагогов в инновационную деятельность. </w:t>
      </w:r>
      <w:proofErr w:type="gramStart"/>
      <w:r w:rsidRPr="002C69FF">
        <w:rPr>
          <w:rFonts w:ascii="Times New Roman" w:hAnsi="Times New Roman" w:cs="Times New Roman"/>
          <w:sz w:val="24"/>
          <w:szCs w:val="24"/>
        </w:rPr>
        <w:t>В течение года проводились интегрированные занятия (встречи в музыкальном салоне, детской филармонии, музыкальном киоске, клубе «</w:t>
      </w:r>
      <w:proofErr w:type="spellStart"/>
      <w:r w:rsidRPr="002C69FF">
        <w:rPr>
          <w:rFonts w:ascii="Times New Roman" w:hAnsi="Times New Roman" w:cs="Times New Roman"/>
          <w:sz w:val="24"/>
          <w:szCs w:val="24"/>
        </w:rPr>
        <w:t>До-ми-солька</w:t>
      </w:r>
      <w:proofErr w:type="spellEnd"/>
      <w:r w:rsidRPr="002C69FF">
        <w:rPr>
          <w:rFonts w:ascii="Times New Roman" w:hAnsi="Times New Roman" w:cs="Times New Roman"/>
          <w:sz w:val="24"/>
          <w:szCs w:val="24"/>
        </w:rPr>
        <w:t>»); исследовательские и практические работы (региональная научно-практическая конференция «А.С. Даргомыжский.</w:t>
      </w:r>
      <w:proofErr w:type="gramEnd"/>
      <w:r w:rsidRPr="002C69FF">
        <w:rPr>
          <w:rFonts w:ascii="Times New Roman" w:hAnsi="Times New Roman" w:cs="Times New Roman"/>
          <w:sz w:val="24"/>
          <w:szCs w:val="24"/>
        </w:rPr>
        <w:t xml:space="preserve"> Творчество. Эпоха. </w:t>
      </w:r>
      <w:proofErr w:type="gramStart"/>
      <w:r w:rsidRPr="002C69FF">
        <w:rPr>
          <w:rFonts w:ascii="Times New Roman" w:hAnsi="Times New Roman" w:cs="Times New Roman"/>
          <w:sz w:val="24"/>
          <w:szCs w:val="24"/>
        </w:rPr>
        <w:t xml:space="preserve">Судьба»), родительские собрания с </w:t>
      </w:r>
      <w:proofErr w:type="spellStart"/>
      <w:r w:rsidRPr="002C69FF">
        <w:rPr>
          <w:rFonts w:ascii="Times New Roman" w:hAnsi="Times New Roman" w:cs="Times New Roman"/>
          <w:sz w:val="24"/>
          <w:szCs w:val="24"/>
        </w:rPr>
        <w:t>класс-концертами</w:t>
      </w:r>
      <w:proofErr w:type="spellEnd"/>
      <w:r w:rsidRPr="002C69FF">
        <w:rPr>
          <w:rFonts w:ascii="Times New Roman" w:hAnsi="Times New Roman" w:cs="Times New Roman"/>
          <w:sz w:val="24"/>
          <w:szCs w:val="24"/>
        </w:rPr>
        <w:t>, увлекательные по тематике классные часы:</w:t>
      </w:r>
      <w:proofErr w:type="gramEnd"/>
      <w:r w:rsidRPr="002C69FF">
        <w:rPr>
          <w:rFonts w:ascii="Times New Roman" w:hAnsi="Times New Roman" w:cs="Times New Roman"/>
          <w:sz w:val="24"/>
          <w:szCs w:val="24"/>
        </w:rPr>
        <w:t xml:space="preserve"> «Средства музыкальной выразительности», «Эстрадное волнение».</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proofErr w:type="gramStart"/>
      <w:r w:rsidRPr="002C69FF">
        <w:rPr>
          <w:rFonts w:ascii="Times New Roman" w:hAnsi="Times New Roman" w:cs="Times New Roman"/>
          <w:sz w:val="24"/>
          <w:szCs w:val="24"/>
        </w:rPr>
        <w:t xml:space="preserve">За 2020 год, учащиеся активно принимали участие в фестивалях и конкурсах различного уровня: в 22 </w:t>
      </w:r>
      <w:r w:rsidRPr="002C69FF">
        <w:rPr>
          <w:rFonts w:ascii="Times New Roman" w:eastAsia="Calibri" w:hAnsi="Times New Roman" w:cs="Times New Roman"/>
          <w:sz w:val="24"/>
          <w:szCs w:val="24"/>
        </w:rPr>
        <w:t>международных</w:t>
      </w:r>
      <w:r w:rsidRPr="002C69FF">
        <w:rPr>
          <w:rFonts w:ascii="Times New Roman" w:hAnsi="Times New Roman" w:cs="Times New Roman"/>
          <w:sz w:val="24"/>
          <w:szCs w:val="24"/>
        </w:rPr>
        <w:t xml:space="preserve"> (</w:t>
      </w:r>
      <w:r w:rsidRPr="002C69FF">
        <w:rPr>
          <w:rFonts w:ascii="Times New Roman" w:eastAsia="Calibri" w:hAnsi="Times New Roman" w:cs="Times New Roman"/>
          <w:sz w:val="24"/>
          <w:szCs w:val="24"/>
        </w:rPr>
        <w:t>приняло участие 76 человек)</w:t>
      </w:r>
      <w:r w:rsidRPr="002C69FF">
        <w:rPr>
          <w:rFonts w:ascii="Times New Roman" w:hAnsi="Times New Roman" w:cs="Times New Roman"/>
          <w:sz w:val="24"/>
          <w:szCs w:val="24"/>
        </w:rPr>
        <w:t xml:space="preserve">, в 11 </w:t>
      </w:r>
      <w:r w:rsidRPr="002C69FF">
        <w:rPr>
          <w:rFonts w:ascii="Times New Roman" w:eastAsia="Calibri" w:hAnsi="Times New Roman" w:cs="Times New Roman"/>
          <w:sz w:val="24"/>
          <w:szCs w:val="24"/>
        </w:rPr>
        <w:t>всероссийских</w:t>
      </w:r>
      <w:r w:rsidRPr="002C69FF">
        <w:rPr>
          <w:rFonts w:ascii="Times New Roman" w:hAnsi="Times New Roman" w:cs="Times New Roman"/>
          <w:sz w:val="24"/>
          <w:szCs w:val="24"/>
        </w:rPr>
        <w:t xml:space="preserve"> (</w:t>
      </w:r>
      <w:r w:rsidRPr="002C69FF">
        <w:rPr>
          <w:rFonts w:ascii="Times New Roman" w:eastAsia="Calibri" w:hAnsi="Times New Roman" w:cs="Times New Roman"/>
          <w:sz w:val="24"/>
          <w:szCs w:val="24"/>
        </w:rPr>
        <w:t>приняло участие 22 человека)</w:t>
      </w:r>
      <w:r w:rsidRPr="002C69FF">
        <w:rPr>
          <w:rFonts w:ascii="Times New Roman" w:hAnsi="Times New Roman" w:cs="Times New Roman"/>
          <w:sz w:val="24"/>
          <w:szCs w:val="24"/>
        </w:rPr>
        <w:t xml:space="preserve"> в 3 </w:t>
      </w:r>
      <w:r w:rsidRPr="002C69FF">
        <w:rPr>
          <w:rFonts w:ascii="Times New Roman" w:eastAsia="Calibri" w:hAnsi="Times New Roman" w:cs="Times New Roman"/>
          <w:sz w:val="24"/>
          <w:szCs w:val="24"/>
        </w:rPr>
        <w:t>областных (приняло участие 15 человек),</w:t>
      </w:r>
      <w:r w:rsidRPr="002C69FF">
        <w:rPr>
          <w:rFonts w:ascii="Times New Roman" w:hAnsi="Times New Roman" w:cs="Times New Roman"/>
          <w:sz w:val="24"/>
          <w:szCs w:val="24"/>
        </w:rPr>
        <w:t xml:space="preserve"> в 3 </w:t>
      </w:r>
      <w:r w:rsidRPr="002C69FF">
        <w:rPr>
          <w:rFonts w:ascii="Times New Roman" w:eastAsia="Calibri" w:hAnsi="Times New Roman" w:cs="Times New Roman"/>
          <w:sz w:val="24"/>
          <w:szCs w:val="24"/>
        </w:rPr>
        <w:t xml:space="preserve">районных </w:t>
      </w:r>
      <w:r w:rsidRPr="002C69FF">
        <w:rPr>
          <w:rFonts w:ascii="Times New Roman" w:hAnsi="Times New Roman" w:cs="Times New Roman"/>
          <w:sz w:val="24"/>
          <w:szCs w:val="24"/>
        </w:rPr>
        <w:t>(п</w:t>
      </w:r>
      <w:r w:rsidRPr="002C69FF">
        <w:rPr>
          <w:rFonts w:ascii="Times New Roman" w:eastAsia="Calibri" w:hAnsi="Times New Roman" w:cs="Times New Roman"/>
          <w:sz w:val="24"/>
          <w:szCs w:val="24"/>
        </w:rPr>
        <w:t>риняло участие 47 человек),</w:t>
      </w:r>
      <w:r w:rsidRPr="002C69FF">
        <w:rPr>
          <w:rFonts w:ascii="Times New Roman" w:hAnsi="Times New Roman" w:cs="Times New Roman"/>
          <w:sz w:val="24"/>
          <w:szCs w:val="24"/>
        </w:rPr>
        <w:t xml:space="preserve"> в 5 з</w:t>
      </w:r>
      <w:r w:rsidRPr="002C69FF">
        <w:rPr>
          <w:rFonts w:ascii="Times New Roman" w:eastAsia="Calibri" w:hAnsi="Times New Roman" w:cs="Times New Roman"/>
          <w:sz w:val="24"/>
          <w:szCs w:val="24"/>
        </w:rPr>
        <w:t xml:space="preserve">ональных </w:t>
      </w:r>
      <w:r w:rsidRPr="002C69FF">
        <w:rPr>
          <w:rFonts w:ascii="Times New Roman" w:hAnsi="Times New Roman" w:cs="Times New Roman"/>
          <w:sz w:val="24"/>
          <w:szCs w:val="24"/>
        </w:rPr>
        <w:t>(</w:t>
      </w:r>
      <w:r w:rsidRPr="002C69FF">
        <w:rPr>
          <w:rFonts w:ascii="Times New Roman" w:eastAsia="Calibri" w:hAnsi="Times New Roman" w:cs="Times New Roman"/>
          <w:sz w:val="24"/>
          <w:szCs w:val="24"/>
        </w:rPr>
        <w:t>приняло участие – 131 человек).</w:t>
      </w:r>
      <w:proofErr w:type="gramEnd"/>
    </w:p>
    <w:p w:rsidR="00A5385D" w:rsidRPr="002C69FF" w:rsidRDefault="00A5385D" w:rsidP="00212CD6">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bCs/>
          <w:color w:val="000000"/>
          <w:sz w:val="24"/>
          <w:szCs w:val="24"/>
          <w:lang w:eastAsia="ru-RU"/>
        </w:rPr>
        <w:t>В МБУДО</w:t>
      </w:r>
      <w:r w:rsidRPr="002C69FF">
        <w:rPr>
          <w:rFonts w:ascii="Times New Roman" w:eastAsia="Times New Roman" w:hAnsi="Times New Roman" w:cs="Times New Roman"/>
          <w:sz w:val="24"/>
          <w:szCs w:val="24"/>
          <w:lang w:eastAsia="ru-RU"/>
        </w:rPr>
        <w:t xml:space="preserve"> Вяземская ДХШ им. А.Г. Сергеева</w:t>
      </w:r>
      <w:r w:rsidRPr="002C69FF">
        <w:rPr>
          <w:rFonts w:ascii="Times New Roman" w:eastAsia="Times New Roman" w:hAnsi="Times New Roman" w:cs="Times New Roman"/>
          <w:bCs/>
          <w:color w:val="000000"/>
          <w:sz w:val="24"/>
          <w:szCs w:val="24"/>
          <w:lang w:eastAsia="ru-RU"/>
        </w:rPr>
        <w:t xml:space="preserve"> занимаются </w:t>
      </w:r>
      <w:r w:rsidRPr="0012369D">
        <w:rPr>
          <w:rFonts w:ascii="Times New Roman" w:eastAsia="Times New Roman" w:hAnsi="Times New Roman" w:cs="Times New Roman"/>
          <w:bCs/>
          <w:sz w:val="24"/>
          <w:szCs w:val="24"/>
          <w:lang w:eastAsia="ru-RU"/>
        </w:rPr>
        <w:t>648</w:t>
      </w:r>
      <w:r w:rsidRPr="002C69FF">
        <w:rPr>
          <w:rFonts w:ascii="Times New Roman" w:eastAsia="Times New Roman" w:hAnsi="Times New Roman" w:cs="Times New Roman"/>
          <w:bCs/>
          <w:color w:val="000000"/>
          <w:sz w:val="24"/>
          <w:szCs w:val="24"/>
          <w:lang w:eastAsia="ru-RU"/>
        </w:rPr>
        <w:t> юных художников.</w:t>
      </w:r>
      <w:r w:rsidRPr="002C69FF">
        <w:rPr>
          <w:rFonts w:ascii="Times New Roman" w:eastAsia="Times New Roman" w:hAnsi="Times New Roman" w:cs="Times New Roman"/>
          <w:b/>
          <w:bCs/>
          <w:color w:val="000000"/>
          <w:sz w:val="24"/>
          <w:szCs w:val="24"/>
          <w:lang w:eastAsia="ru-RU"/>
        </w:rPr>
        <w:t> </w:t>
      </w:r>
      <w:r w:rsidRPr="002C69FF">
        <w:rPr>
          <w:rFonts w:ascii="Times New Roman" w:eastAsia="Times New Roman" w:hAnsi="Times New Roman" w:cs="Times New Roman"/>
          <w:sz w:val="24"/>
          <w:szCs w:val="24"/>
          <w:lang w:eastAsia="ru-RU"/>
        </w:rPr>
        <w:t>На занятиях и</w:t>
      </w:r>
      <w:r w:rsidRPr="002C69FF">
        <w:rPr>
          <w:rFonts w:ascii="Times New Roman" w:eastAsia="Times New Roman" w:hAnsi="Times New Roman" w:cs="Times New Roman"/>
          <w:color w:val="000000"/>
          <w:sz w:val="24"/>
          <w:szCs w:val="24"/>
          <w:shd w:val="clear" w:color="auto" w:fill="FFFFFF"/>
          <w:lang w:eastAsia="ru-RU"/>
        </w:rPr>
        <w:t xml:space="preserve">зучаются следующие учебные предметы: живопись, рисунок, графика, скульптура, история искусств, станковая и декоративная композиция, пленэр. </w:t>
      </w:r>
      <w:r w:rsidRPr="002C69FF">
        <w:rPr>
          <w:rFonts w:ascii="Times New Roman" w:eastAsia="Times New Roman" w:hAnsi="Times New Roman" w:cs="Times New Roman"/>
          <w:sz w:val="24"/>
          <w:szCs w:val="24"/>
          <w:lang w:eastAsia="ru-RU"/>
        </w:rPr>
        <w:t>Штат ДХШ состоит из 26 сотрудников. Прошли курсы переподготовки (педагог дополнительного образования) – 5 сотрудников, курсы повышения квалификации – 10 сотрудников.</w:t>
      </w:r>
      <w:r w:rsidR="00FF1430">
        <w:rPr>
          <w:rFonts w:ascii="Times New Roman" w:eastAsia="Times New Roman" w:hAnsi="Times New Roman" w:cs="Times New Roman"/>
          <w:sz w:val="24"/>
          <w:szCs w:val="24"/>
          <w:lang w:eastAsia="ru-RU"/>
        </w:rPr>
        <w:t xml:space="preserve"> </w:t>
      </w:r>
      <w:r w:rsidRPr="002C69FF">
        <w:rPr>
          <w:rFonts w:ascii="Times New Roman" w:eastAsia="Times New Roman" w:hAnsi="Times New Roman" w:cs="Times New Roman"/>
          <w:color w:val="000000"/>
          <w:sz w:val="24"/>
          <w:szCs w:val="24"/>
          <w:lang w:eastAsia="ru-RU"/>
        </w:rPr>
        <w:t>Педагоги ДХШ</w:t>
      </w:r>
      <w:r w:rsidR="00FF1430">
        <w:rPr>
          <w:rFonts w:ascii="Times New Roman" w:eastAsia="Times New Roman" w:hAnsi="Times New Roman" w:cs="Times New Roman"/>
          <w:color w:val="000000"/>
          <w:sz w:val="24"/>
          <w:szCs w:val="24"/>
          <w:lang w:eastAsia="ru-RU"/>
        </w:rPr>
        <w:t xml:space="preserve"> </w:t>
      </w:r>
      <w:proofErr w:type="spellStart"/>
      <w:r w:rsidRPr="002C69FF">
        <w:rPr>
          <w:rFonts w:ascii="Times New Roman" w:eastAsia="Times New Roman" w:hAnsi="Times New Roman" w:cs="Times New Roman"/>
          <w:color w:val="000000"/>
          <w:sz w:val="24"/>
          <w:szCs w:val="24"/>
          <w:lang w:eastAsia="ru-RU"/>
        </w:rPr>
        <w:t>Баврина</w:t>
      </w:r>
      <w:proofErr w:type="spellEnd"/>
      <w:r w:rsidR="00FF1430">
        <w:rPr>
          <w:rFonts w:ascii="Times New Roman" w:eastAsia="Times New Roman" w:hAnsi="Times New Roman" w:cs="Times New Roman"/>
          <w:color w:val="000000"/>
          <w:sz w:val="24"/>
          <w:szCs w:val="24"/>
          <w:lang w:eastAsia="ru-RU"/>
        </w:rPr>
        <w:t xml:space="preserve"> </w:t>
      </w:r>
      <w:r w:rsidRPr="002C69FF">
        <w:rPr>
          <w:rFonts w:ascii="Times New Roman" w:eastAsia="Times New Roman" w:hAnsi="Times New Roman" w:cs="Times New Roman"/>
          <w:color w:val="000000"/>
          <w:sz w:val="24"/>
          <w:szCs w:val="24"/>
          <w:lang w:eastAsia="ru-RU"/>
        </w:rPr>
        <w:t xml:space="preserve">Н.Е., Улыбин Г.А., </w:t>
      </w:r>
      <w:proofErr w:type="spellStart"/>
      <w:r w:rsidRPr="002C69FF">
        <w:rPr>
          <w:rFonts w:ascii="Times New Roman" w:eastAsia="Times New Roman" w:hAnsi="Times New Roman" w:cs="Times New Roman"/>
          <w:color w:val="000000"/>
          <w:sz w:val="24"/>
          <w:szCs w:val="24"/>
          <w:lang w:eastAsia="ru-RU"/>
        </w:rPr>
        <w:t>КруподеровЕ.Е</w:t>
      </w:r>
      <w:proofErr w:type="spellEnd"/>
      <w:r w:rsidRPr="002C69FF">
        <w:rPr>
          <w:rFonts w:ascii="Times New Roman" w:eastAsia="Times New Roman" w:hAnsi="Times New Roman" w:cs="Times New Roman"/>
          <w:color w:val="000000"/>
          <w:sz w:val="24"/>
          <w:szCs w:val="24"/>
          <w:lang w:eastAsia="ru-RU"/>
        </w:rPr>
        <w:t>. являются членами Союза художников России (Смоленское отделение).</w:t>
      </w:r>
      <w:r w:rsidR="00FF1430">
        <w:rPr>
          <w:rFonts w:ascii="Times New Roman" w:eastAsia="Times New Roman" w:hAnsi="Times New Roman" w:cs="Times New Roman"/>
          <w:color w:val="000000"/>
          <w:sz w:val="24"/>
          <w:szCs w:val="24"/>
          <w:lang w:eastAsia="ru-RU"/>
        </w:rPr>
        <w:t xml:space="preserve"> </w:t>
      </w:r>
      <w:r w:rsidRPr="002C69FF">
        <w:rPr>
          <w:rFonts w:ascii="Times New Roman" w:eastAsia="Calibri" w:hAnsi="Times New Roman" w:cs="Times New Roman"/>
          <w:sz w:val="24"/>
          <w:szCs w:val="24"/>
        </w:rPr>
        <w:t>МБУДО Вяземская ДХШ им. А.Г. Сергеева принимает активное участие в организации и проведении межрегионального пленэра «Под небом единым».</w:t>
      </w:r>
    </w:p>
    <w:p w:rsidR="00A5385D" w:rsidRPr="002C69FF" w:rsidRDefault="00A5385D" w:rsidP="00212CD6">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color w:val="000000"/>
          <w:sz w:val="24"/>
          <w:szCs w:val="24"/>
          <w:lang w:eastAsia="ru-RU"/>
        </w:rPr>
        <w:t>За отчетный период проведено около 286 мероприятий, направленных на совершенствование воспитательной работы среди учащихся и их родителей, пропаганду художественных знаний среди населения города.</w:t>
      </w:r>
      <w:r w:rsidRPr="002C69FF">
        <w:rPr>
          <w:rFonts w:ascii="Times New Roman" w:eastAsia="Times New Roman" w:hAnsi="Times New Roman" w:cs="Times New Roman"/>
          <w:sz w:val="24"/>
          <w:szCs w:val="24"/>
          <w:lang w:eastAsia="ru-RU"/>
        </w:rPr>
        <w:t xml:space="preserve"> Учащиеся приняли активное участие во Всероссийских акциях приуроченных к 75-годовщине Победы в Великой Отечественной войне, в фестивале</w:t>
      </w:r>
      <w:r w:rsidR="00FF1430">
        <w:rPr>
          <w:rFonts w:ascii="Times New Roman" w:eastAsia="Times New Roman" w:hAnsi="Times New Roman" w:cs="Times New Roman"/>
          <w:sz w:val="24"/>
          <w:szCs w:val="24"/>
          <w:lang w:eastAsia="ru-RU"/>
        </w:rPr>
        <w:t xml:space="preserve"> </w:t>
      </w:r>
      <w:r w:rsidRPr="002C69FF">
        <w:rPr>
          <w:rFonts w:ascii="Times New Roman" w:eastAsia="Times New Roman" w:hAnsi="Times New Roman" w:cs="Times New Roman"/>
          <w:sz w:val="24"/>
          <w:szCs w:val="24"/>
          <w:lang w:eastAsia="ru-RU"/>
        </w:rPr>
        <w:t>граффити посвящённом Дню России, во всероссийском конкурсе «Туристический сувенир»</w:t>
      </w:r>
      <w:proofErr w:type="gramStart"/>
      <w:r w:rsidRPr="002C69FF">
        <w:rPr>
          <w:rFonts w:ascii="Times New Roman" w:eastAsia="Times New Roman" w:hAnsi="Times New Roman" w:cs="Times New Roman"/>
          <w:sz w:val="24"/>
          <w:szCs w:val="24"/>
          <w:lang w:eastAsia="ru-RU"/>
        </w:rPr>
        <w:t>.</w:t>
      </w:r>
      <w:r w:rsidRPr="002C69FF">
        <w:rPr>
          <w:rFonts w:ascii="Times New Roman" w:eastAsia="Times New Roman" w:hAnsi="Times New Roman" w:cs="Times New Roman"/>
          <w:color w:val="000000"/>
          <w:sz w:val="24"/>
          <w:szCs w:val="24"/>
          <w:lang w:eastAsia="ru-RU"/>
        </w:rPr>
        <w:t>П</w:t>
      </w:r>
      <w:proofErr w:type="gramEnd"/>
      <w:r w:rsidRPr="002C69FF">
        <w:rPr>
          <w:rFonts w:ascii="Times New Roman" w:eastAsia="Times New Roman" w:hAnsi="Times New Roman" w:cs="Times New Roman"/>
          <w:color w:val="000000"/>
          <w:sz w:val="24"/>
          <w:szCs w:val="24"/>
          <w:lang w:eastAsia="ru-RU"/>
        </w:rPr>
        <w:t xml:space="preserve">роведены мастер-классы и открытые уроки «Мы рисуем снегирей», «Зимний пейзаж», «Городской пейзаж», «Жизнь и творчество Анри </w:t>
      </w:r>
      <w:proofErr w:type="spellStart"/>
      <w:r w:rsidRPr="002C69FF">
        <w:rPr>
          <w:rFonts w:ascii="Times New Roman" w:eastAsia="Times New Roman" w:hAnsi="Times New Roman" w:cs="Times New Roman"/>
          <w:color w:val="000000"/>
          <w:sz w:val="24"/>
          <w:szCs w:val="24"/>
          <w:lang w:eastAsia="ru-RU"/>
        </w:rPr>
        <w:t>Матисса</w:t>
      </w:r>
      <w:proofErr w:type="spellEnd"/>
      <w:r w:rsidRPr="002C69FF">
        <w:rPr>
          <w:rFonts w:ascii="Times New Roman" w:eastAsia="Times New Roman" w:hAnsi="Times New Roman" w:cs="Times New Roman"/>
          <w:color w:val="000000"/>
          <w:sz w:val="24"/>
          <w:szCs w:val="24"/>
          <w:lang w:eastAsia="ru-RU"/>
        </w:rPr>
        <w:t xml:space="preserve">», проведены мастер-классы для педагогов и обучающихся СОГБОУ «Сказка»,персональные выставки лучших обучающихся, циклы </w:t>
      </w:r>
      <w:proofErr w:type="spellStart"/>
      <w:r w:rsidRPr="002C69FF">
        <w:rPr>
          <w:rFonts w:ascii="Times New Roman" w:eastAsia="Times New Roman" w:hAnsi="Times New Roman" w:cs="Times New Roman"/>
          <w:color w:val="000000"/>
          <w:sz w:val="24"/>
          <w:szCs w:val="24"/>
          <w:lang w:eastAsia="ru-RU"/>
        </w:rPr>
        <w:t>онлайн</w:t>
      </w:r>
      <w:proofErr w:type="spellEnd"/>
      <w:r w:rsidRPr="002C69FF">
        <w:rPr>
          <w:rFonts w:ascii="Times New Roman" w:eastAsia="Times New Roman" w:hAnsi="Times New Roman" w:cs="Times New Roman"/>
          <w:color w:val="000000"/>
          <w:sz w:val="24"/>
          <w:szCs w:val="24"/>
          <w:lang w:eastAsia="ru-RU"/>
        </w:rPr>
        <w:t xml:space="preserve"> выставок «Художники Вязьмы».</w:t>
      </w:r>
    </w:p>
    <w:p w:rsidR="00A5385D" w:rsidRPr="002C69FF" w:rsidRDefault="00A5385D" w:rsidP="00212CD6">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color w:val="000000"/>
          <w:sz w:val="24"/>
          <w:szCs w:val="24"/>
          <w:lang w:eastAsia="ru-RU"/>
        </w:rPr>
        <w:t xml:space="preserve">Совершенствуется и получает дальнейшее развитие и такая форма работы, как волонтерская акция: </w:t>
      </w:r>
      <w:r w:rsidRPr="002C69FF">
        <w:rPr>
          <w:rFonts w:ascii="Times New Roman" w:eastAsia="Times New Roman" w:hAnsi="Times New Roman" w:cs="Times New Roman"/>
          <w:sz w:val="24"/>
          <w:szCs w:val="24"/>
          <w:lang w:eastAsia="ru-RU"/>
        </w:rPr>
        <w:t>роспись стены в игровой комнате детского сада «Сказка» и роспись фасада здания в сквере «Защитников Отечества»</w:t>
      </w:r>
      <w:r w:rsidRPr="002C69FF">
        <w:rPr>
          <w:rFonts w:ascii="Times New Roman" w:eastAsia="Times New Roman" w:hAnsi="Times New Roman" w:cs="Times New Roman"/>
          <w:sz w:val="24"/>
          <w:szCs w:val="24"/>
          <w:shd w:val="clear" w:color="auto" w:fill="FFFFFF"/>
          <w:lang w:eastAsia="ru-RU"/>
        </w:rPr>
        <w:t>, украшена территория стадиона «Салют», акция</w:t>
      </w:r>
      <w:r w:rsidR="00FF1430">
        <w:rPr>
          <w:rFonts w:ascii="Times New Roman" w:eastAsia="Times New Roman" w:hAnsi="Times New Roman" w:cs="Times New Roman"/>
          <w:sz w:val="24"/>
          <w:szCs w:val="24"/>
          <w:shd w:val="clear" w:color="auto" w:fill="FFFFFF"/>
          <w:lang w:eastAsia="ru-RU"/>
        </w:rPr>
        <w:t xml:space="preserve">    </w:t>
      </w:r>
      <w:r w:rsidRPr="002C69FF">
        <w:rPr>
          <w:rFonts w:ascii="Times New Roman" w:eastAsia="Times New Roman" w:hAnsi="Times New Roman" w:cs="Times New Roman"/>
          <w:sz w:val="24"/>
          <w:szCs w:val="24"/>
          <w:lang w:eastAsia="ru-RU"/>
        </w:rPr>
        <w:t>«Новогодняя почта от Деда Мороза».</w:t>
      </w:r>
    </w:p>
    <w:p w:rsidR="00A5385D" w:rsidRPr="002C69FF" w:rsidRDefault="00A5385D" w:rsidP="00212CD6">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color w:val="000000"/>
          <w:sz w:val="24"/>
          <w:szCs w:val="24"/>
          <w:lang w:eastAsia="ru-RU"/>
        </w:rPr>
        <w:t>Ведущей тенденцией развития системы дополнительного образования детей становится включение педагогов в инновационную деятельность. В течение года проводились интегрированные занятия (встречи-беседы с представителем Строгановской академии с целью профориентации обучающихся, с художниками других городов России, участниками межрегионального пленэра «Под небом единым»); исследовательские и практические работы (учебно-методические разработки и публикации на информационном учебном ресурсе «</w:t>
      </w:r>
      <w:proofErr w:type="spellStart"/>
      <w:r w:rsidRPr="002C69FF">
        <w:rPr>
          <w:rFonts w:ascii="Times New Roman" w:eastAsia="Times New Roman" w:hAnsi="Times New Roman" w:cs="Times New Roman"/>
          <w:color w:val="000000"/>
          <w:sz w:val="24"/>
          <w:szCs w:val="24"/>
          <w:lang w:eastAsia="ru-RU"/>
        </w:rPr>
        <w:t>Инфоурок</w:t>
      </w:r>
      <w:proofErr w:type="spellEnd"/>
      <w:r w:rsidRPr="002C69FF">
        <w:rPr>
          <w:rFonts w:ascii="Times New Roman" w:eastAsia="Times New Roman" w:hAnsi="Times New Roman" w:cs="Times New Roman"/>
          <w:color w:val="000000"/>
          <w:sz w:val="24"/>
          <w:szCs w:val="24"/>
          <w:lang w:eastAsia="ru-RU"/>
        </w:rPr>
        <w:t xml:space="preserve">»), классные часы на тему «Дорогой мира и добра», беседы «Подростковая агрессивность: как себя вести, чтобы не было беды», «О профилактике наркомании в молодежной среде». </w:t>
      </w:r>
    </w:p>
    <w:p w:rsidR="00A5385D" w:rsidRPr="00CC1ADF" w:rsidRDefault="00A5385D" w:rsidP="00212CD6">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C69FF">
        <w:rPr>
          <w:rFonts w:ascii="Times New Roman" w:eastAsia="Times New Roman" w:hAnsi="Times New Roman" w:cs="Times New Roman"/>
          <w:color w:val="000000"/>
          <w:sz w:val="24"/>
          <w:szCs w:val="24"/>
          <w:lang w:eastAsia="ru-RU"/>
        </w:rPr>
        <w:t xml:space="preserve">За 2020 год, учащиеся активно принимали участие в фестивалях и конкурсах различного уровня: </w:t>
      </w:r>
      <w:r w:rsidRPr="00CC1ADF">
        <w:rPr>
          <w:rFonts w:ascii="Times New Roman" w:eastAsia="Times New Roman" w:hAnsi="Times New Roman" w:cs="Times New Roman"/>
          <w:color w:val="000000"/>
          <w:sz w:val="24"/>
          <w:szCs w:val="24"/>
          <w:lang w:eastAsia="ru-RU"/>
        </w:rPr>
        <w:t xml:space="preserve">в </w:t>
      </w:r>
      <w:r w:rsidRPr="00CC1ADF">
        <w:rPr>
          <w:rFonts w:ascii="Times New Roman" w:eastAsia="Times New Roman" w:hAnsi="Times New Roman" w:cs="Times New Roman"/>
          <w:sz w:val="24"/>
          <w:szCs w:val="24"/>
          <w:lang w:eastAsia="ru-RU"/>
        </w:rPr>
        <w:t xml:space="preserve">18 </w:t>
      </w:r>
      <w:r w:rsidRPr="00CC1ADF">
        <w:rPr>
          <w:rFonts w:ascii="Times New Roman" w:eastAsia="Times New Roman" w:hAnsi="Times New Roman" w:cs="Times New Roman"/>
          <w:color w:val="000000"/>
          <w:sz w:val="24"/>
          <w:szCs w:val="24"/>
          <w:lang w:eastAsia="ru-RU"/>
        </w:rPr>
        <w:t xml:space="preserve">международных (приняло участие </w:t>
      </w:r>
      <w:r w:rsidRPr="00CC1ADF">
        <w:rPr>
          <w:rFonts w:ascii="Times New Roman" w:eastAsia="Times New Roman" w:hAnsi="Times New Roman" w:cs="Times New Roman"/>
          <w:sz w:val="24"/>
          <w:szCs w:val="24"/>
          <w:lang w:eastAsia="ru-RU"/>
        </w:rPr>
        <w:t>388</w:t>
      </w:r>
      <w:r w:rsidRPr="00CC1ADF">
        <w:rPr>
          <w:rFonts w:ascii="Times New Roman" w:eastAsia="Times New Roman" w:hAnsi="Times New Roman" w:cs="Times New Roman"/>
          <w:color w:val="000000"/>
          <w:sz w:val="24"/>
          <w:szCs w:val="24"/>
          <w:lang w:eastAsia="ru-RU"/>
        </w:rPr>
        <w:t xml:space="preserve"> человек), в </w:t>
      </w:r>
      <w:r w:rsidRPr="00CC1ADF">
        <w:rPr>
          <w:rFonts w:ascii="Times New Roman" w:eastAsia="Times New Roman" w:hAnsi="Times New Roman" w:cs="Times New Roman"/>
          <w:sz w:val="24"/>
          <w:szCs w:val="24"/>
          <w:lang w:eastAsia="ru-RU"/>
        </w:rPr>
        <w:t>20</w:t>
      </w:r>
      <w:r w:rsidRPr="00CC1ADF">
        <w:rPr>
          <w:rFonts w:ascii="Times New Roman" w:eastAsia="Times New Roman" w:hAnsi="Times New Roman" w:cs="Times New Roman"/>
          <w:color w:val="000000"/>
          <w:sz w:val="24"/>
          <w:szCs w:val="24"/>
          <w:lang w:eastAsia="ru-RU"/>
        </w:rPr>
        <w:t xml:space="preserve"> всероссийских (приняло участие </w:t>
      </w:r>
      <w:r w:rsidRPr="00CC1ADF">
        <w:rPr>
          <w:rFonts w:ascii="Times New Roman" w:eastAsia="Times New Roman" w:hAnsi="Times New Roman" w:cs="Times New Roman"/>
          <w:sz w:val="24"/>
          <w:szCs w:val="24"/>
          <w:lang w:eastAsia="ru-RU"/>
        </w:rPr>
        <w:t>410</w:t>
      </w:r>
      <w:r w:rsidRPr="00CC1ADF">
        <w:rPr>
          <w:rFonts w:ascii="Times New Roman" w:eastAsia="Times New Roman" w:hAnsi="Times New Roman" w:cs="Times New Roman"/>
          <w:color w:val="000000"/>
          <w:sz w:val="24"/>
          <w:szCs w:val="24"/>
          <w:lang w:eastAsia="ru-RU"/>
        </w:rPr>
        <w:t xml:space="preserve"> человека) в </w:t>
      </w:r>
      <w:r w:rsidRPr="00CC1ADF">
        <w:rPr>
          <w:rFonts w:ascii="Times New Roman" w:eastAsia="Calibri" w:hAnsi="Times New Roman" w:cs="Times New Roman"/>
          <w:sz w:val="24"/>
          <w:szCs w:val="24"/>
        </w:rPr>
        <w:t>14</w:t>
      </w:r>
      <w:r w:rsidRPr="00CC1ADF">
        <w:rPr>
          <w:rFonts w:ascii="Times New Roman" w:eastAsia="Times New Roman" w:hAnsi="Times New Roman" w:cs="Times New Roman"/>
          <w:color w:val="000000"/>
          <w:sz w:val="24"/>
          <w:szCs w:val="24"/>
          <w:lang w:eastAsia="ru-RU"/>
        </w:rPr>
        <w:t xml:space="preserve"> областных (приняло участие </w:t>
      </w:r>
      <w:r w:rsidRPr="00CC1ADF">
        <w:rPr>
          <w:rFonts w:ascii="Times New Roman" w:eastAsia="Calibri" w:hAnsi="Times New Roman" w:cs="Times New Roman"/>
          <w:sz w:val="24"/>
          <w:szCs w:val="24"/>
        </w:rPr>
        <w:t>359</w:t>
      </w:r>
      <w:r w:rsidRPr="00CC1ADF">
        <w:rPr>
          <w:rFonts w:ascii="Times New Roman" w:eastAsia="Times New Roman" w:hAnsi="Times New Roman" w:cs="Times New Roman"/>
          <w:color w:val="000000"/>
          <w:sz w:val="24"/>
          <w:szCs w:val="24"/>
          <w:lang w:eastAsia="ru-RU"/>
        </w:rPr>
        <w:t xml:space="preserve"> человек), в </w:t>
      </w:r>
      <w:r w:rsidRPr="00CC1ADF">
        <w:rPr>
          <w:rFonts w:ascii="Times New Roman" w:eastAsia="Calibri" w:hAnsi="Times New Roman" w:cs="Times New Roman"/>
          <w:sz w:val="24"/>
          <w:szCs w:val="24"/>
        </w:rPr>
        <w:t>34</w:t>
      </w:r>
      <w:r w:rsidR="00FF1430">
        <w:rPr>
          <w:rFonts w:ascii="Times New Roman" w:eastAsia="Calibri" w:hAnsi="Times New Roman" w:cs="Times New Roman"/>
          <w:sz w:val="24"/>
          <w:szCs w:val="24"/>
        </w:rPr>
        <w:t xml:space="preserve"> </w:t>
      </w:r>
      <w:r w:rsidRPr="00CC1ADF">
        <w:rPr>
          <w:rFonts w:ascii="Times New Roman" w:eastAsia="Times New Roman" w:hAnsi="Times New Roman" w:cs="Times New Roman"/>
          <w:color w:val="000000"/>
          <w:sz w:val="24"/>
          <w:szCs w:val="24"/>
          <w:lang w:eastAsia="ru-RU"/>
        </w:rPr>
        <w:t xml:space="preserve">районных (приняло участие </w:t>
      </w:r>
      <w:r w:rsidRPr="00CC1ADF">
        <w:rPr>
          <w:rFonts w:ascii="Times New Roman" w:eastAsia="Calibri" w:hAnsi="Times New Roman" w:cs="Times New Roman"/>
          <w:sz w:val="24"/>
          <w:szCs w:val="24"/>
        </w:rPr>
        <w:t>345</w:t>
      </w:r>
      <w:r w:rsidRPr="00CC1ADF">
        <w:rPr>
          <w:rFonts w:ascii="Times New Roman" w:eastAsia="Times New Roman" w:hAnsi="Times New Roman" w:cs="Times New Roman"/>
          <w:color w:val="000000"/>
          <w:sz w:val="24"/>
          <w:szCs w:val="24"/>
          <w:lang w:eastAsia="ru-RU"/>
        </w:rPr>
        <w:t xml:space="preserve"> человек).</w:t>
      </w:r>
    </w:p>
    <w:p w:rsidR="00A5385D" w:rsidRPr="002C69FF" w:rsidRDefault="00A5385D" w:rsidP="00212CD6">
      <w:pPr>
        <w:shd w:val="clear" w:color="auto" w:fill="FFFFFF"/>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Проводилось анкетирование среди родителей, собеседования направленные на улучшение качества обучения. Пять выпускников МБУДО Вяземской ДХШ им А.Г. Сергеева, зачислены в средние и высшие художественные учебные заведения.</w:t>
      </w:r>
    </w:p>
    <w:p w:rsidR="00A5385D" w:rsidRDefault="00A5385D" w:rsidP="00212CD6">
      <w:pPr>
        <w:spacing w:after="0" w:line="240" w:lineRule="auto"/>
        <w:ind w:firstLine="567"/>
        <w:contextualSpacing/>
        <w:jc w:val="both"/>
        <w:rPr>
          <w:rFonts w:ascii="Times New Roman" w:hAnsi="Times New Roman" w:cs="Times New Roman"/>
          <w:b/>
          <w:sz w:val="24"/>
          <w:szCs w:val="24"/>
        </w:rPr>
      </w:pPr>
    </w:p>
    <w:p w:rsidR="00212CD6" w:rsidRPr="002C69FF" w:rsidRDefault="00212CD6" w:rsidP="00212CD6">
      <w:pPr>
        <w:spacing w:after="0" w:line="240" w:lineRule="auto"/>
        <w:ind w:firstLine="567"/>
        <w:contextualSpacing/>
        <w:jc w:val="both"/>
        <w:rPr>
          <w:rFonts w:ascii="Times New Roman" w:hAnsi="Times New Roman" w:cs="Times New Roman"/>
          <w:b/>
          <w:sz w:val="24"/>
          <w:szCs w:val="24"/>
        </w:rPr>
      </w:pPr>
    </w:p>
    <w:p w:rsidR="00A5385D" w:rsidRPr="002C69FF" w:rsidRDefault="00A5385D" w:rsidP="00212CD6">
      <w:pPr>
        <w:spacing w:after="0" w:line="240" w:lineRule="auto"/>
        <w:ind w:firstLine="567"/>
        <w:contextualSpacing/>
        <w:jc w:val="center"/>
        <w:rPr>
          <w:rFonts w:ascii="Times New Roman" w:eastAsia="Calibri" w:hAnsi="Times New Roman" w:cs="Times New Roman"/>
          <w:b/>
          <w:sz w:val="24"/>
          <w:szCs w:val="24"/>
        </w:rPr>
      </w:pPr>
      <w:r w:rsidRPr="002C69FF">
        <w:rPr>
          <w:rFonts w:ascii="Times New Roman" w:eastAsia="Calibri" w:hAnsi="Times New Roman" w:cs="Times New Roman"/>
          <w:b/>
          <w:sz w:val="24"/>
          <w:szCs w:val="24"/>
        </w:rPr>
        <w:lastRenderedPageBreak/>
        <w:t>5. Творческие союзы (объединения)</w:t>
      </w:r>
    </w:p>
    <w:p w:rsidR="00A5385D" w:rsidRPr="002C69FF" w:rsidRDefault="00A5385D" w:rsidP="00212CD6">
      <w:pPr>
        <w:spacing w:after="0" w:line="240" w:lineRule="auto"/>
        <w:ind w:firstLine="567"/>
        <w:contextualSpacing/>
        <w:jc w:val="both"/>
        <w:rPr>
          <w:rFonts w:ascii="Times New Roman" w:eastAsia="Calibri" w:hAnsi="Times New Roman" w:cs="Times New Roman"/>
          <w:b/>
          <w:sz w:val="24"/>
          <w:szCs w:val="24"/>
        </w:rPr>
      </w:pPr>
      <w:r w:rsidRPr="002C69FF">
        <w:rPr>
          <w:rFonts w:ascii="Times New Roman" w:eastAsia="Calibri" w:hAnsi="Times New Roman" w:cs="Times New Roman"/>
          <w:sz w:val="24"/>
          <w:szCs w:val="24"/>
        </w:rPr>
        <w:t xml:space="preserve">Вяземским отделением Союза художников России, в состав которого входит 10 членов Союза художников России, велась активная выставочная деятельность. Работы художников выставлялись в Доме художника г. Смоленск, краеведческом музеи г. Гагарина, </w:t>
      </w:r>
      <w:proofErr w:type="spellStart"/>
      <w:proofErr w:type="gramStart"/>
      <w:r w:rsidRPr="002C69FF">
        <w:rPr>
          <w:rFonts w:ascii="Times New Roman" w:eastAsia="Calibri" w:hAnsi="Times New Roman" w:cs="Times New Roman"/>
          <w:sz w:val="24"/>
          <w:szCs w:val="24"/>
        </w:rPr>
        <w:t>музеи-заповеднике</w:t>
      </w:r>
      <w:proofErr w:type="spellEnd"/>
      <w:proofErr w:type="gramEnd"/>
      <w:r w:rsidRPr="002C69FF">
        <w:rPr>
          <w:rFonts w:ascii="Times New Roman" w:eastAsia="Calibri" w:hAnsi="Times New Roman" w:cs="Times New Roman"/>
          <w:sz w:val="24"/>
          <w:szCs w:val="24"/>
        </w:rPr>
        <w:t xml:space="preserve"> «</w:t>
      </w:r>
      <w:proofErr w:type="spellStart"/>
      <w:r w:rsidRPr="002C69FF">
        <w:rPr>
          <w:rFonts w:ascii="Times New Roman" w:eastAsia="Calibri" w:hAnsi="Times New Roman" w:cs="Times New Roman"/>
          <w:sz w:val="24"/>
          <w:szCs w:val="24"/>
        </w:rPr>
        <w:t>Хмелита</w:t>
      </w:r>
      <w:proofErr w:type="spellEnd"/>
      <w:r w:rsidRPr="002C69FF">
        <w:rPr>
          <w:rFonts w:ascii="Times New Roman" w:eastAsia="Calibri" w:hAnsi="Times New Roman" w:cs="Times New Roman"/>
          <w:sz w:val="24"/>
          <w:szCs w:val="24"/>
        </w:rPr>
        <w:t xml:space="preserve">», выставочном зале Вяземского историко-краеведческого музея, Культурно-выставочном центре и Литературном салоне г. Вязьма в рамках проведения патриотических и </w:t>
      </w:r>
      <w:proofErr w:type="spellStart"/>
      <w:r w:rsidRPr="002C69FF">
        <w:rPr>
          <w:rFonts w:ascii="Times New Roman" w:eastAsia="Calibri" w:hAnsi="Times New Roman" w:cs="Times New Roman"/>
          <w:sz w:val="24"/>
          <w:szCs w:val="24"/>
        </w:rPr>
        <w:t>культурно-досуговых</w:t>
      </w:r>
      <w:proofErr w:type="spellEnd"/>
      <w:r w:rsidRPr="002C69FF">
        <w:rPr>
          <w:rFonts w:ascii="Times New Roman" w:eastAsia="Calibri" w:hAnsi="Times New Roman" w:cs="Times New Roman"/>
          <w:sz w:val="24"/>
          <w:szCs w:val="24"/>
        </w:rPr>
        <w:t xml:space="preserve"> мероприятий. </w:t>
      </w:r>
    </w:p>
    <w:p w:rsidR="00A5385D" w:rsidRPr="002C69FF" w:rsidRDefault="00A5385D" w:rsidP="00212CD6">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Одним из значимых событий культурной жизни района стало проведение </w:t>
      </w:r>
      <w:r w:rsidRPr="002C69FF">
        <w:rPr>
          <w:rFonts w:ascii="Times New Roman" w:eastAsia="Calibri" w:hAnsi="Times New Roman" w:cs="Times New Roman"/>
          <w:spacing w:val="1"/>
          <w:sz w:val="24"/>
          <w:szCs w:val="24"/>
        </w:rPr>
        <w:t xml:space="preserve">Межрегионального </w:t>
      </w:r>
      <w:r w:rsidRPr="002C69FF">
        <w:rPr>
          <w:rFonts w:ascii="Times New Roman" w:eastAsia="Calibri" w:hAnsi="Times New Roman" w:cs="Times New Roman"/>
          <w:sz w:val="24"/>
          <w:szCs w:val="24"/>
        </w:rPr>
        <w:t>пленэра профессиональных художников «Под небом единым». В нем приняли участие представители Великого Новгорода, Пскова, Москвы, Вязьмы. В коллекцию города передано 15 работ.</w:t>
      </w:r>
    </w:p>
    <w:p w:rsidR="00A5385D" w:rsidRPr="002C69FF" w:rsidRDefault="00A5385D" w:rsidP="00212CD6">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В 2020 г членом Союза художников России стал </w:t>
      </w:r>
      <w:proofErr w:type="spellStart"/>
      <w:r w:rsidRPr="002C69FF">
        <w:rPr>
          <w:rFonts w:ascii="Times New Roman" w:eastAsia="Calibri" w:hAnsi="Times New Roman" w:cs="Times New Roman"/>
          <w:sz w:val="24"/>
          <w:szCs w:val="24"/>
        </w:rPr>
        <w:t>вязьмич</w:t>
      </w:r>
      <w:proofErr w:type="spellEnd"/>
      <w:r w:rsidRPr="002C69FF">
        <w:rPr>
          <w:rFonts w:ascii="Times New Roman" w:eastAsia="Calibri" w:hAnsi="Times New Roman" w:cs="Times New Roman"/>
          <w:sz w:val="24"/>
          <w:szCs w:val="24"/>
        </w:rPr>
        <w:t xml:space="preserve"> Н. </w:t>
      </w:r>
      <w:proofErr w:type="spellStart"/>
      <w:r w:rsidRPr="002C69FF">
        <w:rPr>
          <w:rFonts w:ascii="Times New Roman" w:eastAsia="Calibri" w:hAnsi="Times New Roman" w:cs="Times New Roman"/>
          <w:sz w:val="24"/>
          <w:szCs w:val="24"/>
        </w:rPr>
        <w:t>Лучкин</w:t>
      </w:r>
      <w:proofErr w:type="spellEnd"/>
      <w:r w:rsidRPr="002C69FF">
        <w:rPr>
          <w:rFonts w:ascii="Times New Roman" w:eastAsia="Calibri" w:hAnsi="Times New Roman" w:cs="Times New Roman"/>
          <w:sz w:val="24"/>
          <w:szCs w:val="24"/>
        </w:rPr>
        <w:t>. Работы</w:t>
      </w:r>
      <w:r>
        <w:rPr>
          <w:rFonts w:ascii="Times New Roman" w:eastAsia="Calibri" w:hAnsi="Times New Roman" w:cs="Times New Roman"/>
          <w:sz w:val="24"/>
          <w:szCs w:val="24"/>
        </w:rPr>
        <w:t xml:space="preserve"> вяземских</w:t>
      </w:r>
      <w:r w:rsidRPr="002C69FF">
        <w:rPr>
          <w:rFonts w:ascii="Times New Roman" w:eastAsia="Calibri" w:hAnsi="Times New Roman" w:cs="Times New Roman"/>
          <w:sz w:val="24"/>
          <w:szCs w:val="24"/>
        </w:rPr>
        <w:t xml:space="preserve"> художников выставлялись в Смоленске, в Выставочном зале Вяземского историко-краеведческого музея и в учреждениях культуры </w:t>
      </w:r>
      <w:proofErr w:type="gramStart"/>
      <w:r w:rsidRPr="002C69FF">
        <w:rPr>
          <w:rFonts w:ascii="Times New Roman" w:eastAsia="Calibri" w:hAnsi="Times New Roman" w:cs="Times New Roman"/>
          <w:sz w:val="24"/>
          <w:szCs w:val="24"/>
        </w:rPr>
        <w:t>г</w:t>
      </w:r>
      <w:proofErr w:type="gramEnd"/>
      <w:r w:rsidRPr="002C69FF">
        <w:rPr>
          <w:rFonts w:ascii="Times New Roman" w:eastAsia="Calibri" w:hAnsi="Times New Roman" w:cs="Times New Roman"/>
          <w:sz w:val="24"/>
          <w:szCs w:val="24"/>
        </w:rPr>
        <w:t xml:space="preserve">. Вязьма в рамках проведения патриотических и </w:t>
      </w:r>
      <w:proofErr w:type="spellStart"/>
      <w:r w:rsidRPr="002C69FF">
        <w:rPr>
          <w:rFonts w:ascii="Times New Roman" w:eastAsia="Calibri" w:hAnsi="Times New Roman" w:cs="Times New Roman"/>
          <w:sz w:val="24"/>
          <w:szCs w:val="24"/>
        </w:rPr>
        <w:t>культурно-досуговых</w:t>
      </w:r>
      <w:proofErr w:type="spellEnd"/>
      <w:r w:rsidRPr="002C69FF">
        <w:rPr>
          <w:rFonts w:ascii="Times New Roman" w:eastAsia="Calibri" w:hAnsi="Times New Roman" w:cs="Times New Roman"/>
          <w:sz w:val="24"/>
          <w:szCs w:val="24"/>
        </w:rPr>
        <w:t xml:space="preserve"> мероприятий.</w:t>
      </w:r>
      <w:r w:rsidR="00FF1430">
        <w:rPr>
          <w:rFonts w:ascii="Times New Roman" w:eastAsia="Calibri" w:hAnsi="Times New Roman" w:cs="Times New Roman"/>
          <w:sz w:val="24"/>
          <w:szCs w:val="24"/>
        </w:rPr>
        <w:t xml:space="preserve"> </w:t>
      </w:r>
      <w:r w:rsidRPr="002C69FF">
        <w:rPr>
          <w:rFonts w:ascii="Times New Roman" w:eastAsia="Calibri" w:hAnsi="Times New Roman" w:cs="Times New Roman"/>
          <w:sz w:val="24"/>
          <w:szCs w:val="24"/>
        </w:rPr>
        <w:t xml:space="preserve">В Смоленске с большим успехом прошла выставка «Живопись. Графика. Скульптура» где были представлены работы Е. </w:t>
      </w:r>
      <w:proofErr w:type="spellStart"/>
      <w:r w:rsidRPr="002C69FF">
        <w:rPr>
          <w:rFonts w:ascii="Times New Roman" w:eastAsia="Calibri" w:hAnsi="Times New Roman" w:cs="Times New Roman"/>
          <w:sz w:val="24"/>
          <w:szCs w:val="24"/>
        </w:rPr>
        <w:t>Круподеровой</w:t>
      </w:r>
      <w:proofErr w:type="spellEnd"/>
      <w:r w:rsidRPr="002C69FF">
        <w:rPr>
          <w:rFonts w:ascii="Times New Roman" w:eastAsia="Calibri" w:hAnsi="Times New Roman" w:cs="Times New Roman"/>
          <w:sz w:val="24"/>
          <w:szCs w:val="24"/>
        </w:rPr>
        <w:t xml:space="preserve">, Н. </w:t>
      </w:r>
      <w:proofErr w:type="spellStart"/>
      <w:r w:rsidRPr="002C69FF">
        <w:rPr>
          <w:rFonts w:ascii="Times New Roman" w:eastAsia="Calibri" w:hAnsi="Times New Roman" w:cs="Times New Roman"/>
          <w:sz w:val="24"/>
          <w:szCs w:val="24"/>
        </w:rPr>
        <w:t>Лучкиной</w:t>
      </w:r>
      <w:proofErr w:type="spellEnd"/>
      <w:r w:rsidRPr="002C69FF">
        <w:rPr>
          <w:rFonts w:ascii="Times New Roman" w:eastAsia="Calibri" w:hAnsi="Times New Roman" w:cs="Times New Roman"/>
          <w:sz w:val="24"/>
          <w:szCs w:val="24"/>
        </w:rPr>
        <w:t xml:space="preserve">, Л. </w:t>
      </w:r>
      <w:proofErr w:type="spellStart"/>
      <w:r w:rsidRPr="002C69FF">
        <w:rPr>
          <w:rFonts w:ascii="Times New Roman" w:eastAsia="Calibri" w:hAnsi="Times New Roman" w:cs="Times New Roman"/>
          <w:sz w:val="24"/>
          <w:szCs w:val="24"/>
        </w:rPr>
        <w:t>Даниленковой</w:t>
      </w:r>
      <w:proofErr w:type="spellEnd"/>
      <w:r w:rsidRPr="002C69FF">
        <w:rPr>
          <w:rFonts w:ascii="Times New Roman" w:eastAsia="Calibri" w:hAnsi="Times New Roman" w:cs="Times New Roman"/>
          <w:sz w:val="24"/>
          <w:szCs w:val="24"/>
        </w:rPr>
        <w:t xml:space="preserve">. В Выставочном зале Вяземского историко-краеведческого музея прошли: совместная выставка вяземских и зарубежных художников «Мир глазами художников Мальты, Москвы и Вязьмы»; «Мой любимый город» вернисаж произведений вяземских художников ко дню города, а также персональные выставки членов Союза художников РФ А.В. </w:t>
      </w:r>
      <w:proofErr w:type="spellStart"/>
      <w:r w:rsidRPr="002C69FF">
        <w:rPr>
          <w:rFonts w:ascii="Times New Roman" w:eastAsia="Calibri" w:hAnsi="Times New Roman" w:cs="Times New Roman"/>
          <w:sz w:val="24"/>
          <w:szCs w:val="24"/>
        </w:rPr>
        <w:t>Мартиросова</w:t>
      </w:r>
      <w:proofErr w:type="spellEnd"/>
      <w:r w:rsidRPr="002C69FF">
        <w:rPr>
          <w:rFonts w:ascii="Times New Roman" w:eastAsia="Calibri" w:hAnsi="Times New Roman" w:cs="Times New Roman"/>
          <w:sz w:val="24"/>
          <w:szCs w:val="24"/>
        </w:rPr>
        <w:t xml:space="preserve">, Г.А. Улыбина, Е.Е. </w:t>
      </w:r>
      <w:proofErr w:type="spellStart"/>
      <w:r w:rsidRPr="002C69FF">
        <w:rPr>
          <w:rFonts w:ascii="Times New Roman" w:hAnsi="Times New Roman" w:cs="Times New Roman"/>
          <w:sz w:val="24"/>
          <w:szCs w:val="24"/>
        </w:rPr>
        <w:t>Круподерова</w:t>
      </w:r>
      <w:proofErr w:type="spellEnd"/>
      <w:r w:rsidRPr="002C69FF">
        <w:rPr>
          <w:rFonts w:ascii="Times New Roman" w:hAnsi="Times New Roman" w:cs="Times New Roman"/>
          <w:sz w:val="24"/>
          <w:szCs w:val="24"/>
        </w:rPr>
        <w:t xml:space="preserve">, Н.Е. </w:t>
      </w:r>
      <w:proofErr w:type="spellStart"/>
      <w:r w:rsidRPr="002C69FF">
        <w:rPr>
          <w:rFonts w:ascii="Times New Roman" w:hAnsi="Times New Roman" w:cs="Times New Roman"/>
          <w:sz w:val="24"/>
          <w:szCs w:val="24"/>
        </w:rPr>
        <w:t>Бавриной</w:t>
      </w:r>
      <w:proofErr w:type="spellEnd"/>
      <w:r w:rsidRPr="002C69FF">
        <w:rPr>
          <w:rFonts w:ascii="Times New Roman" w:hAnsi="Times New Roman" w:cs="Times New Roman"/>
          <w:sz w:val="24"/>
          <w:szCs w:val="24"/>
        </w:rPr>
        <w:t>.</w:t>
      </w:r>
      <w:r w:rsidRPr="002C69FF">
        <w:rPr>
          <w:rFonts w:ascii="Times New Roman" w:eastAsia="Times New Roman" w:hAnsi="Times New Roman" w:cs="Times New Roman"/>
          <w:sz w:val="24"/>
          <w:szCs w:val="24"/>
          <w:lang w:eastAsia="ru-RU"/>
        </w:rPr>
        <w:t xml:space="preserve"> </w:t>
      </w:r>
      <w:proofErr w:type="spellStart"/>
      <w:r w:rsidRPr="002C69FF">
        <w:rPr>
          <w:rFonts w:ascii="Times New Roman" w:eastAsia="Times New Roman" w:hAnsi="Times New Roman" w:cs="Times New Roman"/>
          <w:sz w:val="24"/>
          <w:szCs w:val="24"/>
          <w:lang w:eastAsia="ru-RU"/>
        </w:rPr>
        <w:t>Онлайн-выставка</w:t>
      </w:r>
      <w:proofErr w:type="spellEnd"/>
      <w:r w:rsidRPr="002C69FF">
        <w:rPr>
          <w:rFonts w:ascii="Times New Roman" w:eastAsia="Times New Roman" w:hAnsi="Times New Roman" w:cs="Times New Roman"/>
          <w:sz w:val="24"/>
          <w:szCs w:val="24"/>
          <w:lang w:eastAsia="ru-RU"/>
        </w:rPr>
        <w:t xml:space="preserve"> «Поле Памяти».</w:t>
      </w:r>
    </w:p>
    <w:p w:rsidR="00A5385D" w:rsidRPr="002C69FF" w:rsidRDefault="00A5385D" w:rsidP="00212CD6">
      <w:pPr>
        <w:shd w:val="clear" w:color="auto" w:fill="FFFFFF"/>
        <w:spacing w:after="0" w:line="240" w:lineRule="auto"/>
        <w:ind w:firstLine="567"/>
        <w:contextualSpacing/>
        <w:jc w:val="both"/>
        <w:rPr>
          <w:rFonts w:ascii="Times New Roman" w:eastAsia="Times New Roman" w:hAnsi="Times New Roman" w:cs="Times New Roman"/>
          <w:bCs/>
          <w:i/>
          <w:iCs/>
          <w:sz w:val="24"/>
          <w:szCs w:val="24"/>
          <w:lang w:eastAsia="ru-RU"/>
        </w:rPr>
      </w:pPr>
      <w:r w:rsidRPr="002C69FF">
        <w:rPr>
          <w:rFonts w:ascii="Times New Roman" w:eastAsia="Times New Roman" w:hAnsi="Times New Roman" w:cs="Times New Roman"/>
          <w:bCs/>
          <w:sz w:val="24"/>
          <w:szCs w:val="24"/>
          <w:lang w:eastAsia="ru-RU"/>
        </w:rPr>
        <w:t>На базе Литературного салона МБУК Вяземская централизованная библиотечная системы ведет свою деятельность Литературное объединение «Звонница». Это место встречи начинающих писателей, поэтов, литераторов, которые делятся своими мыслями и э</w:t>
      </w:r>
      <w:r>
        <w:rPr>
          <w:rFonts w:ascii="Times New Roman" w:eastAsia="Times New Roman" w:hAnsi="Times New Roman" w:cs="Times New Roman"/>
          <w:bCs/>
          <w:sz w:val="24"/>
          <w:szCs w:val="24"/>
          <w:lang w:eastAsia="ru-RU"/>
        </w:rPr>
        <w:t>моциями с читателем, излагая всё</w:t>
      </w:r>
      <w:r w:rsidRPr="002C69FF">
        <w:rPr>
          <w:rFonts w:ascii="Times New Roman" w:eastAsia="Times New Roman" w:hAnsi="Times New Roman" w:cs="Times New Roman"/>
          <w:bCs/>
          <w:sz w:val="24"/>
          <w:szCs w:val="24"/>
          <w:lang w:eastAsia="ru-RU"/>
        </w:rPr>
        <w:t xml:space="preserve"> на бумаге. Возглавляет литературное объединение </w:t>
      </w:r>
      <w:r>
        <w:rPr>
          <w:rFonts w:ascii="Times New Roman" w:eastAsia="Times New Roman" w:hAnsi="Times New Roman" w:cs="Times New Roman"/>
          <w:bCs/>
          <w:sz w:val="24"/>
          <w:szCs w:val="24"/>
          <w:lang w:eastAsia="ru-RU"/>
        </w:rPr>
        <w:t>С.А. Трошин</w:t>
      </w:r>
      <w:r w:rsidRPr="002C69FF">
        <w:rPr>
          <w:rFonts w:ascii="Times New Roman" w:eastAsia="Times New Roman" w:hAnsi="Times New Roman" w:cs="Times New Roman"/>
          <w:bCs/>
          <w:sz w:val="24"/>
          <w:szCs w:val="24"/>
          <w:lang w:eastAsia="ru-RU"/>
        </w:rPr>
        <w:t xml:space="preserve"> поэт, педагог. К объединению продолжают присоединяться новые таланты, среди которых школьники и студенты, работники библиотек, учителя и преподаватели. На сегодняшний день количество участников Литобъединения - 37 человек. Литературное объединение зарекомендовало себя как самое творческое и активное в Смоленской области. Несмотря на то, что работа в этом году велась практически удаленно, участники «Звонницы» смогли стать победителями международного заочного поэтического конкурса «БиблиоПарнас-2020».</w:t>
      </w:r>
    </w:p>
    <w:p w:rsidR="00A5385D" w:rsidRPr="002C69FF" w:rsidRDefault="00A5385D" w:rsidP="00212CD6">
      <w:pPr>
        <w:spacing w:after="0" w:line="240" w:lineRule="auto"/>
        <w:ind w:firstLine="567"/>
        <w:contextualSpacing/>
        <w:jc w:val="both"/>
        <w:rPr>
          <w:rFonts w:ascii="Times New Roman" w:eastAsia="Calibri" w:hAnsi="Times New Roman" w:cs="Times New Roman"/>
          <w:sz w:val="24"/>
          <w:szCs w:val="24"/>
        </w:rPr>
      </w:pPr>
    </w:p>
    <w:p w:rsidR="00A5385D" w:rsidRPr="002C69FF" w:rsidRDefault="00A5385D" w:rsidP="00212CD6">
      <w:pPr>
        <w:spacing w:after="0" w:line="240" w:lineRule="auto"/>
        <w:ind w:firstLine="567"/>
        <w:contextualSpacing/>
        <w:jc w:val="center"/>
        <w:rPr>
          <w:rFonts w:ascii="Times New Roman" w:hAnsi="Times New Roman" w:cs="Times New Roman"/>
          <w:b/>
          <w:sz w:val="24"/>
          <w:szCs w:val="24"/>
        </w:rPr>
      </w:pPr>
      <w:r w:rsidRPr="002C69FF">
        <w:rPr>
          <w:rFonts w:ascii="Times New Roman" w:hAnsi="Times New Roman" w:cs="Times New Roman"/>
          <w:b/>
          <w:sz w:val="24"/>
          <w:szCs w:val="24"/>
        </w:rPr>
        <w:t>6. Развитие народного творчества.</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Развитие народного творчества и </w:t>
      </w:r>
      <w:proofErr w:type="spellStart"/>
      <w:r w:rsidRPr="002C69FF">
        <w:rPr>
          <w:rFonts w:ascii="Times New Roman" w:hAnsi="Times New Roman" w:cs="Times New Roman"/>
          <w:sz w:val="24"/>
          <w:szCs w:val="24"/>
        </w:rPr>
        <w:t>культурно-досуговая</w:t>
      </w:r>
      <w:proofErr w:type="spellEnd"/>
      <w:r w:rsidRPr="002C69FF">
        <w:rPr>
          <w:rFonts w:ascii="Times New Roman" w:hAnsi="Times New Roman" w:cs="Times New Roman"/>
          <w:sz w:val="24"/>
          <w:szCs w:val="24"/>
        </w:rPr>
        <w:t xml:space="preserve"> деятельность в Вяземском районе в 2020 г планировалась и осуществлялась в рамках Года памяти и славы.</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Районный фестиваль «Живи, глубинка Вяземская!» в 2020 году прошел в </w:t>
      </w:r>
      <w:proofErr w:type="spellStart"/>
      <w:r w:rsidRPr="002C69FF">
        <w:rPr>
          <w:rFonts w:ascii="Times New Roman" w:hAnsi="Times New Roman" w:cs="Times New Roman"/>
          <w:sz w:val="24"/>
          <w:szCs w:val="24"/>
        </w:rPr>
        <w:t>онлайн-режиме</w:t>
      </w:r>
      <w:proofErr w:type="spellEnd"/>
      <w:r w:rsidRPr="002C69FF">
        <w:rPr>
          <w:rFonts w:ascii="Times New Roman" w:hAnsi="Times New Roman" w:cs="Times New Roman"/>
          <w:sz w:val="24"/>
          <w:szCs w:val="24"/>
        </w:rPr>
        <w:t xml:space="preserve">. Лучшие видео ролики, с выступлениями художественной самодеятельности сельских учреждений культуры, были размещены на официальном сайте МБУК ВРКДЦ. Все участники фестиваля были отмечены по достоинству и награждены Дипломами.  </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За отчетный период в учреждениях культуры были представлены основные праздники народного календаря.</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Ежегодно зимой жители города и района ярко и торжественно отмечают Рождество Христово, новогодние праздники. Проходят святочные гулянья, вечера при свечах, театрализованные представления, спектакли, детские праздники, утренники. В светлый праздник Рождества во всех учреждениях культуры состоялись праздничные программы: </w:t>
      </w:r>
      <w:proofErr w:type="gramStart"/>
      <w:r w:rsidRPr="002C69FF">
        <w:rPr>
          <w:rFonts w:ascii="Times New Roman" w:hAnsi="Times New Roman" w:cs="Times New Roman"/>
          <w:sz w:val="24"/>
          <w:szCs w:val="24"/>
        </w:rPr>
        <w:t>«Рождественское чудо» праздничный концерт  (ДК «Центральный»); «Время чудес» концертная программа (ДК «Московский»); «Светлый праздник Рождества» праздничный концерт (ДК «Юбилейный»); «Зажги свечу на Рождество!» праздничный концерт (</w:t>
      </w:r>
      <w:proofErr w:type="spellStart"/>
      <w:r w:rsidRPr="002C69FF">
        <w:rPr>
          <w:rFonts w:ascii="Times New Roman" w:hAnsi="Times New Roman" w:cs="Times New Roman"/>
          <w:sz w:val="24"/>
          <w:szCs w:val="24"/>
        </w:rPr>
        <w:t>Каснянский</w:t>
      </w:r>
      <w:proofErr w:type="spellEnd"/>
      <w:r w:rsidRPr="002C69FF">
        <w:rPr>
          <w:rFonts w:ascii="Times New Roman" w:hAnsi="Times New Roman" w:cs="Times New Roman"/>
          <w:sz w:val="24"/>
          <w:szCs w:val="24"/>
        </w:rPr>
        <w:t xml:space="preserve"> СДК); «Чудеса в Рождество» концерт (СДК «Сокол»); «Рождества волшебные мгновения» вечер (Богородицкий СДК); «В след за рождественской звездой» фольклорный праздник (</w:t>
      </w:r>
      <w:proofErr w:type="spellStart"/>
      <w:r w:rsidRPr="002C69FF">
        <w:rPr>
          <w:rFonts w:ascii="Times New Roman" w:hAnsi="Times New Roman" w:cs="Times New Roman"/>
          <w:sz w:val="24"/>
          <w:szCs w:val="24"/>
        </w:rPr>
        <w:t>Поляновский</w:t>
      </w:r>
      <w:proofErr w:type="spellEnd"/>
      <w:r w:rsidRPr="002C69FF">
        <w:rPr>
          <w:rFonts w:ascii="Times New Roman" w:hAnsi="Times New Roman" w:cs="Times New Roman"/>
          <w:sz w:val="24"/>
          <w:szCs w:val="24"/>
        </w:rPr>
        <w:t xml:space="preserve"> СДК) и многие другие. </w:t>
      </w:r>
      <w:proofErr w:type="gramEnd"/>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lastRenderedPageBreak/>
        <w:t xml:space="preserve">Стало доброй традицией на святочные гуляния, проводить народные игры, колядки. По благословению епископа Вяземского и </w:t>
      </w:r>
      <w:proofErr w:type="spellStart"/>
      <w:r w:rsidRPr="002C69FF">
        <w:rPr>
          <w:rFonts w:ascii="Times New Roman" w:hAnsi="Times New Roman" w:cs="Times New Roman"/>
          <w:sz w:val="24"/>
          <w:szCs w:val="24"/>
        </w:rPr>
        <w:t>Гагаринского</w:t>
      </w:r>
      <w:proofErr w:type="spellEnd"/>
      <w:r w:rsidRPr="002C69FF">
        <w:rPr>
          <w:rFonts w:ascii="Times New Roman" w:hAnsi="Times New Roman" w:cs="Times New Roman"/>
          <w:sz w:val="24"/>
          <w:szCs w:val="24"/>
        </w:rPr>
        <w:t xml:space="preserve"> Сергия 14 января на площади у часовни преподобного Аркадия Вяземского состоялся традиционный районный интерактивный</w:t>
      </w:r>
      <w:r w:rsidR="00FF1430">
        <w:rPr>
          <w:rFonts w:ascii="Times New Roman" w:hAnsi="Times New Roman" w:cs="Times New Roman"/>
          <w:sz w:val="24"/>
          <w:szCs w:val="24"/>
        </w:rPr>
        <w:t xml:space="preserve">    </w:t>
      </w:r>
      <w:r w:rsidRPr="002C69FF">
        <w:rPr>
          <w:rFonts w:ascii="Times New Roman" w:hAnsi="Times New Roman" w:cs="Times New Roman"/>
          <w:sz w:val="24"/>
          <w:szCs w:val="24"/>
        </w:rPr>
        <w:t xml:space="preserve">праздник-фестиваль «Вяземские колядки». В празднике приняли участие учащиеся и преподаватели школ города и района, творческие коллективы </w:t>
      </w:r>
      <w:proofErr w:type="spellStart"/>
      <w:r w:rsidRPr="002C69FF">
        <w:rPr>
          <w:rFonts w:ascii="Times New Roman" w:hAnsi="Times New Roman" w:cs="Times New Roman"/>
          <w:sz w:val="24"/>
          <w:szCs w:val="24"/>
        </w:rPr>
        <w:t>культурно-досугового</w:t>
      </w:r>
      <w:proofErr w:type="spellEnd"/>
      <w:r w:rsidRPr="002C69FF">
        <w:rPr>
          <w:rFonts w:ascii="Times New Roman" w:hAnsi="Times New Roman" w:cs="Times New Roman"/>
          <w:sz w:val="24"/>
          <w:szCs w:val="24"/>
        </w:rPr>
        <w:t xml:space="preserve"> центра.</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Народные гуляния, посвященные Проводам зимы, прошли во всех</w:t>
      </w:r>
      <w:r>
        <w:rPr>
          <w:rFonts w:ascii="Times New Roman" w:hAnsi="Times New Roman" w:cs="Times New Roman"/>
          <w:sz w:val="24"/>
          <w:szCs w:val="24"/>
        </w:rPr>
        <w:t xml:space="preserve"> селах и деревнях. С выставками-</w:t>
      </w:r>
      <w:r w:rsidRPr="002C69FF">
        <w:rPr>
          <w:rFonts w:ascii="Times New Roman" w:hAnsi="Times New Roman" w:cs="Times New Roman"/>
          <w:sz w:val="24"/>
          <w:szCs w:val="24"/>
        </w:rPr>
        <w:t>продажами работ народных умельцев, с катанием на лошадях, с угощением блинами и чаем, народными забавами и сжиганием чучела: «Русская, старинная, румяная да блинная» (Богородицкий СДК); «На горах покататься, в блинах поваляться» (</w:t>
      </w:r>
      <w:proofErr w:type="spellStart"/>
      <w:r w:rsidRPr="002C69FF">
        <w:rPr>
          <w:rFonts w:ascii="Times New Roman" w:hAnsi="Times New Roman" w:cs="Times New Roman"/>
          <w:sz w:val="24"/>
          <w:szCs w:val="24"/>
        </w:rPr>
        <w:t>Относовский</w:t>
      </w:r>
      <w:proofErr w:type="spellEnd"/>
      <w:r w:rsidRPr="002C69FF">
        <w:rPr>
          <w:rFonts w:ascii="Times New Roman" w:hAnsi="Times New Roman" w:cs="Times New Roman"/>
          <w:sz w:val="24"/>
          <w:szCs w:val="24"/>
        </w:rPr>
        <w:t xml:space="preserve"> СДК); «Масленичный разгуляй» (ДК «Московский»); «Прощай Масленка блинная» (Успенский СДК); «Как блин в гости к солнышку ходил» (СДК «Сокол») и многие другие.</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Широко отмечаются народные праздники, проводимые в летнее время, это  Яблочный и Медовый Спас: </w:t>
      </w:r>
      <w:proofErr w:type="gramStart"/>
      <w:r w:rsidRPr="002C69FF">
        <w:rPr>
          <w:rFonts w:ascii="Times New Roman" w:hAnsi="Times New Roman" w:cs="Times New Roman"/>
          <w:sz w:val="24"/>
          <w:szCs w:val="24"/>
        </w:rPr>
        <w:t>«Яблочный спас не пройдет без нас!» семейная программа (ДК «Московский»); «Три спаса – три запаса» фольклорная  завалинка (</w:t>
      </w:r>
      <w:proofErr w:type="spellStart"/>
      <w:r w:rsidRPr="002C69FF">
        <w:rPr>
          <w:rFonts w:ascii="Times New Roman" w:hAnsi="Times New Roman" w:cs="Times New Roman"/>
          <w:sz w:val="24"/>
          <w:szCs w:val="24"/>
        </w:rPr>
        <w:t>Каснянский</w:t>
      </w:r>
      <w:proofErr w:type="spellEnd"/>
      <w:r w:rsidRPr="002C69FF">
        <w:rPr>
          <w:rFonts w:ascii="Times New Roman" w:hAnsi="Times New Roman" w:cs="Times New Roman"/>
          <w:sz w:val="24"/>
          <w:szCs w:val="24"/>
        </w:rPr>
        <w:t xml:space="preserve"> СДК); «Месяц август яблоками пахнет» фольклорная программа (</w:t>
      </w:r>
      <w:proofErr w:type="spellStart"/>
      <w:r w:rsidRPr="002C69FF">
        <w:rPr>
          <w:rFonts w:ascii="Times New Roman" w:hAnsi="Times New Roman" w:cs="Times New Roman"/>
          <w:sz w:val="24"/>
          <w:szCs w:val="24"/>
        </w:rPr>
        <w:t>Поляновский</w:t>
      </w:r>
      <w:proofErr w:type="spellEnd"/>
      <w:r w:rsidRPr="002C69FF">
        <w:rPr>
          <w:rFonts w:ascii="Times New Roman" w:hAnsi="Times New Roman" w:cs="Times New Roman"/>
          <w:sz w:val="24"/>
          <w:szCs w:val="24"/>
        </w:rPr>
        <w:t xml:space="preserve"> СДК); «Яблочные </w:t>
      </w:r>
      <w:proofErr w:type="spellStart"/>
      <w:r w:rsidRPr="002C69FF">
        <w:rPr>
          <w:rFonts w:ascii="Times New Roman" w:hAnsi="Times New Roman" w:cs="Times New Roman"/>
          <w:sz w:val="24"/>
          <w:szCs w:val="24"/>
        </w:rPr>
        <w:t>веселинки</w:t>
      </w:r>
      <w:proofErr w:type="spellEnd"/>
      <w:r w:rsidRPr="002C69FF">
        <w:rPr>
          <w:rFonts w:ascii="Times New Roman" w:hAnsi="Times New Roman" w:cs="Times New Roman"/>
          <w:sz w:val="24"/>
          <w:szCs w:val="24"/>
        </w:rPr>
        <w:t>» фольклорные посиделки (</w:t>
      </w:r>
      <w:proofErr w:type="spellStart"/>
      <w:r w:rsidRPr="002C69FF">
        <w:rPr>
          <w:rFonts w:ascii="Times New Roman" w:hAnsi="Times New Roman" w:cs="Times New Roman"/>
          <w:sz w:val="24"/>
          <w:szCs w:val="24"/>
        </w:rPr>
        <w:t>Черновской</w:t>
      </w:r>
      <w:proofErr w:type="spellEnd"/>
      <w:r w:rsidRPr="002C69FF">
        <w:rPr>
          <w:rFonts w:ascii="Times New Roman" w:hAnsi="Times New Roman" w:cs="Times New Roman"/>
          <w:sz w:val="24"/>
          <w:szCs w:val="24"/>
        </w:rPr>
        <w:t xml:space="preserve"> СДК); «Яблочные </w:t>
      </w:r>
      <w:proofErr w:type="spellStart"/>
      <w:r w:rsidRPr="002C69FF">
        <w:rPr>
          <w:rFonts w:ascii="Times New Roman" w:hAnsi="Times New Roman" w:cs="Times New Roman"/>
          <w:sz w:val="24"/>
          <w:szCs w:val="24"/>
        </w:rPr>
        <w:t>потешки</w:t>
      </w:r>
      <w:proofErr w:type="spellEnd"/>
      <w:r w:rsidRPr="002C69FF">
        <w:rPr>
          <w:rFonts w:ascii="Times New Roman" w:hAnsi="Times New Roman" w:cs="Times New Roman"/>
          <w:sz w:val="24"/>
          <w:szCs w:val="24"/>
        </w:rPr>
        <w:t>» фольклорный праздник (СДК «Сокол»); «Наливное яблочко» вечер отдыха (Исаковский СДК); «Яблочный Спас не пройдет без нас» семейная программа (</w:t>
      </w:r>
      <w:proofErr w:type="spellStart"/>
      <w:r w:rsidRPr="002C69FF">
        <w:rPr>
          <w:rFonts w:ascii="Times New Roman" w:hAnsi="Times New Roman" w:cs="Times New Roman"/>
          <w:sz w:val="24"/>
          <w:szCs w:val="24"/>
        </w:rPr>
        <w:t>Относовский</w:t>
      </w:r>
      <w:proofErr w:type="spellEnd"/>
      <w:r w:rsidRPr="002C69FF">
        <w:rPr>
          <w:rFonts w:ascii="Times New Roman" w:hAnsi="Times New Roman" w:cs="Times New Roman"/>
          <w:sz w:val="24"/>
          <w:szCs w:val="24"/>
        </w:rPr>
        <w:t xml:space="preserve"> СДК) и многие другие.</w:t>
      </w:r>
      <w:proofErr w:type="gramEnd"/>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На Покров Пресвятой Богородицы подготовлены и проведены следующие мероприятия: «Покров  земли православный» детская познавательно–развлекательная программа (ДК «Центральный»); «На Покров мы </w:t>
      </w:r>
      <w:proofErr w:type="gramStart"/>
      <w:r w:rsidRPr="002C69FF">
        <w:rPr>
          <w:rFonts w:ascii="Times New Roman" w:hAnsi="Times New Roman" w:cs="Times New Roman"/>
          <w:sz w:val="24"/>
          <w:szCs w:val="24"/>
        </w:rPr>
        <w:t>гуляем</w:t>
      </w:r>
      <w:proofErr w:type="gramEnd"/>
      <w:r w:rsidRPr="002C69FF">
        <w:rPr>
          <w:rFonts w:ascii="Times New Roman" w:hAnsi="Times New Roman" w:cs="Times New Roman"/>
          <w:sz w:val="24"/>
          <w:szCs w:val="24"/>
        </w:rPr>
        <w:t xml:space="preserve"> и встречать не забываем!» детский праздник народного календаря (ДК «Московский»); «Светлый праздник Покров» познавательная программа (Мещерский </w:t>
      </w:r>
      <w:proofErr w:type="spellStart"/>
      <w:r w:rsidRPr="002C69FF">
        <w:rPr>
          <w:rFonts w:ascii="Times New Roman" w:hAnsi="Times New Roman" w:cs="Times New Roman"/>
          <w:sz w:val="24"/>
          <w:szCs w:val="24"/>
        </w:rPr>
        <w:t>СДК-б</w:t>
      </w:r>
      <w:proofErr w:type="spellEnd"/>
      <w:r w:rsidRPr="002C69FF">
        <w:rPr>
          <w:rFonts w:ascii="Times New Roman" w:hAnsi="Times New Roman" w:cs="Times New Roman"/>
          <w:sz w:val="24"/>
          <w:szCs w:val="24"/>
        </w:rPr>
        <w:t>); «Покров Батюшка» фольклорные посиделки (</w:t>
      </w:r>
      <w:proofErr w:type="spellStart"/>
      <w:r w:rsidRPr="002C69FF">
        <w:rPr>
          <w:rFonts w:ascii="Times New Roman" w:hAnsi="Times New Roman" w:cs="Times New Roman"/>
          <w:sz w:val="24"/>
          <w:szCs w:val="24"/>
        </w:rPr>
        <w:t>Кайдаковский</w:t>
      </w:r>
      <w:proofErr w:type="spellEnd"/>
      <w:r w:rsidRPr="002C69FF">
        <w:rPr>
          <w:rFonts w:ascii="Times New Roman" w:hAnsi="Times New Roman" w:cs="Times New Roman"/>
          <w:sz w:val="24"/>
          <w:szCs w:val="24"/>
        </w:rPr>
        <w:t xml:space="preserve"> СДК); «Я люблю, твою Россия, старину!» посиделки на Покров день (</w:t>
      </w:r>
      <w:proofErr w:type="spellStart"/>
      <w:r w:rsidRPr="002C69FF">
        <w:rPr>
          <w:rFonts w:ascii="Times New Roman" w:hAnsi="Times New Roman" w:cs="Times New Roman"/>
          <w:sz w:val="24"/>
          <w:szCs w:val="24"/>
        </w:rPr>
        <w:t>Гредякинский</w:t>
      </w:r>
      <w:proofErr w:type="spellEnd"/>
      <w:r w:rsidRPr="002C69FF">
        <w:rPr>
          <w:rFonts w:ascii="Times New Roman" w:hAnsi="Times New Roman" w:cs="Times New Roman"/>
          <w:sz w:val="24"/>
          <w:szCs w:val="24"/>
        </w:rPr>
        <w:t xml:space="preserve"> клуб-библиотека), «Здравствуй, Батюшка Покров!» семейная гостиная (СДК «Сокол»); «В Покров день – платок надень»  фольклорный праздник (</w:t>
      </w:r>
      <w:proofErr w:type="spellStart"/>
      <w:r w:rsidRPr="002C69FF">
        <w:rPr>
          <w:rFonts w:ascii="Times New Roman" w:hAnsi="Times New Roman" w:cs="Times New Roman"/>
          <w:sz w:val="24"/>
          <w:szCs w:val="24"/>
        </w:rPr>
        <w:t>Каснянский</w:t>
      </w:r>
      <w:proofErr w:type="spellEnd"/>
      <w:r w:rsidRPr="002C69FF">
        <w:rPr>
          <w:rFonts w:ascii="Times New Roman" w:hAnsi="Times New Roman" w:cs="Times New Roman"/>
          <w:sz w:val="24"/>
          <w:szCs w:val="24"/>
        </w:rPr>
        <w:t xml:space="preserve"> СДК); «Октябрь - батюшка настал, Покров - праздник заиграл» фольклорные посиделки (Российский СДК) и многие другие.    </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В череде деревенских праздников День села занимает особое место. В условиях пандемии в этом году празднование Дней сел и деревень прошли в 7 населен</w:t>
      </w:r>
      <w:r w:rsidR="00FF1430">
        <w:rPr>
          <w:rFonts w:ascii="Times New Roman" w:hAnsi="Times New Roman" w:cs="Times New Roman"/>
          <w:sz w:val="24"/>
          <w:szCs w:val="24"/>
        </w:rPr>
        <w:t>ных пунктах Вяземского района.</w:t>
      </w:r>
      <w:r w:rsidRPr="002C69FF">
        <w:rPr>
          <w:rFonts w:ascii="Times New Roman" w:hAnsi="Times New Roman" w:cs="Times New Roman"/>
          <w:sz w:val="24"/>
          <w:szCs w:val="24"/>
        </w:rPr>
        <w:t xml:space="preserve"> </w:t>
      </w:r>
      <w:proofErr w:type="gramStart"/>
      <w:r w:rsidRPr="002C69FF">
        <w:rPr>
          <w:rFonts w:ascii="Times New Roman" w:hAnsi="Times New Roman" w:cs="Times New Roman"/>
          <w:sz w:val="24"/>
          <w:szCs w:val="24"/>
        </w:rPr>
        <w:t xml:space="preserve">Были подготовлены видео–поздравления для жителей, монтировались короткометражные фильмы (д. Касня), оформлялись </w:t>
      </w:r>
      <w:proofErr w:type="spellStart"/>
      <w:r w:rsidRPr="002C69FF">
        <w:rPr>
          <w:rFonts w:ascii="Times New Roman" w:hAnsi="Times New Roman" w:cs="Times New Roman"/>
          <w:sz w:val="24"/>
          <w:szCs w:val="24"/>
        </w:rPr>
        <w:t>фотоколлажи</w:t>
      </w:r>
      <w:proofErr w:type="spellEnd"/>
      <w:r w:rsidRPr="002C69FF">
        <w:rPr>
          <w:rFonts w:ascii="Times New Roman" w:hAnsi="Times New Roman" w:cs="Times New Roman"/>
          <w:sz w:val="24"/>
          <w:szCs w:val="24"/>
        </w:rPr>
        <w:t xml:space="preserve"> «Край родной, любимый край!»; «Мое село – России совесть»; «Здесь край мой, исток мой, дорога моя…». </w:t>
      </w:r>
      <w:proofErr w:type="gramEnd"/>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proofErr w:type="spellStart"/>
      <w:r w:rsidRPr="002C69FF">
        <w:rPr>
          <w:rFonts w:ascii="Times New Roman" w:hAnsi="Times New Roman" w:cs="Times New Roman"/>
          <w:sz w:val="24"/>
          <w:szCs w:val="24"/>
        </w:rPr>
        <w:t>Вязьмичи</w:t>
      </w:r>
      <w:proofErr w:type="spellEnd"/>
      <w:r w:rsidRPr="002C69FF">
        <w:rPr>
          <w:rFonts w:ascii="Times New Roman" w:hAnsi="Times New Roman" w:cs="Times New Roman"/>
          <w:sz w:val="24"/>
          <w:szCs w:val="24"/>
        </w:rPr>
        <w:t xml:space="preserve"> возрождают старинные обычаи, продолжают преемственность поколений, бережно передавая подрастающему поколению самобытные черты национальной культуры. Особое внимание уделяется популяризации народных промыслов в </w:t>
      </w:r>
      <w:r>
        <w:rPr>
          <w:rFonts w:ascii="Times New Roman" w:hAnsi="Times New Roman" w:cs="Times New Roman"/>
          <w:sz w:val="24"/>
          <w:szCs w:val="24"/>
        </w:rPr>
        <w:t xml:space="preserve">сельских учреждениях культуры. </w:t>
      </w:r>
      <w:proofErr w:type="spellStart"/>
      <w:r w:rsidRPr="002C69FF">
        <w:rPr>
          <w:rFonts w:ascii="Times New Roman" w:hAnsi="Times New Roman" w:cs="Times New Roman"/>
          <w:sz w:val="24"/>
          <w:szCs w:val="24"/>
        </w:rPr>
        <w:t>Поляновский</w:t>
      </w:r>
      <w:proofErr w:type="spellEnd"/>
      <w:r w:rsidRPr="002C69FF">
        <w:rPr>
          <w:rFonts w:ascii="Times New Roman" w:hAnsi="Times New Roman" w:cs="Times New Roman"/>
          <w:sz w:val="24"/>
          <w:szCs w:val="24"/>
        </w:rPr>
        <w:t xml:space="preserve"> сельский Дом культуры поставил во главу угла развитие самобытных ремесел: изготовление сувенирных кукол, роспись по дереву, плетение из соломки, поделки из бересты и джутового шпагата, изучение русских народных костюмов. Привлечение населения к развитию этнографических традиций села – это приоритеты </w:t>
      </w:r>
      <w:proofErr w:type="spellStart"/>
      <w:r w:rsidRPr="002C69FF">
        <w:rPr>
          <w:rFonts w:ascii="Times New Roman" w:hAnsi="Times New Roman" w:cs="Times New Roman"/>
          <w:sz w:val="24"/>
          <w:szCs w:val="24"/>
        </w:rPr>
        <w:t>Кайдаковского</w:t>
      </w:r>
      <w:proofErr w:type="spellEnd"/>
      <w:r w:rsidRPr="002C69FF">
        <w:rPr>
          <w:rFonts w:ascii="Times New Roman" w:hAnsi="Times New Roman" w:cs="Times New Roman"/>
          <w:sz w:val="24"/>
          <w:szCs w:val="24"/>
        </w:rPr>
        <w:t xml:space="preserve">, Российского, </w:t>
      </w:r>
      <w:proofErr w:type="spellStart"/>
      <w:r w:rsidRPr="002C69FF">
        <w:rPr>
          <w:rFonts w:ascii="Times New Roman" w:hAnsi="Times New Roman" w:cs="Times New Roman"/>
          <w:sz w:val="24"/>
          <w:szCs w:val="24"/>
        </w:rPr>
        <w:t>Хмелитского</w:t>
      </w:r>
      <w:proofErr w:type="spellEnd"/>
      <w:r w:rsidRPr="002C69FF">
        <w:rPr>
          <w:rFonts w:ascii="Times New Roman" w:hAnsi="Times New Roman" w:cs="Times New Roman"/>
          <w:sz w:val="24"/>
          <w:szCs w:val="24"/>
        </w:rPr>
        <w:t xml:space="preserve"> сельских Домов культуры. Постижение ребенком народной культуры на занятиях в любительских объединениях этих учреждений проходит через игру (конкурсы загадок, поговорок, скороговорок), творчество (низание бисера, вышивки, вязание). </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Заведующая </w:t>
      </w:r>
      <w:proofErr w:type="spellStart"/>
      <w:r w:rsidRPr="002C69FF">
        <w:rPr>
          <w:rFonts w:ascii="Times New Roman" w:hAnsi="Times New Roman" w:cs="Times New Roman"/>
          <w:sz w:val="24"/>
          <w:szCs w:val="24"/>
        </w:rPr>
        <w:t>Гредякинским</w:t>
      </w:r>
      <w:proofErr w:type="spellEnd"/>
      <w:r w:rsidRPr="002C69FF">
        <w:rPr>
          <w:rFonts w:ascii="Times New Roman" w:hAnsi="Times New Roman" w:cs="Times New Roman"/>
          <w:sz w:val="24"/>
          <w:szCs w:val="24"/>
        </w:rPr>
        <w:t xml:space="preserve"> клубом-библиотекой направила весь свой богатый опыт и знания на сохранение и развитие исторических традиций, культурного наследия, возрождению народной глиняной игрушки Смоленской области. Пропагандируя народно–прикладное искусство, она обучает участников кружка «Волшебная </w:t>
      </w:r>
      <w:proofErr w:type="spellStart"/>
      <w:r w:rsidRPr="002C69FF">
        <w:rPr>
          <w:rFonts w:ascii="Times New Roman" w:hAnsi="Times New Roman" w:cs="Times New Roman"/>
          <w:sz w:val="24"/>
          <w:szCs w:val="24"/>
        </w:rPr>
        <w:t>зо</w:t>
      </w:r>
      <w:r>
        <w:rPr>
          <w:rFonts w:ascii="Times New Roman" w:hAnsi="Times New Roman" w:cs="Times New Roman"/>
          <w:sz w:val="24"/>
          <w:szCs w:val="24"/>
        </w:rPr>
        <w:t>дь</w:t>
      </w:r>
      <w:proofErr w:type="spellEnd"/>
      <w:r>
        <w:rPr>
          <w:rFonts w:ascii="Times New Roman" w:hAnsi="Times New Roman" w:cs="Times New Roman"/>
          <w:sz w:val="24"/>
          <w:szCs w:val="24"/>
        </w:rPr>
        <w:t xml:space="preserve">» всем тонкостям мастерства. </w:t>
      </w:r>
      <w:r w:rsidRPr="002C69FF">
        <w:rPr>
          <w:rFonts w:ascii="Times New Roman" w:hAnsi="Times New Roman" w:cs="Times New Roman"/>
          <w:sz w:val="24"/>
          <w:szCs w:val="24"/>
        </w:rPr>
        <w:t xml:space="preserve">«Вяземская глиняная игрушка» и </w:t>
      </w:r>
      <w:proofErr w:type="spellStart"/>
      <w:r w:rsidRPr="002C69FF">
        <w:rPr>
          <w:rFonts w:ascii="Times New Roman" w:hAnsi="Times New Roman" w:cs="Times New Roman"/>
          <w:sz w:val="24"/>
          <w:szCs w:val="24"/>
        </w:rPr>
        <w:t>Поляновские</w:t>
      </w:r>
      <w:proofErr w:type="spellEnd"/>
      <w:r w:rsidRPr="002C69FF">
        <w:rPr>
          <w:rFonts w:ascii="Times New Roman" w:hAnsi="Times New Roman" w:cs="Times New Roman"/>
          <w:sz w:val="24"/>
          <w:szCs w:val="24"/>
        </w:rPr>
        <w:t xml:space="preserve"> изделия из бересты известны не только в Вяземском районе, но и далеко за его пределами.</w:t>
      </w:r>
    </w:p>
    <w:p w:rsidR="00A5385D"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В </w:t>
      </w:r>
      <w:r w:rsidR="00FF1430">
        <w:rPr>
          <w:rFonts w:ascii="Times New Roman" w:hAnsi="Times New Roman" w:cs="Times New Roman"/>
          <w:sz w:val="24"/>
          <w:szCs w:val="24"/>
        </w:rPr>
        <w:t>м</w:t>
      </w:r>
      <w:r w:rsidRPr="002C69FF">
        <w:rPr>
          <w:rFonts w:ascii="Times New Roman" w:hAnsi="Times New Roman" w:cs="Times New Roman"/>
          <w:sz w:val="24"/>
          <w:szCs w:val="24"/>
        </w:rPr>
        <w:t>униципальном бюджетном учреждении дополнительного образования Вяземской детской школе искусств им. А.С. Даргомыжского в 2020 году плодотворно работали несколько коллективов развивающих музыкальное народное творчество среди детей, это:</w:t>
      </w:r>
      <w:r>
        <w:rPr>
          <w:rFonts w:ascii="Times New Roman" w:hAnsi="Times New Roman" w:cs="Times New Roman"/>
          <w:sz w:val="24"/>
          <w:szCs w:val="24"/>
        </w:rPr>
        <w:t xml:space="preserve"> </w:t>
      </w:r>
      <w:proofErr w:type="gramStart"/>
      <w:r w:rsidRPr="002C69FF">
        <w:rPr>
          <w:rFonts w:ascii="Times New Roman" w:hAnsi="Times New Roman" w:cs="Times New Roman"/>
          <w:sz w:val="24"/>
          <w:szCs w:val="24"/>
        </w:rPr>
        <w:t>Народный оркестр русских народных инструментов</w:t>
      </w:r>
      <w:r>
        <w:rPr>
          <w:rFonts w:ascii="Times New Roman" w:hAnsi="Times New Roman" w:cs="Times New Roman"/>
          <w:sz w:val="24"/>
          <w:szCs w:val="24"/>
        </w:rPr>
        <w:t>,</w:t>
      </w:r>
      <w:r w:rsidR="00FF1430">
        <w:rPr>
          <w:rFonts w:ascii="Times New Roman" w:hAnsi="Times New Roman" w:cs="Times New Roman"/>
          <w:sz w:val="24"/>
          <w:szCs w:val="24"/>
        </w:rPr>
        <w:t xml:space="preserve"> </w:t>
      </w:r>
      <w:r w:rsidRPr="002C69FF">
        <w:rPr>
          <w:rFonts w:ascii="Times New Roman" w:hAnsi="Times New Roman" w:cs="Times New Roman"/>
          <w:sz w:val="24"/>
          <w:szCs w:val="24"/>
        </w:rPr>
        <w:t>Фольклорный ансамбль «Ладо», Ансамбль «Ложкари»</w:t>
      </w:r>
      <w:r>
        <w:rPr>
          <w:rFonts w:ascii="Times New Roman" w:hAnsi="Times New Roman" w:cs="Times New Roman"/>
          <w:sz w:val="24"/>
          <w:szCs w:val="24"/>
        </w:rPr>
        <w:t>, ансамбль</w:t>
      </w:r>
      <w:r w:rsidRPr="002C69FF">
        <w:rPr>
          <w:rFonts w:ascii="Times New Roman" w:hAnsi="Times New Roman" w:cs="Times New Roman"/>
          <w:sz w:val="24"/>
          <w:szCs w:val="24"/>
        </w:rPr>
        <w:t xml:space="preserve"> балалаечников «Непоседы», </w:t>
      </w:r>
      <w:r>
        <w:rPr>
          <w:rFonts w:ascii="Times New Roman" w:hAnsi="Times New Roman" w:cs="Times New Roman"/>
          <w:sz w:val="24"/>
          <w:szCs w:val="24"/>
        </w:rPr>
        <w:t>ансамбль</w:t>
      </w:r>
      <w:r w:rsidR="00FF1430">
        <w:rPr>
          <w:rFonts w:ascii="Times New Roman" w:hAnsi="Times New Roman" w:cs="Times New Roman"/>
          <w:sz w:val="24"/>
          <w:szCs w:val="24"/>
        </w:rPr>
        <w:t xml:space="preserve"> </w:t>
      </w:r>
      <w:r w:rsidRPr="002C69FF">
        <w:rPr>
          <w:rFonts w:ascii="Times New Roman" w:hAnsi="Times New Roman" w:cs="Times New Roman"/>
          <w:sz w:val="24"/>
          <w:szCs w:val="24"/>
        </w:rPr>
        <w:t>домристов «</w:t>
      </w:r>
      <w:proofErr w:type="spellStart"/>
      <w:r w:rsidRPr="002C69FF">
        <w:rPr>
          <w:rFonts w:ascii="Times New Roman" w:hAnsi="Times New Roman" w:cs="Times New Roman"/>
          <w:sz w:val="24"/>
          <w:szCs w:val="24"/>
        </w:rPr>
        <w:t>Триолька</w:t>
      </w:r>
      <w:proofErr w:type="spellEnd"/>
      <w:r w:rsidRPr="002C69FF">
        <w:rPr>
          <w:rFonts w:ascii="Times New Roman" w:hAnsi="Times New Roman" w:cs="Times New Roman"/>
          <w:sz w:val="24"/>
          <w:szCs w:val="24"/>
        </w:rPr>
        <w:t xml:space="preserve">» </w:t>
      </w:r>
      <w:r>
        <w:rPr>
          <w:rFonts w:ascii="Times New Roman" w:hAnsi="Times New Roman" w:cs="Times New Roman"/>
          <w:sz w:val="24"/>
          <w:szCs w:val="24"/>
        </w:rPr>
        <w:t>ансамбль</w:t>
      </w:r>
      <w:r w:rsidRPr="002C69FF">
        <w:rPr>
          <w:rFonts w:ascii="Times New Roman" w:hAnsi="Times New Roman" w:cs="Times New Roman"/>
          <w:sz w:val="24"/>
          <w:szCs w:val="24"/>
        </w:rPr>
        <w:t xml:space="preserve"> </w:t>
      </w:r>
      <w:r w:rsidRPr="002C69FF">
        <w:rPr>
          <w:rFonts w:ascii="Times New Roman" w:hAnsi="Times New Roman" w:cs="Times New Roman"/>
          <w:sz w:val="24"/>
          <w:szCs w:val="24"/>
        </w:rPr>
        <w:lastRenderedPageBreak/>
        <w:t>домристов «Серебряные струны»</w:t>
      </w:r>
      <w:r>
        <w:rPr>
          <w:rFonts w:ascii="Times New Roman" w:hAnsi="Times New Roman" w:cs="Times New Roman"/>
          <w:sz w:val="24"/>
          <w:szCs w:val="24"/>
        </w:rPr>
        <w:t xml:space="preserve">, </w:t>
      </w:r>
      <w:r w:rsidRPr="002C69FF">
        <w:rPr>
          <w:rFonts w:ascii="Times New Roman" w:hAnsi="Times New Roman" w:cs="Times New Roman"/>
          <w:sz w:val="24"/>
          <w:szCs w:val="24"/>
        </w:rPr>
        <w:t>вокальный ансамбль «Казачата»</w:t>
      </w:r>
      <w:r>
        <w:rPr>
          <w:rFonts w:ascii="Times New Roman" w:hAnsi="Times New Roman" w:cs="Times New Roman"/>
          <w:sz w:val="24"/>
          <w:szCs w:val="24"/>
        </w:rPr>
        <w:t>,</w:t>
      </w:r>
      <w:r w:rsidRPr="002C69FF">
        <w:rPr>
          <w:rFonts w:ascii="Times New Roman" w:hAnsi="Times New Roman" w:cs="Times New Roman"/>
          <w:sz w:val="24"/>
          <w:szCs w:val="24"/>
        </w:rPr>
        <w:t xml:space="preserve"> ансамбль русских народных инструментов «</w:t>
      </w:r>
      <w:proofErr w:type="spellStart"/>
      <w:r w:rsidRPr="002C69FF">
        <w:rPr>
          <w:rFonts w:ascii="Times New Roman" w:hAnsi="Times New Roman" w:cs="Times New Roman"/>
          <w:sz w:val="24"/>
          <w:szCs w:val="24"/>
        </w:rPr>
        <w:t>Скоморошина</w:t>
      </w:r>
      <w:proofErr w:type="spellEnd"/>
      <w:r w:rsidRPr="002C69FF">
        <w:rPr>
          <w:rFonts w:ascii="Times New Roman" w:hAnsi="Times New Roman" w:cs="Times New Roman"/>
          <w:sz w:val="24"/>
          <w:szCs w:val="24"/>
        </w:rPr>
        <w:t>».</w:t>
      </w:r>
      <w:proofErr w:type="gramEnd"/>
      <w:r>
        <w:rPr>
          <w:rFonts w:ascii="Times New Roman" w:hAnsi="Times New Roman" w:cs="Times New Roman"/>
          <w:sz w:val="24"/>
          <w:szCs w:val="24"/>
        </w:rPr>
        <w:t xml:space="preserve"> Эти коллективы за 2020 г дали более 25 концертов, в том числе и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w:t>
      </w:r>
    </w:p>
    <w:p w:rsidR="00A5385D" w:rsidRDefault="00A5385D" w:rsidP="00212CD6">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По сохранению и развитию традиционной народной культуры проведено более 200 мероприятий, на которых присутствовало более 5000 человек.</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p>
    <w:p w:rsidR="00A5385D" w:rsidRPr="002C69FF" w:rsidRDefault="00A5385D" w:rsidP="00212CD6">
      <w:pPr>
        <w:spacing w:after="0" w:line="240" w:lineRule="auto"/>
        <w:ind w:firstLine="567"/>
        <w:contextualSpacing/>
        <w:jc w:val="center"/>
        <w:rPr>
          <w:rFonts w:ascii="Times New Roman" w:hAnsi="Times New Roman" w:cs="Times New Roman"/>
          <w:b/>
          <w:sz w:val="24"/>
          <w:szCs w:val="24"/>
        </w:rPr>
      </w:pPr>
      <w:r w:rsidRPr="002C69FF">
        <w:rPr>
          <w:rFonts w:ascii="Times New Roman" w:hAnsi="Times New Roman" w:cs="Times New Roman"/>
          <w:b/>
          <w:sz w:val="24"/>
          <w:szCs w:val="24"/>
        </w:rPr>
        <w:t>7. Поддержка и развитие народных промыслов и ремесел</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В целях возрождения народных традиций, популяризации народных худ</w:t>
      </w:r>
      <w:r>
        <w:rPr>
          <w:rFonts w:ascii="Times New Roman" w:hAnsi="Times New Roman" w:cs="Times New Roman"/>
          <w:sz w:val="24"/>
          <w:szCs w:val="24"/>
        </w:rPr>
        <w:t xml:space="preserve">ожественных промыслов и ремёсел учреждения культуры проводят широкий спектр мероприятий. Это и </w:t>
      </w:r>
      <w:r w:rsidRPr="002C69FF">
        <w:rPr>
          <w:rFonts w:ascii="Times New Roman" w:hAnsi="Times New Roman" w:cs="Times New Roman"/>
          <w:sz w:val="24"/>
          <w:szCs w:val="24"/>
        </w:rPr>
        <w:t xml:space="preserve">знакомства с увлеченными людьми, их изделиями, </w:t>
      </w:r>
      <w:r>
        <w:rPr>
          <w:rFonts w:ascii="Times New Roman" w:hAnsi="Times New Roman" w:cs="Times New Roman"/>
          <w:sz w:val="24"/>
          <w:szCs w:val="24"/>
        </w:rPr>
        <w:t xml:space="preserve">выставки-ярмарки </w:t>
      </w:r>
      <w:r w:rsidRPr="002C69FF">
        <w:rPr>
          <w:rFonts w:ascii="Times New Roman" w:hAnsi="Times New Roman" w:cs="Times New Roman"/>
          <w:sz w:val="24"/>
          <w:szCs w:val="24"/>
        </w:rPr>
        <w:t xml:space="preserve">при проведении общегородских и районных культурных акций, </w:t>
      </w:r>
      <w:proofErr w:type="spellStart"/>
      <w:r w:rsidRPr="002C69FF">
        <w:rPr>
          <w:rFonts w:ascii="Times New Roman" w:hAnsi="Times New Roman" w:cs="Times New Roman"/>
          <w:sz w:val="24"/>
          <w:szCs w:val="24"/>
        </w:rPr>
        <w:t>досуговых</w:t>
      </w:r>
      <w:proofErr w:type="spellEnd"/>
      <w:r w:rsidRPr="002C69FF">
        <w:rPr>
          <w:rFonts w:ascii="Times New Roman" w:hAnsi="Times New Roman" w:cs="Times New Roman"/>
          <w:sz w:val="24"/>
          <w:szCs w:val="24"/>
        </w:rPr>
        <w:t xml:space="preserve"> м</w:t>
      </w:r>
      <w:r>
        <w:rPr>
          <w:rFonts w:ascii="Times New Roman" w:hAnsi="Times New Roman" w:cs="Times New Roman"/>
          <w:sz w:val="24"/>
          <w:szCs w:val="24"/>
        </w:rPr>
        <w:t>ероприятий, литературно-музыкальные вечера, гостиные</w:t>
      </w:r>
      <w:r w:rsidRPr="002C69FF">
        <w:rPr>
          <w:rFonts w:ascii="Times New Roman" w:hAnsi="Times New Roman" w:cs="Times New Roman"/>
          <w:sz w:val="24"/>
          <w:szCs w:val="24"/>
        </w:rPr>
        <w:t xml:space="preserve">. </w:t>
      </w:r>
    </w:p>
    <w:p w:rsidR="00A5385D" w:rsidRPr="00751835" w:rsidRDefault="00A5385D" w:rsidP="00212CD6">
      <w:pPr>
        <w:spacing w:after="0" w:line="240" w:lineRule="auto"/>
        <w:ind w:firstLine="567"/>
        <w:contextualSpacing/>
        <w:jc w:val="both"/>
        <w:rPr>
          <w:rFonts w:ascii="Times New Roman" w:eastAsia="Calibri" w:hAnsi="Times New Roman" w:cs="Times New Roman"/>
          <w:color w:val="000000"/>
          <w:sz w:val="24"/>
          <w:szCs w:val="24"/>
          <w:lang w:eastAsia="ru-RU"/>
        </w:rPr>
      </w:pPr>
      <w:r w:rsidRPr="002C69FF">
        <w:rPr>
          <w:rFonts w:ascii="Times New Roman" w:hAnsi="Times New Roman" w:cs="Times New Roman"/>
          <w:sz w:val="24"/>
          <w:szCs w:val="24"/>
        </w:rPr>
        <w:t xml:space="preserve">Особое внимание уделялось популяризации народных промыслов в сельских учреждениях культуры. В </w:t>
      </w:r>
      <w:proofErr w:type="spellStart"/>
      <w:r w:rsidRPr="002C69FF">
        <w:rPr>
          <w:rFonts w:ascii="Times New Roman" w:hAnsi="Times New Roman" w:cs="Times New Roman"/>
          <w:sz w:val="24"/>
          <w:szCs w:val="24"/>
        </w:rPr>
        <w:t>Поляновском</w:t>
      </w:r>
      <w:proofErr w:type="spellEnd"/>
      <w:r w:rsidRPr="002C69FF">
        <w:rPr>
          <w:rFonts w:ascii="Times New Roman" w:hAnsi="Times New Roman" w:cs="Times New Roman"/>
          <w:sz w:val="24"/>
          <w:szCs w:val="24"/>
        </w:rPr>
        <w:t xml:space="preserve"> сельском Доме культуры проводятся занятия с детьми и подростками по шитью русских народных костюмов, изготовлению сувенирных кукол, росписи по дереву, плетению из соломки, поделок из бересты и джутового шпагата. «Вяземская глиняная игрушка» и </w:t>
      </w:r>
      <w:proofErr w:type="spellStart"/>
      <w:r w:rsidRPr="002C69FF">
        <w:rPr>
          <w:rFonts w:ascii="Times New Roman" w:hAnsi="Times New Roman" w:cs="Times New Roman"/>
          <w:sz w:val="24"/>
          <w:szCs w:val="24"/>
        </w:rPr>
        <w:t>Поляновские</w:t>
      </w:r>
      <w:proofErr w:type="spellEnd"/>
      <w:r w:rsidRPr="002C69FF">
        <w:rPr>
          <w:rFonts w:ascii="Times New Roman" w:hAnsi="Times New Roman" w:cs="Times New Roman"/>
          <w:sz w:val="24"/>
          <w:szCs w:val="24"/>
        </w:rPr>
        <w:t xml:space="preserve"> изделия из бересты известны не только в Вяземском районе, но и далеко за его пределами и неоднократно принимали участие в выставках народного </w:t>
      </w:r>
      <w:proofErr w:type="gramStart"/>
      <w:r w:rsidRPr="002C69FF">
        <w:rPr>
          <w:rFonts w:ascii="Times New Roman" w:hAnsi="Times New Roman" w:cs="Times New Roman"/>
          <w:sz w:val="24"/>
          <w:szCs w:val="24"/>
        </w:rPr>
        <w:t>творчества</w:t>
      </w:r>
      <w:proofErr w:type="gramEnd"/>
      <w:r w:rsidRPr="002C69FF">
        <w:rPr>
          <w:rFonts w:ascii="Times New Roman" w:hAnsi="Times New Roman" w:cs="Times New Roman"/>
          <w:sz w:val="24"/>
          <w:szCs w:val="24"/>
        </w:rPr>
        <w:t xml:space="preserve"> как на территории Вяземского района, так и за его пределами</w:t>
      </w:r>
      <w:r>
        <w:rPr>
          <w:rFonts w:ascii="Times New Roman" w:hAnsi="Times New Roman" w:cs="Times New Roman"/>
          <w:sz w:val="24"/>
          <w:szCs w:val="24"/>
        </w:rPr>
        <w:t xml:space="preserve">. В </w:t>
      </w:r>
      <w:proofErr w:type="spellStart"/>
      <w:r>
        <w:rPr>
          <w:rFonts w:ascii="Times New Roman" w:eastAsia="Calibri" w:hAnsi="Times New Roman" w:cs="Times New Roman"/>
          <w:color w:val="000000"/>
          <w:sz w:val="24"/>
          <w:szCs w:val="24"/>
          <w:lang w:eastAsia="ru-RU"/>
        </w:rPr>
        <w:t>Поляновской</w:t>
      </w:r>
      <w:proofErr w:type="spellEnd"/>
      <w:r w:rsidRPr="002C69FF">
        <w:rPr>
          <w:rFonts w:ascii="Times New Roman" w:eastAsia="Calibri" w:hAnsi="Times New Roman" w:cs="Times New Roman"/>
          <w:color w:val="000000"/>
          <w:sz w:val="24"/>
          <w:szCs w:val="24"/>
          <w:lang w:eastAsia="ru-RU"/>
        </w:rPr>
        <w:t xml:space="preserve"> </w:t>
      </w:r>
      <w:proofErr w:type="gramStart"/>
      <w:r w:rsidRPr="002C69FF">
        <w:rPr>
          <w:rFonts w:ascii="Times New Roman" w:eastAsia="Calibri" w:hAnsi="Times New Roman" w:cs="Times New Roman"/>
          <w:color w:val="000000"/>
          <w:sz w:val="24"/>
          <w:szCs w:val="24"/>
          <w:lang w:eastAsia="ru-RU"/>
        </w:rPr>
        <w:t>с/б</w:t>
      </w:r>
      <w:proofErr w:type="gramEnd"/>
      <w:r w:rsidRPr="002C69FF">
        <w:rPr>
          <w:rFonts w:ascii="Times New Roman" w:eastAsia="Calibri" w:hAnsi="Times New Roman" w:cs="Times New Roman"/>
          <w:color w:val="000000"/>
          <w:sz w:val="24"/>
          <w:szCs w:val="24"/>
          <w:lang w:eastAsia="ru-RU"/>
        </w:rPr>
        <w:t xml:space="preserve"> №26</w:t>
      </w:r>
      <w:r>
        <w:rPr>
          <w:rFonts w:ascii="Times New Roman" w:eastAsia="Calibri" w:hAnsi="Times New Roman" w:cs="Times New Roman"/>
          <w:color w:val="000000"/>
          <w:sz w:val="24"/>
          <w:szCs w:val="24"/>
          <w:lang w:eastAsia="ru-RU"/>
        </w:rPr>
        <w:t xml:space="preserve"> работает</w:t>
      </w:r>
      <w:r w:rsidRPr="002C69FF">
        <w:rPr>
          <w:rFonts w:ascii="Times New Roman" w:eastAsia="Calibri" w:hAnsi="Times New Roman" w:cs="Times New Roman"/>
          <w:color w:val="000000"/>
          <w:sz w:val="24"/>
          <w:szCs w:val="24"/>
          <w:lang w:eastAsia="ru-RU"/>
        </w:rPr>
        <w:t xml:space="preserve"> любит</w:t>
      </w:r>
      <w:r>
        <w:rPr>
          <w:rFonts w:ascii="Times New Roman" w:eastAsia="Calibri" w:hAnsi="Times New Roman" w:cs="Times New Roman"/>
          <w:color w:val="000000"/>
          <w:sz w:val="24"/>
          <w:szCs w:val="24"/>
          <w:lang w:eastAsia="ru-RU"/>
        </w:rPr>
        <w:t>ельское объединение</w:t>
      </w:r>
      <w:r w:rsidRPr="002C69FF">
        <w:rPr>
          <w:rFonts w:ascii="Times New Roman" w:eastAsia="Calibri" w:hAnsi="Times New Roman" w:cs="Times New Roman"/>
          <w:color w:val="000000"/>
          <w:sz w:val="24"/>
          <w:szCs w:val="24"/>
          <w:lang w:eastAsia="ru-RU"/>
        </w:rPr>
        <w:t xml:space="preserve"> «</w:t>
      </w:r>
      <w:proofErr w:type="spellStart"/>
      <w:r w:rsidRPr="002C69FF">
        <w:rPr>
          <w:rFonts w:ascii="Times New Roman" w:eastAsia="Calibri" w:hAnsi="Times New Roman" w:cs="Times New Roman"/>
          <w:color w:val="000000"/>
          <w:sz w:val="24"/>
          <w:szCs w:val="24"/>
          <w:lang w:eastAsia="ru-RU"/>
        </w:rPr>
        <w:t>Мастерилка</w:t>
      </w:r>
      <w:proofErr w:type="spellEnd"/>
      <w:r w:rsidRPr="002C69FF">
        <w:rPr>
          <w:rFonts w:ascii="Times New Roman" w:eastAsia="Calibri" w:hAnsi="Times New Roman" w:cs="Times New Roman"/>
          <w:color w:val="000000"/>
          <w:sz w:val="24"/>
          <w:szCs w:val="24"/>
          <w:lang w:eastAsia="ru-RU"/>
        </w:rPr>
        <w:t>»</w:t>
      </w:r>
      <w:r>
        <w:rPr>
          <w:rFonts w:ascii="Times New Roman" w:eastAsia="Calibri" w:hAnsi="Times New Roman" w:cs="Times New Roman"/>
          <w:color w:val="000000"/>
          <w:sz w:val="24"/>
          <w:szCs w:val="24"/>
          <w:lang w:eastAsia="ru-RU"/>
        </w:rPr>
        <w:t xml:space="preserve">, участники которого активно </w:t>
      </w:r>
      <w:r w:rsidRPr="002C69FF">
        <w:rPr>
          <w:rFonts w:ascii="Times New Roman" w:eastAsia="Calibri" w:hAnsi="Times New Roman" w:cs="Times New Roman"/>
          <w:color w:val="000000"/>
          <w:sz w:val="24"/>
          <w:szCs w:val="24"/>
          <w:lang w:eastAsia="ru-RU"/>
        </w:rPr>
        <w:t xml:space="preserve">принимали участие в </w:t>
      </w:r>
      <w:r>
        <w:rPr>
          <w:rFonts w:ascii="Times New Roman" w:eastAsia="Calibri" w:hAnsi="Times New Roman" w:cs="Times New Roman"/>
          <w:color w:val="000000"/>
          <w:sz w:val="24"/>
          <w:szCs w:val="24"/>
          <w:lang w:eastAsia="ru-RU"/>
        </w:rPr>
        <w:t>оформлении выставок</w:t>
      </w:r>
      <w:r w:rsidRPr="002C69FF">
        <w:rPr>
          <w:rFonts w:ascii="Times New Roman" w:eastAsia="Calibri" w:hAnsi="Times New Roman" w:cs="Times New Roman"/>
          <w:color w:val="000000"/>
          <w:sz w:val="24"/>
          <w:szCs w:val="24"/>
          <w:lang w:eastAsia="ru-RU"/>
        </w:rPr>
        <w:t xml:space="preserve"> декоративно–</w:t>
      </w:r>
      <w:r>
        <w:rPr>
          <w:rFonts w:ascii="Times New Roman" w:eastAsia="Calibri" w:hAnsi="Times New Roman" w:cs="Times New Roman"/>
          <w:color w:val="000000"/>
          <w:sz w:val="24"/>
          <w:szCs w:val="24"/>
          <w:lang w:eastAsia="ru-RU"/>
        </w:rPr>
        <w:t>прикладного искусства.</w:t>
      </w:r>
    </w:p>
    <w:p w:rsidR="00A5385D" w:rsidRPr="002C69FF" w:rsidRDefault="00A5385D" w:rsidP="00212CD6">
      <w:pPr>
        <w:spacing w:after="0" w:line="240" w:lineRule="auto"/>
        <w:ind w:firstLine="567"/>
        <w:contextualSpacing/>
        <w:jc w:val="both"/>
        <w:rPr>
          <w:rFonts w:ascii="Times New Roman" w:eastAsia="Calibri" w:hAnsi="Times New Roman" w:cs="Times New Roman"/>
          <w:sz w:val="24"/>
          <w:szCs w:val="24"/>
        </w:rPr>
      </w:pPr>
      <w:r w:rsidRPr="00617333">
        <w:rPr>
          <w:rFonts w:ascii="Times New Roman" w:eastAsia="Calibri" w:hAnsi="Times New Roman" w:cs="Times New Roman"/>
          <w:sz w:val="24"/>
          <w:szCs w:val="24"/>
        </w:rPr>
        <w:t>На базе Детской</w:t>
      </w:r>
      <w:r w:rsidRPr="002C69FF">
        <w:rPr>
          <w:rFonts w:ascii="Times New Roman" w:eastAsia="Calibri" w:hAnsi="Times New Roman" w:cs="Times New Roman"/>
          <w:sz w:val="24"/>
          <w:szCs w:val="24"/>
        </w:rPr>
        <w:t xml:space="preserve"> художественной школы </w:t>
      </w:r>
      <w:r>
        <w:rPr>
          <w:rFonts w:ascii="Times New Roman" w:eastAsia="Calibri" w:hAnsi="Times New Roman" w:cs="Times New Roman"/>
          <w:sz w:val="24"/>
          <w:szCs w:val="24"/>
        </w:rPr>
        <w:t xml:space="preserve">имени А.Г. Сергеева </w:t>
      </w:r>
      <w:r w:rsidRPr="002C69FF">
        <w:rPr>
          <w:rFonts w:ascii="Times New Roman" w:eastAsia="Calibri" w:hAnsi="Times New Roman" w:cs="Times New Roman"/>
          <w:sz w:val="24"/>
          <w:szCs w:val="24"/>
        </w:rPr>
        <w:t xml:space="preserve">развиваются следующие виды народного </w:t>
      </w:r>
      <w:proofErr w:type="spellStart"/>
      <w:r w:rsidRPr="002C69FF">
        <w:rPr>
          <w:rFonts w:ascii="Times New Roman" w:eastAsia="Calibri" w:hAnsi="Times New Roman" w:cs="Times New Roman"/>
          <w:sz w:val="24"/>
          <w:szCs w:val="24"/>
        </w:rPr>
        <w:t>творчества</w:t>
      </w:r>
      <w:proofErr w:type="gramStart"/>
      <w:r w:rsidRPr="002C69FF">
        <w:rPr>
          <w:rFonts w:ascii="Times New Roman" w:eastAsia="Calibri" w:hAnsi="Times New Roman" w:cs="Times New Roman"/>
          <w:sz w:val="24"/>
          <w:szCs w:val="24"/>
        </w:rPr>
        <w:t>:р</w:t>
      </w:r>
      <w:proofErr w:type="gramEnd"/>
      <w:r w:rsidRPr="002C69FF">
        <w:rPr>
          <w:rFonts w:ascii="Times New Roman" w:eastAsia="Calibri" w:hAnsi="Times New Roman" w:cs="Times New Roman"/>
          <w:sz w:val="24"/>
          <w:szCs w:val="24"/>
        </w:rPr>
        <w:t>езьба</w:t>
      </w:r>
      <w:proofErr w:type="spellEnd"/>
      <w:r w:rsidRPr="002C69FF">
        <w:rPr>
          <w:rFonts w:ascii="Times New Roman" w:eastAsia="Calibri" w:hAnsi="Times New Roman" w:cs="Times New Roman"/>
          <w:sz w:val="24"/>
          <w:szCs w:val="24"/>
        </w:rPr>
        <w:t xml:space="preserve"> по </w:t>
      </w:r>
      <w:proofErr w:type="spellStart"/>
      <w:r w:rsidRPr="002C69FF">
        <w:rPr>
          <w:rFonts w:ascii="Times New Roman" w:eastAsia="Calibri" w:hAnsi="Times New Roman" w:cs="Times New Roman"/>
          <w:sz w:val="24"/>
          <w:szCs w:val="24"/>
        </w:rPr>
        <w:t>дереву;глиняная</w:t>
      </w:r>
      <w:proofErr w:type="spellEnd"/>
      <w:r w:rsidRPr="002C69FF">
        <w:rPr>
          <w:rFonts w:ascii="Times New Roman" w:eastAsia="Calibri" w:hAnsi="Times New Roman" w:cs="Times New Roman"/>
          <w:sz w:val="24"/>
          <w:szCs w:val="24"/>
        </w:rPr>
        <w:t xml:space="preserve"> игрушка, </w:t>
      </w:r>
      <w:proofErr w:type="spellStart"/>
      <w:r w:rsidRPr="002C69FF">
        <w:rPr>
          <w:rFonts w:ascii="Times New Roman" w:eastAsia="Calibri" w:hAnsi="Times New Roman" w:cs="Times New Roman"/>
          <w:sz w:val="24"/>
          <w:szCs w:val="24"/>
        </w:rPr>
        <w:t>керамика;батик</w:t>
      </w:r>
      <w:proofErr w:type="spellEnd"/>
      <w:r w:rsidRPr="002C69FF">
        <w:rPr>
          <w:rFonts w:ascii="Times New Roman" w:eastAsia="Calibri" w:hAnsi="Times New Roman" w:cs="Times New Roman"/>
          <w:sz w:val="24"/>
          <w:szCs w:val="24"/>
        </w:rPr>
        <w:t xml:space="preserve">, гобелен, валяние из </w:t>
      </w:r>
      <w:proofErr w:type="spellStart"/>
      <w:r w:rsidRPr="002C69FF">
        <w:rPr>
          <w:rFonts w:ascii="Times New Roman" w:eastAsia="Calibri" w:hAnsi="Times New Roman" w:cs="Times New Roman"/>
          <w:sz w:val="24"/>
          <w:szCs w:val="24"/>
        </w:rPr>
        <w:t>шерсти;текстильная</w:t>
      </w:r>
      <w:proofErr w:type="spellEnd"/>
      <w:r w:rsidRPr="002C69FF">
        <w:rPr>
          <w:rFonts w:ascii="Times New Roman" w:eastAsia="Calibri" w:hAnsi="Times New Roman" w:cs="Times New Roman"/>
          <w:sz w:val="24"/>
          <w:szCs w:val="24"/>
        </w:rPr>
        <w:t xml:space="preserve"> </w:t>
      </w:r>
      <w:proofErr w:type="spellStart"/>
      <w:r w:rsidRPr="002C69FF">
        <w:rPr>
          <w:rFonts w:ascii="Times New Roman" w:eastAsia="Calibri" w:hAnsi="Times New Roman" w:cs="Times New Roman"/>
          <w:sz w:val="24"/>
          <w:szCs w:val="24"/>
        </w:rPr>
        <w:t>игрушка;основы</w:t>
      </w:r>
      <w:proofErr w:type="spellEnd"/>
      <w:r w:rsidRPr="002C69FF">
        <w:rPr>
          <w:rFonts w:ascii="Times New Roman" w:eastAsia="Calibri" w:hAnsi="Times New Roman" w:cs="Times New Roman"/>
          <w:sz w:val="24"/>
          <w:szCs w:val="24"/>
        </w:rPr>
        <w:t xml:space="preserve"> ювелирного искусства «Вяземская стёка».</w:t>
      </w:r>
    </w:p>
    <w:p w:rsidR="00A5385D" w:rsidRPr="002C69FF" w:rsidRDefault="00A5385D" w:rsidP="00212CD6">
      <w:pPr>
        <w:spacing w:after="0" w:line="240" w:lineRule="auto"/>
        <w:ind w:firstLine="567"/>
        <w:contextualSpacing/>
        <w:jc w:val="both"/>
        <w:rPr>
          <w:rFonts w:ascii="Times New Roman" w:hAnsi="Times New Roman" w:cs="Times New Roman"/>
          <w:b/>
          <w:sz w:val="24"/>
          <w:szCs w:val="24"/>
        </w:rPr>
      </w:pPr>
    </w:p>
    <w:p w:rsidR="00A5385D" w:rsidRPr="002C69FF" w:rsidRDefault="00A5385D" w:rsidP="00212CD6">
      <w:pPr>
        <w:spacing w:after="0" w:line="240" w:lineRule="auto"/>
        <w:ind w:firstLine="567"/>
        <w:contextualSpacing/>
        <w:jc w:val="center"/>
        <w:rPr>
          <w:rFonts w:ascii="Times New Roman" w:hAnsi="Times New Roman" w:cs="Times New Roman"/>
          <w:b/>
          <w:sz w:val="24"/>
          <w:szCs w:val="24"/>
        </w:rPr>
      </w:pPr>
      <w:r w:rsidRPr="002C69FF">
        <w:rPr>
          <w:rFonts w:ascii="Times New Roman" w:hAnsi="Times New Roman" w:cs="Times New Roman"/>
          <w:b/>
          <w:sz w:val="24"/>
          <w:szCs w:val="24"/>
        </w:rPr>
        <w:t>8. Библиотечное дело</w:t>
      </w:r>
    </w:p>
    <w:p w:rsidR="00A5385D" w:rsidRPr="002C69FF" w:rsidRDefault="00A5385D" w:rsidP="00212CD6">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shd w:val="clear" w:color="auto" w:fill="FFFFFF"/>
        </w:rPr>
        <w:t xml:space="preserve">Библиотеки МБУК </w:t>
      </w:r>
      <w:r w:rsidR="004C550B">
        <w:rPr>
          <w:rFonts w:ascii="Times New Roman" w:eastAsia="Calibri" w:hAnsi="Times New Roman" w:cs="Times New Roman"/>
          <w:sz w:val="24"/>
          <w:szCs w:val="24"/>
          <w:shd w:val="clear" w:color="auto" w:fill="FFFFFF"/>
        </w:rPr>
        <w:t xml:space="preserve">Вяземской централизованной библиотечной системы </w:t>
      </w:r>
      <w:r w:rsidRPr="002C69FF">
        <w:rPr>
          <w:rFonts w:ascii="Times New Roman" w:eastAsia="Calibri" w:hAnsi="Times New Roman" w:cs="Times New Roman"/>
          <w:sz w:val="24"/>
          <w:szCs w:val="24"/>
          <w:shd w:val="clear" w:color="auto" w:fill="FFFFFF"/>
        </w:rPr>
        <w:t xml:space="preserve">в 2020 году продолжали совершенствовать свою деятельность как информационные, культурные и образовательные центры для </w:t>
      </w:r>
      <w:r w:rsidRPr="002C69FF">
        <w:rPr>
          <w:rFonts w:ascii="Times New Roman" w:eastAsia="Calibri" w:hAnsi="Times New Roman" w:cs="Times New Roman"/>
          <w:iCs/>
          <w:sz w:val="24"/>
          <w:szCs w:val="24"/>
        </w:rPr>
        <w:t>населения муниципального образования «Вяземский район» Смоленской области</w:t>
      </w:r>
      <w:r w:rsidRPr="002C69FF">
        <w:rPr>
          <w:rFonts w:ascii="Times New Roman" w:eastAsia="Calibri" w:hAnsi="Times New Roman" w:cs="Times New Roman"/>
          <w:sz w:val="24"/>
          <w:szCs w:val="24"/>
          <w:shd w:val="clear" w:color="auto" w:fill="FFFFFF"/>
        </w:rPr>
        <w:t xml:space="preserve"> через продвижение книги и чтения, посредством внедрения традиционных и инновационных форм работы,</w:t>
      </w:r>
      <w:r w:rsidRPr="002C69FF">
        <w:rPr>
          <w:rFonts w:ascii="Times New Roman" w:eastAsia="Calibri" w:hAnsi="Times New Roman" w:cs="Times New Roman"/>
          <w:sz w:val="24"/>
          <w:szCs w:val="24"/>
        </w:rPr>
        <w:t xml:space="preserve"> максимально соответствующих запросам пользователей.</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Библиотеки Вяземского района, как публичный институт, открывают свои двери для детей и молодёжи, людей среднего и старшего возраста, людей с ограниченными возможностями здоровья. В 2020 году в Вяземской централизованной библиотечной системе действовали 9 центров правовой, деловой и социально–значимой информации: 3 центра правовой информации, 5 центров социальной информации для населения, 1 сектор деловой информации в Центральной библиотеке. </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Вся информация о проводимых мероприятиях, выставках, акциях, вечерах, конкурсах, проводимых в библиотеках, еженедельно публиковалась на районном сайт</w:t>
      </w:r>
      <w:r>
        <w:rPr>
          <w:rFonts w:ascii="Times New Roman" w:hAnsi="Times New Roman" w:cs="Times New Roman"/>
          <w:sz w:val="24"/>
          <w:szCs w:val="24"/>
        </w:rPr>
        <w:t xml:space="preserve">е Администрации </w:t>
      </w:r>
      <w:proofErr w:type="spellStart"/>
      <w:r>
        <w:rPr>
          <w:rFonts w:ascii="Times New Roman" w:hAnsi="Times New Roman" w:cs="Times New Roman"/>
          <w:sz w:val="24"/>
          <w:szCs w:val="24"/>
        </w:rPr>
        <w:t>www.vyazma.ru</w:t>
      </w:r>
      <w:proofErr w:type="spellEnd"/>
      <w:r>
        <w:rPr>
          <w:rFonts w:ascii="Times New Roman" w:hAnsi="Times New Roman" w:cs="Times New Roman"/>
          <w:sz w:val="24"/>
          <w:szCs w:val="24"/>
        </w:rPr>
        <w:t>. В</w:t>
      </w:r>
      <w:r w:rsidRPr="002C69FF">
        <w:rPr>
          <w:rFonts w:ascii="Times New Roman" w:hAnsi="Times New Roman" w:cs="Times New Roman"/>
          <w:sz w:val="24"/>
          <w:szCs w:val="24"/>
        </w:rPr>
        <w:t xml:space="preserve"> </w:t>
      </w:r>
      <w:proofErr w:type="spellStart"/>
      <w:r w:rsidRPr="002C69FF">
        <w:rPr>
          <w:rFonts w:ascii="Times New Roman" w:hAnsi="Times New Roman" w:cs="Times New Roman"/>
          <w:sz w:val="24"/>
          <w:szCs w:val="24"/>
        </w:rPr>
        <w:t>соцсетях</w:t>
      </w:r>
      <w:proofErr w:type="spellEnd"/>
      <w:r w:rsidRPr="002C69FF">
        <w:rPr>
          <w:rFonts w:ascii="Times New Roman" w:hAnsi="Times New Roman" w:cs="Times New Roman"/>
          <w:sz w:val="24"/>
          <w:szCs w:val="24"/>
        </w:rPr>
        <w:t>: «</w:t>
      </w:r>
      <w:proofErr w:type="spellStart"/>
      <w:r w:rsidRPr="002C69FF">
        <w:rPr>
          <w:rFonts w:ascii="Times New Roman" w:hAnsi="Times New Roman" w:cs="Times New Roman"/>
          <w:sz w:val="24"/>
          <w:szCs w:val="24"/>
        </w:rPr>
        <w:t>ВКонтакте</w:t>
      </w:r>
      <w:proofErr w:type="spellEnd"/>
      <w:r w:rsidRPr="002C69FF">
        <w:rPr>
          <w:rFonts w:ascii="Times New Roman" w:hAnsi="Times New Roman" w:cs="Times New Roman"/>
          <w:sz w:val="24"/>
          <w:szCs w:val="24"/>
        </w:rPr>
        <w:t xml:space="preserve">», «Одноклассниках», на сайте </w:t>
      </w:r>
      <w:r>
        <w:rPr>
          <w:rFonts w:ascii="Times New Roman" w:hAnsi="Times New Roman" w:cs="Times New Roman"/>
          <w:sz w:val="24"/>
          <w:szCs w:val="24"/>
        </w:rPr>
        <w:t>АИС</w:t>
      </w:r>
      <w:r w:rsidRPr="002C69FF">
        <w:rPr>
          <w:rFonts w:ascii="Times New Roman" w:hAnsi="Times New Roman" w:cs="Times New Roman"/>
          <w:sz w:val="24"/>
          <w:szCs w:val="24"/>
        </w:rPr>
        <w:t xml:space="preserve"> «Единое информационное пространство в сфере культуры «Культура», на сайте МБУК ВЦБС http://vyazma.library67.ru.</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Услугами Центров в 2020 году пользовались 1271 читателей самых различных категорий населения: студенты, молодежь, учащиеся, специалисты организаций, пенсионеры, рабочие и другие категории. Количество посещений составило 6339. Сотрудниками ЦСЗИ города и района было выполнено 3628 справок. Количество просмотров на сайте 46147.</w:t>
      </w:r>
    </w:p>
    <w:p w:rsidR="00A5385D" w:rsidRPr="002C69FF" w:rsidRDefault="00A5385D" w:rsidP="00212CD6">
      <w:pPr>
        <w:tabs>
          <w:tab w:val="left" w:pos="567"/>
        </w:tabs>
        <w:spacing w:after="0" w:line="240" w:lineRule="auto"/>
        <w:ind w:firstLine="567"/>
        <w:contextualSpacing/>
        <w:jc w:val="both"/>
        <w:rPr>
          <w:rFonts w:ascii="Times New Roman" w:hAnsi="Times New Roman" w:cs="Times New Roman"/>
          <w:sz w:val="24"/>
          <w:szCs w:val="24"/>
        </w:rPr>
      </w:pPr>
      <w:r w:rsidRPr="002C69FF">
        <w:rPr>
          <w:rFonts w:ascii="Times New Roman" w:eastAsia="Times New Roman" w:hAnsi="Times New Roman" w:cs="Times New Roman"/>
          <w:sz w:val="24"/>
          <w:szCs w:val="24"/>
          <w:shd w:val="clear" w:color="auto" w:fill="FFFFFF"/>
          <w:lang w:eastAsia="ru-RU"/>
        </w:rPr>
        <w:t>В 2020 году </w:t>
      </w:r>
      <w:r w:rsidRPr="002C69FF">
        <w:rPr>
          <w:rFonts w:ascii="Times New Roman" w:eastAsia="Times New Roman" w:hAnsi="Times New Roman" w:cs="Times New Roman"/>
          <w:sz w:val="24"/>
          <w:szCs w:val="24"/>
          <w:lang w:eastAsia="ru-RU"/>
        </w:rPr>
        <w:t>сельские библиотеки МБУК ВЦБС совместно с работниками культуры организовывали досуг местных жителей, активно сотрудничали с администрациями сельских поселений: участвовали в общественной жизни местного общества, завоёвывая признательность односельчан и благодарность от администраций сельских поселений.</w:t>
      </w:r>
    </w:p>
    <w:p w:rsidR="00A5385D" w:rsidRPr="002C69FF" w:rsidRDefault="00A5385D" w:rsidP="00212CD6">
      <w:pPr>
        <w:spacing w:after="0" w:line="240" w:lineRule="auto"/>
        <w:ind w:firstLine="567"/>
        <w:contextualSpacing/>
        <w:jc w:val="both"/>
        <w:rPr>
          <w:rFonts w:ascii="Times New Roman" w:eastAsia="Calibri" w:hAnsi="Times New Roman" w:cs="Times New Roman"/>
          <w:color w:val="000000"/>
          <w:sz w:val="24"/>
          <w:szCs w:val="24"/>
        </w:rPr>
      </w:pPr>
      <w:r w:rsidRPr="002C69FF">
        <w:rPr>
          <w:rFonts w:ascii="Times New Roman" w:eastAsia="Calibri" w:hAnsi="Times New Roman" w:cs="Times New Roman"/>
          <w:sz w:val="24"/>
          <w:szCs w:val="24"/>
        </w:rPr>
        <w:t>Все мероприятия, проводимые в рамках</w:t>
      </w:r>
      <w:r w:rsidR="004C550B">
        <w:rPr>
          <w:rFonts w:ascii="Times New Roman" w:eastAsia="Calibri" w:hAnsi="Times New Roman" w:cs="Times New Roman"/>
          <w:sz w:val="24"/>
          <w:szCs w:val="24"/>
        </w:rPr>
        <w:t xml:space="preserve"> </w:t>
      </w:r>
      <w:r w:rsidRPr="002C69FF">
        <w:rPr>
          <w:rFonts w:ascii="Times New Roman" w:eastAsia="Calibri" w:hAnsi="Times New Roman" w:cs="Times New Roman"/>
          <w:sz w:val="24"/>
          <w:szCs w:val="24"/>
        </w:rPr>
        <w:t>Года памяти и славы,</w:t>
      </w:r>
      <w:r w:rsidRPr="002C69FF">
        <w:rPr>
          <w:rFonts w:ascii="Times New Roman" w:eastAsia="Calibri" w:hAnsi="Times New Roman" w:cs="Times New Roman"/>
          <w:color w:val="000000"/>
          <w:sz w:val="24"/>
          <w:szCs w:val="24"/>
        </w:rPr>
        <w:t xml:space="preserve"> были объединены в единый цикл «Поклон тебе, Великая Победа!»: цикл уроков героизма «Незатихающая боль блокады»; Всероссийская патриотическая акция памяти «Блокадный хлеб»; цикл военно-патриотических </w:t>
      </w:r>
      <w:r w:rsidRPr="002C69FF">
        <w:rPr>
          <w:rFonts w:ascii="Times New Roman" w:eastAsia="Calibri" w:hAnsi="Times New Roman" w:cs="Times New Roman"/>
          <w:color w:val="000000"/>
          <w:sz w:val="24"/>
          <w:szCs w:val="24"/>
        </w:rPr>
        <w:lastRenderedPageBreak/>
        <w:t>уроков,</w:t>
      </w:r>
      <w:r w:rsidR="004C550B">
        <w:rPr>
          <w:rFonts w:ascii="Times New Roman" w:eastAsia="Calibri" w:hAnsi="Times New Roman" w:cs="Times New Roman"/>
          <w:color w:val="000000"/>
          <w:sz w:val="24"/>
          <w:szCs w:val="24"/>
        </w:rPr>
        <w:t xml:space="preserve"> </w:t>
      </w:r>
      <w:r w:rsidRPr="002C69FF">
        <w:rPr>
          <w:rFonts w:ascii="Times New Roman" w:eastAsia="Calibri" w:hAnsi="Times New Roman" w:cs="Times New Roman"/>
          <w:color w:val="000000"/>
          <w:sz w:val="24"/>
          <w:szCs w:val="24"/>
        </w:rPr>
        <w:t xml:space="preserve">посвящённый 77-летию освобождения г. Вязьмы от немецко-фашистских захватчиков </w:t>
      </w:r>
      <w:r>
        <w:rPr>
          <w:rFonts w:ascii="Times New Roman" w:eastAsia="Calibri" w:hAnsi="Times New Roman" w:cs="Times New Roman"/>
          <w:color w:val="000000"/>
          <w:sz w:val="24"/>
          <w:szCs w:val="24"/>
        </w:rPr>
        <w:t>«Изранен, но не покорён»</w:t>
      </w:r>
      <w:proofErr w:type="gramStart"/>
      <w:r>
        <w:rPr>
          <w:rFonts w:ascii="Times New Roman" w:eastAsia="Calibri" w:hAnsi="Times New Roman" w:cs="Times New Roman"/>
          <w:color w:val="000000"/>
          <w:sz w:val="24"/>
          <w:szCs w:val="24"/>
        </w:rPr>
        <w:t>.</w:t>
      </w:r>
      <w:r w:rsidRPr="002C69FF">
        <w:rPr>
          <w:rFonts w:ascii="Times New Roman" w:eastAsia="Calibri" w:hAnsi="Times New Roman" w:cs="Times New Roman"/>
          <w:sz w:val="24"/>
          <w:szCs w:val="24"/>
          <w:shd w:val="clear" w:color="auto" w:fill="FFFFFF"/>
        </w:rPr>
        <w:t>Б</w:t>
      </w:r>
      <w:proofErr w:type="gramEnd"/>
      <w:r w:rsidRPr="002C69FF">
        <w:rPr>
          <w:rFonts w:ascii="Times New Roman" w:eastAsia="Calibri" w:hAnsi="Times New Roman" w:cs="Times New Roman"/>
          <w:sz w:val="24"/>
          <w:szCs w:val="24"/>
          <w:shd w:val="clear" w:color="auto" w:fill="FFFFFF"/>
        </w:rPr>
        <w:t xml:space="preserve">иблиотеки </w:t>
      </w:r>
      <w:r>
        <w:rPr>
          <w:rFonts w:ascii="Times New Roman" w:eastAsia="Calibri" w:hAnsi="Times New Roman" w:cs="Times New Roman"/>
          <w:sz w:val="24"/>
          <w:szCs w:val="24"/>
          <w:shd w:val="clear" w:color="auto" w:fill="FFFFFF"/>
        </w:rPr>
        <w:t>МБУК ВЦБС</w:t>
      </w:r>
      <w:r w:rsidRPr="002C69FF">
        <w:rPr>
          <w:rFonts w:ascii="Times New Roman" w:eastAsia="Calibri" w:hAnsi="Times New Roman" w:cs="Times New Roman"/>
          <w:sz w:val="24"/>
          <w:szCs w:val="24"/>
          <w:shd w:val="clear" w:color="auto" w:fill="FFFFFF"/>
        </w:rPr>
        <w:t xml:space="preserve"> приняли участие во </w:t>
      </w:r>
      <w:r w:rsidRPr="002C69FF">
        <w:rPr>
          <w:rFonts w:ascii="Times New Roman" w:eastAsia="Calibri" w:hAnsi="Times New Roman" w:cs="Times New Roman"/>
          <w:sz w:val="24"/>
          <w:szCs w:val="24"/>
        </w:rPr>
        <w:t xml:space="preserve">Всероссийском </w:t>
      </w:r>
      <w:proofErr w:type="spellStart"/>
      <w:r w:rsidRPr="002C69FF">
        <w:rPr>
          <w:rFonts w:ascii="Times New Roman" w:eastAsia="Calibri" w:hAnsi="Times New Roman" w:cs="Times New Roman"/>
          <w:sz w:val="24"/>
          <w:szCs w:val="24"/>
        </w:rPr>
        <w:t>онлайн-марафоне</w:t>
      </w:r>
      <w:proofErr w:type="spellEnd"/>
      <w:r w:rsidRPr="002C69FF">
        <w:rPr>
          <w:rFonts w:ascii="Times New Roman" w:eastAsia="Calibri" w:hAnsi="Times New Roman" w:cs="Times New Roman"/>
          <w:sz w:val="24"/>
          <w:szCs w:val="24"/>
        </w:rPr>
        <w:t xml:space="preserve"> «</w:t>
      </w:r>
      <w:proofErr w:type="spellStart"/>
      <w:r w:rsidRPr="002C69FF">
        <w:rPr>
          <w:rFonts w:ascii="Times New Roman" w:eastAsia="Calibri" w:hAnsi="Times New Roman" w:cs="Times New Roman"/>
          <w:sz w:val="24"/>
          <w:szCs w:val="24"/>
        </w:rPr>
        <w:t>Библионочь</w:t>
      </w:r>
      <w:proofErr w:type="spellEnd"/>
      <w:r w:rsidRPr="002C69FF">
        <w:rPr>
          <w:rFonts w:ascii="Times New Roman" w:eastAsia="Calibri" w:hAnsi="Times New Roman" w:cs="Times New Roman"/>
          <w:sz w:val="24"/>
          <w:szCs w:val="24"/>
        </w:rPr>
        <w:t xml:space="preserve"> – 2020. Память нашей Победы». </w:t>
      </w:r>
      <w:r w:rsidRPr="002C69FF">
        <w:rPr>
          <w:rFonts w:ascii="Times New Roman" w:eastAsia="Calibri" w:hAnsi="Times New Roman" w:cs="Times New Roman"/>
          <w:color w:val="000000"/>
          <w:sz w:val="24"/>
          <w:szCs w:val="24"/>
        </w:rPr>
        <w:t xml:space="preserve">Ко Дню памяти и скорби был подготовлен цикл виртуальных мероприятий «Вспомним первый </w:t>
      </w:r>
      <w:proofErr w:type="gramStart"/>
      <w:r w:rsidRPr="002C69FF">
        <w:rPr>
          <w:rFonts w:ascii="Times New Roman" w:eastAsia="Calibri" w:hAnsi="Times New Roman" w:cs="Times New Roman"/>
          <w:color w:val="000000"/>
          <w:sz w:val="24"/>
          <w:szCs w:val="24"/>
        </w:rPr>
        <w:t>день</w:t>
      </w:r>
      <w:proofErr w:type="gramEnd"/>
      <w:r w:rsidRPr="002C69FF">
        <w:rPr>
          <w:rFonts w:ascii="Times New Roman" w:eastAsia="Calibri" w:hAnsi="Times New Roman" w:cs="Times New Roman"/>
          <w:color w:val="000000"/>
          <w:sz w:val="24"/>
          <w:szCs w:val="24"/>
        </w:rPr>
        <w:t xml:space="preserve"> войны» в рамках </w:t>
      </w:r>
      <w:proofErr w:type="gramStart"/>
      <w:r w:rsidRPr="002C69FF">
        <w:rPr>
          <w:rFonts w:ascii="Times New Roman" w:eastAsia="Calibri" w:hAnsi="Times New Roman" w:cs="Times New Roman"/>
          <w:color w:val="000000"/>
          <w:sz w:val="24"/>
          <w:szCs w:val="24"/>
        </w:rPr>
        <w:t>которого</w:t>
      </w:r>
      <w:proofErr w:type="gramEnd"/>
      <w:r w:rsidRPr="002C69FF">
        <w:rPr>
          <w:rFonts w:ascii="Times New Roman" w:eastAsia="Calibri" w:hAnsi="Times New Roman" w:cs="Times New Roman"/>
          <w:color w:val="000000"/>
          <w:sz w:val="24"/>
          <w:szCs w:val="24"/>
        </w:rPr>
        <w:t xml:space="preserve"> работники библиотек и читатели приняли участие во Всероссийской акции «ПАРАДПОБЕДИТЕЛЕЙ» – </w:t>
      </w:r>
      <w:proofErr w:type="spellStart"/>
      <w:r w:rsidRPr="002C69FF">
        <w:rPr>
          <w:rFonts w:ascii="Times New Roman" w:eastAsia="Calibri" w:hAnsi="Times New Roman" w:cs="Times New Roman"/>
          <w:color w:val="000000"/>
          <w:sz w:val="24"/>
          <w:szCs w:val="24"/>
        </w:rPr>
        <w:t>флешмобе</w:t>
      </w:r>
      <w:proofErr w:type="spellEnd"/>
      <w:r w:rsidRPr="002C69FF">
        <w:rPr>
          <w:rFonts w:ascii="Times New Roman" w:eastAsia="Calibri" w:hAnsi="Times New Roman" w:cs="Times New Roman"/>
          <w:color w:val="000000"/>
          <w:sz w:val="24"/>
          <w:szCs w:val="24"/>
        </w:rPr>
        <w:t xml:space="preserve"> «#</w:t>
      </w:r>
      <w:proofErr w:type="spellStart"/>
      <w:r w:rsidRPr="002C69FF">
        <w:rPr>
          <w:rFonts w:ascii="Times New Roman" w:eastAsia="Calibri" w:hAnsi="Times New Roman" w:cs="Times New Roman"/>
          <w:color w:val="000000"/>
          <w:sz w:val="24"/>
          <w:szCs w:val="24"/>
        </w:rPr>
        <w:t>ГолубьМира</w:t>
      </w:r>
      <w:proofErr w:type="spellEnd"/>
      <w:r w:rsidRPr="002C69FF">
        <w:rPr>
          <w:rFonts w:ascii="Times New Roman" w:eastAsia="Calibri" w:hAnsi="Times New Roman" w:cs="Times New Roman"/>
          <w:color w:val="000000"/>
          <w:sz w:val="24"/>
          <w:szCs w:val="24"/>
        </w:rPr>
        <w:t xml:space="preserve">» и </w:t>
      </w:r>
      <w:proofErr w:type="spellStart"/>
      <w:r w:rsidRPr="002C69FF">
        <w:rPr>
          <w:rFonts w:ascii="Times New Roman" w:eastAsia="Calibri" w:hAnsi="Times New Roman" w:cs="Times New Roman"/>
          <w:color w:val="000000"/>
          <w:sz w:val="24"/>
          <w:szCs w:val="24"/>
        </w:rPr>
        <w:t>челлендже</w:t>
      </w:r>
      <w:proofErr w:type="spellEnd"/>
      <w:r w:rsidRPr="002C69FF">
        <w:rPr>
          <w:rFonts w:ascii="Times New Roman" w:eastAsia="Calibri" w:hAnsi="Times New Roman" w:cs="Times New Roman"/>
          <w:color w:val="000000"/>
          <w:sz w:val="24"/>
          <w:szCs w:val="24"/>
        </w:rPr>
        <w:t xml:space="preserve"> «Мы о войне стихами говорим…».</w:t>
      </w:r>
    </w:p>
    <w:p w:rsidR="00A5385D" w:rsidRPr="002C69FF" w:rsidRDefault="00A5385D" w:rsidP="00212CD6">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Ко Дню воинской славы России, Дню окончания</w:t>
      </w:r>
      <w:proofErr w:type="gramStart"/>
      <w:r w:rsidRPr="002C69FF">
        <w:rPr>
          <w:rFonts w:ascii="Times New Roman" w:eastAsia="Times New Roman" w:hAnsi="Times New Roman" w:cs="Times New Roman"/>
          <w:sz w:val="24"/>
          <w:szCs w:val="24"/>
          <w:lang w:eastAsia="ru-RU"/>
        </w:rPr>
        <w:t xml:space="preserve"> В</w:t>
      </w:r>
      <w:proofErr w:type="gramEnd"/>
      <w:r w:rsidRPr="002C69FF">
        <w:rPr>
          <w:rFonts w:ascii="Times New Roman" w:eastAsia="Times New Roman" w:hAnsi="Times New Roman" w:cs="Times New Roman"/>
          <w:sz w:val="24"/>
          <w:szCs w:val="24"/>
          <w:lang w:eastAsia="ru-RU"/>
        </w:rPr>
        <w:t xml:space="preserve">торой мировой войны на базе ЦРБ состоялся Всероссийский исторический диктант «Диктант Победы», библиотеками МБУК ВЦБС был подготовлен цикл виртуальных мероприятий «Одна на всех Победа». Дню освобождения Смоленщины от немецко-фашистских захватчиков был посвящён цикл тематических мероприятий «Смоленщина в годы Великой Отечественной войны»;79-ой годовщине Вяземской оборонительной операции был посвящён цикл мероприятий «Вяземский котёл: </w:t>
      </w:r>
      <w:r>
        <w:rPr>
          <w:rFonts w:ascii="Times New Roman" w:eastAsia="Times New Roman" w:hAnsi="Times New Roman" w:cs="Times New Roman"/>
          <w:sz w:val="24"/>
          <w:szCs w:val="24"/>
          <w:lang w:eastAsia="ru-RU"/>
        </w:rPr>
        <w:t>по следам мужества и стойкости», также</w:t>
      </w:r>
      <w:r w:rsidR="004C550B">
        <w:rPr>
          <w:rFonts w:ascii="Times New Roman" w:eastAsia="Times New Roman" w:hAnsi="Times New Roman" w:cs="Times New Roman"/>
          <w:sz w:val="24"/>
          <w:szCs w:val="24"/>
          <w:lang w:eastAsia="ru-RU"/>
        </w:rPr>
        <w:t xml:space="preserve"> </w:t>
      </w:r>
      <w:r w:rsidRPr="002C69FF">
        <w:rPr>
          <w:rFonts w:ascii="Times New Roman" w:eastAsia="Calibri" w:hAnsi="Times New Roman" w:cs="Times New Roman"/>
          <w:sz w:val="24"/>
          <w:szCs w:val="24"/>
        </w:rPr>
        <w:t xml:space="preserve">состоялась встреча читателей с сотрудниками СО ГКУ «Центр «Долг», посвящённая Дню Неизвестного солдата </w:t>
      </w:r>
      <w:r>
        <w:rPr>
          <w:rFonts w:ascii="Times New Roman" w:eastAsia="Calibri" w:hAnsi="Times New Roman" w:cs="Times New Roman"/>
          <w:sz w:val="24"/>
          <w:szCs w:val="24"/>
        </w:rPr>
        <w:t xml:space="preserve">под названием </w:t>
      </w:r>
      <w:r w:rsidRPr="002C69FF">
        <w:rPr>
          <w:rFonts w:ascii="Times New Roman" w:eastAsia="Calibri" w:hAnsi="Times New Roman" w:cs="Times New Roman"/>
          <w:sz w:val="24"/>
          <w:szCs w:val="24"/>
        </w:rPr>
        <w:t>«Судьба солдата»</w:t>
      </w:r>
      <w:proofErr w:type="gramStart"/>
      <w:r w:rsidRPr="002C69FF">
        <w:rPr>
          <w:rFonts w:ascii="Times New Roman" w:eastAsia="Calibri" w:hAnsi="Times New Roman" w:cs="Times New Roman"/>
          <w:sz w:val="24"/>
          <w:szCs w:val="24"/>
        </w:rPr>
        <w:t>;к</w:t>
      </w:r>
      <w:proofErr w:type="gramEnd"/>
      <w:r w:rsidRPr="002C69FF">
        <w:rPr>
          <w:rFonts w:ascii="Times New Roman" w:eastAsia="Calibri" w:hAnsi="Times New Roman" w:cs="Times New Roman"/>
          <w:sz w:val="24"/>
          <w:szCs w:val="24"/>
        </w:rPr>
        <w:t xml:space="preserve">о Дню Героев Отечества были подготовлен цикл виртуальных мероприятий «И смотрит на сынов своих Россия» и </w:t>
      </w:r>
      <w:proofErr w:type="spellStart"/>
      <w:r w:rsidRPr="002C69FF">
        <w:rPr>
          <w:rFonts w:ascii="Times New Roman" w:eastAsia="Calibri" w:hAnsi="Times New Roman" w:cs="Times New Roman"/>
          <w:sz w:val="24"/>
          <w:szCs w:val="24"/>
        </w:rPr>
        <w:t>онлайн-викторина</w:t>
      </w:r>
      <w:proofErr w:type="spellEnd"/>
      <w:r w:rsidRPr="002C69FF">
        <w:rPr>
          <w:rFonts w:ascii="Times New Roman" w:eastAsia="Calibri" w:hAnsi="Times New Roman" w:cs="Times New Roman"/>
          <w:sz w:val="24"/>
          <w:szCs w:val="24"/>
        </w:rPr>
        <w:t xml:space="preserve"> «Гордимся славою героев!».</w:t>
      </w:r>
    </w:p>
    <w:p w:rsidR="00A5385D" w:rsidRPr="002C69FF" w:rsidRDefault="00A5385D" w:rsidP="00212CD6">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xml:space="preserve">В рамках Недели детской и юношеской книги проведён День детского писателя «Мой удивительный мир». 1 июня, в День защиты детей прошла </w:t>
      </w:r>
      <w:r w:rsidRPr="002C69FF">
        <w:rPr>
          <w:rFonts w:ascii="Times New Roman" w:eastAsia="Times New Roman" w:hAnsi="Times New Roman" w:cs="Times New Roman"/>
          <w:bCs/>
          <w:sz w:val="24"/>
          <w:szCs w:val="24"/>
          <w:lang w:eastAsia="ru-RU"/>
        </w:rPr>
        <w:t xml:space="preserve">интерактивная книжная выставка детских книг «Яркая планета детства»; </w:t>
      </w:r>
      <w:r w:rsidRPr="002C69FF">
        <w:rPr>
          <w:rFonts w:ascii="Times New Roman" w:eastAsia="Times New Roman" w:hAnsi="Times New Roman" w:cs="Times New Roman"/>
          <w:sz w:val="24"/>
          <w:szCs w:val="24"/>
          <w:lang w:eastAsia="ru-RU"/>
        </w:rPr>
        <w:t xml:space="preserve">виртуальная выставка «Я – человек. У меня есть права!» и </w:t>
      </w:r>
      <w:proofErr w:type="spellStart"/>
      <w:r w:rsidRPr="002C69FF">
        <w:rPr>
          <w:rFonts w:ascii="Times New Roman" w:eastAsia="Times New Roman" w:hAnsi="Times New Roman" w:cs="Times New Roman"/>
          <w:sz w:val="24"/>
          <w:szCs w:val="24"/>
          <w:lang w:eastAsia="ru-RU"/>
        </w:rPr>
        <w:t>онлайн-конкурс</w:t>
      </w:r>
      <w:proofErr w:type="spellEnd"/>
      <w:r w:rsidRPr="002C69FF">
        <w:rPr>
          <w:rFonts w:ascii="Times New Roman" w:eastAsia="Times New Roman" w:hAnsi="Times New Roman" w:cs="Times New Roman"/>
          <w:sz w:val="24"/>
          <w:szCs w:val="24"/>
          <w:lang w:eastAsia="ru-RU"/>
        </w:rPr>
        <w:t xml:space="preserve"> рисунков «Радуга детства».</w:t>
      </w:r>
    </w:p>
    <w:p w:rsidR="00A5385D" w:rsidRPr="002C69FF" w:rsidRDefault="00A5385D" w:rsidP="00212CD6">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xml:space="preserve">Программа летнего чтения была организована в режиме </w:t>
      </w:r>
      <w:proofErr w:type="spellStart"/>
      <w:r w:rsidRPr="002C69FF">
        <w:rPr>
          <w:rFonts w:ascii="Times New Roman" w:eastAsia="Times New Roman" w:hAnsi="Times New Roman" w:cs="Times New Roman"/>
          <w:sz w:val="24"/>
          <w:szCs w:val="24"/>
          <w:lang w:eastAsia="ru-RU"/>
        </w:rPr>
        <w:t>онлайн</w:t>
      </w:r>
      <w:proofErr w:type="spellEnd"/>
      <w:r w:rsidRPr="002C69FF">
        <w:rPr>
          <w:rFonts w:ascii="Times New Roman" w:eastAsia="Times New Roman" w:hAnsi="Times New Roman" w:cs="Times New Roman"/>
          <w:sz w:val="24"/>
          <w:szCs w:val="24"/>
          <w:lang w:eastAsia="ru-RU"/>
        </w:rPr>
        <w:t xml:space="preserve">. </w:t>
      </w:r>
      <w:proofErr w:type="gramStart"/>
      <w:r w:rsidRPr="002C69FF">
        <w:rPr>
          <w:rFonts w:ascii="Times New Roman" w:eastAsia="Times New Roman" w:hAnsi="Times New Roman" w:cs="Times New Roman"/>
          <w:sz w:val="24"/>
          <w:szCs w:val="24"/>
          <w:lang w:eastAsia="ru-RU"/>
        </w:rPr>
        <w:t>В рамках Всероссийской акции «Ночь искусств» на сайте МБУК ВЦБС размещены 5 видео-презентаций.</w:t>
      </w:r>
      <w:proofErr w:type="gramEnd"/>
      <w:r w:rsidRPr="002C69FF">
        <w:rPr>
          <w:rFonts w:ascii="Times New Roman" w:eastAsia="Times New Roman" w:hAnsi="Times New Roman" w:cs="Times New Roman"/>
          <w:sz w:val="24"/>
          <w:szCs w:val="24"/>
          <w:lang w:eastAsia="ru-RU"/>
        </w:rPr>
        <w:t xml:space="preserve"> Также в рамках областной акции «Венец всех ценностей – семья» </w:t>
      </w:r>
      <w:proofErr w:type="spellStart"/>
      <w:r w:rsidRPr="002C69FF">
        <w:rPr>
          <w:rFonts w:ascii="Times New Roman" w:eastAsia="Times New Roman" w:hAnsi="Times New Roman" w:cs="Times New Roman"/>
          <w:sz w:val="24"/>
          <w:szCs w:val="24"/>
          <w:lang w:eastAsia="ru-RU"/>
        </w:rPr>
        <w:t>подготовлен</w:t>
      </w:r>
      <w:r>
        <w:rPr>
          <w:rFonts w:ascii="Times New Roman" w:eastAsia="Times New Roman" w:hAnsi="Times New Roman" w:cs="Times New Roman"/>
          <w:sz w:val="24"/>
          <w:szCs w:val="24"/>
          <w:lang w:eastAsia="ru-RU"/>
        </w:rPr>
        <w:t>ы</w:t>
      </w:r>
      <w:proofErr w:type="gramStart"/>
      <w:r>
        <w:rPr>
          <w:rFonts w:ascii="Times New Roman" w:eastAsia="Times New Roman" w:hAnsi="Times New Roman" w:cs="Times New Roman"/>
          <w:sz w:val="24"/>
          <w:szCs w:val="24"/>
          <w:lang w:eastAsia="ru-RU"/>
        </w:rPr>
        <w:t>:</w:t>
      </w:r>
      <w:r w:rsidRPr="002C69FF">
        <w:rPr>
          <w:rFonts w:ascii="Times New Roman" w:eastAsia="Times New Roman" w:hAnsi="Times New Roman" w:cs="Times New Roman"/>
          <w:sz w:val="24"/>
          <w:szCs w:val="24"/>
          <w:lang w:eastAsia="ru-RU"/>
        </w:rPr>
        <w:t>в</w:t>
      </w:r>
      <w:proofErr w:type="gramEnd"/>
      <w:r w:rsidRPr="002C69FF">
        <w:rPr>
          <w:rFonts w:ascii="Times New Roman" w:eastAsia="Times New Roman" w:hAnsi="Times New Roman" w:cs="Times New Roman"/>
          <w:sz w:val="24"/>
          <w:szCs w:val="24"/>
          <w:lang w:eastAsia="ru-RU"/>
        </w:rPr>
        <w:t>идеообзор</w:t>
      </w:r>
      <w:proofErr w:type="spellEnd"/>
      <w:r w:rsidRPr="002C69FF">
        <w:rPr>
          <w:rFonts w:ascii="Times New Roman" w:eastAsia="Times New Roman" w:hAnsi="Times New Roman" w:cs="Times New Roman"/>
          <w:sz w:val="24"/>
          <w:szCs w:val="24"/>
          <w:lang w:eastAsia="ru-RU"/>
        </w:rPr>
        <w:t xml:space="preserve"> выставки «Венец всех ценностей – семья» и рекомендательный </w:t>
      </w:r>
      <w:proofErr w:type="spellStart"/>
      <w:r w:rsidRPr="002C69FF">
        <w:rPr>
          <w:rFonts w:ascii="Times New Roman" w:eastAsia="Times New Roman" w:hAnsi="Times New Roman" w:cs="Times New Roman"/>
          <w:sz w:val="24"/>
          <w:szCs w:val="24"/>
          <w:lang w:eastAsia="ru-RU"/>
        </w:rPr>
        <w:t>онлайн-обзор</w:t>
      </w:r>
      <w:proofErr w:type="spellEnd"/>
      <w:r w:rsidRPr="002C69FF">
        <w:rPr>
          <w:rFonts w:ascii="Times New Roman" w:eastAsia="Times New Roman" w:hAnsi="Times New Roman" w:cs="Times New Roman"/>
          <w:sz w:val="24"/>
          <w:szCs w:val="24"/>
          <w:lang w:eastAsia="ru-RU"/>
        </w:rPr>
        <w:t xml:space="preserve"> «Семья. Библиотека. Информация»; виртуальная выставка «Моя семья, счастливые моменты»</w:t>
      </w:r>
      <w:proofErr w:type="gramStart"/>
      <w:r w:rsidRPr="002C69FF">
        <w:rPr>
          <w:rFonts w:ascii="Times New Roman" w:eastAsia="Times New Roman" w:hAnsi="Times New Roman" w:cs="Times New Roman"/>
          <w:sz w:val="24"/>
          <w:szCs w:val="24"/>
          <w:lang w:eastAsia="ru-RU"/>
        </w:rPr>
        <w:t>.В</w:t>
      </w:r>
      <w:proofErr w:type="gramEnd"/>
      <w:r w:rsidRPr="002C69FF">
        <w:rPr>
          <w:rFonts w:ascii="Times New Roman" w:eastAsia="Times New Roman" w:hAnsi="Times New Roman" w:cs="Times New Roman"/>
          <w:sz w:val="24"/>
          <w:szCs w:val="24"/>
          <w:lang w:eastAsia="ru-RU"/>
        </w:rPr>
        <w:t xml:space="preserve"> Ежегодном поэтическом конкурсе «</w:t>
      </w:r>
      <w:proofErr w:type="spellStart"/>
      <w:r w:rsidRPr="002C69FF">
        <w:rPr>
          <w:rFonts w:ascii="Times New Roman" w:eastAsia="Times New Roman" w:hAnsi="Times New Roman" w:cs="Times New Roman"/>
          <w:sz w:val="24"/>
          <w:szCs w:val="24"/>
          <w:lang w:eastAsia="ru-RU"/>
        </w:rPr>
        <w:t>БиблиоПарнас</w:t>
      </w:r>
      <w:proofErr w:type="spellEnd"/>
      <w:r w:rsidRPr="002C69FF">
        <w:rPr>
          <w:rFonts w:ascii="Times New Roman" w:eastAsia="Times New Roman" w:hAnsi="Times New Roman" w:cs="Times New Roman"/>
          <w:sz w:val="24"/>
          <w:szCs w:val="24"/>
          <w:lang w:eastAsia="ru-RU"/>
        </w:rPr>
        <w:t xml:space="preserve">»участник литературного объединения «Звонница» (г/б №40-литературный салон) </w:t>
      </w:r>
      <w:proofErr w:type="spellStart"/>
      <w:r w:rsidRPr="002C69FF">
        <w:rPr>
          <w:rFonts w:ascii="Times New Roman" w:eastAsia="Times New Roman" w:hAnsi="Times New Roman" w:cs="Times New Roman"/>
          <w:sz w:val="24"/>
          <w:szCs w:val="24"/>
          <w:lang w:eastAsia="ru-RU"/>
        </w:rPr>
        <w:t>Ванюшенков</w:t>
      </w:r>
      <w:proofErr w:type="spellEnd"/>
      <w:r w:rsidRPr="002C69FF">
        <w:rPr>
          <w:rFonts w:ascii="Times New Roman" w:eastAsia="Times New Roman" w:hAnsi="Times New Roman" w:cs="Times New Roman"/>
          <w:sz w:val="24"/>
          <w:szCs w:val="24"/>
          <w:lang w:eastAsia="ru-RU"/>
        </w:rPr>
        <w:t xml:space="preserve"> А.А. занял 2-е место.</w:t>
      </w:r>
    </w:p>
    <w:p w:rsidR="00A5385D" w:rsidRPr="002C69FF" w:rsidRDefault="00A5385D" w:rsidP="00212CD6">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Times New Roman" w:hAnsi="Times New Roman" w:cs="Times New Roman"/>
          <w:sz w:val="24"/>
          <w:szCs w:val="24"/>
          <w:lang w:eastAsia="ru-RU"/>
        </w:rPr>
        <w:t xml:space="preserve">Библиотеки МБУК ВЦБС приняли участие в областных мероприятиях: к 225-летию со дня рождения А. С. </w:t>
      </w:r>
      <w:proofErr w:type="spellStart"/>
      <w:r w:rsidRPr="002C69FF">
        <w:rPr>
          <w:rFonts w:ascii="Times New Roman" w:eastAsia="Times New Roman" w:hAnsi="Times New Roman" w:cs="Times New Roman"/>
          <w:sz w:val="24"/>
          <w:szCs w:val="24"/>
          <w:lang w:eastAsia="ru-RU"/>
        </w:rPr>
        <w:t>Грибоедова</w:t>
      </w:r>
      <w:proofErr w:type="spellEnd"/>
      <w:r w:rsidRPr="002C69FF">
        <w:rPr>
          <w:rFonts w:ascii="Times New Roman" w:eastAsia="Times New Roman" w:hAnsi="Times New Roman" w:cs="Times New Roman"/>
          <w:sz w:val="24"/>
          <w:szCs w:val="24"/>
          <w:lang w:eastAsia="ru-RU"/>
        </w:rPr>
        <w:t xml:space="preserve"> проведён цикл тематических мероприятий «</w:t>
      </w:r>
      <w:proofErr w:type="spellStart"/>
      <w:r w:rsidRPr="002C69FF">
        <w:rPr>
          <w:rFonts w:ascii="Times New Roman" w:eastAsia="Times New Roman" w:hAnsi="Times New Roman" w:cs="Times New Roman"/>
          <w:sz w:val="24"/>
          <w:szCs w:val="24"/>
          <w:lang w:eastAsia="ru-RU"/>
        </w:rPr>
        <w:t>Хмелита</w:t>
      </w:r>
      <w:proofErr w:type="spellEnd"/>
      <w:r w:rsidRPr="002C69FF">
        <w:rPr>
          <w:rFonts w:ascii="Times New Roman" w:eastAsia="Times New Roman" w:hAnsi="Times New Roman" w:cs="Times New Roman"/>
          <w:sz w:val="24"/>
          <w:szCs w:val="24"/>
          <w:lang w:eastAsia="ru-RU"/>
        </w:rPr>
        <w:t xml:space="preserve">. А.С. Грибоедов»; к </w:t>
      </w:r>
      <w:r w:rsidRPr="002C69FF">
        <w:rPr>
          <w:rFonts w:ascii="Times New Roman" w:eastAsia="Calibri" w:hAnsi="Times New Roman" w:cs="Times New Roman"/>
          <w:sz w:val="24"/>
          <w:szCs w:val="24"/>
        </w:rPr>
        <w:t xml:space="preserve">120-летию со дня рождения М.В. Исаковского проведён цикл мероприятий «Непревзойдённый лирик»; к 110-летию со дня рождения А. Т. Твардовского подготовлен и проведён цикл мероприятий «Александр </w:t>
      </w:r>
      <w:proofErr w:type="spellStart"/>
      <w:r w:rsidRPr="002C69FF">
        <w:rPr>
          <w:rFonts w:ascii="Times New Roman" w:eastAsia="Calibri" w:hAnsi="Times New Roman" w:cs="Times New Roman"/>
          <w:sz w:val="24"/>
          <w:szCs w:val="24"/>
        </w:rPr>
        <w:t>Трифонович</w:t>
      </w:r>
      <w:proofErr w:type="spellEnd"/>
      <w:r w:rsidRPr="002C69FF">
        <w:rPr>
          <w:rFonts w:ascii="Times New Roman" w:eastAsia="Calibri" w:hAnsi="Times New Roman" w:cs="Times New Roman"/>
          <w:sz w:val="24"/>
          <w:szCs w:val="24"/>
        </w:rPr>
        <w:t xml:space="preserve"> Твардовский. Поэзия и личность».</w:t>
      </w:r>
    </w:p>
    <w:p w:rsidR="00A5385D" w:rsidRDefault="00A5385D" w:rsidP="00212CD6">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Также в библиотеках были проведены развлекательные и познавательные мероприятия, посвящённые календарным датам, краеведению, экологическому воспитанию.</w:t>
      </w:r>
    </w:p>
    <w:p w:rsidR="00A5385D" w:rsidRDefault="00A5385D" w:rsidP="00212CD6">
      <w:pPr>
        <w:spacing w:after="0" w:line="240" w:lineRule="auto"/>
        <w:ind w:firstLine="567"/>
        <w:contextualSpacing/>
        <w:jc w:val="both"/>
        <w:rPr>
          <w:rFonts w:ascii="Times New Roman" w:eastAsia="Calibri" w:hAnsi="Times New Roman" w:cs="Times New Roman"/>
          <w:sz w:val="24"/>
          <w:szCs w:val="24"/>
        </w:rPr>
      </w:pPr>
    </w:p>
    <w:p w:rsidR="00A5385D" w:rsidRPr="00F75DA9" w:rsidRDefault="00A5385D" w:rsidP="00212CD6">
      <w:pPr>
        <w:spacing w:after="0" w:line="240" w:lineRule="auto"/>
        <w:ind w:firstLine="567"/>
        <w:contextualSpacing/>
        <w:jc w:val="center"/>
        <w:rPr>
          <w:rFonts w:ascii="Times New Roman" w:eastAsia="Calibri" w:hAnsi="Times New Roman" w:cs="Times New Roman"/>
          <w:sz w:val="24"/>
          <w:szCs w:val="24"/>
        </w:rPr>
      </w:pPr>
      <w:bookmarkStart w:id="0" w:name="_GoBack"/>
      <w:bookmarkEnd w:id="0"/>
      <w:r w:rsidRPr="002C69FF">
        <w:rPr>
          <w:rFonts w:ascii="Times New Roman" w:eastAsia="Times New Roman" w:hAnsi="Times New Roman" w:cs="Times New Roman"/>
          <w:b/>
          <w:sz w:val="24"/>
          <w:szCs w:val="24"/>
          <w:lang w:eastAsia="ru-RU"/>
        </w:rPr>
        <w:t>9. Музейное дело</w:t>
      </w:r>
    </w:p>
    <w:p w:rsidR="00A5385D" w:rsidRPr="002C69FF" w:rsidRDefault="00A5385D" w:rsidP="00212CD6">
      <w:pPr>
        <w:spacing w:after="0" w:line="240" w:lineRule="auto"/>
        <w:ind w:firstLine="567"/>
        <w:contextualSpacing/>
        <w:jc w:val="both"/>
        <w:rPr>
          <w:rFonts w:ascii="Times New Roman" w:eastAsia="Times New Roman" w:hAnsi="Times New Roman" w:cs="Times New Roman"/>
          <w:sz w:val="24"/>
          <w:szCs w:val="24"/>
        </w:rPr>
      </w:pPr>
      <w:r w:rsidRPr="002C69FF">
        <w:rPr>
          <w:rFonts w:ascii="Times New Roman" w:eastAsia="Calibri" w:hAnsi="Times New Roman" w:cs="Times New Roman"/>
          <w:sz w:val="24"/>
          <w:szCs w:val="24"/>
        </w:rPr>
        <w:t>За</w:t>
      </w:r>
      <w:r w:rsidRPr="002C69FF">
        <w:rPr>
          <w:rFonts w:ascii="Times New Roman" w:eastAsia="Calibri" w:hAnsi="Times New Roman" w:cs="Times New Roman"/>
          <w:bCs/>
          <w:sz w:val="24"/>
          <w:szCs w:val="24"/>
        </w:rPr>
        <w:t xml:space="preserve"> 2020 год </w:t>
      </w:r>
      <w:r w:rsidRPr="002C69FF">
        <w:rPr>
          <w:rFonts w:ascii="Times New Roman" w:eastAsia="Calibri" w:hAnsi="Times New Roman" w:cs="Times New Roman"/>
          <w:sz w:val="24"/>
          <w:szCs w:val="24"/>
        </w:rPr>
        <w:t xml:space="preserve">в Вяземском историко-краеведческом музее проводилась большая работа по учету и хранению музейных фондов. </w:t>
      </w:r>
      <w:r w:rsidRPr="002C69FF">
        <w:rPr>
          <w:rFonts w:ascii="Times New Roman" w:eastAsia="Times New Roman" w:hAnsi="Times New Roman" w:cs="Times New Roman"/>
          <w:sz w:val="24"/>
          <w:szCs w:val="24"/>
          <w:shd w:val="clear" w:color="auto" w:fill="FFFFFF"/>
        </w:rPr>
        <w:t>Фонды музея насчитывают 22 406экспонатов. Из них: основной фонд - </w:t>
      </w:r>
      <w:r w:rsidRPr="002C69FF">
        <w:rPr>
          <w:rFonts w:ascii="Times New Roman" w:eastAsia="Times New Roman" w:hAnsi="Times New Roman" w:cs="Times New Roman"/>
          <w:bCs/>
          <w:sz w:val="24"/>
          <w:szCs w:val="24"/>
          <w:shd w:val="clear" w:color="auto" w:fill="FFFFFF"/>
        </w:rPr>
        <w:t>16 131</w:t>
      </w:r>
      <w:r w:rsidRPr="002C69FF">
        <w:rPr>
          <w:rFonts w:ascii="Times New Roman" w:eastAsia="Times New Roman" w:hAnsi="Times New Roman" w:cs="Times New Roman"/>
          <w:sz w:val="24"/>
          <w:szCs w:val="24"/>
          <w:shd w:val="clear" w:color="auto" w:fill="FFFFFF"/>
        </w:rPr>
        <w:t> единиц хранения, научно-вспомогательный фонд - </w:t>
      </w:r>
      <w:r w:rsidRPr="002C69FF">
        <w:rPr>
          <w:rFonts w:ascii="Times New Roman" w:eastAsia="Times New Roman" w:hAnsi="Times New Roman" w:cs="Times New Roman"/>
          <w:bCs/>
          <w:sz w:val="24"/>
          <w:szCs w:val="24"/>
          <w:shd w:val="clear" w:color="auto" w:fill="FFFFFF"/>
        </w:rPr>
        <w:t>6 275 </w:t>
      </w:r>
      <w:r w:rsidRPr="002C69FF">
        <w:rPr>
          <w:rFonts w:ascii="Times New Roman" w:eastAsia="Times New Roman" w:hAnsi="Times New Roman" w:cs="Times New Roman"/>
          <w:sz w:val="24"/>
          <w:szCs w:val="24"/>
          <w:shd w:val="clear" w:color="auto" w:fill="FFFFFF"/>
        </w:rPr>
        <w:t>единиц хранения.</w:t>
      </w:r>
      <w:r w:rsidRPr="002C69FF">
        <w:rPr>
          <w:rFonts w:ascii="Times New Roman" w:eastAsia="Times New Roman" w:hAnsi="Times New Roman" w:cs="Times New Roman"/>
          <w:sz w:val="24"/>
          <w:szCs w:val="24"/>
        </w:rPr>
        <w:t xml:space="preserve"> Количество посетителей оставили </w:t>
      </w:r>
      <w:r w:rsidRPr="002C69FF">
        <w:rPr>
          <w:rFonts w:ascii="Times New Roman" w:eastAsia="Times New Roman" w:hAnsi="Times New Roman" w:cs="Times New Roman"/>
          <w:bCs/>
          <w:sz w:val="24"/>
          <w:szCs w:val="24"/>
        </w:rPr>
        <w:t>7 569</w:t>
      </w:r>
      <w:r w:rsidRPr="002C69FF">
        <w:rPr>
          <w:rFonts w:ascii="Times New Roman" w:eastAsia="Times New Roman" w:hAnsi="Times New Roman" w:cs="Times New Roman"/>
          <w:sz w:val="24"/>
          <w:szCs w:val="24"/>
        </w:rPr>
        <w:t xml:space="preserve"> человек, из них несовершеннолетних – </w:t>
      </w:r>
      <w:r w:rsidRPr="002C69FF">
        <w:rPr>
          <w:rFonts w:ascii="Times New Roman" w:eastAsia="Times New Roman" w:hAnsi="Times New Roman" w:cs="Times New Roman"/>
          <w:bCs/>
          <w:sz w:val="24"/>
          <w:szCs w:val="24"/>
        </w:rPr>
        <w:t>1112 </w:t>
      </w:r>
      <w:r w:rsidRPr="002C69FF">
        <w:rPr>
          <w:rFonts w:ascii="Times New Roman" w:eastAsia="Times New Roman" w:hAnsi="Times New Roman" w:cs="Times New Roman"/>
          <w:sz w:val="24"/>
          <w:szCs w:val="24"/>
        </w:rPr>
        <w:t>человек.</w:t>
      </w:r>
      <w:r w:rsidR="004C550B">
        <w:rPr>
          <w:rFonts w:ascii="Times New Roman" w:eastAsia="Times New Roman" w:hAnsi="Times New Roman" w:cs="Times New Roman"/>
          <w:sz w:val="24"/>
          <w:szCs w:val="24"/>
        </w:rPr>
        <w:t xml:space="preserve"> </w:t>
      </w:r>
      <w:r w:rsidRPr="002C69FF">
        <w:rPr>
          <w:rFonts w:ascii="Times New Roman" w:eastAsia="Times New Roman" w:hAnsi="Times New Roman" w:cs="Times New Roman"/>
          <w:sz w:val="24"/>
          <w:szCs w:val="24"/>
        </w:rPr>
        <w:t>Количество посетителей в музее за 2020 г. составило 7 569 человек (это на 42% меньше предыдущего года), из них несо</w:t>
      </w:r>
      <w:r>
        <w:rPr>
          <w:rFonts w:ascii="Times New Roman" w:eastAsia="Times New Roman" w:hAnsi="Times New Roman" w:cs="Times New Roman"/>
          <w:sz w:val="24"/>
          <w:szCs w:val="24"/>
        </w:rPr>
        <w:t xml:space="preserve">вершеннолетних – 1 112 человек. </w:t>
      </w:r>
      <w:r w:rsidRPr="002C69FF">
        <w:rPr>
          <w:rFonts w:ascii="Times New Roman" w:eastAsia="Times New Roman" w:hAnsi="Times New Roman" w:cs="Times New Roman"/>
          <w:sz w:val="24"/>
          <w:szCs w:val="24"/>
        </w:rPr>
        <w:t>Сотрудниками музея дано 235 консультаций по различным темам на официальные запросы юридическим лицам и жителям, а также гостям города, в основном в письменном виде.</w:t>
      </w:r>
      <w:r w:rsidR="004C550B">
        <w:rPr>
          <w:rFonts w:ascii="Times New Roman" w:eastAsia="Times New Roman" w:hAnsi="Times New Roman" w:cs="Times New Roman"/>
          <w:sz w:val="24"/>
          <w:szCs w:val="24"/>
        </w:rPr>
        <w:t xml:space="preserve"> </w:t>
      </w:r>
      <w:r w:rsidRPr="002C69FF">
        <w:rPr>
          <w:rFonts w:ascii="Times New Roman" w:eastAsia="Times New Roman" w:hAnsi="Times New Roman" w:cs="Times New Roman"/>
          <w:sz w:val="24"/>
          <w:szCs w:val="24"/>
        </w:rPr>
        <w:t>Общее количество проведенных экскурсий сотрудниками музея по</w:t>
      </w:r>
      <w:r>
        <w:rPr>
          <w:rFonts w:ascii="Times New Roman" w:eastAsia="Times New Roman" w:hAnsi="Times New Roman" w:cs="Times New Roman"/>
          <w:sz w:val="24"/>
          <w:szCs w:val="24"/>
        </w:rPr>
        <w:t xml:space="preserve"> городу и музею составило – 123.</w:t>
      </w:r>
    </w:p>
    <w:p w:rsidR="00A5385D" w:rsidRPr="002C69FF" w:rsidRDefault="00A5385D" w:rsidP="00212CD6">
      <w:pPr>
        <w:spacing w:after="0" w:line="240" w:lineRule="auto"/>
        <w:ind w:firstLine="567"/>
        <w:contextualSpacing/>
        <w:jc w:val="both"/>
        <w:rPr>
          <w:rFonts w:ascii="Times New Roman" w:eastAsia="Times New Roman" w:hAnsi="Times New Roman" w:cs="Times New Roman"/>
          <w:sz w:val="24"/>
          <w:szCs w:val="24"/>
        </w:rPr>
      </w:pPr>
      <w:r w:rsidRPr="002C69FF">
        <w:rPr>
          <w:rFonts w:ascii="Times New Roman" w:eastAsia="Times New Roman" w:hAnsi="Times New Roman" w:cs="Times New Roman"/>
          <w:sz w:val="24"/>
          <w:szCs w:val="24"/>
        </w:rPr>
        <w:t>В Год памяти и славы научно-исследовательская работа музея была нацелена на изучение событий и биографий личностей, связанных с событиями Великой Отечественной войны</w:t>
      </w:r>
      <w:r w:rsidR="004C550B">
        <w:rPr>
          <w:rFonts w:ascii="Times New Roman" w:eastAsia="Times New Roman" w:hAnsi="Times New Roman" w:cs="Times New Roman"/>
          <w:sz w:val="24"/>
          <w:szCs w:val="24"/>
        </w:rPr>
        <w:t xml:space="preserve"> </w:t>
      </w:r>
      <w:r w:rsidRPr="002C69FF">
        <w:rPr>
          <w:rFonts w:ascii="Times New Roman" w:eastAsia="Times New Roman" w:hAnsi="Times New Roman" w:cs="Times New Roman"/>
          <w:sz w:val="24"/>
          <w:szCs w:val="24"/>
        </w:rPr>
        <w:t xml:space="preserve">и проведением мероприятий, посвященных 75-летию Великой Победы. Сотрудники подготовили справки и тексты для СМИ по разным темам, включая военно-патриотическую тематику, а также текстов информационных щитов, в частности для размещения на братском захоронении д. </w:t>
      </w:r>
      <w:proofErr w:type="spellStart"/>
      <w:r w:rsidRPr="002C69FF">
        <w:rPr>
          <w:rFonts w:ascii="Times New Roman" w:eastAsia="Times New Roman" w:hAnsi="Times New Roman" w:cs="Times New Roman"/>
          <w:sz w:val="24"/>
          <w:szCs w:val="24"/>
        </w:rPr>
        <w:t>Митьково</w:t>
      </w:r>
      <w:proofErr w:type="spellEnd"/>
      <w:r w:rsidRPr="002C69FF">
        <w:rPr>
          <w:rFonts w:ascii="Times New Roman" w:eastAsia="Times New Roman" w:hAnsi="Times New Roman" w:cs="Times New Roman"/>
          <w:sz w:val="24"/>
          <w:szCs w:val="24"/>
        </w:rPr>
        <w:t xml:space="preserve"> №5 накануне 75-летию Победы в Великой Отечественной войне по просьбе Администрации </w:t>
      </w:r>
      <w:proofErr w:type="spellStart"/>
      <w:r w:rsidRPr="002C69FF">
        <w:rPr>
          <w:rFonts w:ascii="Times New Roman" w:eastAsia="Times New Roman" w:hAnsi="Times New Roman" w:cs="Times New Roman"/>
          <w:sz w:val="24"/>
          <w:szCs w:val="24"/>
        </w:rPr>
        <w:t>Степаниковского</w:t>
      </w:r>
      <w:proofErr w:type="spellEnd"/>
      <w:r w:rsidRPr="002C69FF">
        <w:rPr>
          <w:rFonts w:ascii="Times New Roman" w:eastAsia="Times New Roman" w:hAnsi="Times New Roman" w:cs="Times New Roman"/>
          <w:sz w:val="24"/>
          <w:szCs w:val="24"/>
        </w:rPr>
        <w:t xml:space="preserve"> сельского поселения.</w:t>
      </w:r>
    </w:p>
    <w:p w:rsidR="00A5385D" w:rsidRDefault="00A5385D" w:rsidP="00212CD6">
      <w:pPr>
        <w:spacing w:after="0" w:line="240" w:lineRule="auto"/>
        <w:ind w:firstLine="567"/>
        <w:contextualSpacing/>
        <w:jc w:val="both"/>
        <w:rPr>
          <w:rFonts w:ascii="Times New Roman" w:eastAsia="Times New Roman" w:hAnsi="Times New Roman" w:cs="Times New Roman"/>
          <w:sz w:val="24"/>
          <w:szCs w:val="24"/>
        </w:rPr>
      </w:pPr>
      <w:r w:rsidRPr="002C69FF">
        <w:rPr>
          <w:rFonts w:ascii="Times New Roman" w:eastAsia="Times New Roman" w:hAnsi="Times New Roman" w:cs="Times New Roman"/>
          <w:sz w:val="24"/>
          <w:szCs w:val="24"/>
        </w:rPr>
        <w:lastRenderedPageBreak/>
        <w:t>Опираясь на и</w:t>
      </w:r>
      <w:r>
        <w:rPr>
          <w:rFonts w:ascii="Times New Roman" w:eastAsia="Times New Roman" w:hAnsi="Times New Roman" w:cs="Times New Roman"/>
          <w:sz w:val="24"/>
          <w:szCs w:val="24"/>
        </w:rPr>
        <w:t xml:space="preserve">сследовательскую работу, </w:t>
      </w:r>
      <w:r w:rsidRPr="002C69FF">
        <w:rPr>
          <w:rFonts w:ascii="Times New Roman" w:eastAsia="Times New Roman" w:hAnsi="Times New Roman" w:cs="Times New Roman"/>
          <w:sz w:val="24"/>
          <w:szCs w:val="24"/>
        </w:rPr>
        <w:t>был проведен музейный урок к 76-й годовщине снятия блокады с Ленинграда рамках акции «Блокад</w:t>
      </w:r>
      <w:r>
        <w:rPr>
          <w:rFonts w:ascii="Times New Roman" w:eastAsia="Times New Roman" w:hAnsi="Times New Roman" w:cs="Times New Roman"/>
          <w:sz w:val="24"/>
          <w:szCs w:val="24"/>
        </w:rPr>
        <w:t>ный хлеб Ленинграда». А также к 151 годовщине</w:t>
      </w:r>
      <w:r w:rsidRPr="002C69FF">
        <w:rPr>
          <w:rFonts w:ascii="Times New Roman" w:eastAsia="Times New Roman" w:hAnsi="Times New Roman" w:cs="Times New Roman"/>
          <w:sz w:val="24"/>
          <w:szCs w:val="24"/>
        </w:rPr>
        <w:t xml:space="preserve"> со дня рождения Е.Н. </w:t>
      </w:r>
      <w:proofErr w:type="spellStart"/>
      <w:r w:rsidRPr="002C69FF">
        <w:rPr>
          <w:rFonts w:ascii="Times New Roman" w:eastAsia="Times New Roman" w:hAnsi="Times New Roman" w:cs="Times New Roman"/>
          <w:sz w:val="24"/>
          <w:szCs w:val="24"/>
        </w:rPr>
        <w:t>Клетновой</w:t>
      </w:r>
      <w:proofErr w:type="spellEnd"/>
      <w:r w:rsidRPr="002C69FF">
        <w:rPr>
          <w:rFonts w:ascii="Times New Roman" w:eastAsia="Times New Roman" w:hAnsi="Times New Roman" w:cs="Times New Roman"/>
          <w:sz w:val="24"/>
          <w:szCs w:val="24"/>
        </w:rPr>
        <w:t xml:space="preserve"> сотрудники МБУК «ВИКМ» организовали вечер «Основательница первого музея в Вязьме». </w:t>
      </w:r>
    </w:p>
    <w:p w:rsidR="00A5385D" w:rsidRPr="002C69FF" w:rsidRDefault="00A5385D" w:rsidP="00212CD6">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Осуществлены публикации научных статей:</w:t>
      </w:r>
      <w:r w:rsidRPr="002C69FF">
        <w:rPr>
          <w:rFonts w:ascii="Times New Roman" w:eastAsia="Times New Roman" w:hAnsi="Times New Roman" w:cs="Times New Roman"/>
          <w:sz w:val="24"/>
          <w:szCs w:val="24"/>
        </w:rPr>
        <w:t xml:space="preserve"> Петрова Ю.В., </w:t>
      </w:r>
      <w:proofErr w:type="spellStart"/>
      <w:r w:rsidRPr="002C69FF">
        <w:rPr>
          <w:rFonts w:ascii="Times New Roman" w:eastAsia="Times New Roman" w:hAnsi="Times New Roman" w:cs="Times New Roman"/>
          <w:sz w:val="24"/>
          <w:szCs w:val="24"/>
        </w:rPr>
        <w:t>Степченков</w:t>
      </w:r>
      <w:proofErr w:type="spellEnd"/>
      <w:r w:rsidRPr="002C69FF">
        <w:rPr>
          <w:rFonts w:ascii="Times New Roman" w:eastAsia="Times New Roman" w:hAnsi="Times New Roman" w:cs="Times New Roman"/>
          <w:sz w:val="24"/>
          <w:szCs w:val="24"/>
        </w:rPr>
        <w:t xml:space="preserve"> Л.Л. «Имение </w:t>
      </w:r>
      <w:proofErr w:type="spellStart"/>
      <w:r w:rsidRPr="002C69FF">
        <w:rPr>
          <w:rFonts w:ascii="Times New Roman" w:eastAsia="Times New Roman" w:hAnsi="Times New Roman" w:cs="Times New Roman"/>
          <w:sz w:val="24"/>
          <w:szCs w:val="24"/>
        </w:rPr>
        <w:t>Клетновых</w:t>
      </w:r>
      <w:proofErr w:type="spellEnd"/>
      <w:r w:rsidR="00212CD6">
        <w:rPr>
          <w:rFonts w:ascii="Times New Roman" w:eastAsia="Times New Roman" w:hAnsi="Times New Roman" w:cs="Times New Roman"/>
          <w:sz w:val="24"/>
          <w:szCs w:val="24"/>
        </w:rPr>
        <w:t xml:space="preserve"> </w:t>
      </w:r>
      <w:proofErr w:type="spellStart"/>
      <w:r w:rsidRPr="002C69FF">
        <w:rPr>
          <w:rFonts w:ascii="Times New Roman" w:eastAsia="Times New Roman" w:hAnsi="Times New Roman" w:cs="Times New Roman"/>
          <w:sz w:val="24"/>
          <w:szCs w:val="24"/>
        </w:rPr>
        <w:t>Кочетово</w:t>
      </w:r>
      <w:proofErr w:type="spellEnd"/>
      <w:r w:rsidRPr="002C69FF">
        <w:rPr>
          <w:rFonts w:ascii="Times New Roman" w:eastAsia="Times New Roman" w:hAnsi="Times New Roman" w:cs="Times New Roman"/>
          <w:sz w:val="24"/>
          <w:szCs w:val="24"/>
        </w:rPr>
        <w:t xml:space="preserve"> в 1840-е гг. (новые архивные наход</w:t>
      </w:r>
      <w:r>
        <w:rPr>
          <w:rFonts w:ascii="Times New Roman" w:eastAsia="Times New Roman" w:hAnsi="Times New Roman" w:cs="Times New Roman"/>
          <w:sz w:val="24"/>
          <w:szCs w:val="24"/>
        </w:rPr>
        <w:t xml:space="preserve">ки); </w:t>
      </w:r>
      <w:r w:rsidRPr="002C69FF">
        <w:rPr>
          <w:rFonts w:ascii="Times New Roman" w:eastAsia="Times New Roman" w:hAnsi="Times New Roman" w:cs="Times New Roman"/>
          <w:sz w:val="24"/>
          <w:szCs w:val="24"/>
        </w:rPr>
        <w:t>Петрова Ю.В. «Крестьянский костюм Вяземского уезда в собрании Вяземского историко-краеведческого музея</w:t>
      </w:r>
      <w:proofErr w:type="gramStart"/>
      <w:r w:rsidRPr="002C69FF">
        <w:rPr>
          <w:rFonts w:ascii="Times New Roman" w:eastAsia="Times New Roman" w:hAnsi="Times New Roman" w:cs="Times New Roman"/>
          <w:sz w:val="24"/>
          <w:szCs w:val="24"/>
        </w:rPr>
        <w:t>»в</w:t>
      </w:r>
      <w:proofErr w:type="gramEnd"/>
      <w:r w:rsidRPr="002C69FF">
        <w:rPr>
          <w:rFonts w:ascii="Times New Roman" w:eastAsia="Times New Roman" w:hAnsi="Times New Roman" w:cs="Times New Roman"/>
          <w:sz w:val="24"/>
          <w:szCs w:val="24"/>
        </w:rPr>
        <w:t xml:space="preserve"> издании «Научная и культурная жизнь Смоленщины и соседних территорий во второй половине XIX - первой четверти XX вв.» // М</w:t>
      </w:r>
      <w:r>
        <w:rPr>
          <w:rFonts w:ascii="Times New Roman" w:eastAsia="Times New Roman" w:hAnsi="Times New Roman" w:cs="Times New Roman"/>
          <w:sz w:val="24"/>
          <w:szCs w:val="24"/>
        </w:rPr>
        <w:t>атериалы VI</w:t>
      </w:r>
      <w:r w:rsidR="004C550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Клетновских</w:t>
      </w:r>
      <w:proofErr w:type="spellEnd"/>
      <w:r>
        <w:rPr>
          <w:rFonts w:ascii="Times New Roman" w:eastAsia="Times New Roman" w:hAnsi="Times New Roman" w:cs="Times New Roman"/>
          <w:sz w:val="24"/>
          <w:szCs w:val="24"/>
        </w:rPr>
        <w:t xml:space="preserve"> чтений; Петрова Ю.В.</w:t>
      </w:r>
      <w:r w:rsidRPr="002C69FF">
        <w:rPr>
          <w:rFonts w:ascii="Times New Roman" w:eastAsia="Times New Roman" w:hAnsi="Times New Roman" w:cs="Times New Roman"/>
          <w:sz w:val="24"/>
          <w:szCs w:val="24"/>
        </w:rPr>
        <w:t xml:space="preserve">«Архитектурная керамика XVII </w:t>
      </w:r>
      <w:proofErr w:type="gramStart"/>
      <w:r w:rsidRPr="002C69FF">
        <w:rPr>
          <w:rFonts w:ascii="Times New Roman" w:eastAsia="Times New Roman" w:hAnsi="Times New Roman" w:cs="Times New Roman"/>
          <w:sz w:val="24"/>
          <w:szCs w:val="24"/>
        </w:rPr>
        <w:t>в</w:t>
      </w:r>
      <w:proofErr w:type="gramEnd"/>
      <w:r w:rsidRPr="002C69FF">
        <w:rPr>
          <w:rFonts w:ascii="Times New Roman" w:eastAsia="Times New Roman" w:hAnsi="Times New Roman" w:cs="Times New Roman"/>
          <w:sz w:val="24"/>
          <w:szCs w:val="24"/>
        </w:rPr>
        <w:t xml:space="preserve">. </w:t>
      </w:r>
      <w:proofErr w:type="gramStart"/>
      <w:r w:rsidRPr="002C69FF">
        <w:rPr>
          <w:rFonts w:ascii="Times New Roman" w:eastAsia="Times New Roman" w:hAnsi="Times New Roman" w:cs="Times New Roman"/>
          <w:sz w:val="24"/>
          <w:szCs w:val="24"/>
        </w:rPr>
        <w:t>в</w:t>
      </w:r>
      <w:proofErr w:type="gramEnd"/>
      <w:r w:rsidRPr="002C69FF">
        <w:rPr>
          <w:rFonts w:ascii="Times New Roman" w:eastAsia="Times New Roman" w:hAnsi="Times New Roman" w:cs="Times New Roman"/>
          <w:sz w:val="24"/>
          <w:szCs w:val="24"/>
        </w:rPr>
        <w:t xml:space="preserve"> собрании Вяземского историко-краеведческого музея в сборнике «Архитекту</w:t>
      </w:r>
      <w:r>
        <w:rPr>
          <w:rFonts w:ascii="Times New Roman" w:eastAsia="Times New Roman" w:hAnsi="Times New Roman" w:cs="Times New Roman"/>
          <w:sz w:val="24"/>
          <w:szCs w:val="24"/>
        </w:rPr>
        <w:t>рная керамика мира», 2020, № 4.</w:t>
      </w:r>
    </w:p>
    <w:p w:rsidR="00A5385D" w:rsidRPr="002C69FF" w:rsidRDefault="00A5385D" w:rsidP="00212CD6">
      <w:pPr>
        <w:spacing w:after="0" w:line="240" w:lineRule="auto"/>
        <w:ind w:firstLine="567"/>
        <w:contextualSpacing/>
        <w:jc w:val="both"/>
        <w:rPr>
          <w:rFonts w:ascii="Times New Roman" w:eastAsia="Times New Roman" w:hAnsi="Times New Roman" w:cs="Times New Roman"/>
          <w:sz w:val="24"/>
          <w:szCs w:val="24"/>
        </w:rPr>
      </w:pPr>
      <w:r w:rsidRPr="002C69FF">
        <w:rPr>
          <w:rFonts w:ascii="Times New Roman" w:eastAsia="Times New Roman" w:hAnsi="Times New Roman" w:cs="Times New Roman"/>
          <w:sz w:val="24"/>
          <w:szCs w:val="24"/>
        </w:rPr>
        <w:t>Одной из основных видов деятельности в работе МБУК «ВИКМ» является организация выставочной деятельности с привлечением как экспонатов других музеев и частных коллекций и музейных предметов собственных фондов. За год проведено собственными силами частичное обновление экспозиций: «Вязьма в начале ХХ века» и «Вязьма в начальный пери</w:t>
      </w:r>
      <w:r>
        <w:rPr>
          <w:rFonts w:ascii="Times New Roman" w:eastAsia="Times New Roman" w:hAnsi="Times New Roman" w:cs="Times New Roman"/>
          <w:sz w:val="24"/>
          <w:szCs w:val="24"/>
        </w:rPr>
        <w:t xml:space="preserve">од Великой Отечественной войны» и </w:t>
      </w:r>
      <w:r w:rsidRPr="002C69FF">
        <w:rPr>
          <w:rFonts w:ascii="Times New Roman" w:eastAsia="Times New Roman" w:hAnsi="Times New Roman" w:cs="Times New Roman"/>
          <w:sz w:val="24"/>
          <w:szCs w:val="24"/>
        </w:rPr>
        <w:t>«Вязьма в годы Великой Отечественной войн</w:t>
      </w:r>
      <w:r>
        <w:rPr>
          <w:rFonts w:ascii="Times New Roman" w:eastAsia="Times New Roman" w:hAnsi="Times New Roman" w:cs="Times New Roman"/>
          <w:sz w:val="24"/>
          <w:szCs w:val="24"/>
        </w:rPr>
        <w:t>ы. Подвиг народного ополчения».</w:t>
      </w:r>
    </w:p>
    <w:p w:rsidR="00A5385D" w:rsidRPr="002C69FF" w:rsidRDefault="00A5385D" w:rsidP="00212CD6">
      <w:pPr>
        <w:spacing w:after="0" w:line="240" w:lineRule="auto"/>
        <w:ind w:firstLine="567"/>
        <w:contextualSpacing/>
        <w:jc w:val="both"/>
        <w:rPr>
          <w:rFonts w:ascii="Times New Roman" w:eastAsia="Times New Roman" w:hAnsi="Times New Roman" w:cs="Times New Roman"/>
          <w:sz w:val="24"/>
          <w:szCs w:val="24"/>
        </w:rPr>
      </w:pPr>
      <w:r w:rsidRPr="002C69FF">
        <w:rPr>
          <w:rFonts w:ascii="Times New Roman" w:eastAsia="Times New Roman" w:hAnsi="Times New Roman" w:cs="Times New Roman"/>
          <w:sz w:val="24"/>
          <w:szCs w:val="24"/>
        </w:rPr>
        <w:t>В 2020 г. состоял</w:t>
      </w:r>
      <w:r>
        <w:rPr>
          <w:rFonts w:ascii="Times New Roman" w:eastAsia="Times New Roman" w:hAnsi="Times New Roman" w:cs="Times New Roman"/>
          <w:sz w:val="24"/>
          <w:szCs w:val="24"/>
        </w:rPr>
        <w:t xml:space="preserve">ись в музее 12 выставок </w:t>
      </w:r>
      <w:proofErr w:type="spellStart"/>
      <w:r>
        <w:rPr>
          <w:rFonts w:ascii="Times New Roman" w:eastAsia="Times New Roman" w:hAnsi="Times New Roman" w:cs="Times New Roman"/>
          <w:sz w:val="24"/>
          <w:szCs w:val="24"/>
        </w:rPr>
        <w:t>офлайн</w:t>
      </w:r>
      <w:proofErr w:type="spellEnd"/>
      <w:r>
        <w:rPr>
          <w:rFonts w:ascii="Times New Roman" w:eastAsia="Times New Roman" w:hAnsi="Times New Roman" w:cs="Times New Roman"/>
          <w:sz w:val="24"/>
          <w:szCs w:val="24"/>
        </w:rPr>
        <w:t xml:space="preserve">. </w:t>
      </w:r>
      <w:r w:rsidRPr="002C69FF">
        <w:rPr>
          <w:rFonts w:ascii="Times New Roman" w:eastAsia="Times New Roman" w:hAnsi="Times New Roman" w:cs="Times New Roman"/>
          <w:sz w:val="24"/>
          <w:szCs w:val="24"/>
        </w:rPr>
        <w:t>Состоялось </w:t>
      </w:r>
      <w:r w:rsidRPr="002C69FF">
        <w:rPr>
          <w:rFonts w:ascii="Times New Roman" w:eastAsia="Times New Roman" w:hAnsi="Times New Roman" w:cs="Times New Roman"/>
          <w:b/>
          <w:bCs/>
          <w:sz w:val="24"/>
          <w:szCs w:val="24"/>
        </w:rPr>
        <w:t>7 </w:t>
      </w:r>
      <w:r w:rsidRPr="002C69FF">
        <w:rPr>
          <w:rFonts w:ascii="Times New Roman" w:eastAsia="Times New Roman" w:hAnsi="Times New Roman" w:cs="Times New Roman"/>
          <w:sz w:val="24"/>
          <w:szCs w:val="24"/>
        </w:rPr>
        <w:t xml:space="preserve">тематических выставок. </w:t>
      </w:r>
      <w:proofErr w:type="gramStart"/>
      <w:r w:rsidRPr="002C69FF">
        <w:rPr>
          <w:rFonts w:ascii="Times New Roman" w:eastAsia="Times New Roman" w:hAnsi="Times New Roman" w:cs="Times New Roman"/>
          <w:sz w:val="24"/>
          <w:szCs w:val="24"/>
        </w:rPr>
        <w:t xml:space="preserve">Наиболее значимые из них: выставка отечественного фарфора из коллекции Е. Новиковой «Чаепитие в Вязьме»; выставка памяти Алексея </w:t>
      </w:r>
      <w:proofErr w:type="spellStart"/>
      <w:r w:rsidRPr="002C69FF">
        <w:rPr>
          <w:rFonts w:ascii="Times New Roman" w:eastAsia="Times New Roman" w:hAnsi="Times New Roman" w:cs="Times New Roman"/>
          <w:sz w:val="24"/>
          <w:szCs w:val="24"/>
        </w:rPr>
        <w:t>Бодренкова</w:t>
      </w:r>
      <w:proofErr w:type="spellEnd"/>
      <w:r w:rsidRPr="002C69FF">
        <w:rPr>
          <w:rFonts w:ascii="Times New Roman" w:eastAsia="Times New Roman" w:hAnsi="Times New Roman" w:cs="Times New Roman"/>
          <w:sz w:val="24"/>
          <w:szCs w:val="24"/>
        </w:rPr>
        <w:t>, уроженца вяземской земли, автора гимна Смоленска; выставка «Только он не вернулся из боя», организован</w:t>
      </w:r>
      <w:r>
        <w:rPr>
          <w:rFonts w:ascii="Times New Roman" w:eastAsia="Times New Roman" w:hAnsi="Times New Roman" w:cs="Times New Roman"/>
          <w:sz w:val="24"/>
          <w:szCs w:val="24"/>
        </w:rPr>
        <w:t>ная потомками ополченцев 2-й Дивизии народного ополчения</w:t>
      </w:r>
      <w:r w:rsidRPr="002C69FF">
        <w:rPr>
          <w:rFonts w:ascii="Times New Roman" w:eastAsia="Times New Roman" w:hAnsi="Times New Roman" w:cs="Times New Roman"/>
          <w:sz w:val="24"/>
          <w:szCs w:val="24"/>
        </w:rPr>
        <w:t xml:space="preserve"> Сталинского района г. Москвы;</w:t>
      </w:r>
      <w:proofErr w:type="gramEnd"/>
      <w:r w:rsidRPr="002C69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 чем молчат куклы» </w:t>
      </w:r>
      <w:r w:rsidRPr="002C69FF">
        <w:rPr>
          <w:rFonts w:ascii="Times New Roman" w:eastAsia="Times New Roman" w:hAnsi="Times New Roman" w:cs="Times New Roman"/>
          <w:sz w:val="24"/>
          <w:szCs w:val="24"/>
        </w:rPr>
        <w:t>выставка авторской</w:t>
      </w:r>
      <w:r>
        <w:rPr>
          <w:rFonts w:ascii="Times New Roman" w:eastAsia="Times New Roman" w:hAnsi="Times New Roman" w:cs="Times New Roman"/>
          <w:sz w:val="24"/>
          <w:szCs w:val="24"/>
        </w:rPr>
        <w:t xml:space="preserve"> куклы Надежды </w:t>
      </w:r>
      <w:proofErr w:type="spellStart"/>
      <w:r>
        <w:rPr>
          <w:rFonts w:ascii="Times New Roman" w:eastAsia="Times New Roman" w:hAnsi="Times New Roman" w:cs="Times New Roman"/>
          <w:sz w:val="24"/>
          <w:szCs w:val="24"/>
        </w:rPr>
        <w:t>Хисамовой</w:t>
      </w:r>
      <w:proofErr w:type="spellEnd"/>
      <w:r w:rsidRPr="002C69FF">
        <w:rPr>
          <w:rFonts w:ascii="Times New Roman" w:eastAsia="Times New Roman" w:hAnsi="Times New Roman" w:cs="Times New Roman"/>
          <w:sz w:val="24"/>
          <w:szCs w:val="24"/>
        </w:rPr>
        <w:t xml:space="preserve"> и др. Также</w:t>
      </w:r>
      <w:r w:rsidRPr="002C69FF">
        <w:rPr>
          <w:rFonts w:ascii="Times New Roman" w:eastAsia="Times New Roman" w:hAnsi="Times New Roman" w:cs="Times New Roman"/>
          <w:b/>
          <w:bCs/>
          <w:sz w:val="24"/>
          <w:szCs w:val="24"/>
        </w:rPr>
        <w:t> </w:t>
      </w:r>
      <w:r w:rsidRPr="002C69FF">
        <w:rPr>
          <w:rFonts w:ascii="Times New Roman" w:eastAsia="Times New Roman" w:hAnsi="Times New Roman" w:cs="Times New Roman"/>
          <w:bCs/>
          <w:sz w:val="24"/>
          <w:szCs w:val="24"/>
        </w:rPr>
        <w:t>2</w:t>
      </w:r>
      <w:r w:rsidRPr="002C69FF">
        <w:rPr>
          <w:rFonts w:ascii="Times New Roman" w:eastAsia="Times New Roman" w:hAnsi="Times New Roman" w:cs="Times New Roman"/>
          <w:sz w:val="24"/>
          <w:szCs w:val="24"/>
        </w:rPr>
        <w:t> передвижные выставки музея, проведенные в КВЦ к следующим событиям: ко дню города - выставка из фондов нашего музея «Вязьма историческая»; ко Дню России – «История Вязьмы в истории России».</w:t>
      </w:r>
    </w:p>
    <w:p w:rsidR="00A5385D" w:rsidRPr="002C69FF" w:rsidRDefault="00A5385D" w:rsidP="00212CD6">
      <w:pPr>
        <w:spacing w:after="0" w:line="240" w:lineRule="auto"/>
        <w:ind w:firstLine="567"/>
        <w:contextualSpacing/>
        <w:jc w:val="both"/>
        <w:rPr>
          <w:rFonts w:ascii="Times New Roman" w:eastAsia="Times New Roman" w:hAnsi="Times New Roman" w:cs="Times New Roman"/>
          <w:sz w:val="24"/>
          <w:szCs w:val="24"/>
        </w:rPr>
      </w:pPr>
      <w:r w:rsidRPr="002C69FF">
        <w:rPr>
          <w:rFonts w:ascii="Times New Roman" w:eastAsia="Times New Roman" w:hAnsi="Times New Roman" w:cs="Times New Roman"/>
          <w:sz w:val="24"/>
          <w:szCs w:val="24"/>
        </w:rPr>
        <w:t xml:space="preserve">Работа с посетителями музея вживую в период самоизоляции была заменена мероприятиями в режиме </w:t>
      </w:r>
      <w:proofErr w:type="spellStart"/>
      <w:r w:rsidRPr="002C69FF">
        <w:rPr>
          <w:rFonts w:ascii="Times New Roman" w:eastAsia="Times New Roman" w:hAnsi="Times New Roman" w:cs="Times New Roman"/>
          <w:sz w:val="24"/>
          <w:szCs w:val="24"/>
        </w:rPr>
        <w:t>онлайн</w:t>
      </w:r>
      <w:proofErr w:type="spellEnd"/>
      <w:r w:rsidRPr="002C69FF">
        <w:rPr>
          <w:rFonts w:ascii="Times New Roman" w:eastAsia="Times New Roman" w:hAnsi="Times New Roman" w:cs="Times New Roman"/>
          <w:sz w:val="24"/>
          <w:szCs w:val="24"/>
        </w:rPr>
        <w:t>. На сайте музея состоялись разнообразные выставки, экскурсии, записаны ролики, посвящённые в</w:t>
      </w:r>
      <w:r>
        <w:rPr>
          <w:rFonts w:ascii="Times New Roman" w:eastAsia="Times New Roman" w:hAnsi="Times New Roman" w:cs="Times New Roman"/>
          <w:sz w:val="24"/>
          <w:szCs w:val="24"/>
        </w:rPr>
        <w:t>ыдающимся событиям и личностям, которые размещены</w:t>
      </w:r>
      <w:r w:rsidRPr="002C69FF">
        <w:rPr>
          <w:rFonts w:ascii="Times New Roman" w:eastAsia="Times New Roman" w:hAnsi="Times New Roman" w:cs="Times New Roman"/>
          <w:sz w:val="24"/>
          <w:szCs w:val="24"/>
        </w:rPr>
        <w:t xml:space="preserve"> на сайте музея:</w:t>
      </w:r>
      <w:r w:rsidRPr="002C69FF">
        <w:rPr>
          <w:rFonts w:ascii="Times New Roman" w:hAnsi="Times New Roman" w:cs="Times New Roman"/>
          <w:color w:val="000000" w:themeColor="text1"/>
          <w:sz w:val="24"/>
          <w:szCs w:val="24"/>
        </w:rPr>
        <w:t> </w:t>
      </w:r>
      <w:hyperlink r:id="rId6" w:tgtFrame="_blank" w:history="1">
        <w:r w:rsidRPr="00546C88">
          <w:rPr>
            <w:rStyle w:val="a5"/>
            <w:rFonts w:ascii="Times New Roman" w:hAnsi="Times New Roman" w:cs="Times New Roman"/>
            <w:color w:val="000000" w:themeColor="text1"/>
            <w:sz w:val="24"/>
            <w:szCs w:val="24"/>
            <w:u w:val="none"/>
          </w:rPr>
          <w:t>http://vyazma.museum67.ru/</w:t>
        </w:r>
      </w:hyperlink>
      <w:r w:rsidRPr="00546C88">
        <w:rPr>
          <w:rStyle w:val="a5"/>
          <w:rFonts w:ascii="Times New Roman" w:hAnsi="Times New Roman" w:cs="Times New Roman"/>
          <w:color w:val="000000" w:themeColor="text1"/>
          <w:sz w:val="24"/>
          <w:szCs w:val="24"/>
          <w:u w:val="none"/>
        </w:rPr>
        <w:t xml:space="preserve">. </w:t>
      </w:r>
      <w:r w:rsidRPr="002C69FF">
        <w:rPr>
          <w:rFonts w:ascii="Times New Roman" w:eastAsia="Times New Roman" w:hAnsi="Times New Roman" w:cs="Times New Roman"/>
          <w:sz w:val="24"/>
          <w:szCs w:val="24"/>
        </w:rPr>
        <w:t xml:space="preserve"> Сотрудники музея представили четыре собственных электронных проекта — </w:t>
      </w:r>
      <w:proofErr w:type="spellStart"/>
      <w:r w:rsidRPr="002C69FF">
        <w:rPr>
          <w:rFonts w:ascii="Times New Roman" w:eastAsia="Times New Roman" w:hAnsi="Times New Roman" w:cs="Times New Roman"/>
          <w:sz w:val="24"/>
          <w:szCs w:val="24"/>
        </w:rPr>
        <w:t>мультимедийные</w:t>
      </w:r>
      <w:proofErr w:type="spellEnd"/>
      <w:r w:rsidRPr="002C69FF">
        <w:rPr>
          <w:rFonts w:ascii="Times New Roman" w:eastAsia="Times New Roman" w:hAnsi="Times New Roman" w:cs="Times New Roman"/>
          <w:sz w:val="24"/>
          <w:szCs w:val="24"/>
        </w:rPr>
        <w:t xml:space="preserve"> презентации, посвященные юбилеям наших земляков: «Актриса Касаткина - олицетворение русского характера», «Из истории пряника в экспозиции музея», «Герой Синопа и Севастополя», «По страницам выставок в МБУК «ВИКМ» «Мой любимый город».</w:t>
      </w:r>
    </w:p>
    <w:p w:rsidR="00A5385D" w:rsidRPr="002C69FF" w:rsidRDefault="00A5385D" w:rsidP="00212CD6">
      <w:pPr>
        <w:spacing w:after="0" w:line="240" w:lineRule="auto"/>
        <w:ind w:firstLine="567"/>
        <w:contextualSpacing/>
        <w:jc w:val="both"/>
        <w:rPr>
          <w:rFonts w:ascii="Times New Roman" w:eastAsia="Times New Roman" w:hAnsi="Times New Roman" w:cs="Times New Roman"/>
          <w:sz w:val="24"/>
          <w:szCs w:val="24"/>
        </w:rPr>
      </w:pPr>
      <w:r w:rsidRPr="002C69FF">
        <w:rPr>
          <w:rFonts w:ascii="Times New Roman" w:eastAsia="Times New Roman" w:hAnsi="Times New Roman" w:cs="Times New Roman"/>
          <w:sz w:val="24"/>
          <w:szCs w:val="24"/>
        </w:rPr>
        <w:t xml:space="preserve">Своими силами и с помощью МКУ ВИЦ было записано девять виртуальных экскурсий: «Вязьма – город воинской славы», «Памяти капитана Флерова», «К 123-й годовщине со дня рождения Н.С. Плотникова», Вязьма в 1943 году. Рисунки Веры </w:t>
      </w:r>
      <w:proofErr w:type="spellStart"/>
      <w:r w:rsidRPr="002C69FF">
        <w:rPr>
          <w:rFonts w:ascii="Times New Roman" w:eastAsia="Times New Roman" w:hAnsi="Times New Roman" w:cs="Times New Roman"/>
          <w:sz w:val="24"/>
          <w:szCs w:val="24"/>
        </w:rPr>
        <w:t>Кизевальтер</w:t>
      </w:r>
      <w:proofErr w:type="spellEnd"/>
      <w:r w:rsidRPr="002C69FF">
        <w:rPr>
          <w:rFonts w:ascii="Times New Roman" w:eastAsia="Times New Roman" w:hAnsi="Times New Roman" w:cs="Times New Roman"/>
          <w:sz w:val="24"/>
          <w:szCs w:val="24"/>
        </w:rPr>
        <w:t xml:space="preserve">», «Работы скульптора Альберта Сергеева в Вяземском историко-краеведческом музее», «Памяти С.Ф. Шарапова», «Вяземский мемориал жертвам дулаг-184», «Вяземский историко-краеведческий музей навстречу 50-летию», «Приглашаем посетить в выставочный зал» </w:t>
      </w:r>
      <w:proofErr w:type="gramStart"/>
      <w:r w:rsidRPr="002C69FF">
        <w:rPr>
          <w:rFonts w:ascii="Times New Roman" w:eastAsia="Times New Roman" w:hAnsi="Times New Roman" w:cs="Times New Roman"/>
          <w:sz w:val="24"/>
          <w:szCs w:val="24"/>
        </w:rPr>
        <w:t>в</w:t>
      </w:r>
      <w:proofErr w:type="gramEnd"/>
      <w:r w:rsidRPr="002C69FF">
        <w:rPr>
          <w:rFonts w:ascii="Times New Roman" w:eastAsia="Times New Roman" w:hAnsi="Times New Roman" w:cs="Times New Roman"/>
          <w:sz w:val="24"/>
          <w:szCs w:val="24"/>
        </w:rPr>
        <w:t xml:space="preserve"> и др.</w:t>
      </w:r>
    </w:p>
    <w:p w:rsidR="00A5385D" w:rsidRPr="002C69FF" w:rsidRDefault="00A5385D" w:rsidP="00212CD6">
      <w:pPr>
        <w:spacing w:after="0" w:line="240" w:lineRule="auto"/>
        <w:ind w:firstLine="567"/>
        <w:contextualSpacing/>
        <w:jc w:val="both"/>
        <w:rPr>
          <w:rFonts w:ascii="Times New Roman" w:eastAsia="Times New Roman" w:hAnsi="Times New Roman" w:cs="Times New Roman"/>
          <w:sz w:val="24"/>
          <w:szCs w:val="24"/>
        </w:rPr>
      </w:pPr>
      <w:r w:rsidRPr="002C69FF">
        <w:rPr>
          <w:rFonts w:ascii="Times New Roman" w:eastAsia="Times New Roman" w:hAnsi="Times New Roman" w:cs="Times New Roman"/>
          <w:sz w:val="24"/>
          <w:szCs w:val="24"/>
        </w:rPr>
        <w:t xml:space="preserve">Число посетителей музейного сайта за день колеблется от 15 до 30 человек и составило 6200 человек. Участие музея во Всероссийской акции «Ночь музеев» (18 мая) и акции «Ночь искусств-2020» (3 ноября) были посвящены 75-летию Победы и состоялись </w:t>
      </w:r>
      <w:proofErr w:type="spellStart"/>
      <w:r w:rsidRPr="002C69FF">
        <w:rPr>
          <w:rFonts w:ascii="Times New Roman" w:eastAsia="Times New Roman" w:hAnsi="Times New Roman" w:cs="Times New Roman"/>
          <w:sz w:val="24"/>
          <w:szCs w:val="24"/>
        </w:rPr>
        <w:t>онлайн</w:t>
      </w:r>
      <w:proofErr w:type="spellEnd"/>
      <w:r w:rsidRPr="002C69FF">
        <w:rPr>
          <w:rFonts w:ascii="Times New Roman" w:eastAsia="Times New Roman" w:hAnsi="Times New Roman" w:cs="Times New Roman"/>
          <w:sz w:val="24"/>
          <w:szCs w:val="24"/>
        </w:rPr>
        <w:t>.</w:t>
      </w:r>
    </w:p>
    <w:p w:rsidR="00A5385D" w:rsidRPr="00303FCD" w:rsidRDefault="00A5385D" w:rsidP="00212CD6">
      <w:pPr>
        <w:spacing w:after="0" w:line="240" w:lineRule="auto"/>
        <w:ind w:firstLine="567"/>
        <w:contextualSpacing/>
        <w:jc w:val="both"/>
        <w:rPr>
          <w:rFonts w:ascii="Times New Roman" w:eastAsia="Times New Roman" w:hAnsi="Times New Roman" w:cs="Times New Roman"/>
          <w:sz w:val="24"/>
          <w:szCs w:val="24"/>
        </w:rPr>
      </w:pPr>
      <w:r w:rsidRPr="002C69FF">
        <w:rPr>
          <w:rFonts w:ascii="Times New Roman" w:eastAsia="Times New Roman" w:hAnsi="Times New Roman" w:cs="Times New Roman"/>
          <w:sz w:val="24"/>
          <w:szCs w:val="24"/>
        </w:rPr>
        <w:t>Вяземский историко-краеведческий музей успешно продолжает сотрудничать с Музеем Победы на Поклонной горе. В 2020 году Музей Победы открыл на своем сайте персональную страницу Вяземского историко-краеведческого музея, где размещает основные новости из жизни нашего музея, т.к. наш музей три года является вир</w:t>
      </w:r>
      <w:r>
        <w:rPr>
          <w:rFonts w:ascii="Times New Roman" w:eastAsia="Times New Roman" w:hAnsi="Times New Roman" w:cs="Times New Roman"/>
          <w:sz w:val="24"/>
          <w:szCs w:val="24"/>
        </w:rPr>
        <w:t xml:space="preserve">туальным филиалом Музея Победы и </w:t>
      </w:r>
      <w:r w:rsidRPr="002C69FF">
        <w:rPr>
          <w:rFonts w:ascii="Times New Roman" w:hAnsi="Times New Roman" w:cs="Times New Roman"/>
          <w:sz w:val="24"/>
          <w:szCs w:val="24"/>
        </w:rPr>
        <w:t xml:space="preserve">принимает участие в шести </w:t>
      </w:r>
      <w:r w:rsidRPr="002C69FF">
        <w:rPr>
          <w:rFonts w:ascii="Times New Roman" w:hAnsi="Times New Roman" w:cs="Times New Roman"/>
          <w:bCs/>
          <w:sz w:val="24"/>
          <w:szCs w:val="24"/>
        </w:rPr>
        <w:t>электронных выставочных проектах этого музея</w:t>
      </w:r>
      <w:r w:rsidRPr="002C69FF">
        <w:rPr>
          <w:rFonts w:ascii="Times New Roman" w:hAnsi="Times New Roman" w:cs="Times New Roman"/>
          <w:sz w:val="24"/>
          <w:szCs w:val="24"/>
        </w:rPr>
        <w:t xml:space="preserve">: «Фронтовой портрет. Подвиг солдата», «Парад Победителей», «Лица Сопротивления», «Флотоводец </w:t>
      </w:r>
      <w:proofErr w:type="gramStart"/>
      <w:r w:rsidRPr="002C69FF">
        <w:rPr>
          <w:rFonts w:ascii="Times New Roman" w:hAnsi="Times New Roman" w:cs="Times New Roman"/>
          <w:sz w:val="24"/>
          <w:szCs w:val="24"/>
        </w:rPr>
        <w:t>Великой</w:t>
      </w:r>
      <w:proofErr w:type="gramEnd"/>
      <w:r w:rsidRPr="002C69FF">
        <w:rPr>
          <w:rFonts w:ascii="Times New Roman" w:hAnsi="Times New Roman" w:cs="Times New Roman"/>
          <w:sz w:val="24"/>
          <w:szCs w:val="24"/>
        </w:rPr>
        <w:t xml:space="preserve"> Отечественной – Н.Г. Кузнецов», «Дальневосточный финал. Окончание</w:t>
      </w:r>
      <w:proofErr w:type="gramStart"/>
      <w:r w:rsidRPr="002C69FF">
        <w:rPr>
          <w:rFonts w:ascii="Times New Roman" w:hAnsi="Times New Roman" w:cs="Times New Roman"/>
          <w:sz w:val="24"/>
          <w:szCs w:val="24"/>
        </w:rPr>
        <w:t xml:space="preserve"> В</w:t>
      </w:r>
      <w:proofErr w:type="gramEnd"/>
      <w:r w:rsidRPr="002C69FF">
        <w:rPr>
          <w:rFonts w:ascii="Times New Roman" w:hAnsi="Times New Roman" w:cs="Times New Roman"/>
          <w:sz w:val="24"/>
          <w:szCs w:val="24"/>
        </w:rPr>
        <w:t xml:space="preserve">торой мировой войны», «Наша общая Победа».  </w:t>
      </w:r>
    </w:p>
    <w:p w:rsidR="00A5385D" w:rsidRDefault="00A5385D" w:rsidP="00212CD6">
      <w:pPr>
        <w:spacing w:after="0" w:line="240" w:lineRule="auto"/>
        <w:ind w:firstLine="567"/>
        <w:contextualSpacing/>
        <w:jc w:val="both"/>
        <w:rPr>
          <w:rFonts w:ascii="Times New Roman" w:eastAsia="Times New Roman" w:hAnsi="Times New Roman" w:cs="Times New Roman"/>
          <w:sz w:val="24"/>
          <w:szCs w:val="24"/>
        </w:rPr>
      </w:pPr>
    </w:p>
    <w:p w:rsidR="00212CD6" w:rsidRDefault="00212CD6" w:rsidP="00212CD6">
      <w:pPr>
        <w:spacing w:after="0" w:line="240" w:lineRule="auto"/>
        <w:ind w:firstLine="567"/>
        <w:contextualSpacing/>
        <w:jc w:val="both"/>
        <w:rPr>
          <w:rFonts w:ascii="Times New Roman" w:eastAsia="Times New Roman" w:hAnsi="Times New Roman" w:cs="Times New Roman"/>
          <w:sz w:val="24"/>
          <w:szCs w:val="24"/>
        </w:rPr>
      </w:pPr>
    </w:p>
    <w:p w:rsidR="00212CD6" w:rsidRPr="002C69FF" w:rsidRDefault="00212CD6" w:rsidP="00212CD6">
      <w:pPr>
        <w:spacing w:after="0" w:line="240" w:lineRule="auto"/>
        <w:ind w:firstLine="567"/>
        <w:contextualSpacing/>
        <w:jc w:val="both"/>
        <w:rPr>
          <w:rFonts w:ascii="Times New Roman" w:eastAsia="Times New Roman" w:hAnsi="Times New Roman" w:cs="Times New Roman"/>
          <w:sz w:val="24"/>
          <w:szCs w:val="24"/>
        </w:rPr>
      </w:pPr>
    </w:p>
    <w:p w:rsidR="00A5385D" w:rsidRPr="002C69FF" w:rsidRDefault="00A5385D" w:rsidP="00212CD6">
      <w:pPr>
        <w:spacing w:after="0" w:line="240" w:lineRule="auto"/>
        <w:ind w:firstLine="567"/>
        <w:contextualSpacing/>
        <w:jc w:val="center"/>
        <w:rPr>
          <w:rFonts w:ascii="Times New Roman" w:hAnsi="Times New Roman" w:cs="Times New Roman"/>
          <w:b/>
          <w:sz w:val="24"/>
          <w:szCs w:val="24"/>
        </w:rPr>
      </w:pPr>
      <w:r w:rsidRPr="002C69FF">
        <w:rPr>
          <w:rFonts w:ascii="Times New Roman" w:hAnsi="Times New Roman" w:cs="Times New Roman"/>
          <w:b/>
          <w:sz w:val="24"/>
          <w:szCs w:val="24"/>
        </w:rPr>
        <w:lastRenderedPageBreak/>
        <w:t>10. Кинематография</w:t>
      </w:r>
    </w:p>
    <w:p w:rsidR="00A5385D" w:rsidRPr="002C69FF" w:rsidRDefault="00A5385D" w:rsidP="00212CD6">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Calibri" w:hAnsi="Times New Roman" w:cs="Times New Roman"/>
          <w:sz w:val="24"/>
          <w:szCs w:val="24"/>
        </w:rPr>
        <w:t>В рамках муниципальной программы «Развитие культуры и туризма в муниципальном образовании «Вяземский район» Смоленской области» проведена работа по переоборудованию малого зала ДК «Московский» под 3</w:t>
      </w:r>
      <w:r w:rsidRPr="002C69FF">
        <w:rPr>
          <w:rFonts w:ascii="Times New Roman" w:eastAsia="Calibri" w:hAnsi="Times New Roman" w:cs="Times New Roman"/>
          <w:sz w:val="24"/>
          <w:szCs w:val="24"/>
          <w:lang w:val="en-US"/>
        </w:rPr>
        <w:t>D</w:t>
      </w:r>
      <w:r w:rsidRPr="002C69FF">
        <w:rPr>
          <w:rFonts w:ascii="Times New Roman" w:eastAsia="Calibri" w:hAnsi="Times New Roman" w:cs="Times New Roman"/>
          <w:sz w:val="24"/>
          <w:szCs w:val="24"/>
        </w:rPr>
        <w:t xml:space="preserve"> – кинотеатр на 72 места. Данный кинозал начал свою деятельность</w:t>
      </w:r>
      <w:r w:rsidR="004C550B">
        <w:rPr>
          <w:rFonts w:ascii="Times New Roman" w:eastAsia="Calibri" w:hAnsi="Times New Roman" w:cs="Times New Roman"/>
          <w:sz w:val="24"/>
          <w:szCs w:val="24"/>
        </w:rPr>
        <w:t xml:space="preserve"> </w:t>
      </w:r>
      <w:r w:rsidRPr="002C69FF">
        <w:rPr>
          <w:rFonts w:ascii="Times New Roman" w:eastAsia="Calibri" w:hAnsi="Times New Roman" w:cs="Times New Roman"/>
          <w:sz w:val="24"/>
          <w:szCs w:val="24"/>
        </w:rPr>
        <w:t>с мая 2019 года. В настоящее время ежедневно транслируются кинофильмы российского и зарубежного производства (по 5 - 7 сеансов). Репертуар обновляется каждую неделю.</w:t>
      </w:r>
      <w:r w:rsidR="004C550B">
        <w:rPr>
          <w:rFonts w:ascii="Times New Roman" w:eastAsia="Calibri" w:hAnsi="Times New Roman" w:cs="Times New Roman"/>
          <w:sz w:val="24"/>
          <w:szCs w:val="24"/>
        </w:rPr>
        <w:t xml:space="preserve"> </w:t>
      </w:r>
      <w:r w:rsidRPr="002C69FF">
        <w:rPr>
          <w:rFonts w:ascii="Times New Roman" w:eastAsia="Times New Roman" w:hAnsi="Times New Roman" w:cs="Times New Roman"/>
          <w:sz w:val="24"/>
          <w:szCs w:val="24"/>
          <w:lang w:eastAsia="ru-RU"/>
        </w:rPr>
        <w:t xml:space="preserve">Осуществляет деятельность по организации </w:t>
      </w:r>
      <w:proofErr w:type="spellStart"/>
      <w:r w:rsidRPr="002C69FF">
        <w:rPr>
          <w:rFonts w:ascii="Times New Roman" w:eastAsia="Times New Roman" w:hAnsi="Times New Roman" w:cs="Times New Roman"/>
          <w:sz w:val="24"/>
          <w:szCs w:val="24"/>
          <w:lang w:eastAsia="ru-RU"/>
        </w:rPr>
        <w:t>кинопоказа</w:t>
      </w:r>
      <w:proofErr w:type="spellEnd"/>
      <w:r w:rsidRPr="002C69FF">
        <w:rPr>
          <w:rFonts w:ascii="Times New Roman" w:eastAsia="Times New Roman" w:hAnsi="Times New Roman" w:cs="Times New Roman"/>
          <w:sz w:val="24"/>
          <w:szCs w:val="24"/>
          <w:lang w:eastAsia="ru-RU"/>
        </w:rPr>
        <w:t xml:space="preserve"> ООО «</w:t>
      </w:r>
      <w:proofErr w:type="spellStart"/>
      <w:r w:rsidRPr="002C69FF">
        <w:rPr>
          <w:rFonts w:ascii="Times New Roman" w:eastAsia="Times New Roman" w:hAnsi="Times New Roman" w:cs="Times New Roman"/>
          <w:sz w:val="24"/>
          <w:szCs w:val="24"/>
          <w:lang w:eastAsia="ru-RU"/>
        </w:rPr>
        <w:t>Кинодрайв</w:t>
      </w:r>
      <w:proofErr w:type="spellEnd"/>
      <w:r w:rsidRPr="002C69FF">
        <w:rPr>
          <w:rFonts w:ascii="Times New Roman" w:eastAsia="Times New Roman" w:hAnsi="Times New Roman" w:cs="Times New Roman"/>
          <w:sz w:val="24"/>
          <w:szCs w:val="24"/>
          <w:lang w:eastAsia="ru-RU"/>
        </w:rPr>
        <w:t>» на основании Договора с МБУК ВРКДЦ</w:t>
      </w:r>
      <w:proofErr w:type="gramStart"/>
      <w:r w:rsidRPr="002C69FF">
        <w:rPr>
          <w:rFonts w:ascii="Times New Roman" w:eastAsia="Times New Roman" w:hAnsi="Times New Roman" w:cs="Times New Roman"/>
          <w:sz w:val="24"/>
          <w:szCs w:val="24"/>
          <w:lang w:eastAsia="ru-RU"/>
        </w:rPr>
        <w:t>.</w:t>
      </w:r>
      <w:r w:rsidRPr="002C69FF">
        <w:rPr>
          <w:rFonts w:ascii="Times New Roman" w:eastAsia="Calibri" w:hAnsi="Times New Roman" w:cs="Times New Roman"/>
          <w:sz w:val="24"/>
          <w:szCs w:val="24"/>
        </w:rPr>
        <w:t>В</w:t>
      </w:r>
      <w:proofErr w:type="gramEnd"/>
      <w:r w:rsidRPr="002C69FF">
        <w:rPr>
          <w:rFonts w:ascii="Times New Roman" w:eastAsia="Calibri" w:hAnsi="Times New Roman" w:cs="Times New Roman"/>
          <w:sz w:val="24"/>
          <w:szCs w:val="24"/>
        </w:rPr>
        <w:t xml:space="preserve"> условиях пандемии киносеансы проводятся </w:t>
      </w:r>
      <w:r w:rsidRPr="002C69FF">
        <w:rPr>
          <w:rFonts w:ascii="Times New Roman" w:eastAsia="Calibri" w:hAnsi="Times New Roman" w:cs="Times New Roman"/>
          <w:bCs/>
          <w:sz w:val="24"/>
          <w:szCs w:val="24"/>
        </w:rPr>
        <w:t>с</w:t>
      </w:r>
      <w:r w:rsidRPr="002C69FF">
        <w:rPr>
          <w:rFonts w:ascii="Times New Roman" w:eastAsia="Calibri" w:hAnsi="Times New Roman" w:cs="Times New Roman"/>
          <w:sz w:val="24"/>
          <w:szCs w:val="24"/>
        </w:rPr>
        <w:t> </w:t>
      </w:r>
      <w:r w:rsidRPr="002C69FF">
        <w:rPr>
          <w:rFonts w:ascii="Times New Roman" w:eastAsia="Calibri" w:hAnsi="Times New Roman" w:cs="Times New Roman"/>
          <w:bCs/>
          <w:sz w:val="24"/>
          <w:szCs w:val="24"/>
        </w:rPr>
        <w:t>соблюдением</w:t>
      </w:r>
      <w:r w:rsidRPr="002C69FF">
        <w:rPr>
          <w:rFonts w:ascii="Times New Roman" w:eastAsia="Calibri" w:hAnsi="Times New Roman" w:cs="Times New Roman"/>
          <w:sz w:val="24"/>
          <w:szCs w:val="24"/>
        </w:rPr>
        <w:t> </w:t>
      </w:r>
      <w:r w:rsidRPr="002C69FF">
        <w:rPr>
          <w:rFonts w:ascii="Times New Roman" w:eastAsia="Calibri" w:hAnsi="Times New Roman" w:cs="Times New Roman"/>
          <w:bCs/>
          <w:sz w:val="24"/>
          <w:szCs w:val="24"/>
        </w:rPr>
        <w:t>всех</w:t>
      </w:r>
      <w:r w:rsidRPr="002C69FF">
        <w:rPr>
          <w:rFonts w:ascii="Times New Roman" w:eastAsia="Calibri" w:hAnsi="Times New Roman" w:cs="Times New Roman"/>
          <w:sz w:val="24"/>
          <w:szCs w:val="24"/>
        </w:rPr>
        <w:t> </w:t>
      </w:r>
      <w:r w:rsidRPr="002C69FF">
        <w:rPr>
          <w:rFonts w:ascii="Times New Roman" w:eastAsia="Calibri" w:hAnsi="Times New Roman" w:cs="Times New Roman"/>
          <w:bCs/>
          <w:sz w:val="24"/>
          <w:szCs w:val="24"/>
        </w:rPr>
        <w:t>эпидемиологических</w:t>
      </w:r>
      <w:r w:rsidRPr="002C69FF">
        <w:rPr>
          <w:rFonts w:ascii="Times New Roman" w:eastAsia="Calibri" w:hAnsi="Times New Roman" w:cs="Times New Roman"/>
          <w:sz w:val="24"/>
          <w:szCs w:val="24"/>
        </w:rPr>
        <w:t> </w:t>
      </w:r>
      <w:r w:rsidRPr="002C69FF">
        <w:rPr>
          <w:rFonts w:ascii="Times New Roman" w:eastAsia="Calibri" w:hAnsi="Times New Roman" w:cs="Times New Roman"/>
          <w:bCs/>
          <w:sz w:val="24"/>
          <w:szCs w:val="24"/>
        </w:rPr>
        <w:t>норм с наполняемостью зала 50%</w:t>
      </w:r>
      <w:r w:rsidRPr="002C69FF">
        <w:rPr>
          <w:rFonts w:ascii="Times New Roman" w:eastAsia="Calibri" w:hAnsi="Times New Roman" w:cs="Times New Roman"/>
          <w:sz w:val="24"/>
          <w:szCs w:val="24"/>
        </w:rPr>
        <w:t>.</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p>
    <w:p w:rsidR="00A5385D" w:rsidRPr="002C69FF" w:rsidRDefault="00A5385D" w:rsidP="00212CD6">
      <w:pPr>
        <w:spacing w:after="0" w:line="240" w:lineRule="auto"/>
        <w:ind w:firstLine="567"/>
        <w:contextualSpacing/>
        <w:jc w:val="center"/>
        <w:rPr>
          <w:rFonts w:ascii="Times New Roman" w:hAnsi="Times New Roman" w:cs="Times New Roman"/>
          <w:b/>
          <w:sz w:val="24"/>
          <w:szCs w:val="24"/>
        </w:rPr>
      </w:pPr>
      <w:r w:rsidRPr="002C69FF">
        <w:rPr>
          <w:rFonts w:ascii="Times New Roman" w:hAnsi="Times New Roman" w:cs="Times New Roman"/>
          <w:b/>
          <w:sz w:val="24"/>
          <w:szCs w:val="24"/>
        </w:rPr>
        <w:t>11. Учебные заведения культуры</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ab/>
        <w:t>На территории муниципального образования «Вяземский район» Смоленской учебных заведений, осуществляющих подготовку кадров для отрасли культуры, не имеется. Повышение квалификации работников комитета по культуре, спорту и туризму и культурно–</w:t>
      </w:r>
      <w:proofErr w:type="spellStart"/>
      <w:r w:rsidRPr="002C69FF">
        <w:rPr>
          <w:rFonts w:ascii="Times New Roman" w:hAnsi="Times New Roman" w:cs="Times New Roman"/>
          <w:sz w:val="24"/>
          <w:szCs w:val="24"/>
        </w:rPr>
        <w:t>досуговых</w:t>
      </w:r>
      <w:proofErr w:type="spellEnd"/>
      <w:r w:rsidRPr="002C69FF">
        <w:rPr>
          <w:rFonts w:ascii="Times New Roman" w:hAnsi="Times New Roman" w:cs="Times New Roman"/>
          <w:sz w:val="24"/>
          <w:szCs w:val="24"/>
        </w:rPr>
        <w:t xml:space="preserve"> учреждений происходит посредством организации семинаров и участию в региональных проектах по переобучению специалистов отрасли культуры.</w:t>
      </w:r>
    </w:p>
    <w:p w:rsidR="00A5385D" w:rsidRDefault="00A5385D" w:rsidP="00212CD6">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На семинарах обсуждались вопросы, связанные с развитием культуры на селе, проходило ознакомление с нормативными документами, с поступающими положениями о п</w:t>
      </w:r>
      <w:r>
        <w:rPr>
          <w:rFonts w:ascii="Times New Roman" w:eastAsia="Calibri" w:hAnsi="Times New Roman" w:cs="Times New Roman"/>
          <w:sz w:val="24"/>
          <w:szCs w:val="24"/>
        </w:rPr>
        <w:t>роводимых фестивалях, конкурсах в форме деловых бесед, встреч</w:t>
      </w:r>
      <w:r w:rsidRPr="002C69FF">
        <w:rPr>
          <w:rFonts w:ascii="Times New Roman" w:eastAsia="Calibri" w:hAnsi="Times New Roman" w:cs="Times New Roman"/>
          <w:sz w:val="24"/>
          <w:szCs w:val="24"/>
        </w:rPr>
        <w:t xml:space="preserve"> с руководителями различных ведомств (пенсионной, сбербанк, сотрудники по делам несовершеннолетних</w:t>
      </w:r>
      <w:r>
        <w:rPr>
          <w:rFonts w:ascii="Times New Roman" w:eastAsia="Calibri" w:hAnsi="Times New Roman" w:cs="Times New Roman"/>
          <w:sz w:val="24"/>
          <w:szCs w:val="24"/>
        </w:rPr>
        <w:t>) и т.д.</w:t>
      </w:r>
    </w:p>
    <w:p w:rsidR="00A5385D" w:rsidRPr="002C69FF" w:rsidRDefault="00A5385D" w:rsidP="00212CD6">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Библиотекари повышали свою квалификацию в рамках многочисленных </w:t>
      </w:r>
      <w:r>
        <w:rPr>
          <w:rFonts w:ascii="Times New Roman" w:eastAsia="Calibri" w:hAnsi="Times New Roman" w:cs="Times New Roman"/>
          <w:sz w:val="24"/>
          <w:szCs w:val="24"/>
        </w:rPr>
        <w:t xml:space="preserve">профессиональных </w:t>
      </w:r>
      <w:r w:rsidRPr="002C69FF">
        <w:rPr>
          <w:rFonts w:ascii="Times New Roman" w:eastAsia="Calibri" w:hAnsi="Times New Roman" w:cs="Times New Roman"/>
          <w:sz w:val="24"/>
          <w:szCs w:val="24"/>
        </w:rPr>
        <w:t xml:space="preserve">семинаров-практикумов и образовательных программ. В 2020 г. на заочную форму обучения в ОГБОУ </w:t>
      </w:r>
      <w:proofErr w:type="gramStart"/>
      <w:r w:rsidRPr="002C69FF">
        <w:rPr>
          <w:rFonts w:ascii="Times New Roman" w:eastAsia="Calibri" w:hAnsi="Times New Roman" w:cs="Times New Roman"/>
          <w:sz w:val="24"/>
          <w:szCs w:val="24"/>
        </w:rPr>
        <w:t>ВО</w:t>
      </w:r>
      <w:proofErr w:type="gramEnd"/>
      <w:r w:rsidRPr="002C69FF">
        <w:rPr>
          <w:rFonts w:ascii="Times New Roman" w:eastAsia="Calibri" w:hAnsi="Times New Roman" w:cs="Times New Roman"/>
          <w:sz w:val="24"/>
          <w:szCs w:val="24"/>
        </w:rPr>
        <w:t xml:space="preserve"> «Смоленский государственный институт искусств» на факультет «Библиотечно-информационное обеспечение потребителей информации» зачислены 3 человека.</w:t>
      </w:r>
    </w:p>
    <w:p w:rsidR="00A5385D" w:rsidRDefault="00A5385D" w:rsidP="00212CD6">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работников </w:t>
      </w:r>
      <w:r w:rsidRPr="002C69FF">
        <w:rPr>
          <w:rFonts w:ascii="Times New Roman" w:eastAsia="Calibri" w:hAnsi="Times New Roman" w:cs="Times New Roman"/>
          <w:sz w:val="24"/>
          <w:szCs w:val="24"/>
        </w:rPr>
        <w:t xml:space="preserve">МБУК «Вяземский районный </w:t>
      </w:r>
      <w:proofErr w:type="spellStart"/>
      <w:r w:rsidRPr="002C69FF">
        <w:rPr>
          <w:rFonts w:ascii="Times New Roman" w:eastAsia="Calibri" w:hAnsi="Times New Roman" w:cs="Times New Roman"/>
          <w:sz w:val="24"/>
          <w:szCs w:val="24"/>
        </w:rPr>
        <w:t>культурно-д</w:t>
      </w:r>
      <w:r>
        <w:rPr>
          <w:rFonts w:ascii="Times New Roman" w:eastAsia="Calibri" w:hAnsi="Times New Roman" w:cs="Times New Roman"/>
          <w:sz w:val="24"/>
          <w:szCs w:val="24"/>
        </w:rPr>
        <w:t>осуговый</w:t>
      </w:r>
      <w:proofErr w:type="spellEnd"/>
      <w:r>
        <w:rPr>
          <w:rFonts w:ascii="Times New Roman" w:eastAsia="Calibri" w:hAnsi="Times New Roman" w:cs="Times New Roman"/>
          <w:sz w:val="24"/>
          <w:szCs w:val="24"/>
        </w:rPr>
        <w:t xml:space="preserve"> центр</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рошли переобучение в</w:t>
      </w:r>
      <w:r w:rsidRPr="002C69FF">
        <w:rPr>
          <w:rFonts w:ascii="Times New Roman" w:eastAsia="Calibri" w:hAnsi="Times New Roman" w:cs="Times New Roman"/>
          <w:sz w:val="24"/>
          <w:szCs w:val="24"/>
        </w:rPr>
        <w:t xml:space="preserve"> рамках национальной программы «Цифровая </w:t>
      </w:r>
      <w:r>
        <w:rPr>
          <w:rFonts w:ascii="Times New Roman" w:eastAsia="Calibri" w:hAnsi="Times New Roman" w:cs="Times New Roman"/>
          <w:sz w:val="24"/>
          <w:szCs w:val="24"/>
        </w:rPr>
        <w:t>экономика Российской Федерации» п</w:t>
      </w:r>
      <w:r w:rsidRPr="002C69FF">
        <w:rPr>
          <w:rFonts w:ascii="Times New Roman" w:eastAsia="Calibri" w:hAnsi="Times New Roman" w:cs="Times New Roman"/>
          <w:sz w:val="24"/>
          <w:szCs w:val="24"/>
        </w:rPr>
        <w:t>о дополнительной профессиональной программе «Цифровая экономика. Базовый курс»</w:t>
      </w:r>
      <w:r>
        <w:rPr>
          <w:rFonts w:ascii="Times New Roman" w:eastAsia="Calibri" w:hAnsi="Times New Roman" w:cs="Times New Roman"/>
          <w:sz w:val="24"/>
          <w:szCs w:val="24"/>
        </w:rPr>
        <w:t xml:space="preserve">. </w:t>
      </w:r>
    </w:p>
    <w:p w:rsidR="00A5385D" w:rsidRPr="002C69FF" w:rsidRDefault="00A5385D" w:rsidP="00212CD6">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работника</w:t>
      </w:r>
      <w:r w:rsidRPr="002C69FF">
        <w:rPr>
          <w:rFonts w:ascii="Times New Roman" w:eastAsia="Calibri" w:hAnsi="Times New Roman" w:cs="Times New Roman"/>
          <w:sz w:val="24"/>
          <w:szCs w:val="24"/>
        </w:rPr>
        <w:t xml:space="preserve"> МБУДО Вяземской ДХШ им. А.Г. </w:t>
      </w:r>
      <w:r>
        <w:rPr>
          <w:rFonts w:ascii="Times New Roman" w:eastAsia="Calibri" w:hAnsi="Times New Roman" w:cs="Times New Roman"/>
          <w:sz w:val="24"/>
          <w:szCs w:val="24"/>
        </w:rPr>
        <w:t>Сергеева</w:t>
      </w:r>
      <w:r w:rsidR="004C550B">
        <w:rPr>
          <w:rFonts w:ascii="Times New Roman" w:eastAsia="Calibri" w:hAnsi="Times New Roman" w:cs="Times New Roman"/>
          <w:sz w:val="24"/>
          <w:szCs w:val="24"/>
        </w:rPr>
        <w:t xml:space="preserve"> </w:t>
      </w:r>
      <w:r w:rsidRPr="002C69FF">
        <w:rPr>
          <w:rFonts w:ascii="Times New Roman" w:eastAsia="Calibri" w:hAnsi="Times New Roman" w:cs="Times New Roman"/>
          <w:sz w:val="24"/>
          <w:szCs w:val="24"/>
        </w:rPr>
        <w:t xml:space="preserve">прошли </w:t>
      </w:r>
      <w:proofErr w:type="gramStart"/>
      <w:r w:rsidRPr="002C69FF">
        <w:rPr>
          <w:rFonts w:ascii="Times New Roman" w:eastAsia="Calibri" w:hAnsi="Times New Roman" w:cs="Times New Roman"/>
          <w:sz w:val="24"/>
          <w:szCs w:val="24"/>
        </w:rPr>
        <w:t>обучение по программе</w:t>
      </w:r>
      <w:proofErr w:type="gramEnd"/>
      <w:r w:rsidRPr="002C69FF">
        <w:rPr>
          <w:rFonts w:ascii="Times New Roman" w:eastAsia="Calibri" w:hAnsi="Times New Roman" w:cs="Times New Roman"/>
          <w:sz w:val="24"/>
          <w:szCs w:val="24"/>
        </w:rPr>
        <w:t xml:space="preserve"> </w:t>
      </w:r>
      <w:r w:rsidRPr="002C69FF">
        <w:rPr>
          <w:rFonts w:ascii="Times New Roman" w:eastAsia="Calibri" w:hAnsi="Times New Roman" w:cs="Times New Roman"/>
          <w:b/>
          <w:bCs/>
          <w:sz w:val="24"/>
          <w:szCs w:val="24"/>
        </w:rPr>
        <w:t>«</w:t>
      </w:r>
      <w:r w:rsidRPr="002C69FF">
        <w:rPr>
          <w:rFonts w:ascii="Times New Roman" w:eastAsia="Calibri" w:hAnsi="Times New Roman" w:cs="Times New Roman"/>
          <w:sz w:val="24"/>
          <w:szCs w:val="24"/>
        </w:rPr>
        <w:t>Совершенствование профессиональных компетенций работников образования в условиях цифровой экономики»</w:t>
      </w:r>
      <w:r>
        <w:rPr>
          <w:rFonts w:ascii="Times New Roman" w:eastAsia="Calibri" w:hAnsi="Times New Roman" w:cs="Times New Roman"/>
          <w:sz w:val="24"/>
          <w:szCs w:val="24"/>
        </w:rPr>
        <w:t xml:space="preserve">. </w:t>
      </w:r>
      <w:r w:rsidRPr="002C69FF">
        <w:rPr>
          <w:rFonts w:ascii="Times New Roman" w:eastAsia="Calibri" w:hAnsi="Times New Roman" w:cs="Times New Roman"/>
          <w:sz w:val="24"/>
          <w:szCs w:val="24"/>
        </w:rPr>
        <w:t>Также прошли курсы переподготовки (педагог дополнительного образования) 5 сотрудников, а курсы повышения квалификации – 10 сотрудников</w:t>
      </w:r>
      <w:r>
        <w:rPr>
          <w:rFonts w:ascii="Times New Roman" w:eastAsia="Calibri" w:hAnsi="Times New Roman" w:cs="Times New Roman"/>
          <w:sz w:val="24"/>
          <w:szCs w:val="24"/>
        </w:rPr>
        <w:t xml:space="preserve"> этой же школы</w:t>
      </w:r>
      <w:r w:rsidRPr="002C69FF">
        <w:rPr>
          <w:rFonts w:ascii="Times New Roman" w:eastAsia="Calibri" w:hAnsi="Times New Roman" w:cs="Times New Roman"/>
          <w:sz w:val="24"/>
          <w:szCs w:val="24"/>
        </w:rPr>
        <w:t>.</w:t>
      </w:r>
      <w:r>
        <w:rPr>
          <w:rFonts w:ascii="Times New Roman" w:eastAsia="Calibri" w:hAnsi="Times New Roman" w:cs="Times New Roman"/>
          <w:sz w:val="24"/>
          <w:szCs w:val="24"/>
        </w:rPr>
        <w:t xml:space="preserve"> 5 выпускников ДХШ зачислены</w:t>
      </w:r>
      <w:r w:rsidRPr="002C69FF">
        <w:rPr>
          <w:rFonts w:ascii="Times New Roman" w:eastAsia="Calibri" w:hAnsi="Times New Roman" w:cs="Times New Roman"/>
          <w:sz w:val="24"/>
          <w:szCs w:val="24"/>
        </w:rPr>
        <w:t xml:space="preserve"> в</w:t>
      </w:r>
      <w:r>
        <w:rPr>
          <w:rFonts w:ascii="Times New Roman" w:eastAsia="Calibri" w:hAnsi="Times New Roman" w:cs="Times New Roman"/>
          <w:sz w:val="24"/>
          <w:szCs w:val="24"/>
        </w:rPr>
        <w:t xml:space="preserve"> высшие</w:t>
      </w:r>
      <w:r w:rsidRPr="002C69FF">
        <w:rPr>
          <w:rFonts w:ascii="Times New Roman" w:eastAsia="Calibri" w:hAnsi="Times New Roman" w:cs="Times New Roman"/>
          <w:sz w:val="24"/>
          <w:szCs w:val="24"/>
        </w:rPr>
        <w:t xml:space="preserve"> художественные учебные заведения</w:t>
      </w:r>
      <w:r>
        <w:rPr>
          <w:rFonts w:ascii="Times New Roman" w:eastAsia="Calibri" w:hAnsi="Times New Roman" w:cs="Times New Roman"/>
          <w:sz w:val="24"/>
          <w:szCs w:val="24"/>
        </w:rPr>
        <w:t>.</w:t>
      </w:r>
    </w:p>
    <w:p w:rsidR="00A5385D" w:rsidRDefault="00A5385D" w:rsidP="00212CD6">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В МБУДО Вяземская детская школа искусств им. Даргомыжского прошли курсы повышения квалификации – 18 чел. </w:t>
      </w:r>
      <w:r>
        <w:rPr>
          <w:rFonts w:ascii="Times New Roman" w:eastAsia="Calibri" w:hAnsi="Times New Roman" w:cs="Times New Roman"/>
          <w:sz w:val="24"/>
          <w:szCs w:val="24"/>
        </w:rPr>
        <w:t>5 выпускников</w:t>
      </w:r>
      <w:r w:rsidRPr="002C69FF">
        <w:rPr>
          <w:rFonts w:ascii="Times New Roman" w:eastAsia="Calibri" w:hAnsi="Times New Roman" w:cs="Times New Roman"/>
          <w:sz w:val="24"/>
          <w:szCs w:val="24"/>
        </w:rPr>
        <w:t xml:space="preserve"> школы иску</w:t>
      </w:r>
      <w:proofErr w:type="gramStart"/>
      <w:r w:rsidRPr="002C69FF">
        <w:rPr>
          <w:rFonts w:ascii="Times New Roman" w:eastAsia="Calibri" w:hAnsi="Times New Roman" w:cs="Times New Roman"/>
          <w:sz w:val="24"/>
          <w:szCs w:val="24"/>
        </w:rPr>
        <w:t>сств в 2</w:t>
      </w:r>
      <w:proofErr w:type="gramEnd"/>
      <w:r w:rsidRPr="002C69FF">
        <w:rPr>
          <w:rFonts w:ascii="Times New Roman" w:eastAsia="Calibri" w:hAnsi="Times New Roman" w:cs="Times New Roman"/>
          <w:sz w:val="24"/>
          <w:szCs w:val="24"/>
        </w:rPr>
        <w:t xml:space="preserve">020 г поступили в </w:t>
      </w:r>
      <w:r>
        <w:rPr>
          <w:rFonts w:ascii="Times New Roman" w:eastAsia="Calibri" w:hAnsi="Times New Roman" w:cs="Times New Roman"/>
          <w:sz w:val="24"/>
          <w:szCs w:val="24"/>
        </w:rPr>
        <w:t>высшие и средние музыкальные учебные заведения.</w:t>
      </w:r>
    </w:p>
    <w:p w:rsidR="004C550B" w:rsidRPr="002C69FF" w:rsidRDefault="004C550B" w:rsidP="00212CD6">
      <w:pPr>
        <w:spacing w:after="0" w:line="240" w:lineRule="auto"/>
        <w:ind w:firstLine="567"/>
        <w:contextualSpacing/>
        <w:jc w:val="both"/>
        <w:rPr>
          <w:rFonts w:ascii="Times New Roman" w:eastAsia="Calibri" w:hAnsi="Times New Roman" w:cs="Times New Roman"/>
          <w:color w:val="FF0000"/>
          <w:sz w:val="24"/>
          <w:szCs w:val="24"/>
        </w:rPr>
      </w:pPr>
    </w:p>
    <w:p w:rsidR="00A5385D" w:rsidRPr="002C69FF" w:rsidRDefault="00A5385D" w:rsidP="00212CD6">
      <w:pPr>
        <w:spacing w:after="0" w:line="240" w:lineRule="auto"/>
        <w:ind w:firstLine="567"/>
        <w:contextualSpacing/>
        <w:jc w:val="center"/>
        <w:rPr>
          <w:rFonts w:ascii="Times New Roman" w:eastAsia="Calibri" w:hAnsi="Times New Roman" w:cs="Times New Roman"/>
          <w:b/>
          <w:sz w:val="24"/>
          <w:szCs w:val="24"/>
        </w:rPr>
      </w:pPr>
      <w:r w:rsidRPr="002C69FF">
        <w:rPr>
          <w:rFonts w:ascii="Times New Roman" w:eastAsia="Calibri" w:hAnsi="Times New Roman" w:cs="Times New Roman"/>
          <w:b/>
          <w:sz w:val="24"/>
          <w:szCs w:val="24"/>
        </w:rPr>
        <w:t>12. Рекламно-информационная и маркетинговая деятельность</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ab/>
        <w:t xml:space="preserve">Комитет по культуре, спорту и туризму Администрации муниципального образования «Вяземский район» Смоленской области организует рекламно-информационную и маркетинговую деятельность, а также деятельность по продвижению </w:t>
      </w:r>
      <w:proofErr w:type="spellStart"/>
      <w:r w:rsidRPr="002C69FF">
        <w:rPr>
          <w:rFonts w:ascii="Times New Roman" w:hAnsi="Times New Roman" w:cs="Times New Roman"/>
          <w:sz w:val="24"/>
          <w:szCs w:val="24"/>
        </w:rPr>
        <w:t>культурно-досуговых</w:t>
      </w:r>
      <w:proofErr w:type="spellEnd"/>
      <w:r w:rsidRPr="002C69FF">
        <w:rPr>
          <w:rFonts w:ascii="Times New Roman" w:hAnsi="Times New Roman" w:cs="Times New Roman"/>
          <w:sz w:val="24"/>
          <w:szCs w:val="24"/>
        </w:rPr>
        <w:t xml:space="preserve"> и туристских услуг Вяземского района в формах, определённых в общероссийских, региональных и районных нормативных актах. </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Комитет, в рамках своих полномочий, тесно взаимодействует со средствами массовой информации. В форматах рекламно-информационной деятельности на официальном сайте города и района размещается информация о муниципальных учреждениях культуры, в течени</w:t>
      </w:r>
      <w:proofErr w:type="gramStart"/>
      <w:r w:rsidRPr="002C69FF">
        <w:rPr>
          <w:rFonts w:ascii="Times New Roman" w:hAnsi="Times New Roman" w:cs="Times New Roman"/>
          <w:sz w:val="24"/>
          <w:szCs w:val="24"/>
        </w:rPr>
        <w:t>и</w:t>
      </w:r>
      <w:proofErr w:type="gramEnd"/>
      <w:r w:rsidRPr="002C69FF">
        <w:rPr>
          <w:rFonts w:ascii="Times New Roman" w:hAnsi="Times New Roman" w:cs="Times New Roman"/>
          <w:sz w:val="24"/>
          <w:szCs w:val="24"/>
        </w:rPr>
        <w:t xml:space="preserve"> всего календарного года обновляется электронная афиша, ведётся официальная страница в сети Интернет по продвижению туристских ресурсов Вяземского района «Туристская ярмарка «Праздник Вяземского пряника» и т.д. Информация о проведенных и планируемых мероприятиях размещается на официальных сайтах Вяземского района и Вяземского городского поселения. Наиболее значимые мероприятия Вяземского района представлены в событийном календаре Смоленской области. </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lastRenderedPageBreak/>
        <w:t xml:space="preserve">В 2020 году ограничительные меры, в связи с пандемией </w:t>
      </w:r>
      <w:r w:rsidRPr="002C69FF">
        <w:rPr>
          <w:rFonts w:ascii="Times New Roman" w:hAnsi="Times New Roman" w:cs="Times New Roman"/>
          <w:sz w:val="24"/>
          <w:szCs w:val="24"/>
          <w:lang w:val="en-US"/>
        </w:rPr>
        <w:t>COVID</w:t>
      </w:r>
      <w:r w:rsidRPr="002C69FF">
        <w:rPr>
          <w:rFonts w:ascii="Times New Roman" w:hAnsi="Times New Roman" w:cs="Times New Roman"/>
          <w:sz w:val="24"/>
          <w:szCs w:val="24"/>
        </w:rPr>
        <w:t xml:space="preserve">-19 внесли коррективы в форматы и формы проведения мероприятий. В этой связи деятельность в сети Интернет стала более востребованной. Каждое учреждение культуры имеет официальный сайт, где размещена вся информация об учреждении и анонс предстоящих мероприятий. Также размещается информация на сайте автоматизированной информационной системы «Единое информационное пространство в сфере культуры «Культура» </w:t>
      </w:r>
      <w:hyperlink r:id="rId7" w:history="1">
        <w:r w:rsidRPr="002C69FF">
          <w:rPr>
            <w:rStyle w:val="a5"/>
            <w:rFonts w:ascii="Times New Roman" w:hAnsi="Times New Roman" w:cs="Times New Roman"/>
            <w:sz w:val="24"/>
            <w:szCs w:val="24"/>
          </w:rPr>
          <w:t>https://www.culture.ru/</w:t>
        </w:r>
      </w:hyperlink>
      <w:r w:rsidRPr="002C69FF">
        <w:rPr>
          <w:rFonts w:ascii="Times New Roman" w:hAnsi="Times New Roman" w:cs="Times New Roman"/>
          <w:sz w:val="24"/>
          <w:szCs w:val="24"/>
        </w:rPr>
        <w:t xml:space="preserve">. </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В рамках празднования 75-летия Победы в Великой Отечественной войне 1941 – 1945 </w:t>
      </w:r>
      <w:proofErr w:type="spellStart"/>
      <w:proofErr w:type="gramStart"/>
      <w:r w:rsidRPr="002C69FF">
        <w:rPr>
          <w:rFonts w:ascii="Times New Roman" w:hAnsi="Times New Roman" w:cs="Times New Roman"/>
          <w:sz w:val="24"/>
          <w:szCs w:val="24"/>
        </w:rPr>
        <w:t>гг</w:t>
      </w:r>
      <w:proofErr w:type="spellEnd"/>
      <w:proofErr w:type="gramEnd"/>
      <w:r w:rsidRPr="002C69FF">
        <w:rPr>
          <w:rFonts w:ascii="Times New Roman" w:hAnsi="Times New Roman" w:cs="Times New Roman"/>
          <w:sz w:val="24"/>
          <w:szCs w:val="24"/>
        </w:rPr>
        <w:t xml:space="preserve"> был опробованы новые форматы проведения мероприятий в интернете: </w:t>
      </w:r>
      <w:proofErr w:type="spellStart"/>
      <w:r w:rsidRPr="002C69FF">
        <w:rPr>
          <w:rFonts w:ascii="Times New Roman" w:hAnsi="Times New Roman" w:cs="Times New Roman"/>
          <w:sz w:val="24"/>
          <w:szCs w:val="24"/>
        </w:rPr>
        <w:t>онлайн-трансляция</w:t>
      </w:r>
      <w:proofErr w:type="spellEnd"/>
      <w:r w:rsidRPr="002C69FF">
        <w:rPr>
          <w:rFonts w:ascii="Times New Roman" w:hAnsi="Times New Roman" w:cs="Times New Roman"/>
          <w:sz w:val="24"/>
          <w:szCs w:val="24"/>
        </w:rPr>
        <w:t xml:space="preserve">; трансляция записи мероприятия, спектакля; </w:t>
      </w:r>
      <w:proofErr w:type="spellStart"/>
      <w:r w:rsidRPr="002C69FF">
        <w:rPr>
          <w:rFonts w:ascii="Times New Roman" w:hAnsi="Times New Roman" w:cs="Times New Roman"/>
          <w:sz w:val="24"/>
          <w:szCs w:val="24"/>
        </w:rPr>
        <w:t>челлендж</w:t>
      </w:r>
      <w:proofErr w:type="spellEnd"/>
      <w:r w:rsidRPr="002C69FF">
        <w:rPr>
          <w:rFonts w:ascii="Times New Roman" w:hAnsi="Times New Roman" w:cs="Times New Roman"/>
          <w:sz w:val="24"/>
          <w:szCs w:val="24"/>
        </w:rPr>
        <w:t xml:space="preserve">; </w:t>
      </w:r>
      <w:proofErr w:type="spellStart"/>
      <w:r w:rsidRPr="002C69FF">
        <w:rPr>
          <w:rFonts w:ascii="Times New Roman" w:hAnsi="Times New Roman" w:cs="Times New Roman"/>
          <w:sz w:val="24"/>
          <w:szCs w:val="24"/>
        </w:rPr>
        <w:t>флешмоб</w:t>
      </w:r>
      <w:proofErr w:type="spellEnd"/>
      <w:r w:rsidRPr="002C69FF">
        <w:rPr>
          <w:rFonts w:ascii="Times New Roman" w:hAnsi="Times New Roman" w:cs="Times New Roman"/>
          <w:sz w:val="24"/>
          <w:szCs w:val="24"/>
        </w:rPr>
        <w:t>; и т.д. Эти формы были использованы далее и на всём протяжении года во время проведения мероприятий, посвящённых: 9 мая, Дню независимости России, Дню Российского флага, Дню народного единства, Дню неизвестного солдата, Дню Героев России, Нового года. Так были проведены более 140 федеральных, региональных акций и активностей, более 100 мероприятий районного значения.</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В связи с этим в течение года значительно активизировалась работа в </w:t>
      </w:r>
      <w:proofErr w:type="spellStart"/>
      <w:r w:rsidRPr="002C69FF">
        <w:rPr>
          <w:rFonts w:ascii="Times New Roman" w:hAnsi="Times New Roman" w:cs="Times New Roman"/>
          <w:sz w:val="24"/>
          <w:szCs w:val="24"/>
        </w:rPr>
        <w:t>соцсетях</w:t>
      </w:r>
      <w:proofErr w:type="spellEnd"/>
      <w:r w:rsidRPr="002C69FF">
        <w:rPr>
          <w:rFonts w:ascii="Times New Roman" w:hAnsi="Times New Roman" w:cs="Times New Roman"/>
          <w:sz w:val="24"/>
          <w:szCs w:val="24"/>
        </w:rPr>
        <w:t xml:space="preserve">, на официальных сайтах учреждений культуры и СМИ. Информация о культурно-массовых и </w:t>
      </w:r>
      <w:proofErr w:type="spellStart"/>
      <w:r w:rsidRPr="002C69FF">
        <w:rPr>
          <w:rFonts w:ascii="Times New Roman" w:hAnsi="Times New Roman" w:cs="Times New Roman"/>
          <w:sz w:val="24"/>
          <w:szCs w:val="24"/>
        </w:rPr>
        <w:t>досуговых</w:t>
      </w:r>
      <w:proofErr w:type="spellEnd"/>
      <w:r w:rsidRPr="002C69FF">
        <w:rPr>
          <w:rFonts w:ascii="Times New Roman" w:hAnsi="Times New Roman" w:cs="Times New Roman"/>
          <w:sz w:val="24"/>
          <w:szCs w:val="24"/>
        </w:rPr>
        <w:t xml:space="preserve"> мероприятиях размещалась на телевидении и радио, периодически публиковалась в местных и областных газетах. В течение 2020 года в СМИ было направлено более 298 пресс-релизов, культурной жизни района было посвящено около 1000 материалов, как в печатных, так и в электронных СМИ. </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При организации и проведении культурно-массовых мероприятий в установленных местах города вывешиваются баннеры, распространяются афиши. Специалисты учреждений культуры в сельской местности используют для привлечения зрительской аудитории пригласительные билеты, телефонные звонки при работе с пожилыми людьми. </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МБУ «Вяземский информационный центр» являясь подведомственным учреждением комитета по культуре, спорту и туризму оперативно размещал рекламную информацию о планируемых мероприятиях комитета и учреждений сферы культуры, спорта и туризма, и создавал информационные репортажи о проведённых мероприятиях, </w:t>
      </w:r>
      <w:proofErr w:type="spellStart"/>
      <w:r w:rsidRPr="002C69FF">
        <w:rPr>
          <w:rFonts w:ascii="Times New Roman" w:hAnsi="Times New Roman" w:cs="Times New Roman"/>
          <w:sz w:val="24"/>
          <w:szCs w:val="24"/>
        </w:rPr>
        <w:t>онлайн</w:t>
      </w:r>
      <w:proofErr w:type="spellEnd"/>
      <w:r w:rsidRPr="002C69FF">
        <w:rPr>
          <w:rFonts w:ascii="Times New Roman" w:hAnsi="Times New Roman" w:cs="Times New Roman"/>
          <w:sz w:val="24"/>
          <w:szCs w:val="24"/>
        </w:rPr>
        <w:t xml:space="preserve"> акциях, </w:t>
      </w:r>
      <w:proofErr w:type="spellStart"/>
      <w:r w:rsidRPr="002C69FF">
        <w:rPr>
          <w:rFonts w:ascii="Times New Roman" w:hAnsi="Times New Roman" w:cs="Times New Roman"/>
          <w:sz w:val="24"/>
          <w:szCs w:val="24"/>
        </w:rPr>
        <w:t>флешмобах</w:t>
      </w:r>
      <w:proofErr w:type="spellEnd"/>
      <w:r w:rsidRPr="002C69FF">
        <w:rPr>
          <w:rFonts w:ascii="Times New Roman" w:hAnsi="Times New Roman" w:cs="Times New Roman"/>
          <w:sz w:val="24"/>
          <w:szCs w:val="24"/>
        </w:rPr>
        <w:t xml:space="preserve">, региональных и всероссийских акциях (50 репортажей). </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В 2020 в формате </w:t>
      </w:r>
      <w:proofErr w:type="spellStart"/>
      <w:r w:rsidRPr="002C69FF">
        <w:rPr>
          <w:rFonts w:ascii="Times New Roman" w:hAnsi="Times New Roman" w:cs="Times New Roman"/>
          <w:sz w:val="24"/>
          <w:szCs w:val="24"/>
        </w:rPr>
        <w:t>онлайн</w:t>
      </w:r>
      <w:proofErr w:type="spellEnd"/>
      <w:r w:rsidRPr="002C69FF">
        <w:rPr>
          <w:rFonts w:ascii="Times New Roman" w:hAnsi="Times New Roman" w:cs="Times New Roman"/>
          <w:sz w:val="24"/>
          <w:szCs w:val="24"/>
        </w:rPr>
        <w:t xml:space="preserve"> в рамках региональных, всероссийских и международных туристских мероприятий комитет представлял </w:t>
      </w:r>
      <w:proofErr w:type="spellStart"/>
      <w:r w:rsidRPr="002C69FF">
        <w:rPr>
          <w:rFonts w:ascii="Times New Roman" w:hAnsi="Times New Roman" w:cs="Times New Roman"/>
          <w:sz w:val="24"/>
          <w:szCs w:val="24"/>
        </w:rPr>
        <w:t>культурно-досуговые</w:t>
      </w:r>
      <w:proofErr w:type="spellEnd"/>
      <w:r w:rsidRPr="002C69FF">
        <w:rPr>
          <w:rFonts w:ascii="Times New Roman" w:hAnsi="Times New Roman" w:cs="Times New Roman"/>
          <w:sz w:val="24"/>
          <w:szCs w:val="24"/>
        </w:rPr>
        <w:t xml:space="preserve">, туристские события и туристские услуги Вяземского района. Были организованы 12 трансляций с презентациями, выступлениями </w:t>
      </w:r>
      <w:proofErr w:type="gramStart"/>
      <w:r w:rsidRPr="002C69FF">
        <w:rPr>
          <w:rFonts w:ascii="Times New Roman" w:hAnsi="Times New Roman" w:cs="Times New Roman"/>
          <w:sz w:val="24"/>
          <w:szCs w:val="24"/>
        </w:rPr>
        <w:t>на</w:t>
      </w:r>
      <w:proofErr w:type="gramEnd"/>
      <w:r w:rsidRPr="002C69FF">
        <w:rPr>
          <w:rFonts w:ascii="Times New Roman" w:hAnsi="Times New Roman" w:cs="Times New Roman"/>
          <w:sz w:val="24"/>
          <w:szCs w:val="24"/>
        </w:rPr>
        <w:t xml:space="preserve"> туристских </w:t>
      </w:r>
      <w:proofErr w:type="spellStart"/>
      <w:r w:rsidRPr="002C69FF">
        <w:rPr>
          <w:rFonts w:ascii="Times New Roman" w:hAnsi="Times New Roman" w:cs="Times New Roman"/>
          <w:sz w:val="24"/>
          <w:szCs w:val="24"/>
        </w:rPr>
        <w:t>онлайн-конференциях</w:t>
      </w:r>
      <w:proofErr w:type="spellEnd"/>
      <w:r w:rsidRPr="002C69FF">
        <w:rPr>
          <w:rFonts w:ascii="Times New Roman" w:hAnsi="Times New Roman" w:cs="Times New Roman"/>
          <w:sz w:val="24"/>
          <w:szCs w:val="24"/>
        </w:rPr>
        <w:t>. Удалось принять участие и в очных мероприятиях: Международная туристская выставка ИНТУРМАРКЕТ – 2020 г. Москва, Региональный этап Всероссийской премии «Туристский сувенир 2020» г. Смоленск, где сувениры «Вяземская стёка» и «</w:t>
      </w:r>
      <w:proofErr w:type="spellStart"/>
      <w:r w:rsidRPr="002C69FF">
        <w:rPr>
          <w:rFonts w:ascii="Times New Roman" w:hAnsi="Times New Roman" w:cs="Times New Roman"/>
          <w:sz w:val="24"/>
          <w:szCs w:val="24"/>
        </w:rPr>
        <w:t>Поклонъизъ</w:t>
      </w:r>
      <w:proofErr w:type="spellEnd"/>
      <w:r w:rsidRPr="002C69FF">
        <w:rPr>
          <w:rFonts w:ascii="Times New Roman" w:hAnsi="Times New Roman" w:cs="Times New Roman"/>
          <w:sz w:val="24"/>
          <w:szCs w:val="24"/>
        </w:rPr>
        <w:t xml:space="preserve"> Вязьмы» заняли 1 и 3 места. </w:t>
      </w:r>
    </w:p>
    <w:p w:rsidR="00A5385D" w:rsidRDefault="00A5385D" w:rsidP="00212CD6">
      <w:pPr>
        <w:spacing w:after="0" w:line="240" w:lineRule="auto"/>
        <w:ind w:firstLine="567"/>
        <w:contextualSpacing/>
        <w:jc w:val="both"/>
        <w:rPr>
          <w:rFonts w:ascii="Times New Roman" w:hAnsi="Times New Roman" w:cs="Times New Roman"/>
          <w:sz w:val="24"/>
          <w:szCs w:val="24"/>
        </w:rPr>
      </w:pPr>
      <w:proofErr w:type="gramStart"/>
      <w:r w:rsidRPr="002C69FF">
        <w:rPr>
          <w:rFonts w:ascii="Times New Roman" w:hAnsi="Times New Roman" w:cs="Times New Roman"/>
          <w:sz w:val="24"/>
          <w:szCs w:val="24"/>
        </w:rPr>
        <w:t>Была издана сувенирная продукция, посвящённая 75-летию Победы: пакеты, тарелки, вымпелы, кружки, блокноты, ручки.</w:t>
      </w:r>
      <w:proofErr w:type="gramEnd"/>
    </w:p>
    <w:p w:rsidR="004C550B" w:rsidRPr="002C69FF" w:rsidRDefault="004C550B" w:rsidP="00212CD6">
      <w:pPr>
        <w:spacing w:after="0" w:line="240" w:lineRule="auto"/>
        <w:ind w:firstLine="567"/>
        <w:contextualSpacing/>
        <w:jc w:val="both"/>
        <w:rPr>
          <w:rFonts w:ascii="Times New Roman" w:hAnsi="Times New Roman" w:cs="Times New Roman"/>
          <w:sz w:val="24"/>
          <w:szCs w:val="24"/>
        </w:rPr>
      </w:pPr>
    </w:p>
    <w:p w:rsidR="00546C88" w:rsidRDefault="00A5385D" w:rsidP="00546C88">
      <w:pPr>
        <w:spacing w:after="0" w:line="240" w:lineRule="auto"/>
        <w:contextualSpacing/>
        <w:jc w:val="center"/>
        <w:rPr>
          <w:rFonts w:ascii="Times New Roman" w:hAnsi="Times New Roman" w:cs="Times New Roman"/>
          <w:b/>
          <w:sz w:val="24"/>
          <w:szCs w:val="24"/>
        </w:rPr>
      </w:pPr>
      <w:r w:rsidRPr="002C69FF">
        <w:rPr>
          <w:rFonts w:ascii="Times New Roman" w:hAnsi="Times New Roman" w:cs="Times New Roman"/>
          <w:b/>
          <w:sz w:val="24"/>
          <w:szCs w:val="24"/>
        </w:rPr>
        <w:t>13. Поддержка юных дарований.</w:t>
      </w:r>
      <w:r w:rsidR="00546C88">
        <w:rPr>
          <w:rFonts w:ascii="Times New Roman" w:hAnsi="Times New Roman" w:cs="Times New Roman"/>
          <w:b/>
          <w:sz w:val="24"/>
          <w:szCs w:val="24"/>
        </w:rPr>
        <w:t xml:space="preserve"> </w:t>
      </w:r>
      <w:r w:rsidRPr="002C69FF">
        <w:rPr>
          <w:rFonts w:ascii="Times New Roman" w:hAnsi="Times New Roman" w:cs="Times New Roman"/>
          <w:b/>
          <w:sz w:val="24"/>
          <w:szCs w:val="24"/>
        </w:rPr>
        <w:t>Работа с детьми, молодежью и семьей</w:t>
      </w:r>
    </w:p>
    <w:p w:rsidR="00A5385D" w:rsidRPr="00546C88" w:rsidRDefault="00A5385D" w:rsidP="00546C88">
      <w:pPr>
        <w:spacing w:after="0" w:line="240" w:lineRule="auto"/>
        <w:ind w:firstLine="567"/>
        <w:contextualSpacing/>
        <w:jc w:val="both"/>
        <w:rPr>
          <w:rFonts w:ascii="Times New Roman" w:hAnsi="Times New Roman" w:cs="Times New Roman"/>
          <w:b/>
          <w:sz w:val="24"/>
          <w:szCs w:val="24"/>
        </w:rPr>
      </w:pPr>
      <w:r w:rsidRPr="002C69FF">
        <w:rPr>
          <w:rFonts w:ascii="Times New Roman" w:hAnsi="Times New Roman" w:cs="Times New Roman"/>
          <w:sz w:val="24"/>
          <w:szCs w:val="24"/>
        </w:rPr>
        <w:t xml:space="preserve">Работа с детьми, подростками и молодежью - одно из главных направлений деятельности комитета по культуре, спорту и туризму. </w:t>
      </w:r>
      <w:proofErr w:type="spellStart"/>
      <w:r w:rsidRPr="002C69FF">
        <w:rPr>
          <w:rFonts w:ascii="Times New Roman" w:hAnsi="Times New Roman" w:cs="Times New Roman"/>
          <w:sz w:val="24"/>
          <w:szCs w:val="24"/>
        </w:rPr>
        <w:t>Досуговые</w:t>
      </w:r>
      <w:proofErr w:type="spellEnd"/>
      <w:r w:rsidRPr="002C69FF">
        <w:rPr>
          <w:rFonts w:ascii="Times New Roman" w:hAnsi="Times New Roman" w:cs="Times New Roman"/>
          <w:sz w:val="24"/>
          <w:szCs w:val="24"/>
        </w:rPr>
        <w:t xml:space="preserve"> учреждения совместно с общеобразовательными школами, общественными организациями обеспечивают целенаправленную работу с детьми в свободное от учебы время, развивают творческие способности, удовлетворяют их разносторонние интересы и запросы, создают условия для общественной активности и самостоятельности, обеспечивают условия для отдыха. </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Ежегодно в Вяземском районе победителям и участникам международных и всероссийских фестивалей, конкурсов вручаются премии «Таланты года». </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В 2020 году лучшими творческими коллективами признаны Народный ансамбль танца «Славяне» (руководитель А.Л. Некрасова</w:t>
      </w:r>
      <w:r>
        <w:rPr>
          <w:rFonts w:ascii="Times New Roman" w:hAnsi="Times New Roman" w:cs="Times New Roman"/>
          <w:sz w:val="24"/>
          <w:szCs w:val="24"/>
        </w:rPr>
        <w:t xml:space="preserve"> ДК «Центральный»</w:t>
      </w:r>
      <w:r w:rsidRPr="002C69FF">
        <w:rPr>
          <w:rFonts w:ascii="Times New Roman" w:hAnsi="Times New Roman" w:cs="Times New Roman"/>
          <w:sz w:val="24"/>
          <w:szCs w:val="24"/>
        </w:rPr>
        <w:t>), Народный театр студия «</w:t>
      </w:r>
      <w:proofErr w:type="spellStart"/>
      <w:r w:rsidRPr="002C69FF">
        <w:rPr>
          <w:rFonts w:ascii="Times New Roman" w:hAnsi="Times New Roman" w:cs="Times New Roman"/>
          <w:sz w:val="24"/>
          <w:szCs w:val="24"/>
        </w:rPr>
        <w:t>МоСТ</w:t>
      </w:r>
      <w:proofErr w:type="spellEnd"/>
      <w:r w:rsidRPr="002C69FF">
        <w:rPr>
          <w:rFonts w:ascii="Times New Roman" w:hAnsi="Times New Roman" w:cs="Times New Roman"/>
          <w:sz w:val="24"/>
          <w:szCs w:val="24"/>
        </w:rPr>
        <w:t>» (руководитель Перепелкин Д. В.</w:t>
      </w:r>
      <w:r>
        <w:rPr>
          <w:rFonts w:ascii="Times New Roman" w:hAnsi="Times New Roman" w:cs="Times New Roman"/>
          <w:sz w:val="24"/>
          <w:szCs w:val="24"/>
        </w:rPr>
        <w:t xml:space="preserve"> ДК «Московский»</w:t>
      </w:r>
      <w:r w:rsidRPr="002C69FF">
        <w:rPr>
          <w:rFonts w:ascii="Times New Roman" w:hAnsi="Times New Roman" w:cs="Times New Roman"/>
          <w:sz w:val="24"/>
          <w:szCs w:val="24"/>
        </w:rPr>
        <w:t>), Образцовый театр восточного танца «</w:t>
      </w:r>
      <w:proofErr w:type="spellStart"/>
      <w:r w:rsidRPr="002C69FF">
        <w:rPr>
          <w:rFonts w:ascii="Times New Roman" w:hAnsi="Times New Roman" w:cs="Times New Roman"/>
          <w:sz w:val="24"/>
          <w:szCs w:val="24"/>
        </w:rPr>
        <w:t>Малакни</w:t>
      </w:r>
      <w:proofErr w:type="spellEnd"/>
      <w:r w:rsidRPr="002C69FF">
        <w:rPr>
          <w:rFonts w:ascii="Times New Roman" w:hAnsi="Times New Roman" w:cs="Times New Roman"/>
          <w:sz w:val="24"/>
          <w:szCs w:val="24"/>
        </w:rPr>
        <w:t>» (руководитель Иванова Ю.О.</w:t>
      </w:r>
      <w:r>
        <w:rPr>
          <w:rFonts w:ascii="Times New Roman" w:hAnsi="Times New Roman" w:cs="Times New Roman"/>
          <w:sz w:val="24"/>
          <w:szCs w:val="24"/>
        </w:rPr>
        <w:t xml:space="preserve">ДК «Центральный»), </w:t>
      </w:r>
      <w:r w:rsidRPr="002C69FF">
        <w:rPr>
          <w:rFonts w:ascii="Times New Roman" w:hAnsi="Times New Roman" w:cs="Times New Roman"/>
          <w:sz w:val="24"/>
          <w:szCs w:val="24"/>
        </w:rPr>
        <w:t>Народный цирковой коллектив «</w:t>
      </w:r>
      <w:proofErr w:type="spellStart"/>
      <w:r w:rsidRPr="002C69FF">
        <w:rPr>
          <w:rFonts w:ascii="Times New Roman" w:hAnsi="Times New Roman" w:cs="Times New Roman"/>
          <w:sz w:val="24"/>
          <w:szCs w:val="24"/>
        </w:rPr>
        <w:t>Арлекино</w:t>
      </w:r>
      <w:proofErr w:type="spellEnd"/>
      <w:r w:rsidRPr="002C69FF">
        <w:rPr>
          <w:rFonts w:ascii="Times New Roman" w:hAnsi="Times New Roman" w:cs="Times New Roman"/>
          <w:sz w:val="24"/>
          <w:szCs w:val="24"/>
        </w:rPr>
        <w:t>» (руководитель Круглова А.Л.)</w:t>
      </w:r>
      <w:r>
        <w:rPr>
          <w:rFonts w:ascii="Times New Roman" w:hAnsi="Times New Roman" w:cs="Times New Roman"/>
          <w:sz w:val="24"/>
          <w:szCs w:val="24"/>
        </w:rPr>
        <w:t>.</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lastRenderedPageBreak/>
        <w:t xml:space="preserve">Творческие коллективы Вяземского района являются неоднократными победителями конкурсов и фестивалей всех уровней и осуществляют гастрольные поездки и выступления на различных сценических площадках не только города и района, но и далеко за его пределами: Орша, Смоленск, </w:t>
      </w:r>
      <w:proofErr w:type="spellStart"/>
      <w:r w:rsidRPr="002C69FF">
        <w:rPr>
          <w:rFonts w:ascii="Times New Roman" w:hAnsi="Times New Roman" w:cs="Times New Roman"/>
          <w:sz w:val="24"/>
          <w:szCs w:val="24"/>
        </w:rPr>
        <w:t>Наро-Фоминск</w:t>
      </w:r>
      <w:proofErr w:type="spellEnd"/>
      <w:r w:rsidRPr="002C69FF">
        <w:rPr>
          <w:rFonts w:ascii="Times New Roman" w:hAnsi="Times New Roman" w:cs="Times New Roman"/>
          <w:sz w:val="24"/>
          <w:szCs w:val="24"/>
        </w:rPr>
        <w:t xml:space="preserve"> и др. Из конкурсных и фестивальных мероприятий 2020 года стоит отметить участие в XII Международном конкурсе исполнителей эстрадной и джазовой музыки «Хрустальная Лира», V Международный конкурс, проходящий в формате «Таланты России» специальный конкурс «Никто не забыт, ничто не забыто!»</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Вот некоторые знаковые награды: в Международном хореографическом конкурсе «Гордость России» и «Наследие времен» (</w:t>
      </w:r>
      <w:proofErr w:type="gramStart"/>
      <w:r w:rsidRPr="002C69FF">
        <w:rPr>
          <w:rFonts w:ascii="Times New Roman" w:hAnsi="Times New Roman" w:cs="Times New Roman"/>
          <w:sz w:val="24"/>
          <w:szCs w:val="24"/>
        </w:rPr>
        <w:t>г</w:t>
      </w:r>
      <w:proofErr w:type="gramEnd"/>
      <w:r w:rsidRPr="002C69FF">
        <w:rPr>
          <w:rFonts w:ascii="Times New Roman" w:hAnsi="Times New Roman" w:cs="Times New Roman"/>
          <w:sz w:val="24"/>
          <w:szCs w:val="24"/>
        </w:rPr>
        <w:t>. Москва) награждён дипломами Лауреата I, II, III степенями и Дипломом «За профессионализм» Народный ансамбль танца «Славяне» (балетмейстер Некрасова А.Л.</w:t>
      </w:r>
      <w:r>
        <w:rPr>
          <w:rFonts w:ascii="Times New Roman" w:hAnsi="Times New Roman" w:cs="Times New Roman"/>
          <w:sz w:val="24"/>
          <w:szCs w:val="24"/>
        </w:rPr>
        <w:t>ДК «Центральный»</w:t>
      </w:r>
      <w:r w:rsidRPr="002C69FF">
        <w:rPr>
          <w:rFonts w:ascii="Times New Roman" w:hAnsi="Times New Roman" w:cs="Times New Roman"/>
          <w:sz w:val="24"/>
          <w:szCs w:val="24"/>
        </w:rPr>
        <w:t>); в региональном открытом конкурсе по восточным танцам и танцам народов мира (г. Сергиев Посад) Образцовый театр восточного танца «</w:t>
      </w:r>
      <w:proofErr w:type="spellStart"/>
      <w:r w:rsidRPr="002C69FF">
        <w:rPr>
          <w:rFonts w:ascii="Times New Roman" w:hAnsi="Times New Roman" w:cs="Times New Roman"/>
          <w:sz w:val="24"/>
          <w:szCs w:val="24"/>
        </w:rPr>
        <w:t>Малакни</w:t>
      </w:r>
      <w:proofErr w:type="spellEnd"/>
      <w:r w:rsidRPr="002C69FF">
        <w:rPr>
          <w:rFonts w:ascii="Times New Roman" w:hAnsi="Times New Roman" w:cs="Times New Roman"/>
          <w:sz w:val="24"/>
          <w:szCs w:val="24"/>
        </w:rPr>
        <w:t xml:space="preserve">» </w:t>
      </w:r>
      <w:r>
        <w:rPr>
          <w:rFonts w:ascii="Times New Roman" w:hAnsi="Times New Roman" w:cs="Times New Roman"/>
          <w:sz w:val="24"/>
          <w:szCs w:val="24"/>
        </w:rPr>
        <w:t>(</w:t>
      </w:r>
      <w:r w:rsidRPr="002C69FF">
        <w:rPr>
          <w:rFonts w:ascii="Times New Roman" w:hAnsi="Times New Roman" w:cs="Times New Roman"/>
          <w:sz w:val="24"/>
          <w:szCs w:val="24"/>
        </w:rPr>
        <w:t>руководитель Иванова Ю.О.</w:t>
      </w:r>
      <w:r>
        <w:rPr>
          <w:rFonts w:ascii="Times New Roman" w:hAnsi="Times New Roman" w:cs="Times New Roman"/>
          <w:sz w:val="24"/>
          <w:szCs w:val="24"/>
        </w:rPr>
        <w:t xml:space="preserve">ДК «Центральный») </w:t>
      </w:r>
      <w:r w:rsidRPr="002C69FF">
        <w:rPr>
          <w:rFonts w:ascii="Times New Roman" w:hAnsi="Times New Roman" w:cs="Times New Roman"/>
          <w:sz w:val="24"/>
          <w:szCs w:val="24"/>
        </w:rPr>
        <w:t>награждён Дипломом I степени; в фестивале современных видов танцев «Реакция – 2019» в п. Горки-10 Одинцовского района Команда брейк–</w:t>
      </w:r>
      <w:proofErr w:type="spellStart"/>
      <w:r w:rsidRPr="002C69FF">
        <w:rPr>
          <w:rFonts w:ascii="Times New Roman" w:hAnsi="Times New Roman" w:cs="Times New Roman"/>
          <w:sz w:val="24"/>
          <w:szCs w:val="24"/>
        </w:rPr>
        <w:t>данс</w:t>
      </w:r>
      <w:proofErr w:type="spellEnd"/>
      <w:r w:rsidRPr="002C69FF">
        <w:rPr>
          <w:rFonts w:ascii="Times New Roman" w:hAnsi="Times New Roman" w:cs="Times New Roman"/>
          <w:sz w:val="24"/>
          <w:szCs w:val="24"/>
        </w:rPr>
        <w:t xml:space="preserve"> «Ультиматум» (руководитель Урбанович П.</w:t>
      </w:r>
      <w:r>
        <w:rPr>
          <w:rFonts w:ascii="Times New Roman" w:hAnsi="Times New Roman" w:cs="Times New Roman"/>
          <w:sz w:val="24"/>
          <w:szCs w:val="24"/>
        </w:rPr>
        <w:t>ДК «Московский»</w:t>
      </w:r>
      <w:proofErr w:type="gramStart"/>
      <w:r w:rsidRPr="002C69FF">
        <w:rPr>
          <w:rFonts w:ascii="Times New Roman" w:hAnsi="Times New Roman" w:cs="Times New Roman"/>
          <w:sz w:val="24"/>
          <w:szCs w:val="24"/>
        </w:rPr>
        <w:t>)н</w:t>
      </w:r>
      <w:proofErr w:type="gramEnd"/>
      <w:r w:rsidRPr="002C69FF">
        <w:rPr>
          <w:rFonts w:ascii="Times New Roman" w:hAnsi="Times New Roman" w:cs="Times New Roman"/>
          <w:sz w:val="24"/>
          <w:szCs w:val="24"/>
        </w:rPr>
        <w:t>аграждена Дипломами II, III степени;</w:t>
      </w:r>
      <w:r>
        <w:rPr>
          <w:rFonts w:ascii="Times New Roman" w:hAnsi="Times New Roman" w:cs="Times New Roman"/>
          <w:sz w:val="24"/>
          <w:szCs w:val="24"/>
        </w:rPr>
        <w:t xml:space="preserve"> в М</w:t>
      </w:r>
      <w:r w:rsidRPr="002C69FF">
        <w:rPr>
          <w:rFonts w:ascii="Times New Roman" w:hAnsi="Times New Roman" w:cs="Times New Roman"/>
          <w:sz w:val="24"/>
          <w:szCs w:val="24"/>
        </w:rPr>
        <w:t xml:space="preserve">ежрегиональном фестивале авторской песни памяти Ю.И. Визбора «Распахнутые сердца» на озере </w:t>
      </w:r>
      <w:proofErr w:type="spellStart"/>
      <w:r w:rsidRPr="002C69FF">
        <w:rPr>
          <w:rFonts w:ascii="Times New Roman" w:hAnsi="Times New Roman" w:cs="Times New Roman"/>
          <w:sz w:val="24"/>
          <w:szCs w:val="24"/>
        </w:rPr>
        <w:t>Селигерансамбль</w:t>
      </w:r>
      <w:proofErr w:type="spellEnd"/>
      <w:r w:rsidRPr="002C69FF">
        <w:rPr>
          <w:rFonts w:ascii="Times New Roman" w:hAnsi="Times New Roman" w:cs="Times New Roman"/>
          <w:sz w:val="24"/>
          <w:szCs w:val="24"/>
        </w:rPr>
        <w:t xml:space="preserve"> «Струна» (руководитель </w:t>
      </w:r>
      <w:proofErr w:type="spellStart"/>
      <w:r w:rsidRPr="002C69FF">
        <w:rPr>
          <w:rFonts w:ascii="Times New Roman" w:hAnsi="Times New Roman" w:cs="Times New Roman"/>
          <w:sz w:val="24"/>
          <w:szCs w:val="24"/>
        </w:rPr>
        <w:t>КириенковаГ.Б</w:t>
      </w:r>
      <w:proofErr w:type="spellEnd"/>
      <w:r w:rsidRPr="002C69F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Андрейковский</w:t>
      </w:r>
      <w:proofErr w:type="spellEnd"/>
      <w:r>
        <w:rPr>
          <w:rFonts w:ascii="Times New Roman" w:hAnsi="Times New Roman" w:cs="Times New Roman"/>
          <w:sz w:val="24"/>
          <w:szCs w:val="24"/>
        </w:rPr>
        <w:t xml:space="preserve"> СДК</w:t>
      </w:r>
      <w:r w:rsidRPr="002C69FF">
        <w:rPr>
          <w:rFonts w:ascii="Times New Roman" w:hAnsi="Times New Roman" w:cs="Times New Roman"/>
          <w:sz w:val="24"/>
          <w:szCs w:val="24"/>
        </w:rPr>
        <w:t>) награжден Дипломом Лауреата.</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В течение всего периода проводились мероприятия, направленные на организацию семейного отдыха, укрепление статуса семьи в обществе «Семь Я». Формы работы различны: семейные вечера, конкурсные программы, выставки семейного творчества: «Не нужен клад, когда в семье лад», «Ромашковая Русь», «Главней всего погода в доме»; книжные выставки: «Мудрость родительской любви», «Семейная психология», «Советуем прочитать в кругу семьи». Во всех учреждениях прошел цикл мероприятий «Любовью и верой хранима семья».</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Всероссийский День семьи, любви и верности в учреждениях культуры был отмечен мероприятиями различного характера.  Были подготовлены концертные программы, литературно-поэтические часы, огоньки, семейные встречи, видео презентации, выставки: «Мой дом, моя семья», «Будущее начинается сегодня», «</w:t>
      </w:r>
      <w:proofErr w:type="gramStart"/>
      <w:r w:rsidRPr="002C69FF">
        <w:rPr>
          <w:rFonts w:ascii="Times New Roman" w:hAnsi="Times New Roman" w:cs="Times New Roman"/>
          <w:sz w:val="24"/>
          <w:szCs w:val="24"/>
        </w:rPr>
        <w:t>Во</w:t>
      </w:r>
      <w:proofErr w:type="gramEnd"/>
      <w:r w:rsidRPr="002C69FF">
        <w:rPr>
          <w:rFonts w:ascii="Times New Roman" w:hAnsi="Times New Roman" w:cs="Times New Roman"/>
          <w:sz w:val="24"/>
          <w:szCs w:val="24"/>
        </w:rPr>
        <w:t xml:space="preserve"> городе, во Муроме…», «Не отрекаются, любя…», «В семье наша сила».</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Во всех учреждениях проведены День матери, День отца, День семьи, любви и верности, православный женский день – День Жен-мироносиц и т.д. </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Для родителей и детей в клубных и библиотечных учреждениях организованы и работают семейные клубы выходного дня, гостиные, творческие мастерские: «Умелые ручки», «</w:t>
      </w:r>
      <w:proofErr w:type="spellStart"/>
      <w:r w:rsidRPr="002C69FF">
        <w:rPr>
          <w:rFonts w:ascii="Times New Roman" w:hAnsi="Times New Roman" w:cs="Times New Roman"/>
          <w:sz w:val="24"/>
          <w:szCs w:val="24"/>
        </w:rPr>
        <w:t>Домовенок</w:t>
      </w:r>
      <w:proofErr w:type="spellEnd"/>
      <w:r w:rsidRPr="002C69FF">
        <w:rPr>
          <w:rFonts w:ascii="Times New Roman" w:hAnsi="Times New Roman" w:cs="Times New Roman"/>
          <w:sz w:val="24"/>
          <w:szCs w:val="24"/>
        </w:rPr>
        <w:t xml:space="preserve">», «Рукодельница». Реализованы циклы </w:t>
      </w:r>
      <w:proofErr w:type="spellStart"/>
      <w:r w:rsidRPr="002C69FF">
        <w:rPr>
          <w:rFonts w:ascii="Times New Roman" w:hAnsi="Times New Roman" w:cs="Times New Roman"/>
          <w:sz w:val="24"/>
          <w:szCs w:val="24"/>
        </w:rPr>
        <w:t>культурно-досуговых</w:t>
      </w:r>
      <w:proofErr w:type="spellEnd"/>
      <w:r w:rsidRPr="002C69FF">
        <w:rPr>
          <w:rFonts w:ascii="Times New Roman" w:hAnsi="Times New Roman" w:cs="Times New Roman"/>
          <w:sz w:val="24"/>
          <w:szCs w:val="24"/>
        </w:rPr>
        <w:t xml:space="preserve"> программ «Про семью, про дом, про счастье» и «Я дарю тебе ромашку» (для семей, попавших в трудную жизненную ситуацию).</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В профилактической работе с трудными подростками помогает работа центров правовой и социально значимой информации </w:t>
      </w:r>
      <w:r>
        <w:rPr>
          <w:rFonts w:ascii="Times New Roman" w:hAnsi="Times New Roman" w:cs="Times New Roman"/>
          <w:sz w:val="24"/>
          <w:szCs w:val="24"/>
        </w:rPr>
        <w:t xml:space="preserve">Вяземской централизованной библиотечной системы </w:t>
      </w:r>
      <w:r w:rsidRPr="002C69FF">
        <w:rPr>
          <w:rFonts w:ascii="Times New Roman" w:hAnsi="Times New Roman" w:cs="Times New Roman"/>
          <w:sz w:val="24"/>
          <w:szCs w:val="24"/>
        </w:rPr>
        <w:t xml:space="preserve">(ЦБ, г/б-ки №3, 4, </w:t>
      </w:r>
      <w:proofErr w:type="gramStart"/>
      <w:r w:rsidRPr="002C69FF">
        <w:rPr>
          <w:rFonts w:ascii="Times New Roman" w:hAnsi="Times New Roman" w:cs="Times New Roman"/>
          <w:sz w:val="24"/>
          <w:szCs w:val="24"/>
        </w:rPr>
        <w:t>с</w:t>
      </w:r>
      <w:proofErr w:type="gramEnd"/>
      <w:r>
        <w:rPr>
          <w:rFonts w:ascii="Times New Roman" w:hAnsi="Times New Roman" w:cs="Times New Roman"/>
          <w:sz w:val="24"/>
          <w:szCs w:val="24"/>
        </w:rPr>
        <w:t xml:space="preserve">/б №6, 10, 16, 25). </w:t>
      </w:r>
    </w:p>
    <w:p w:rsidR="00A5385D" w:rsidRPr="002C69FF" w:rsidRDefault="00A5385D" w:rsidP="00212CD6">
      <w:pPr>
        <w:spacing w:after="0" w:line="240" w:lineRule="auto"/>
        <w:ind w:firstLine="567"/>
        <w:contextualSpacing/>
        <w:jc w:val="both"/>
        <w:rPr>
          <w:rFonts w:ascii="Times New Roman" w:hAnsi="Times New Roman" w:cs="Times New Roman"/>
          <w:sz w:val="24"/>
          <w:szCs w:val="24"/>
        </w:rPr>
      </w:pPr>
    </w:p>
    <w:p w:rsidR="00A5385D" w:rsidRPr="002C69FF" w:rsidRDefault="00A5385D" w:rsidP="00A5385D">
      <w:pPr>
        <w:spacing w:after="0" w:line="240" w:lineRule="auto"/>
        <w:ind w:firstLine="709"/>
        <w:contextualSpacing/>
        <w:jc w:val="center"/>
        <w:rPr>
          <w:rFonts w:ascii="Times New Roman" w:eastAsia="Calibri" w:hAnsi="Times New Roman" w:cs="Times New Roman"/>
          <w:b/>
          <w:sz w:val="24"/>
          <w:szCs w:val="24"/>
        </w:rPr>
      </w:pPr>
      <w:r w:rsidRPr="002C69FF">
        <w:rPr>
          <w:rFonts w:ascii="Times New Roman" w:eastAsia="Calibri" w:hAnsi="Times New Roman" w:cs="Times New Roman"/>
          <w:b/>
          <w:sz w:val="24"/>
          <w:szCs w:val="24"/>
        </w:rPr>
        <w:t>14. Работа с социально незащищенными слоями населения (инвалиды, пенсионеры, трудные подростки и др.)</w:t>
      </w:r>
    </w:p>
    <w:p w:rsidR="00A5385D" w:rsidRPr="002C69FF" w:rsidRDefault="00A5385D" w:rsidP="00212CD6">
      <w:pPr>
        <w:pStyle w:val="a7"/>
        <w:tabs>
          <w:tab w:val="left" w:pos="567"/>
          <w:tab w:val="left" w:pos="10489"/>
        </w:tabs>
        <w:spacing w:after="0" w:line="240" w:lineRule="auto"/>
        <w:ind w:firstLine="426"/>
        <w:contextualSpacing/>
        <w:jc w:val="both"/>
        <w:rPr>
          <w:rFonts w:ascii="Times New Roman" w:eastAsia="Times New Roman" w:hAnsi="Times New Roman" w:cs="Times New Roman"/>
          <w:b/>
          <w:sz w:val="24"/>
          <w:szCs w:val="24"/>
          <w:lang w:eastAsia="ru-RU"/>
        </w:rPr>
      </w:pPr>
      <w:r w:rsidRPr="002C69FF">
        <w:rPr>
          <w:rFonts w:ascii="Times New Roman" w:eastAsia="Times New Roman" w:hAnsi="Times New Roman" w:cs="Times New Roman"/>
          <w:sz w:val="24"/>
          <w:szCs w:val="24"/>
          <w:lang w:eastAsia="ru-RU"/>
        </w:rPr>
        <w:t xml:space="preserve">Дифференцированный подход к работе с различными категориями населения в сфере организации культурного досуга стал основным принципом работы муниципальных учреждений культуры Вяземского района. Одним из важных направлений деятельности клубных и библиотечных учреждений является организация содержательного досуга пожилых людей и инвалидов. В ходе реализации </w:t>
      </w:r>
      <w:r w:rsidRPr="002C69FF">
        <w:rPr>
          <w:rFonts w:ascii="Times New Roman" w:eastAsia="Times New Roman" w:hAnsi="Times New Roman" w:cs="Times New Roman"/>
          <w:bCs/>
          <w:sz w:val="24"/>
          <w:szCs w:val="24"/>
          <w:lang w:eastAsia="ru-RU"/>
        </w:rPr>
        <w:t xml:space="preserve">подпрограммы «Доступная среда» муниципальной программы «Социальная поддержка граждан, проживающих на территории Вяземского района Смоленской области» </w:t>
      </w:r>
      <w:r w:rsidRPr="002C69FF">
        <w:rPr>
          <w:rFonts w:ascii="Times New Roman" w:eastAsia="Times New Roman" w:hAnsi="Times New Roman" w:cs="Times New Roman"/>
          <w:sz w:val="24"/>
          <w:szCs w:val="24"/>
          <w:lang w:eastAsia="ru-RU"/>
        </w:rPr>
        <w:t>запланировано поэтапное обеспечение для инвалидов условий доступности объектов и услуг сферы культуры до 2020 года.</w:t>
      </w:r>
    </w:p>
    <w:p w:rsidR="00A5385D" w:rsidRDefault="00A5385D" w:rsidP="00212CD6">
      <w:pPr>
        <w:pStyle w:val="a7"/>
        <w:tabs>
          <w:tab w:val="left" w:pos="567"/>
          <w:tab w:val="left" w:pos="10489"/>
        </w:tabs>
        <w:spacing w:after="0" w:line="240" w:lineRule="auto"/>
        <w:ind w:firstLine="426"/>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xml:space="preserve">В учреждениях культуры и дополнительного образования обеспечиваются условия индивидуальной мобильности инвалидов и возможность для самостоятельного их передвижения по зданию: 11 учреждений имеют пандусы, внешнюю аппарель; в 18 </w:t>
      </w:r>
      <w:r w:rsidRPr="002C69FF">
        <w:rPr>
          <w:rFonts w:ascii="Times New Roman" w:eastAsia="Times New Roman" w:hAnsi="Times New Roman" w:cs="Times New Roman"/>
          <w:sz w:val="24"/>
          <w:szCs w:val="24"/>
          <w:lang w:eastAsia="ru-RU"/>
        </w:rPr>
        <w:lastRenderedPageBreak/>
        <w:t xml:space="preserve">установлены кнопки вызова персонала, беспроводной звонок; в 6 учреждениях установлены тактильные </w:t>
      </w:r>
      <w:r w:rsidRPr="002C69FF">
        <w:rPr>
          <w:rFonts w:ascii="Times New Roman" w:eastAsia="Times New Roman" w:hAnsi="Times New Roman" w:cs="Times New Roman"/>
          <w:bCs/>
          <w:sz w:val="24"/>
          <w:szCs w:val="24"/>
          <w:lang w:eastAsia="ru-RU"/>
        </w:rPr>
        <w:t>таблички</w:t>
      </w:r>
      <w:r w:rsidRPr="002C69FF">
        <w:rPr>
          <w:rFonts w:ascii="Times New Roman" w:eastAsia="Times New Roman" w:hAnsi="Times New Roman" w:cs="Times New Roman"/>
          <w:sz w:val="24"/>
          <w:szCs w:val="24"/>
          <w:lang w:eastAsia="ru-RU"/>
        </w:rPr>
        <w:t xml:space="preserve"> со </w:t>
      </w:r>
      <w:r w:rsidRPr="002C69FF">
        <w:rPr>
          <w:rFonts w:ascii="Times New Roman" w:eastAsia="Times New Roman" w:hAnsi="Times New Roman" w:cs="Times New Roman"/>
          <w:bCs/>
          <w:sz w:val="24"/>
          <w:szCs w:val="24"/>
          <w:lang w:eastAsia="ru-RU"/>
        </w:rPr>
        <w:t>знаками</w:t>
      </w:r>
      <w:r w:rsidRPr="002C69FF">
        <w:rPr>
          <w:rFonts w:ascii="Times New Roman" w:eastAsia="Times New Roman" w:hAnsi="Times New Roman" w:cs="Times New Roman"/>
          <w:sz w:val="24"/>
          <w:szCs w:val="24"/>
          <w:lang w:eastAsia="ru-RU"/>
        </w:rPr>
        <w:t xml:space="preserve"> и шрифтом </w:t>
      </w:r>
      <w:r w:rsidRPr="002C69FF">
        <w:rPr>
          <w:rFonts w:ascii="Times New Roman" w:eastAsia="Times New Roman" w:hAnsi="Times New Roman" w:cs="Times New Roman"/>
          <w:bCs/>
          <w:sz w:val="24"/>
          <w:szCs w:val="24"/>
          <w:lang w:eastAsia="ru-RU"/>
        </w:rPr>
        <w:t>Брайля.</w:t>
      </w:r>
      <w:r w:rsidRPr="002C69FF">
        <w:rPr>
          <w:rFonts w:ascii="Times New Roman" w:eastAsia="Times New Roman" w:hAnsi="Times New Roman" w:cs="Times New Roman"/>
          <w:sz w:val="24"/>
          <w:szCs w:val="24"/>
          <w:lang w:eastAsia="ru-RU"/>
        </w:rPr>
        <w:t xml:space="preserve"> На 3 стоянках транспорта возле городских учреждений организованы места для </w:t>
      </w:r>
      <w:r w:rsidRPr="002C69FF">
        <w:rPr>
          <w:rFonts w:ascii="Times New Roman" w:eastAsia="Times New Roman" w:hAnsi="Times New Roman" w:cs="Times New Roman"/>
          <w:bCs/>
          <w:sz w:val="24"/>
          <w:szCs w:val="24"/>
          <w:lang w:eastAsia="ru-RU"/>
        </w:rPr>
        <w:t>парковки</w:t>
      </w:r>
      <w:r w:rsidRPr="002C69FF">
        <w:rPr>
          <w:rFonts w:ascii="Times New Roman" w:eastAsia="Times New Roman" w:hAnsi="Times New Roman" w:cs="Times New Roman"/>
          <w:sz w:val="24"/>
          <w:szCs w:val="24"/>
          <w:lang w:eastAsia="ru-RU"/>
        </w:rPr>
        <w:t xml:space="preserve"> инвалидов. 26 специалистов отрасли культуры прошли инструктирование или обучение для работы с инвалидами.</w:t>
      </w:r>
    </w:p>
    <w:p w:rsidR="00A5385D" w:rsidRPr="00E17E5C" w:rsidRDefault="00A5385D" w:rsidP="00212CD6">
      <w:pPr>
        <w:tabs>
          <w:tab w:val="left" w:pos="567"/>
        </w:tabs>
        <w:spacing w:after="0" w:line="240" w:lineRule="auto"/>
        <w:ind w:firstLine="708"/>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Милосердие и забота о </w:t>
      </w:r>
      <w:proofErr w:type="gramStart"/>
      <w:r w:rsidRPr="002C69FF">
        <w:rPr>
          <w:rFonts w:ascii="Times New Roman" w:hAnsi="Times New Roman" w:cs="Times New Roman"/>
          <w:sz w:val="24"/>
          <w:szCs w:val="24"/>
        </w:rPr>
        <w:t>ближнем</w:t>
      </w:r>
      <w:proofErr w:type="gramEnd"/>
      <w:r w:rsidRPr="002C69FF">
        <w:rPr>
          <w:rFonts w:ascii="Times New Roman" w:hAnsi="Times New Roman" w:cs="Times New Roman"/>
          <w:sz w:val="24"/>
          <w:szCs w:val="24"/>
        </w:rPr>
        <w:t xml:space="preserve"> помогают</w:t>
      </w:r>
      <w:r w:rsidR="004C550B">
        <w:rPr>
          <w:rFonts w:ascii="Times New Roman" w:hAnsi="Times New Roman" w:cs="Times New Roman"/>
          <w:sz w:val="24"/>
          <w:szCs w:val="24"/>
        </w:rPr>
        <w:t xml:space="preserve"> </w:t>
      </w:r>
      <w:r>
        <w:rPr>
          <w:rFonts w:ascii="Times New Roman" w:hAnsi="Times New Roman" w:cs="Times New Roman"/>
          <w:sz w:val="24"/>
          <w:szCs w:val="24"/>
        </w:rPr>
        <w:t>работникам культуры</w:t>
      </w:r>
      <w:r w:rsidR="004C550B">
        <w:rPr>
          <w:rFonts w:ascii="Times New Roman" w:hAnsi="Times New Roman" w:cs="Times New Roman"/>
          <w:sz w:val="24"/>
          <w:szCs w:val="24"/>
        </w:rPr>
        <w:t xml:space="preserve"> </w:t>
      </w:r>
      <w:r>
        <w:rPr>
          <w:rFonts w:ascii="Times New Roman" w:hAnsi="Times New Roman" w:cs="Times New Roman"/>
          <w:sz w:val="24"/>
          <w:szCs w:val="24"/>
        </w:rPr>
        <w:t>и библиотечным специалистам в работе с социально–</w:t>
      </w:r>
      <w:r w:rsidRPr="002C69FF">
        <w:rPr>
          <w:rFonts w:ascii="Times New Roman" w:hAnsi="Times New Roman" w:cs="Times New Roman"/>
          <w:sz w:val="24"/>
          <w:szCs w:val="24"/>
        </w:rPr>
        <w:t>незащищёнными слоями населения: людьми старшего возраста, учащимися СОГБУ «Вяземская школа-интернат №1 для обучающихся с ограни</w:t>
      </w:r>
      <w:r>
        <w:rPr>
          <w:rFonts w:ascii="Times New Roman" w:hAnsi="Times New Roman" w:cs="Times New Roman"/>
          <w:sz w:val="24"/>
          <w:szCs w:val="24"/>
        </w:rPr>
        <w:t xml:space="preserve">ченными возможностями здоровья». </w:t>
      </w:r>
      <w:proofErr w:type="gramStart"/>
      <w:r>
        <w:rPr>
          <w:rFonts w:ascii="Times New Roman" w:hAnsi="Times New Roman" w:cs="Times New Roman"/>
          <w:sz w:val="24"/>
          <w:szCs w:val="24"/>
        </w:rPr>
        <w:t>Для них организованы и проведены:</w:t>
      </w:r>
      <w:r w:rsidRPr="002C69FF">
        <w:rPr>
          <w:rFonts w:ascii="Times New Roman" w:hAnsi="Times New Roman" w:cs="Times New Roman"/>
          <w:sz w:val="24"/>
          <w:szCs w:val="24"/>
        </w:rPr>
        <w:t xml:space="preserve"> посиделки для читателей старшего возраста «Нам жить помогает добро» (</w:t>
      </w:r>
      <w:proofErr w:type="spellStart"/>
      <w:r w:rsidRPr="002C69FF">
        <w:rPr>
          <w:rFonts w:ascii="Times New Roman" w:hAnsi="Times New Roman" w:cs="Times New Roman"/>
          <w:sz w:val="24"/>
          <w:szCs w:val="24"/>
        </w:rPr>
        <w:t>Тумановская</w:t>
      </w:r>
      <w:proofErr w:type="spellEnd"/>
      <w:r w:rsidRPr="002C69FF">
        <w:rPr>
          <w:rFonts w:ascii="Times New Roman" w:hAnsi="Times New Roman" w:cs="Times New Roman"/>
          <w:sz w:val="24"/>
          <w:szCs w:val="24"/>
        </w:rPr>
        <w:t xml:space="preserve"> с/б №6), вечер для читателей старшего возраста «Масленица, раскрасавица душа» (</w:t>
      </w:r>
      <w:proofErr w:type="spellStart"/>
      <w:r w:rsidRPr="002C69FF">
        <w:rPr>
          <w:rFonts w:ascii="Times New Roman" w:hAnsi="Times New Roman" w:cs="Times New Roman"/>
          <w:sz w:val="24"/>
          <w:szCs w:val="24"/>
        </w:rPr>
        <w:t>Хмелитская</w:t>
      </w:r>
      <w:proofErr w:type="spellEnd"/>
      <w:r w:rsidRPr="002C69FF">
        <w:rPr>
          <w:rFonts w:ascii="Times New Roman" w:hAnsi="Times New Roman" w:cs="Times New Roman"/>
          <w:sz w:val="24"/>
          <w:szCs w:val="24"/>
        </w:rPr>
        <w:t xml:space="preserve"> с/б №32), фольклорный праздник для читателей старшего возраста «Зимней праздничной порой» (</w:t>
      </w:r>
      <w:proofErr w:type="spellStart"/>
      <w:r w:rsidRPr="002C69FF">
        <w:rPr>
          <w:rFonts w:ascii="Times New Roman" w:hAnsi="Times New Roman" w:cs="Times New Roman"/>
          <w:sz w:val="24"/>
          <w:szCs w:val="24"/>
        </w:rPr>
        <w:t>Относовская</w:t>
      </w:r>
      <w:proofErr w:type="spellEnd"/>
      <w:r w:rsidRPr="002C69FF">
        <w:rPr>
          <w:rFonts w:ascii="Times New Roman" w:hAnsi="Times New Roman" w:cs="Times New Roman"/>
          <w:sz w:val="24"/>
          <w:szCs w:val="24"/>
        </w:rPr>
        <w:t xml:space="preserve"> с/б №25), познавательный час «Зимние праздники от Рождества до Крещения» (ЦДБ), литературный час «</w:t>
      </w:r>
      <w:r>
        <w:rPr>
          <w:rFonts w:ascii="Times New Roman" w:hAnsi="Times New Roman" w:cs="Times New Roman"/>
          <w:sz w:val="24"/>
          <w:szCs w:val="24"/>
        </w:rPr>
        <w:t xml:space="preserve">Весёлая страна Николая Носова» </w:t>
      </w:r>
      <w:r w:rsidRPr="002C69FF">
        <w:rPr>
          <w:rFonts w:ascii="Times New Roman" w:hAnsi="Times New Roman" w:cs="Times New Roman"/>
          <w:sz w:val="24"/>
          <w:szCs w:val="24"/>
        </w:rPr>
        <w:t>(ЦДБ), цикл</w:t>
      </w:r>
      <w:proofErr w:type="gramEnd"/>
      <w:r w:rsidRPr="002C69FF">
        <w:rPr>
          <w:rFonts w:ascii="Times New Roman" w:hAnsi="Times New Roman" w:cs="Times New Roman"/>
          <w:sz w:val="24"/>
          <w:szCs w:val="24"/>
        </w:rPr>
        <w:t xml:space="preserve"> тематических мероприятий, посвящённых Международному дню инвалидов «Капелькой добра согреем душу» (библиотеки МБУК ВЦБС). </w:t>
      </w:r>
      <w:r>
        <w:rPr>
          <w:rFonts w:ascii="Times New Roman" w:hAnsi="Times New Roman" w:cs="Times New Roman"/>
          <w:bCs/>
          <w:sz w:val="24"/>
          <w:szCs w:val="24"/>
        </w:rPr>
        <w:t xml:space="preserve">Также </w:t>
      </w:r>
      <w:proofErr w:type="spellStart"/>
      <w:r>
        <w:rPr>
          <w:rFonts w:ascii="Times New Roman" w:hAnsi="Times New Roman" w:cs="Times New Roman"/>
          <w:bCs/>
          <w:sz w:val="24"/>
          <w:szCs w:val="24"/>
        </w:rPr>
        <w:t>в</w:t>
      </w:r>
      <w:r w:rsidRPr="002C69FF">
        <w:rPr>
          <w:rFonts w:ascii="Times New Roman" w:hAnsi="Times New Roman" w:cs="Times New Roman"/>
          <w:bCs/>
          <w:sz w:val="24"/>
          <w:szCs w:val="24"/>
        </w:rPr>
        <w:t>ЦРБ</w:t>
      </w:r>
      <w:proofErr w:type="spellEnd"/>
      <w:r w:rsidRPr="002C69FF">
        <w:rPr>
          <w:rFonts w:ascii="Times New Roman" w:hAnsi="Times New Roman" w:cs="Times New Roman"/>
          <w:bCs/>
          <w:sz w:val="24"/>
          <w:szCs w:val="24"/>
        </w:rPr>
        <w:t xml:space="preserve"> состоялась </w:t>
      </w:r>
      <w:r w:rsidRPr="002C69FF">
        <w:rPr>
          <w:rFonts w:ascii="Times New Roman" w:hAnsi="Times New Roman" w:cs="Times New Roman"/>
          <w:sz w:val="24"/>
          <w:szCs w:val="24"/>
        </w:rPr>
        <w:t>благотворительная акция «Подари цветок первокласснику», на которую были приглашены дети и родители из многодетных и социально-незащищённых групп населения.</w:t>
      </w:r>
    </w:p>
    <w:p w:rsidR="00A5385D" w:rsidRPr="00E17E5C" w:rsidRDefault="00A5385D" w:rsidP="00212CD6">
      <w:pPr>
        <w:tabs>
          <w:tab w:val="left" w:pos="0"/>
          <w:tab w:val="left" w:pos="567"/>
          <w:tab w:val="left" w:pos="10489"/>
        </w:tabs>
        <w:spacing w:after="0" w:line="240" w:lineRule="auto"/>
        <w:ind w:firstLine="426"/>
        <w:contextualSpacing/>
        <w:jc w:val="both"/>
        <w:rPr>
          <w:rFonts w:ascii="Times New Roman" w:eastAsia="Times New Roman" w:hAnsi="Times New Roman" w:cs="Times New Roman"/>
          <w:bCs/>
          <w:color w:val="000000"/>
          <w:sz w:val="24"/>
          <w:szCs w:val="24"/>
          <w:shd w:val="clear" w:color="auto" w:fill="FFFFFF"/>
          <w:lang w:eastAsia="ru-RU"/>
        </w:rPr>
      </w:pPr>
      <w:r w:rsidRPr="002C69FF">
        <w:rPr>
          <w:rFonts w:ascii="Times New Roman" w:eastAsia="Times New Roman" w:hAnsi="Times New Roman" w:cs="Times New Roman"/>
          <w:color w:val="000000"/>
          <w:sz w:val="24"/>
          <w:szCs w:val="24"/>
          <w:shd w:val="clear" w:color="auto" w:fill="FFFFFF"/>
          <w:lang w:eastAsia="ru-RU"/>
        </w:rPr>
        <w:t>Наиболее существенной причиной правонарушений несовершеннолетних являются недостатки в их нравственном воспитании. Следовательно, специалисты учреждений культуры ориентированы на проведение мероприятий </w:t>
      </w:r>
      <w:r w:rsidRPr="002C69FF">
        <w:rPr>
          <w:rFonts w:ascii="Times New Roman" w:eastAsia="Times New Roman" w:hAnsi="Times New Roman" w:cs="Times New Roman"/>
          <w:bCs/>
          <w:color w:val="000000"/>
          <w:sz w:val="24"/>
          <w:szCs w:val="24"/>
          <w:shd w:val="clear" w:color="auto" w:fill="FFFFFF"/>
          <w:lang w:eastAsia="ru-RU"/>
        </w:rPr>
        <w:t xml:space="preserve">в этом направлении: </w:t>
      </w:r>
      <w:proofErr w:type="gramStart"/>
      <w:r w:rsidRPr="002C69FF">
        <w:rPr>
          <w:rFonts w:ascii="Times New Roman" w:eastAsia="Times New Roman" w:hAnsi="Times New Roman" w:cs="Times New Roman"/>
          <w:bCs/>
          <w:color w:val="000000"/>
          <w:sz w:val="24"/>
          <w:szCs w:val="24"/>
          <w:shd w:val="clear" w:color="auto" w:fill="FFFFFF"/>
          <w:lang w:eastAsia="ru-RU"/>
        </w:rPr>
        <w:t>«Нам без дружбы не прожить» беседа в День друзей (</w:t>
      </w:r>
      <w:proofErr w:type="spellStart"/>
      <w:r w:rsidRPr="002C69FF">
        <w:rPr>
          <w:rFonts w:ascii="Times New Roman" w:eastAsia="Times New Roman" w:hAnsi="Times New Roman" w:cs="Times New Roman"/>
          <w:bCs/>
          <w:color w:val="000000"/>
          <w:sz w:val="24"/>
          <w:szCs w:val="24"/>
          <w:shd w:val="clear" w:color="auto" w:fill="FFFFFF"/>
          <w:lang w:eastAsia="ru-RU"/>
        </w:rPr>
        <w:t>Новосельский</w:t>
      </w:r>
      <w:proofErr w:type="spellEnd"/>
      <w:r w:rsidRPr="002C69FF">
        <w:rPr>
          <w:rFonts w:ascii="Times New Roman" w:eastAsia="Times New Roman" w:hAnsi="Times New Roman" w:cs="Times New Roman"/>
          <w:bCs/>
          <w:color w:val="000000"/>
          <w:sz w:val="24"/>
          <w:szCs w:val="24"/>
          <w:shd w:val="clear" w:color="auto" w:fill="FFFFFF"/>
          <w:lang w:eastAsia="ru-RU"/>
        </w:rPr>
        <w:t xml:space="preserve"> СДК); «Миссия выполнима» познавательная программа (</w:t>
      </w:r>
      <w:proofErr w:type="spellStart"/>
      <w:r w:rsidRPr="002C69FF">
        <w:rPr>
          <w:rFonts w:ascii="Times New Roman" w:eastAsia="Times New Roman" w:hAnsi="Times New Roman" w:cs="Times New Roman"/>
          <w:bCs/>
          <w:color w:val="000000"/>
          <w:sz w:val="24"/>
          <w:szCs w:val="24"/>
          <w:shd w:val="clear" w:color="auto" w:fill="FFFFFF"/>
          <w:lang w:eastAsia="ru-RU"/>
        </w:rPr>
        <w:t>Поляновский</w:t>
      </w:r>
      <w:proofErr w:type="spellEnd"/>
      <w:r w:rsidRPr="002C69FF">
        <w:rPr>
          <w:rFonts w:ascii="Times New Roman" w:eastAsia="Times New Roman" w:hAnsi="Times New Roman" w:cs="Times New Roman"/>
          <w:bCs/>
          <w:color w:val="000000"/>
          <w:sz w:val="24"/>
          <w:szCs w:val="24"/>
          <w:shd w:val="clear" w:color="auto" w:fill="FFFFFF"/>
          <w:lang w:eastAsia="ru-RU"/>
        </w:rPr>
        <w:t xml:space="preserve"> СДК); «День добра и турнир вежливости» тематическая программа (</w:t>
      </w:r>
      <w:proofErr w:type="spellStart"/>
      <w:r w:rsidRPr="002C69FF">
        <w:rPr>
          <w:rFonts w:ascii="Times New Roman" w:eastAsia="Times New Roman" w:hAnsi="Times New Roman" w:cs="Times New Roman"/>
          <w:bCs/>
          <w:color w:val="000000"/>
          <w:sz w:val="24"/>
          <w:szCs w:val="24"/>
          <w:shd w:val="clear" w:color="auto" w:fill="FFFFFF"/>
          <w:lang w:eastAsia="ru-RU"/>
        </w:rPr>
        <w:t>Хмелитский</w:t>
      </w:r>
      <w:proofErr w:type="spellEnd"/>
      <w:r w:rsidRPr="002C69FF">
        <w:rPr>
          <w:rFonts w:ascii="Times New Roman" w:eastAsia="Times New Roman" w:hAnsi="Times New Roman" w:cs="Times New Roman"/>
          <w:bCs/>
          <w:color w:val="000000"/>
          <w:sz w:val="24"/>
          <w:szCs w:val="24"/>
          <w:shd w:val="clear" w:color="auto" w:fill="FFFFFF"/>
          <w:lang w:eastAsia="ru-RU"/>
        </w:rPr>
        <w:t xml:space="preserve"> СДК); «Мир пернатых и зверей ждет поддержки у друзей» экологическая викторина (Российский СДК); «Улыбка дружбе помогает» развлекательная программа, «Чтобы радость людям дарить, нужно добрым и вежливым быть» игровая программа (ДК «Московский»);</w:t>
      </w:r>
      <w:proofErr w:type="gramEnd"/>
      <w:r w:rsidRPr="002C69FF">
        <w:rPr>
          <w:rFonts w:ascii="Times New Roman" w:eastAsia="Times New Roman" w:hAnsi="Times New Roman" w:cs="Times New Roman"/>
          <w:bCs/>
          <w:color w:val="000000"/>
          <w:sz w:val="24"/>
          <w:szCs w:val="24"/>
          <w:shd w:val="clear" w:color="auto" w:fill="FFFFFF"/>
          <w:lang w:eastAsia="ru-RU"/>
        </w:rPr>
        <w:t xml:space="preserve">  </w:t>
      </w:r>
      <w:proofErr w:type="gramStart"/>
      <w:r w:rsidRPr="002C69FF">
        <w:rPr>
          <w:rFonts w:ascii="Times New Roman" w:eastAsia="Times New Roman" w:hAnsi="Times New Roman" w:cs="Times New Roman"/>
          <w:bCs/>
          <w:color w:val="000000"/>
          <w:sz w:val="24"/>
          <w:szCs w:val="24"/>
          <w:shd w:val="clear" w:color="auto" w:fill="FFFFFF"/>
          <w:lang w:eastAsia="ru-RU"/>
        </w:rPr>
        <w:t>«Хлеб всему голова» познавательная программа познавательная программа (</w:t>
      </w:r>
      <w:proofErr w:type="spellStart"/>
      <w:r w:rsidRPr="002C69FF">
        <w:rPr>
          <w:rFonts w:ascii="Times New Roman" w:eastAsia="Times New Roman" w:hAnsi="Times New Roman" w:cs="Times New Roman"/>
          <w:bCs/>
          <w:color w:val="000000"/>
          <w:sz w:val="24"/>
          <w:szCs w:val="24"/>
          <w:shd w:val="clear" w:color="auto" w:fill="FFFFFF"/>
          <w:lang w:eastAsia="ru-RU"/>
        </w:rPr>
        <w:t>Тумановский</w:t>
      </w:r>
      <w:proofErr w:type="spellEnd"/>
      <w:r w:rsidRPr="002C69FF">
        <w:rPr>
          <w:rFonts w:ascii="Times New Roman" w:eastAsia="Times New Roman" w:hAnsi="Times New Roman" w:cs="Times New Roman"/>
          <w:bCs/>
          <w:color w:val="000000"/>
          <w:sz w:val="24"/>
          <w:szCs w:val="24"/>
          <w:shd w:val="clear" w:color="auto" w:fill="FFFFFF"/>
          <w:lang w:eastAsia="ru-RU"/>
        </w:rPr>
        <w:t xml:space="preserve"> СДК);  «Путешествие в прекрасное» развлекательная программа (</w:t>
      </w:r>
      <w:proofErr w:type="spellStart"/>
      <w:r w:rsidRPr="002C69FF">
        <w:rPr>
          <w:rFonts w:ascii="Times New Roman" w:eastAsia="Times New Roman" w:hAnsi="Times New Roman" w:cs="Times New Roman"/>
          <w:bCs/>
          <w:color w:val="000000"/>
          <w:sz w:val="24"/>
          <w:szCs w:val="24"/>
          <w:shd w:val="clear" w:color="auto" w:fill="FFFFFF"/>
          <w:lang w:eastAsia="ru-RU"/>
        </w:rPr>
        <w:t>Новосельский</w:t>
      </w:r>
      <w:proofErr w:type="spellEnd"/>
      <w:r w:rsidRPr="002C69FF">
        <w:rPr>
          <w:rFonts w:ascii="Times New Roman" w:eastAsia="Times New Roman" w:hAnsi="Times New Roman" w:cs="Times New Roman"/>
          <w:bCs/>
          <w:color w:val="000000"/>
          <w:sz w:val="24"/>
          <w:szCs w:val="24"/>
          <w:shd w:val="clear" w:color="auto" w:fill="FFFFFF"/>
          <w:lang w:eastAsia="ru-RU"/>
        </w:rPr>
        <w:t xml:space="preserve"> СДК) и многие другие.</w:t>
      </w:r>
      <w:proofErr w:type="gramEnd"/>
    </w:p>
    <w:p w:rsidR="00A5385D" w:rsidRDefault="00A5385D" w:rsidP="00212CD6">
      <w:pPr>
        <w:tabs>
          <w:tab w:val="left" w:pos="0"/>
          <w:tab w:val="left" w:pos="567"/>
          <w:tab w:val="left" w:pos="10489"/>
        </w:tabs>
        <w:spacing w:after="0" w:line="240" w:lineRule="auto"/>
        <w:ind w:firstLine="567"/>
        <w:contextualSpacing/>
        <w:jc w:val="both"/>
        <w:rPr>
          <w:rFonts w:ascii="Times New Roman" w:eastAsia="Times New Roman" w:hAnsi="Times New Roman" w:cs="Times New Roman"/>
          <w:color w:val="000000"/>
          <w:sz w:val="24"/>
          <w:szCs w:val="24"/>
          <w:shd w:val="clear" w:color="auto" w:fill="FFFFFF"/>
          <w:lang w:eastAsia="ru-RU"/>
        </w:rPr>
      </w:pPr>
      <w:r w:rsidRPr="002C69FF">
        <w:rPr>
          <w:rFonts w:ascii="Times New Roman" w:eastAsia="Times New Roman" w:hAnsi="Times New Roman" w:cs="Times New Roman"/>
          <w:color w:val="000000"/>
          <w:sz w:val="24"/>
          <w:szCs w:val="24"/>
          <w:shd w:val="clear" w:color="auto" w:fill="FFFFFF"/>
          <w:lang w:eastAsia="ru-RU"/>
        </w:rPr>
        <w:t xml:space="preserve">Для ребенка самый действенный образец — это его родители. Довольно часто несовершеннолетний правонарушитель воспитывался в такой семье, где он постоянно сталкивался с резко отрицательными аспектами поведения родителей: систематическим пьянством, скандалами, проявлениями жестокости. Из семей, где повседневное поведение взрослых носит антиобщественный характер, выходит в 10 раз больше детей с отклонениями в поведении, чем из других семей. Поэтому задача работников культуры заключается в организации и проведении мероприятий, направленных на иные семейные ценности: взаимовыручка, доброта, любовь. </w:t>
      </w:r>
    </w:p>
    <w:p w:rsidR="00A5385D" w:rsidRPr="002C69FF" w:rsidRDefault="00A5385D" w:rsidP="00212CD6">
      <w:pPr>
        <w:tabs>
          <w:tab w:val="left" w:pos="0"/>
          <w:tab w:val="left" w:pos="567"/>
          <w:tab w:val="left" w:pos="10489"/>
        </w:tabs>
        <w:spacing w:after="0" w:line="240" w:lineRule="auto"/>
        <w:ind w:firstLine="426"/>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color w:val="000000"/>
          <w:sz w:val="24"/>
          <w:szCs w:val="24"/>
          <w:shd w:val="clear" w:color="auto" w:fill="FFFFFF"/>
          <w:lang w:eastAsia="ru-RU"/>
        </w:rPr>
        <w:t>В учреждениях культуры района проводится </w:t>
      </w:r>
      <w:r w:rsidRPr="002C69FF">
        <w:rPr>
          <w:rFonts w:ascii="Times New Roman" w:eastAsia="Times New Roman" w:hAnsi="Times New Roman" w:cs="Times New Roman"/>
          <w:bCs/>
          <w:color w:val="000000"/>
          <w:sz w:val="24"/>
          <w:szCs w:val="24"/>
          <w:shd w:val="clear" w:color="auto" w:fill="FFFFFF"/>
          <w:lang w:eastAsia="ru-RU"/>
        </w:rPr>
        <w:t xml:space="preserve">работа с </w:t>
      </w:r>
      <w:proofErr w:type="gramStart"/>
      <w:r w:rsidRPr="002C69FF">
        <w:rPr>
          <w:rFonts w:ascii="Times New Roman" w:eastAsia="Times New Roman" w:hAnsi="Times New Roman" w:cs="Times New Roman"/>
          <w:bCs/>
          <w:color w:val="000000"/>
          <w:sz w:val="24"/>
          <w:szCs w:val="24"/>
          <w:shd w:val="clear" w:color="auto" w:fill="FFFFFF"/>
          <w:lang w:eastAsia="ru-RU"/>
        </w:rPr>
        <w:t>семьями</w:t>
      </w:r>
      <w:proofErr w:type="gramEnd"/>
      <w:r w:rsidRPr="002C69FF">
        <w:rPr>
          <w:rFonts w:ascii="Times New Roman" w:eastAsia="Times New Roman" w:hAnsi="Times New Roman" w:cs="Times New Roman"/>
          <w:bCs/>
          <w:color w:val="000000"/>
          <w:sz w:val="24"/>
          <w:szCs w:val="24"/>
          <w:shd w:val="clear" w:color="auto" w:fill="FFFFFF"/>
          <w:lang w:eastAsia="ru-RU"/>
        </w:rPr>
        <w:t xml:space="preserve"> в том числе неблагополучными: «На поляне сказок» </w:t>
      </w:r>
      <w:proofErr w:type="spellStart"/>
      <w:proofErr w:type="gramStart"/>
      <w:r w:rsidRPr="002C69FF">
        <w:rPr>
          <w:rFonts w:ascii="Times New Roman" w:eastAsia="Times New Roman" w:hAnsi="Times New Roman" w:cs="Times New Roman"/>
          <w:bCs/>
          <w:color w:val="000000"/>
          <w:sz w:val="24"/>
          <w:szCs w:val="24"/>
          <w:shd w:val="clear" w:color="auto" w:fill="FFFFFF"/>
          <w:lang w:eastAsia="ru-RU"/>
        </w:rPr>
        <w:t>конкурсная-игровая</w:t>
      </w:r>
      <w:proofErr w:type="spellEnd"/>
      <w:proofErr w:type="gramEnd"/>
      <w:r w:rsidRPr="002C69FF">
        <w:rPr>
          <w:rFonts w:ascii="Times New Roman" w:eastAsia="Times New Roman" w:hAnsi="Times New Roman" w:cs="Times New Roman"/>
          <w:bCs/>
          <w:color w:val="000000"/>
          <w:sz w:val="24"/>
          <w:szCs w:val="24"/>
          <w:shd w:val="clear" w:color="auto" w:fill="FFFFFF"/>
          <w:lang w:eastAsia="ru-RU"/>
        </w:rPr>
        <w:t xml:space="preserve"> программа для всей семьи (</w:t>
      </w:r>
      <w:proofErr w:type="spellStart"/>
      <w:r w:rsidRPr="002C69FF">
        <w:rPr>
          <w:rFonts w:ascii="Times New Roman" w:eastAsia="Times New Roman" w:hAnsi="Times New Roman" w:cs="Times New Roman"/>
          <w:bCs/>
          <w:color w:val="000000"/>
          <w:sz w:val="24"/>
          <w:szCs w:val="24"/>
          <w:shd w:val="clear" w:color="auto" w:fill="FFFFFF"/>
          <w:lang w:eastAsia="ru-RU"/>
        </w:rPr>
        <w:t>Кайдаковский</w:t>
      </w:r>
      <w:proofErr w:type="spellEnd"/>
      <w:r w:rsidRPr="002C69FF">
        <w:rPr>
          <w:rFonts w:ascii="Times New Roman" w:eastAsia="Times New Roman" w:hAnsi="Times New Roman" w:cs="Times New Roman"/>
          <w:bCs/>
          <w:color w:val="000000"/>
          <w:sz w:val="24"/>
          <w:szCs w:val="24"/>
          <w:shd w:val="clear" w:color="auto" w:fill="FFFFFF"/>
          <w:lang w:eastAsia="ru-RU"/>
        </w:rPr>
        <w:t xml:space="preserve"> СДК); «Покров земли православной» фольклорный праздник для всей семьи (ДК «Центральный»); «Приключение в сладкой стране» познавательная программа для всей семьи (</w:t>
      </w:r>
      <w:proofErr w:type="spellStart"/>
      <w:r w:rsidRPr="002C69FF">
        <w:rPr>
          <w:rFonts w:ascii="Times New Roman" w:eastAsia="Times New Roman" w:hAnsi="Times New Roman" w:cs="Times New Roman"/>
          <w:bCs/>
          <w:color w:val="000000"/>
          <w:sz w:val="24"/>
          <w:szCs w:val="24"/>
          <w:shd w:val="clear" w:color="auto" w:fill="FFFFFF"/>
          <w:lang w:eastAsia="ru-RU"/>
        </w:rPr>
        <w:t>Новосельский</w:t>
      </w:r>
      <w:proofErr w:type="spellEnd"/>
      <w:r w:rsidRPr="002C69FF">
        <w:rPr>
          <w:rFonts w:ascii="Times New Roman" w:eastAsia="Times New Roman" w:hAnsi="Times New Roman" w:cs="Times New Roman"/>
          <w:bCs/>
          <w:color w:val="000000"/>
          <w:sz w:val="24"/>
          <w:szCs w:val="24"/>
          <w:shd w:val="clear" w:color="auto" w:fill="FFFFFF"/>
          <w:lang w:eastAsia="ru-RU"/>
        </w:rPr>
        <w:t xml:space="preserve"> СДК); «Вместе дружная семья!» </w:t>
      </w:r>
      <w:proofErr w:type="spellStart"/>
      <w:r>
        <w:rPr>
          <w:rFonts w:ascii="Times New Roman" w:eastAsia="Times New Roman" w:hAnsi="Times New Roman" w:cs="Times New Roman"/>
          <w:bCs/>
          <w:color w:val="000000"/>
          <w:sz w:val="24"/>
          <w:szCs w:val="24"/>
          <w:shd w:val="clear" w:color="auto" w:fill="FFFFFF"/>
          <w:lang w:eastAsia="ru-RU"/>
        </w:rPr>
        <w:t>конкурсно-</w:t>
      </w:r>
      <w:r w:rsidRPr="002C69FF">
        <w:rPr>
          <w:rFonts w:ascii="Times New Roman" w:eastAsia="Times New Roman" w:hAnsi="Times New Roman" w:cs="Times New Roman"/>
          <w:bCs/>
          <w:color w:val="000000"/>
          <w:sz w:val="24"/>
          <w:szCs w:val="24"/>
          <w:shd w:val="clear" w:color="auto" w:fill="FFFFFF"/>
          <w:lang w:eastAsia="ru-RU"/>
        </w:rPr>
        <w:t>развлекательная</w:t>
      </w:r>
      <w:proofErr w:type="spellEnd"/>
      <w:r w:rsidRPr="002C69FF">
        <w:rPr>
          <w:rFonts w:ascii="Times New Roman" w:eastAsia="Times New Roman" w:hAnsi="Times New Roman" w:cs="Times New Roman"/>
          <w:bCs/>
          <w:color w:val="000000"/>
          <w:sz w:val="24"/>
          <w:szCs w:val="24"/>
          <w:shd w:val="clear" w:color="auto" w:fill="FFFFFF"/>
          <w:lang w:eastAsia="ru-RU"/>
        </w:rPr>
        <w:t xml:space="preserve"> программа для всей семьи (Шимановский СДК); «Ради ваших глаз прекрасных» вечер семейного отдыха (</w:t>
      </w:r>
      <w:proofErr w:type="spellStart"/>
      <w:r w:rsidRPr="002C69FF">
        <w:rPr>
          <w:rFonts w:ascii="Times New Roman" w:eastAsia="Times New Roman" w:hAnsi="Times New Roman" w:cs="Times New Roman"/>
          <w:bCs/>
          <w:color w:val="000000"/>
          <w:sz w:val="24"/>
          <w:szCs w:val="24"/>
          <w:shd w:val="clear" w:color="auto" w:fill="FFFFFF"/>
          <w:lang w:eastAsia="ru-RU"/>
        </w:rPr>
        <w:t>Юшковский</w:t>
      </w:r>
      <w:proofErr w:type="spellEnd"/>
      <w:r w:rsidRPr="002C69FF">
        <w:rPr>
          <w:rFonts w:ascii="Times New Roman" w:eastAsia="Times New Roman" w:hAnsi="Times New Roman" w:cs="Times New Roman"/>
          <w:bCs/>
          <w:color w:val="000000"/>
          <w:sz w:val="24"/>
          <w:szCs w:val="24"/>
          <w:shd w:val="clear" w:color="auto" w:fill="FFFFFF"/>
          <w:lang w:eastAsia="ru-RU"/>
        </w:rPr>
        <w:t xml:space="preserve"> СДК); «Мой край деревенский, частица России» семейная гостиная (</w:t>
      </w:r>
      <w:proofErr w:type="spellStart"/>
      <w:r w:rsidRPr="002C69FF">
        <w:rPr>
          <w:rFonts w:ascii="Times New Roman" w:eastAsia="Times New Roman" w:hAnsi="Times New Roman" w:cs="Times New Roman"/>
          <w:bCs/>
          <w:color w:val="000000"/>
          <w:sz w:val="24"/>
          <w:szCs w:val="24"/>
          <w:shd w:val="clear" w:color="auto" w:fill="FFFFFF"/>
          <w:lang w:eastAsia="ru-RU"/>
        </w:rPr>
        <w:t>Кайдаковский</w:t>
      </w:r>
      <w:proofErr w:type="spellEnd"/>
      <w:r w:rsidRPr="002C69FF">
        <w:rPr>
          <w:rFonts w:ascii="Times New Roman" w:eastAsia="Times New Roman" w:hAnsi="Times New Roman" w:cs="Times New Roman"/>
          <w:bCs/>
          <w:color w:val="000000"/>
          <w:sz w:val="24"/>
          <w:szCs w:val="24"/>
          <w:shd w:val="clear" w:color="auto" w:fill="FFFFFF"/>
          <w:lang w:eastAsia="ru-RU"/>
        </w:rPr>
        <w:t xml:space="preserve"> СДК) и многие другие.</w:t>
      </w:r>
    </w:p>
    <w:p w:rsidR="00A5385D" w:rsidRPr="002C69FF" w:rsidRDefault="00A5385D" w:rsidP="00212CD6">
      <w:pPr>
        <w:tabs>
          <w:tab w:val="left" w:pos="567"/>
        </w:tabs>
        <w:spacing w:after="0" w:line="240" w:lineRule="auto"/>
        <w:ind w:firstLine="426"/>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В начале сентября в учреждениях культуры проводится День открытых дверей «Открой свои таланты», где ребята знакомятся с творческими коллективами и каждый может выбрать занятие по душе. В этом направлении, за отчетный период, проведено более 90 мероприятий, на которых присутствовало около 1500 человек. </w:t>
      </w:r>
    </w:p>
    <w:p w:rsidR="00A5385D" w:rsidRPr="00502854" w:rsidRDefault="00A5385D" w:rsidP="00212CD6">
      <w:pPr>
        <w:tabs>
          <w:tab w:val="left" w:pos="567"/>
        </w:tabs>
        <w:spacing w:after="0" w:line="240" w:lineRule="auto"/>
        <w:ind w:firstLine="567"/>
        <w:contextualSpacing/>
        <w:jc w:val="both"/>
        <w:rPr>
          <w:rFonts w:ascii="Times New Roman" w:hAnsi="Times New Roman" w:cs="Times New Roman"/>
          <w:sz w:val="24"/>
          <w:szCs w:val="24"/>
        </w:rPr>
      </w:pPr>
      <w:r w:rsidRPr="002C69FF">
        <w:rPr>
          <w:rFonts w:ascii="Times New Roman" w:eastAsia="Times New Roman" w:hAnsi="Times New Roman" w:cs="Times New Roman"/>
          <w:color w:val="000000"/>
          <w:sz w:val="24"/>
          <w:szCs w:val="24"/>
          <w:shd w:val="clear" w:color="auto" w:fill="FFFFFF"/>
          <w:lang w:eastAsia="ru-RU"/>
        </w:rPr>
        <w:t>Самой действенной профилактикой правонарушений является занятость детей и подростков в свободное время. Для этой цели в учреждениях культуры стабильно функционируют клубные формирования.</w:t>
      </w:r>
      <w:r w:rsidRPr="002C69FF">
        <w:rPr>
          <w:rFonts w:ascii="Times New Roman" w:eastAsia="Times New Roman" w:hAnsi="Times New Roman" w:cs="Times New Roman"/>
          <w:bCs/>
          <w:color w:val="000000"/>
          <w:sz w:val="24"/>
          <w:szCs w:val="24"/>
          <w:shd w:val="clear" w:color="auto" w:fill="FFFFFF"/>
          <w:lang w:eastAsia="ru-RU"/>
        </w:rPr>
        <w:t> </w:t>
      </w:r>
      <w:r w:rsidRPr="002C69FF">
        <w:rPr>
          <w:rFonts w:ascii="Times New Roman" w:hAnsi="Times New Roman" w:cs="Times New Roman"/>
          <w:sz w:val="24"/>
          <w:szCs w:val="24"/>
        </w:rPr>
        <w:t xml:space="preserve">На сегодняшний день для детей и подростков в учреждениях культуры работает </w:t>
      </w:r>
      <w:r w:rsidRPr="00ED1640">
        <w:rPr>
          <w:rFonts w:ascii="Times New Roman" w:hAnsi="Times New Roman" w:cs="Times New Roman"/>
          <w:sz w:val="24"/>
          <w:szCs w:val="24"/>
        </w:rPr>
        <w:t xml:space="preserve">192 клубных формирования, в которых занимаются 2238 </w:t>
      </w:r>
      <w:r w:rsidRPr="00ED1640">
        <w:rPr>
          <w:rFonts w:ascii="Times New Roman" w:hAnsi="Times New Roman" w:cs="Times New Roman"/>
          <w:sz w:val="24"/>
          <w:szCs w:val="24"/>
        </w:rPr>
        <w:lastRenderedPageBreak/>
        <w:t xml:space="preserve">человек. </w:t>
      </w:r>
      <w:r w:rsidRPr="002C69FF">
        <w:rPr>
          <w:rFonts w:ascii="Times New Roman" w:eastAsia="Times New Roman" w:hAnsi="Times New Roman" w:cs="Times New Roman"/>
          <w:color w:val="000000"/>
          <w:sz w:val="24"/>
          <w:szCs w:val="24"/>
          <w:shd w:val="clear" w:color="auto" w:fill="FFFFFF"/>
          <w:lang w:eastAsia="ru-RU"/>
        </w:rPr>
        <w:t>Кружки различной тематической направленности помогают организовать активный полезный досуг несовершеннолетних.</w:t>
      </w:r>
    </w:p>
    <w:p w:rsidR="00A5385D" w:rsidRPr="002C69FF" w:rsidRDefault="00A5385D" w:rsidP="00A5385D">
      <w:pPr>
        <w:spacing w:after="0" w:line="240" w:lineRule="auto"/>
        <w:contextualSpacing/>
        <w:jc w:val="both"/>
        <w:rPr>
          <w:rFonts w:ascii="Times New Roman" w:eastAsia="Calibri" w:hAnsi="Times New Roman" w:cs="Times New Roman"/>
          <w:b/>
          <w:sz w:val="24"/>
          <w:szCs w:val="24"/>
        </w:rPr>
      </w:pPr>
    </w:p>
    <w:p w:rsidR="00A5385D" w:rsidRPr="002C69FF" w:rsidRDefault="00A5385D" w:rsidP="00A5385D">
      <w:pPr>
        <w:spacing w:after="0" w:line="240" w:lineRule="auto"/>
        <w:ind w:firstLine="567"/>
        <w:contextualSpacing/>
        <w:jc w:val="center"/>
        <w:rPr>
          <w:rFonts w:ascii="Times New Roman" w:eastAsia="Calibri" w:hAnsi="Times New Roman" w:cs="Times New Roman"/>
          <w:b/>
          <w:sz w:val="24"/>
          <w:szCs w:val="24"/>
        </w:rPr>
      </w:pPr>
      <w:r w:rsidRPr="002C69FF">
        <w:rPr>
          <w:rFonts w:ascii="Times New Roman" w:eastAsia="Calibri" w:hAnsi="Times New Roman" w:cs="Times New Roman"/>
          <w:b/>
          <w:sz w:val="24"/>
          <w:szCs w:val="24"/>
        </w:rPr>
        <w:t>15. Военно-патриотическое, нравственное, эстетическое воспитание, профилактика наркомании</w:t>
      </w:r>
    </w:p>
    <w:p w:rsidR="00A5385D" w:rsidRPr="00AA39A5" w:rsidRDefault="00A5385D" w:rsidP="00A5385D">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hAnsi="Times New Roman" w:cs="Times New Roman"/>
          <w:sz w:val="24"/>
          <w:szCs w:val="24"/>
        </w:rPr>
        <w:t xml:space="preserve">Приоритетным направлением работы учреждений культуры Вяземского района было и остается </w:t>
      </w:r>
      <w:r w:rsidRPr="00E17E5C">
        <w:rPr>
          <w:rFonts w:ascii="Times New Roman" w:eastAsia="Calibri" w:hAnsi="Times New Roman" w:cs="Times New Roman"/>
          <w:sz w:val="24"/>
          <w:szCs w:val="24"/>
        </w:rPr>
        <w:t>военно-патриотическое, нравственное, эстетическое воспитание, профилактика наркомании</w:t>
      </w:r>
      <w:r w:rsidRPr="00E17E5C">
        <w:rPr>
          <w:rFonts w:ascii="Times New Roman" w:hAnsi="Times New Roman" w:cs="Times New Roman"/>
          <w:sz w:val="24"/>
          <w:szCs w:val="24"/>
        </w:rPr>
        <w:t>.</w:t>
      </w:r>
      <w:r w:rsidR="004C550B">
        <w:rPr>
          <w:rFonts w:ascii="Times New Roman" w:hAnsi="Times New Roman" w:cs="Times New Roman"/>
          <w:sz w:val="24"/>
          <w:szCs w:val="24"/>
        </w:rPr>
        <w:t xml:space="preserve"> </w:t>
      </w:r>
      <w:r w:rsidRPr="002C69FF">
        <w:rPr>
          <w:rFonts w:ascii="Times New Roman" w:hAnsi="Times New Roman" w:cs="Times New Roman"/>
          <w:sz w:val="24"/>
          <w:szCs w:val="24"/>
        </w:rPr>
        <w:t>По масштабности наибольший интерес представляют проекты, способствующи</w:t>
      </w:r>
      <w:r>
        <w:rPr>
          <w:rFonts w:ascii="Times New Roman" w:hAnsi="Times New Roman" w:cs="Times New Roman"/>
          <w:sz w:val="24"/>
          <w:szCs w:val="24"/>
        </w:rPr>
        <w:t>е интеграции имеющихся ресурсов и приуроченные</w:t>
      </w:r>
      <w:r w:rsidRPr="002C69FF">
        <w:rPr>
          <w:rFonts w:ascii="Times New Roman" w:hAnsi="Times New Roman" w:cs="Times New Roman"/>
          <w:sz w:val="24"/>
          <w:szCs w:val="24"/>
        </w:rPr>
        <w:t xml:space="preserve"> к памятным датам России. </w:t>
      </w:r>
    </w:p>
    <w:p w:rsidR="00A5385D" w:rsidRPr="002C69FF" w:rsidRDefault="00A5385D" w:rsidP="00A5385D">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C69FF">
        <w:rPr>
          <w:rFonts w:ascii="Times New Roman" w:hAnsi="Times New Roman" w:cs="Times New Roman"/>
          <w:sz w:val="24"/>
          <w:szCs w:val="24"/>
        </w:rPr>
        <w:t>В январе 2020 года ко Дню снятия блокады Ленинграда</w:t>
      </w:r>
      <w:r w:rsidR="004C550B">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проводились мероприятия:</w:t>
      </w:r>
      <w:r w:rsidRPr="002C69FF">
        <w:rPr>
          <w:rFonts w:ascii="Times New Roman" w:hAnsi="Times New Roman" w:cs="Times New Roman"/>
          <w:sz w:val="24"/>
          <w:szCs w:val="24"/>
        </w:rPr>
        <w:t xml:space="preserve"> в </w:t>
      </w:r>
      <w:r w:rsidRPr="002C69FF">
        <w:rPr>
          <w:rFonts w:ascii="Times New Roman" w:eastAsia="Times New Roman" w:hAnsi="Times New Roman" w:cs="Times New Roman"/>
          <w:color w:val="000000"/>
          <w:sz w:val="24"/>
          <w:szCs w:val="24"/>
          <w:lang w:eastAsia="ru-RU"/>
        </w:rPr>
        <w:t>МБУК «Вяземский историко-краеведческий музей</w:t>
      </w:r>
      <w:proofErr w:type="gramStart"/>
      <w:r w:rsidRPr="002C69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 xml:space="preserve"> </w:t>
      </w:r>
      <w:r w:rsidRPr="002C69FF">
        <w:rPr>
          <w:rFonts w:ascii="Times New Roman" w:eastAsia="Times New Roman" w:hAnsi="Times New Roman" w:cs="Times New Roman"/>
          <w:color w:val="000000"/>
          <w:sz w:val="24"/>
          <w:szCs w:val="24"/>
          <w:lang w:eastAsia="ru-RU"/>
        </w:rPr>
        <w:t>просмотр</w:t>
      </w:r>
      <w:r>
        <w:rPr>
          <w:rFonts w:ascii="Times New Roman" w:eastAsia="Times New Roman" w:hAnsi="Times New Roman" w:cs="Times New Roman"/>
          <w:color w:val="000000"/>
          <w:sz w:val="24"/>
          <w:szCs w:val="24"/>
          <w:lang w:eastAsia="ru-RU"/>
        </w:rPr>
        <w:t>ом</w:t>
      </w:r>
      <w:r w:rsidRPr="002C69FF">
        <w:rPr>
          <w:rFonts w:ascii="Times New Roman" w:eastAsia="Times New Roman" w:hAnsi="Times New Roman" w:cs="Times New Roman"/>
          <w:color w:val="000000"/>
          <w:sz w:val="24"/>
          <w:szCs w:val="24"/>
          <w:lang w:eastAsia="ru-RU"/>
        </w:rPr>
        <w:t xml:space="preserve"> кинофильма «Великая война - </w:t>
      </w:r>
      <w:r>
        <w:rPr>
          <w:rFonts w:ascii="Times New Roman" w:eastAsia="Times New Roman" w:hAnsi="Times New Roman" w:cs="Times New Roman"/>
          <w:color w:val="000000"/>
          <w:sz w:val="24"/>
          <w:szCs w:val="24"/>
          <w:lang w:eastAsia="ru-RU"/>
        </w:rPr>
        <w:t>б</w:t>
      </w:r>
      <w:r w:rsidRPr="002C69FF">
        <w:rPr>
          <w:rFonts w:ascii="Times New Roman" w:eastAsia="Times New Roman" w:hAnsi="Times New Roman" w:cs="Times New Roman"/>
          <w:color w:val="000000"/>
          <w:sz w:val="24"/>
          <w:szCs w:val="24"/>
          <w:lang w:eastAsia="ru-RU"/>
        </w:rPr>
        <w:t>локада Ленинг</w:t>
      </w:r>
      <w:r>
        <w:rPr>
          <w:rFonts w:ascii="Times New Roman" w:eastAsia="Times New Roman" w:hAnsi="Times New Roman" w:cs="Times New Roman"/>
          <w:color w:val="000000"/>
          <w:sz w:val="24"/>
          <w:szCs w:val="24"/>
          <w:lang w:eastAsia="ru-RU"/>
        </w:rPr>
        <w:t xml:space="preserve">рада», встреча с ветеранами </w:t>
      </w:r>
      <w:proofErr w:type="spellStart"/>
      <w:r>
        <w:rPr>
          <w:rFonts w:ascii="Times New Roman" w:eastAsia="Times New Roman" w:hAnsi="Times New Roman" w:cs="Times New Roman"/>
          <w:color w:val="000000"/>
          <w:sz w:val="24"/>
          <w:szCs w:val="24"/>
          <w:lang w:eastAsia="ru-RU"/>
        </w:rPr>
        <w:t>ВОВ;в</w:t>
      </w:r>
      <w:proofErr w:type="spellEnd"/>
      <w:r>
        <w:rPr>
          <w:rFonts w:ascii="Times New Roman" w:eastAsia="Times New Roman" w:hAnsi="Times New Roman" w:cs="Times New Roman"/>
          <w:color w:val="000000"/>
          <w:sz w:val="24"/>
          <w:szCs w:val="24"/>
          <w:lang w:eastAsia="ru-RU"/>
        </w:rPr>
        <w:t xml:space="preserve"> </w:t>
      </w:r>
      <w:r w:rsidRPr="002C69FF">
        <w:rPr>
          <w:rFonts w:ascii="Times New Roman" w:eastAsia="Times New Roman" w:hAnsi="Times New Roman" w:cs="Times New Roman"/>
          <w:color w:val="000000"/>
          <w:sz w:val="24"/>
          <w:szCs w:val="24"/>
          <w:lang w:eastAsia="ru-RU"/>
        </w:rPr>
        <w:t>сквер</w:t>
      </w:r>
      <w:r>
        <w:rPr>
          <w:rFonts w:ascii="Times New Roman" w:eastAsia="Times New Roman" w:hAnsi="Times New Roman" w:cs="Times New Roman"/>
          <w:color w:val="000000"/>
          <w:sz w:val="24"/>
          <w:szCs w:val="24"/>
          <w:lang w:eastAsia="ru-RU"/>
        </w:rPr>
        <w:t>е</w:t>
      </w:r>
      <w:r w:rsidRPr="002C69FF">
        <w:rPr>
          <w:rFonts w:ascii="Times New Roman" w:eastAsia="Times New Roman" w:hAnsi="Times New Roman" w:cs="Times New Roman"/>
          <w:color w:val="000000"/>
          <w:sz w:val="24"/>
          <w:szCs w:val="24"/>
          <w:lang w:eastAsia="ru-RU"/>
        </w:rPr>
        <w:t xml:space="preserve"> им. Папанова </w:t>
      </w:r>
      <w:r>
        <w:rPr>
          <w:rFonts w:ascii="Times New Roman" w:eastAsia="Times New Roman" w:hAnsi="Times New Roman" w:cs="Times New Roman"/>
          <w:color w:val="000000"/>
          <w:sz w:val="24"/>
          <w:szCs w:val="24"/>
          <w:lang w:eastAsia="ru-RU"/>
        </w:rPr>
        <w:t xml:space="preserve">прошла </w:t>
      </w:r>
      <w:r w:rsidRPr="002C69FF">
        <w:rPr>
          <w:rFonts w:ascii="Times New Roman" w:eastAsia="Times New Roman" w:hAnsi="Times New Roman" w:cs="Times New Roman"/>
          <w:color w:val="000000"/>
          <w:sz w:val="24"/>
          <w:szCs w:val="24"/>
          <w:lang w:eastAsia="ru-RU"/>
        </w:rPr>
        <w:t>театрализованная ак</w:t>
      </w:r>
      <w:r>
        <w:rPr>
          <w:rFonts w:ascii="Times New Roman" w:eastAsia="Times New Roman" w:hAnsi="Times New Roman" w:cs="Times New Roman"/>
          <w:color w:val="000000"/>
          <w:sz w:val="24"/>
          <w:szCs w:val="24"/>
          <w:lang w:eastAsia="ru-RU"/>
        </w:rPr>
        <w:t xml:space="preserve">ция «Блокадный хлеб», а также </w:t>
      </w:r>
      <w:r w:rsidRPr="002C69FF">
        <w:rPr>
          <w:rFonts w:ascii="Times New Roman" w:eastAsia="Times New Roman" w:hAnsi="Times New Roman" w:cs="Times New Roman"/>
          <w:color w:val="000000"/>
          <w:sz w:val="24"/>
          <w:szCs w:val="24"/>
          <w:lang w:eastAsia="ru-RU"/>
        </w:rPr>
        <w:t xml:space="preserve">концертная программа в ДК </w:t>
      </w:r>
      <w:r>
        <w:rPr>
          <w:rFonts w:ascii="Times New Roman" w:eastAsia="Times New Roman" w:hAnsi="Times New Roman" w:cs="Times New Roman"/>
          <w:color w:val="000000"/>
          <w:sz w:val="24"/>
          <w:szCs w:val="24"/>
          <w:lang w:eastAsia="ru-RU"/>
        </w:rPr>
        <w:t>«</w:t>
      </w:r>
      <w:r w:rsidRPr="002C69FF">
        <w:rPr>
          <w:rFonts w:ascii="Times New Roman" w:eastAsia="Times New Roman" w:hAnsi="Times New Roman" w:cs="Times New Roman"/>
          <w:color w:val="000000"/>
          <w:sz w:val="24"/>
          <w:szCs w:val="24"/>
          <w:lang w:eastAsia="ru-RU"/>
        </w:rPr>
        <w:t>Центральный</w:t>
      </w:r>
      <w:r>
        <w:rPr>
          <w:rFonts w:ascii="Times New Roman" w:eastAsia="Times New Roman" w:hAnsi="Times New Roman" w:cs="Times New Roman"/>
          <w:color w:val="000000"/>
          <w:sz w:val="24"/>
          <w:szCs w:val="24"/>
          <w:lang w:eastAsia="ru-RU"/>
        </w:rPr>
        <w:t>»</w:t>
      </w:r>
      <w:r w:rsidRPr="002C69FF">
        <w:rPr>
          <w:rFonts w:ascii="Times New Roman" w:eastAsia="Times New Roman" w:hAnsi="Times New Roman" w:cs="Times New Roman"/>
          <w:color w:val="000000"/>
          <w:sz w:val="24"/>
          <w:szCs w:val="24"/>
          <w:lang w:eastAsia="ru-RU"/>
        </w:rPr>
        <w:t xml:space="preserve">. </w:t>
      </w:r>
    </w:p>
    <w:p w:rsidR="00A5385D" w:rsidRPr="002C69FF" w:rsidRDefault="00A5385D" w:rsidP="00A5385D">
      <w:pPr>
        <w:spacing w:after="0" w:line="240" w:lineRule="auto"/>
        <w:ind w:firstLine="567"/>
        <w:contextualSpacing/>
        <w:jc w:val="both"/>
        <w:rPr>
          <w:rFonts w:ascii="Times New Roman" w:eastAsia="Times New Roman" w:hAnsi="Times New Roman" w:cs="Times New Roman"/>
          <w:color w:val="000000"/>
          <w:sz w:val="24"/>
          <w:szCs w:val="24"/>
          <w:shd w:val="clear" w:color="auto" w:fill="FFFFFF"/>
          <w:lang w:eastAsia="ru-RU"/>
        </w:rPr>
      </w:pPr>
      <w:r w:rsidRPr="002C69FF">
        <w:rPr>
          <w:rFonts w:ascii="Times New Roman" w:eastAsia="Times New Roman" w:hAnsi="Times New Roman" w:cs="Times New Roman"/>
          <w:color w:val="000000"/>
          <w:sz w:val="24"/>
          <w:szCs w:val="24"/>
          <w:lang w:eastAsia="ru-RU"/>
        </w:rPr>
        <w:t>Широко и ярко отмечался в этом году День защитника Отечества 23 февраля. В ДК «Центральный»</w:t>
      </w:r>
      <w:r w:rsidRPr="002C69FF">
        <w:rPr>
          <w:rFonts w:ascii="Times New Roman" w:hAnsi="Times New Roman" w:cs="Times New Roman"/>
          <w:color w:val="000000"/>
          <w:sz w:val="24"/>
          <w:szCs w:val="24"/>
        </w:rPr>
        <w:t xml:space="preserve"> состоялось</w:t>
      </w:r>
      <w:r w:rsidR="004C550B">
        <w:rPr>
          <w:rFonts w:ascii="Times New Roman" w:hAnsi="Times New Roman" w:cs="Times New Roman"/>
          <w:color w:val="000000"/>
          <w:sz w:val="24"/>
          <w:szCs w:val="24"/>
        </w:rPr>
        <w:t xml:space="preserve"> </w:t>
      </w:r>
      <w:r w:rsidRPr="002C69FF">
        <w:rPr>
          <w:rFonts w:ascii="Times New Roman" w:hAnsi="Times New Roman" w:cs="Times New Roman"/>
          <w:color w:val="000000"/>
          <w:sz w:val="24"/>
          <w:szCs w:val="24"/>
        </w:rPr>
        <w:t xml:space="preserve">праздничное мероприятие, </w:t>
      </w:r>
      <w:r>
        <w:rPr>
          <w:rFonts w:ascii="Times New Roman" w:hAnsi="Times New Roman" w:cs="Times New Roman"/>
          <w:color w:val="000000"/>
          <w:sz w:val="24"/>
          <w:szCs w:val="24"/>
        </w:rPr>
        <w:t xml:space="preserve">с участием воинов Вяземского гарнизона, </w:t>
      </w:r>
      <w:r>
        <w:rPr>
          <w:rFonts w:ascii="Times New Roman" w:hAnsi="Times New Roman" w:cs="Times New Roman"/>
          <w:color w:val="000000"/>
          <w:sz w:val="24"/>
          <w:szCs w:val="24"/>
          <w:shd w:val="clear" w:color="auto" w:fill="FFFFFF"/>
        </w:rPr>
        <w:t>проведен цикл праздничных и концертных программ</w:t>
      </w:r>
      <w:r w:rsidRPr="002C69FF">
        <w:rPr>
          <w:rFonts w:ascii="Times New Roman" w:hAnsi="Times New Roman" w:cs="Times New Roman"/>
          <w:color w:val="000000"/>
          <w:sz w:val="24"/>
          <w:szCs w:val="24"/>
          <w:shd w:val="clear" w:color="auto" w:fill="FFFFFF"/>
        </w:rPr>
        <w:t xml:space="preserve"> в учреждениях культуры города и района «Солдатам Оте</w:t>
      </w:r>
      <w:r>
        <w:rPr>
          <w:rFonts w:ascii="Times New Roman" w:hAnsi="Times New Roman" w:cs="Times New Roman"/>
          <w:color w:val="000000"/>
          <w:sz w:val="24"/>
          <w:szCs w:val="24"/>
          <w:shd w:val="clear" w:color="auto" w:fill="FFFFFF"/>
        </w:rPr>
        <w:t xml:space="preserve">чества Слава!», </w:t>
      </w:r>
      <w:r w:rsidRPr="002C69FF">
        <w:rPr>
          <w:rFonts w:ascii="Times New Roman" w:hAnsi="Times New Roman" w:cs="Times New Roman"/>
          <w:color w:val="000000"/>
          <w:sz w:val="24"/>
          <w:szCs w:val="24"/>
          <w:shd w:val="clear" w:color="auto" w:fill="FFFFFF"/>
        </w:rPr>
        <w:t xml:space="preserve">а в литературном салоне музыкально–поэтический вечер «Стоит на страже Родины солдат». </w:t>
      </w:r>
    </w:p>
    <w:p w:rsidR="00A5385D" w:rsidRPr="002C69FF" w:rsidRDefault="00A5385D" w:rsidP="00A5385D">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2C69FF">
        <w:rPr>
          <w:rFonts w:ascii="Times New Roman" w:hAnsi="Times New Roman" w:cs="Times New Roman"/>
          <w:sz w:val="24"/>
          <w:szCs w:val="24"/>
        </w:rPr>
        <w:t>В преддверии 9 мая проведены патриотические акции «#</w:t>
      </w:r>
      <w:proofErr w:type="spellStart"/>
      <w:r w:rsidRPr="002C69FF">
        <w:rPr>
          <w:rFonts w:ascii="Times New Roman" w:hAnsi="Times New Roman" w:cs="Times New Roman"/>
          <w:sz w:val="24"/>
          <w:szCs w:val="24"/>
        </w:rPr>
        <w:t>ЭтоНашаПобеда</w:t>
      </w:r>
      <w:proofErr w:type="spellEnd"/>
      <w:r w:rsidRPr="002C69FF">
        <w:rPr>
          <w:rFonts w:ascii="Times New Roman" w:hAnsi="Times New Roman" w:cs="Times New Roman"/>
          <w:sz w:val="24"/>
          <w:szCs w:val="24"/>
        </w:rPr>
        <w:t>»</w:t>
      </w:r>
      <w:r>
        <w:rPr>
          <w:rFonts w:ascii="Times New Roman" w:hAnsi="Times New Roman" w:cs="Times New Roman"/>
          <w:sz w:val="24"/>
          <w:szCs w:val="24"/>
        </w:rPr>
        <w:t xml:space="preserve">, </w:t>
      </w:r>
      <w:r w:rsidRPr="002C69FF">
        <w:rPr>
          <w:rFonts w:ascii="Times New Roman" w:hAnsi="Times New Roman" w:cs="Times New Roman"/>
          <w:sz w:val="24"/>
          <w:szCs w:val="24"/>
        </w:rPr>
        <w:t>«Г</w:t>
      </w:r>
      <w:r>
        <w:rPr>
          <w:rFonts w:ascii="Times New Roman" w:hAnsi="Times New Roman" w:cs="Times New Roman"/>
          <w:sz w:val="24"/>
          <w:szCs w:val="24"/>
        </w:rPr>
        <w:t xml:space="preserve">еоргиевская ленточка», </w:t>
      </w:r>
      <w:r w:rsidRPr="002C69FF">
        <w:rPr>
          <w:rFonts w:ascii="Times New Roman" w:eastAsia="Times New Roman" w:hAnsi="Times New Roman" w:cs="Times New Roman"/>
          <w:color w:val="000000"/>
          <w:sz w:val="24"/>
          <w:szCs w:val="24"/>
          <w:lang w:eastAsia="ru-RU"/>
        </w:rPr>
        <w:t>«Флаги России» и Всероссийская акция взаимопомощи #</w:t>
      </w:r>
      <w:proofErr w:type="spellStart"/>
      <w:r w:rsidRPr="002C69FF">
        <w:rPr>
          <w:rFonts w:ascii="Times New Roman" w:eastAsia="Times New Roman" w:hAnsi="Times New Roman" w:cs="Times New Roman"/>
          <w:color w:val="000000"/>
          <w:sz w:val="24"/>
          <w:szCs w:val="24"/>
          <w:lang w:eastAsia="ru-RU"/>
        </w:rPr>
        <w:t>МыВместе</w:t>
      </w:r>
      <w:proofErr w:type="gramStart"/>
      <w:r w:rsidRPr="002C69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аботники</w:t>
      </w:r>
      <w:proofErr w:type="spellEnd"/>
      <w:r>
        <w:rPr>
          <w:rFonts w:ascii="Times New Roman" w:eastAsia="Times New Roman" w:hAnsi="Times New Roman" w:cs="Times New Roman"/>
          <w:color w:val="000000"/>
          <w:sz w:val="24"/>
          <w:szCs w:val="24"/>
          <w:lang w:eastAsia="ru-RU"/>
        </w:rPr>
        <w:t xml:space="preserve"> культуры, в</w:t>
      </w:r>
      <w:r w:rsidRPr="002C69FF">
        <w:rPr>
          <w:rFonts w:ascii="Times New Roman" w:eastAsia="Times New Roman" w:hAnsi="Times New Roman" w:cs="Times New Roman"/>
          <w:color w:val="000000"/>
          <w:sz w:val="24"/>
          <w:szCs w:val="24"/>
          <w:lang w:eastAsia="ru-RU"/>
        </w:rPr>
        <w:t xml:space="preserve">олонтеры всех возрастов, соблюдая меры предосторожности, поздравили ветеранов и участников Великой Отечественной войны с 75-й годовщиной Великой Победы. Праздничный парад воинов Вяземского гарнизона был показан </w:t>
      </w:r>
      <w:proofErr w:type="spellStart"/>
      <w:r w:rsidRPr="002C69FF">
        <w:rPr>
          <w:rFonts w:ascii="Times New Roman" w:eastAsia="Times New Roman" w:hAnsi="Times New Roman" w:cs="Times New Roman"/>
          <w:color w:val="000000"/>
          <w:sz w:val="24"/>
          <w:szCs w:val="24"/>
          <w:lang w:eastAsia="ru-RU"/>
        </w:rPr>
        <w:t>вязьмичам</w:t>
      </w:r>
      <w:proofErr w:type="spellEnd"/>
      <w:r w:rsidRPr="002C69FF">
        <w:rPr>
          <w:rFonts w:ascii="Times New Roman" w:eastAsia="Times New Roman" w:hAnsi="Times New Roman" w:cs="Times New Roman"/>
          <w:color w:val="000000"/>
          <w:sz w:val="24"/>
          <w:szCs w:val="24"/>
          <w:lang w:eastAsia="ru-RU"/>
        </w:rPr>
        <w:t xml:space="preserve"> - ветеранам Великой Отечественной войны в записи. Также каждому ветерану вручались цветы и подарки. Так же в мае в рамках молодежного гражданско-патриотического проекта «Кино Памяти» в</w:t>
      </w:r>
      <w:r>
        <w:rPr>
          <w:rFonts w:ascii="Times New Roman" w:eastAsia="Times New Roman" w:hAnsi="Times New Roman" w:cs="Times New Roman"/>
          <w:color w:val="000000"/>
          <w:sz w:val="24"/>
          <w:szCs w:val="24"/>
          <w:lang w:eastAsia="ru-RU"/>
        </w:rPr>
        <w:t xml:space="preserve"> домах культуры и в</w:t>
      </w:r>
      <w:r w:rsidRPr="002C69FF">
        <w:rPr>
          <w:rFonts w:ascii="Times New Roman" w:eastAsia="Times New Roman" w:hAnsi="Times New Roman" w:cs="Times New Roman"/>
          <w:color w:val="000000"/>
          <w:sz w:val="24"/>
          <w:szCs w:val="24"/>
          <w:lang w:eastAsia="ru-RU"/>
        </w:rPr>
        <w:t xml:space="preserve"> школах района были показаны фильмы на военную тематику и на тему гражданско-патриотического воспитания.</w:t>
      </w:r>
    </w:p>
    <w:p w:rsidR="00A5385D" w:rsidRDefault="00A5385D" w:rsidP="00A5385D">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Times New Roman" w:hAnsi="Times New Roman" w:cs="Times New Roman"/>
          <w:color w:val="000000"/>
          <w:sz w:val="24"/>
          <w:szCs w:val="24"/>
          <w:lang w:eastAsia="ru-RU"/>
        </w:rPr>
        <w:t xml:space="preserve">С 5 по 12 июня ко Дню России была организована раздача ленточек </w:t>
      </w:r>
      <w:proofErr w:type="spellStart"/>
      <w:r w:rsidRPr="002C69FF">
        <w:rPr>
          <w:rFonts w:ascii="Times New Roman" w:eastAsia="Times New Roman" w:hAnsi="Times New Roman" w:cs="Times New Roman"/>
          <w:color w:val="000000"/>
          <w:sz w:val="24"/>
          <w:szCs w:val="24"/>
          <w:lang w:eastAsia="ru-RU"/>
        </w:rPr>
        <w:t>Триколор</w:t>
      </w:r>
      <w:proofErr w:type="spellEnd"/>
      <w:r w:rsidRPr="002C69FF">
        <w:rPr>
          <w:rFonts w:ascii="Times New Roman" w:eastAsia="Times New Roman" w:hAnsi="Times New Roman" w:cs="Times New Roman"/>
          <w:color w:val="000000"/>
          <w:sz w:val="24"/>
          <w:szCs w:val="24"/>
          <w:lang w:eastAsia="ru-RU"/>
        </w:rPr>
        <w:t xml:space="preserve"> волонтерами. 12 июня прошел </w:t>
      </w:r>
      <w:proofErr w:type="spellStart"/>
      <w:r w:rsidRPr="002C69FF">
        <w:rPr>
          <w:rFonts w:ascii="Times New Roman" w:eastAsia="Calibri" w:hAnsi="Times New Roman" w:cs="Times New Roman"/>
          <w:sz w:val="24"/>
          <w:szCs w:val="24"/>
        </w:rPr>
        <w:t>Флешмоб</w:t>
      </w:r>
      <w:proofErr w:type="spellEnd"/>
      <w:r w:rsidRPr="002C69FF">
        <w:rPr>
          <w:rFonts w:ascii="Times New Roman" w:eastAsia="Calibri" w:hAnsi="Times New Roman" w:cs="Times New Roman"/>
          <w:sz w:val="24"/>
          <w:szCs w:val="24"/>
        </w:rPr>
        <w:t xml:space="preserve"> «Флаги России»</w:t>
      </w:r>
      <w:r w:rsidRPr="002C69FF">
        <w:rPr>
          <w:rFonts w:ascii="Times New Roman" w:hAnsi="Times New Roman" w:cs="Times New Roman"/>
          <w:sz w:val="24"/>
          <w:szCs w:val="24"/>
        </w:rPr>
        <w:t xml:space="preserve">, </w:t>
      </w:r>
      <w:r>
        <w:rPr>
          <w:rFonts w:ascii="Times New Roman" w:hAnsi="Times New Roman" w:cs="Times New Roman"/>
          <w:sz w:val="24"/>
          <w:szCs w:val="24"/>
        </w:rPr>
        <w:t xml:space="preserve">в котором активное участие приняли работники культуры. </w:t>
      </w:r>
      <w:r w:rsidRPr="002C69FF">
        <w:rPr>
          <w:rFonts w:ascii="Times New Roman" w:eastAsia="Times New Roman" w:hAnsi="Times New Roman" w:cs="Times New Roman"/>
          <w:color w:val="000000"/>
          <w:sz w:val="24"/>
          <w:szCs w:val="24"/>
          <w:lang w:eastAsia="ru-RU"/>
        </w:rPr>
        <w:t xml:space="preserve">В августе, ко Дню флага России, была организована </w:t>
      </w:r>
      <w:proofErr w:type="spellStart"/>
      <w:r w:rsidRPr="002C69FF">
        <w:rPr>
          <w:rFonts w:ascii="Times New Roman" w:eastAsia="Times New Roman" w:hAnsi="Times New Roman" w:cs="Times New Roman"/>
          <w:color w:val="000000"/>
          <w:sz w:val="24"/>
          <w:szCs w:val="24"/>
          <w:lang w:eastAsia="ru-RU"/>
        </w:rPr>
        <w:t>Мэппинг</w:t>
      </w:r>
      <w:r>
        <w:rPr>
          <w:rFonts w:ascii="Times New Roman" w:eastAsia="Times New Roman" w:hAnsi="Times New Roman" w:cs="Times New Roman"/>
          <w:color w:val="000000"/>
          <w:sz w:val="24"/>
          <w:szCs w:val="24"/>
          <w:lang w:eastAsia="ru-RU"/>
        </w:rPr>
        <w:t>-проекция</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триколора</w:t>
      </w:r>
      <w:proofErr w:type="spellEnd"/>
      <w:r>
        <w:rPr>
          <w:rFonts w:ascii="Times New Roman" w:eastAsia="Times New Roman" w:hAnsi="Times New Roman" w:cs="Times New Roman"/>
          <w:color w:val="000000"/>
          <w:sz w:val="24"/>
          <w:szCs w:val="24"/>
          <w:lang w:eastAsia="ru-RU"/>
        </w:rPr>
        <w:t xml:space="preserve"> в ДК «Московский»</w:t>
      </w:r>
      <w:r w:rsidRPr="002C69FF">
        <w:rPr>
          <w:rFonts w:ascii="Times New Roman" w:eastAsia="Times New Roman" w:hAnsi="Times New Roman" w:cs="Times New Roman"/>
          <w:color w:val="000000"/>
          <w:sz w:val="24"/>
          <w:szCs w:val="24"/>
          <w:lang w:eastAsia="ru-RU"/>
        </w:rPr>
        <w:t>. Так же в городе и по району проходили акции: «</w:t>
      </w:r>
      <w:proofErr w:type="spellStart"/>
      <w:r w:rsidRPr="002C69FF">
        <w:rPr>
          <w:rFonts w:ascii="Times New Roman" w:eastAsia="Times New Roman" w:hAnsi="Times New Roman" w:cs="Times New Roman"/>
          <w:color w:val="000000"/>
          <w:sz w:val="24"/>
          <w:szCs w:val="24"/>
          <w:lang w:eastAsia="ru-RU"/>
        </w:rPr>
        <w:t>Триколор</w:t>
      </w:r>
      <w:proofErr w:type="spellEnd"/>
      <w:r w:rsidRPr="002C69FF">
        <w:rPr>
          <w:rFonts w:ascii="Times New Roman" w:eastAsia="Times New Roman" w:hAnsi="Times New Roman" w:cs="Times New Roman"/>
          <w:color w:val="000000"/>
          <w:sz w:val="24"/>
          <w:szCs w:val="24"/>
          <w:lang w:eastAsia="ru-RU"/>
        </w:rPr>
        <w:t xml:space="preserve">», «Флаг России», «Флаг на окне», «Один флаг на всех», «Мой флаг, моя история», </w:t>
      </w:r>
      <w:proofErr w:type="spellStart"/>
      <w:r w:rsidRPr="002C69FF">
        <w:rPr>
          <w:rFonts w:ascii="Times New Roman" w:eastAsia="Calibri" w:hAnsi="Times New Roman" w:cs="Times New Roman"/>
          <w:sz w:val="24"/>
          <w:szCs w:val="24"/>
        </w:rPr>
        <w:t>Челлендж</w:t>
      </w:r>
      <w:proofErr w:type="spellEnd"/>
      <w:r w:rsidRPr="002C69FF">
        <w:rPr>
          <w:rFonts w:ascii="Times New Roman" w:eastAsia="Calibri" w:hAnsi="Times New Roman" w:cs="Times New Roman"/>
          <w:sz w:val="24"/>
          <w:szCs w:val="24"/>
        </w:rPr>
        <w:t xml:space="preserve"> «Сладкая история». В библиотеках прошли: </w:t>
      </w:r>
      <w:proofErr w:type="spellStart"/>
      <w:r w:rsidRPr="002C69FF">
        <w:rPr>
          <w:rFonts w:ascii="Times New Roman" w:eastAsia="Calibri" w:hAnsi="Times New Roman" w:cs="Times New Roman"/>
          <w:sz w:val="24"/>
          <w:szCs w:val="24"/>
        </w:rPr>
        <w:t>КВИЗ-викторина</w:t>
      </w:r>
      <w:proofErr w:type="spellEnd"/>
      <w:r w:rsidRPr="002C69FF">
        <w:rPr>
          <w:rFonts w:ascii="Times New Roman" w:eastAsia="Calibri" w:hAnsi="Times New Roman" w:cs="Times New Roman"/>
          <w:sz w:val="24"/>
          <w:szCs w:val="24"/>
        </w:rPr>
        <w:t xml:space="preserve"> «История Российского флага», историко-правовой экскурс «Флаг Державы - символ Славы», виртуальный исторический час «Государственный флаг России». В домах культуры были организованы </w:t>
      </w:r>
      <w:proofErr w:type="spellStart"/>
      <w:r w:rsidRPr="002C69FF">
        <w:rPr>
          <w:rFonts w:ascii="Times New Roman" w:eastAsia="Calibri" w:hAnsi="Times New Roman" w:cs="Times New Roman"/>
          <w:sz w:val="24"/>
          <w:szCs w:val="24"/>
        </w:rPr>
        <w:t>Флешмоб</w:t>
      </w:r>
      <w:proofErr w:type="spellEnd"/>
      <w:r w:rsidRPr="002C69FF">
        <w:rPr>
          <w:rFonts w:ascii="Times New Roman" w:eastAsia="Calibri" w:hAnsi="Times New Roman" w:cs="Times New Roman"/>
          <w:sz w:val="24"/>
          <w:szCs w:val="24"/>
        </w:rPr>
        <w:t xml:space="preserve"> «Вперед, Россия!», познавательная программа «Один из символов России», виртуальная познавательная программа «Над нами реет Флаг России», виртуальный концерт «Флаг России моей». Историко-краеведческий музей провел исторический час «История флага Российского».</w:t>
      </w:r>
    </w:p>
    <w:p w:rsidR="00A5385D" w:rsidRDefault="00A5385D" w:rsidP="00A5385D">
      <w:pPr>
        <w:pStyle w:val="a3"/>
        <w:ind w:firstLine="567"/>
        <w:contextualSpacing/>
        <w:jc w:val="both"/>
        <w:rPr>
          <w:rFonts w:ascii="Times New Roman" w:hAnsi="Times New Roman"/>
          <w:sz w:val="24"/>
          <w:szCs w:val="24"/>
        </w:rPr>
      </w:pPr>
      <w:r w:rsidRPr="002C69FF">
        <w:rPr>
          <w:rFonts w:ascii="Times New Roman" w:hAnsi="Times New Roman"/>
          <w:sz w:val="24"/>
          <w:szCs w:val="24"/>
        </w:rPr>
        <w:t xml:space="preserve">В </w:t>
      </w:r>
      <w:r>
        <w:rPr>
          <w:rFonts w:ascii="Times New Roman" w:hAnsi="Times New Roman"/>
          <w:sz w:val="24"/>
          <w:szCs w:val="24"/>
        </w:rPr>
        <w:t xml:space="preserve">Вяземской Детской школе искусств им А.С. Даргомыжского </w:t>
      </w:r>
      <w:r w:rsidRPr="002C69FF">
        <w:rPr>
          <w:rFonts w:ascii="Times New Roman" w:hAnsi="Times New Roman"/>
          <w:sz w:val="24"/>
          <w:szCs w:val="24"/>
        </w:rPr>
        <w:t>успешно реализуется программа гражданско-патриотическог</w:t>
      </w:r>
      <w:r>
        <w:rPr>
          <w:rFonts w:ascii="Times New Roman" w:hAnsi="Times New Roman"/>
          <w:sz w:val="24"/>
          <w:szCs w:val="24"/>
        </w:rPr>
        <w:t xml:space="preserve">о направления «Чтобы помнили». </w:t>
      </w:r>
      <w:r w:rsidRPr="002C69FF">
        <w:rPr>
          <w:rFonts w:ascii="Times New Roman" w:hAnsi="Times New Roman"/>
          <w:sz w:val="24"/>
          <w:szCs w:val="24"/>
        </w:rPr>
        <w:t>В рамках этой программы проходит конкурс «Песни</w:t>
      </w:r>
      <w:r>
        <w:rPr>
          <w:rFonts w:ascii="Times New Roman" w:hAnsi="Times New Roman"/>
          <w:sz w:val="24"/>
          <w:szCs w:val="24"/>
        </w:rPr>
        <w:t>,</w:t>
      </w:r>
      <w:r w:rsidRPr="002C69FF">
        <w:rPr>
          <w:rFonts w:ascii="Times New Roman" w:hAnsi="Times New Roman"/>
          <w:sz w:val="24"/>
          <w:szCs w:val="24"/>
        </w:rPr>
        <w:t xml:space="preserve"> опаленные войной» </w:t>
      </w:r>
      <w:r>
        <w:rPr>
          <w:rFonts w:ascii="Times New Roman" w:hAnsi="Times New Roman"/>
          <w:sz w:val="24"/>
          <w:szCs w:val="24"/>
        </w:rPr>
        <w:t>(</w:t>
      </w:r>
      <w:proofErr w:type="spellStart"/>
      <w:r>
        <w:rPr>
          <w:rFonts w:ascii="Times New Roman" w:hAnsi="Times New Roman"/>
          <w:sz w:val="24"/>
          <w:szCs w:val="24"/>
        </w:rPr>
        <w:t>онлайн</w:t>
      </w:r>
      <w:proofErr w:type="spellEnd"/>
      <w:r>
        <w:rPr>
          <w:rFonts w:ascii="Times New Roman" w:hAnsi="Times New Roman"/>
          <w:sz w:val="24"/>
          <w:szCs w:val="24"/>
        </w:rPr>
        <w:t>), а так</w:t>
      </w:r>
      <w:r w:rsidRPr="002C69FF">
        <w:rPr>
          <w:rFonts w:ascii="Times New Roman" w:hAnsi="Times New Roman"/>
          <w:sz w:val="24"/>
          <w:szCs w:val="24"/>
        </w:rPr>
        <w:t xml:space="preserve">же музыкальные салоны «Никто не забыт, ничто не забыто», Победе -75!», </w:t>
      </w:r>
      <w:proofErr w:type="gramStart"/>
      <w:r w:rsidRPr="002C69FF">
        <w:rPr>
          <w:rFonts w:ascii="Times New Roman" w:hAnsi="Times New Roman"/>
          <w:sz w:val="24"/>
          <w:szCs w:val="24"/>
        </w:rPr>
        <w:t>«Мы памяти этой верны» (</w:t>
      </w:r>
      <w:proofErr w:type="spellStart"/>
      <w:r>
        <w:rPr>
          <w:rFonts w:ascii="Times New Roman" w:hAnsi="Times New Roman"/>
          <w:sz w:val="24"/>
          <w:szCs w:val="24"/>
        </w:rPr>
        <w:t>онлайн</w:t>
      </w:r>
      <w:proofErr w:type="spellEnd"/>
      <w:r w:rsidRPr="002C69FF">
        <w:rPr>
          <w:rFonts w:ascii="Times New Roman" w:hAnsi="Times New Roman"/>
          <w:sz w:val="24"/>
          <w:szCs w:val="24"/>
        </w:rPr>
        <w:t xml:space="preserve">), </w:t>
      </w:r>
      <w:r>
        <w:rPr>
          <w:rFonts w:ascii="Times New Roman" w:hAnsi="Times New Roman"/>
          <w:sz w:val="24"/>
          <w:szCs w:val="24"/>
        </w:rPr>
        <w:t>«Вязьма – город воинской славы»,</w:t>
      </w:r>
      <w:r w:rsidRPr="002C69FF">
        <w:rPr>
          <w:rFonts w:ascii="Times New Roman" w:hAnsi="Times New Roman"/>
          <w:sz w:val="24"/>
          <w:szCs w:val="24"/>
        </w:rPr>
        <w:t xml:space="preserve"> «Одной мы связаны судьбой», «Музыкальные родники земли А.С. Даргомыжского»; муз</w:t>
      </w:r>
      <w:r>
        <w:rPr>
          <w:rFonts w:ascii="Times New Roman" w:hAnsi="Times New Roman"/>
          <w:sz w:val="24"/>
          <w:szCs w:val="24"/>
        </w:rPr>
        <w:t>ыкальные гостиные; классные концерты;</w:t>
      </w:r>
      <w:r w:rsidRPr="002C69FF">
        <w:rPr>
          <w:rFonts w:ascii="Times New Roman" w:hAnsi="Times New Roman"/>
          <w:sz w:val="24"/>
          <w:szCs w:val="24"/>
        </w:rPr>
        <w:t xml:space="preserve"> заседания Клуба «Русский характер»; музыкально-литературная постановк</w:t>
      </w:r>
      <w:r>
        <w:rPr>
          <w:rFonts w:ascii="Times New Roman" w:hAnsi="Times New Roman"/>
          <w:sz w:val="24"/>
          <w:szCs w:val="24"/>
        </w:rPr>
        <w:t>а «Память о подвиге Ленинграда».</w:t>
      </w:r>
      <w:proofErr w:type="gramEnd"/>
      <w:r>
        <w:rPr>
          <w:rFonts w:ascii="Times New Roman" w:hAnsi="Times New Roman"/>
          <w:sz w:val="24"/>
          <w:szCs w:val="24"/>
        </w:rPr>
        <w:t xml:space="preserve"> Зрителями стали ученики вяземских школ</w:t>
      </w:r>
      <w:r w:rsidRPr="002C69FF">
        <w:rPr>
          <w:rFonts w:ascii="Times New Roman" w:hAnsi="Times New Roman"/>
          <w:sz w:val="24"/>
          <w:szCs w:val="24"/>
        </w:rPr>
        <w:t xml:space="preserve"> и клуба «Ленинградец»</w:t>
      </w:r>
      <w:r>
        <w:rPr>
          <w:rFonts w:ascii="Times New Roman" w:hAnsi="Times New Roman"/>
          <w:sz w:val="24"/>
          <w:szCs w:val="24"/>
        </w:rPr>
        <w:t xml:space="preserve">. </w:t>
      </w:r>
    </w:p>
    <w:p w:rsidR="00A5385D" w:rsidRDefault="00A5385D" w:rsidP="00212CD6">
      <w:pPr>
        <w:spacing w:after="0" w:line="240" w:lineRule="auto"/>
        <w:ind w:firstLine="567"/>
        <w:contextualSpacing/>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Лучшей профилактикой наркомании</w:t>
      </w:r>
      <w:r w:rsidRPr="002C69FF">
        <w:rPr>
          <w:rFonts w:ascii="Times New Roman" w:eastAsia="Times New Roman" w:hAnsi="Times New Roman" w:cs="Times New Roman"/>
          <w:color w:val="000000"/>
          <w:sz w:val="24"/>
          <w:szCs w:val="24"/>
          <w:shd w:val="clear" w:color="auto" w:fill="FFFFFF"/>
          <w:lang w:eastAsia="ru-RU"/>
        </w:rPr>
        <w:t xml:space="preserve"> детей и подростков является популяризация здорового образа жизни, поэтому </w:t>
      </w:r>
      <w:r>
        <w:rPr>
          <w:rFonts w:ascii="Times New Roman" w:eastAsia="Times New Roman" w:hAnsi="Times New Roman" w:cs="Times New Roman"/>
          <w:color w:val="000000"/>
          <w:sz w:val="24"/>
          <w:szCs w:val="24"/>
          <w:shd w:val="clear" w:color="auto" w:fill="FFFFFF"/>
          <w:lang w:eastAsia="ru-RU"/>
        </w:rPr>
        <w:t>важное место в работе культурно–</w:t>
      </w:r>
      <w:proofErr w:type="spellStart"/>
      <w:r w:rsidRPr="002C69FF">
        <w:rPr>
          <w:rFonts w:ascii="Times New Roman" w:eastAsia="Times New Roman" w:hAnsi="Times New Roman" w:cs="Times New Roman"/>
          <w:color w:val="000000"/>
          <w:sz w:val="24"/>
          <w:szCs w:val="24"/>
          <w:shd w:val="clear" w:color="auto" w:fill="FFFFFF"/>
          <w:lang w:eastAsia="ru-RU"/>
        </w:rPr>
        <w:t>досугового</w:t>
      </w:r>
      <w:proofErr w:type="spellEnd"/>
      <w:r w:rsidRPr="002C69FF">
        <w:rPr>
          <w:rFonts w:ascii="Times New Roman" w:eastAsia="Times New Roman" w:hAnsi="Times New Roman" w:cs="Times New Roman"/>
          <w:color w:val="000000"/>
          <w:sz w:val="24"/>
          <w:szCs w:val="24"/>
          <w:shd w:val="clear" w:color="auto" w:fill="FFFFFF"/>
          <w:lang w:eastAsia="ru-RU"/>
        </w:rPr>
        <w:t xml:space="preserve"> центра занимает организация спортивных мероприятий и праздни</w:t>
      </w:r>
      <w:r>
        <w:rPr>
          <w:rFonts w:ascii="Times New Roman" w:eastAsia="Times New Roman" w:hAnsi="Times New Roman" w:cs="Times New Roman"/>
          <w:color w:val="000000"/>
          <w:sz w:val="24"/>
          <w:szCs w:val="24"/>
          <w:shd w:val="clear" w:color="auto" w:fill="FFFFFF"/>
          <w:lang w:eastAsia="ru-RU"/>
        </w:rPr>
        <w:t xml:space="preserve">ков. </w:t>
      </w:r>
    </w:p>
    <w:p w:rsidR="00A5385D" w:rsidRPr="00200EC8" w:rsidRDefault="00A5385D" w:rsidP="00212CD6">
      <w:pPr>
        <w:spacing w:after="0" w:line="240" w:lineRule="auto"/>
        <w:ind w:firstLine="567"/>
        <w:contextualSpacing/>
        <w:jc w:val="both"/>
        <w:rPr>
          <w:rFonts w:ascii="Times New Roman" w:hAnsi="Times New Roman" w:cs="Times New Roman"/>
          <w:sz w:val="24"/>
          <w:szCs w:val="24"/>
        </w:rPr>
      </w:pPr>
      <w:r w:rsidRPr="002C69FF">
        <w:rPr>
          <w:rFonts w:ascii="Times New Roman" w:hAnsi="Times New Roman" w:cs="Times New Roman"/>
          <w:sz w:val="24"/>
          <w:szCs w:val="24"/>
        </w:rPr>
        <w:t xml:space="preserve">Работники учреждений культуры, организовывают спортивные молодежные мероприятия: теннисные, шахматные, бильярдные турниры, </w:t>
      </w:r>
      <w:r>
        <w:rPr>
          <w:rFonts w:ascii="Times New Roman" w:hAnsi="Times New Roman" w:cs="Times New Roman"/>
          <w:sz w:val="24"/>
          <w:szCs w:val="24"/>
        </w:rPr>
        <w:t xml:space="preserve">спортивные эстафеты, праздники. </w:t>
      </w:r>
      <w:r>
        <w:rPr>
          <w:rFonts w:ascii="Times New Roman" w:eastAsia="Times New Roman" w:hAnsi="Times New Roman" w:cs="Times New Roman"/>
          <w:color w:val="000000"/>
          <w:sz w:val="24"/>
          <w:szCs w:val="24"/>
          <w:shd w:val="clear" w:color="auto" w:fill="FFFFFF"/>
          <w:lang w:eastAsia="ru-RU"/>
        </w:rPr>
        <w:t>Наиболее яркие мероприятия</w:t>
      </w:r>
      <w:r w:rsidRPr="002C69FF">
        <w:rPr>
          <w:rFonts w:ascii="Times New Roman" w:eastAsia="Times New Roman" w:hAnsi="Times New Roman" w:cs="Times New Roman"/>
          <w:color w:val="000000"/>
          <w:sz w:val="24"/>
          <w:szCs w:val="24"/>
          <w:shd w:val="clear" w:color="auto" w:fill="FFFFFF"/>
          <w:lang w:eastAsia="ru-RU"/>
        </w:rPr>
        <w:t xml:space="preserve">: </w:t>
      </w:r>
      <w:proofErr w:type="gramStart"/>
      <w:r w:rsidRPr="002C69FF">
        <w:rPr>
          <w:rFonts w:ascii="Times New Roman" w:eastAsia="Times New Roman" w:hAnsi="Times New Roman" w:cs="Times New Roman"/>
          <w:sz w:val="24"/>
          <w:szCs w:val="24"/>
          <w:lang w:eastAsia="ru-RU"/>
        </w:rPr>
        <w:t>«Веселые старты» спортивные игры (</w:t>
      </w:r>
      <w:proofErr w:type="spellStart"/>
      <w:r w:rsidRPr="002C69FF">
        <w:rPr>
          <w:rFonts w:ascii="Times New Roman" w:eastAsia="Times New Roman" w:hAnsi="Times New Roman" w:cs="Times New Roman"/>
          <w:sz w:val="24"/>
          <w:szCs w:val="24"/>
          <w:lang w:eastAsia="ru-RU"/>
        </w:rPr>
        <w:t>Андрейковский</w:t>
      </w:r>
      <w:proofErr w:type="spellEnd"/>
      <w:r w:rsidRPr="002C69FF">
        <w:rPr>
          <w:rFonts w:ascii="Times New Roman" w:eastAsia="Times New Roman" w:hAnsi="Times New Roman" w:cs="Times New Roman"/>
          <w:sz w:val="24"/>
          <w:szCs w:val="24"/>
          <w:lang w:eastAsia="ru-RU"/>
        </w:rPr>
        <w:t xml:space="preserve"> СДК); «Стадион </w:t>
      </w:r>
      <w:r w:rsidRPr="002C69FF">
        <w:rPr>
          <w:rFonts w:ascii="Times New Roman" w:eastAsia="Times New Roman" w:hAnsi="Times New Roman" w:cs="Times New Roman"/>
          <w:sz w:val="24"/>
          <w:szCs w:val="24"/>
          <w:lang w:eastAsia="ru-RU"/>
        </w:rPr>
        <w:lastRenderedPageBreak/>
        <w:t>неожиданностей», «Большие гонки», «Олимпийские старты», «Спорт нам поможет – силу умножить» спортивно-игровые программы (</w:t>
      </w:r>
      <w:proofErr w:type="spellStart"/>
      <w:r w:rsidRPr="002C69FF">
        <w:rPr>
          <w:rFonts w:ascii="Times New Roman" w:eastAsia="Times New Roman" w:hAnsi="Times New Roman" w:cs="Times New Roman"/>
          <w:sz w:val="24"/>
          <w:szCs w:val="24"/>
          <w:lang w:eastAsia="ru-RU"/>
        </w:rPr>
        <w:t>Кайдаковский</w:t>
      </w:r>
      <w:proofErr w:type="spellEnd"/>
      <w:r w:rsidRPr="002C69FF">
        <w:rPr>
          <w:rFonts w:ascii="Times New Roman" w:eastAsia="Times New Roman" w:hAnsi="Times New Roman" w:cs="Times New Roman"/>
          <w:sz w:val="24"/>
          <w:szCs w:val="24"/>
          <w:lang w:eastAsia="ru-RU"/>
        </w:rPr>
        <w:t xml:space="preserve"> СДК); «Зимняя олимпиада» спортивная программа (Мещерский СДК); «Спорт – правильный путь» спортивные игры (Шуйский СДК);</w:t>
      </w:r>
      <w:proofErr w:type="gramEnd"/>
      <w:r w:rsidRPr="002C69FF">
        <w:rPr>
          <w:rFonts w:ascii="Times New Roman" w:eastAsia="Times New Roman" w:hAnsi="Times New Roman" w:cs="Times New Roman"/>
          <w:sz w:val="24"/>
          <w:szCs w:val="24"/>
          <w:lang w:eastAsia="ru-RU"/>
        </w:rPr>
        <w:t xml:space="preserve"> «Команда отважных ребят» спортивно–игровая программа (</w:t>
      </w:r>
      <w:proofErr w:type="spellStart"/>
      <w:r w:rsidRPr="002C69FF">
        <w:rPr>
          <w:rFonts w:ascii="Times New Roman" w:eastAsia="Times New Roman" w:hAnsi="Times New Roman" w:cs="Times New Roman"/>
          <w:sz w:val="24"/>
          <w:szCs w:val="24"/>
          <w:lang w:eastAsia="ru-RU"/>
        </w:rPr>
        <w:t>Семлевский</w:t>
      </w:r>
      <w:proofErr w:type="spellEnd"/>
      <w:r w:rsidRPr="002C69FF">
        <w:rPr>
          <w:rFonts w:ascii="Times New Roman" w:eastAsia="Times New Roman" w:hAnsi="Times New Roman" w:cs="Times New Roman"/>
          <w:sz w:val="24"/>
          <w:szCs w:val="24"/>
          <w:lang w:eastAsia="ru-RU"/>
        </w:rPr>
        <w:t xml:space="preserve"> СДК) и многие </w:t>
      </w:r>
      <w:proofErr w:type="spellStart"/>
      <w:r w:rsidRPr="002C69FF">
        <w:rPr>
          <w:rFonts w:ascii="Times New Roman" w:eastAsia="Times New Roman" w:hAnsi="Times New Roman" w:cs="Times New Roman"/>
          <w:sz w:val="24"/>
          <w:szCs w:val="24"/>
          <w:lang w:eastAsia="ru-RU"/>
        </w:rPr>
        <w:t>другие</w:t>
      </w:r>
      <w:proofErr w:type="gramStart"/>
      <w:r w:rsidRPr="002C69FF">
        <w:rPr>
          <w:rFonts w:ascii="Times New Roman" w:eastAsia="Times New Roman" w:hAnsi="Times New Roman" w:cs="Times New Roman"/>
          <w:sz w:val="24"/>
          <w:szCs w:val="24"/>
          <w:lang w:eastAsia="ru-RU"/>
        </w:rPr>
        <w:t>.</w:t>
      </w:r>
      <w:r>
        <w:rPr>
          <w:rFonts w:ascii="Times New Roman" w:hAnsi="Times New Roman" w:cs="Times New Roman"/>
          <w:sz w:val="24"/>
          <w:szCs w:val="24"/>
        </w:rPr>
        <w:t>В</w:t>
      </w:r>
      <w:proofErr w:type="spellEnd"/>
      <w:proofErr w:type="gramEnd"/>
      <w:r w:rsidRPr="002C69FF">
        <w:rPr>
          <w:rFonts w:ascii="Times New Roman" w:hAnsi="Times New Roman" w:cs="Times New Roman"/>
          <w:sz w:val="24"/>
          <w:szCs w:val="24"/>
        </w:rPr>
        <w:t xml:space="preserve"> ДК «Московский» состоялся городской Новогодний турнир на приз Деда Мороза по настольному теннису и </w:t>
      </w:r>
      <w:proofErr w:type="spellStart"/>
      <w:r w:rsidRPr="002C69FF">
        <w:rPr>
          <w:rFonts w:ascii="Times New Roman" w:hAnsi="Times New Roman" w:cs="Times New Roman"/>
          <w:bCs/>
          <w:sz w:val="24"/>
          <w:szCs w:val="24"/>
        </w:rPr>
        <w:t>мас</w:t>
      </w:r>
      <w:r w:rsidRPr="002C69FF">
        <w:rPr>
          <w:rFonts w:ascii="Times New Roman" w:hAnsi="Times New Roman" w:cs="Times New Roman"/>
          <w:sz w:val="24"/>
          <w:szCs w:val="24"/>
        </w:rPr>
        <w:t>-</w:t>
      </w:r>
      <w:r w:rsidRPr="002C69FF">
        <w:rPr>
          <w:rFonts w:ascii="Times New Roman" w:hAnsi="Times New Roman" w:cs="Times New Roman"/>
          <w:bCs/>
          <w:sz w:val="24"/>
          <w:szCs w:val="24"/>
        </w:rPr>
        <w:t>рестлингу</w:t>
      </w:r>
      <w:proofErr w:type="spellEnd"/>
      <w:r w:rsidRPr="002C69FF">
        <w:rPr>
          <w:rFonts w:ascii="Times New Roman" w:hAnsi="Times New Roman" w:cs="Times New Roman"/>
          <w:sz w:val="24"/>
          <w:szCs w:val="24"/>
        </w:rPr>
        <w:t xml:space="preserve"> для подростков</w:t>
      </w:r>
      <w:r w:rsidRPr="002C69FF">
        <w:rPr>
          <w:rFonts w:ascii="Times New Roman" w:hAnsi="Times New Roman" w:cs="Times New Roman"/>
          <w:bCs/>
          <w:sz w:val="24"/>
          <w:szCs w:val="24"/>
        </w:rPr>
        <w:t xml:space="preserve"> и</w:t>
      </w:r>
      <w:r w:rsidRPr="002C69FF">
        <w:rPr>
          <w:rFonts w:ascii="Times New Roman" w:hAnsi="Times New Roman" w:cs="Times New Roman"/>
          <w:sz w:val="24"/>
          <w:szCs w:val="24"/>
        </w:rPr>
        <w:t xml:space="preserve"> Чемпионат по сило</w:t>
      </w:r>
      <w:r>
        <w:rPr>
          <w:rFonts w:ascii="Times New Roman" w:hAnsi="Times New Roman" w:cs="Times New Roman"/>
          <w:sz w:val="24"/>
          <w:szCs w:val="24"/>
        </w:rPr>
        <w:t xml:space="preserve">вому троеборью без экипировки. </w:t>
      </w:r>
    </w:p>
    <w:p w:rsidR="00A5385D" w:rsidRPr="002C69FF" w:rsidRDefault="00A5385D" w:rsidP="00212CD6">
      <w:pPr>
        <w:widowControl w:val="0"/>
        <w:spacing w:after="0" w:line="240" w:lineRule="auto"/>
        <w:ind w:firstLine="567"/>
        <w:contextualSpacing/>
        <w:jc w:val="both"/>
        <w:rPr>
          <w:rFonts w:ascii="Times New Roman" w:eastAsia="Times New Roman" w:hAnsi="Times New Roman" w:cs="Times New Roman"/>
          <w:sz w:val="24"/>
          <w:szCs w:val="24"/>
        </w:rPr>
      </w:pPr>
      <w:r w:rsidRPr="002C69FF">
        <w:rPr>
          <w:rFonts w:ascii="Times New Roman" w:eastAsia="Times New Roman" w:hAnsi="Times New Roman" w:cs="Times New Roman"/>
          <w:sz w:val="24"/>
          <w:szCs w:val="24"/>
        </w:rPr>
        <w:t>Значительное внимание уделяется формированию спортивных кружков на базе учреждений культуры, так как занятия спортом неотделимы от здорового образа жизни (</w:t>
      </w:r>
      <w:proofErr w:type="spellStart"/>
      <w:r w:rsidRPr="002C69FF">
        <w:rPr>
          <w:rFonts w:ascii="Times New Roman" w:eastAsia="Times New Roman" w:hAnsi="Times New Roman" w:cs="Times New Roman"/>
          <w:sz w:val="24"/>
          <w:szCs w:val="24"/>
        </w:rPr>
        <w:t>мас-реслинг</w:t>
      </w:r>
      <w:proofErr w:type="spellEnd"/>
      <w:r w:rsidRPr="002C69FF">
        <w:rPr>
          <w:rFonts w:ascii="Times New Roman" w:eastAsia="Times New Roman" w:hAnsi="Times New Roman" w:cs="Times New Roman"/>
          <w:sz w:val="24"/>
          <w:szCs w:val="24"/>
        </w:rPr>
        <w:t>, армейский рукопашный бой, атлетическая гимнастика, вольная борьба и т.д.).</w:t>
      </w:r>
    </w:p>
    <w:p w:rsidR="00A5385D" w:rsidRPr="00200EC8" w:rsidRDefault="00A5385D" w:rsidP="00212CD6">
      <w:pPr>
        <w:widowControl w:val="0"/>
        <w:spacing w:after="0" w:line="240" w:lineRule="auto"/>
        <w:ind w:firstLine="567"/>
        <w:contextualSpacing/>
        <w:jc w:val="both"/>
        <w:rPr>
          <w:rFonts w:ascii="Times New Roman" w:eastAsia="Times New Roman" w:hAnsi="Times New Roman" w:cs="Times New Roman"/>
          <w:sz w:val="24"/>
          <w:szCs w:val="24"/>
        </w:rPr>
      </w:pPr>
      <w:r w:rsidRPr="002C69FF">
        <w:rPr>
          <w:rFonts w:ascii="Times New Roman" w:eastAsia="Times New Roman" w:hAnsi="Times New Roman" w:cs="Times New Roman"/>
          <w:color w:val="000000"/>
          <w:sz w:val="24"/>
          <w:szCs w:val="24"/>
          <w:shd w:val="clear" w:color="auto" w:fill="FFFFFF"/>
          <w:lang w:eastAsia="ru-RU"/>
        </w:rPr>
        <w:t>Работники учреждений культуры, используя различные формы и методы, рассказывают об опасности, которую таит в себе вредные привычки, каковы могут быть последствия пагубного пристрастия. Все учреждения культуры внесли свой вклад по этой, острой для сегод</w:t>
      </w:r>
      <w:r>
        <w:rPr>
          <w:rFonts w:ascii="Times New Roman" w:eastAsia="Times New Roman" w:hAnsi="Times New Roman" w:cs="Times New Roman"/>
          <w:color w:val="000000"/>
          <w:sz w:val="24"/>
          <w:szCs w:val="24"/>
          <w:shd w:val="clear" w:color="auto" w:fill="FFFFFF"/>
          <w:lang w:eastAsia="ru-RU"/>
        </w:rPr>
        <w:t>няшнего дня, теме. Мероприятия</w:t>
      </w:r>
      <w:r w:rsidR="004C550B">
        <w:rPr>
          <w:rFonts w:ascii="Times New Roman" w:eastAsia="Times New Roman" w:hAnsi="Times New Roman" w:cs="Times New Roman"/>
          <w:color w:val="000000"/>
          <w:sz w:val="24"/>
          <w:szCs w:val="24"/>
          <w:shd w:val="clear" w:color="auto" w:fill="FFFFFF"/>
          <w:lang w:eastAsia="ru-RU"/>
        </w:rPr>
        <w:t xml:space="preserve"> </w:t>
      </w:r>
      <w:r w:rsidRPr="002C69FF">
        <w:rPr>
          <w:rFonts w:ascii="Times New Roman" w:eastAsia="Times New Roman" w:hAnsi="Times New Roman" w:cs="Times New Roman"/>
          <w:color w:val="000000"/>
          <w:sz w:val="24"/>
          <w:szCs w:val="24"/>
          <w:shd w:val="clear" w:color="auto" w:fill="FFFFFF"/>
          <w:lang w:eastAsia="ru-RU"/>
        </w:rPr>
        <w:t>профилактического, предупредительного характера, так и разъяснительного, информационного направления</w:t>
      </w:r>
      <w:r w:rsidR="004C550B">
        <w:rPr>
          <w:rFonts w:ascii="Times New Roman" w:eastAsia="Times New Roman" w:hAnsi="Times New Roman" w:cs="Times New Roman"/>
          <w:color w:val="000000"/>
          <w:sz w:val="24"/>
          <w:szCs w:val="24"/>
          <w:shd w:val="clear" w:color="auto" w:fill="FFFFFF"/>
          <w:lang w:eastAsia="ru-RU"/>
        </w:rPr>
        <w:t xml:space="preserve"> </w:t>
      </w:r>
      <w:r w:rsidRPr="002C69FF">
        <w:rPr>
          <w:rFonts w:ascii="Times New Roman" w:eastAsia="Times New Roman" w:hAnsi="Times New Roman" w:cs="Times New Roman"/>
          <w:color w:val="000000"/>
          <w:sz w:val="24"/>
          <w:szCs w:val="24"/>
          <w:shd w:val="clear" w:color="auto" w:fill="FFFFFF"/>
          <w:lang w:eastAsia="ru-RU"/>
        </w:rPr>
        <w:t xml:space="preserve">разнообразны по форме и направлены на конкретную зрительскую аудиторию. </w:t>
      </w:r>
      <w:r w:rsidRPr="002C69FF">
        <w:rPr>
          <w:rFonts w:ascii="Times New Roman" w:eastAsia="Times New Roman" w:hAnsi="Times New Roman" w:cs="Times New Roman"/>
          <w:sz w:val="24"/>
          <w:szCs w:val="24"/>
        </w:rPr>
        <w:t xml:space="preserve">На базе учреждений </w:t>
      </w:r>
      <w:proofErr w:type="spellStart"/>
      <w:r w:rsidRPr="002C69FF">
        <w:rPr>
          <w:rFonts w:ascii="Times New Roman" w:eastAsia="Times New Roman" w:hAnsi="Times New Roman" w:cs="Times New Roman"/>
          <w:sz w:val="24"/>
          <w:szCs w:val="24"/>
        </w:rPr>
        <w:t>культурно-досугового</w:t>
      </w:r>
      <w:proofErr w:type="spellEnd"/>
      <w:r w:rsidRPr="002C69FF">
        <w:rPr>
          <w:rFonts w:ascii="Times New Roman" w:eastAsia="Times New Roman" w:hAnsi="Times New Roman" w:cs="Times New Roman"/>
          <w:sz w:val="24"/>
          <w:szCs w:val="24"/>
        </w:rPr>
        <w:t xml:space="preserve"> типа с подростками проводятся </w:t>
      </w:r>
      <w:proofErr w:type="spellStart"/>
      <w:r w:rsidRPr="002C69FF">
        <w:rPr>
          <w:rFonts w:ascii="Times New Roman" w:eastAsia="Times New Roman" w:hAnsi="Times New Roman" w:cs="Times New Roman"/>
          <w:sz w:val="24"/>
          <w:szCs w:val="24"/>
        </w:rPr>
        <w:t>флэшмобы</w:t>
      </w:r>
      <w:proofErr w:type="spellEnd"/>
      <w:r w:rsidRPr="002C69FF">
        <w:rPr>
          <w:rFonts w:ascii="Times New Roman" w:eastAsia="Times New Roman" w:hAnsi="Times New Roman" w:cs="Times New Roman"/>
          <w:sz w:val="24"/>
          <w:szCs w:val="24"/>
        </w:rPr>
        <w:t xml:space="preserve">, концерты, </w:t>
      </w:r>
      <w:proofErr w:type="spellStart"/>
      <w:r w:rsidRPr="002C69FF">
        <w:rPr>
          <w:rFonts w:ascii="Times New Roman" w:eastAsia="Times New Roman" w:hAnsi="Times New Roman" w:cs="Times New Roman"/>
          <w:sz w:val="24"/>
          <w:szCs w:val="24"/>
        </w:rPr>
        <w:t>киноуроки</w:t>
      </w:r>
      <w:proofErr w:type="spellEnd"/>
      <w:r w:rsidRPr="002C69FF">
        <w:rPr>
          <w:rFonts w:ascii="Times New Roman" w:eastAsia="Times New Roman" w:hAnsi="Times New Roman" w:cs="Times New Roman"/>
          <w:sz w:val="24"/>
          <w:szCs w:val="24"/>
        </w:rPr>
        <w:t>, познавательные часы на темы «Выбираем здоровье!», «Добро объединяе</w:t>
      </w:r>
      <w:r>
        <w:rPr>
          <w:rFonts w:ascii="Times New Roman" w:eastAsia="Times New Roman" w:hAnsi="Times New Roman" w:cs="Times New Roman"/>
          <w:sz w:val="24"/>
          <w:szCs w:val="24"/>
        </w:rPr>
        <w:t>т», патриотические акции и т.д.</w:t>
      </w:r>
    </w:p>
    <w:p w:rsidR="00A5385D" w:rsidRPr="002C69FF" w:rsidRDefault="00A5385D" w:rsidP="00212CD6">
      <w:pPr>
        <w:tabs>
          <w:tab w:val="left" w:pos="-567"/>
          <w:tab w:val="left" w:pos="0"/>
        </w:tabs>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xml:space="preserve">Во многих Домах культуры </w:t>
      </w:r>
      <w:r w:rsidRPr="002C69FF">
        <w:rPr>
          <w:rFonts w:ascii="Times New Roman" w:eastAsia="Times New Roman" w:hAnsi="Times New Roman" w:cs="Times New Roman"/>
          <w:color w:val="000000"/>
          <w:sz w:val="24"/>
          <w:szCs w:val="24"/>
          <w:shd w:val="clear" w:color="auto" w:fill="FFFFFF"/>
          <w:lang w:eastAsia="ru-RU"/>
        </w:rPr>
        <w:t>во время проведения танцевальных вечеров звучит краткая информация-предупреждение о вреде наркотиков.</w:t>
      </w:r>
      <w:r w:rsidR="004C550B">
        <w:rPr>
          <w:rFonts w:ascii="Times New Roman" w:eastAsia="Times New Roman" w:hAnsi="Times New Roman" w:cs="Times New Roman"/>
          <w:color w:val="000000"/>
          <w:sz w:val="24"/>
          <w:szCs w:val="24"/>
          <w:shd w:val="clear" w:color="auto" w:fill="FFFFFF"/>
          <w:lang w:eastAsia="ru-RU"/>
        </w:rPr>
        <w:t xml:space="preserve"> </w:t>
      </w:r>
      <w:r w:rsidRPr="002C69FF">
        <w:rPr>
          <w:rFonts w:ascii="Times New Roman" w:eastAsia="Times New Roman" w:hAnsi="Times New Roman" w:cs="Times New Roman"/>
          <w:sz w:val="24"/>
          <w:szCs w:val="24"/>
          <w:lang w:eastAsia="ru-RU"/>
        </w:rPr>
        <w:t>В учреждениях культуры активно популяризируются такие формы работы как лекции, беседы, диспуты, проводимые совместно с психологами, медперсоналом. В процессе участия в таких мероприятиях подросток познает не только что-то новое, но и учится формировать свою точку зрения: «Хочешь быть здоровым - будь!» час общения (</w:t>
      </w:r>
      <w:proofErr w:type="spellStart"/>
      <w:r w:rsidRPr="002C69FF">
        <w:rPr>
          <w:rFonts w:ascii="Times New Roman" w:eastAsia="Times New Roman" w:hAnsi="Times New Roman" w:cs="Times New Roman"/>
          <w:sz w:val="24"/>
          <w:szCs w:val="24"/>
          <w:lang w:eastAsia="ru-RU"/>
        </w:rPr>
        <w:t>Поляновский</w:t>
      </w:r>
      <w:proofErr w:type="spellEnd"/>
      <w:r w:rsidRPr="002C69FF">
        <w:rPr>
          <w:rFonts w:ascii="Times New Roman" w:eastAsia="Times New Roman" w:hAnsi="Times New Roman" w:cs="Times New Roman"/>
          <w:sz w:val="24"/>
          <w:szCs w:val="24"/>
          <w:lang w:eastAsia="ru-RU"/>
        </w:rPr>
        <w:t xml:space="preserve"> СДК); «Сделай правильный выбор» час разговора (</w:t>
      </w:r>
      <w:proofErr w:type="spellStart"/>
      <w:r w:rsidRPr="002C69FF">
        <w:rPr>
          <w:rFonts w:ascii="Times New Roman" w:eastAsia="Times New Roman" w:hAnsi="Times New Roman" w:cs="Times New Roman"/>
          <w:sz w:val="24"/>
          <w:szCs w:val="24"/>
          <w:lang w:eastAsia="ru-RU"/>
        </w:rPr>
        <w:t>Черновской</w:t>
      </w:r>
      <w:proofErr w:type="spellEnd"/>
      <w:r w:rsidRPr="002C69FF">
        <w:rPr>
          <w:rFonts w:ascii="Times New Roman" w:eastAsia="Times New Roman" w:hAnsi="Times New Roman" w:cs="Times New Roman"/>
          <w:sz w:val="24"/>
          <w:szCs w:val="24"/>
          <w:lang w:eastAsia="ru-RU"/>
        </w:rPr>
        <w:t xml:space="preserve"> СДК); «Путешествие в страну спорта» игровая программа (</w:t>
      </w:r>
      <w:proofErr w:type="spellStart"/>
      <w:r w:rsidRPr="002C69FF">
        <w:rPr>
          <w:rFonts w:ascii="Times New Roman" w:eastAsia="Times New Roman" w:hAnsi="Times New Roman" w:cs="Times New Roman"/>
          <w:sz w:val="24"/>
          <w:szCs w:val="24"/>
          <w:lang w:eastAsia="ru-RU"/>
        </w:rPr>
        <w:t>Кайдаковский</w:t>
      </w:r>
      <w:proofErr w:type="spellEnd"/>
      <w:r w:rsidRPr="002C69FF">
        <w:rPr>
          <w:rFonts w:ascii="Times New Roman" w:eastAsia="Times New Roman" w:hAnsi="Times New Roman" w:cs="Times New Roman"/>
          <w:sz w:val="24"/>
          <w:szCs w:val="24"/>
          <w:lang w:eastAsia="ru-RU"/>
        </w:rPr>
        <w:t xml:space="preserve"> СДК); «Три ступени, ведущие вниз» тематический час (</w:t>
      </w:r>
      <w:proofErr w:type="spellStart"/>
      <w:r w:rsidRPr="002C69FF">
        <w:rPr>
          <w:rFonts w:ascii="Times New Roman" w:eastAsia="Times New Roman" w:hAnsi="Times New Roman" w:cs="Times New Roman"/>
          <w:sz w:val="24"/>
          <w:szCs w:val="24"/>
          <w:lang w:eastAsia="ru-RU"/>
        </w:rPr>
        <w:t>Относовский</w:t>
      </w:r>
      <w:proofErr w:type="spellEnd"/>
      <w:r w:rsidRPr="002C69FF">
        <w:rPr>
          <w:rFonts w:ascii="Times New Roman" w:eastAsia="Times New Roman" w:hAnsi="Times New Roman" w:cs="Times New Roman"/>
          <w:sz w:val="24"/>
          <w:szCs w:val="24"/>
          <w:lang w:eastAsia="ru-RU"/>
        </w:rPr>
        <w:t xml:space="preserve"> СДК); «Горькие плоды сладкой жизни» беседа (</w:t>
      </w:r>
      <w:proofErr w:type="spellStart"/>
      <w:r w:rsidRPr="002C69FF">
        <w:rPr>
          <w:rFonts w:ascii="Times New Roman" w:eastAsia="Times New Roman" w:hAnsi="Times New Roman" w:cs="Times New Roman"/>
          <w:sz w:val="24"/>
          <w:szCs w:val="24"/>
          <w:lang w:eastAsia="ru-RU"/>
        </w:rPr>
        <w:t>Черновской</w:t>
      </w:r>
      <w:proofErr w:type="spellEnd"/>
      <w:r w:rsidRPr="002C69FF">
        <w:rPr>
          <w:rFonts w:ascii="Times New Roman" w:eastAsia="Times New Roman" w:hAnsi="Times New Roman" w:cs="Times New Roman"/>
          <w:sz w:val="24"/>
          <w:szCs w:val="24"/>
          <w:lang w:eastAsia="ru-RU"/>
        </w:rPr>
        <w:t xml:space="preserve"> СДК) и многие другие.</w:t>
      </w:r>
    </w:p>
    <w:p w:rsidR="00A5385D" w:rsidRPr="008852C8" w:rsidRDefault="00A5385D" w:rsidP="00212CD6">
      <w:pPr>
        <w:tabs>
          <w:tab w:val="left" w:pos="10489"/>
        </w:tabs>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Во Всемирный день борьбы с курением, в учреждениях культуры проведены антитабачные программы: «Взросление без курения» беседа-диалог (</w:t>
      </w:r>
      <w:proofErr w:type="spellStart"/>
      <w:r w:rsidRPr="002C69FF">
        <w:rPr>
          <w:rFonts w:ascii="Times New Roman" w:eastAsia="Times New Roman" w:hAnsi="Times New Roman" w:cs="Times New Roman"/>
          <w:sz w:val="24"/>
          <w:szCs w:val="24"/>
          <w:lang w:eastAsia="ru-RU"/>
        </w:rPr>
        <w:t>Кайдаковский</w:t>
      </w:r>
      <w:proofErr w:type="spellEnd"/>
      <w:r w:rsidRPr="002C69FF">
        <w:rPr>
          <w:rFonts w:ascii="Times New Roman" w:eastAsia="Times New Roman" w:hAnsi="Times New Roman" w:cs="Times New Roman"/>
          <w:sz w:val="24"/>
          <w:szCs w:val="24"/>
          <w:lang w:eastAsia="ru-RU"/>
        </w:rPr>
        <w:t xml:space="preserve"> СДК); «Азбука безопасности» познавательная программа (Успенский СДК); «Я выбираю жизнь!» диалог-обсуждение (</w:t>
      </w:r>
      <w:proofErr w:type="spellStart"/>
      <w:r w:rsidRPr="002C69FF">
        <w:rPr>
          <w:rFonts w:ascii="Times New Roman" w:eastAsia="Times New Roman" w:hAnsi="Times New Roman" w:cs="Times New Roman"/>
          <w:sz w:val="24"/>
          <w:szCs w:val="24"/>
          <w:lang w:eastAsia="ru-RU"/>
        </w:rPr>
        <w:t>Ефремовский</w:t>
      </w:r>
      <w:proofErr w:type="spellEnd"/>
      <w:r w:rsidRPr="002C69FF">
        <w:rPr>
          <w:rFonts w:ascii="Times New Roman" w:eastAsia="Times New Roman" w:hAnsi="Times New Roman" w:cs="Times New Roman"/>
          <w:sz w:val="24"/>
          <w:szCs w:val="24"/>
          <w:lang w:eastAsia="ru-RU"/>
        </w:rPr>
        <w:t xml:space="preserve"> СДК); «Курить – это не круто» тематическая беседа (</w:t>
      </w:r>
      <w:proofErr w:type="spellStart"/>
      <w:r w:rsidRPr="002C69FF">
        <w:rPr>
          <w:rFonts w:ascii="Times New Roman" w:eastAsia="Times New Roman" w:hAnsi="Times New Roman" w:cs="Times New Roman"/>
          <w:sz w:val="24"/>
          <w:szCs w:val="24"/>
          <w:lang w:eastAsia="ru-RU"/>
        </w:rPr>
        <w:t>Тумановский</w:t>
      </w:r>
      <w:proofErr w:type="spellEnd"/>
      <w:r w:rsidRPr="002C69FF">
        <w:rPr>
          <w:rFonts w:ascii="Times New Roman" w:eastAsia="Times New Roman" w:hAnsi="Times New Roman" w:cs="Times New Roman"/>
          <w:sz w:val="24"/>
          <w:szCs w:val="24"/>
          <w:lang w:eastAsia="ru-RU"/>
        </w:rPr>
        <w:t xml:space="preserve"> СДК); «Вредным привычкам – НЕТ!» беседа (Исаковский СДК); «Жизнь дана на добрые дела» урок нравственности (</w:t>
      </w:r>
      <w:proofErr w:type="spellStart"/>
      <w:r w:rsidRPr="002C69FF">
        <w:rPr>
          <w:rFonts w:ascii="Times New Roman" w:eastAsia="Times New Roman" w:hAnsi="Times New Roman" w:cs="Times New Roman"/>
          <w:sz w:val="24"/>
          <w:szCs w:val="24"/>
          <w:lang w:eastAsia="ru-RU"/>
        </w:rPr>
        <w:t>Юшковский</w:t>
      </w:r>
      <w:proofErr w:type="spellEnd"/>
      <w:r w:rsidRPr="002C69FF">
        <w:rPr>
          <w:rFonts w:ascii="Times New Roman" w:eastAsia="Times New Roman" w:hAnsi="Times New Roman" w:cs="Times New Roman"/>
          <w:sz w:val="24"/>
          <w:szCs w:val="24"/>
          <w:lang w:eastAsia="ru-RU"/>
        </w:rPr>
        <w:t xml:space="preserve"> СДК) и многие др</w:t>
      </w:r>
      <w:r>
        <w:rPr>
          <w:rFonts w:ascii="Times New Roman" w:eastAsia="Times New Roman" w:hAnsi="Times New Roman" w:cs="Times New Roman"/>
          <w:sz w:val="24"/>
          <w:szCs w:val="24"/>
          <w:lang w:eastAsia="ru-RU"/>
        </w:rPr>
        <w:t>угие.</w:t>
      </w:r>
    </w:p>
    <w:p w:rsidR="00A5385D" w:rsidRPr="002C69FF" w:rsidRDefault="00A5385D" w:rsidP="00212CD6">
      <w:pPr>
        <w:pStyle w:val="a3"/>
        <w:ind w:firstLine="567"/>
        <w:contextualSpacing/>
        <w:jc w:val="both"/>
        <w:rPr>
          <w:rFonts w:ascii="Times New Roman" w:eastAsia="Times New Roman" w:hAnsi="Times New Roman"/>
          <w:color w:val="000000"/>
          <w:sz w:val="24"/>
          <w:szCs w:val="24"/>
          <w:lang w:eastAsia="ru-RU"/>
        </w:rPr>
      </w:pPr>
      <w:proofErr w:type="gramStart"/>
      <w:r w:rsidRPr="002C69FF">
        <w:rPr>
          <w:rFonts w:ascii="Times New Roman" w:eastAsia="Times New Roman" w:hAnsi="Times New Roman"/>
          <w:color w:val="000000"/>
          <w:sz w:val="24"/>
          <w:szCs w:val="24"/>
          <w:lang w:eastAsia="ru-RU"/>
        </w:rPr>
        <w:t>В рамках Всемирного Дня здоровья, Всемирного дня без табака и. др., во всех учреждениях спорта и культуры прошли тематические беседы на темы «Жизнь без табака» (СДК «Сокол»), «Имя беды - наркотик» (Шуйский СДК); информационные часы на темы «Мир за здоровый образ жизни» (</w:t>
      </w:r>
      <w:proofErr w:type="spellStart"/>
      <w:r w:rsidRPr="002C69FF">
        <w:rPr>
          <w:rFonts w:ascii="Times New Roman" w:eastAsia="Times New Roman" w:hAnsi="Times New Roman"/>
          <w:color w:val="000000"/>
          <w:sz w:val="24"/>
          <w:szCs w:val="24"/>
          <w:lang w:eastAsia="ru-RU"/>
        </w:rPr>
        <w:t>Андрейковский</w:t>
      </w:r>
      <w:proofErr w:type="spellEnd"/>
      <w:r w:rsidRPr="002C69FF">
        <w:rPr>
          <w:rFonts w:ascii="Times New Roman" w:eastAsia="Times New Roman" w:hAnsi="Times New Roman"/>
          <w:color w:val="000000"/>
          <w:sz w:val="24"/>
          <w:szCs w:val="24"/>
          <w:lang w:eastAsia="ru-RU"/>
        </w:rPr>
        <w:t xml:space="preserve"> СДК); «Как сохранить будущее» (Богородицкий СДК); лекция по теме «В объятьях табачного дыма» (</w:t>
      </w:r>
      <w:proofErr w:type="spellStart"/>
      <w:r w:rsidRPr="002C69FF">
        <w:rPr>
          <w:rFonts w:ascii="Times New Roman" w:eastAsia="Times New Roman" w:hAnsi="Times New Roman"/>
          <w:color w:val="000000"/>
          <w:sz w:val="24"/>
          <w:szCs w:val="24"/>
          <w:lang w:eastAsia="ru-RU"/>
        </w:rPr>
        <w:t>Черновской</w:t>
      </w:r>
      <w:proofErr w:type="spellEnd"/>
      <w:r w:rsidRPr="002C69FF">
        <w:rPr>
          <w:rFonts w:ascii="Times New Roman" w:eastAsia="Times New Roman" w:hAnsi="Times New Roman"/>
          <w:color w:val="000000"/>
          <w:sz w:val="24"/>
          <w:szCs w:val="24"/>
          <w:lang w:eastAsia="ru-RU"/>
        </w:rPr>
        <w:t xml:space="preserve"> СДК).</w:t>
      </w:r>
      <w:proofErr w:type="gramEnd"/>
    </w:p>
    <w:p w:rsidR="00A5385D" w:rsidRPr="002C69FF" w:rsidRDefault="00A5385D" w:rsidP="00212CD6">
      <w:pPr>
        <w:pStyle w:val="a3"/>
        <w:ind w:firstLine="567"/>
        <w:contextualSpacing/>
        <w:jc w:val="both"/>
        <w:rPr>
          <w:rFonts w:ascii="Times New Roman" w:eastAsia="Times New Roman" w:hAnsi="Times New Roman"/>
          <w:color w:val="000000"/>
          <w:sz w:val="24"/>
          <w:szCs w:val="24"/>
          <w:lang w:eastAsia="ru-RU"/>
        </w:rPr>
      </w:pPr>
      <w:r w:rsidRPr="002C69FF">
        <w:rPr>
          <w:rFonts w:ascii="Times New Roman" w:eastAsia="Times New Roman" w:hAnsi="Times New Roman"/>
          <w:color w:val="000000"/>
          <w:sz w:val="24"/>
          <w:szCs w:val="24"/>
          <w:lang w:eastAsia="ru-RU"/>
        </w:rPr>
        <w:t>В рамках Всемирного Дня здоровья в библиотеках Центральной библиотечной системы была проведена выставка-обзор «Алкоголь и ты – разбитые мечты». К Всемирному дню трезвости была приурочена выставка-полемика «Здоровье – высшая ценность нации». К Всемирному дню без табака прошли беседа-предостережение на тему «От сигареты откажись! Без неё прекрасна жизнь», урок здоровья под названием «Книга и газета вместо сигареты».</w:t>
      </w:r>
    </w:p>
    <w:p w:rsidR="00A5385D" w:rsidRPr="002C69FF" w:rsidRDefault="00A5385D" w:rsidP="00A5385D">
      <w:pPr>
        <w:spacing w:after="0" w:line="240" w:lineRule="auto"/>
        <w:contextualSpacing/>
        <w:jc w:val="both"/>
        <w:rPr>
          <w:rFonts w:ascii="Times New Roman" w:hAnsi="Times New Roman" w:cs="Times New Roman"/>
          <w:sz w:val="24"/>
          <w:szCs w:val="24"/>
        </w:rPr>
      </w:pPr>
    </w:p>
    <w:p w:rsidR="00A5385D" w:rsidRPr="002C69FF" w:rsidRDefault="00A5385D" w:rsidP="00A5385D">
      <w:pPr>
        <w:spacing w:after="0" w:line="240" w:lineRule="auto"/>
        <w:contextualSpacing/>
        <w:jc w:val="center"/>
        <w:rPr>
          <w:rFonts w:ascii="Times New Roman" w:eastAsia="Calibri" w:hAnsi="Times New Roman" w:cs="Times New Roman"/>
          <w:b/>
          <w:sz w:val="24"/>
          <w:szCs w:val="24"/>
        </w:rPr>
      </w:pPr>
      <w:r w:rsidRPr="002C69FF">
        <w:rPr>
          <w:rFonts w:ascii="Times New Roman" w:eastAsia="Calibri" w:hAnsi="Times New Roman" w:cs="Times New Roman"/>
          <w:b/>
          <w:sz w:val="24"/>
          <w:szCs w:val="24"/>
        </w:rPr>
        <w:t>16. Проведение независимой оценки качества услуг</w:t>
      </w:r>
    </w:p>
    <w:p w:rsidR="00A5385D" w:rsidRPr="002C69FF" w:rsidRDefault="00A5385D" w:rsidP="00A5385D">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организациями культуры</w:t>
      </w:r>
    </w:p>
    <w:p w:rsidR="00A5385D" w:rsidRPr="002C69FF" w:rsidRDefault="00A5385D" w:rsidP="00A5385D">
      <w:pPr>
        <w:spacing w:after="0" w:line="240" w:lineRule="auto"/>
        <w:ind w:firstLine="708"/>
        <w:contextualSpacing/>
        <w:jc w:val="both"/>
        <w:rPr>
          <w:rFonts w:ascii="Times New Roman" w:eastAsia="Calibri" w:hAnsi="Times New Roman" w:cs="Times New Roman"/>
          <w:b/>
          <w:sz w:val="24"/>
          <w:szCs w:val="24"/>
        </w:rPr>
      </w:pPr>
      <w:r w:rsidRPr="002C69FF">
        <w:rPr>
          <w:rFonts w:ascii="Times New Roman" w:eastAsia="Calibri" w:hAnsi="Times New Roman" w:cs="Times New Roman"/>
          <w:sz w:val="24"/>
          <w:szCs w:val="24"/>
        </w:rPr>
        <w:t>При комитете по культуре и туризму сформирован Общественный совет, в него входят представители общественных организаций муниципального образования, созданных в целях защиты прав и интересов граждан, объединений инвалидов, всего 5 человек.</w:t>
      </w:r>
    </w:p>
    <w:p w:rsidR="00A5385D" w:rsidRPr="002C69FF" w:rsidRDefault="00A5385D" w:rsidP="00A5385D">
      <w:pPr>
        <w:spacing w:after="0" w:line="240" w:lineRule="auto"/>
        <w:ind w:firstLine="709"/>
        <w:contextualSpacing/>
        <w:jc w:val="both"/>
        <w:rPr>
          <w:rFonts w:ascii="Times New Roman" w:eastAsia="Calibri" w:hAnsi="Times New Roman" w:cs="Times New Roman"/>
          <w:i/>
          <w:sz w:val="24"/>
          <w:szCs w:val="24"/>
        </w:rPr>
      </w:pPr>
      <w:r w:rsidRPr="002C69FF">
        <w:rPr>
          <w:rFonts w:ascii="Times New Roman" w:eastAsia="Calibri" w:hAnsi="Times New Roman" w:cs="Times New Roman"/>
          <w:sz w:val="24"/>
          <w:szCs w:val="24"/>
        </w:rPr>
        <w:t xml:space="preserve">В 2020 году независимая оценки качества оказания услуг проведена в отношении муниципального бюджетного учреждения культуры «Вяземский районный </w:t>
      </w:r>
      <w:proofErr w:type="spellStart"/>
      <w:r w:rsidRPr="002C69FF">
        <w:rPr>
          <w:rFonts w:ascii="Times New Roman" w:eastAsia="Calibri" w:hAnsi="Times New Roman" w:cs="Times New Roman"/>
          <w:sz w:val="24"/>
          <w:szCs w:val="24"/>
        </w:rPr>
        <w:t>культурно-досуговый</w:t>
      </w:r>
      <w:proofErr w:type="spellEnd"/>
      <w:r w:rsidRPr="002C69FF">
        <w:rPr>
          <w:rFonts w:ascii="Times New Roman" w:eastAsia="Calibri" w:hAnsi="Times New Roman" w:cs="Times New Roman"/>
          <w:sz w:val="24"/>
          <w:szCs w:val="24"/>
        </w:rPr>
        <w:t xml:space="preserve"> центр».</w:t>
      </w:r>
    </w:p>
    <w:p w:rsidR="00A5385D" w:rsidRPr="002C69FF" w:rsidRDefault="00A5385D" w:rsidP="00212CD6">
      <w:pPr>
        <w:spacing w:after="0" w:line="240" w:lineRule="auto"/>
        <w:ind w:firstLine="567"/>
        <w:contextualSpacing/>
        <w:jc w:val="both"/>
        <w:rPr>
          <w:rFonts w:ascii="Times New Roman" w:eastAsia="Times New Roman" w:hAnsi="Times New Roman" w:cs="Times New Roman"/>
          <w:i/>
          <w:sz w:val="24"/>
          <w:szCs w:val="24"/>
        </w:rPr>
      </w:pPr>
      <w:r w:rsidRPr="002C69FF">
        <w:rPr>
          <w:rFonts w:ascii="Times New Roman" w:eastAsia="Times New Roman" w:hAnsi="Times New Roman" w:cs="Times New Roman"/>
          <w:sz w:val="24"/>
          <w:szCs w:val="24"/>
        </w:rPr>
        <w:lastRenderedPageBreak/>
        <w:t xml:space="preserve">Учреждением – оператором по проведению независимой </w:t>
      </w:r>
      <w:proofErr w:type="gramStart"/>
      <w:r w:rsidRPr="002C69FF">
        <w:rPr>
          <w:rFonts w:ascii="Times New Roman" w:eastAsia="Times New Roman" w:hAnsi="Times New Roman" w:cs="Times New Roman"/>
          <w:sz w:val="24"/>
          <w:szCs w:val="24"/>
        </w:rPr>
        <w:t>оценки качества работы муниципальных учреждений культуры</w:t>
      </w:r>
      <w:proofErr w:type="gramEnd"/>
      <w:r w:rsidRPr="002C69FF">
        <w:rPr>
          <w:rFonts w:ascii="Times New Roman" w:eastAsia="Times New Roman" w:hAnsi="Times New Roman" w:cs="Times New Roman"/>
          <w:sz w:val="24"/>
          <w:szCs w:val="24"/>
        </w:rPr>
        <w:t xml:space="preserve"> являлось </w:t>
      </w:r>
      <w:r w:rsidRPr="002C69FF">
        <w:rPr>
          <w:rFonts w:ascii="Times New Roman" w:eastAsia="Calibri" w:hAnsi="Times New Roman" w:cs="Times New Roman"/>
          <w:bCs/>
          <w:sz w:val="24"/>
          <w:szCs w:val="24"/>
        </w:rPr>
        <w:t>автономная некоммерческая организация «Смоленский научно-образовательный центр».</w:t>
      </w:r>
      <w:r w:rsidR="004C550B">
        <w:rPr>
          <w:rFonts w:ascii="Times New Roman" w:eastAsia="Calibri" w:hAnsi="Times New Roman" w:cs="Times New Roman"/>
          <w:bCs/>
          <w:sz w:val="24"/>
          <w:szCs w:val="24"/>
        </w:rPr>
        <w:t xml:space="preserve"> </w:t>
      </w:r>
      <w:r w:rsidRPr="002C69FF">
        <w:rPr>
          <w:rFonts w:ascii="Times New Roman" w:eastAsia="Calibri" w:hAnsi="Times New Roman" w:cs="Times New Roman"/>
          <w:sz w:val="24"/>
          <w:szCs w:val="24"/>
        </w:rPr>
        <w:t>Сбор данных по показателям независимой оценки качества осуществлялся методом анкетирования.</w:t>
      </w:r>
    </w:p>
    <w:p w:rsidR="00A5385D" w:rsidRPr="002C69FF" w:rsidRDefault="00A5385D" w:rsidP="00212CD6">
      <w:pPr>
        <w:spacing w:after="0" w:line="240" w:lineRule="auto"/>
        <w:ind w:firstLine="567"/>
        <w:contextualSpacing/>
        <w:jc w:val="both"/>
        <w:rPr>
          <w:rFonts w:ascii="Times New Roman" w:eastAsia="Calibri" w:hAnsi="Times New Roman" w:cs="Times New Roman"/>
          <w:i/>
          <w:spacing w:val="1"/>
          <w:sz w:val="24"/>
          <w:szCs w:val="24"/>
          <w:shd w:val="clear" w:color="auto" w:fill="FFFFFF"/>
        </w:rPr>
      </w:pPr>
      <w:r w:rsidRPr="002C69FF">
        <w:rPr>
          <w:rFonts w:ascii="Times New Roman" w:eastAsia="Calibri" w:hAnsi="Times New Roman" w:cs="Times New Roman"/>
          <w:sz w:val="24"/>
          <w:szCs w:val="24"/>
        </w:rPr>
        <w:t>Показатель оценки качества по учреждению за 2020 год составляет 94,9 балл.</w:t>
      </w:r>
    </w:p>
    <w:p w:rsidR="00A5385D" w:rsidRPr="002C69FF" w:rsidRDefault="00A5385D" w:rsidP="00212CD6">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В результате обобщения и анализа информации полученной в результате анкетирования выявлены проблемные зоны, влияющие на качество </w:t>
      </w:r>
      <w:r w:rsidRPr="002C69FF">
        <w:rPr>
          <w:rFonts w:ascii="Times New Roman" w:eastAsia="Calibri" w:hAnsi="Times New Roman" w:cs="Times New Roman"/>
          <w:bCs/>
          <w:sz w:val="24"/>
          <w:szCs w:val="24"/>
        </w:rPr>
        <w:t xml:space="preserve">оказания услуг организациями культуры. </w:t>
      </w:r>
      <w:r w:rsidRPr="002C69FF">
        <w:rPr>
          <w:rFonts w:ascii="Times New Roman" w:eastAsia="Calibri" w:hAnsi="Times New Roman" w:cs="Times New Roman"/>
          <w:sz w:val="24"/>
          <w:szCs w:val="24"/>
        </w:rPr>
        <w:t>Общественным Советом и учреждением</w:t>
      </w:r>
      <w:r w:rsidRPr="002C69FF">
        <w:rPr>
          <w:rFonts w:ascii="Times New Roman" w:eastAsia="Times New Roman" w:hAnsi="Times New Roman" w:cs="Times New Roman"/>
          <w:sz w:val="24"/>
          <w:szCs w:val="24"/>
        </w:rPr>
        <w:t>–оператором</w:t>
      </w:r>
      <w:r w:rsidRPr="002C69FF">
        <w:rPr>
          <w:rFonts w:ascii="Times New Roman" w:eastAsia="Calibri" w:hAnsi="Times New Roman" w:cs="Times New Roman"/>
          <w:sz w:val="24"/>
          <w:szCs w:val="24"/>
        </w:rPr>
        <w:t xml:space="preserve"> даны рекомендации по улучшению качества работы учреждения. </w:t>
      </w:r>
    </w:p>
    <w:p w:rsidR="00A5385D" w:rsidRDefault="00A5385D" w:rsidP="00212CD6">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Учреждением разработаны и утверждены планы мероприятий</w:t>
      </w:r>
      <w:r w:rsidRPr="002C69FF">
        <w:rPr>
          <w:rFonts w:ascii="Times New Roman" w:eastAsia="Calibri" w:hAnsi="Times New Roman" w:cs="Times New Roman"/>
          <w:bCs/>
          <w:sz w:val="24"/>
          <w:szCs w:val="24"/>
        </w:rPr>
        <w:t xml:space="preserve"> по улучшению качества работы </w:t>
      </w:r>
      <w:r w:rsidRPr="002C69FF">
        <w:rPr>
          <w:rFonts w:ascii="Times New Roman" w:eastAsia="Calibri" w:hAnsi="Times New Roman" w:cs="Times New Roman"/>
          <w:sz w:val="24"/>
          <w:szCs w:val="24"/>
        </w:rPr>
        <w:t xml:space="preserve">муниципального бюджетного учреждения культуры «Вяземский районный </w:t>
      </w:r>
      <w:proofErr w:type="spellStart"/>
      <w:r w:rsidRPr="002C69FF">
        <w:rPr>
          <w:rFonts w:ascii="Times New Roman" w:eastAsia="Calibri" w:hAnsi="Times New Roman" w:cs="Times New Roman"/>
          <w:sz w:val="24"/>
          <w:szCs w:val="24"/>
        </w:rPr>
        <w:t>культурно-досуговый</w:t>
      </w:r>
      <w:proofErr w:type="spellEnd"/>
      <w:r w:rsidRPr="002C69FF">
        <w:rPr>
          <w:rFonts w:ascii="Times New Roman" w:eastAsia="Calibri" w:hAnsi="Times New Roman" w:cs="Times New Roman"/>
          <w:sz w:val="24"/>
          <w:szCs w:val="24"/>
        </w:rPr>
        <w:t xml:space="preserve"> центр». На сайте музея и официальном сайте </w:t>
      </w:r>
      <w:r w:rsidRPr="002C69FF">
        <w:rPr>
          <w:rFonts w:ascii="Times New Roman" w:eastAsia="Times New Roman" w:hAnsi="Times New Roman" w:cs="Times New Roman"/>
          <w:sz w:val="24"/>
          <w:szCs w:val="24"/>
          <w:lang w:val="en-US" w:eastAsia="ru-RU"/>
        </w:rPr>
        <w:t>bus</w:t>
      </w:r>
      <w:r w:rsidRPr="002C69FF">
        <w:rPr>
          <w:rFonts w:ascii="Times New Roman" w:eastAsia="Times New Roman" w:hAnsi="Times New Roman" w:cs="Times New Roman"/>
          <w:sz w:val="24"/>
          <w:szCs w:val="24"/>
          <w:lang w:eastAsia="ru-RU"/>
        </w:rPr>
        <w:t>.</w:t>
      </w:r>
      <w:proofErr w:type="spellStart"/>
      <w:r w:rsidRPr="002C69FF">
        <w:rPr>
          <w:rFonts w:ascii="Times New Roman" w:eastAsia="Times New Roman" w:hAnsi="Times New Roman" w:cs="Times New Roman"/>
          <w:sz w:val="24"/>
          <w:szCs w:val="24"/>
          <w:lang w:val="en-US" w:eastAsia="ru-RU"/>
        </w:rPr>
        <w:t>gov</w:t>
      </w:r>
      <w:proofErr w:type="spellEnd"/>
      <w:r w:rsidRPr="002C69FF">
        <w:rPr>
          <w:rFonts w:ascii="Times New Roman" w:eastAsia="Times New Roman" w:hAnsi="Times New Roman" w:cs="Times New Roman"/>
          <w:sz w:val="24"/>
          <w:szCs w:val="24"/>
          <w:lang w:eastAsia="ru-RU"/>
        </w:rPr>
        <w:t>.</w:t>
      </w:r>
      <w:proofErr w:type="spellStart"/>
      <w:proofErr w:type="gramStart"/>
      <w:r w:rsidRPr="002C69FF">
        <w:rPr>
          <w:rFonts w:ascii="Times New Roman" w:eastAsia="Times New Roman" w:hAnsi="Times New Roman" w:cs="Times New Roman"/>
          <w:sz w:val="24"/>
          <w:szCs w:val="24"/>
          <w:lang w:val="en-US" w:eastAsia="ru-RU"/>
        </w:rPr>
        <w:t>ru</w:t>
      </w:r>
      <w:proofErr w:type="spellEnd"/>
      <w:proofErr w:type="gramEnd"/>
      <w:r w:rsidRPr="002C69FF">
        <w:rPr>
          <w:rFonts w:ascii="Times New Roman" w:eastAsia="Calibri" w:hAnsi="Times New Roman" w:cs="Times New Roman"/>
          <w:sz w:val="24"/>
          <w:szCs w:val="24"/>
        </w:rPr>
        <w:t>размещена информация о результатах независимой оценки качества оказания услуг организациями культуры и планы по улучшению качества работы.</w:t>
      </w:r>
    </w:p>
    <w:p w:rsidR="00A5385D" w:rsidRPr="002C69FF" w:rsidRDefault="00A5385D" w:rsidP="00A5385D">
      <w:pPr>
        <w:spacing w:after="0" w:line="240" w:lineRule="auto"/>
        <w:ind w:firstLine="708"/>
        <w:contextualSpacing/>
        <w:jc w:val="both"/>
        <w:rPr>
          <w:rFonts w:ascii="Times New Roman" w:eastAsia="Calibri" w:hAnsi="Times New Roman" w:cs="Times New Roman"/>
          <w:sz w:val="24"/>
          <w:szCs w:val="24"/>
        </w:rPr>
      </w:pPr>
    </w:p>
    <w:p w:rsidR="00A5385D" w:rsidRPr="002C69FF" w:rsidRDefault="00A5385D" w:rsidP="00A5385D">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17. Полученные гранты </w:t>
      </w:r>
    </w:p>
    <w:p w:rsidR="00A5385D" w:rsidRPr="002C69FF" w:rsidRDefault="00A5385D" w:rsidP="004C550B">
      <w:pPr>
        <w:spacing w:after="0" w:line="240" w:lineRule="auto"/>
        <w:ind w:firstLine="567"/>
        <w:contextualSpacing/>
        <w:jc w:val="both"/>
        <w:rPr>
          <w:rFonts w:ascii="Times New Roman" w:eastAsia="Calibri" w:hAnsi="Times New Roman" w:cs="Times New Roman"/>
          <w:sz w:val="24"/>
          <w:szCs w:val="24"/>
          <w:lang w:eastAsia="ru-RU"/>
        </w:rPr>
      </w:pPr>
      <w:r w:rsidRPr="002C69FF">
        <w:rPr>
          <w:rFonts w:ascii="Times New Roman" w:eastAsia="Calibri" w:hAnsi="Times New Roman" w:cs="Times New Roman"/>
          <w:sz w:val="24"/>
          <w:szCs w:val="24"/>
        </w:rPr>
        <w:t>В рамках реализации проекта «Культура малой Родины» проведена работа по обеспечению развития и укрепления материально-технической базы домов культуры в населенных пунктах с числом жителей до 50 тысяч человек:</w:t>
      </w:r>
    </w:p>
    <w:p w:rsidR="00A5385D" w:rsidRPr="002C69FF" w:rsidRDefault="00A5385D" w:rsidP="00A5385D">
      <w:pPr>
        <w:spacing w:after="0" w:line="240" w:lineRule="auto"/>
        <w:ind w:firstLine="708"/>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 выполнены работы по установке оконных блоков и дверей в Российском сельском Доме культуры на сумму 844 780,00 рублей;</w:t>
      </w:r>
    </w:p>
    <w:p w:rsidR="00A5385D" w:rsidRPr="002C69FF" w:rsidRDefault="00A5385D" w:rsidP="00A5385D">
      <w:pPr>
        <w:spacing w:after="0" w:line="240" w:lineRule="auto"/>
        <w:ind w:firstLine="708"/>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 проведен частичный ремонт фасада, ремонт эвакуационного выхода, замена дверных блоков и дверей в </w:t>
      </w:r>
      <w:proofErr w:type="spellStart"/>
      <w:r w:rsidRPr="002C69FF">
        <w:rPr>
          <w:rFonts w:ascii="Times New Roman" w:eastAsia="Calibri" w:hAnsi="Times New Roman" w:cs="Times New Roman"/>
          <w:sz w:val="24"/>
          <w:szCs w:val="24"/>
        </w:rPr>
        <w:t>Относовском</w:t>
      </w:r>
      <w:proofErr w:type="spellEnd"/>
      <w:r w:rsidRPr="002C69FF">
        <w:rPr>
          <w:rFonts w:ascii="Times New Roman" w:eastAsia="Calibri" w:hAnsi="Times New Roman" w:cs="Times New Roman"/>
          <w:sz w:val="24"/>
          <w:szCs w:val="24"/>
        </w:rPr>
        <w:t xml:space="preserve"> сельском Доме культуры на сумму 641180,00 рублей.</w:t>
      </w:r>
    </w:p>
    <w:p w:rsidR="00A5385D" w:rsidRPr="002C69FF" w:rsidRDefault="00A5385D" w:rsidP="00A5385D">
      <w:pPr>
        <w:spacing w:after="0" w:line="240" w:lineRule="auto"/>
        <w:ind w:firstLine="708"/>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В рамках государственной поддержки лучших работников сельских учреждений культуры </w:t>
      </w:r>
      <w:proofErr w:type="spellStart"/>
      <w:r w:rsidRPr="002C69FF">
        <w:rPr>
          <w:rFonts w:ascii="Times New Roman" w:eastAsia="Calibri" w:hAnsi="Times New Roman" w:cs="Times New Roman"/>
          <w:sz w:val="24"/>
          <w:szCs w:val="24"/>
        </w:rPr>
        <w:t>ХисамоваН.М</w:t>
      </w:r>
      <w:proofErr w:type="spellEnd"/>
      <w:r w:rsidRPr="002C69FF">
        <w:rPr>
          <w:rFonts w:ascii="Times New Roman" w:eastAsia="Calibri" w:hAnsi="Times New Roman" w:cs="Times New Roman"/>
          <w:sz w:val="24"/>
          <w:szCs w:val="24"/>
        </w:rPr>
        <w:t xml:space="preserve">. заведующая </w:t>
      </w:r>
      <w:proofErr w:type="spellStart"/>
      <w:r w:rsidRPr="002C69FF">
        <w:rPr>
          <w:rFonts w:ascii="Times New Roman" w:eastAsia="Calibri" w:hAnsi="Times New Roman" w:cs="Times New Roman"/>
          <w:sz w:val="24"/>
          <w:szCs w:val="24"/>
        </w:rPr>
        <w:t>Гредякинский</w:t>
      </w:r>
      <w:proofErr w:type="spellEnd"/>
      <w:r w:rsidRPr="002C69FF">
        <w:rPr>
          <w:rFonts w:ascii="Times New Roman" w:eastAsia="Calibri" w:hAnsi="Times New Roman" w:cs="Times New Roman"/>
          <w:sz w:val="24"/>
          <w:szCs w:val="24"/>
        </w:rPr>
        <w:t xml:space="preserve"> </w:t>
      </w:r>
      <w:proofErr w:type="gramStart"/>
      <w:r w:rsidRPr="002C69FF">
        <w:rPr>
          <w:rFonts w:ascii="Times New Roman" w:eastAsia="Calibri" w:hAnsi="Times New Roman" w:cs="Times New Roman"/>
          <w:sz w:val="24"/>
          <w:szCs w:val="24"/>
        </w:rPr>
        <w:t>сельский</w:t>
      </w:r>
      <w:proofErr w:type="gramEnd"/>
      <w:r w:rsidRPr="002C69FF">
        <w:rPr>
          <w:rFonts w:ascii="Times New Roman" w:eastAsia="Calibri" w:hAnsi="Times New Roman" w:cs="Times New Roman"/>
          <w:sz w:val="24"/>
          <w:szCs w:val="24"/>
        </w:rPr>
        <w:t xml:space="preserve"> клубом-библиотекой получила денежные средства в размере 50 795,50 рублей.</w:t>
      </w:r>
    </w:p>
    <w:p w:rsidR="00A5385D" w:rsidRPr="002C69FF" w:rsidRDefault="00A5385D" w:rsidP="00A5385D">
      <w:pPr>
        <w:spacing w:after="0" w:line="240" w:lineRule="auto"/>
        <w:contextualSpacing/>
        <w:rPr>
          <w:rFonts w:ascii="Times New Roman" w:eastAsia="Calibri" w:hAnsi="Times New Roman" w:cs="Times New Roman"/>
          <w:b/>
          <w:i/>
          <w:sz w:val="24"/>
          <w:szCs w:val="24"/>
        </w:rPr>
      </w:pPr>
    </w:p>
    <w:p w:rsidR="00A5385D" w:rsidRPr="002C69FF" w:rsidRDefault="00A5385D" w:rsidP="00A5385D">
      <w:pPr>
        <w:spacing w:after="0" w:line="240" w:lineRule="auto"/>
        <w:ind w:firstLine="709"/>
        <w:contextualSpacing/>
        <w:jc w:val="center"/>
        <w:rPr>
          <w:rFonts w:ascii="Times New Roman" w:eastAsia="Times New Roman" w:hAnsi="Times New Roman" w:cs="Times New Roman"/>
          <w:b/>
          <w:i/>
          <w:sz w:val="24"/>
          <w:szCs w:val="24"/>
          <w:lang w:eastAsia="ru-RU"/>
        </w:rPr>
      </w:pPr>
      <w:r w:rsidRPr="002C69FF">
        <w:rPr>
          <w:rFonts w:ascii="Times New Roman" w:eastAsia="Times New Roman" w:hAnsi="Times New Roman" w:cs="Times New Roman"/>
          <w:b/>
          <w:sz w:val="24"/>
          <w:szCs w:val="24"/>
          <w:lang w:eastAsia="ru-RU"/>
        </w:rPr>
        <w:t>18. Материально-техническая база</w:t>
      </w:r>
    </w:p>
    <w:p w:rsidR="00A5385D" w:rsidRPr="002C69FF" w:rsidRDefault="00A5385D" w:rsidP="00212CD6">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Современное состояние материально-технической базы муниципальных учреждений культуры характеризуется высокой степенью изношенности зданий, сооружений, оборудования, инженерных коммуникаций, имеют срок эксплуатации от 30 до 60 лет с износом свыше 82,0 %.</w:t>
      </w:r>
    </w:p>
    <w:p w:rsidR="00A5385D" w:rsidRPr="002C69FF" w:rsidRDefault="00A5385D" w:rsidP="00212CD6">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xml:space="preserve">На укрепление материально – технической базы в 2020 году израсходовано </w:t>
      </w:r>
      <w:r w:rsidRPr="002C69FF">
        <w:rPr>
          <w:rFonts w:ascii="Times New Roman" w:eastAsia="Times New Roman" w:hAnsi="Times New Roman" w:cs="Times New Roman"/>
          <w:b/>
          <w:sz w:val="24"/>
          <w:szCs w:val="24"/>
          <w:lang w:eastAsia="ru-RU"/>
        </w:rPr>
        <w:t>8 474 880,93</w:t>
      </w:r>
      <w:r w:rsidRPr="002C69FF">
        <w:rPr>
          <w:rFonts w:ascii="Times New Roman" w:eastAsia="Times New Roman" w:hAnsi="Times New Roman" w:cs="Times New Roman"/>
          <w:sz w:val="24"/>
          <w:szCs w:val="24"/>
          <w:lang w:eastAsia="ru-RU"/>
        </w:rPr>
        <w:t>рублей, из них:</w:t>
      </w:r>
    </w:p>
    <w:p w:rsidR="00A5385D" w:rsidRPr="002C69FF" w:rsidRDefault="00A5385D" w:rsidP="00212CD6">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xml:space="preserve">из них привлечено из бюджетов: </w:t>
      </w:r>
      <w:proofErr w:type="gramStart"/>
      <w:r w:rsidRPr="002C69FF">
        <w:rPr>
          <w:rFonts w:ascii="Times New Roman" w:eastAsia="Times New Roman" w:hAnsi="Times New Roman" w:cs="Times New Roman"/>
          <w:sz w:val="24"/>
          <w:szCs w:val="24"/>
          <w:lang w:eastAsia="ru-RU"/>
        </w:rPr>
        <w:t>федерального</w:t>
      </w:r>
      <w:proofErr w:type="gramEnd"/>
      <w:r w:rsidRPr="002C69FF">
        <w:rPr>
          <w:rFonts w:ascii="Times New Roman" w:eastAsia="Times New Roman" w:hAnsi="Times New Roman" w:cs="Times New Roman"/>
          <w:sz w:val="24"/>
          <w:szCs w:val="24"/>
          <w:lang w:eastAsia="ru-RU"/>
        </w:rPr>
        <w:t xml:space="preserve"> –1 653 248,00 рублей, областного–4 749 589,93рублей.</w:t>
      </w:r>
    </w:p>
    <w:tbl>
      <w:tblPr>
        <w:tblStyle w:val="af6"/>
        <w:tblW w:w="10173" w:type="dxa"/>
        <w:tblLook w:val="04A0"/>
      </w:tblPr>
      <w:tblGrid>
        <w:gridCol w:w="2621"/>
        <w:gridCol w:w="5734"/>
        <w:gridCol w:w="1818"/>
      </w:tblGrid>
      <w:tr w:rsidR="00A5385D" w:rsidRPr="002C69FF" w:rsidTr="00A5385D">
        <w:tc>
          <w:tcPr>
            <w:tcW w:w="2621"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Перечень учреждений</w:t>
            </w:r>
          </w:p>
        </w:tc>
        <w:tc>
          <w:tcPr>
            <w:tcW w:w="5734"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Наименование выполненных работ</w:t>
            </w:r>
          </w:p>
        </w:tc>
        <w:tc>
          <w:tcPr>
            <w:tcW w:w="1818"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Сумма (руб.)</w:t>
            </w:r>
          </w:p>
        </w:tc>
      </w:tr>
      <w:tr w:rsidR="00A5385D" w:rsidRPr="002C69FF" w:rsidTr="00A5385D">
        <w:tc>
          <w:tcPr>
            <w:tcW w:w="2621" w:type="dxa"/>
          </w:tcPr>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МБУК "Вяземский районный </w:t>
            </w:r>
            <w:proofErr w:type="spellStart"/>
            <w:r w:rsidRPr="002C69FF">
              <w:rPr>
                <w:rFonts w:ascii="Times New Roman" w:eastAsia="Calibri" w:hAnsi="Times New Roman" w:cs="Times New Roman"/>
                <w:sz w:val="24"/>
                <w:szCs w:val="24"/>
              </w:rPr>
              <w:t>культурно-досуговый</w:t>
            </w:r>
            <w:proofErr w:type="spellEnd"/>
            <w:r w:rsidRPr="002C69FF">
              <w:rPr>
                <w:rFonts w:ascii="Times New Roman" w:eastAsia="Calibri" w:hAnsi="Times New Roman" w:cs="Times New Roman"/>
                <w:sz w:val="24"/>
                <w:szCs w:val="24"/>
              </w:rPr>
              <w:t xml:space="preserve"> центр" муниципального образования "Вяземский район" Смоленской области</w:t>
            </w:r>
          </w:p>
        </w:tc>
        <w:tc>
          <w:tcPr>
            <w:tcW w:w="5734" w:type="dxa"/>
          </w:tcPr>
          <w:p w:rsidR="00A5385D" w:rsidRPr="002C69FF" w:rsidRDefault="00A5385D" w:rsidP="00A5385D">
            <w:pPr>
              <w:contextualSpacing/>
              <w:rPr>
                <w:rFonts w:ascii="Times New Roman" w:eastAsia="Calibri" w:hAnsi="Times New Roman" w:cs="Times New Roman"/>
                <w:sz w:val="24"/>
                <w:szCs w:val="24"/>
              </w:rPr>
            </w:pPr>
            <w:r w:rsidRPr="00212CD6">
              <w:rPr>
                <w:rFonts w:ascii="Times New Roman" w:eastAsia="Calibri" w:hAnsi="Times New Roman" w:cs="Times New Roman"/>
                <w:sz w:val="24"/>
                <w:szCs w:val="24"/>
              </w:rPr>
              <w:t xml:space="preserve">В рамках Партийного проекта «Культура малой Родины» (Местный Дом культуры) </w:t>
            </w:r>
            <w:r w:rsidRPr="002C69FF">
              <w:rPr>
                <w:rFonts w:ascii="Times New Roman" w:eastAsia="Calibri" w:hAnsi="Times New Roman" w:cs="Times New Roman"/>
                <w:sz w:val="24"/>
                <w:szCs w:val="24"/>
              </w:rPr>
              <w:t xml:space="preserve">направлено 1 485 960,00 </w:t>
            </w:r>
            <w:r w:rsidRPr="002C69FF">
              <w:rPr>
                <w:rFonts w:ascii="Times New Roman" w:eastAsia="Calibri" w:hAnsi="Times New Roman" w:cs="Times New Roman"/>
                <w:b/>
                <w:sz w:val="24"/>
                <w:szCs w:val="24"/>
              </w:rPr>
              <w:t>(</w:t>
            </w:r>
            <w:r w:rsidRPr="002C69FF">
              <w:rPr>
                <w:rFonts w:ascii="Times New Roman" w:eastAsia="Calibri" w:hAnsi="Times New Roman" w:cs="Times New Roman"/>
                <w:sz w:val="24"/>
                <w:szCs w:val="24"/>
              </w:rPr>
              <w:t>1 279 856 – федеральный бюджет, 191 244,00 – областной бюджет, 14 860,00 – местный бюджет)</w:t>
            </w:r>
            <w:r w:rsidRPr="002C69FF">
              <w:rPr>
                <w:rFonts w:ascii="Times New Roman" w:eastAsia="Calibri" w:hAnsi="Times New Roman" w:cs="Times New Roman"/>
                <w:b/>
                <w:sz w:val="24"/>
                <w:szCs w:val="24"/>
              </w:rPr>
              <w:t>:</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 в </w:t>
            </w:r>
            <w:r w:rsidRPr="002C69FF">
              <w:rPr>
                <w:rFonts w:ascii="Times New Roman" w:eastAsia="Calibri" w:hAnsi="Times New Roman" w:cs="Times New Roman"/>
                <w:sz w:val="24"/>
                <w:szCs w:val="24"/>
                <w:u w:val="single"/>
              </w:rPr>
              <w:t xml:space="preserve">Российском сельском Доме культуры </w:t>
            </w:r>
            <w:r w:rsidRPr="002C69FF">
              <w:rPr>
                <w:rFonts w:ascii="Times New Roman" w:eastAsia="Calibri" w:hAnsi="Times New Roman" w:cs="Times New Roman"/>
                <w:sz w:val="24"/>
                <w:szCs w:val="24"/>
              </w:rPr>
              <w:t xml:space="preserve">установлено 19 оконных блоков и 4 двери (2 – металлические, 2 из ПВХ); </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 в </w:t>
            </w:r>
            <w:proofErr w:type="spellStart"/>
            <w:r w:rsidRPr="002C69FF">
              <w:rPr>
                <w:rFonts w:ascii="Times New Roman" w:eastAsia="Calibri" w:hAnsi="Times New Roman" w:cs="Times New Roman"/>
                <w:sz w:val="24"/>
                <w:szCs w:val="24"/>
                <w:u w:val="single"/>
              </w:rPr>
              <w:t>Относовском</w:t>
            </w:r>
            <w:proofErr w:type="spellEnd"/>
            <w:r w:rsidRPr="002C69FF">
              <w:rPr>
                <w:rFonts w:ascii="Times New Roman" w:eastAsia="Calibri" w:hAnsi="Times New Roman" w:cs="Times New Roman"/>
                <w:sz w:val="24"/>
                <w:szCs w:val="24"/>
                <w:u w:val="single"/>
              </w:rPr>
              <w:t xml:space="preserve"> сельском Доме культуры </w:t>
            </w:r>
            <w:r w:rsidRPr="002C69FF">
              <w:rPr>
                <w:rFonts w:ascii="Times New Roman" w:eastAsia="Calibri" w:hAnsi="Times New Roman" w:cs="Times New Roman"/>
                <w:sz w:val="24"/>
                <w:szCs w:val="24"/>
              </w:rPr>
              <w:t>проведен частичный ремонт фасада, ремонт эвакуационного выхода, замена дверных блоков,</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 установлено 2 </w:t>
            </w:r>
            <w:proofErr w:type="gramStart"/>
            <w:r w:rsidRPr="002C69FF">
              <w:rPr>
                <w:rFonts w:ascii="Times New Roman" w:eastAsia="Calibri" w:hAnsi="Times New Roman" w:cs="Times New Roman"/>
                <w:sz w:val="24"/>
                <w:szCs w:val="24"/>
              </w:rPr>
              <w:t>оконных</w:t>
            </w:r>
            <w:proofErr w:type="gramEnd"/>
            <w:r w:rsidRPr="002C69FF">
              <w:rPr>
                <w:rFonts w:ascii="Times New Roman" w:eastAsia="Calibri" w:hAnsi="Times New Roman" w:cs="Times New Roman"/>
                <w:sz w:val="24"/>
                <w:szCs w:val="24"/>
              </w:rPr>
              <w:t xml:space="preserve"> блока и 2 двери.</w:t>
            </w: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r w:rsidRPr="00212CD6">
              <w:rPr>
                <w:rFonts w:ascii="Times New Roman" w:eastAsia="Calibri" w:hAnsi="Times New Roman" w:cs="Times New Roman"/>
                <w:sz w:val="24"/>
                <w:szCs w:val="24"/>
              </w:rPr>
              <w:t xml:space="preserve">В рамках государственной поддержки лучших работников сельских учреждений культуры </w:t>
            </w:r>
            <w:r w:rsidRPr="00212CD6">
              <w:rPr>
                <w:rFonts w:ascii="Times New Roman" w:eastAsia="Calibri" w:hAnsi="Times New Roman" w:cs="Times New Roman"/>
                <w:sz w:val="24"/>
                <w:szCs w:val="24"/>
              </w:rPr>
              <w:lastRenderedPageBreak/>
              <w:t>(</w:t>
            </w:r>
            <w:proofErr w:type="spellStart"/>
            <w:r w:rsidRPr="00212CD6">
              <w:rPr>
                <w:rFonts w:ascii="Times New Roman" w:eastAsia="Calibri" w:hAnsi="Times New Roman" w:cs="Times New Roman"/>
                <w:sz w:val="24"/>
                <w:szCs w:val="24"/>
              </w:rPr>
              <w:t>Хисамова</w:t>
            </w:r>
            <w:proofErr w:type="spellEnd"/>
            <w:r w:rsidRPr="00212CD6">
              <w:rPr>
                <w:rFonts w:ascii="Times New Roman" w:eastAsia="Calibri" w:hAnsi="Times New Roman" w:cs="Times New Roman"/>
                <w:sz w:val="24"/>
                <w:szCs w:val="24"/>
              </w:rPr>
              <w:t xml:space="preserve">, СДК </w:t>
            </w:r>
            <w:proofErr w:type="spellStart"/>
            <w:r w:rsidRPr="00212CD6">
              <w:rPr>
                <w:rFonts w:ascii="Times New Roman" w:eastAsia="Calibri" w:hAnsi="Times New Roman" w:cs="Times New Roman"/>
                <w:sz w:val="24"/>
                <w:szCs w:val="24"/>
              </w:rPr>
              <w:t>Гредякино</w:t>
            </w:r>
            <w:proofErr w:type="spellEnd"/>
            <w:r w:rsidRPr="00212CD6">
              <w:rPr>
                <w:rFonts w:ascii="Times New Roman" w:eastAsia="Calibri" w:hAnsi="Times New Roman" w:cs="Times New Roman"/>
                <w:sz w:val="24"/>
                <w:szCs w:val="24"/>
              </w:rPr>
              <w:t>)</w:t>
            </w:r>
            <w:r w:rsidRPr="002C69FF">
              <w:rPr>
                <w:rFonts w:ascii="Times New Roman" w:eastAsia="Calibri" w:hAnsi="Times New Roman" w:cs="Times New Roman"/>
                <w:b/>
                <w:sz w:val="24"/>
                <w:szCs w:val="24"/>
              </w:rPr>
              <w:t xml:space="preserve"> </w:t>
            </w:r>
            <w:r w:rsidRPr="002C69FF">
              <w:rPr>
                <w:rFonts w:ascii="Times New Roman" w:eastAsia="Calibri" w:hAnsi="Times New Roman" w:cs="Times New Roman"/>
                <w:sz w:val="24"/>
                <w:szCs w:val="24"/>
              </w:rPr>
              <w:t xml:space="preserve">направлены денежные средства в размере 50 795,50 рублей </w:t>
            </w:r>
            <w:r w:rsidRPr="002C69FF">
              <w:rPr>
                <w:rFonts w:ascii="Times New Roman" w:eastAsia="Calibri" w:hAnsi="Times New Roman" w:cs="Times New Roman"/>
                <w:b/>
                <w:sz w:val="24"/>
                <w:szCs w:val="24"/>
              </w:rPr>
              <w:t>(</w:t>
            </w:r>
            <w:r w:rsidRPr="002C69FF">
              <w:rPr>
                <w:rFonts w:ascii="Times New Roman" w:eastAsia="Calibri" w:hAnsi="Times New Roman" w:cs="Times New Roman"/>
                <w:sz w:val="24"/>
                <w:szCs w:val="24"/>
              </w:rPr>
              <w:t>43 750,00 – федеральный бюджет, 6 537,50 – областной бюджет, 508,00 – местный бюджет)</w:t>
            </w:r>
            <w:r w:rsidRPr="002C69FF">
              <w:rPr>
                <w:rFonts w:ascii="Times New Roman" w:eastAsia="Calibri" w:hAnsi="Times New Roman" w:cs="Times New Roman"/>
                <w:b/>
                <w:sz w:val="24"/>
                <w:szCs w:val="24"/>
              </w:rPr>
              <w:t>:</w:t>
            </w:r>
          </w:p>
          <w:p w:rsidR="00A5385D" w:rsidRPr="002C69FF" w:rsidRDefault="00A5385D" w:rsidP="00A5385D">
            <w:pPr>
              <w:contextualSpacing/>
              <w:rPr>
                <w:rFonts w:ascii="Times New Roman" w:eastAsia="Calibri" w:hAnsi="Times New Roman" w:cs="Times New Roman"/>
                <w:sz w:val="24"/>
                <w:szCs w:val="24"/>
              </w:rPr>
            </w:pPr>
          </w:p>
          <w:p w:rsidR="00A5385D" w:rsidRPr="00212CD6" w:rsidRDefault="00A5385D" w:rsidP="00A5385D">
            <w:pPr>
              <w:contextualSpacing/>
              <w:rPr>
                <w:rFonts w:ascii="Times New Roman" w:eastAsia="Calibri" w:hAnsi="Times New Roman" w:cs="Times New Roman"/>
                <w:b/>
                <w:sz w:val="24"/>
                <w:szCs w:val="24"/>
              </w:rPr>
            </w:pPr>
            <w:r w:rsidRPr="002C69FF">
              <w:rPr>
                <w:rFonts w:ascii="Times New Roman" w:eastAsia="Calibri" w:hAnsi="Times New Roman" w:cs="Times New Roman"/>
                <w:sz w:val="24"/>
                <w:szCs w:val="24"/>
              </w:rPr>
              <w:t xml:space="preserve">Из </w:t>
            </w:r>
            <w:r w:rsidRPr="00212CD6">
              <w:rPr>
                <w:rFonts w:ascii="Times New Roman" w:eastAsia="Calibri" w:hAnsi="Times New Roman" w:cs="Times New Roman"/>
                <w:sz w:val="24"/>
                <w:szCs w:val="24"/>
              </w:rPr>
              <w:t xml:space="preserve">средств резервного фонда Администрации Смоленской области, включая </w:t>
            </w:r>
            <w:proofErr w:type="gramStart"/>
            <w:r w:rsidRPr="00212CD6">
              <w:rPr>
                <w:rFonts w:ascii="Times New Roman" w:eastAsia="Calibri" w:hAnsi="Times New Roman" w:cs="Times New Roman"/>
                <w:sz w:val="24"/>
                <w:szCs w:val="24"/>
              </w:rPr>
              <w:t>местное</w:t>
            </w:r>
            <w:proofErr w:type="gramEnd"/>
            <w:r w:rsidRPr="00212CD6">
              <w:rPr>
                <w:rFonts w:ascii="Times New Roman" w:eastAsia="Calibri" w:hAnsi="Times New Roman" w:cs="Times New Roman"/>
                <w:sz w:val="24"/>
                <w:szCs w:val="24"/>
              </w:rPr>
              <w:t xml:space="preserve"> </w:t>
            </w:r>
            <w:proofErr w:type="spellStart"/>
            <w:r w:rsidRPr="00212CD6">
              <w:rPr>
                <w:rFonts w:ascii="Times New Roman" w:eastAsia="Calibri" w:hAnsi="Times New Roman" w:cs="Times New Roman"/>
                <w:sz w:val="24"/>
                <w:szCs w:val="24"/>
              </w:rPr>
              <w:t>софинансирование</w:t>
            </w:r>
            <w:proofErr w:type="spellEnd"/>
            <w:r w:rsidRPr="00212CD6">
              <w:rPr>
                <w:rFonts w:ascii="Times New Roman" w:eastAsia="Calibri" w:hAnsi="Times New Roman" w:cs="Times New Roman"/>
                <w:sz w:val="24"/>
                <w:szCs w:val="24"/>
              </w:rPr>
              <w:t xml:space="preserve"> направлено 4 737 944,68</w:t>
            </w:r>
            <w:r w:rsidRPr="002C69FF">
              <w:rPr>
                <w:rFonts w:ascii="Times New Roman" w:eastAsia="Calibri" w:hAnsi="Times New Roman" w:cs="Times New Roman"/>
                <w:b/>
                <w:sz w:val="24"/>
                <w:szCs w:val="24"/>
              </w:rPr>
              <w:t xml:space="preserve"> (</w:t>
            </w:r>
            <w:r w:rsidRPr="002C69FF">
              <w:rPr>
                <w:rFonts w:ascii="Times New Roman" w:eastAsia="Calibri" w:hAnsi="Times New Roman" w:cs="Times New Roman"/>
                <w:sz w:val="24"/>
                <w:szCs w:val="24"/>
              </w:rPr>
              <w:t>4 287 944,68 – областной бюджет, 450 000,00 – местный бюджет), в том числе</w:t>
            </w:r>
            <w:r w:rsidRPr="002C69FF">
              <w:rPr>
                <w:rFonts w:ascii="Times New Roman" w:eastAsia="Calibri" w:hAnsi="Times New Roman" w:cs="Times New Roman"/>
                <w:b/>
                <w:sz w:val="24"/>
                <w:szCs w:val="24"/>
              </w:rPr>
              <w:t>:</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u w:val="single"/>
              </w:rPr>
              <w:t>Дворец культуры «Центральный»</w:t>
            </w:r>
            <w:r w:rsidRPr="002C69FF">
              <w:rPr>
                <w:rFonts w:ascii="Times New Roman" w:eastAsia="Calibri" w:hAnsi="Times New Roman" w:cs="Times New Roman"/>
                <w:sz w:val="24"/>
                <w:szCs w:val="24"/>
              </w:rPr>
              <w:t>- разработана техническая и проектная документация по капитальному ремонту здания,</w:t>
            </w:r>
            <w:r w:rsidRPr="002C69FF">
              <w:rPr>
                <w:rFonts w:ascii="Times New Roman" w:eastAsia="Calibri" w:hAnsi="Times New Roman" w:cs="Times New Roman"/>
                <w:b/>
                <w:i/>
                <w:sz w:val="24"/>
                <w:szCs w:val="24"/>
              </w:rPr>
              <w:t xml:space="preserve"> 4 500 000,00</w:t>
            </w:r>
            <w:r w:rsidRPr="002C69FF">
              <w:rPr>
                <w:rFonts w:ascii="Times New Roman" w:eastAsia="Calibri" w:hAnsi="Times New Roman" w:cs="Times New Roman"/>
                <w:sz w:val="24"/>
                <w:szCs w:val="24"/>
              </w:rPr>
              <w:t xml:space="preserve"> (</w:t>
            </w:r>
            <w:r w:rsidRPr="002C69FF">
              <w:rPr>
                <w:rFonts w:ascii="Times New Roman" w:eastAsia="Calibri" w:hAnsi="Times New Roman" w:cs="Times New Roman"/>
                <w:i/>
                <w:sz w:val="24"/>
                <w:szCs w:val="24"/>
              </w:rPr>
              <w:t>4 050 000,00</w:t>
            </w:r>
            <w:r w:rsidRPr="002C69FF">
              <w:rPr>
                <w:rFonts w:ascii="Times New Roman" w:eastAsia="Calibri" w:hAnsi="Times New Roman" w:cs="Times New Roman"/>
                <w:sz w:val="24"/>
                <w:szCs w:val="24"/>
              </w:rPr>
              <w:t xml:space="preserve"> – обл., </w:t>
            </w:r>
            <w:r w:rsidRPr="002C69FF">
              <w:rPr>
                <w:rFonts w:ascii="Times New Roman" w:eastAsia="Calibri" w:hAnsi="Times New Roman" w:cs="Times New Roman"/>
                <w:i/>
                <w:sz w:val="24"/>
                <w:szCs w:val="24"/>
              </w:rPr>
              <w:t>450 000,00</w:t>
            </w:r>
            <w:r w:rsidRPr="002C69FF">
              <w:rPr>
                <w:rFonts w:ascii="Times New Roman" w:eastAsia="Calibri" w:hAnsi="Times New Roman" w:cs="Times New Roman"/>
                <w:sz w:val="24"/>
                <w:szCs w:val="24"/>
              </w:rPr>
              <w:t xml:space="preserve"> – местный)</w:t>
            </w:r>
          </w:p>
          <w:p w:rsidR="00A5385D" w:rsidRPr="002C69FF" w:rsidRDefault="00A5385D" w:rsidP="00A5385D">
            <w:pPr>
              <w:contextualSpacing/>
              <w:rPr>
                <w:rFonts w:ascii="Times New Roman" w:eastAsia="Calibri" w:hAnsi="Times New Roman" w:cs="Times New Roman"/>
                <w:sz w:val="24"/>
                <w:szCs w:val="24"/>
                <w:u w:val="single"/>
              </w:rPr>
            </w:pPr>
            <w:proofErr w:type="spellStart"/>
            <w:r w:rsidRPr="002C69FF">
              <w:rPr>
                <w:rFonts w:ascii="Times New Roman" w:eastAsia="Calibri" w:hAnsi="Times New Roman" w:cs="Times New Roman"/>
                <w:sz w:val="24"/>
                <w:szCs w:val="24"/>
                <w:u w:val="single"/>
              </w:rPr>
              <w:t>Относовский</w:t>
            </w:r>
            <w:proofErr w:type="spellEnd"/>
            <w:r w:rsidRPr="002C69FF">
              <w:rPr>
                <w:rFonts w:ascii="Times New Roman" w:eastAsia="Calibri" w:hAnsi="Times New Roman" w:cs="Times New Roman"/>
                <w:sz w:val="24"/>
                <w:szCs w:val="24"/>
                <w:u w:val="single"/>
              </w:rPr>
              <w:t xml:space="preserve"> сельский Дом культуры:</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приобретение строительных материалов для проведения ремонтных работ в комнате Воинской Славы</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замена оконных блоков в количестве 4 штук</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приобретен радиатор в количестве 2 штук (12 720,00); приобретена дверь (31 000,00).</w:t>
            </w:r>
          </w:p>
          <w:p w:rsidR="00A5385D" w:rsidRPr="002C69FF" w:rsidRDefault="00A5385D" w:rsidP="00A5385D">
            <w:pPr>
              <w:contextualSpacing/>
              <w:rPr>
                <w:rFonts w:ascii="Times New Roman" w:eastAsia="Calibri" w:hAnsi="Times New Roman" w:cs="Times New Roman"/>
                <w:sz w:val="24"/>
                <w:szCs w:val="24"/>
              </w:rPr>
            </w:pPr>
          </w:p>
          <w:p w:rsidR="00A5385D" w:rsidRPr="00212CD6" w:rsidRDefault="00A5385D" w:rsidP="00A5385D">
            <w:pPr>
              <w:contextualSpacing/>
              <w:rPr>
                <w:rFonts w:ascii="Times New Roman" w:eastAsia="Calibri" w:hAnsi="Times New Roman" w:cs="Times New Roman"/>
                <w:sz w:val="24"/>
                <w:szCs w:val="24"/>
              </w:rPr>
            </w:pPr>
            <w:r w:rsidRPr="00212CD6">
              <w:rPr>
                <w:rFonts w:ascii="Times New Roman" w:eastAsia="Calibri" w:hAnsi="Times New Roman" w:cs="Times New Roman"/>
                <w:sz w:val="24"/>
                <w:szCs w:val="24"/>
              </w:rPr>
              <w:t>За счет средств местного бюджета:</w:t>
            </w:r>
          </w:p>
          <w:p w:rsidR="00A5385D"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 в </w:t>
            </w:r>
            <w:r w:rsidRPr="002C69FF">
              <w:rPr>
                <w:rFonts w:ascii="Times New Roman" w:eastAsia="Calibri" w:hAnsi="Times New Roman" w:cs="Times New Roman"/>
                <w:sz w:val="24"/>
                <w:szCs w:val="24"/>
                <w:u w:val="single"/>
              </w:rPr>
              <w:t xml:space="preserve">Успенском сельском Доме культуры </w:t>
            </w:r>
            <w:r w:rsidRPr="002C69FF">
              <w:rPr>
                <w:rFonts w:ascii="Times New Roman" w:eastAsia="Calibri" w:hAnsi="Times New Roman" w:cs="Times New Roman"/>
                <w:sz w:val="24"/>
                <w:szCs w:val="24"/>
              </w:rPr>
              <w:t>проведено техническое обследование строительных конструкций здания</w:t>
            </w:r>
          </w:p>
          <w:p w:rsidR="00212CD6" w:rsidRPr="00212CD6" w:rsidRDefault="00212CD6" w:rsidP="00A5385D">
            <w:pPr>
              <w:contextualSpacing/>
              <w:rPr>
                <w:rFonts w:ascii="Times New Roman" w:eastAsia="Calibri" w:hAnsi="Times New Roman" w:cs="Times New Roman"/>
                <w:sz w:val="24"/>
                <w:szCs w:val="24"/>
              </w:rPr>
            </w:pPr>
          </w:p>
          <w:p w:rsidR="00A5385D" w:rsidRPr="00212CD6" w:rsidRDefault="00A5385D" w:rsidP="00A5385D">
            <w:pPr>
              <w:contextualSpacing/>
              <w:rPr>
                <w:rFonts w:ascii="Times New Roman" w:eastAsia="Calibri" w:hAnsi="Times New Roman" w:cs="Times New Roman"/>
                <w:sz w:val="24"/>
                <w:szCs w:val="24"/>
              </w:rPr>
            </w:pPr>
            <w:r w:rsidRPr="00212CD6">
              <w:rPr>
                <w:rFonts w:ascii="Times New Roman" w:eastAsia="Calibri" w:hAnsi="Times New Roman" w:cs="Times New Roman"/>
                <w:sz w:val="24"/>
                <w:szCs w:val="24"/>
              </w:rPr>
              <w:t>За счет средств по приносящей доход деятельности:</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 в </w:t>
            </w:r>
            <w:proofErr w:type="spellStart"/>
            <w:r w:rsidRPr="002C69FF">
              <w:rPr>
                <w:rFonts w:ascii="Times New Roman" w:eastAsia="Calibri" w:hAnsi="Times New Roman" w:cs="Times New Roman"/>
                <w:sz w:val="24"/>
                <w:szCs w:val="24"/>
                <w:u w:val="single"/>
              </w:rPr>
              <w:t>Хмелитском</w:t>
            </w:r>
            <w:proofErr w:type="spellEnd"/>
            <w:r w:rsidRPr="002C69FF">
              <w:rPr>
                <w:rFonts w:ascii="Times New Roman" w:eastAsia="Calibri" w:hAnsi="Times New Roman" w:cs="Times New Roman"/>
                <w:sz w:val="24"/>
                <w:szCs w:val="24"/>
                <w:u w:val="single"/>
              </w:rPr>
              <w:t xml:space="preserve"> сельском Доме культуры </w:t>
            </w:r>
            <w:r w:rsidRPr="002C69FF">
              <w:rPr>
                <w:rFonts w:ascii="Times New Roman" w:eastAsia="Calibri" w:hAnsi="Times New Roman" w:cs="Times New Roman"/>
                <w:sz w:val="24"/>
                <w:szCs w:val="24"/>
              </w:rPr>
              <w:t>отремонтирован газовый котел,</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 в </w:t>
            </w:r>
            <w:proofErr w:type="spellStart"/>
            <w:r w:rsidRPr="002C69FF">
              <w:rPr>
                <w:rFonts w:ascii="Times New Roman" w:eastAsia="Calibri" w:hAnsi="Times New Roman" w:cs="Times New Roman"/>
                <w:sz w:val="24"/>
                <w:szCs w:val="24"/>
                <w:u w:val="single"/>
              </w:rPr>
              <w:t>Кайдаковском</w:t>
            </w:r>
            <w:proofErr w:type="spellEnd"/>
            <w:r w:rsidRPr="002C69FF">
              <w:rPr>
                <w:rFonts w:ascii="Times New Roman" w:eastAsia="Calibri" w:hAnsi="Times New Roman" w:cs="Times New Roman"/>
                <w:sz w:val="24"/>
                <w:szCs w:val="24"/>
                <w:u w:val="single"/>
              </w:rPr>
              <w:t xml:space="preserve"> сельском Доме культуры </w:t>
            </w:r>
            <w:r w:rsidRPr="002C69FF">
              <w:rPr>
                <w:rFonts w:ascii="Times New Roman" w:eastAsia="Calibri" w:hAnsi="Times New Roman" w:cs="Times New Roman"/>
                <w:sz w:val="24"/>
                <w:szCs w:val="24"/>
              </w:rPr>
              <w:t>проведена поверка счетчика,</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 в </w:t>
            </w:r>
            <w:r w:rsidRPr="002C69FF">
              <w:rPr>
                <w:rFonts w:ascii="Times New Roman" w:eastAsia="Calibri" w:hAnsi="Times New Roman" w:cs="Times New Roman"/>
                <w:sz w:val="24"/>
                <w:szCs w:val="24"/>
                <w:u w:val="single"/>
              </w:rPr>
              <w:t xml:space="preserve">Шимановском сельском Доме </w:t>
            </w:r>
            <w:proofErr w:type="spellStart"/>
            <w:r w:rsidRPr="002C69FF">
              <w:rPr>
                <w:rFonts w:ascii="Times New Roman" w:eastAsia="Calibri" w:hAnsi="Times New Roman" w:cs="Times New Roman"/>
                <w:sz w:val="24"/>
                <w:szCs w:val="24"/>
                <w:u w:val="single"/>
              </w:rPr>
              <w:t>культуры</w:t>
            </w:r>
            <w:r w:rsidRPr="002C69FF">
              <w:rPr>
                <w:rFonts w:ascii="Times New Roman" w:eastAsia="Calibri" w:hAnsi="Times New Roman" w:cs="Times New Roman"/>
                <w:sz w:val="24"/>
                <w:szCs w:val="24"/>
              </w:rPr>
              <w:t>проведен</w:t>
            </w:r>
            <w:proofErr w:type="spellEnd"/>
            <w:r w:rsidRPr="002C69FF">
              <w:rPr>
                <w:rFonts w:ascii="Times New Roman" w:eastAsia="Calibri" w:hAnsi="Times New Roman" w:cs="Times New Roman"/>
                <w:sz w:val="24"/>
                <w:szCs w:val="24"/>
              </w:rPr>
              <w:t xml:space="preserve"> ремонт водоснабжения,</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 </w:t>
            </w:r>
            <w:proofErr w:type="gramStart"/>
            <w:r w:rsidRPr="002C69FF">
              <w:rPr>
                <w:rFonts w:ascii="Times New Roman" w:eastAsia="Calibri" w:hAnsi="Times New Roman" w:cs="Times New Roman"/>
                <w:sz w:val="24"/>
                <w:szCs w:val="24"/>
              </w:rPr>
              <w:t>в</w:t>
            </w:r>
            <w:proofErr w:type="gramEnd"/>
            <w:r w:rsidRPr="002C69FF">
              <w:rPr>
                <w:rFonts w:ascii="Times New Roman" w:eastAsia="Calibri" w:hAnsi="Times New Roman" w:cs="Times New Roman"/>
                <w:sz w:val="24"/>
                <w:szCs w:val="24"/>
              </w:rPr>
              <w:t xml:space="preserve"> </w:t>
            </w:r>
            <w:r w:rsidRPr="002C69FF">
              <w:rPr>
                <w:rFonts w:ascii="Times New Roman" w:eastAsia="Calibri" w:hAnsi="Times New Roman" w:cs="Times New Roman"/>
                <w:sz w:val="24"/>
                <w:szCs w:val="24"/>
                <w:u w:val="single"/>
              </w:rPr>
              <w:t>Дворце культуры «Центральный»</w:t>
            </w:r>
            <w:r w:rsidRPr="002C69FF">
              <w:rPr>
                <w:rFonts w:ascii="Times New Roman" w:eastAsia="Calibri" w:hAnsi="Times New Roman" w:cs="Times New Roman"/>
                <w:sz w:val="24"/>
                <w:szCs w:val="24"/>
              </w:rPr>
              <w:t xml:space="preserve"> частичный косметический ремонт хореографического класса</w:t>
            </w:r>
          </w:p>
        </w:tc>
        <w:tc>
          <w:tcPr>
            <w:tcW w:w="1818"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b/>
                <w:i/>
                <w:sz w:val="24"/>
                <w:szCs w:val="24"/>
              </w:rPr>
              <w:lastRenderedPageBreak/>
              <w:t>1 485 960,00,</w:t>
            </w: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в том числе:</w:t>
            </w: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844 780,00</w:t>
            </w: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491 234,00</w:t>
            </w: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149 946,00</w:t>
            </w: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b/>
                <w:i/>
                <w:sz w:val="24"/>
                <w:szCs w:val="24"/>
              </w:rPr>
            </w:pPr>
            <w:r w:rsidRPr="002C69FF">
              <w:rPr>
                <w:rFonts w:ascii="Times New Roman" w:eastAsia="Calibri" w:hAnsi="Times New Roman" w:cs="Times New Roman"/>
                <w:b/>
                <w:i/>
                <w:sz w:val="24"/>
                <w:szCs w:val="24"/>
              </w:rPr>
              <w:t>50 795,50</w:t>
            </w: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b/>
                <w:sz w:val="24"/>
                <w:szCs w:val="24"/>
              </w:rPr>
            </w:pPr>
          </w:p>
          <w:p w:rsidR="00A5385D" w:rsidRPr="002C69FF" w:rsidRDefault="00A5385D" w:rsidP="00A5385D">
            <w:pPr>
              <w:contextualSpacing/>
              <w:rPr>
                <w:rFonts w:ascii="Times New Roman" w:eastAsia="Calibri" w:hAnsi="Times New Roman" w:cs="Times New Roman"/>
                <w:b/>
                <w:sz w:val="24"/>
                <w:szCs w:val="24"/>
              </w:rPr>
            </w:pPr>
          </w:p>
          <w:p w:rsidR="00A5385D" w:rsidRPr="002C69FF" w:rsidRDefault="00A5385D" w:rsidP="00A5385D">
            <w:pPr>
              <w:contextualSpacing/>
              <w:rPr>
                <w:rFonts w:ascii="Times New Roman" w:eastAsia="Calibri" w:hAnsi="Times New Roman" w:cs="Times New Roman"/>
                <w:b/>
                <w:sz w:val="24"/>
                <w:szCs w:val="24"/>
              </w:rPr>
            </w:pPr>
          </w:p>
          <w:p w:rsidR="00A5385D" w:rsidRPr="002C69FF" w:rsidRDefault="00A5385D" w:rsidP="00A5385D">
            <w:pPr>
              <w:contextualSpacing/>
              <w:rPr>
                <w:rFonts w:ascii="Times New Roman" w:eastAsia="Calibri" w:hAnsi="Times New Roman" w:cs="Times New Roman"/>
                <w:b/>
                <w:sz w:val="24"/>
                <w:szCs w:val="24"/>
              </w:rPr>
            </w:pPr>
          </w:p>
          <w:p w:rsidR="00A5385D" w:rsidRPr="002C69FF" w:rsidRDefault="00A5385D" w:rsidP="00A5385D">
            <w:pPr>
              <w:contextualSpacing/>
              <w:rPr>
                <w:rFonts w:ascii="Times New Roman" w:eastAsia="Calibri" w:hAnsi="Times New Roman" w:cs="Times New Roman"/>
                <w:b/>
                <w:sz w:val="24"/>
                <w:szCs w:val="24"/>
              </w:rPr>
            </w:pP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b/>
                <w:i/>
                <w:sz w:val="24"/>
                <w:szCs w:val="24"/>
              </w:rPr>
              <w:t>4 737 944,68</w:t>
            </w:r>
            <w:r w:rsidRPr="002C69FF">
              <w:rPr>
                <w:rFonts w:ascii="Times New Roman" w:eastAsia="Calibri" w:hAnsi="Times New Roman" w:cs="Times New Roman"/>
                <w:b/>
                <w:sz w:val="24"/>
                <w:szCs w:val="24"/>
              </w:rPr>
              <w:t xml:space="preserve"> в</w:t>
            </w:r>
            <w:r w:rsidRPr="002C69FF">
              <w:rPr>
                <w:rFonts w:ascii="Times New Roman" w:eastAsia="Calibri" w:hAnsi="Times New Roman" w:cs="Times New Roman"/>
                <w:sz w:val="24"/>
                <w:szCs w:val="24"/>
              </w:rPr>
              <w:t xml:space="preserve"> том числе:</w:t>
            </w: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4 500 000,00 </w:t>
            </w: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67 000,00</w:t>
            </w: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127 224,68</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43 720,00</w:t>
            </w:r>
          </w:p>
          <w:p w:rsidR="00A5385D" w:rsidRPr="002C69FF" w:rsidRDefault="00A5385D" w:rsidP="00A5385D">
            <w:pPr>
              <w:contextualSpacing/>
              <w:rPr>
                <w:rFonts w:ascii="Times New Roman" w:eastAsia="Calibri" w:hAnsi="Times New Roman" w:cs="Times New Roman"/>
                <w:b/>
                <w:sz w:val="24"/>
                <w:szCs w:val="24"/>
              </w:rPr>
            </w:pPr>
          </w:p>
          <w:p w:rsidR="00A5385D" w:rsidRPr="002C69FF" w:rsidRDefault="00A5385D" w:rsidP="00A5385D">
            <w:pPr>
              <w:contextualSpacing/>
              <w:rPr>
                <w:rFonts w:ascii="Times New Roman" w:eastAsia="Calibri" w:hAnsi="Times New Roman" w:cs="Times New Roman"/>
                <w:b/>
                <w:sz w:val="24"/>
                <w:szCs w:val="24"/>
              </w:rPr>
            </w:pPr>
          </w:p>
          <w:p w:rsidR="00A5385D" w:rsidRPr="002C69FF" w:rsidRDefault="00A5385D" w:rsidP="00A5385D">
            <w:pPr>
              <w:contextualSpacing/>
              <w:rPr>
                <w:rFonts w:ascii="Times New Roman" w:eastAsia="Calibri" w:hAnsi="Times New Roman" w:cs="Times New Roman"/>
                <w:b/>
                <w:i/>
                <w:sz w:val="24"/>
                <w:szCs w:val="24"/>
              </w:rPr>
            </w:pPr>
            <w:r w:rsidRPr="002C69FF">
              <w:rPr>
                <w:rFonts w:ascii="Times New Roman" w:eastAsia="Calibri" w:hAnsi="Times New Roman" w:cs="Times New Roman"/>
                <w:b/>
                <w:i/>
                <w:sz w:val="24"/>
                <w:szCs w:val="24"/>
              </w:rPr>
              <w:t>67 000,00</w:t>
            </w:r>
          </w:p>
          <w:p w:rsidR="00A5385D" w:rsidRPr="002C69FF" w:rsidRDefault="00A5385D" w:rsidP="00A5385D">
            <w:pPr>
              <w:contextualSpacing/>
              <w:rPr>
                <w:rFonts w:ascii="Times New Roman" w:eastAsia="Calibri" w:hAnsi="Times New Roman" w:cs="Times New Roman"/>
                <w:b/>
                <w:sz w:val="24"/>
                <w:szCs w:val="24"/>
              </w:rPr>
            </w:pPr>
          </w:p>
          <w:p w:rsidR="00A5385D" w:rsidRPr="002C69FF" w:rsidRDefault="00A5385D" w:rsidP="00A5385D">
            <w:pPr>
              <w:contextualSpacing/>
              <w:rPr>
                <w:rFonts w:ascii="Times New Roman" w:eastAsia="Calibri" w:hAnsi="Times New Roman" w:cs="Times New Roman"/>
                <w:b/>
                <w:sz w:val="24"/>
                <w:szCs w:val="24"/>
              </w:rPr>
            </w:pPr>
          </w:p>
          <w:p w:rsidR="00A5385D" w:rsidRPr="002C69FF" w:rsidRDefault="00A5385D" w:rsidP="00A5385D">
            <w:pPr>
              <w:contextualSpacing/>
              <w:rPr>
                <w:rFonts w:ascii="Times New Roman" w:eastAsia="Calibri" w:hAnsi="Times New Roman" w:cs="Times New Roman"/>
                <w:b/>
                <w:i/>
                <w:sz w:val="24"/>
                <w:szCs w:val="24"/>
              </w:rPr>
            </w:pPr>
          </w:p>
          <w:p w:rsidR="00A5385D" w:rsidRPr="002C69FF" w:rsidRDefault="00A5385D" w:rsidP="00A5385D">
            <w:pPr>
              <w:contextualSpacing/>
              <w:rPr>
                <w:rFonts w:ascii="Times New Roman" w:eastAsia="Calibri" w:hAnsi="Times New Roman" w:cs="Times New Roman"/>
                <w:b/>
                <w:i/>
                <w:sz w:val="24"/>
                <w:szCs w:val="24"/>
              </w:rPr>
            </w:pPr>
          </w:p>
          <w:p w:rsidR="00A5385D" w:rsidRPr="002C69FF" w:rsidRDefault="00A5385D" w:rsidP="00A5385D">
            <w:pPr>
              <w:contextualSpacing/>
              <w:rPr>
                <w:rFonts w:ascii="Times New Roman" w:eastAsia="Calibri" w:hAnsi="Times New Roman" w:cs="Times New Roman"/>
                <w:b/>
                <w:sz w:val="24"/>
                <w:szCs w:val="24"/>
              </w:rPr>
            </w:pPr>
            <w:r w:rsidRPr="002C69FF">
              <w:rPr>
                <w:rFonts w:ascii="Times New Roman" w:eastAsia="Calibri" w:hAnsi="Times New Roman" w:cs="Times New Roman"/>
                <w:b/>
                <w:i/>
                <w:sz w:val="24"/>
                <w:szCs w:val="24"/>
              </w:rPr>
              <w:t>70 806,57</w:t>
            </w:r>
            <w:r w:rsidRPr="002C69FF">
              <w:rPr>
                <w:rFonts w:ascii="Times New Roman" w:eastAsia="Calibri" w:hAnsi="Times New Roman" w:cs="Times New Roman"/>
                <w:i/>
                <w:sz w:val="24"/>
                <w:szCs w:val="24"/>
              </w:rPr>
              <w:t>,</w:t>
            </w:r>
            <w:r w:rsidRPr="002C69FF">
              <w:rPr>
                <w:rFonts w:ascii="Times New Roman" w:eastAsia="Calibri" w:hAnsi="Times New Roman" w:cs="Times New Roman"/>
                <w:sz w:val="24"/>
                <w:szCs w:val="24"/>
              </w:rPr>
              <w:t xml:space="preserve"> в том числе:</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14 500,00</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29 512,57</w:t>
            </w: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14 084,00</w:t>
            </w: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12 710,00</w:t>
            </w:r>
          </w:p>
          <w:p w:rsidR="00A5385D" w:rsidRPr="002C69FF" w:rsidRDefault="00A5385D" w:rsidP="00A5385D">
            <w:pPr>
              <w:contextualSpacing/>
              <w:rPr>
                <w:rFonts w:ascii="Times New Roman" w:eastAsia="Calibri" w:hAnsi="Times New Roman" w:cs="Times New Roman"/>
                <w:sz w:val="24"/>
                <w:szCs w:val="24"/>
              </w:rPr>
            </w:pPr>
          </w:p>
        </w:tc>
      </w:tr>
      <w:tr w:rsidR="00A5385D" w:rsidRPr="004C550B" w:rsidTr="00A5385D">
        <w:tc>
          <w:tcPr>
            <w:tcW w:w="2621" w:type="dxa"/>
          </w:tcPr>
          <w:p w:rsidR="00A5385D" w:rsidRPr="004C550B" w:rsidRDefault="00A5385D" w:rsidP="00A5385D">
            <w:pPr>
              <w:contextualSpacing/>
              <w:rPr>
                <w:rFonts w:ascii="Times New Roman" w:eastAsia="Calibri" w:hAnsi="Times New Roman" w:cs="Times New Roman"/>
                <w:i/>
                <w:sz w:val="24"/>
                <w:szCs w:val="24"/>
              </w:rPr>
            </w:pPr>
            <w:r w:rsidRPr="004C550B">
              <w:rPr>
                <w:rFonts w:ascii="Times New Roman" w:eastAsia="Calibri" w:hAnsi="Times New Roman" w:cs="Times New Roman"/>
                <w:i/>
                <w:sz w:val="24"/>
                <w:szCs w:val="24"/>
              </w:rPr>
              <w:lastRenderedPageBreak/>
              <w:t>Итого по учреждению:</w:t>
            </w:r>
          </w:p>
        </w:tc>
        <w:tc>
          <w:tcPr>
            <w:tcW w:w="5734" w:type="dxa"/>
          </w:tcPr>
          <w:p w:rsidR="00A5385D" w:rsidRPr="004C550B" w:rsidRDefault="00A5385D" w:rsidP="00A5385D">
            <w:pPr>
              <w:contextualSpacing/>
              <w:rPr>
                <w:rFonts w:ascii="Times New Roman" w:eastAsia="Calibri" w:hAnsi="Times New Roman" w:cs="Times New Roman"/>
                <w:i/>
                <w:sz w:val="24"/>
                <w:szCs w:val="24"/>
              </w:rPr>
            </w:pPr>
          </w:p>
        </w:tc>
        <w:tc>
          <w:tcPr>
            <w:tcW w:w="1818" w:type="dxa"/>
          </w:tcPr>
          <w:p w:rsidR="00A5385D" w:rsidRPr="004C550B" w:rsidRDefault="00A5385D" w:rsidP="00A5385D">
            <w:pPr>
              <w:contextualSpacing/>
              <w:rPr>
                <w:rFonts w:ascii="Times New Roman" w:eastAsia="Calibri" w:hAnsi="Times New Roman" w:cs="Times New Roman"/>
                <w:i/>
                <w:sz w:val="24"/>
                <w:szCs w:val="24"/>
              </w:rPr>
            </w:pPr>
            <w:r w:rsidRPr="004C550B">
              <w:rPr>
                <w:rFonts w:ascii="Times New Roman" w:eastAsia="Calibri" w:hAnsi="Times New Roman" w:cs="Times New Roman"/>
                <w:i/>
                <w:sz w:val="24"/>
                <w:szCs w:val="24"/>
              </w:rPr>
              <w:t>6 361 711,25</w:t>
            </w:r>
          </w:p>
        </w:tc>
      </w:tr>
      <w:tr w:rsidR="00A5385D" w:rsidRPr="004C550B" w:rsidTr="00A5385D">
        <w:tc>
          <w:tcPr>
            <w:tcW w:w="2621" w:type="dxa"/>
          </w:tcPr>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МБУК Вяземская централизованная библиотечная система муниципального образования "Вяземский район" Смоленской области</w:t>
            </w:r>
          </w:p>
        </w:tc>
        <w:tc>
          <w:tcPr>
            <w:tcW w:w="5734" w:type="dxa"/>
          </w:tcPr>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Из средств резервного фонда Администрации Смоленской области, включая </w:t>
            </w:r>
            <w:proofErr w:type="gramStart"/>
            <w:r w:rsidRPr="004C550B">
              <w:rPr>
                <w:rFonts w:ascii="Times New Roman" w:eastAsia="Calibri" w:hAnsi="Times New Roman" w:cs="Times New Roman"/>
                <w:sz w:val="24"/>
                <w:szCs w:val="24"/>
              </w:rPr>
              <w:t>местное</w:t>
            </w:r>
            <w:proofErr w:type="gramEnd"/>
            <w:r w:rsidRPr="004C550B">
              <w:rPr>
                <w:rFonts w:ascii="Times New Roman" w:eastAsia="Calibri" w:hAnsi="Times New Roman" w:cs="Times New Roman"/>
                <w:sz w:val="24"/>
                <w:szCs w:val="24"/>
              </w:rPr>
              <w:t xml:space="preserve"> </w:t>
            </w:r>
            <w:proofErr w:type="spellStart"/>
            <w:r w:rsidRPr="004C550B">
              <w:rPr>
                <w:rFonts w:ascii="Times New Roman" w:eastAsia="Calibri" w:hAnsi="Times New Roman" w:cs="Times New Roman"/>
                <w:sz w:val="24"/>
                <w:szCs w:val="24"/>
              </w:rPr>
              <w:t>софинансирование</w:t>
            </w:r>
            <w:proofErr w:type="spellEnd"/>
            <w:r w:rsidRPr="004C550B">
              <w:rPr>
                <w:rFonts w:ascii="Times New Roman" w:eastAsia="Calibri" w:hAnsi="Times New Roman" w:cs="Times New Roman"/>
                <w:sz w:val="24"/>
                <w:szCs w:val="24"/>
              </w:rPr>
              <w:t xml:space="preserve"> направлено 227 300,00(214 600,00 – областной бюджет, 12 700,00 – местный бюджет), в том числе:</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на замену оконных блоков в МБУК Вяземская централизованная библиотечная система (в Центральной детской библиотеке)</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 (140 000,00 – областной бюджет)</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  на приобретение книжного сканера и системного блока для оцифровки книг, компьютера 87 300,00 </w:t>
            </w:r>
            <w:r w:rsidRPr="004C550B">
              <w:rPr>
                <w:rFonts w:ascii="Times New Roman" w:eastAsia="Calibri" w:hAnsi="Times New Roman" w:cs="Times New Roman"/>
                <w:sz w:val="24"/>
                <w:szCs w:val="24"/>
              </w:rPr>
              <w:lastRenderedPageBreak/>
              <w:t>(74 600,00 – областной бюджет, 12 700,00 – местный бюджет</w:t>
            </w:r>
            <w:proofErr w:type="gramStart"/>
            <w:r w:rsidRPr="004C550B">
              <w:rPr>
                <w:rFonts w:ascii="Times New Roman" w:eastAsia="Calibri" w:hAnsi="Times New Roman" w:cs="Times New Roman"/>
                <w:sz w:val="24"/>
                <w:szCs w:val="24"/>
              </w:rPr>
              <w:t>).,</w:t>
            </w:r>
            <w:proofErr w:type="gramEnd"/>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В рамках государственной поддержки отрасли культуры по подключению к сети "Интернет </w:t>
            </w:r>
            <w:proofErr w:type="spellStart"/>
            <w:r w:rsidRPr="004C550B">
              <w:rPr>
                <w:rFonts w:ascii="Times New Roman" w:eastAsia="Calibri" w:hAnsi="Times New Roman" w:cs="Times New Roman"/>
                <w:sz w:val="24"/>
                <w:szCs w:val="24"/>
              </w:rPr>
              <w:t>Поляновской</w:t>
            </w:r>
            <w:proofErr w:type="spellEnd"/>
            <w:r w:rsidRPr="004C550B">
              <w:rPr>
                <w:rFonts w:ascii="Times New Roman" w:eastAsia="Calibri" w:hAnsi="Times New Roman" w:cs="Times New Roman"/>
                <w:sz w:val="24"/>
                <w:szCs w:val="24"/>
              </w:rPr>
              <w:t xml:space="preserve"> сельской библиотеки № 26 направлено 288 396,00 рублей (248 392,00 – федеральный бюджет, 37 120,00 – областной бюджет, 2 884,00 – местный бюджет). Средства направлены </w:t>
            </w:r>
            <w:proofErr w:type="gramStart"/>
            <w:r w:rsidRPr="004C550B">
              <w:rPr>
                <w:rFonts w:ascii="Times New Roman" w:eastAsia="Calibri" w:hAnsi="Times New Roman" w:cs="Times New Roman"/>
                <w:sz w:val="24"/>
                <w:szCs w:val="24"/>
              </w:rPr>
              <w:t>на</w:t>
            </w:r>
            <w:proofErr w:type="gramEnd"/>
            <w:r w:rsidRPr="004C550B">
              <w:rPr>
                <w:rFonts w:ascii="Times New Roman" w:eastAsia="Calibri" w:hAnsi="Times New Roman" w:cs="Times New Roman"/>
                <w:sz w:val="24"/>
                <w:szCs w:val="24"/>
              </w:rPr>
              <w:t xml:space="preserve">: </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подключению к интернету на сумму 239 219,89</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приобретение ноутбука и комплектующих к нему на сумму 49 176,11 рублей.</w:t>
            </w:r>
          </w:p>
          <w:p w:rsidR="00A5385D" w:rsidRPr="004C550B" w:rsidRDefault="00A5385D" w:rsidP="00212CD6">
            <w:pPr>
              <w:ind w:firstLine="214"/>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В рамках государственной поддержки лучших сельских учреждений культуры (Шуйская </w:t>
            </w:r>
            <w:proofErr w:type="gramStart"/>
            <w:r w:rsidRPr="004C550B">
              <w:rPr>
                <w:rFonts w:ascii="Times New Roman" w:eastAsia="Calibri" w:hAnsi="Times New Roman" w:cs="Times New Roman"/>
                <w:sz w:val="24"/>
                <w:szCs w:val="24"/>
              </w:rPr>
              <w:t>с</w:t>
            </w:r>
            <w:proofErr w:type="gramEnd"/>
            <w:r w:rsidRPr="004C550B">
              <w:rPr>
                <w:rFonts w:ascii="Times New Roman" w:eastAsia="Calibri" w:hAnsi="Times New Roman" w:cs="Times New Roman"/>
                <w:sz w:val="24"/>
                <w:szCs w:val="24"/>
              </w:rPr>
              <w:t>/</w:t>
            </w:r>
            <w:proofErr w:type="gramStart"/>
            <w:r w:rsidRPr="004C550B">
              <w:rPr>
                <w:rFonts w:ascii="Times New Roman" w:eastAsia="Calibri" w:hAnsi="Times New Roman" w:cs="Times New Roman"/>
                <w:sz w:val="24"/>
                <w:szCs w:val="24"/>
              </w:rPr>
              <w:t>библиотека</w:t>
            </w:r>
            <w:proofErr w:type="gramEnd"/>
            <w:r w:rsidRPr="004C550B">
              <w:rPr>
                <w:rFonts w:ascii="Times New Roman" w:eastAsia="Calibri" w:hAnsi="Times New Roman" w:cs="Times New Roman"/>
                <w:sz w:val="24"/>
                <w:szCs w:val="24"/>
              </w:rPr>
              <w:t xml:space="preserve">) направлено 94 337,75 рублей(81 250,00 – федеральный бюджет, 12 143,75 – областной бюджет, 944,00 – местный бюджет). Средства направлены </w:t>
            </w:r>
            <w:proofErr w:type="gramStart"/>
            <w:r w:rsidRPr="004C550B">
              <w:rPr>
                <w:rFonts w:ascii="Times New Roman" w:eastAsia="Calibri" w:hAnsi="Times New Roman" w:cs="Times New Roman"/>
                <w:sz w:val="24"/>
                <w:szCs w:val="24"/>
              </w:rPr>
              <w:t>на</w:t>
            </w:r>
            <w:proofErr w:type="gramEnd"/>
            <w:r w:rsidRPr="004C550B">
              <w:rPr>
                <w:rFonts w:ascii="Times New Roman" w:eastAsia="Calibri" w:hAnsi="Times New Roman" w:cs="Times New Roman"/>
                <w:sz w:val="24"/>
                <w:szCs w:val="24"/>
              </w:rPr>
              <w:t xml:space="preserve">: </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приобретение мебели (стеллажей) на сумму 31 231,75 рублей,</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приобретение книг в количестве 117 экз.  на сумму 28 157,00 рублей,</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приобретение телевизора и комплектующих к нему на сумму 34 949,00 рублей.</w:t>
            </w: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За счет средств местного бюджета:</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осуществлен строительный </w:t>
            </w:r>
            <w:proofErr w:type="gramStart"/>
            <w:r w:rsidRPr="004C550B">
              <w:rPr>
                <w:rFonts w:ascii="Times New Roman" w:eastAsia="Calibri" w:hAnsi="Times New Roman" w:cs="Times New Roman"/>
                <w:sz w:val="24"/>
                <w:szCs w:val="24"/>
              </w:rPr>
              <w:t>контроль за</w:t>
            </w:r>
            <w:proofErr w:type="gramEnd"/>
            <w:r w:rsidRPr="004C550B">
              <w:rPr>
                <w:rFonts w:ascii="Times New Roman" w:eastAsia="Calibri" w:hAnsi="Times New Roman" w:cs="Times New Roman"/>
                <w:sz w:val="24"/>
                <w:szCs w:val="24"/>
              </w:rPr>
              <w:t xml:space="preserve"> выполнением работ по ремонту фасада литературного салона</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ремонт крыльца в </w:t>
            </w:r>
            <w:proofErr w:type="spellStart"/>
            <w:r w:rsidRPr="004C550B">
              <w:rPr>
                <w:rFonts w:ascii="Times New Roman" w:eastAsia="Calibri" w:hAnsi="Times New Roman" w:cs="Times New Roman"/>
                <w:sz w:val="24"/>
                <w:szCs w:val="24"/>
              </w:rPr>
              <w:t>Семлёвской</w:t>
            </w:r>
            <w:proofErr w:type="spellEnd"/>
            <w:r w:rsidRPr="004C550B">
              <w:rPr>
                <w:rFonts w:ascii="Times New Roman" w:eastAsia="Calibri" w:hAnsi="Times New Roman" w:cs="Times New Roman"/>
                <w:sz w:val="24"/>
                <w:szCs w:val="24"/>
              </w:rPr>
              <w:t xml:space="preserve"> сельской библиотеке№5;</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замена дверей в </w:t>
            </w:r>
            <w:proofErr w:type="spellStart"/>
            <w:proofErr w:type="gramStart"/>
            <w:r w:rsidRPr="004C550B">
              <w:rPr>
                <w:rFonts w:ascii="Times New Roman" w:eastAsia="Calibri" w:hAnsi="Times New Roman" w:cs="Times New Roman"/>
                <w:sz w:val="24"/>
                <w:szCs w:val="24"/>
              </w:rPr>
              <w:t>Вязьма-Брянской</w:t>
            </w:r>
            <w:proofErr w:type="spellEnd"/>
            <w:proofErr w:type="gramEnd"/>
            <w:r w:rsidRPr="004C550B">
              <w:rPr>
                <w:rFonts w:ascii="Times New Roman" w:eastAsia="Calibri" w:hAnsi="Times New Roman" w:cs="Times New Roman"/>
                <w:sz w:val="24"/>
                <w:szCs w:val="24"/>
              </w:rPr>
              <w:t xml:space="preserve"> сельской библиотеке.</w:t>
            </w:r>
          </w:p>
        </w:tc>
        <w:tc>
          <w:tcPr>
            <w:tcW w:w="1818" w:type="dxa"/>
          </w:tcPr>
          <w:p w:rsidR="00A5385D" w:rsidRPr="004C550B" w:rsidRDefault="00A5385D" w:rsidP="00A5385D">
            <w:pPr>
              <w:contextualSpacing/>
              <w:rPr>
                <w:rFonts w:ascii="Times New Roman" w:eastAsia="Calibri" w:hAnsi="Times New Roman" w:cs="Times New Roman"/>
                <w:i/>
                <w:sz w:val="24"/>
                <w:szCs w:val="24"/>
              </w:rPr>
            </w:pPr>
            <w:r w:rsidRPr="004C550B">
              <w:rPr>
                <w:rFonts w:ascii="Times New Roman" w:eastAsia="Calibri" w:hAnsi="Times New Roman" w:cs="Times New Roman"/>
                <w:i/>
                <w:sz w:val="24"/>
                <w:szCs w:val="24"/>
              </w:rPr>
              <w:lastRenderedPageBreak/>
              <w:t>227 300,00</w:t>
            </w: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140 000,00</w:t>
            </w: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87 300,00</w:t>
            </w: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i/>
                <w:sz w:val="24"/>
                <w:szCs w:val="24"/>
              </w:rPr>
            </w:pPr>
            <w:r w:rsidRPr="004C550B">
              <w:rPr>
                <w:rFonts w:ascii="Times New Roman" w:eastAsia="Calibri" w:hAnsi="Times New Roman" w:cs="Times New Roman"/>
                <w:i/>
                <w:sz w:val="24"/>
                <w:szCs w:val="24"/>
              </w:rPr>
              <w:t>288 396,00</w:t>
            </w: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i/>
                <w:sz w:val="24"/>
                <w:szCs w:val="24"/>
              </w:rPr>
            </w:pPr>
          </w:p>
          <w:p w:rsidR="00A5385D" w:rsidRPr="004C550B" w:rsidRDefault="00A5385D" w:rsidP="00A5385D">
            <w:pPr>
              <w:contextualSpacing/>
              <w:rPr>
                <w:rFonts w:ascii="Times New Roman" w:eastAsia="Calibri" w:hAnsi="Times New Roman" w:cs="Times New Roman"/>
                <w:i/>
                <w:sz w:val="24"/>
                <w:szCs w:val="24"/>
              </w:rPr>
            </w:pPr>
          </w:p>
          <w:p w:rsidR="00A5385D" w:rsidRPr="004C550B" w:rsidRDefault="00A5385D" w:rsidP="00A5385D">
            <w:pPr>
              <w:contextualSpacing/>
              <w:rPr>
                <w:rFonts w:ascii="Times New Roman" w:eastAsia="Calibri" w:hAnsi="Times New Roman" w:cs="Times New Roman"/>
                <w:i/>
                <w:sz w:val="24"/>
                <w:szCs w:val="24"/>
              </w:rPr>
            </w:pPr>
          </w:p>
          <w:p w:rsidR="00A5385D" w:rsidRPr="004C550B" w:rsidRDefault="00A5385D" w:rsidP="00A5385D">
            <w:pPr>
              <w:contextualSpacing/>
              <w:rPr>
                <w:rFonts w:ascii="Times New Roman" w:eastAsia="Calibri" w:hAnsi="Times New Roman" w:cs="Times New Roman"/>
                <w:i/>
                <w:sz w:val="24"/>
                <w:szCs w:val="24"/>
              </w:rPr>
            </w:pPr>
            <w:r w:rsidRPr="004C550B">
              <w:rPr>
                <w:rFonts w:ascii="Times New Roman" w:eastAsia="Calibri" w:hAnsi="Times New Roman" w:cs="Times New Roman"/>
                <w:i/>
                <w:sz w:val="24"/>
                <w:szCs w:val="24"/>
              </w:rPr>
              <w:t>94 337,75</w:t>
            </w: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i/>
                <w:sz w:val="24"/>
                <w:szCs w:val="24"/>
              </w:rPr>
            </w:pPr>
            <w:r w:rsidRPr="004C550B">
              <w:rPr>
                <w:rFonts w:ascii="Times New Roman" w:eastAsia="Calibri" w:hAnsi="Times New Roman" w:cs="Times New Roman"/>
                <w:i/>
                <w:sz w:val="24"/>
                <w:szCs w:val="24"/>
              </w:rPr>
              <w:t>164 142,63</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14 062,63</w:t>
            </w:r>
          </w:p>
          <w:p w:rsidR="00A5385D" w:rsidRDefault="00A5385D" w:rsidP="00A5385D">
            <w:pPr>
              <w:contextualSpacing/>
              <w:rPr>
                <w:rFonts w:ascii="Times New Roman" w:eastAsia="Calibri" w:hAnsi="Times New Roman" w:cs="Times New Roman"/>
                <w:sz w:val="24"/>
                <w:szCs w:val="24"/>
              </w:rPr>
            </w:pPr>
          </w:p>
          <w:p w:rsidR="00212CD6" w:rsidRPr="004C550B" w:rsidRDefault="00212CD6" w:rsidP="00A5385D">
            <w:pPr>
              <w:contextualSpacing/>
              <w:rPr>
                <w:rFonts w:ascii="Times New Roman" w:eastAsia="Calibri" w:hAnsi="Times New Roman" w:cs="Times New Roman"/>
                <w:sz w:val="24"/>
                <w:szCs w:val="24"/>
              </w:rPr>
            </w:pPr>
          </w:p>
          <w:p w:rsidR="00A5385D"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121 080,00</w:t>
            </w:r>
          </w:p>
          <w:p w:rsidR="00212CD6" w:rsidRPr="004C550B" w:rsidRDefault="00212CD6"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29 000,00</w:t>
            </w:r>
          </w:p>
        </w:tc>
      </w:tr>
      <w:tr w:rsidR="00A5385D" w:rsidRPr="004C550B" w:rsidTr="00A5385D">
        <w:tc>
          <w:tcPr>
            <w:tcW w:w="2621" w:type="dxa"/>
          </w:tcPr>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i/>
                <w:sz w:val="24"/>
                <w:szCs w:val="24"/>
              </w:rPr>
              <w:lastRenderedPageBreak/>
              <w:t>Итого по учреждению:</w:t>
            </w:r>
          </w:p>
        </w:tc>
        <w:tc>
          <w:tcPr>
            <w:tcW w:w="5734" w:type="dxa"/>
          </w:tcPr>
          <w:p w:rsidR="00A5385D" w:rsidRPr="004C550B" w:rsidRDefault="00A5385D" w:rsidP="00A5385D">
            <w:pPr>
              <w:contextualSpacing/>
              <w:rPr>
                <w:rFonts w:ascii="Times New Roman" w:eastAsia="Calibri" w:hAnsi="Times New Roman" w:cs="Times New Roman"/>
                <w:sz w:val="24"/>
                <w:szCs w:val="24"/>
              </w:rPr>
            </w:pPr>
          </w:p>
        </w:tc>
        <w:tc>
          <w:tcPr>
            <w:tcW w:w="1818" w:type="dxa"/>
          </w:tcPr>
          <w:p w:rsidR="00A5385D" w:rsidRPr="004C550B" w:rsidRDefault="00A5385D" w:rsidP="00A5385D">
            <w:pPr>
              <w:contextualSpacing/>
              <w:rPr>
                <w:rFonts w:ascii="Times New Roman" w:eastAsia="Calibri" w:hAnsi="Times New Roman" w:cs="Times New Roman"/>
                <w:i/>
                <w:sz w:val="24"/>
                <w:szCs w:val="24"/>
              </w:rPr>
            </w:pPr>
            <w:r w:rsidRPr="004C550B">
              <w:rPr>
                <w:rFonts w:ascii="Times New Roman" w:eastAsia="Calibri" w:hAnsi="Times New Roman" w:cs="Times New Roman"/>
                <w:i/>
                <w:sz w:val="24"/>
                <w:szCs w:val="24"/>
              </w:rPr>
              <w:t>774 176,38</w:t>
            </w:r>
          </w:p>
        </w:tc>
      </w:tr>
      <w:tr w:rsidR="00A5385D" w:rsidRPr="004C550B" w:rsidTr="00A5385D">
        <w:tc>
          <w:tcPr>
            <w:tcW w:w="2621" w:type="dxa"/>
          </w:tcPr>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МБУК "Вяземский историко-краеведческий музей"</w:t>
            </w:r>
          </w:p>
        </w:tc>
        <w:tc>
          <w:tcPr>
            <w:tcW w:w="5734" w:type="dxa"/>
          </w:tcPr>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За счет средств местного бюджета проведено обследование несущих конструкций Богородицкой церкви.</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За счет средств по приносящей доход деятельности приобретен оконный блок</w:t>
            </w:r>
          </w:p>
        </w:tc>
        <w:tc>
          <w:tcPr>
            <w:tcW w:w="1818" w:type="dxa"/>
          </w:tcPr>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150 000,00</w:t>
            </w:r>
          </w:p>
          <w:p w:rsidR="00A5385D" w:rsidRDefault="00A5385D" w:rsidP="00A5385D">
            <w:pPr>
              <w:contextualSpacing/>
              <w:rPr>
                <w:rFonts w:ascii="Times New Roman" w:eastAsia="Calibri" w:hAnsi="Times New Roman" w:cs="Times New Roman"/>
                <w:sz w:val="24"/>
                <w:szCs w:val="24"/>
              </w:rPr>
            </w:pPr>
          </w:p>
          <w:p w:rsidR="00212CD6" w:rsidRPr="004C550B" w:rsidRDefault="00212CD6"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20 500,00</w:t>
            </w:r>
          </w:p>
        </w:tc>
      </w:tr>
      <w:tr w:rsidR="00A5385D" w:rsidRPr="004C550B" w:rsidTr="00A5385D">
        <w:tc>
          <w:tcPr>
            <w:tcW w:w="2621" w:type="dxa"/>
          </w:tcPr>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i/>
                <w:sz w:val="24"/>
                <w:szCs w:val="24"/>
              </w:rPr>
              <w:t>Итого по учреждению:</w:t>
            </w:r>
          </w:p>
        </w:tc>
        <w:tc>
          <w:tcPr>
            <w:tcW w:w="5734" w:type="dxa"/>
          </w:tcPr>
          <w:p w:rsidR="00A5385D" w:rsidRPr="004C550B" w:rsidRDefault="00A5385D" w:rsidP="00A5385D">
            <w:pPr>
              <w:contextualSpacing/>
              <w:rPr>
                <w:rFonts w:ascii="Times New Roman" w:eastAsia="Calibri" w:hAnsi="Times New Roman" w:cs="Times New Roman"/>
                <w:sz w:val="24"/>
                <w:szCs w:val="24"/>
              </w:rPr>
            </w:pPr>
          </w:p>
        </w:tc>
        <w:tc>
          <w:tcPr>
            <w:tcW w:w="1818" w:type="dxa"/>
          </w:tcPr>
          <w:p w:rsidR="00A5385D" w:rsidRPr="004C550B" w:rsidRDefault="00A5385D" w:rsidP="00A5385D">
            <w:pPr>
              <w:contextualSpacing/>
              <w:rPr>
                <w:rFonts w:ascii="Times New Roman" w:eastAsia="Calibri" w:hAnsi="Times New Roman" w:cs="Times New Roman"/>
                <w:i/>
                <w:sz w:val="24"/>
                <w:szCs w:val="24"/>
              </w:rPr>
            </w:pPr>
            <w:r w:rsidRPr="004C550B">
              <w:rPr>
                <w:rFonts w:ascii="Times New Roman" w:eastAsia="Calibri" w:hAnsi="Times New Roman" w:cs="Times New Roman"/>
                <w:i/>
                <w:sz w:val="24"/>
                <w:szCs w:val="24"/>
              </w:rPr>
              <w:t>170 500,00</w:t>
            </w:r>
          </w:p>
        </w:tc>
      </w:tr>
      <w:tr w:rsidR="00A5385D" w:rsidRPr="004C550B" w:rsidTr="00A5385D">
        <w:tc>
          <w:tcPr>
            <w:tcW w:w="2621" w:type="dxa"/>
          </w:tcPr>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МБУДО Вяземская детская школа искусств им. А.С. Даргомыжского</w:t>
            </w:r>
          </w:p>
        </w:tc>
        <w:tc>
          <w:tcPr>
            <w:tcW w:w="5734" w:type="dxa"/>
          </w:tcPr>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За счет средств по приносящей доход деятельности:</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-приобретено и установлено 10 оконных блоков,</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 приобретено и установлено 3 </w:t>
            </w:r>
            <w:proofErr w:type="gramStart"/>
            <w:r w:rsidRPr="004C550B">
              <w:rPr>
                <w:rFonts w:ascii="Times New Roman" w:eastAsia="Calibri" w:hAnsi="Times New Roman" w:cs="Times New Roman"/>
                <w:sz w:val="24"/>
                <w:szCs w:val="24"/>
              </w:rPr>
              <w:t>светодиодных</w:t>
            </w:r>
            <w:proofErr w:type="gramEnd"/>
            <w:r w:rsidRPr="004C550B">
              <w:rPr>
                <w:rFonts w:ascii="Times New Roman" w:eastAsia="Calibri" w:hAnsi="Times New Roman" w:cs="Times New Roman"/>
                <w:sz w:val="24"/>
                <w:szCs w:val="24"/>
              </w:rPr>
              <w:t xml:space="preserve"> светильника,</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приобретено и установлено 8 пожарных шкафов</w:t>
            </w:r>
          </w:p>
        </w:tc>
        <w:tc>
          <w:tcPr>
            <w:tcW w:w="1818" w:type="dxa"/>
          </w:tcPr>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440 899,24</w:t>
            </w:r>
          </w:p>
          <w:p w:rsidR="00A5385D"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1 968,00</w:t>
            </w:r>
          </w:p>
          <w:p w:rsidR="00212CD6" w:rsidRPr="004C550B" w:rsidRDefault="00212CD6"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52 670,00</w:t>
            </w:r>
          </w:p>
        </w:tc>
      </w:tr>
      <w:tr w:rsidR="00A5385D" w:rsidRPr="004C550B" w:rsidTr="00A5385D">
        <w:tc>
          <w:tcPr>
            <w:tcW w:w="2621" w:type="dxa"/>
          </w:tcPr>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i/>
                <w:sz w:val="24"/>
                <w:szCs w:val="24"/>
              </w:rPr>
              <w:t>Итого по учреждению:</w:t>
            </w:r>
          </w:p>
        </w:tc>
        <w:tc>
          <w:tcPr>
            <w:tcW w:w="5734" w:type="dxa"/>
          </w:tcPr>
          <w:p w:rsidR="00A5385D" w:rsidRPr="004C550B" w:rsidRDefault="00A5385D" w:rsidP="00A5385D">
            <w:pPr>
              <w:contextualSpacing/>
              <w:rPr>
                <w:rFonts w:ascii="Times New Roman" w:eastAsia="Calibri" w:hAnsi="Times New Roman" w:cs="Times New Roman"/>
                <w:sz w:val="24"/>
                <w:szCs w:val="24"/>
              </w:rPr>
            </w:pPr>
          </w:p>
        </w:tc>
        <w:tc>
          <w:tcPr>
            <w:tcW w:w="1818" w:type="dxa"/>
          </w:tcPr>
          <w:p w:rsidR="00A5385D" w:rsidRPr="004C550B" w:rsidRDefault="00A5385D" w:rsidP="00A5385D">
            <w:pPr>
              <w:contextualSpacing/>
              <w:rPr>
                <w:rFonts w:ascii="Times New Roman" w:eastAsia="Calibri" w:hAnsi="Times New Roman" w:cs="Times New Roman"/>
                <w:i/>
                <w:sz w:val="24"/>
                <w:szCs w:val="24"/>
              </w:rPr>
            </w:pPr>
            <w:r w:rsidRPr="004C550B">
              <w:rPr>
                <w:rFonts w:ascii="Times New Roman" w:eastAsia="Calibri" w:hAnsi="Times New Roman" w:cs="Times New Roman"/>
                <w:i/>
                <w:sz w:val="24"/>
                <w:szCs w:val="24"/>
              </w:rPr>
              <w:t>495 537,24</w:t>
            </w:r>
          </w:p>
        </w:tc>
      </w:tr>
      <w:tr w:rsidR="00A5385D" w:rsidRPr="002C69FF" w:rsidTr="00A5385D">
        <w:tc>
          <w:tcPr>
            <w:tcW w:w="2621"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МБУДО Вяземская </w:t>
            </w:r>
            <w:r w:rsidRPr="002C69FF">
              <w:rPr>
                <w:rFonts w:ascii="Times New Roman" w:eastAsia="Calibri" w:hAnsi="Times New Roman" w:cs="Times New Roman"/>
                <w:sz w:val="24"/>
                <w:szCs w:val="24"/>
              </w:rPr>
              <w:lastRenderedPageBreak/>
              <w:t>детская художественная школа им. А.Г. Сергеева</w:t>
            </w:r>
          </w:p>
        </w:tc>
        <w:tc>
          <w:tcPr>
            <w:tcW w:w="5734" w:type="dxa"/>
            <w:tcBorders>
              <w:top w:val="single" w:sz="4" w:space="0" w:color="auto"/>
              <w:left w:val="single" w:sz="4" w:space="0" w:color="auto"/>
              <w:bottom w:val="single" w:sz="4" w:space="0" w:color="auto"/>
              <w:right w:val="single" w:sz="4" w:space="0" w:color="auto"/>
            </w:tcBorders>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lastRenderedPageBreak/>
              <w:t>Косметический ремонт учебных кабинетов №</w:t>
            </w:r>
            <w:r w:rsidR="00212CD6">
              <w:rPr>
                <w:rFonts w:ascii="Times New Roman" w:eastAsia="Calibri" w:hAnsi="Times New Roman" w:cs="Times New Roman"/>
                <w:sz w:val="24"/>
                <w:szCs w:val="24"/>
              </w:rPr>
              <w:t xml:space="preserve"> </w:t>
            </w:r>
            <w:r w:rsidRPr="002C69FF">
              <w:rPr>
                <w:rFonts w:ascii="Times New Roman" w:eastAsia="Calibri" w:hAnsi="Times New Roman" w:cs="Times New Roman"/>
                <w:sz w:val="24"/>
                <w:szCs w:val="24"/>
              </w:rPr>
              <w:t xml:space="preserve">2,17 </w:t>
            </w:r>
            <w:r w:rsidRPr="002C69FF">
              <w:rPr>
                <w:rFonts w:ascii="Times New Roman" w:eastAsia="Calibri" w:hAnsi="Times New Roman" w:cs="Times New Roman"/>
                <w:sz w:val="24"/>
                <w:szCs w:val="24"/>
              </w:rPr>
              <w:lastRenderedPageBreak/>
              <w:t>(ремонт пола, стен и потолка)</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Замена люминесцентных светильников на </w:t>
            </w:r>
            <w:proofErr w:type="gramStart"/>
            <w:r w:rsidRPr="002C69FF">
              <w:rPr>
                <w:rFonts w:ascii="Times New Roman" w:eastAsia="Calibri" w:hAnsi="Times New Roman" w:cs="Times New Roman"/>
                <w:sz w:val="24"/>
                <w:szCs w:val="24"/>
              </w:rPr>
              <w:t>светодиодные</w:t>
            </w:r>
            <w:proofErr w:type="gramEnd"/>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Замена дверей в здании МБУДО Вяземская ДХШ им. Сергеева (Установлено 6 дверей)</w:t>
            </w:r>
          </w:p>
        </w:tc>
        <w:tc>
          <w:tcPr>
            <w:tcW w:w="1818" w:type="dxa"/>
            <w:tcBorders>
              <w:top w:val="single" w:sz="4" w:space="0" w:color="auto"/>
              <w:left w:val="single" w:sz="4" w:space="0" w:color="auto"/>
              <w:bottom w:val="single" w:sz="4" w:space="0" w:color="auto"/>
              <w:right w:val="single" w:sz="4" w:space="0" w:color="auto"/>
            </w:tcBorders>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lastRenderedPageBreak/>
              <w:t>540956,06</w:t>
            </w:r>
          </w:p>
          <w:p w:rsidR="00A5385D" w:rsidRPr="002C69FF" w:rsidRDefault="00A5385D" w:rsidP="00A5385D">
            <w:pPr>
              <w:contextualSpacing/>
              <w:rPr>
                <w:rFonts w:ascii="Times New Roman" w:eastAsia="Calibri" w:hAnsi="Times New Roman" w:cs="Times New Roman"/>
                <w:sz w:val="24"/>
                <w:szCs w:val="24"/>
              </w:rPr>
            </w:pPr>
          </w:p>
          <w:p w:rsidR="00A5385D"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12 000,00</w:t>
            </w:r>
          </w:p>
          <w:p w:rsidR="00212CD6" w:rsidRPr="002C69FF" w:rsidRDefault="00212CD6"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120 000,00</w:t>
            </w:r>
          </w:p>
        </w:tc>
      </w:tr>
      <w:tr w:rsidR="00A5385D" w:rsidRPr="004C550B" w:rsidTr="00A5385D">
        <w:tc>
          <w:tcPr>
            <w:tcW w:w="2621" w:type="dxa"/>
          </w:tcPr>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i/>
                <w:sz w:val="24"/>
                <w:szCs w:val="24"/>
              </w:rPr>
              <w:lastRenderedPageBreak/>
              <w:t>Итого по учреждению:</w:t>
            </w:r>
          </w:p>
        </w:tc>
        <w:tc>
          <w:tcPr>
            <w:tcW w:w="5734" w:type="dxa"/>
          </w:tcPr>
          <w:p w:rsidR="00A5385D" w:rsidRPr="004C550B" w:rsidRDefault="00A5385D" w:rsidP="00A5385D">
            <w:pPr>
              <w:contextualSpacing/>
              <w:rPr>
                <w:rFonts w:ascii="Times New Roman" w:eastAsia="Calibri" w:hAnsi="Times New Roman" w:cs="Times New Roman"/>
                <w:sz w:val="24"/>
                <w:szCs w:val="24"/>
              </w:rPr>
            </w:pPr>
          </w:p>
        </w:tc>
        <w:tc>
          <w:tcPr>
            <w:tcW w:w="1818" w:type="dxa"/>
          </w:tcPr>
          <w:p w:rsidR="00A5385D" w:rsidRPr="004C550B" w:rsidRDefault="00A5385D" w:rsidP="00A5385D">
            <w:pPr>
              <w:contextualSpacing/>
              <w:rPr>
                <w:rFonts w:ascii="Times New Roman" w:eastAsia="Calibri" w:hAnsi="Times New Roman" w:cs="Times New Roman"/>
                <w:i/>
                <w:sz w:val="24"/>
                <w:szCs w:val="24"/>
              </w:rPr>
            </w:pPr>
            <w:r w:rsidRPr="004C550B">
              <w:rPr>
                <w:rFonts w:ascii="Times New Roman" w:eastAsia="Calibri" w:hAnsi="Times New Roman" w:cs="Times New Roman"/>
                <w:i/>
                <w:sz w:val="24"/>
                <w:szCs w:val="24"/>
              </w:rPr>
              <w:t>672 956,06</w:t>
            </w:r>
          </w:p>
        </w:tc>
      </w:tr>
      <w:tr w:rsidR="00A5385D" w:rsidRPr="004C550B" w:rsidTr="00A5385D">
        <w:tc>
          <w:tcPr>
            <w:tcW w:w="2621" w:type="dxa"/>
          </w:tcPr>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ВСЕГО </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по учреждениям:</w:t>
            </w:r>
          </w:p>
        </w:tc>
        <w:tc>
          <w:tcPr>
            <w:tcW w:w="5734" w:type="dxa"/>
          </w:tcPr>
          <w:p w:rsidR="00A5385D" w:rsidRPr="004C550B" w:rsidRDefault="00A5385D" w:rsidP="00A5385D">
            <w:pPr>
              <w:contextualSpacing/>
              <w:rPr>
                <w:rFonts w:ascii="Times New Roman" w:eastAsia="Calibri" w:hAnsi="Times New Roman" w:cs="Times New Roman"/>
                <w:sz w:val="24"/>
                <w:szCs w:val="24"/>
              </w:rPr>
            </w:pPr>
          </w:p>
        </w:tc>
        <w:tc>
          <w:tcPr>
            <w:tcW w:w="1818" w:type="dxa"/>
          </w:tcPr>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8 474 880,93</w:t>
            </w:r>
          </w:p>
        </w:tc>
      </w:tr>
    </w:tbl>
    <w:p w:rsidR="00A5385D" w:rsidRPr="00212CD6" w:rsidRDefault="00A5385D" w:rsidP="00A5385D">
      <w:pPr>
        <w:spacing w:after="0" w:line="240" w:lineRule="auto"/>
        <w:contextualSpacing/>
        <w:rPr>
          <w:rFonts w:ascii="Times New Roman" w:eastAsia="Calibri" w:hAnsi="Times New Roman" w:cs="Times New Roman"/>
          <w:sz w:val="12"/>
          <w:szCs w:val="12"/>
        </w:rPr>
      </w:pPr>
    </w:p>
    <w:p w:rsidR="00A5385D" w:rsidRPr="004C550B" w:rsidRDefault="00A5385D" w:rsidP="00A5385D">
      <w:pPr>
        <w:spacing w:after="0" w:line="240" w:lineRule="auto"/>
        <w:contextualSpacing/>
        <w:jc w:val="center"/>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Перечень учреждений, находящихся в аварийном состоянии; </w:t>
      </w:r>
    </w:p>
    <w:p w:rsidR="00A5385D" w:rsidRPr="004C550B" w:rsidRDefault="00A5385D" w:rsidP="00A5385D">
      <w:pPr>
        <w:spacing w:after="0" w:line="240" w:lineRule="auto"/>
        <w:contextualSpacing/>
        <w:jc w:val="center"/>
        <w:rPr>
          <w:rFonts w:ascii="Times New Roman" w:eastAsia="Calibri" w:hAnsi="Times New Roman" w:cs="Times New Roman"/>
          <w:sz w:val="24"/>
          <w:szCs w:val="24"/>
        </w:rPr>
      </w:pPr>
      <w:proofErr w:type="gramStart"/>
      <w:r w:rsidRPr="004C550B">
        <w:rPr>
          <w:rFonts w:ascii="Times New Roman" w:eastAsia="Calibri" w:hAnsi="Times New Roman" w:cs="Times New Roman"/>
          <w:sz w:val="24"/>
          <w:szCs w:val="24"/>
        </w:rPr>
        <w:t>требующих</w:t>
      </w:r>
      <w:proofErr w:type="gramEnd"/>
      <w:r w:rsidRPr="004C550B">
        <w:rPr>
          <w:rFonts w:ascii="Times New Roman" w:eastAsia="Calibri" w:hAnsi="Times New Roman" w:cs="Times New Roman"/>
          <w:sz w:val="24"/>
          <w:szCs w:val="24"/>
        </w:rPr>
        <w:t xml:space="preserve"> капитального, текущего ремонта</w:t>
      </w:r>
    </w:p>
    <w:tbl>
      <w:tblPr>
        <w:tblStyle w:val="af6"/>
        <w:tblW w:w="10173" w:type="dxa"/>
        <w:tblLook w:val="04A0"/>
      </w:tblPr>
      <w:tblGrid>
        <w:gridCol w:w="2719"/>
        <w:gridCol w:w="2424"/>
        <w:gridCol w:w="2343"/>
        <w:gridCol w:w="2687"/>
      </w:tblGrid>
      <w:tr w:rsidR="00A5385D" w:rsidRPr="002C69FF" w:rsidTr="00A5385D">
        <w:tc>
          <w:tcPr>
            <w:tcW w:w="2719"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Перечень учреждений</w:t>
            </w:r>
          </w:p>
        </w:tc>
        <w:tc>
          <w:tcPr>
            <w:tcW w:w="2424"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Требуют </w:t>
            </w:r>
            <w:r w:rsidRPr="00212CD6">
              <w:rPr>
                <w:rFonts w:ascii="Times New Roman" w:eastAsia="Calibri" w:hAnsi="Times New Roman" w:cs="Times New Roman"/>
              </w:rPr>
              <w:t>капитального ремонта</w:t>
            </w:r>
          </w:p>
        </w:tc>
        <w:tc>
          <w:tcPr>
            <w:tcW w:w="2343"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Требуют текущего ремонта</w:t>
            </w:r>
          </w:p>
        </w:tc>
        <w:tc>
          <w:tcPr>
            <w:tcW w:w="2687"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Находятся в аварийном состоянии</w:t>
            </w:r>
          </w:p>
        </w:tc>
      </w:tr>
      <w:tr w:rsidR="00A5385D" w:rsidRPr="004C550B" w:rsidTr="00A5385D">
        <w:tc>
          <w:tcPr>
            <w:tcW w:w="2719" w:type="dxa"/>
          </w:tcPr>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МБУК "Вяземский районный </w:t>
            </w:r>
            <w:proofErr w:type="spellStart"/>
            <w:r w:rsidRPr="004C550B">
              <w:rPr>
                <w:rFonts w:ascii="Times New Roman" w:eastAsia="Calibri" w:hAnsi="Times New Roman" w:cs="Times New Roman"/>
                <w:sz w:val="24"/>
                <w:szCs w:val="24"/>
              </w:rPr>
              <w:t>культурно-досуговый</w:t>
            </w:r>
            <w:proofErr w:type="spellEnd"/>
            <w:r w:rsidRPr="004C550B">
              <w:rPr>
                <w:rFonts w:ascii="Times New Roman" w:eastAsia="Calibri" w:hAnsi="Times New Roman" w:cs="Times New Roman"/>
                <w:sz w:val="24"/>
                <w:szCs w:val="24"/>
              </w:rPr>
              <w:t xml:space="preserve"> центр" муниципального образования "Вяземский район" Смоленской области</w:t>
            </w:r>
          </w:p>
        </w:tc>
        <w:tc>
          <w:tcPr>
            <w:tcW w:w="2424" w:type="dxa"/>
          </w:tcPr>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Дворец культуры «Центральный»;</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 </w:t>
            </w:r>
            <w:proofErr w:type="spellStart"/>
            <w:r w:rsidRPr="004C550B">
              <w:rPr>
                <w:rFonts w:ascii="Times New Roman" w:eastAsia="Calibri" w:hAnsi="Times New Roman" w:cs="Times New Roman"/>
                <w:sz w:val="24"/>
                <w:szCs w:val="24"/>
              </w:rPr>
              <w:t>Андрейковский</w:t>
            </w:r>
            <w:proofErr w:type="spellEnd"/>
            <w:r w:rsidRPr="004C550B">
              <w:rPr>
                <w:rFonts w:ascii="Times New Roman" w:eastAsia="Calibri" w:hAnsi="Times New Roman" w:cs="Times New Roman"/>
                <w:sz w:val="24"/>
                <w:szCs w:val="24"/>
              </w:rPr>
              <w:t xml:space="preserve"> сельский дом культуры;</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Успенский сельский Дом культуры;</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 </w:t>
            </w:r>
            <w:proofErr w:type="spellStart"/>
            <w:r w:rsidRPr="004C550B">
              <w:rPr>
                <w:rFonts w:ascii="Times New Roman" w:eastAsia="Calibri" w:hAnsi="Times New Roman" w:cs="Times New Roman"/>
                <w:sz w:val="24"/>
                <w:szCs w:val="24"/>
              </w:rPr>
              <w:t>Хмелитский</w:t>
            </w:r>
            <w:proofErr w:type="spellEnd"/>
            <w:r w:rsidRPr="004C550B">
              <w:rPr>
                <w:rFonts w:ascii="Times New Roman" w:eastAsia="Calibri" w:hAnsi="Times New Roman" w:cs="Times New Roman"/>
                <w:sz w:val="24"/>
                <w:szCs w:val="24"/>
              </w:rPr>
              <w:t xml:space="preserve"> сельский Дом культуры;</w:t>
            </w:r>
          </w:p>
          <w:p w:rsidR="00A5385D" w:rsidRPr="004C550B" w:rsidRDefault="00A5385D" w:rsidP="00A5385D">
            <w:pPr>
              <w:contextualSpacing/>
              <w:rPr>
                <w:rFonts w:ascii="Times New Roman" w:eastAsia="Calibri" w:hAnsi="Times New Roman" w:cs="Times New Roman"/>
                <w:sz w:val="24"/>
                <w:szCs w:val="24"/>
              </w:rPr>
            </w:pP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Всего: 4 учреждения</w:t>
            </w:r>
          </w:p>
        </w:tc>
        <w:tc>
          <w:tcPr>
            <w:tcW w:w="2343" w:type="dxa"/>
          </w:tcPr>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-Дворец культуры «Московский»;</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Дом культуры «Юбилейный»;</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 </w:t>
            </w:r>
            <w:r w:rsidR="007B55A1">
              <w:rPr>
                <w:rFonts w:ascii="Times New Roman" w:eastAsia="Calibri" w:hAnsi="Times New Roman" w:cs="Times New Roman"/>
                <w:sz w:val="24"/>
                <w:szCs w:val="24"/>
              </w:rPr>
              <w:t>СДК</w:t>
            </w:r>
            <w:r w:rsidR="007B55A1" w:rsidRPr="004C550B">
              <w:rPr>
                <w:rFonts w:ascii="Times New Roman" w:eastAsia="Calibri" w:hAnsi="Times New Roman" w:cs="Times New Roman"/>
                <w:sz w:val="24"/>
                <w:szCs w:val="24"/>
              </w:rPr>
              <w:t xml:space="preserve"> </w:t>
            </w:r>
            <w:r w:rsidRPr="004C550B">
              <w:rPr>
                <w:rFonts w:ascii="Times New Roman" w:eastAsia="Calibri" w:hAnsi="Times New Roman" w:cs="Times New Roman"/>
                <w:sz w:val="24"/>
                <w:szCs w:val="24"/>
              </w:rPr>
              <w:t>«Сокол»;</w:t>
            </w:r>
          </w:p>
          <w:p w:rsidR="00A5385D" w:rsidRPr="004C550B" w:rsidRDefault="007B55A1" w:rsidP="00A5385D">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БогородицкийСДК</w:t>
            </w:r>
            <w:proofErr w:type="spellEnd"/>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 - </w:t>
            </w:r>
            <w:proofErr w:type="spellStart"/>
            <w:r w:rsidRPr="007B55A1">
              <w:rPr>
                <w:rFonts w:ascii="Times New Roman" w:eastAsia="Calibri" w:hAnsi="Times New Roman" w:cs="Times New Roman"/>
              </w:rPr>
              <w:t>Ефремовский</w:t>
            </w:r>
            <w:proofErr w:type="spellEnd"/>
            <w:r w:rsidRPr="007B55A1">
              <w:rPr>
                <w:rFonts w:ascii="Times New Roman" w:eastAsia="Calibri" w:hAnsi="Times New Roman" w:cs="Times New Roman"/>
              </w:rPr>
              <w:t xml:space="preserve"> </w:t>
            </w:r>
            <w:r w:rsidR="007B55A1" w:rsidRPr="007B55A1">
              <w:rPr>
                <w:rFonts w:ascii="Times New Roman" w:eastAsia="Calibri" w:hAnsi="Times New Roman" w:cs="Times New Roman"/>
              </w:rPr>
              <w:t>СДК</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 </w:t>
            </w:r>
            <w:proofErr w:type="spellStart"/>
            <w:r w:rsidRPr="007B55A1">
              <w:rPr>
                <w:rFonts w:ascii="Times New Roman" w:eastAsia="Calibri" w:hAnsi="Times New Roman" w:cs="Times New Roman"/>
              </w:rPr>
              <w:t>Кайдаковский</w:t>
            </w:r>
            <w:proofErr w:type="spellEnd"/>
            <w:r w:rsidRPr="007B55A1">
              <w:rPr>
                <w:rFonts w:ascii="Times New Roman" w:eastAsia="Calibri" w:hAnsi="Times New Roman" w:cs="Times New Roman"/>
              </w:rPr>
              <w:t xml:space="preserve"> </w:t>
            </w:r>
            <w:r w:rsidR="007B55A1" w:rsidRPr="007B55A1">
              <w:rPr>
                <w:rFonts w:ascii="Times New Roman" w:eastAsia="Calibri" w:hAnsi="Times New Roman" w:cs="Times New Roman"/>
              </w:rPr>
              <w:t>СДК</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 Мещёрский сельский Дом </w:t>
            </w:r>
            <w:proofErr w:type="spellStart"/>
            <w:proofErr w:type="gramStart"/>
            <w:r w:rsidRPr="004C550B">
              <w:rPr>
                <w:rFonts w:ascii="Times New Roman" w:eastAsia="Calibri" w:hAnsi="Times New Roman" w:cs="Times New Roman"/>
                <w:sz w:val="24"/>
                <w:szCs w:val="24"/>
              </w:rPr>
              <w:t>культуры-библиотека</w:t>
            </w:r>
            <w:proofErr w:type="spellEnd"/>
            <w:proofErr w:type="gramEnd"/>
            <w:r w:rsidRPr="004C550B">
              <w:rPr>
                <w:rFonts w:ascii="Times New Roman" w:eastAsia="Calibri" w:hAnsi="Times New Roman" w:cs="Times New Roman"/>
                <w:sz w:val="24"/>
                <w:szCs w:val="24"/>
              </w:rPr>
              <w:t>;</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 </w:t>
            </w:r>
            <w:proofErr w:type="spellStart"/>
            <w:r w:rsidRPr="004C550B">
              <w:rPr>
                <w:rFonts w:ascii="Times New Roman" w:eastAsia="Calibri" w:hAnsi="Times New Roman" w:cs="Times New Roman"/>
                <w:sz w:val="24"/>
                <w:szCs w:val="24"/>
              </w:rPr>
              <w:t>Относовский</w:t>
            </w:r>
            <w:proofErr w:type="spellEnd"/>
            <w:r w:rsidRPr="004C550B">
              <w:rPr>
                <w:rFonts w:ascii="Times New Roman" w:eastAsia="Calibri" w:hAnsi="Times New Roman" w:cs="Times New Roman"/>
                <w:sz w:val="24"/>
                <w:szCs w:val="24"/>
              </w:rPr>
              <w:t xml:space="preserve"> </w:t>
            </w:r>
            <w:r w:rsidR="007B55A1">
              <w:rPr>
                <w:rFonts w:ascii="Times New Roman" w:eastAsia="Calibri" w:hAnsi="Times New Roman" w:cs="Times New Roman"/>
                <w:sz w:val="24"/>
                <w:szCs w:val="24"/>
              </w:rPr>
              <w:t>СДК</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 </w:t>
            </w:r>
            <w:proofErr w:type="spellStart"/>
            <w:r w:rsidRPr="004C550B">
              <w:rPr>
                <w:rFonts w:ascii="Times New Roman" w:eastAsia="Calibri" w:hAnsi="Times New Roman" w:cs="Times New Roman"/>
                <w:sz w:val="24"/>
                <w:szCs w:val="24"/>
              </w:rPr>
              <w:t>Поляновский</w:t>
            </w:r>
            <w:proofErr w:type="spellEnd"/>
            <w:r w:rsidRPr="004C550B">
              <w:rPr>
                <w:rFonts w:ascii="Times New Roman" w:eastAsia="Calibri" w:hAnsi="Times New Roman" w:cs="Times New Roman"/>
                <w:sz w:val="24"/>
                <w:szCs w:val="24"/>
              </w:rPr>
              <w:t xml:space="preserve"> </w:t>
            </w:r>
            <w:r w:rsidR="007B55A1">
              <w:rPr>
                <w:rFonts w:ascii="Times New Roman" w:eastAsia="Calibri" w:hAnsi="Times New Roman" w:cs="Times New Roman"/>
                <w:sz w:val="24"/>
                <w:szCs w:val="24"/>
              </w:rPr>
              <w:t>СДК</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 </w:t>
            </w:r>
            <w:proofErr w:type="spellStart"/>
            <w:r w:rsidRPr="004C550B">
              <w:rPr>
                <w:rFonts w:ascii="Times New Roman" w:eastAsia="Calibri" w:hAnsi="Times New Roman" w:cs="Times New Roman"/>
                <w:sz w:val="24"/>
                <w:szCs w:val="24"/>
              </w:rPr>
              <w:t>Гредякинский</w:t>
            </w:r>
            <w:proofErr w:type="spellEnd"/>
            <w:r w:rsidRPr="004C550B">
              <w:rPr>
                <w:rFonts w:ascii="Times New Roman" w:eastAsia="Calibri" w:hAnsi="Times New Roman" w:cs="Times New Roman"/>
                <w:sz w:val="24"/>
                <w:szCs w:val="24"/>
              </w:rPr>
              <w:t xml:space="preserve"> сельский клуб-библиотека;</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 Российский </w:t>
            </w:r>
            <w:r w:rsidR="007B55A1">
              <w:rPr>
                <w:rFonts w:ascii="Times New Roman" w:eastAsia="Calibri" w:hAnsi="Times New Roman" w:cs="Times New Roman"/>
                <w:sz w:val="24"/>
                <w:szCs w:val="24"/>
              </w:rPr>
              <w:t>СДК</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 </w:t>
            </w:r>
            <w:proofErr w:type="spellStart"/>
            <w:r w:rsidRPr="004C550B">
              <w:rPr>
                <w:rFonts w:ascii="Times New Roman" w:eastAsia="Calibri" w:hAnsi="Times New Roman" w:cs="Times New Roman"/>
                <w:sz w:val="24"/>
                <w:szCs w:val="24"/>
              </w:rPr>
              <w:t>Семлёвский</w:t>
            </w:r>
            <w:proofErr w:type="spellEnd"/>
            <w:r w:rsidRPr="004C550B">
              <w:rPr>
                <w:rFonts w:ascii="Times New Roman" w:eastAsia="Calibri" w:hAnsi="Times New Roman" w:cs="Times New Roman"/>
                <w:sz w:val="24"/>
                <w:szCs w:val="24"/>
              </w:rPr>
              <w:t xml:space="preserve"> сельский Дом культуры;</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 </w:t>
            </w:r>
            <w:proofErr w:type="spellStart"/>
            <w:r w:rsidRPr="004C550B">
              <w:rPr>
                <w:rFonts w:ascii="Times New Roman" w:eastAsia="Calibri" w:hAnsi="Times New Roman" w:cs="Times New Roman"/>
                <w:sz w:val="24"/>
                <w:szCs w:val="24"/>
              </w:rPr>
              <w:t>Тумановский</w:t>
            </w:r>
            <w:proofErr w:type="spellEnd"/>
            <w:r w:rsidR="007B55A1">
              <w:rPr>
                <w:rFonts w:ascii="Times New Roman" w:eastAsia="Calibri" w:hAnsi="Times New Roman" w:cs="Times New Roman"/>
                <w:sz w:val="24"/>
                <w:szCs w:val="24"/>
              </w:rPr>
              <w:t xml:space="preserve"> СДК</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 Шимановский </w:t>
            </w:r>
            <w:r w:rsidR="007B55A1">
              <w:rPr>
                <w:rFonts w:ascii="Times New Roman" w:eastAsia="Calibri" w:hAnsi="Times New Roman" w:cs="Times New Roman"/>
                <w:sz w:val="24"/>
                <w:szCs w:val="24"/>
              </w:rPr>
              <w:t>СДК</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 Шуйский </w:t>
            </w:r>
            <w:r w:rsidR="007B55A1">
              <w:rPr>
                <w:rFonts w:ascii="Times New Roman" w:eastAsia="Calibri" w:hAnsi="Times New Roman" w:cs="Times New Roman"/>
                <w:sz w:val="24"/>
                <w:szCs w:val="24"/>
              </w:rPr>
              <w:t>СДК</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 </w:t>
            </w:r>
            <w:proofErr w:type="spellStart"/>
            <w:r w:rsidRPr="004C550B">
              <w:rPr>
                <w:rFonts w:ascii="Times New Roman" w:eastAsia="Calibri" w:hAnsi="Times New Roman" w:cs="Times New Roman"/>
                <w:sz w:val="24"/>
                <w:szCs w:val="24"/>
              </w:rPr>
              <w:t>Юшковский</w:t>
            </w:r>
            <w:proofErr w:type="spellEnd"/>
            <w:r w:rsidRPr="004C550B">
              <w:rPr>
                <w:rFonts w:ascii="Times New Roman" w:eastAsia="Calibri" w:hAnsi="Times New Roman" w:cs="Times New Roman"/>
                <w:sz w:val="24"/>
                <w:szCs w:val="24"/>
              </w:rPr>
              <w:t xml:space="preserve"> </w:t>
            </w:r>
            <w:r w:rsidR="007B55A1">
              <w:rPr>
                <w:rFonts w:ascii="Times New Roman" w:eastAsia="Calibri" w:hAnsi="Times New Roman" w:cs="Times New Roman"/>
                <w:sz w:val="24"/>
                <w:szCs w:val="24"/>
              </w:rPr>
              <w:t>СДК</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 </w:t>
            </w:r>
            <w:proofErr w:type="spellStart"/>
            <w:proofErr w:type="gramStart"/>
            <w:r w:rsidRPr="004C550B">
              <w:rPr>
                <w:rFonts w:ascii="Times New Roman" w:eastAsia="Calibri" w:hAnsi="Times New Roman" w:cs="Times New Roman"/>
                <w:sz w:val="24"/>
                <w:szCs w:val="24"/>
              </w:rPr>
              <w:t>Хватов-Заводской</w:t>
            </w:r>
            <w:proofErr w:type="spellEnd"/>
            <w:proofErr w:type="gramEnd"/>
            <w:r w:rsidRPr="004C550B">
              <w:rPr>
                <w:rFonts w:ascii="Times New Roman" w:eastAsia="Calibri" w:hAnsi="Times New Roman" w:cs="Times New Roman"/>
                <w:sz w:val="24"/>
                <w:szCs w:val="24"/>
              </w:rPr>
              <w:t xml:space="preserve"> клуб-библиотека;</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 </w:t>
            </w:r>
            <w:proofErr w:type="spellStart"/>
            <w:r w:rsidRPr="004C550B">
              <w:rPr>
                <w:rFonts w:ascii="Times New Roman" w:eastAsia="Calibri" w:hAnsi="Times New Roman" w:cs="Times New Roman"/>
                <w:sz w:val="24"/>
                <w:szCs w:val="24"/>
              </w:rPr>
              <w:t>Черновской</w:t>
            </w:r>
            <w:proofErr w:type="spellEnd"/>
            <w:r w:rsidRPr="004C550B">
              <w:rPr>
                <w:rFonts w:ascii="Times New Roman" w:eastAsia="Calibri" w:hAnsi="Times New Roman" w:cs="Times New Roman"/>
                <w:sz w:val="24"/>
                <w:szCs w:val="24"/>
              </w:rPr>
              <w:t xml:space="preserve"> </w:t>
            </w:r>
            <w:r w:rsidR="007B55A1">
              <w:rPr>
                <w:rFonts w:ascii="Times New Roman" w:eastAsia="Calibri" w:hAnsi="Times New Roman" w:cs="Times New Roman"/>
                <w:sz w:val="24"/>
                <w:szCs w:val="24"/>
              </w:rPr>
              <w:t>СДК</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Всего: 18 учреждений</w:t>
            </w:r>
          </w:p>
        </w:tc>
        <w:tc>
          <w:tcPr>
            <w:tcW w:w="2687" w:type="dxa"/>
          </w:tcPr>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 </w:t>
            </w:r>
            <w:proofErr w:type="spellStart"/>
            <w:r w:rsidRPr="004C550B">
              <w:rPr>
                <w:rFonts w:ascii="Times New Roman" w:eastAsia="Calibri" w:hAnsi="Times New Roman" w:cs="Times New Roman"/>
                <w:sz w:val="24"/>
                <w:szCs w:val="24"/>
              </w:rPr>
              <w:t>Андрейковский</w:t>
            </w:r>
            <w:proofErr w:type="spellEnd"/>
            <w:r w:rsidRPr="004C550B">
              <w:rPr>
                <w:rFonts w:ascii="Times New Roman" w:eastAsia="Calibri" w:hAnsi="Times New Roman" w:cs="Times New Roman"/>
                <w:sz w:val="24"/>
                <w:szCs w:val="24"/>
              </w:rPr>
              <w:t xml:space="preserve"> сельский дом культуры.</w:t>
            </w:r>
          </w:p>
          <w:p w:rsidR="00A5385D" w:rsidRPr="004C550B" w:rsidRDefault="00A5385D" w:rsidP="00A5385D">
            <w:pPr>
              <w:contextualSpacing/>
              <w:rPr>
                <w:rFonts w:ascii="Times New Roman" w:eastAsia="Calibri" w:hAnsi="Times New Roman" w:cs="Times New Roman"/>
                <w:sz w:val="24"/>
                <w:szCs w:val="24"/>
              </w:rPr>
            </w:pPr>
            <w:r w:rsidRPr="004C550B">
              <w:rPr>
                <w:rFonts w:ascii="Times New Roman" w:eastAsia="Calibri" w:hAnsi="Times New Roman" w:cs="Times New Roman"/>
                <w:sz w:val="24"/>
                <w:szCs w:val="24"/>
              </w:rPr>
              <w:t>Всего: 1 учреждение</w:t>
            </w:r>
          </w:p>
        </w:tc>
      </w:tr>
      <w:tr w:rsidR="00A5385D" w:rsidRPr="002C69FF" w:rsidTr="00A5385D">
        <w:tc>
          <w:tcPr>
            <w:tcW w:w="2719"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МБУК Вяземская централизованная библиотечная система муниципального </w:t>
            </w:r>
            <w:r w:rsidRPr="002C69FF">
              <w:rPr>
                <w:rFonts w:ascii="Times New Roman" w:eastAsia="Calibri" w:hAnsi="Times New Roman" w:cs="Times New Roman"/>
                <w:sz w:val="24"/>
                <w:szCs w:val="24"/>
              </w:rPr>
              <w:lastRenderedPageBreak/>
              <w:t>образования "Вяземский район" Смоленской области</w:t>
            </w:r>
          </w:p>
        </w:tc>
        <w:tc>
          <w:tcPr>
            <w:tcW w:w="2424"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lastRenderedPageBreak/>
              <w:t>Не требуется</w:t>
            </w:r>
          </w:p>
        </w:tc>
        <w:tc>
          <w:tcPr>
            <w:tcW w:w="2343"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Центральная детская библиотека;</w:t>
            </w:r>
          </w:p>
          <w:p w:rsidR="00A5385D" w:rsidRPr="002C69FF" w:rsidRDefault="00A5385D" w:rsidP="00A5385D">
            <w:pPr>
              <w:contextualSpacing/>
              <w:rPr>
                <w:rFonts w:ascii="Times New Roman" w:eastAsia="Calibri" w:hAnsi="Times New Roman" w:cs="Times New Roman"/>
                <w:sz w:val="24"/>
                <w:szCs w:val="24"/>
              </w:rPr>
            </w:pPr>
            <w:proofErr w:type="spellStart"/>
            <w:r w:rsidRPr="002C69FF">
              <w:rPr>
                <w:rFonts w:ascii="Times New Roman" w:eastAsia="Calibri" w:hAnsi="Times New Roman" w:cs="Times New Roman"/>
                <w:sz w:val="24"/>
                <w:szCs w:val="24"/>
              </w:rPr>
              <w:t>Семлёвская</w:t>
            </w:r>
            <w:proofErr w:type="spellEnd"/>
            <w:r w:rsidRPr="002C69FF">
              <w:rPr>
                <w:rFonts w:ascii="Times New Roman" w:eastAsia="Calibri" w:hAnsi="Times New Roman" w:cs="Times New Roman"/>
                <w:sz w:val="24"/>
                <w:szCs w:val="24"/>
              </w:rPr>
              <w:t xml:space="preserve"> сельская библиотека </w:t>
            </w:r>
            <w:r w:rsidRPr="002C69FF">
              <w:rPr>
                <w:rFonts w:ascii="Times New Roman" w:eastAsia="Calibri" w:hAnsi="Times New Roman" w:cs="Times New Roman"/>
                <w:sz w:val="24"/>
                <w:szCs w:val="24"/>
              </w:rPr>
              <w:lastRenderedPageBreak/>
              <w:t>№5;</w:t>
            </w:r>
          </w:p>
          <w:p w:rsidR="00A5385D" w:rsidRPr="002C69FF" w:rsidRDefault="00A5385D" w:rsidP="00A5385D">
            <w:pPr>
              <w:contextualSpacing/>
              <w:rPr>
                <w:rFonts w:ascii="Times New Roman" w:eastAsia="Calibri" w:hAnsi="Times New Roman" w:cs="Times New Roman"/>
                <w:sz w:val="24"/>
                <w:szCs w:val="24"/>
              </w:rPr>
            </w:pPr>
            <w:proofErr w:type="spellStart"/>
            <w:r w:rsidRPr="002C69FF">
              <w:rPr>
                <w:rFonts w:ascii="Times New Roman" w:eastAsia="Calibri" w:hAnsi="Times New Roman" w:cs="Times New Roman"/>
                <w:sz w:val="24"/>
                <w:szCs w:val="24"/>
              </w:rPr>
              <w:t>Тумановская</w:t>
            </w:r>
            <w:proofErr w:type="spellEnd"/>
            <w:r w:rsidRPr="002C69FF">
              <w:rPr>
                <w:rFonts w:ascii="Times New Roman" w:eastAsia="Calibri" w:hAnsi="Times New Roman" w:cs="Times New Roman"/>
                <w:sz w:val="24"/>
                <w:szCs w:val="24"/>
              </w:rPr>
              <w:t xml:space="preserve"> сельская библиотека№6;</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Исаковская сельская библиотека №15.</w:t>
            </w:r>
          </w:p>
        </w:tc>
        <w:tc>
          <w:tcPr>
            <w:tcW w:w="2687" w:type="dxa"/>
          </w:tcPr>
          <w:p w:rsidR="00A5385D" w:rsidRPr="002C69FF" w:rsidRDefault="00A5385D" w:rsidP="00A5385D">
            <w:pPr>
              <w:contextualSpacing/>
              <w:rPr>
                <w:rFonts w:ascii="Times New Roman" w:eastAsia="Calibri" w:hAnsi="Times New Roman" w:cs="Times New Roman"/>
                <w:sz w:val="24"/>
                <w:szCs w:val="24"/>
              </w:rPr>
            </w:pPr>
          </w:p>
        </w:tc>
      </w:tr>
      <w:tr w:rsidR="00A5385D" w:rsidRPr="002C69FF" w:rsidTr="00A5385D">
        <w:tc>
          <w:tcPr>
            <w:tcW w:w="2719"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lastRenderedPageBreak/>
              <w:t>МБУК "Вяземский историко-краеведческий музей"</w:t>
            </w:r>
          </w:p>
        </w:tc>
        <w:tc>
          <w:tcPr>
            <w:tcW w:w="2424" w:type="dxa"/>
            <w:tcBorders>
              <w:top w:val="single" w:sz="4" w:space="0" w:color="auto"/>
              <w:left w:val="single" w:sz="4" w:space="0" w:color="auto"/>
              <w:bottom w:val="single" w:sz="4" w:space="0" w:color="auto"/>
              <w:right w:val="single" w:sz="4" w:space="0" w:color="auto"/>
            </w:tcBorders>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здание Богородицкой церкви</w:t>
            </w:r>
          </w:p>
        </w:tc>
        <w:tc>
          <w:tcPr>
            <w:tcW w:w="2343" w:type="dxa"/>
            <w:tcBorders>
              <w:top w:val="single" w:sz="4" w:space="0" w:color="auto"/>
              <w:left w:val="single" w:sz="4" w:space="0" w:color="auto"/>
              <w:bottom w:val="single" w:sz="4" w:space="0" w:color="auto"/>
              <w:right w:val="single" w:sz="4" w:space="0" w:color="auto"/>
            </w:tcBorders>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Фасад здания выставочного зала – ул. Ленина, 1/2</w:t>
            </w:r>
          </w:p>
        </w:tc>
        <w:tc>
          <w:tcPr>
            <w:tcW w:w="2687" w:type="dxa"/>
          </w:tcPr>
          <w:p w:rsidR="00A5385D" w:rsidRPr="002C69FF" w:rsidRDefault="00A5385D" w:rsidP="00A5385D">
            <w:pPr>
              <w:contextualSpacing/>
              <w:rPr>
                <w:rFonts w:ascii="Times New Roman" w:eastAsia="Calibri" w:hAnsi="Times New Roman" w:cs="Times New Roman"/>
                <w:sz w:val="24"/>
                <w:szCs w:val="24"/>
              </w:rPr>
            </w:pPr>
          </w:p>
        </w:tc>
      </w:tr>
      <w:tr w:rsidR="00A5385D" w:rsidRPr="002C69FF" w:rsidTr="00A5385D">
        <w:tc>
          <w:tcPr>
            <w:tcW w:w="2719"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МБУДО Вяземская детская художественная школа им. А.Г. Сергеева</w:t>
            </w:r>
          </w:p>
        </w:tc>
        <w:tc>
          <w:tcPr>
            <w:tcW w:w="2424"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Не требуется</w:t>
            </w:r>
          </w:p>
        </w:tc>
        <w:tc>
          <w:tcPr>
            <w:tcW w:w="2343" w:type="dxa"/>
            <w:tcBorders>
              <w:top w:val="single" w:sz="4" w:space="0" w:color="auto"/>
              <w:left w:val="single" w:sz="4" w:space="0" w:color="auto"/>
              <w:bottom w:val="single" w:sz="4" w:space="0" w:color="auto"/>
              <w:right w:val="single" w:sz="4" w:space="0" w:color="auto"/>
            </w:tcBorders>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Учебные кабинеты, холл 1 </w:t>
            </w:r>
            <w:proofErr w:type="gramStart"/>
            <w:r w:rsidRPr="002C69FF">
              <w:rPr>
                <w:rFonts w:ascii="Times New Roman" w:eastAsia="Calibri" w:hAnsi="Times New Roman" w:cs="Times New Roman"/>
                <w:sz w:val="24"/>
                <w:szCs w:val="24"/>
              </w:rPr>
              <w:t>этаже</w:t>
            </w:r>
            <w:proofErr w:type="gramEnd"/>
            <w:r w:rsidRPr="002C69FF">
              <w:rPr>
                <w:rFonts w:ascii="Times New Roman" w:eastAsia="Calibri" w:hAnsi="Times New Roman" w:cs="Times New Roman"/>
                <w:sz w:val="24"/>
                <w:szCs w:val="24"/>
              </w:rPr>
              <w:t xml:space="preserve">, коридор 2 этаж, лестничные проемы </w:t>
            </w:r>
          </w:p>
        </w:tc>
        <w:tc>
          <w:tcPr>
            <w:tcW w:w="2687" w:type="dxa"/>
            <w:tcBorders>
              <w:top w:val="single" w:sz="4" w:space="0" w:color="auto"/>
              <w:left w:val="single" w:sz="4" w:space="0" w:color="auto"/>
              <w:bottom w:val="single" w:sz="4" w:space="0" w:color="auto"/>
              <w:right w:val="single" w:sz="4" w:space="0" w:color="auto"/>
            </w:tcBorders>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Крыша здания школы по адресу ул. </w:t>
            </w:r>
            <w:proofErr w:type="spellStart"/>
            <w:r w:rsidRPr="002C69FF">
              <w:rPr>
                <w:rFonts w:ascii="Times New Roman" w:eastAsia="Calibri" w:hAnsi="Times New Roman" w:cs="Times New Roman"/>
                <w:sz w:val="24"/>
                <w:szCs w:val="24"/>
              </w:rPr>
              <w:t>Кашена</w:t>
            </w:r>
            <w:proofErr w:type="spellEnd"/>
            <w:r w:rsidRPr="002C69FF">
              <w:rPr>
                <w:rFonts w:ascii="Times New Roman" w:eastAsia="Calibri" w:hAnsi="Times New Roman" w:cs="Times New Roman"/>
                <w:sz w:val="24"/>
                <w:szCs w:val="24"/>
              </w:rPr>
              <w:t>, 16</w:t>
            </w:r>
          </w:p>
        </w:tc>
      </w:tr>
    </w:tbl>
    <w:p w:rsidR="00A5385D" w:rsidRPr="002C69FF" w:rsidRDefault="00A5385D" w:rsidP="00A5385D">
      <w:pPr>
        <w:spacing w:after="0" w:line="240" w:lineRule="auto"/>
        <w:contextualSpacing/>
        <w:rPr>
          <w:rFonts w:ascii="Times New Roman" w:eastAsia="Calibri" w:hAnsi="Times New Roman" w:cs="Times New Roman"/>
          <w:sz w:val="24"/>
          <w:szCs w:val="24"/>
        </w:rPr>
      </w:pPr>
    </w:p>
    <w:p w:rsidR="00A5385D" w:rsidRPr="004C550B" w:rsidRDefault="00A5385D" w:rsidP="00A5385D">
      <w:pPr>
        <w:spacing w:after="0" w:line="240" w:lineRule="auto"/>
        <w:contextualSpacing/>
        <w:jc w:val="center"/>
        <w:rPr>
          <w:rFonts w:ascii="Times New Roman" w:eastAsia="Calibri" w:hAnsi="Times New Roman" w:cs="Times New Roman"/>
          <w:sz w:val="24"/>
          <w:szCs w:val="24"/>
        </w:rPr>
      </w:pPr>
      <w:r w:rsidRPr="004C550B">
        <w:rPr>
          <w:rFonts w:ascii="Times New Roman" w:eastAsia="Calibri" w:hAnsi="Times New Roman" w:cs="Times New Roman"/>
          <w:sz w:val="24"/>
          <w:szCs w:val="24"/>
        </w:rPr>
        <w:t xml:space="preserve">Перечень учреждений, в которые было поставлено новое оборудование, </w:t>
      </w:r>
    </w:p>
    <w:p w:rsidR="00A5385D" w:rsidRPr="004C550B" w:rsidRDefault="00A5385D" w:rsidP="00A5385D">
      <w:pPr>
        <w:spacing w:after="0" w:line="240" w:lineRule="auto"/>
        <w:contextualSpacing/>
        <w:jc w:val="center"/>
        <w:rPr>
          <w:rFonts w:ascii="Times New Roman" w:eastAsia="Calibri" w:hAnsi="Times New Roman" w:cs="Times New Roman"/>
          <w:sz w:val="24"/>
          <w:szCs w:val="24"/>
        </w:rPr>
      </w:pPr>
      <w:r w:rsidRPr="004C550B">
        <w:rPr>
          <w:rFonts w:ascii="Times New Roman" w:eastAsia="Calibri" w:hAnsi="Times New Roman" w:cs="Times New Roman"/>
          <w:sz w:val="24"/>
          <w:szCs w:val="24"/>
        </w:rPr>
        <w:t>мебель, музыкальные инструменты</w:t>
      </w:r>
    </w:p>
    <w:tbl>
      <w:tblPr>
        <w:tblStyle w:val="af6"/>
        <w:tblW w:w="10201" w:type="dxa"/>
        <w:tblLook w:val="04A0"/>
      </w:tblPr>
      <w:tblGrid>
        <w:gridCol w:w="2732"/>
        <w:gridCol w:w="4832"/>
        <w:gridCol w:w="2637"/>
      </w:tblGrid>
      <w:tr w:rsidR="00A5385D" w:rsidRPr="002C69FF" w:rsidTr="00212CD6">
        <w:tc>
          <w:tcPr>
            <w:tcW w:w="2732"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Перечень учреждений</w:t>
            </w:r>
          </w:p>
        </w:tc>
        <w:tc>
          <w:tcPr>
            <w:tcW w:w="4832"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Перечень оборудования, музыкальных инструментов (наименование, количество)</w:t>
            </w:r>
          </w:p>
        </w:tc>
        <w:tc>
          <w:tcPr>
            <w:tcW w:w="2637"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Стоимость (руб.)</w:t>
            </w:r>
          </w:p>
        </w:tc>
      </w:tr>
      <w:tr w:rsidR="00A5385D" w:rsidRPr="002C69FF" w:rsidTr="00212CD6">
        <w:tc>
          <w:tcPr>
            <w:tcW w:w="2732" w:type="dxa"/>
          </w:tcPr>
          <w:p w:rsidR="00A5385D" w:rsidRPr="002C69FF" w:rsidRDefault="00A5385D" w:rsidP="007B55A1">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МБУК "Вяземский районный </w:t>
            </w:r>
            <w:proofErr w:type="spellStart"/>
            <w:r w:rsidRPr="002C69FF">
              <w:rPr>
                <w:rFonts w:ascii="Times New Roman" w:eastAsia="Calibri" w:hAnsi="Times New Roman" w:cs="Times New Roman"/>
                <w:sz w:val="24"/>
                <w:szCs w:val="24"/>
              </w:rPr>
              <w:t>культурно-досуговый</w:t>
            </w:r>
            <w:proofErr w:type="spellEnd"/>
            <w:r w:rsidRPr="002C69FF">
              <w:rPr>
                <w:rFonts w:ascii="Times New Roman" w:eastAsia="Calibri" w:hAnsi="Times New Roman" w:cs="Times New Roman"/>
                <w:sz w:val="24"/>
                <w:szCs w:val="24"/>
              </w:rPr>
              <w:t xml:space="preserve"> центр" </w:t>
            </w:r>
          </w:p>
        </w:tc>
        <w:tc>
          <w:tcPr>
            <w:tcW w:w="4832" w:type="dxa"/>
          </w:tcPr>
          <w:p w:rsidR="00A5385D" w:rsidRPr="002C69FF" w:rsidRDefault="00A5385D" w:rsidP="00A5385D">
            <w:pPr>
              <w:contextualSpacing/>
              <w:rPr>
                <w:rFonts w:ascii="Times New Roman" w:eastAsia="Calibri" w:hAnsi="Times New Roman" w:cs="Times New Roman"/>
                <w:sz w:val="24"/>
                <w:szCs w:val="24"/>
              </w:rPr>
            </w:pPr>
            <w:proofErr w:type="spellStart"/>
            <w:r w:rsidRPr="002C69FF">
              <w:rPr>
                <w:rFonts w:ascii="Times New Roman" w:eastAsia="Calibri" w:hAnsi="Times New Roman" w:cs="Times New Roman"/>
                <w:sz w:val="24"/>
                <w:szCs w:val="24"/>
              </w:rPr>
              <w:t>Тумановский</w:t>
            </w:r>
            <w:proofErr w:type="spellEnd"/>
            <w:r w:rsidRPr="002C69FF">
              <w:rPr>
                <w:rFonts w:ascii="Times New Roman" w:eastAsia="Calibri" w:hAnsi="Times New Roman" w:cs="Times New Roman"/>
                <w:sz w:val="24"/>
                <w:szCs w:val="24"/>
              </w:rPr>
              <w:t xml:space="preserve"> сельский Дом культуры (</w:t>
            </w:r>
            <w:proofErr w:type="spellStart"/>
            <w:r w:rsidRPr="002C69FF">
              <w:rPr>
                <w:rFonts w:ascii="Times New Roman" w:eastAsia="Calibri" w:hAnsi="Times New Roman" w:cs="Times New Roman"/>
                <w:sz w:val="24"/>
                <w:szCs w:val="24"/>
              </w:rPr>
              <w:t>микшерный</w:t>
            </w:r>
            <w:proofErr w:type="spellEnd"/>
            <w:r w:rsidRPr="002C69FF">
              <w:rPr>
                <w:rFonts w:ascii="Times New Roman" w:eastAsia="Calibri" w:hAnsi="Times New Roman" w:cs="Times New Roman"/>
                <w:sz w:val="24"/>
                <w:szCs w:val="24"/>
              </w:rPr>
              <w:t xml:space="preserve"> пульт – 1 шт.)</w:t>
            </w:r>
          </w:p>
          <w:p w:rsidR="00A5385D" w:rsidRPr="002C69FF" w:rsidRDefault="00A5385D" w:rsidP="00A5385D">
            <w:pPr>
              <w:contextualSpacing/>
              <w:rPr>
                <w:rFonts w:ascii="Times New Roman" w:eastAsia="Calibri" w:hAnsi="Times New Roman" w:cs="Times New Roman"/>
                <w:sz w:val="24"/>
                <w:szCs w:val="24"/>
              </w:rPr>
            </w:pPr>
          </w:p>
        </w:tc>
        <w:tc>
          <w:tcPr>
            <w:tcW w:w="2637"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15 500,00</w:t>
            </w:r>
          </w:p>
        </w:tc>
      </w:tr>
      <w:tr w:rsidR="00A5385D" w:rsidRPr="002C69FF" w:rsidTr="00212CD6">
        <w:tc>
          <w:tcPr>
            <w:tcW w:w="2732"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МБУК Вяземская централизованная библиотечная система муниципального образования "Вяземский район" Смоленской области</w:t>
            </w:r>
          </w:p>
        </w:tc>
        <w:tc>
          <w:tcPr>
            <w:tcW w:w="4832"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телевизор (кабель, кронштейн) - 1шт.</w:t>
            </w: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мебель: стеллаж библиотечный – 5 шт., банкета мягкая, 3 сиденья) (кож</w:t>
            </w:r>
            <w:proofErr w:type="gramStart"/>
            <w:r w:rsidRPr="002C69FF">
              <w:rPr>
                <w:rFonts w:ascii="Times New Roman" w:eastAsia="Calibri" w:hAnsi="Times New Roman" w:cs="Times New Roman"/>
                <w:sz w:val="24"/>
                <w:szCs w:val="24"/>
              </w:rPr>
              <w:t>.</w:t>
            </w:r>
            <w:proofErr w:type="gramEnd"/>
            <w:r w:rsidRPr="002C69FF">
              <w:rPr>
                <w:rFonts w:ascii="Times New Roman" w:eastAsia="Calibri" w:hAnsi="Times New Roman" w:cs="Times New Roman"/>
                <w:sz w:val="24"/>
                <w:szCs w:val="24"/>
              </w:rPr>
              <w:t xml:space="preserve"> </w:t>
            </w:r>
            <w:proofErr w:type="gramStart"/>
            <w:r w:rsidRPr="002C69FF">
              <w:rPr>
                <w:rFonts w:ascii="Times New Roman" w:eastAsia="Calibri" w:hAnsi="Times New Roman" w:cs="Times New Roman"/>
                <w:sz w:val="24"/>
                <w:szCs w:val="24"/>
              </w:rPr>
              <w:t>з</w:t>
            </w:r>
            <w:proofErr w:type="gramEnd"/>
            <w:r w:rsidRPr="002C69FF">
              <w:rPr>
                <w:rFonts w:ascii="Times New Roman" w:eastAsia="Calibri" w:hAnsi="Times New Roman" w:cs="Times New Roman"/>
                <w:sz w:val="24"/>
                <w:szCs w:val="24"/>
              </w:rPr>
              <w:t>ам) -  2 шт., стол шахматный – 1 шт.</w:t>
            </w:r>
          </w:p>
          <w:p w:rsidR="007B55A1" w:rsidRPr="002C69FF" w:rsidRDefault="007B55A1"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приобретение книг в количестве 117 экз.</w:t>
            </w: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Подписка на периодические издания  -789 экз.</w:t>
            </w:r>
          </w:p>
        </w:tc>
        <w:tc>
          <w:tcPr>
            <w:tcW w:w="2637"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34 949,00 (34 612,70 - областной + федеральный бюджет, 336,30 - местный)</w:t>
            </w:r>
          </w:p>
          <w:p w:rsidR="00A5385D" w:rsidRPr="002C69FF" w:rsidRDefault="00A5385D"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31 231,75 (30 920,32 – </w:t>
            </w:r>
            <w:proofErr w:type="spellStart"/>
            <w:r w:rsidRPr="007B55A1">
              <w:rPr>
                <w:rFonts w:ascii="Times New Roman" w:eastAsia="Calibri" w:hAnsi="Times New Roman" w:cs="Times New Roman"/>
              </w:rPr>
              <w:t>областной+</w:t>
            </w:r>
            <w:proofErr w:type="spellEnd"/>
            <w:r w:rsidRPr="007B55A1">
              <w:rPr>
                <w:rFonts w:ascii="Times New Roman" w:eastAsia="Calibri" w:hAnsi="Times New Roman" w:cs="Times New Roman"/>
              </w:rPr>
              <w:t xml:space="preserve"> феде</w:t>
            </w:r>
            <w:r w:rsidR="007B55A1" w:rsidRPr="007B55A1">
              <w:rPr>
                <w:rFonts w:ascii="Times New Roman" w:eastAsia="Calibri" w:hAnsi="Times New Roman" w:cs="Times New Roman"/>
              </w:rPr>
              <w:t>ральный бюджет,311,43 местный</w:t>
            </w:r>
            <w:r w:rsidR="007B55A1">
              <w:rPr>
                <w:rFonts w:ascii="Times New Roman" w:eastAsia="Calibri" w:hAnsi="Times New Roman" w:cs="Times New Roman"/>
                <w:sz w:val="24"/>
                <w:szCs w:val="24"/>
              </w:rPr>
              <w:t>);</w:t>
            </w:r>
          </w:p>
          <w:p w:rsidR="007B55A1" w:rsidRDefault="007B55A1" w:rsidP="00A5385D">
            <w:pPr>
              <w:contextualSpacing/>
              <w:rPr>
                <w:rFonts w:ascii="Times New Roman" w:eastAsia="Calibri" w:hAnsi="Times New Roman" w:cs="Times New Roman"/>
                <w:sz w:val="24"/>
                <w:szCs w:val="24"/>
              </w:rPr>
            </w:pP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28 157,00 (27 875,53 - </w:t>
            </w:r>
            <w:r w:rsidRPr="007B55A1">
              <w:rPr>
                <w:rFonts w:ascii="Times New Roman" w:eastAsia="Calibri" w:hAnsi="Times New Roman" w:cs="Times New Roman"/>
              </w:rPr>
              <w:t>областной + федеральный, 281,57 -  местный;</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237 449,00 (местный бюджет)</w:t>
            </w:r>
          </w:p>
        </w:tc>
      </w:tr>
      <w:tr w:rsidR="00A5385D" w:rsidRPr="002C69FF" w:rsidTr="00212CD6">
        <w:tc>
          <w:tcPr>
            <w:tcW w:w="2732"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МБУДО Вяземская детская школа искусств и</w:t>
            </w:r>
            <w:r w:rsidRPr="007B55A1">
              <w:rPr>
                <w:rFonts w:ascii="Times New Roman" w:eastAsia="Calibri" w:hAnsi="Times New Roman" w:cs="Times New Roman"/>
              </w:rPr>
              <w:t>м. А.С. Даргомыжского</w:t>
            </w:r>
          </w:p>
        </w:tc>
        <w:tc>
          <w:tcPr>
            <w:tcW w:w="4832"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Ксилофон студенческий – 1 шт., </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набор барабанов – 1 штука</w:t>
            </w:r>
          </w:p>
        </w:tc>
        <w:tc>
          <w:tcPr>
            <w:tcW w:w="2637"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49000 руб.</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84500 руб.</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(нацпроек</w:t>
            </w:r>
            <w:proofErr w:type="gramStart"/>
            <w:r w:rsidRPr="002C69FF">
              <w:rPr>
                <w:rFonts w:ascii="Times New Roman" w:eastAsia="Calibri" w:hAnsi="Times New Roman" w:cs="Times New Roman"/>
                <w:sz w:val="24"/>
                <w:szCs w:val="24"/>
              </w:rPr>
              <w:t>т«</w:t>
            </w:r>
            <w:proofErr w:type="gramEnd"/>
            <w:r w:rsidRPr="002C69FF">
              <w:rPr>
                <w:rFonts w:ascii="Times New Roman" w:eastAsia="Calibri" w:hAnsi="Times New Roman" w:cs="Times New Roman"/>
                <w:sz w:val="24"/>
                <w:szCs w:val="24"/>
              </w:rPr>
              <w:t>Культура»)</w:t>
            </w:r>
          </w:p>
        </w:tc>
      </w:tr>
      <w:tr w:rsidR="00A5385D" w:rsidRPr="002C69FF" w:rsidTr="00212CD6">
        <w:tc>
          <w:tcPr>
            <w:tcW w:w="2732"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МБУДО Вяземская детска</w:t>
            </w:r>
            <w:r w:rsidR="007B55A1">
              <w:rPr>
                <w:rFonts w:ascii="Times New Roman" w:eastAsia="Calibri" w:hAnsi="Times New Roman" w:cs="Times New Roman"/>
                <w:sz w:val="24"/>
                <w:szCs w:val="24"/>
              </w:rPr>
              <w:t>я художественная школа им. А.Г.</w:t>
            </w:r>
            <w:r w:rsidRPr="002C69FF">
              <w:rPr>
                <w:rFonts w:ascii="Times New Roman" w:eastAsia="Calibri" w:hAnsi="Times New Roman" w:cs="Times New Roman"/>
                <w:sz w:val="24"/>
                <w:szCs w:val="24"/>
              </w:rPr>
              <w:t>Сергеева</w:t>
            </w:r>
          </w:p>
        </w:tc>
        <w:tc>
          <w:tcPr>
            <w:tcW w:w="4832" w:type="dxa"/>
            <w:tcBorders>
              <w:top w:val="single" w:sz="4" w:space="0" w:color="auto"/>
              <w:left w:val="single" w:sz="4" w:space="0" w:color="auto"/>
              <w:bottom w:val="single" w:sz="4" w:space="0" w:color="auto"/>
              <w:right w:val="single" w:sz="4" w:space="0" w:color="auto"/>
            </w:tcBorders>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Парт 8шт., книжные стеллажи 3 шт., шкафы 2 шт., мольберты 20 шт.</w:t>
            </w:r>
          </w:p>
        </w:tc>
        <w:tc>
          <w:tcPr>
            <w:tcW w:w="2637" w:type="dxa"/>
            <w:tcBorders>
              <w:top w:val="single" w:sz="4" w:space="0" w:color="auto"/>
              <w:left w:val="single" w:sz="4" w:space="0" w:color="auto"/>
              <w:bottom w:val="single" w:sz="4" w:space="0" w:color="auto"/>
              <w:right w:val="single" w:sz="4" w:space="0" w:color="auto"/>
            </w:tcBorders>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100 000,00</w:t>
            </w:r>
          </w:p>
        </w:tc>
      </w:tr>
    </w:tbl>
    <w:p w:rsidR="00A5385D" w:rsidRPr="002C69FF" w:rsidRDefault="00A5385D" w:rsidP="00A5385D">
      <w:pPr>
        <w:spacing w:after="0" w:line="240" w:lineRule="auto"/>
        <w:contextualSpacing/>
        <w:rPr>
          <w:rFonts w:ascii="Times New Roman" w:eastAsia="Calibri" w:hAnsi="Times New Roman" w:cs="Times New Roman"/>
          <w:sz w:val="24"/>
          <w:szCs w:val="24"/>
        </w:rPr>
      </w:pPr>
    </w:p>
    <w:p w:rsidR="00A5385D" w:rsidRPr="007B55A1" w:rsidRDefault="00A5385D" w:rsidP="00A5385D">
      <w:pPr>
        <w:spacing w:after="0" w:line="240" w:lineRule="auto"/>
        <w:contextualSpacing/>
        <w:jc w:val="center"/>
        <w:rPr>
          <w:rFonts w:ascii="Times New Roman" w:eastAsia="Calibri" w:hAnsi="Times New Roman" w:cs="Times New Roman"/>
          <w:sz w:val="24"/>
          <w:szCs w:val="24"/>
        </w:rPr>
      </w:pPr>
      <w:r w:rsidRPr="007B55A1">
        <w:rPr>
          <w:rFonts w:ascii="Times New Roman" w:eastAsia="Calibri" w:hAnsi="Times New Roman" w:cs="Times New Roman"/>
          <w:sz w:val="24"/>
          <w:szCs w:val="24"/>
        </w:rPr>
        <w:t>Поставка вычислительной техники в 2020 году</w:t>
      </w:r>
    </w:p>
    <w:tbl>
      <w:tblPr>
        <w:tblStyle w:val="af6"/>
        <w:tblW w:w="10173" w:type="dxa"/>
        <w:tblLayout w:type="fixed"/>
        <w:tblLook w:val="04A0"/>
      </w:tblPr>
      <w:tblGrid>
        <w:gridCol w:w="2689"/>
        <w:gridCol w:w="2126"/>
        <w:gridCol w:w="567"/>
        <w:gridCol w:w="1276"/>
        <w:gridCol w:w="567"/>
        <w:gridCol w:w="1134"/>
        <w:gridCol w:w="850"/>
        <w:gridCol w:w="964"/>
      </w:tblGrid>
      <w:tr w:rsidR="00A5385D" w:rsidRPr="002C69FF" w:rsidTr="00A5385D">
        <w:tc>
          <w:tcPr>
            <w:tcW w:w="2689" w:type="dxa"/>
            <w:vMerge w:val="restart"/>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Перечень учреждений</w:t>
            </w:r>
          </w:p>
        </w:tc>
        <w:tc>
          <w:tcPr>
            <w:tcW w:w="2126" w:type="dxa"/>
            <w:vMerge w:val="restart"/>
          </w:tcPr>
          <w:p w:rsidR="00A5385D" w:rsidRPr="007B55A1" w:rsidRDefault="00A5385D" w:rsidP="00A5385D">
            <w:pPr>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Перечень вычислительной техники</w:t>
            </w:r>
          </w:p>
        </w:tc>
        <w:tc>
          <w:tcPr>
            <w:tcW w:w="1843" w:type="dxa"/>
            <w:gridSpan w:val="2"/>
          </w:tcPr>
          <w:p w:rsidR="00A5385D" w:rsidRPr="007B55A1" w:rsidRDefault="00A5385D" w:rsidP="00A5385D">
            <w:pPr>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За счет средств федерального и областного бюджета (руб.)</w:t>
            </w:r>
          </w:p>
        </w:tc>
        <w:tc>
          <w:tcPr>
            <w:tcW w:w="1701" w:type="dxa"/>
            <w:gridSpan w:val="2"/>
          </w:tcPr>
          <w:p w:rsidR="00A5385D" w:rsidRPr="007B55A1" w:rsidRDefault="00A5385D" w:rsidP="00A5385D">
            <w:pPr>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За счет местных средств</w:t>
            </w:r>
          </w:p>
        </w:tc>
        <w:tc>
          <w:tcPr>
            <w:tcW w:w="1814" w:type="dxa"/>
            <w:gridSpan w:val="2"/>
          </w:tcPr>
          <w:p w:rsidR="00A5385D" w:rsidRPr="007B55A1" w:rsidRDefault="00A5385D" w:rsidP="00A5385D">
            <w:pPr>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За счет средств по приносящей доход деятельности</w:t>
            </w:r>
          </w:p>
        </w:tc>
      </w:tr>
      <w:tr w:rsidR="00A5385D" w:rsidRPr="002C69FF" w:rsidTr="00A5385D">
        <w:tc>
          <w:tcPr>
            <w:tcW w:w="2689" w:type="dxa"/>
            <w:vMerge/>
          </w:tcPr>
          <w:p w:rsidR="00A5385D" w:rsidRPr="002C69FF" w:rsidRDefault="00A5385D" w:rsidP="00A5385D">
            <w:pPr>
              <w:contextualSpacing/>
              <w:rPr>
                <w:rFonts w:ascii="Times New Roman" w:eastAsia="Calibri" w:hAnsi="Times New Roman" w:cs="Times New Roman"/>
                <w:sz w:val="24"/>
                <w:szCs w:val="24"/>
              </w:rPr>
            </w:pPr>
          </w:p>
        </w:tc>
        <w:tc>
          <w:tcPr>
            <w:tcW w:w="2126" w:type="dxa"/>
            <w:vMerge/>
          </w:tcPr>
          <w:p w:rsidR="00A5385D" w:rsidRPr="007B55A1" w:rsidRDefault="00A5385D" w:rsidP="00A5385D">
            <w:pPr>
              <w:contextualSpacing/>
              <w:rPr>
                <w:rFonts w:ascii="Times New Roman" w:eastAsia="Calibri" w:hAnsi="Times New Roman" w:cs="Times New Roman"/>
                <w:sz w:val="23"/>
                <w:szCs w:val="23"/>
              </w:rPr>
            </w:pPr>
          </w:p>
        </w:tc>
        <w:tc>
          <w:tcPr>
            <w:tcW w:w="567" w:type="dxa"/>
          </w:tcPr>
          <w:p w:rsidR="00A5385D" w:rsidRPr="007B55A1" w:rsidRDefault="00A5385D" w:rsidP="00A5385D">
            <w:pPr>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кол</w:t>
            </w:r>
            <w:r w:rsidRPr="007B55A1">
              <w:rPr>
                <w:rFonts w:ascii="Times New Roman" w:eastAsia="Calibri" w:hAnsi="Times New Roman" w:cs="Times New Roman"/>
                <w:sz w:val="23"/>
                <w:szCs w:val="23"/>
              </w:rPr>
              <w:lastRenderedPageBreak/>
              <w:t>-во</w:t>
            </w:r>
          </w:p>
        </w:tc>
        <w:tc>
          <w:tcPr>
            <w:tcW w:w="1276" w:type="dxa"/>
          </w:tcPr>
          <w:p w:rsidR="00A5385D" w:rsidRPr="007B55A1" w:rsidRDefault="00A5385D" w:rsidP="00A5385D">
            <w:pPr>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lastRenderedPageBreak/>
              <w:t>сумма</w:t>
            </w:r>
          </w:p>
        </w:tc>
        <w:tc>
          <w:tcPr>
            <w:tcW w:w="567" w:type="dxa"/>
          </w:tcPr>
          <w:p w:rsidR="00A5385D" w:rsidRPr="007B55A1" w:rsidRDefault="00A5385D" w:rsidP="00A5385D">
            <w:pPr>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кол</w:t>
            </w:r>
            <w:r w:rsidRPr="007B55A1">
              <w:rPr>
                <w:rFonts w:ascii="Times New Roman" w:eastAsia="Calibri" w:hAnsi="Times New Roman" w:cs="Times New Roman"/>
                <w:sz w:val="23"/>
                <w:szCs w:val="23"/>
              </w:rPr>
              <w:lastRenderedPageBreak/>
              <w:t>-во</w:t>
            </w:r>
          </w:p>
        </w:tc>
        <w:tc>
          <w:tcPr>
            <w:tcW w:w="1134" w:type="dxa"/>
          </w:tcPr>
          <w:p w:rsidR="00A5385D" w:rsidRPr="007B55A1" w:rsidRDefault="00A5385D" w:rsidP="00A5385D">
            <w:pPr>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lastRenderedPageBreak/>
              <w:t>сумма</w:t>
            </w:r>
          </w:p>
        </w:tc>
        <w:tc>
          <w:tcPr>
            <w:tcW w:w="850" w:type="dxa"/>
          </w:tcPr>
          <w:p w:rsidR="00A5385D" w:rsidRPr="007B55A1" w:rsidRDefault="00A5385D" w:rsidP="00A5385D">
            <w:pPr>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кол-</w:t>
            </w:r>
            <w:r w:rsidRPr="007B55A1">
              <w:rPr>
                <w:rFonts w:ascii="Times New Roman" w:eastAsia="Calibri" w:hAnsi="Times New Roman" w:cs="Times New Roman"/>
                <w:sz w:val="23"/>
                <w:szCs w:val="23"/>
              </w:rPr>
              <w:lastRenderedPageBreak/>
              <w:t>во</w:t>
            </w:r>
          </w:p>
        </w:tc>
        <w:tc>
          <w:tcPr>
            <w:tcW w:w="964" w:type="dxa"/>
          </w:tcPr>
          <w:p w:rsidR="00A5385D" w:rsidRPr="007B55A1" w:rsidRDefault="00A5385D" w:rsidP="00A5385D">
            <w:pPr>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lastRenderedPageBreak/>
              <w:t>сумма</w:t>
            </w:r>
          </w:p>
        </w:tc>
      </w:tr>
      <w:tr w:rsidR="00A5385D" w:rsidRPr="007B55A1" w:rsidTr="00A5385D">
        <w:trPr>
          <w:trHeight w:val="1196"/>
        </w:trPr>
        <w:tc>
          <w:tcPr>
            <w:tcW w:w="2689" w:type="dxa"/>
          </w:tcPr>
          <w:p w:rsidR="00A5385D" w:rsidRPr="007B55A1" w:rsidRDefault="00A5385D" w:rsidP="00A5385D">
            <w:pPr>
              <w:contextualSpacing/>
              <w:rPr>
                <w:rFonts w:ascii="Times New Roman" w:eastAsia="Calibri" w:hAnsi="Times New Roman" w:cs="Times New Roman"/>
                <w:sz w:val="24"/>
                <w:szCs w:val="24"/>
              </w:rPr>
            </w:pPr>
            <w:r w:rsidRPr="007B55A1">
              <w:rPr>
                <w:rFonts w:ascii="Times New Roman" w:eastAsia="Calibri" w:hAnsi="Times New Roman" w:cs="Times New Roman"/>
                <w:sz w:val="24"/>
                <w:szCs w:val="24"/>
              </w:rPr>
              <w:lastRenderedPageBreak/>
              <w:t>МБУК Вяземская централизованная библиотечная система муниципального образования "Вяземский район" Смоленской области</w:t>
            </w:r>
          </w:p>
        </w:tc>
        <w:tc>
          <w:tcPr>
            <w:tcW w:w="2126" w:type="dxa"/>
          </w:tcPr>
          <w:p w:rsidR="00A5385D" w:rsidRPr="007B55A1" w:rsidRDefault="00A5385D" w:rsidP="00A5385D">
            <w:pPr>
              <w:contextualSpacing/>
              <w:rPr>
                <w:rFonts w:ascii="Times New Roman" w:eastAsia="Calibri" w:hAnsi="Times New Roman" w:cs="Times New Roman"/>
                <w:i/>
                <w:sz w:val="24"/>
                <w:szCs w:val="24"/>
              </w:rPr>
            </w:pPr>
            <w:r w:rsidRPr="007B55A1">
              <w:rPr>
                <w:rFonts w:ascii="Times New Roman" w:eastAsia="Calibri" w:hAnsi="Times New Roman" w:cs="Times New Roman"/>
                <w:i/>
                <w:sz w:val="24"/>
                <w:szCs w:val="24"/>
              </w:rPr>
              <w:t>Резервный фонд Администрации Смоленской области:</w:t>
            </w:r>
          </w:p>
          <w:p w:rsidR="00A5385D" w:rsidRPr="007B55A1" w:rsidRDefault="00A5385D" w:rsidP="00A5385D">
            <w:pPr>
              <w:contextualSpacing/>
              <w:rPr>
                <w:rFonts w:ascii="Times New Roman" w:eastAsia="Calibri" w:hAnsi="Times New Roman" w:cs="Times New Roman"/>
                <w:sz w:val="24"/>
                <w:szCs w:val="24"/>
              </w:rPr>
            </w:pPr>
            <w:r w:rsidRPr="007B55A1">
              <w:rPr>
                <w:rFonts w:ascii="Times New Roman" w:eastAsia="Calibri" w:hAnsi="Times New Roman" w:cs="Times New Roman"/>
                <w:sz w:val="24"/>
                <w:szCs w:val="24"/>
              </w:rPr>
              <w:t xml:space="preserve">системный блок </w:t>
            </w:r>
          </w:p>
          <w:p w:rsidR="00A5385D" w:rsidRPr="007B55A1" w:rsidRDefault="00A5385D" w:rsidP="00A5385D">
            <w:pPr>
              <w:contextualSpacing/>
              <w:rPr>
                <w:rFonts w:ascii="Times New Roman" w:eastAsia="Calibri" w:hAnsi="Times New Roman" w:cs="Times New Roman"/>
                <w:sz w:val="24"/>
                <w:szCs w:val="24"/>
              </w:rPr>
            </w:pPr>
            <w:r w:rsidRPr="007B55A1">
              <w:rPr>
                <w:rFonts w:ascii="Times New Roman" w:eastAsia="Calibri" w:hAnsi="Times New Roman" w:cs="Times New Roman"/>
                <w:sz w:val="24"/>
                <w:szCs w:val="24"/>
              </w:rPr>
              <w:t xml:space="preserve">сканер </w:t>
            </w:r>
          </w:p>
          <w:p w:rsidR="00A5385D" w:rsidRPr="007B55A1" w:rsidRDefault="00A5385D" w:rsidP="00A5385D">
            <w:pPr>
              <w:contextualSpacing/>
              <w:rPr>
                <w:rFonts w:ascii="Times New Roman" w:eastAsia="Calibri" w:hAnsi="Times New Roman" w:cs="Times New Roman"/>
                <w:i/>
                <w:sz w:val="24"/>
                <w:szCs w:val="24"/>
              </w:rPr>
            </w:pPr>
            <w:r w:rsidRPr="007B55A1">
              <w:rPr>
                <w:rFonts w:ascii="Times New Roman" w:eastAsia="Calibri" w:hAnsi="Times New Roman" w:cs="Times New Roman"/>
                <w:i/>
                <w:sz w:val="24"/>
                <w:szCs w:val="24"/>
              </w:rPr>
              <w:t xml:space="preserve">подключению к сети "Интернет </w:t>
            </w:r>
            <w:proofErr w:type="spellStart"/>
            <w:r w:rsidRPr="007B55A1">
              <w:rPr>
                <w:rFonts w:ascii="Times New Roman" w:eastAsia="Calibri" w:hAnsi="Times New Roman" w:cs="Times New Roman"/>
                <w:i/>
                <w:sz w:val="24"/>
                <w:szCs w:val="24"/>
              </w:rPr>
              <w:t>Поляновской</w:t>
            </w:r>
            <w:proofErr w:type="spellEnd"/>
            <w:r w:rsidR="007B55A1">
              <w:rPr>
                <w:rFonts w:ascii="Times New Roman" w:eastAsia="Calibri" w:hAnsi="Times New Roman" w:cs="Times New Roman"/>
                <w:i/>
                <w:sz w:val="24"/>
                <w:szCs w:val="24"/>
              </w:rPr>
              <w:t xml:space="preserve"> сельской библиотеки </w:t>
            </w:r>
            <w:r w:rsidRPr="007B55A1">
              <w:rPr>
                <w:rFonts w:ascii="Times New Roman" w:eastAsia="Calibri" w:hAnsi="Times New Roman" w:cs="Times New Roman"/>
                <w:i/>
                <w:sz w:val="24"/>
                <w:szCs w:val="24"/>
              </w:rPr>
              <w:t>№ 26</w:t>
            </w:r>
          </w:p>
          <w:p w:rsidR="00A5385D" w:rsidRPr="007B55A1" w:rsidRDefault="00A5385D" w:rsidP="00A5385D">
            <w:pPr>
              <w:contextualSpacing/>
              <w:rPr>
                <w:rFonts w:ascii="Times New Roman" w:eastAsia="Calibri" w:hAnsi="Times New Roman" w:cs="Times New Roman"/>
                <w:sz w:val="24"/>
                <w:szCs w:val="24"/>
              </w:rPr>
            </w:pPr>
            <w:r w:rsidRPr="007B55A1">
              <w:rPr>
                <w:rFonts w:ascii="Times New Roman" w:eastAsia="Calibri" w:hAnsi="Times New Roman" w:cs="Times New Roman"/>
                <w:sz w:val="24"/>
                <w:szCs w:val="24"/>
              </w:rPr>
              <w:t xml:space="preserve">- ноутбук и </w:t>
            </w:r>
            <w:proofErr w:type="gramStart"/>
            <w:r w:rsidRPr="007B55A1">
              <w:rPr>
                <w:rFonts w:ascii="Times New Roman" w:eastAsia="Calibri" w:hAnsi="Times New Roman" w:cs="Times New Roman"/>
                <w:sz w:val="24"/>
                <w:szCs w:val="24"/>
              </w:rPr>
              <w:t>комплектующие</w:t>
            </w:r>
            <w:proofErr w:type="gramEnd"/>
            <w:r w:rsidRPr="007B55A1">
              <w:rPr>
                <w:rFonts w:ascii="Times New Roman" w:eastAsia="Calibri" w:hAnsi="Times New Roman" w:cs="Times New Roman"/>
                <w:sz w:val="24"/>
                <w:szCs w:val="24"/>
              </w:rPr>
              <w:t xml:space="preserve"> к нему,</w:t>
            </w:r>
          </w:p>
          <w:p w:rsidR="00A5385D" w:rsidRPr="007B55A1" w:rsidRDefault="00A5385D" w:rsidP="00A5385D">
            <w:pPr>
              <w:contextualSpacing/>
              <w:rPr>
                <w:rFonts w:ascii="Times New Roman" w:eastAsia="Calibri" w:hAnsi="Times New Roman" w:cs="Times New Roman"/>
                <w:sz w:val="24"/>
                <w:szCs w:val="24"/>
              </w:rPr>
            </w:pPr>
            <w:r w:rsidRPr="007B55A1">
              <w:rPr>
                <w:rFonts w:ascii="Times New Roman" w:eastAsia="Calibri" w:hAnsi="Times New Roman" w:cs="Times New Roman"/>
                <w:sz w:val="24"/>
                <w:szCs w:val="24"/>
              </w:rPr>
              <w:t>- подключение к интернету</w:t>
            </w:r>
          </w:p>
        </w:tc>
        <w:tc>
          <w:tcPr>
            <w:tcW w:w="567" w:type="dxa"/>
          </w:tcPr>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r w:rsidRPr="007B55A1">
              <w:rPr>
                <w:rFonts w:ascii="Times New Roman" w:eastAsia="Calibri" w:hAnsi="Times New Roman" w:cs="Times New Roman"/>
                <w:sz w:val="24"/>
                <w:szCs w:val="24"/>
              </w:rPr>
              <w:t>1</w:t>
            </w:r>
          </w:p>
          <w:p w:rsidR="00A5385D" w:rsidRPr="007B55A1" w:rsidRDefault="00A5385D" w:rsidP="00A5385D">
            <w:pPr>
              <w:contextualSpacing/>
              <w:rPr>
                <w:rFonts w:ascii="Times New Roman" w:eastAsia="Calibri" w:hAnsi="Times New Roman" w:cs="Times New Roman"/>
                <w:sz w:val="24"/>
                <w:szCs w:val="24"/>
              </w:rPr>
            </w:pPr>
            <w:r w:rsidRPr="007B55A1">
              <w:rPr>
                <w:rFonts w:ascii="Times New Roman" w:eastAsia="Calibri" w:hAnsi="Times New Roman" w:cs="Times New Roman"/>
                <w:sz w:val="24"/>
                <w:szCs w:val="24"/>
              </w:rPr>
              <w:t>1</w:t>
            </w: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r w:rsidRPr="007B55A1">
              <w:rPr>
                <w:rFonts w:ascii="Times New Roman" w:eastAsia="Calibri" w:hAnsi="Times New Roman" w:cs="Times New Roman"/>
                <w:sz w:val="24"/>
                <w:szCs w:val="24"/>
              </w:rPr>
              <w:t>1</w:t>
            </w: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r w:rsidRPr="007B55A1">
              <w:rPr>
                <w:rFonts w:ascii="Times New Roman" w:eastAsia="Calibri" w:hAnsi="Times New Roman" w:cs="Times New Roman"/>
                <w:sz w:val="24"/>
                <w:szCs w:val="24"/>
              </w:rPr>
              <w:t>1</w:t>
            </w:r>
          </w:p>
        </w:tc>
        <w:tc>
          <w:tcPr>
            <w:tcW w:w="1276" w:type="dxa"/>
          </w:tcPr>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r w:rsidRPr="007B55A1">
              <w:rPr>
                <w:rFonts w:ascii="Times New Roman" w:eastAsia="Calibri" w:hAnsi="Times New Roman" w:cs="Times New Roman"/>
                <w:sz w:val="24"/>
                <w:szCs w:val="24"/>
              </w:rPr>
              <w:t>17 500,00</w:t>
            </w:r>
          </w:p>
          <w:p w:rsidR="00A5385D" w:rsidRPr="007B55A1" w:rsidRDefault="00A5385D" w:rsidP="00A5385D">
            <w:pPr>
              <w:contextualSpacing/>
              <w:rPr>
                <w:rFonts w:ascii="Times New Roman" w:eastAsia="Calibri" w:hAnsi="Times New Roman" w:cs="Times New Roman"/>
                <w:sz w:val="24"/>
                <w:szCs w:val="24"/>
              </w:rPr>
            </w:pPr>
            <w:r w:rsidRPr="007B55A1">
              <w:rPr>
                <w:rFonts w:ascii="Times New Roman" w:eastAsia="Calibri" w:hAnsi="Times New Roman" w:cs="Times New Roman"/>
                <w:sz w:val="24"/>
                <w:szCs w:val="24"/>
              </w:rPr>
              <w:t>69 800,00</w:t>
            </w: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r w:rsidRPr="007B55A1">
              <w:rPr>
                <w:rFonts w:ascii="Times New Roman" w:eastAsia="Calibri" w:hAnsi="Times New Roman" w:cs="Times New Roman"/>
                <w:sz w:val="24"/>
                <w:szCs w:val="24"/>
              </w:rPr>
              <w:t>48 684,11</w:t>
            </w: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r w:rsidRPr="007B55A1">
              <w:rPr>
                <w:rFonts w:ascii="Times New Roman" w:eastAsia="Calibri" w:hAnsi="Times New Roman" w:cs="Times New Roman"/>
                <w:sz w:val="24"/>
                <w:szCs w:val="24"/>
              </w:rPr>
              <w:t>236 827,89</w:t>
            </w:r>
          </w:p>
        </w:tc>
        <w:tc>
          <w:tcPr>
            <w:tcW w:w="567" w:type="dxa"/>
          </w:tcPr>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tc>
        <w:tc>
          <w:tcPr>
            <w:tcW w:w="1134" w:type="dxa"/>
          </w:tcPr>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r w:rsidRPr="007B55A1">
              <w:rPr>
                <w:rFonts w:ascii="Times New Roman" w:eastAsia="Calibri" w:hAnsi="Times New Roman" w:cs="Times New Roman"/>
                <w:sz w:val="24"/>
                <w:szCs w:val="24"/>
              </w:rPr>
              <w:t>12 700,00</w:t>
            </w:r>
          </w:p>
          <w:p w:rsidR="00A5385D" w:rsidRPr="007B55A1" w:rsidRDefault="00A5385D" w:rsidP="00A5385D">
            <w:pPr>
              <w:contextualSpacing/>
              <w:rPr>
                <w:rFonts w:ascii="Times New Roman" w:eastAsia="Calibri" w:hAnsi="Times New Roman" w:cs="Times New Roman"/>
                <w:sz w:val="24"/>
                <w:szCs w:val="24"/>
              </w:rPr>
            </w:pPr>
            <w:r w:rsidRPr="007B55A1">
              <w:rPr>
                <w:rFonts w:ascii="Times New Roman" w:eastAsia="Calibri" w:hAnsi="Times New Roman" w:cs="Times New Roman"/>
                <w:sz w:val="24"/>
                <w:szCs w:val="24"/>
              </w:rPr>
              <w:t>492,00</w:t>
            </w: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r w:rsidRPr="007B55A1">
              <w:rPr>
                <w:rFonts w:ascii="Times New Roman" w:eastAsia="Calibri" w:hAnsi="Times New Roman" w:cs="Times New Roman"/>
                <w:sz w:val="24"/>
                <w:szCs w:val="24"/>
              </w:rPr>
              <w:t>492,00</w:t>
            </w: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p>
          <w:p w:rsidR="00A5385D" w:rsidRPr="007B55A1" w:rsidRDefault="00A5385D" w:rsidP="00A5385D">
            <w:pPr>
              <w:contextualSpacing/>
              <w:rPr>
                <w:rFonts w:ascii="Times New Roman" w:eastAsia="Calibri" w:hAnsi="Times New Roman" w:cs="Times New Roman"/>
                <w:sz w:val="24"/>
                <w:szCs w:val="24"/>
              </w:rPr>
            </w:pPr>
            <w:r w:rsidRPr="007B55A1">
              <w:rPr>
                <w:rFonts w:ascii="Times New Roman" w:eastAsia="Calibri" w:hAnsi="Times New Roman" w:cs="Times New Roman"/>
                <w:sz w:val="24"/>
                <w:szCs w:val="24"/>
              </w:rPr>
              <w:t>2 392,00</w:t>
            </w:r>
          </w:p>
        </w:tc>
        <w:tc>
          <w:tcPr>
            <w:tcW w:w="850" w:type="dxa"/>
          </w:tcPr>
          <w:p w:rsidR="00A5385D" w:rsidRPr="007B55A1" w:rsidRDefault="00A5385D" w:rsidP="00A5385D">
            <w:pPr>
              <w:contextualSpacing/>
              <w:rPr>
                <w:rFonts w:ascii="Times New Roman" w:eastAsia="Calibri" w:hAnsi="Times New Roman" w:cs="Times New Roman"/>
                <w:sz w:val="24"/>
                <w:szCs w:val="24"/>
              </w:rPr>
            </w:pPr>
          </w:p>
        </w:tc>
        <w:tc>
          <w:tcPr>
            <w:tcW w:w="964" w:type="dxa"/>
          </w:tcPr>
          <w:p w:rsidR="00A5385D" w:rsidRPr="007B55A1" w:rsidRDefault="00A5385D" w:rsidP="00A5385D">
            <w:pPr>
              <w:contextualSpacing/>
              <w:rPr>
                <w:rFonts w:ascii="Times New Roman" w:eastAsia="Calibri" w:hAnsi="Times New Roman" w:cs="Times New Roman"/>
                <w:sz w:val="24"/>
                <w:szCs w:val="24"/>
              </w:rPr>
            </w:pPr>
          </w:p>
        </w:tc>
      </w:tr>
      <w:tr w:rsidR="00A5385D" w:rsidRPr="002C69FF" w:rsidTr="00A5385D">
        <w:tc>
          <w:tcPr>
            <w:tcW w:w="2689"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МБУДО Вяземская детская художественная школа им. А.Г. Сергеева</w:t>
            </w:r>
          </w:p>
        </w:tc>
        <w:tc>
          <w:tcPr>
            <w:tcW w:w="2126" w:type="dxa"/>
            <w:tcBorders>
              <w:top w:val="single" w:sz="4" w:space="0" w:color="auto"/>
              <w:left w:val="single" w:sz="4" w:space="0" w:color="auto"/>
              <w:bottom w:val="single" w:sz="4" w:space="0" w:color="auto"/>
              <w:right w:val="single" w:sz="4" w:space="0" w:color="auto"/>
            </w:tcBorders>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Ноутбук 1шт.</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Системный блок </w:t>
            </w:r>
          </w:p>
          <w:p w:rsidR="00A5385D" w:rsidRPr="002C69FF" w:rsidRDefault="007B55A1" w:rsidP="00A5385D">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Принтер струйный </w:t>
            </w:r>
            <w:r w:rsidR="00A5385D" w:rsidRPr="002C69FF">
              <w:rPr>
                <w:rFonts w:ascii="Times New Roman" w:eastAsia="Calibri" w:hAnsi="Times New Roman" w:cs="Times New Roman"/>
                <w:sz w:val="24"/>
                <w:szCs w:val="24"/>
              </w:rPr>
              <w:t>МФУ.</w:t>
            </w:r>
          </w:p>
        </w:tc>
        <w:tc>
          <w:tcPr>
            <w:tcW w:w="567" w:type="dxa"/>
            <w:tcBorders>
              <w:top w:val="single" w:sz="4" w:space="0" w:color="auto"/>
              <w:left w:val="single" w:sz="4" w:space="0" w:color="auto"/>
              <w:bottom w:val="single" w:sz="4" w:space="0" w:color="auto"/>
              <w:right w:val="single" w:sz="4" w:space="0" w:color="auto"/>
            </w:tcBorders>
          </w:tcPr>
          <w:p w:rsidR="00A5385D" w:rsidRPr="002C69FF" w:rsidRDefault="00A5385D" w:rsidP="00A5385D">
            <w:pPr>
              <w:contextualSpacing/>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5385D" w:rsidRPr="002C69FF" w:rsidRDefault="00A5385D" w:rsidP="00A5385D">
            <w:pPr>
              <w:contextualSpacing/>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A5385D" w:rsidRPr="002C69FF" w:rsidRDefault="00A5385D" w:rsidP="00A5385D">
            <w:pPr>
              <w:contextualSpacing/>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385D" w:rsidRPr="002C69FF" w:rsidRDefault="00A5385D" w:rsidP="00A5385D">
            <w:pPr>
              <w:contextualSpacing/>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1</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1</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1</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35 000,</w:t>
            </w:r>
          </w:p>
          <w:p w:rsidR="007B55A1"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20 000,</w:t>
            </w:r>
          </w:p>
          <w:p w:rsidR="00A5385D" w:rsidRPr="002C69FF" w:rsidRDefault="007B55A1" w:rsidP="00A5385D">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11 000,</w:t>
            </w:r>
          </w:p>
          <w:p w:rsidR="00A5385D" w:rsidRPr="002C69FF" w:rsidRDefault="00A5385D" w:rsidP="007B55A1">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13 000,</w:t>
            </w:r>
          </w:p>
        </w:tc>
      </w:tr>
    </w:tbl>
    <w:p w:rsidR="00A5385D" w:rsidRPr="007B55A1" w:rsidRDefault="00A5385D" w:rsidP="00A5385D">
      <w:pPr>
        <w:spacing w:after="0" w:line="240" w:lineRule="auto"/>
        <w:contextualSpacing/>
        <w:rPr>
          <w:rFonts w:ascii="Times New Roman" w:eastAsia="Calibri" w:hAnsi="Times New Roman" w:cs="Times New Roman"/>
          <w:sz w:val="24"/>
          <w:szCs w:val="24"/>
        </w:rPr>
      </w:pPr>
    </w:p>
    <w:p w:rsidR="00A5385D" w:rsidRPr="007B55A1" w:rsidRDefault="00A5385D" w:rsidP="00A5385D">
      <w:pPr>
        <w:spacing w:after="0" w:line="240" w:lineRule="auto"/>
        <w:contextualSpacing/>
        <w:jc w:val="center"/>
        <w:rPr>
          <w:rFonts w:ascii="Times New Roman" w:eastAsia="Calibri" w:hAnsi="Times New Roman" w:cs="Times New Roman"/>
          <w:sz w:val="24"/>
          <w:szCs w:val="24"/>
        </w:rPr>
      </w:pPr>
      <w:r w:rsidRPr="007B55A1">
        <w:rPr>
          <w:rFonts w:ascii="Times New Roman" w:eastAsia="Calibri" w:hAnsi="Times New Roman" w:cs="Times New Roman"/>
          <w:sz w:val="24"/>
          <w:szCs w:val="24"/>
        </w:rPr>
        <w:t>Мероприятия по охране труда и технике безопасности в учреждениях культуры и дополнительного образования</w:t>
      </w:r>
    </w:p>
    <w:tbl>
      <w:tblPr>
        <w:tblStyle w:val="af6"/>
        <w:tblW w:w="10173" w:type="dxa"/>
        <w:tblLook w:val="04A0"/>
      </w:tblPr>
      <w:tblGrid>
        <w:gridCol w:w="3823"/>
        <w:gridCol w:w="6350"/>
      </w:tblGrid>
      <w:tr w:rsidR="00A5385D" w:rsidRPr="002C69FF" w:rsidTr="00A5385D">
        <w:tc>
          <w:tcPr>
            <w:tcW w:w="3823"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Перечень учреждений</w:t>
            </w:r>
          </w:p>
        </w:tc>
        <w:tc>
          <w:tcPr>
            <w:tcW w:w="6350"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Мероприятия по охране труда и технике безопасности </w:t>
            </w:r>
          </w:p>
        </w:tc>
      </w:tr>
      <w:tr w:rsidR="00A5385D" w:rsidRPr="002C69FF" w:rsidTr="00A5385D">
        <w:tc>
          <w:tcPr>
            <w:tcW w:w="3823"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МБУК Вяземская централизованная библиотечная система муниципального образования "Вяземский район" Смоленской области</w:t>
            </w:r>
          </w:p>
        </w:tc>
        <w:tc>
          <w:tcPr>
            <w:tcW w:w="6350"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Проведены вводные, плановые, внеплановые инструктажи по охране труда и технике безопасности с работниками МБУК ВЦБС.  Назначены ответственные. Изданы приказы. Работники под роспись ознакомлены с необходимостью соблюдения техники безопасности и действиями при возникновении чрезвычайных ситуаций.  Данные вопросы  освещались  на совещаниях (январь-март) работников МБУК ВЦБС.</w:t>
            </w:r>
          </w:p>
        </w:tc>
      </w:tr>
      <w:tr w:rsidR="00A5385D" w:rsidRPr="002C69FF" w:rsidTr="00A5385D">
        <w:tc>
          <w:tcPr>
            <w:tcW w:w="3823"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МБУК "Вяземский историко-краеведческий музей"</w:t>
            </w:r>
          </w:p>
        </w:tc>
        <w:tc>
          <w:tcPr>
            <w:tcW w:w="6350"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Проведение плановых инструктажей по охране труда.</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Проведение внепланового инструктажа «О мерах по предупреждению распространения </w:t>
            </w:r>
            <w:proofErr w:type="spellStart"/>
            <w:r w:rsidRPr="002C69FF">
              <w:rPr>
                <w:rFonts w:ascii="Times New Roman" w:eastAsia="Calibri" w:hAnsi="Times New Roman" w:cs="Times New Roman"/>
                <w:sz w:val="24"/>
                <w:szCs w:val="24"/>
              </w:rPr>
              <w:t>коронавирусной</w:t>
            </w:r>
            <w:proofErr w:type="spellEnd"/>
            <w:r w:rsidRPr="002C69FF">
              <w:rPr>
                <w:rFonts w:ascii="Times New Roman" w:eastAsia="Calibri" w:hAnsi="Times New Roman" w:cs="Times New Roman"/>
                <w:sz w:val="24"/>
                <w:szCs w:val="24"/>
              </w:rPr>
              <w:t xml:space="preserve"> инфекции в МБУК «ВИКМ» и дезинфекции помещения МБУК «ВИКМ».</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Приняты профилактические меры в условиях пандемии:</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обеспечение работников МБУК «ВИКМ» средствами индивидуальной защиты органов дыхания;</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измерение температуры тела работникам на рабочем месте;</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проведение дезинфекции помещения антибактериальными препаратами не реже двух раз в день;</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нанесение разметки для соблюдения дистанции — 1,5 метра.</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 В период самоизоляции осуществлен перевод сотрудников на удаленную (дистанционную) работу.</w:t>
            </w:r>
          </w:p>
        </w:tc>
      </w:tr>
      <w:tr w:rsidR="00A5385D" w:rsidRPr="002C69FF" w:rsidTr="00A5385D">
        <w:tc>
          <w:tcPr>
            <w:tcW w:w="3823"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lastRenderedPageBreak/>
              <w:t>МБУДО Вяземская детская школа искусств им. А.С. Даргомыжского</w:t>
            </w:r>
          </w:p>
        </w:tc>
        <w:tc>
          <w:tcPr>
            <w:tcW w:w="6350"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Плановый периодический медосмотр; проверка знаний</w:t>
            </w:r>
            <w:proofErr w:type="gramStart"/>
            <w:r w:rsidRPr="002C69FF">
              <w:rPr>
                <w:rFonts w:ascii="Times New Roman" w:eastAsia="Calibri" w:hAnsi="Times New Roman" w:cs="Times New Roman"/>
                <w:sz w:val="24"/>
                <w:szCs w:val="24"/>
              </w:rPr>
              <w:t xml:space="preserve"> ,</w:t>
            </w:r>
            <w:proofErr w:type="gramEnd"/>
            <w:r w:rsidRPr="002C69FF">
              <w:rPr>
                <w:rFonts w:ascii="Times New Roman" w:eastAsia="Calibri" w:hAnsi="Times New Roman" w:cs="Times New Roman"/>
                <w:sz w:val="24"/>
                <w:szCs w:val="24"/>
              </w:rPr>
              <w:t xml:space="preserve"> требований по охране труда, 2 специалиста прошли обучение по программе повышения квалификации «Основы теплоэнергетики для лиц, ответственных за исправное состояние и безопасную эксплуатацию тепловых энергоустановок» ЧОУДПО «УЦ «Академия Безопасности», г. Иваново</w:t>
            </w:r>
          </w:p>
        </w:tc>
      </w:tr>
      <w:tr w:rsidR="00A5385D" w:rsidRPr="002C69FF" w:rsidTr="00A5385D">
        <w:tc>
          <w:tcPr>
            <w:tcW w:w="3823"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МБУДО Вяземская детская художественная школа им. А.Г. Сергеева</w:t>
            </w:r>
          </w:p>
        </w:tc>
        <w:tc>
          <w:tcPr>
            <w:tcW w:w="6350"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Плановые инструктажи по охране труда и технике безопасности – два раза в год, первичный и вводный инструктаж по охране труда и технике безопасности </w:t>
            </w:r>
            <w:proofErr w:type="gramStart"/>
            <w:r w:rsidRPr="002C69FF">
              <w:rPr>
                <w:rFonts w:ascii="Times New Roman" w:eastAsia="Calibri" w:hAnsi="Times New Roman" w:cs="Times New Roman"/>
                <w:sz w:val="24"/>
                <w:szCs w:val="24"/>
              </w:rPr>
              <w:t>для</w:t>
            </w:r>
            <w:proofErr w:type="gramEnd"/>
            <w:r w:rsidRPr="002C69FF">
              <w:rPr>
                <w:rFonts w:ascii="Times New Roman" w:eastAsia="Calibri" w:hAnsi="Times New Roman" w:cs="Times New Roman"/>
                <w:sz w:val="24"/>
                <w:szCs w:val="24"/>
              </w:rPr>
              <w:t xml:space="preserve"> вновь поступивших на работу</w:t>
            </w:r>
          </w:p>
        </w:tc>
      </w:tr>
    </w:tbl>
    <w:p w:rsidR="00A5385D" w:rsidRPr="002C69FF" w:rsidRDefault="00A5385D" w:rsidP="00A5385D">
      <w:pPr>
        <w:spacing w:after="0" w:line="240" w:lineRule="auto"/>
        <w:contextualSpacing/>
        <w:rPr>
          <w:rFonts w:ascii="Times New Roman" w:eastAsia="Calibri" w:hAnsi="Times New Roman" w:cs="Times New Roman"/>
          <w:sz w:val="24"/>
          <w:szCs w:val="24"/>
        </w:rPr>
      </w:pPr>
    </w:p>
    <w:p w:rsidR="00A5385D" w:rsidRPr="007B55A1" w:rsidRDefault="00A5385D" w:rsidP="00A5385D">
      <w:pPr>
        <w:spacing w:after="0" w:line="240" w:lineRule="auto"/>
        <w:contextualSpacing/>
        <w:jc w:val="center"/>
        <w:rPr>
          <w:rFonts w:ascii="Times New Roman" w:eastAsia="Calibri" w:hAnsi="Times New Roman" w:cs="Times New Roman"/>
          <w:sz w:val="24"/>
          <w:szCs w:val="24"/>
        </w:rPr>
      </w:pPr>
      <w:r w:rsidRPr="007B55A1">
        <w:rPr>
          <w:rFonts w:ascii="Times New Roman" w:eastAsia="Calibri" w:hAnsi="Times New Roman" w:cs="Times New Roman"/>
          <w:sz w:val="24"/>
          <w:szCs w:val="24"/>
        </w:rPr>
        <w:t>Мероприятия по обеспечению эффективности и энергоснабжению в учреждениях культуры и дополнительного образования</w:t>
      </w:r>
    </w:p>
    <w:tbl>
      <w:tblPr>
        <w:tblStyle w:val="af6"/>
        <w:tblW w:w="10173" w:type="dxa"/>
        <w:tblLook w:val="04A0"/>
      </w:tblPr>
      <w:tblGrid>
        <w:gridCol w:w="3823"/>
        <w:gridCol w:w="6350"/>
      </w:tblGrid>
      <w:tr w:rsidR="00A5385D" w:rsidRPr="002C69FF" w:rsidTr="00A5385D">
        <w:tc>
          <w:tcPr>
            <w:tcW w:w="3823"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Перечень учреждений</w:t>
            </w:r>
          </w:p>
        </w:tc>
        <w:tc>
          <w:tcPr>
            <w:tcW w:w="6350"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Мероприятия по обеспечению эффективности и энергоснабжению</w:t>
            </w:r>
          </w:p>
        </w:tc>
      </w:tr>
      <w:tr w:rsidR="00A5385D" w:rsidRPr="002C69FF" w:rsidTr="00A5385D">
        <w:tc>
          <w:tcPr>
            <w:tcW w:w="3823" w:type="dxa"/>
          </w:tcPr>
          <w:p w:rsidR="00A5385D" w:rsidRPr="002C69FF" w:rsidRDefault="00A5385D" w:rsidP="007B55A1">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МБУК "Вяземский районный </w:t>
            </w:r>
            <w:proofErr w:type="spellStart"/>
            <w:r w:rsidRPr="002C69FF">
              <w:rPr>
                <w:rFonts w:ascii="Times New Roman" w:eastAsia="Calibri" w:hAnsi="Times New Roman" w:cs="Times New Roman"/>
                <w:sz w:val="24"/>
                <w:szCs w:val="24"/>
              </w:rPr>
              <w:t>культурно-досуговый</w:t>
            </w:r>
            <w:proofErr w:type="spellEnd"/>
            <w:r w:rsidRPr="002C69FF">
              <w:rPr>
                <w:rFonts w:ascii="Times New Roman" w:eastAsia="Calibri" w:hAnsi="Times New Roman" w:cs="Times New Roman"/>
                <w:sz w:val="24"/>
                <w:szCs w:val="24"/>
              </w:rPr>
              <w:t xml:space="preserve"> центр" </w:t>
            </w:r>
          </w:p>
        </w:tc>
        <w:tc>
          <w:tcPr>
            <w:tcW w:w="6350"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Замена оконных и дверных блоков: Российский СДК, </w:t>
            </w:r>
            <w:proofErr w:type="spellStart"/>
            <w:r w:rsidRPr="002C69FF">
              <w:rPr>
                <w:rFonts w:ascii="Times New Roman" w:eastAsia="Calibri" w:hAnsi="Times New Roman" w:cs="Times New Roman"/>
                <w:sz w:val="24"/>
                <w:szCs w:val="24"/>
              </w:rPr>
              <w:t>Относовский</w:t>
            </w:r>
            <w:proofErr w:type="spellEnd"/>
            <w:r w:rsidRPr="002C69FF">
              <w:rPr>
                <w:rFonts w:ascii="Times New Roman" w:eastAsia="Calibri" w:hAnsi="Times New Roman" w:cs="Times New Roman"/>
                <w:sz w:val="24"/>
                <w:szCs w:val="24"/>
              </w:rPr>
              <w:t xml:space="preserve"> СДК.</w:t>
            </w:r>
          </w:p>
        </w:tc>
      </w:tr>
      <w:tr w:rsidR="00A5385D" w:rsidRPr="002C69FF" w:rsidTr="00A5385D">
        <w:tc>
          <w:tcPr>
            <w:tcW w:w="3823" w:type="dxa"/>
          </w:tcPr>
          <w:p w:rsidR="00A5385D" w:rsidRPr="002C69FF" w:rsidRDefault="00A5385D" w:rsidP="007B55A1">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МБУК Вяземская централизованная библиотечная </w:t>
            </w:r>
            <w:proofErr w:type="spellStart"/>
            <w:r w:rsidRPr="002C69FF">
              <w:rPr>
                <w:rFonts w:ascii="Times New Roman" w:eastAsia="Calibri" w:hAnsi="Times New Roman" w:cs="Times New Roman"/>
                <w:sz w:val="24"/>
                <w:szCs w:val="24"/>
              </w:rPr>
              <w:t>систе</w:t>
            </w:r>
            <w:proofErr w:type="spellEnd"/>
          </w:p>
        </w:tc>
        <w:tc>
          <w:tcPr>
            <w:tcW w:w="6350"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Заключён  договор с   ОАО «ЦЭПЭ» на 2020 год,   составлена «Декларация о потреблении энергетических ресурсов за 2019 год»                 (22.04.2020)</w:t>
            </w:r>
          </w:p>
        </w:tc>
      </w:tr>
      <w:tr w:rsidR="00A5385D" w:rsidRPr="002C69FF" w:rsidTr="00A5385D">
        <w:tc>
          <w:tcPr>
            <w:tcW w:w="3823"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МБУК "Вяземский историко-краеведческий музей"</w:t>
            </w:r>
          </w:p>
        </w:tc>
        <w:tc>
          <w:tcPr>
            <w:tcW w:w="6350" w:type="dxa"/>
            <w:tcBorders>
              <w:top w:val="single" w:sz="4" w:space="0" w:color="auto"/>
              <w:left w:val="single" w:sz="4" w:space="0" w:color="auto"/>
              <w:bottom w:val="single" w:sz="4" w:space="0" w:color="auto"/>
              <w:right w:val="single" w:sz="4" w:space="0" w:color="auto"/>
            </w:tcBorders>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 Постепенно диодные лампы заменяют </w:t>
            </w:r>
            <w:proofErr w:type="gramStart"/>
            <w:r w:rsidRPr="002C69FF">
              <w:rPr>
                <w:rFonts w:ascii="Times New Roman" w:eastAsia="Calibri" w:hAnsi="Times New Roman" w:cs="Times New Roman"/>
                <w:sz w:val="24"/>
                <w:szCs w:val="24"/>
              </w:rPr>
              <w:t>на</w:t>
            </w:r>
            <w:proofErr w:type="gramEnd"/>
            <w:r w:rsidRPr="002C69FF">
              <w:rPr>
                <w:rFonts w:ascii="Times New Roman" w:eastAsia="Calibri" w:hAnsi="Times New Roman" w:cs="Times New Roman"/>
                <w:sz w:val="24"/>
                <w:szCs w:val="24"/>
              </w:rPr>
              <w:t xml:space="preserve"> люминесцентные. </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 Режим строгой экономии дал сокращение потребления электроэнергии (за 2020 г. – на 10 </w:t>
            </w:r>
            <w:proofErr w:type="spellStart"/>
            <w:proofErr w:type="gramStart"/>
            <w:r w:rsidRPr="002C69FF">
              <w:rPr>
                <w:rFonts w:ascii="Times New Roman" w:eastAsia="Calibri" w:hAnsi="Times New Roman" w:cs="Times New Roman"/>
                <w:sz w:val="24"/>
                <w:szCs w:val="24"/>
              </w:rPr>
              <w:t>тыс</w:t>
            </w:r>
            <w:proofErr w:type="spellEnd"/>
            <w:proofErr w:type="gramEnd"/>
            <w:r w:rsidRPr="002C69FF">
              <w:rPr>
                <w:rFonts w:ascii="Times New Roman" w:eastAsia="Calibri" w:hAnsi="Times New Roman" w:cs="Times New Roman"/>
                <w:sz w:val="24"/>
                <w:szCs w:val="24"/>
              </w:rPr>
              <w:t xml:space="preserve">) и тепла (за 2020 г. на 40 </w:t>
            </w:r>
            <w:proofErr w:type="spellStart"/>
            <w:r w:rsidRPr="002C69FF">
              <w:rPr>
                <w:rFonts w:ascii="Times New Roman" w:eastAsia="Calibri" w:hAnsi="Times New Roman" w:cs="Times New Roman"/>
                <w:sz w:val="24"/>
                <w:szCs w:val="24"/>
              </w:rPr>
              <w:t>тыс</w:t>
            </w:r>
            <w:proofErr w:type="spellEnd"/>
            <w:r w:rsidRPr="002C69FF">
              <w:rPr>
                <w:rFonts w:ascii="Times New Roman" w:eastAsia="Calibri" w:hAnsi="Times New Roman" w:cs="Times New Roman"/>
                <w:sz w:val="24"/>
                <w:szCs w:val="24"/>
              </w:rPr>
              <w:t>)</w:t>
            </w:r>
          </w:p>
        </w:tc>
      </w:tr>
      <w:tr w:rsidR="00A5385D" w:rsidRPr="002C69FF" w:rsidTr="00A5385D">
        <w:tc>
          <w:tcPr>
            <w:tcW w:w="3823"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МБУДО Вяземская детская школа искусств им. А.С. Даргомыжского</w:t>
            </w:r>
          </w:p>
        </w:tc>
        <w:tc>
          <w:tcPr>
            <w:tcW w:w="6350"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Установлены оконные блоки ПВХ в количестве 10 штук;</w:t>
            </w:r>
          </w:p>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установлено 3 </w:t>
            </w:r>
            <w:proofErr w:type="gramStart"/>
            <w:r w:rsidRPr="002C69FF">
              <w:rPr>
                <w:rFonts w:ascii="Times New Roman" w:eastAsia="Calibri" w:hAnsi="Times New Roman" w:cs="Times New Roman"/>
                <w:sz w:val="24"/>
                <w:szCs w:val="24"/>
              </w:rPr>
              <w:t>светодиодных</w:t>
            </w:r>
            <w:proofErr w:type="gramEnd"/>
            <w:r w:rsidRPr="002C69FF">
              <w:rPr>
                <w:rFonts w:ascii="Times New Roman" w:eastAsia="Calibri" w:hAnsi="Times New Roman" w:cs="Times New Roman"/>
                <w:sz w:val="24"/>
                <w:szCs w:val="24"/>
              </w:rPr>
              <w:t xml:space="preserve"> светильника</w:t>
            </w:r>
          </w:p>
        </w:tc>
      </w:tr>
      <w:tr w:rsidR="00A5385D" w:rsidRPr="002C69FF" w:rsidTr="00A5385D">
        <w:tc>
          <w:tcPr>
            <w:tcW w:w="3823"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МБУДО Вяземская детская художественная школа им. А.Г. Сергеева</w:t>
            </w:r>
          </w:p>
        </w:tc>
        <w:tc>
          <w:tcPr>
            <w:tcW w:w="6350" w:type="dxa"/>
          </w:tcPr>
          <w:p w:rsidR="00A5385D" w:rsidRPr="002C69FF" w:rsidRDefault="00A5385D" w:rsidP="00A5385D">
            <w:pPr>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Замена электропроводки в двух кабинетах, замена люминесцентных светильников на светодиодные, промывка и </w:t>
            </w:r>
            <w:proofErr w:type="spellStart"/>
            <w:r w:rsidRPr="002C69FF">
              <w:rPr>
                <w:rFonts w:ascii="Times New Roman" w:eastAsia="Calibri" w:hAnsi="Times New Roman" w:cs="Times New Roman"/>
                <w:sz w:val="24"/>
                <w:szCs w:val="24"/>
              </w:rPr>
              <w:t>опрессовка</w:t>
            </w:r>
            <w:proofErr w:type="spellEnd"/>
            <w:r w:rsidRPr="002C69FF">
              <w:rPr>
                <w:rFonts w:ascii="Times New Roman" w:eastAsia="Calibri" w:hAnsi="Times New Roman" w:cs="Times New Roman"/>
                <w:sz w:val="24"/>
                <w:szCs w:val="24"/>
              </w:rPr>
              <w:t xml:space="preserve"> системы теплоснабжения</w:t>
            </w:r>
          </w:p>
        </w:tc>
      </w:tr>
    </w:tbl>
    <w:p w:rsidR="00A5385D" w:rsidRPr="002C69FF" w:rsidRDefault="00A5385D" w:rsidP="00A5385D">
      <w:pPr>
        <w:spacing w:after="0" w:line="240" w:lineRule="auto"/>
        <w:contextualSpacing/>
        <w:rPr>
          <w:rFonts w:ascii="Times New Roman" w:eastAsia="Calibri" w:hAnsi="Times New Roman" w:cs="Times New Roman"/>
          <w:sz w:val="24"/>
          <w:szCs w:val="24"/>
        </w:rPr>
      </w:pPr>
    </w:p>
    <w:p w:rsidR="00A5385D" w:rsidRPr="002C69FF" w:rsidRDefault="00A5385D" w:rsidP="00A5385D">
      <w:pPr>
        <w:spacing w:after="0" w:line="240" w:lineRule="auto"/>
        <w:contextualSpacing/>
        <w:jc w:val="center"/>
        <w:rPr>
          <w:rFonts w:ascii="Times New Roman" w:eastAsia="Times New Roman" w:hAnsi="Times New Roman" w:cs="Times New Roman"/>
          <w:b/>
          <w:sz w:val="24"/>
          <w:szCs w:val="24"/>
          <w:lang w:eastAsia="ru-RU"/>
        </w:rPr>
      </w:pPr>
      <w:r w:rsidRPr="002C69FF">
        <w:rPr>
          <w:rFonts w:ascii="Times New Roman" w:eastAsia="Times New Roman" w:hAnsi="Times New Roman" w:cs="Times New Roman"/>
          <w:b/>
          <w:sz w:val="24"/>
          <w:szCs w:val="24"/>
          <w:lang w:eastAsia="ru-RU"/>
        </w:rPr>
        <w:t>19</w:t>
      </w:r>
      <w:r w:rsidR="00682B94">
        <w:rPr>
          <w:rFonts w:ascii="Times New Roman" w:eastAsia="Times New Roman" w:hAnsi="Times New Roman" w:cs="Times New Roman"/>
          <w:b/>
          <w:sz w:val="24"/>
          <w:szCs w:val="24"/>
          <w:lang w:eastAsia="ru-RU"/>
        </w:rPr>
        <w:t>.</w:t>
      </w:r>
      <w:r w:rsidRPr="002C69FF">
        <w:rPr>
          <w:rFonts w:ascii="Times New Roman" w:eastAsia="Times New Roman" w:hAnsi="Times New Roman" w:cs="Times New Roman"/>
          <w:b/>
          <w:sz w:val="24"/>
          <w:szCs w:val="24"/>
          <w:lang w:eastAsia="ru-RU"/>
        </w:rPr>
        <w:t xml:space="preserve"> Муниципальные программы по культуре и туризму</w:t>
      </w:r>
    </w:p>
    <w:p w:rsidR="00A5385D" w:rsidRPr="002C69FF" w:rsidRDefault="00A5385D" w:rsidP="00A5385D">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Комитет по культуре, спорту и туризму Администрации муниципального образования «Вяземский район» Смоленской области является ответственным исполнителем двух муниципальных программ: «Развитие культуры и туризма в муниципальном образовании «Вяземский район» Смоленской области» и «Вязьма город воинской славы».</w:t>
      </w: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01"/>
        <w:gridCol w:w="1834"/>
        <w:gridCol w:w="1690"/>
        <w:gridCol w:w="1690"/>
        <w:gridCol w:w="1302"/>
      </w:tblGrid>
      <w:tr w:rsidR="00A5385D" w:rsidRPr="007B55A1" w:rsidTr="00A5385D">
        <w:trPr>
          <w:tblHeader/>
        </w:trPr>
        <w:tc>
          <w:tcPr>
            <w:tcW w:w="1842" w:type="pct"/>
          </w:tcPr>
          <w:p w:rsidR="00A5385D" w:rsidRPr="007B55A1" w:rsidRDefault="00A5385D" w:rsidP="00A5385D">
            <w:pPr>
              <w:spacing w:after="0" w:line="240" w:lineRule="auto"/>
              <w:contextualSpacing/>
              <w:jc w:val="both"/>
              <w:rPr>
                <w:rFonts w:ascii="Times New Roman" w:eastAsia="Times New Roman" w:hAnsi="Times New Roman" w:cs="Times New Roman"/>
                <w:sz w:val="23"/>
                <w:szCs w:val="23"/>
                <w:lang w:eastAsia="ru-RU"/>
              </w:rPr>
            </w:pPr>
            <w:r w:rsidRPr="007B55A1">
              <w:rPr>
                <w:rFonts w:ascii="Times New Roman" w:eastAsia="Times New Roman" w:hAnsi="Times New Roman" w:cs="Times New Roman"/>
                <w:sz w:val="23"/>
                <w:szCs w:val="23"/>
                <w:lang w:eastAsia="ru-RU"/>
              </w:rPr>
              <w:t>Перечень муниципальных программ (подпрограмм)</w:t>
            </w:r>
          </w:p>
          <w:p w:rsidR="00A5385D" w:rsidRPr="007B55A1" w:rsidRDefault="00A5385D" w:rsidP="00A5385D">
            <w:pPr>
              <w:spacing w:after="0" w:line="240" w:lineRule="auto"/>
              <w:contextualSpacing/>
              <w:jc w:val="both"/>
              <w:rPr>
                <w:rFonts w:ascii="Times New Roman" w:eastAsia="Times New Roman" w:hAnsi="Times New Roman" w:cs="Times New Roman"/>
                <w:sz w:val="23"/>
                <w:szCs w:val="23"/>
                <w:lang w:eastAsia="ru-RU"/>
              </w:rPr>
            </w:pPr>
          </w:p>
        </w:tc>
        <w:tc>
          <w:tcPr>
            <w:tcW w:w="889" w:type="pct"/>
          </w:tcPr>
          <w:p w:rsidR="00A5385D" w:rsidRPr="007B55A1" w:rsidRDefault="00A5385D" w:rsidP="00A5385D">
            <w:pPr>
              <w:spacing w:after="0" w:line="240" w:lineRule="auto"/>
              <w:contextualSpacing/>
              <w:jc w:val="both"/>
              <w:rPr>
                <w:rFonts w:ascii="Times New Roman" w:eastAsia="Times New Roman" w:hAnsi="Times New Roman" w:cs="Times New Roman"/>
                <w:sz w:val="23"/>
                <w:szCs w:val="23"/>
                <w:lang w:eastAsia="ru-RU"/>
              </w:rPr>
            </w:pPr>
            <w:r w:rsidRPr="007B55A1">
              <w:rPr>
                <w:rFonts w:ascii="Times New Roman" w:eastAsia="Times New Roman" w:hAnsi="Times New Roman" w:cs="Times New Roman"/>
                <w:sz w:val="23"/>
                <w:szCs w:val="23"/>
                <w:lang w:eastAsia="ru-RU"/>
              </w:rPr>
              <w:t>Исполнение</w:t>
            </w:r>
          </w:p>
          <w:p w:rsidR="00A5385D" w:rsidRPr="007B55A1" w:rsidRDefault="00A5385D" w:rsidP="00A5385D">
            <w:pPr>
              <w:spacing w:after="0" w:line="240" w:lineRule="auto"/>
              <w:contextualSpacing/>
              <w:jc w:val="both"/>
              <w:rPr>
                <w:rFonts w:ascii="Times New Roman" w:eastAsia="Times New Roman" w:hAnsi="Times New Roman" w:cs="Times New Roman"/>
                <w:sz w:val="23"/>
                <w:szCs w:val="23"/>
                <w:lang w:eastAsia="ru-RU"/>
              </w:rPr>
            </w:pPr>
          </w:p>
        </w:tc>
        <w:tc>
          <w:tcPr>
            <w:tcW w:w="819" w:type="pct"/>
          </w:tcPr>
          <w:p w:rsidR="00A5385D" w:rsidRPr="007B55A1" w:rsidRDefault="00A5385D" w:rsidP="00A5385D">
            <w:pPr>
              <w:spacing w:after="0" w:line="240" w:lineRule="auto"/>
              <w:contextualSpacing/>
              <w:jc w:val="both"/>
              <w:rPr>
                <w:rFonts w:ascii="Times New Roman" w:eastAsia="Times New Roman" w:hAnsi="Times New Roman" w:cs="Times New Roman"/>
                <w:sz w:val="23"/>
                <w:szCs w:val="23"/>
                <w:lang w:eastAsia="ru-RU"/>
              </w:rPr>
            </w:pPr>
            <w:r w:rsidRPr="007B55A1">
              <w:rPr>
                <w:rFonts w:ascii="Times New Roman" w:eastAsia="Times New Roman" w:hAnsi="Times New Roman" w:cs="Times New Roman"/>
                <w:sz w:val="23"/>
                <w:szCs w:val="23"/>
                <w:lang w:eastAsia="ru-RU"/>
              </w:rPr>
              <w:t>План</w:t>
            </w:r>
          </w:p>
        </w:tc>
        <w:tc>
          <w:tcPr>
            <w:tcW w:w="819" w:type="pct"/>
          </w:tcPr>
          <w:p w:rsidR="00A5385D" w:rsidRPr="007B55A1" w:rsidRDefault="00A5385D" w:rsidP="00A5385D">
            <w:pPr>
              <w:spacing w:after="0" w:line="240" w:lineRule="auto"/>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Исполнение</w:t>
            </w:r>
          </w:p>
        </w:tc>
        <w:tc>
          <w:tcPr>
            <w:tcW w:w="631" w:type="pct"/>
          </w:tcPr>
          <w:p w:rsidR="00A5385D" w:rsidRPr="007B55A1" w:rsidRDefault="00A5385D" w:rsidP="00A5385D">
            <w:pPr>
              <w:spacing w:after="0" w:line="240" w:lineRule="auto"/>
              <w:contextualSpacing/>
              <w:jc w:val="both"/>
              <w:rPr>
                <w:rFonts w:ascii="Times New Roman" w:eastAsia="Times New Roman" w:hAnsi="Times New Roman" w:cs="Times New Roman"/>
                <w:sz w:val="23"/>
                <w:szCs w:val="23"/>
                <w:lang w:eastAsia="ru-RU"/>
              </w:rPr>
            </w:pPr>
            <w:r w:rsidRPr="007B55A1">
              <w:rPr>
                <w:rFonts w:ascii="Times New Roman" w:eastAsia="Calibri" w:hAnsi="Times New Roman" w:cs="Times New Roman"/>
                <w:sz w:val="23"/>
                <w:szCs w:val="23"/>
              </w:rPr>
              <w:t>% исполнения</w:t>
            </w: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2019</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2020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2020</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ВСЕГО по Муниципальной программе «Развитие культуры и туризма в муниципальном образовании «Вяземский район» Смоленской области», в том числе:</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154 398 976,57</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170 364 102,70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170 225 665,25</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99,9</w:t>
            </w: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средства федерального бюджета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1 002 358,88</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1 653 251,01</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1 653 248,00</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средства областного бюджета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12 101 579,68</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247 042,24</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247 042,25</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средства бюджета района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141 295 038,01</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168 424 767,25</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u w:val="single"/>
              </w:rPr>
              <w:lastRenderedPageBreak/>
              <w:t>Подпрограмма</w:t>
            </w:r>
            <w:r w:rsidRPr="007B55A1">
              <w:rPr>
                <w:rFonts w:ascii="Times New Roman" w:eastAsia="Calibri" w:hAnsi="Times New Roman" w:cs="Times New Roman"/>
                <w:sz w:val="23"/>
                <w:szCs w:val="23"/>
              </w:rPr>
              <w:t xml:space="preserve"> "Развитие </w:t>
            </w:r>
            <w:proofErr w:type="spellStart"/>
            <w:r w:rsidRPr="007B55A1">
              <w:rPr>
                <w:rFonts w:ascii="Times New Roman" w:eastAsia="Calibri" w:hAnsi="Times New Roman" w:cs="Times New Roman"/>
                <w:sz w:val="23"/>
                <w:szCs w:val="23"/>
              </w:rPr>
              <w:t>культурно-досугового</w:t>
            </w:r>
            <w:proofErr w:type="spellEnd"/>
            <w:r w:rsidRPr="007B55A1">
              <w:rPr>
                <w:rFonts w:ascii="Times New Roman" w:eastAsia="Calibri" w:hAnsi="Times New Roman" w:cs="Times New Roman"/>
                <w:sz w:val="23"/>
                <w:szCs w:val="23"/>
              </w:rPr>
              <w:t xml:space="preserve"> обслуживания населения"</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52 769 968,72</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54 685 777,50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54 685 777,50</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100,0</w:t>
            </w: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средства федерального бюджета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980 182,60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1 323 606,00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1 323 606,00</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средства областного бюджета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6 469 067,40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197 781,50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197 781,50</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средства бюджета района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45 320 718,72</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53 164 390,00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53 164 390,00</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u w:val="single"/>
              </w:rPr>
              <w:t>Подпрограмма</w:t>
            </w:r>
            <w:r w:rsidRPr="007B55A1">
              <w:rPr>
                <w:rFonts w:ascii="Times New Roman" w:eastAsia="Calibri" w:hAnsi="Times New Roman" w:cs="Times New Roman"/>
                <w:sz w:val="23"/>
                <w:szCs w:val="23"/>
              </w:rPr>
              <w:t xml:space="preserve"> "Развитие музейной деятельности"</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4 178 670,61</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4 286 609,00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4 278 689,32</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99,8</w:t>
            </w: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средства федерального бюджета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0,00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0,00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0,00</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средства областного бюджета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302 600,00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0,00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0,00</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средства бюджета района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3 970 950,00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4 286 609,00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4 278 689,32</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u w:val="single"/>
              </w:rPr>
              <w:t>Подпрограмма</w:t>
            </w:r>
            <w:r w:rsidRPr="007B55A1">
              <w:rPr>
                <w:rFonts w:ascii="Times New Roman" w:eastAsia="Calibri" w:hAnsi="Times New Roman" w:cs="Times New Roman"/>
                <w:sz w:val="23"/>
                <w:szCs w:val="23"/>
              </w:rPr>
              <w:t xml:space="preserve"> "Развитие библиотечного обслуживания"</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21 778 688,56</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23 193 030,46</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23 184 840,33</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100,0</w:t>
            </w: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средства федерального бюджета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22 176,28</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329 642,00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329 642,00</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средства областного бюджета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2 758 312,28</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49 263,75</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49 263,75</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средства бюджета района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18 998 200,00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22 814 124,71</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22 805 934,58</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u w:val="single"/>
              </w:rPr>
              <w:t>Подпрограмма</w:t>
            </w:r>
            <w:r w:rsidRPr="007B55A1">
              <w:rPr>
                <w:rFonts w:ascii="Times New Roman" w:eastAsia="Calibri" w:hAnsi="Times New Roman" w:cs="Times New Roman"/>
                <w:sz w:val="23"/>
                <w:szCs w:val="23"/>
              </w:rPr>
              <w:t xml:space="preserve"> "Развитие образования в сфере культуры и искусства"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35 995 277,81</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35 579 178,25</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35 579 178,25</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100,0</w:t>
            </w: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средства федерального бюджета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0,00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0,00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0,00</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средства областного бюджета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2 571 600,00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0,00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0,00</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средства бюджета района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33 423 677,81</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35 579 178,25</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35 579 178,25</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u w:val="single"/>
              </w:rPr>
              <w:t>Подпрограмма</w:t>
            </w:r>
            <w:r w:rsidRPr="007B55A1">
              <w:rPr>
                <w:rFonts w:ascii="Times New Roman" w:eastAsia="Calibri" w:hAnsi="Times New Roman" w:cs="Times New Roman"/>
                <w:sz w:val="23"/>
                <w:szCs w:val="23"/>
              </w:rPr>
              <w:t xml:space="preserve">  «Организация деятельности муниципального казенного учреждения «Централизованная бухгалтерия учреждений культуры и спорта»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5 723 916,61</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6 221 900,00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6 220 424,65</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100,0</w:t>
            </w: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средства бюджета района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5 723 916,61</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6 221 900,00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6 220 424,65</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u w:val="single"/>
              </w:rPr>
              <w:t>Подпрограмма</w:t>
            </w:r>
            <w:r w:rsidRPr="007B55A1">
              <w:rPr>
                <w:rFonts w:ascii="Times New Roman" w:eastAsia="Calibri" w:hAnsi="Times New Roman" w:cs="Times New Roman"/>
                <w:sz w:val="23"/>
                <w:szCs w:val="23"/>
              </w:rPr>
              <w:t xml:space="preserve">  «Организация деятельности муниципального казенного учреждения "Центр по обслуживанию муниципальных учреждений муниципального образования "Вяземский район" Смоленской области"</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28 024 708,14</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42 050 617,63</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41 932 842,79</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99,7</w:t>
            </w: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средства бюджета района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28 024 708,14</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42 050 617,63</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41 932 842,79</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u w:val="single"/>
              </w:rPr>
              <w:t>Подпрограмма</w:t>
            </w:r>
            <w:r w:rsidRPr="007B55A1">
              <w:rPr>
                <w:rFonts w:ascii="Times New Roman" w:eastAsia="Calibri" w:hAnsi="Times New Roman" w:cs="Times New Roman"/>
                <w:sz w:val="23"/>
                <w:szCs w:val="23"/>
              </w:rPr>
              <w:t xml:space="preserve"> «Развитие информационного пространства»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1 772 677,23</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0,00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0,00</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u w:val="single"/>
              </w:rPr>
              <w:t>Подпрограмма</w:t>
            </w:r>
            <w:r w:rsidRPr="007B55A1">
              <w:rPr>
                <w:rFonts w:ascii="Times New Roman" w:eastAsia="Calibri" w:hAnsi="Times New Roman" w:cs="Times New Roman"/>
                <w:sz w:val="23"/>
                <w:szCs w:val="23"/>
              </w:rPr>
              <w:t xml:space="preserve"> "Развитие туризма"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41 426,20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84 950,00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84 950,00</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100,0</w:t>
            </w: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 xml:space="preserve">Обеспечивающая </w:t>
            </w:r>
            <w:r w:rsidRPr="007B55A1">
              <w:rPr>
                <w:rFonts w:ascii="Times New Roman" w:eastAsia="Calibri" w:hAnsi="Times New Roman" w:cs="Times New Roman"/>
                <w:sz w:val="23"/>
                <w:szCs w:val="23"/>
                <w:u w:val="single"/>
              </w:rPr>
              <w:t>подпрограмма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4 113 642,69</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4 262 039,86</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4 258 962,41</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99,9</w:t>
            </w: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 xml:space="preserve"> Муниципальная программа  «Вязьма – город воинской славы»  в том числе:</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9 667 628,95</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4 695 000,00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4 695 000,00</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100,0</w:t>
            </w: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средства федерального бюджета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938 654,90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938 654,90</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средства областного бюджета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86 313,10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86 313,10</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r>
      <w:tr w:rsidR="00A5385D" w:rsidRPr="007B55A1" w:rsidTr="00A5385D">
        <w:trPr>
          <w:tblHeader/>
        </w:trPr>
        <w:tc>
          <w:tcPr>
            <w:tcW w:w="1842"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средства бюджета района</w:t>
            </w:r>
          </w:p>
        </w:tc>
        <w:tc>
          <w:tcPr>
            <w:tcW w:w="88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9 667 628,95</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3 670 032,00</w:t>
            </w:r>
          </w:p>
        </w:tc>
        <w:tc>
          <w:tcPr>
            <w:tcW w:w="819"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r w:rsidRPr="007B55A1">
              <w:rPr>
                <w:rFonts w:ascii="Times New Roman" w:eastAsia="Calibri" w:hAnsi="Times New Roman" w:cs="Times New Roman"/>
                <w:sz w:val="23"/>
                <w:szCs w:val="23"/>
              </w:rPr>
              <w:t>3 670 032,00</w:t>
            </w:r>
          </w:p>
        </w:tc>
        <w:tc>
          <w:tcPr>
            <w:tcW w:w="631" w:type="pct"/>
          </w:tcPr>
          <w:p w:rsidR="00A5385D" w:rsidRPr="007B55A1" w:rsidRDefault="00A5385D" w:rsidP="00A5385D">
            <w:pPr>
              <w:spacing w:after="0" w:line="240" w:lineRule="auto"/>
              <w:contextualSpacing/>
              <w:rPr>
                <w:rFonts w:ascii="Times New Roman" w:eastAsia="Calibri" w:hAnsi="Times New Roman" w:cs="Times New Roman"/>
                <w:sz w:val="23"/>
                <w:szCs w:val="23"/>
              </w:rPr>
            </w:pPr>
          </w:p>
        </w:tc>
      </w:tr>
    </w:tbl>
    <w:p w:rsidR="00A5385D" w:rsidRPr="007B55A1" w:rsidRDefault="00A5385D" w:rsidP="00A5385D">
      <w:pPr>
        <w:spacing w:after="0" w:line="240" w:lineRule="auto"/>
        <w:contextualSpacing/>
        <w:jc w:val="both"/>
        <w:rPr>
          <w:rFonts w:ascii="Times New Roman" w:eastAsia="Calibri" w:hAnsi="Times New Roman" w:cs="Times New Roman"/>
          <w:i/>
          <w:sz w:val="23"/>
          <w:szCs w:val="23"/>
        </w:rPr>
      </w:pPr>
    </w:p>
    <w:p w:rsidR="00A5385D" w:rsidRPr="002C69FF" w:rsidRDefault="00A5385D" w:rsidP="00A5385D">
      <w:pPr>
        <w:spacing w:after="0" w:line="240" w:lineRule="auto"/>
        <w:contextualSpacing/>
        <w:jc w:val="center"/>
        <w:rPr>
          <w:rFonts w:ascii="Times New Roman" w:eastAsia="Calibri" w:hAnsi="Times New Roman" w:cs="Times New Roman"/>
          <w:i/>
          <w:sz w:val="24"/>
          <w:szCs w:val="24"/>
        </w:rPr>
      </w:pPr>
      <w:r w:rsidRPr="002C69FF">
        <w:rPr>
          <w:rFonts w:ascii="Times New Roman" w:eastAsia="Calibri" w:hAnsi="Times New Roman" w:cs="Times New Roman"/>
          <w:i/>
          <w:sz w:val="24"/>
          <w:szCs w:val="24"/>
        </w:rPr>
        <w:t xml:space="preserve">Сведения о расходах на обеспечение деятельности муниципальных </w:t>
      </w:r>
    </w:p>
    <w:p w:rsidR="00A5385D" w:rsidRPr="002C69FF" w:rsidRDefault="00A5385D" w:rsidP="00A5385D">
      <w:pPr>
        <w:spacing w:after="0" w:line="240" w:lineRule="auto"/>
        <w:contextualSpacing/>
        <w:jc w:val="center"/>
        <w:rPr>
          <w:rFonts w:ascii="Times New Roman" w:eastAsia="Calibri" w:hAnsi="Times New Roman" w:cs="Times New Roman"/>
          <w:i/>
          <w:sz w:val="24"/>
          <w:szCs w:val="24"/>
        </w:rPr>
      </w:pPr>
      <w:r w:rsidRPr="002C69FF">
        <w:rPr>
          <w:rFonts w:ascii="Times New Roman" w:eastAsia="Calibri" w:hAnsi="Times New Roman" w:cs="Times New Roman"/>
          <w:i/>
          <w:sz w:val="24"/>
          <w:szCs w:val="24"/>
        </w:rPr>
        <w:t>бюджетных учреждений культуры и дополнительного образования</w:t>
      </w:r>
    </w:p>
    <w:tbl>
      <w:tblPr>
        <w:tblStyle w:val="af6"/>
        <w:tblW w:w="10195" w:type="dxa"/>
        <w:tblLook w:val="04A0"/>
      </w:tblPr>
      <w:tblGrid>
        <w:gridCol w:w="4939"/>
        <w:gridCol w:w="2064"/>
        <w:gridCol w:w="1716"/>
        <w:gridCol w:w="1476"/>
      </w:tblGrid>
      <w:tr w:rsidR="00A5385D" w:rsidRPr="007B55A1" w:rsidTr="007B55A1">
        <w:tc>
          <w:tcPr>
            <w:tcW w:w="4939" w:type="dxa"/>
            <w:vMerge w:val="restart"/>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Направление расходов</w:t>
            </w:r>
          </w:p>
        </w:tc>
        <w:tc>
          <w:tcPr>
            <w:tcW w:w="3780" w:type="dxa"/>
            <w:gridSpan w:val="2"/>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Сумма расходов, рублей</w:t>
            </w:r>
          </w:p>
        </w:tc>
        <w:tc>
          <w:tcPr>
            <w:tcW w:w="1476" w:type="dxa"/>
            <w:vMerge w:val="restart"/>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+/- 2020 к 2019</w:t>
            </w:r>
          </w:p>
        </w:tc>
      </w:tr>
      <w:tr w:rsidR="00A5385D" w:rsidRPr="007B55A1" w:rsidTr="007B55A1">
        <w:tc>
          <w:tcPr>
            <w:tcW w:w="4939" w:type="dxa"/>
            <w:vMerge/>
          </w:tcPr>
          <w:p w:rsidR="00A5385D" w:rsidRPr="007B55A1" w:rsidRDefault="00A5385D" w:rsidP="00A5385D">
            <w:pPr>
              <w:contextualSpacing/>
              <w:jc w:val="both"/>
              <w:rPr>
                <w:rFonts w:ascii="Times New Roman" w:eastAsia="Calibri" w:hAnsi="Times New Roman" w:cs="Times New Roman"/>
                <w:sz w:val="23"/>
                <w:szCs w:val="23"/>
              </w:rPr>
            </w:pPr>
          </w:p>
        </w:tc>
        <w:tc>
          <w:tcPr>
            <w:tcW w:w="2064"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2019</w:t>
            </w:r>
          </w:p>
        </w:tc>
        <w:tc>
          <w:tcPr>
            <w:tcW w:w="1716"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2020</w:t>
            </w:r>
          </w:p>
        </w:tc>
        <w:tc>
          <w:tcPr>
            <w:tcW w:w="1476" w:type="dxa"/>
            <w:vMerge/>
          </w:tcPr>
          <w:p w:rsidR="00A5385D" w:rsidRPr="007B55A1" w:rsidRDefault="00A5385D" w:rsidP="00A5385D">
            <w:pPr>
              <w:contextualSpacing/>
              <w:jc w:val="both"/>
              <w:rPr>
                <w:rFonts w:ascii="Times New Roman" w:eastAsia="Calibri" w:hAnsi="Times New Roman" w:cs="Times New Roman"/>
                <w:sz w:val="23"/>
                <w:szCs w:val="23"/>
              </w:rPr>
            </w:pPr>
          </w:p>
        </w:tc>
      </w:tr>
      <w:tr w:rsidR="00A5385D" w:rsidRPr="007B55A1" w:rsidTr="007B55A1">
        <w:tc>
          <w:tcPr>
            <w:tcW w:w="4939"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ВСЕГО, в том числе</w:t>
            </w:r>
          </w:p>
        </w:tc>
        <w:tc>
          <w:tcPr>
            <w:tcW w:w="2064"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116 495 282,93</w:t>
            </w:r>
          </w:p>
        </w:tc>
        <w:tc>
          <w:tcPr>
            <w:tcW w:w="1716"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117 728 485,40</w:t>
            </w:r>
          </w:p>
        </w:tc>
        <w:tc>
          <w:tcPr>
            <w:tcW w:w="1476"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1 233 202,47</w:t>
            </w:r>
          </w:p>
        </w:tc>
      </w:tr>
      <w:tr w:rsidR="00A5385D" w:rsidRPr="007B55A1" w:rsidTr="007B55A1">
        <w:tc>
          <w:tcPr>
            <w:tcW w:w="4939"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xml:space="preserve">- расходы на финансовое обеспечение </w:t>
            </w:r>
            <w:r w:rsidRPr="007B55A1">
              <w:rPr>
                <w:rFonts w:ascii="Times New Roman" w:eastAsia="Calibri" w:hAnsi="Times New Roman" w:cs="Times New Roman"/>
                <w:sz w:val="23"/>
                <w:szCs w:val="23"/>
              </w:rPr>
              <w:lastRenderedPageBreak/>
              <w:t>выполнения муниципального задания</w:t>
            </w:r>
          </w:p>
        </w:tc>
        <w:tc>
          <w:tcPr>
            <w:tcW w:w="2064"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lastRenderedPageBreak/>
              <w:t>101 082 735,66</w:t>
            </w:r>
          </w:p>
        </w:tc>
        <w:tc>
          <w:tcPr>
            <w:tcW w:w="1716"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100 726 875,12</w:t>
            </w:r>
          </w:p>
        </w:tc>
        <w:tc>
          <w:tcPr>
            <w:tcW w:w="1476"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- 355 860,54</w:t>
            </w:r>
          </w:p>
        </w:tc>
      </w:tr>
      <w:tr w:rsidR="00A5385D" w:rsidRPr="007B55A1" w:rsidTr="007B55A1">
        <w:tc>
          <w:tcPr>
            <w:tcW w:w="4939"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lastRenderedPageBreak/>
              <w:t>- субсидии  на оплату коммунальных услуг</w:t>
            </w:r>
          </w:p>
        </w:tc>
        <w:tc>
          <w:tcPr>
            <w:tcW w:w="2064"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12 675 269,17</w:t>
            </w:r>
          </w:p>
        </w:tc>
        <w:tc>
          <w:tcPr>
            <w:tcW w:w="1716"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13 525 400,13</w:t>
            </w:r>
          </w:p>
        </w:tc>
        <w:tc>
          <w:tcPr>
            <w:tcW w:w="1476"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850 130,96</w:t>
            </w:r>
          </w:p>
        </w:tc>
      </w:tr>
      <w:tr w:rsidR="00A5385D" w:rsidRPr="007B55A1" w:rsidTr="007B55A1">
        <w:tc>
          <w:tcPr>
            <w:tcW w:w="4939"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расходы на капитальный и текущий ремонт зданий и сооружений</w:t>
            </w:r>
          </w:p>
        </w:tc>
        <w:tc>
          <w:tcPr>
            <w:tcW w:w="2064"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1 193 482,08</w:t>
            </w:r>
          </w:p>
        </w:tc>
        <w:tc>
          <w:tcPr>
            <w:tcW w:w="1716"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1 392 678,27</w:t>
            </w:r>
          </w:p>
        </w:tc>
        <w:tc>
          <w:tcPr>
            <w:tcW w:w="1476"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xml:space="preserve"> 199 196,19</w:t>
            </w:r>
          </w:p>
        </w:tc>
      </w:tr>
      <w:tr w:rsidR="00A5385D" w:rsidRPr="007B55A1" w:rsidTr="007B55A1">
        <w:tc>
          <w:tcPr>
            <w:tcW w:w="4939"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расходы на проектно-сметную документацию, экспертизу ПСД</w:t>
            </w:r>
          </w:p>
        </w:tc>
        <w:tc>
          <w:tcPr>
            <w:tcW w:w="2064"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380 000,00</w:t>
            </w:r>
          </w:p>
        </w:tc>
        <w:tc>
          <w:tcPr>
            <w:tcW w:w="1716" w:type="dxa"/>
          </w:tcPr>
          <w:p w:rsidR="00A5385D" w:rsidRPr="007B55A1" w:rsidRDefault="00A5385D" w:rsidP="00A5385D">
            <w:pPr>
              <w:contextualSpacing/>
              <w:jc w:val="both"/>
              <w:rPr>
                <w:rFonts w:ascii="Times New Roman" w:eastAsia="Calibri" w:hAnsi="Times New Roman" w:cs="Times New Roman"/>
                <w:sz w:val="23"/>
                <w:szCs w:val="23"/>
                <w:lang w:val="en-US"/>
              </w:rPr>
            </w:pPr>
            <w:r w:rsidRPr="007B55A1">
              <w:rPr>
                <w:rFonts w:ascii="Times New Roman" w:eastAsia="Calibri" w:hAnsi="Times New Roman" w:cs="Times New Roman"/>
                <w:sz w:val="23"/>
                <w:szCs w:val="23"/>
              </w:rPr>
              <w:t>164 042,63</w:t>
            </w:r>
          </w:p>
        </w:tc>
        <w:tc>
          <w:tcPr>
            <w:tcW w:w="1476"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- 215 957,37</w:t>
            </w:r>
          </w:p>
        </w:tc>
      </w:tr>
      <w:tr w:rsidR="00A5385D" w:rsidRPr="007B55A1" w:rsidTr="007B55A1">
        <w:tc>
          <w:tcPr>
            <w:tcW w:w="4939"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субсидия на повышение энергетической эффективности</w:t>
            </w:r>
          </w:p>
        </w:tc>
        <w:tc>
          <w:tcPr>
            <w:tcW w:w="2064"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297 850,00</w:t>
            </w:r>
          </w:p>
        </w:tc>
        <w:tc>
          <w:tcPr>
            <w:tcW w:w="1716" w:type="dxa"/>
          </w:tcPr>
          <w:p w:rsidR="00A5385D" w:rsidRPr="007B55A1" w:rsidRDefault="00A5385D" w:rsidP="00A5385D">
            <w:pPr>
              <w:contextualSpacing/>
              <w:jc w:val="both"/>
              <w:rPr>
                <w:rFonts w:ascii="Times New Roman" w:eastAsia="Calibri" w:hAnsi="Times New Roman" w:cs="Times New Roman"/>
                <w:sz w:val="23"/>
                <w:szCs w:val="23"/>
                <w:lang w:val="en-US"/>
              </w:rPr>
            </w:pPr>
            <w:r w:rsidRPr="007B55A1">
              <w:rPr>
                <w:rFonts w:ascii="Times New Roman" w:eastAsia="Calibri" w:hAnsi="Times New Roman" w:cs="Times New Roman"/>
                <w:sz w:val="23"/>
                <w:szCs w:val="23"/>
                <w:lang w:val="en-US"/>
              </w:rPr>
              <w:t>0,00</w:t>
            </w:r>
          </w:p>
        </w:tc>
        <w:tc>
          <w:tcPr>
            <w:tcW w:w="1476"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- 297 850,00</w:t>
            </w:r>
          </w:p>
        </w:tc>
      </w:tr>
      <w:tr w:rsidR="00A5385D" w:rsidRPr="007B55A1" w:rsidTr="007B55A1">
        <w:tc>
          <w:tcPr>
            <w:tcW w:w="4939"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субсидия на поддержку отрасли культуры (МБУК Вяземская централизованная библиотечная система муниципального образования "Вяземский район" Смоленской области)</w:t>
            </w:r>
          </w:p>
        </w:tc>
        <w:tc>
          <w:tcPr>
            <w:tcW w:w="2064"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25 746,02</w:t>
            </w:r>
          </w:p>
        </w:tc>
        <w:tc>
          <w:tcPr>
            <w:tcW w:w="1716"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0,00</w:t>
            </w:r>
          </w:p>
        </w:tc>
        <w:tc>
          <w:tcPr>
            <w:tcW w:w="1476"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- 25 746,02</w:t>
            </w:r>
          </w:p>
        </w:tc>
      </w:tr>
      <w:tr w:rsidR="00A5385D" w:rsidRPr="007B55A1" w:rsidTr="007B55A1">
        <w:tc>
          <w:tcPr>
            <w:tcW w:w="4939"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xml:space="preserve">- субсидии на государственную поддержку отрасли культуры (государственная поддержка отрасли культуры по подключению к сети "Интернет </w:t>
            </w:r>
            <w:proofErr w:type="spellStart"/>
            <w:r w:rsidRPr="007B55A1">
              <w:rPr>
                <w:rFonts w:ascii="Times New Roman" w:eastAsia="Calibri" w:hAnsi="Times New Roman" w:cs="Times New Roman"/>
                <w:sz w:val="23"/>
                <w:szCs w:val="23"/>
              </w:rPr>
              <w:t>Поляновской</w:t>
            </w:r>
            <w:proofErr w:type="spellEnd"/>
            <w:r w:rsidRPr="007B55A1">
              <w:rPr>
                <w:rFonts w:ascii="Times New Roman" w:eastAsia="Calibri" w:hAnsi="Times New Roman" w:cs="Times New Roman"/>
                <w:sz w:val="23"/>
                <w:szCs w:val="23"/>
              </w:rPr>
              <w:t xml:space="preserve"> сельской библиотеки №26)</w:t>
            </w:r>
          </w:p>
        </w:tc>
        <w:tc>
          <w:tcPr>
            <w:tcW w:w="2064" w:type="dxa"/>
          </w:tcPr>
          <w:p w:rsidR="00A5385D" w:rsidRPr="007B55A1" w:rsidRDefault="00A5385D" w:rsidP="00A5385D">
            <w:pPr>
              <w:contextualSpacing/>
              <w:jc w:val="both"/>
              <w:rPr>
                <w:rFonts w:ascii="Times New Roman" w:eastAsia="Calibri" w:hAnsi="Times New Roman" w:cs="Times New Roman"/>
                <w:sz w:val="23"/>
                <w:szCs w:val="23"/>
                <w:lang w:val="en-US"/>
              </w:rPr>
            </w:pPr>
            <w:r w:rsidRPr="007B55A1">
              <w:rPr>
                <w:rFonts w:ascii="Times New Roman" w:eastAsia="Calibri" w:hAnsi="Times New Roman" w:cs="Times New Roman"/>
                <w:sz w:val="23"/>
                <w:szCs w:val="23"/>
                <w:lang w:val="en-US"/>
              </w:rPr>
              <w:t>0,00</w:t>
            </w:r>
          </w:p>
        </w:tc>
        <w:tc>
          <w:tcPr>
            <w:tcW w:w="1716" w:type="dxa"/>
          </w:tcPr>
          <w:p w:rsidR="00A5385D" w:rsidRPr="007B55A1" w:rsidRDefault="00A5385D" w:rsidP="00A5385D">
            <w:pPr>
              <w:contextualSpacing/>
              <w:jc w:val="both"/>
              <w:rPr>
                <w:rFonts w:ascii="Times New Roman" w:eastAsia="Calibri" w:hAnsi="Times New Roman" w:cs="Times New Roman"/>
                <w:sz w:val="23"/>
                <w:szCs w:val="23"/>
                <w:lang w:val="en-US"/>
              </w:rPr>
            </w:pPr>
            <w:r w:rsidRPr="007B55A1">
              <w:rPr>
                <w:rFonts w:ascii="Times New Roman" w:eastAsia="Calibri" w:hAnsi="Times New Roman" w:cs="Times New Roman"/>
                <w:sz w:val="23"/>
                <w:szCs w:val="23"/>
                <w:lang w:val="en-US"/>
              </w:rPr>
              <w:t>288 396,00</w:t>
            </w:r>
          </w:p>
        </w:tc>
        <w:tc>
          <w:tcPr>
            <w:tcW w:w="1476"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288 396,00</w:t>
            </w:r>
          </w:p>
        </w:tc>
      </w:tr>
      <w:tr w:rsidR="00A5385D" w:rsidRPr="007B55A1" w:rsidTr="007B55A1">
        <w:tc>
          <w:tcPr>
            <w:tcW w:w="4939" w:type="dxa"/>
          </w:tcPr>
          <w:p w:rsidR="00A5385D" w:rsidRPr="007B55A1" w:rsidRDefault="00A5385D" w:rsidP="00A5385D">
            <w:pPr>
              <w:contextualSpacing/>
              <w:jc w:val="both"/>
              <w:rPr>
                <w:rFonts w:ascii="Times New Roman" w:eastAsia="Calibri" w:hAnsi="Times New Roman" w:cs="Times New Roman"/>
                <w:sz w:val="23"/>
                <w:szCs w:val="23"/>
              </w:rPr>
            </w:pPr>
            <w:proofErr w:type="gramStart"/>
            <w:r w:rsidRPr="007B55A1">
              <w:rPr>
                <w:rFonts w:ascii="Times New Roman" w:eastAsia="Calibri" w:hAnsi="Times New Roman" w:cs="Times New Roman"/>
                <w:sz w:val="23"/>
                <w:szCs w:val="23"/>
              </w:rPr>
              <w:t>- субсидии на государственную поддержку отрасли культуры (государственная поддержка лучших работников сельских учреждений культуры (</w:t>
            </w:r>
            <w:proofErr w:type="spellStart"/>
            <w:r w:rsidRPr="007B55A1">
              <w:rPr>
                <w:rFonts w:ascii="Times New Roman" w:eastAsia="Calibri" w:hAnsi="Times New Roman" w:cs="Times New Roman"/>
                <w:sz w:val="23"/>
                <w:szCs w:val="23"/>
              </w:rPr>
              <w:t>Хисамова</w:t>
            </w:r>
            <w:proofErr w:type="spellEnd"/>
            <w:r w:rsidRPr="007B55A1">
              <w:rPr>
                <w:rFonts w:ascii="Times New Roman" w:eastAsia="Calibri" w:hAnsi="Times New Roman" w:cs="Times New Roman"/>
                <w:sz w:val="23"/>
                <w:szCs w:val="23"/>
              </w:rPr>
              <w:t xml:space="preserve">, СДК </w:t>
            </w:r>
            <w:proofErr w:type="spellStart"/>
            <w:r w:rsidRPr="007B55A1">
              <w:rPr>
                <w:rFonts w:ascii="Times New Roman" w:eastAsia="Calibri" w:hAnsi="Times New Roman" w:cs="Times New Roman"/>
                <w:sz w:val="23"/>
                <w:szCs w:val="23"/>
              </w:rPr>
              <w:t>Гредякино</w:t>
            </w:r>
            <w:proofErr w:type="spellEnd"/>
            <w:r w:rsidRPr="007B55A1">
              <w:rPr>
                <w:rFonts w:ascii="Times New Roman" w:eastAsia="Calibri" w:hAnsi="Times New Roman" w:cs="Times New Roman"/>
                <w:sz w:val="23"/>
                <w:szCs w:val="23"/>
              </w:rPr>
              <w:t>)</w:t>
            </w:r>
            <w:proofErr w:type="gramEnd"/>
          </w:p>
        </w:tc>
        <w:tc>
          <w:tcPr>
            <w:tcW w:w="2064" w:type="dxa"/>
          </w:tcPr>
          <w:p w:rsidR="00A5385D" w:rsidRPr="007B55A1" w:rsidRDefault="00A5385D" w:rsidP="00A5385D">
            <w:pPr>
              <w:contextualSpacing/>
              <w:jc w:val="both"/>
              <w:rPr>
                <w:rFonts w:ascii="Times New Roman" w:eastAsia="Calibri" w:hAnsi="Times New Roman" w:cs="Times New Roman"/>
                <w:sz w:val="23"/>
                <w:szCs w:val="23"/>
                <w:lang w:val="en-US"/>
              </w:rPr>
            </w:pPr>
            <w:r w:rsidRPr="007B55A1">
              <w:rPr>
                <w:rFonts w:ascii="Times New Roman" w:eastAsia="Calibri" w:hAnsi="Times New Roman" w:cs="Times New Roman"/>
                <w:sz w:val="23"/>
                <w:szCs w:val="23"/>
                <w:lang w:val="en-US"/>
              </w:rPr>
              <w:t>0,00</w:t>
            </w:r>
          </w:p>
        </w:tc>
        <w:tc>
          <w:tcPr>
            <w:tcW w:w="1716"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lang w:val="en-US"/>
              </w:rPr>
              <w:t>50 795,50</w:t>
            </w:r>
          </w:p>
        </w:tc>
        <w:tc>
          <w:tcPr>
            <w:tcW w:w="1476"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50 795,50</w:t>
            </w:r>
          </w:p>
        </w:tc>
      </w:tr>
      <w:tr w:rsidR="00A5385D" w:rsidRPr="007B55A1" w:rsidTr="007B55A1">
        <w:tc>
          <w:tcPr>
            <w:tcW w:w="4939" w:type="dxa"/>
          </w:tcPr>
          <w:p w:rsidR="00A5385D" w:rsidRPr="007B55A1" w:rsidRDefault="00A5385D" w:rsidP="00A5385D">
            <w:pPr>
              <w:contextualSpacing/>
              <w:jc w:val="both"/>
              <w:rPr>
                <w:rFonts w:ascii="Times New Roman" w:eastAsia="Calibri" w:hAnsi="Times New Roman" w:cs="Times New Roman"/>
                <w:sz w:val="23"/>
                <w:szCs w:val="23"/>
              </w:rPr>
            </w:pPr>
            <w:proofErr w:type="gramStart"/>
            <w:r w:rsidRPr="007B55A1">
              <w:rPr>
                <w:rFonts w:ascii="Times New Roman" w:eastAsia="Calibri" w:hAnsi="Times New Roman" w:cs="Times New Roman"/>
                <w:sz w:val="23"/>
                <w:szCs w:val="23"/>
              </w:rPr>
              <w:t>- субсидии на государственную поддержку отрасли культуры (государственная поддержка лучших сельских учреждений культуры (Шуйская с/библиотека)</w:t>
            </w:r>
            <w:proofErr w:type="gramEnd"/>
          </w:p>
        </w:tc>
        <w:tc>
          <w:tcPr>
            <w:tcW w:w="2064"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0,00</w:t>
            </w:r>
          </w:p>
        </w:tc>
        <w:tc>
          <w:tcPr>
            <w:tcW w:w="1716"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94 337,75</w:t>
            </w:r>
          </w:p>
        </w:tc>
        <w:tc>
          <w:tcPr>
            <w:tcW w:w="1476"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94 337,75</w:t>
            </w:r>
          </w:p>
        </w:tc>
      </w:tr>
      <w:tr w:rsidR="00A5385D" w:rsidRPr="007B55A1" w:rsidTr="007B55A1">
        <w:tc>
          <w:tcPr>
            <w:tcW w:w="4939"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064" w:type="dxa"/>
          </w:tcPr>
          <w:p w:rsidR="00A5385D" w:rsidRPr="007B55A1" w:rsidRDefault="00A5385D" w:rsidP="00A5385D">
            <w:pPr>
              <w:contextualSpacing/>
              <w:jc w:val="both"/>
              <w:rPr>
                <w:rFonts w:ascii="Times New Roman" w:eastAsia="Calibri" w:hAnsi="Times New Roman" w:cs="Times New Roman"/>
                <w:sz w:val="23"/>
                <w:szCs w:val="23"/>
              </w:rPr>
            </w:pPr>
          </w:p>
          <w:p w:rsidR="00A5385D" w:rsidRPr="007B55A1" w:rsidRDefault="00A5385D" w:rsidP="00A5385D">
            <w:pPr>
              <w:contextualSpacing/>
              <w:jc w:val="both"/>
              <w:rPr>
                <w:rFonts w:ascii="Times New Roman" w:eastAsia="Calibri" w:hAnsi="Times New Roman" w:cs="Times New Roman"/>
                <w:sz w:val="23"/>
                <w:szCs w:val="23"/>
              </w:rPr>
            </w:pPr>
          </w:p>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1 138 050,00</w:t>
            </w:r>
          </w:p>
        </w:tc>
        <w:tc>
          <w:tcPr>
            <w:tcW w:w="1716" w:type="dxa"/>
          </w:tcPr>
          <w:p w:rsidR="00A5385D" w:rsidRPr="007B55A1" w:rsidRDefault="00A5385D" w:rsidP="00A5385D">
            <w:pPr>
              <w:contextualSpacing/>
              <w:jc w:val="both"/>
              <w:rPr>
                <w:rFonts w:ascii="Times New Roman" w:eastAsia="Calibri" w:hAnsi="Times New Roman" w:cs="Times New Roman"/>
                <w:sz w:val="23"/>
                <w:szCs w:val="23"/>
              </w:rPr>
            </w:pPr>
          </w:p>
          <w:p w:rsidR="00A5385D" w:rsidRPr="007B55A1" w:rsidRDefault="00A5385D" w:rsidP="00A5385D">
            <w:pPr>
              <w:contextualSpacing/>
              <w:jc w:val="both"/>
              <w:rPr>
                <w:rFonts w:ascii="Times New Roman" w:eastAsia="Calibri" w:hAnsi="Times New Roman" w:cs="Times New Roman"/>
                <w:sz w:val="23"/>
                <w:szCs w:val="23"/>
              </w:rPr>
            </w:pPr>
          </w:p>
          <w:p w:rsidR="00A5385D" w:rsidRPr="007B55A1" w:rsidRDefault="00A5385D" w:rsidP="00A5385D">
            <w:pPr>
              <w:contextualSpacing/>
              <w:jc w:val="both"/>
              <w:rPr>
                <w:rFonts w:ascii="Times New Roman" w:eastAsia="Calibri" w:hAnsi="Times New Roman" w:cs="Times New Roman"/>
                <w:sz w:val="23"/>
                <w:szCs w:val="23"/>
                <w:lang w:val="en-US"/>
              </w:rPr>
            </w:pPr>
            <w:r w:rsidRPr="007B55A1">
              <w:rPr>
                <w:rFonts w:ascii="Times New Roman" w:eastAsia="Calibri" w:hAnsi="Times New Roman" w:cs="Times New Roman"/>
                <w:sz w:val="23"/>
                <w:szCs w:val="23"/>
                <w:lang w:val="en-US"/>
              </w:rPr>
              <w:t>1 485 960,00</w:t>
            </w:r>
          </w:p>
        </w:tc>
        <w:tc>
          <w:tcPr>
            <w:tcW w:w="1476" w:type="dxa"/>
          </w:tcPr>
          <w:p w:rsidR="00A5385D" w:rsidRPr="007B55A1" w:rsidRDefault="00A5385D" w:rsidP="00A5385D">
            <w:pPr>
              <w:contextualSpacing/>
              <w:jc w:val="both"/>
              <w:rPr>
                <w:rFonts w:ascii="Times New Roman" w:eastAsia="Calibri" w:hAnsi="Times New Roman" w:cs="Times New Roman"/>
                <w:sz w:val="23"/>
                <w:szCs w:val="23"/>
              </w:rPr>
            </w:pPr>
          </w:p>
          <w:p w:rsidR="00A5385D" w:rsidRPr="007B55A1" w:rsidRDefault="00A5385D" w:rsidP="00A5385D">
            <w:pPr>
              <w:contextualSpacing/>
              <w:jc w:val="both"/>
              <w:rPr>
                <w:rFonts w:ascii="Times New Roman" w:eastAsia="Calibri" w:hAnsi="Times New Roman" w:cs="Times New Roman"/>
                <w:sz w:val="23"/>
                <w:szCs w:val="23"/>
              </w:rPr>
            </w:pPr>
          </w:p>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347 910,00</w:t>
            </w:r>
          </w:p>
        </w:tc>
      </w:tr>
    </w:tbl>
    <w:p w:rsidR="00A5385D" w:rsidRPr="002C69FF" w:rsidRDefault="00A5385D" w:rsidP="00A5385D">
      <w:pPr>
        <w:spacing w:after="0" w:line="240" w:lineRule="auto"/>
        <w:contextualSpacing/>
        <w:jc w:val="both"/>
        <w:rPr>
          <w:rFonts w:ascii="Times New Roman" w:eastAsia="Calibri" w:hAnsi="Times New Roman" w:cs="Times New Roman"/>
          <w:i/>
          <w:sz w:val="24"/>
          <w:szCs w:val="24"/>
        </w:rPr>
      </w:pPr>
    </w:p>
    <w:p w:rsidR="00A5385D" w:rsidRPr="002C69FF" w:rsidRDefault="00A5385D" w:rsidP="00A5385D">
      <w:pPr>
        <w:spacing w:after="0" w:line="240" w:lineRule="auto"/>
        <w:contextualSpacing/>
        <w:jc w:val="center"/>
        <w:rPr>
          <w:rFonts w:ascii="Times New Roman" w:eastAsia="Calibri" w:hAnsi="Times New Roman" w:cs="Times New Roman"/>
          <w:i/>
          <w:sz w:val="24"/>
          <w:szCs w:val="24"/>
        </w:rPr>
      </w:pPr>
      <w:r w:rsidRPr="002C69FF">
        <w:rPr>
          <w:rFonts w:ascii="Times New Roman" w:eastAsia="Calibri" w:hAnsi="Times New Roman" w:cs="Times New Roman"/>
          <w:i/>
          <w:sz w:val="24"/>
          <w:szCs w:val="24"/>
        </w:rPr>
        <w:t>Сведения о расходах муниципальных казенных учреждений культуры, расходов на обеспечение функций органов местного самоуправления, расходов на проведение смотров-конкурсов, фестивалей, семинаров, а также другие аналогичные мероприятия</w:t>
      </w:r>
    </w:p>
    <w:tbl>
      <w:tblPr>
        <w:tblStyle w:val="af6"/>
        <w:tblW w:w="10195" w:type="dxa"/>
        <w:tblLook w:val="04A0"/>
      </w:tblPr>
      <w:tblGrid>
        <w:gridCol w:w="5144"/>
        <w:gridCol w:w="1822"/>
        <w:gridCol w:w="1690"/>
        <w:gridCol w:w="1539"/>
      </w:tblGrid>
      <w:tr w:rsidR="00A5385D" w:rsidRPr="007B55A1" w:rsidTr="00A5385D">
        <w:tc>
          <w:tcPr>
            <w:tcW w:w="5382" w:type="dxa"/>
            <w:vMerge w:val="restart"/>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Направление расходов</w:t>
            </w:r>
          </w:p>
        </w:tc>
        <w:tc>
          <w:tcPr>
            <w:tcW w:w="3544" w:type="dxa"/>
            <w:gridSpan w:val="2"/>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Сумма расходов, рублей</w:t>
            </w:r>
          </w:p>
        </w:tc>
        <w:tc>
          <w:tcPr>
            <w:tcW w:w="1269" w:type="dxa"/>
            <w:vMerge w:val="restart"/>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+/- 2020 к 2019</w:t>
            </w:r>
          </w:p>
        </w:tc>
      </w:tr>
      <w:tr w:rsidR="00A5385D" w:rsidRPr="007B55A1" w:rsidTr="00A5385D">
        <w:tc>
          <w:tcPr>
            <w:tcW w:w="5382" w:type="dxa"/>
            <w:vMerge/>
          </w:tcPr>
          <w:p w:rsidR="00A5385D" w:rsidRPr="007B55A1" w:rsidRDefault="00A5385D" w:rsidP="00A5385D">
            <w:pPr>
              <w:contextualSpacing/>
              <w:jc w:val="both"/>
              <w:rPr>
                <w:rFonts w:ascii="Times New Roman" w:eastAsia="Calibri" w:hAnsi="Times New Roman" w:cs="Times New Roman"/>
                <w:sz w:val="23"/>
                <w:szCs w:val="23"/>
              </w:rPr>
            </w:pPr>
          </w:p>
        </w:tc>
        <w:tc>
          <w:tcPr>
            <w:tcW w:w="1843"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2019</w:t>
            </w:r>
          </w:p>
        </w:tc>
        <w:tc>
          <w:tcPr>
            <w:tcW w:w="1701"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2020</w:t>
            </w:r>
          </w:p>
        </w:tc>
        <w:tc>
          <w:tcPr>
            <w:tcW w:w="1269" w:type="dxa"/>
            <w:vMerge/>
          </w:tcPr>
          <w:p w:rsidR="00A5385D" w:rsidRPr="007B55A1" w:rsidRDefault="00A5385D" w:rsidP="00A5385D">
            <w:pPr>
              <w:contextualSpacing/>
              <w:jc w:val="both"/>
              <w:rPr>
                <w:rFonts w:ascii="Times New Roman" w:eastAsia="Calibri" w:hAnsi="Times New Roman" w:cs="Times New Roman"/>
                <w:sz w:val="23"/>
                <w:szCs w:val="23"/>
              </w:rPr>
            </w:pPr>
          </w:p>
        </w:tc>
      </w:tr>
      <w:tr w:rsidR="00A5385D" w:rsidRPr="007B55A1" w:rsidTr="00A5385D">
        <w:tc>
          <w:tcPr>
            <w:tcW w:w="5382"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ВСЕГО, в том числе</w:t>
            </w:r>
          </w:p>
        </w:tc>
        <w:tc>
          <w:tcPr>
            <w:tcW w:w="1843"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37 903 693,64</w:t>
            </w:r>
          </w:p>
        </w:tc>
        <w:tc>
          <w:tcPr>
            <w:tcW w:w="1701"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52 412 229,85</w:t>
            </w:r>
          </w:p>
        </w:tc>
        <w:tc>
          <w:tcPr>
            <w:tcW w:w="1269"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14 508 536,21</w:t>
            </w:r>
          </w:p>
        </w:tc>
      </w:tr>
      <w:tr w:rsidR="00A5385D" w:rsidRPr="007B55A1" w:rsidTr="00A5385D">
        <w:tc>
          <w:tcPr>
            <w:tcW w:w="5382"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оплата труда, начисления на выплаты по оплате труда</w:t>
            </w:r>
          </w:p>
        </w:tc>
        <w:tc>
          <w:tcPr>
            <w:tcW w:w="1843"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37 205 229,85</w:t>
            </w:r>
          </w:p>
        </w:tc>
        <w:tc>
          <w:tcPr>
            <w:tcW w:w="1701"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51 604 981,09</w:t>
            </w:r>
          </w:p>
        </w:tc>
        <w:tc>
          <w:tcPr>
            <w:tcW w:w="1269"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14 399 751,24</w:t>
            </w:r>
          </w:p>
        </w:tc>
      </w:tr>
      <w:tr w:rsidR="00A5385D" w:rsidRPr="007B55A1" w:rsidTr="00A5385D">
        <w:tc>
          <w:tcPr>
            <w:tcW w:w="5382"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социальные пособия и компенсации персоналу в денежной форме</w:t>
            </w:r>
          </w:p>
        </w:tc>
        <w:tc>
          <w:tcPr>
            <w:tcW w:w="1843" w:type="dxa"/>
          </w:tcPr>
          <w:p w:rsidR="00A5385D" w:rsidRPr="007B55A1" w:rsidRDefault="00A5385D" w:rsidP="00A5385D">
            <w:pPr>
              <w:contextualSpacing/>
              <w:jc w:val="both"/>
              <w:rPr>
                <w:rFonts w:ascii="Times New Roman" w:eastAsia="Calibri" w:hAnsi="Times New Roman" w:cs="Times New Roman"/>
                <w:sz w:val="23"/>
                <w:szCs w:val="23"/>
              </w:rPr>
            </w:pPr>
          </w:p>
        </w:tc>
        <w:tc>
          <w:tcPr>
            <w:tcW w:w="1701"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148 086,68</w:t>
            </w:r>
          </w:p>
        </w:tc>
        <w:tc>
          <w:tcPr>
            <w:tcW w:w="1269"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148 086,68</w:t>
            </w:r>
          </w:p>
        </w:tc>
      </w:tr>
      <w:tr w:rsidR="00A5385D" w:rsidRPr="007B55A1" w:rsidTr="00A5385D">
        <w:tc>
          <w:tcPr>
            <w:tcW w:w="5382"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услуги связи</w:t>
            </w:r>
          </w:p>
        </w:tc>
        <w:tc>
          <w:tcPr>
            <w:tcW w:w="1843"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269 796,29</w:t>
            </w:r>
          </w:p>
        </w:tc>
        <w:tc>
          <w:tcPr>
            <w:tcW w:w="1701"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208 383,56</w:t>
            </w:r>
          </w:p>
        </w:tc>
        <w:tc>
          <w:tcPr>
            <w:tcW w:w="1269"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- 61 412,73</w:t>
            </w:r>
          </w:p>
        </w:tc>
      </w:tr>
      <w:tr w:rsidR="00A5385D" w:rsidRPr="007B55A1" w:rsidTr="00A5385D">
        <w:tc>
          <w:tcPr>
            <w:tcW w:w="5382"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работы, услуги по содержанию имущества</w:t>
            </w:r>
          </w:p>
        </w:tc>
        <w:tc>
          <w:tcPr>
            <w:tcW w:w="1843"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33 149,16</w:t>
            </w:r>
          </w:p>
        </w:tc>
        <w:tc>
          <w:tcPr>
            <w:tcW w:w="1701"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13 806,00</w:t>
            </w:r>
          </w:p>
        </w:tc>
        <w:tc>
          <w:tcPr>
            <w:tcW w:w="1269"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- 19 343,16</w:t>
            </w:r>
          </w:p>
        </w:tc>
      </w:tr>
      <w:tr w:rsidR="00A5385D" w:rsidRPr="007B55A1" w:rsidTr="00A5385D">
        <w:tc>
          <w:tcPr>
            <w:tcW w:w="5382"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прочие работы, услуги</w:t>
            </w:r>
          </w:p>
        </w:tc>
        <w:tc>
          <w:tcPr>
            <w:tcW w:w="1843"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262 036,02</w:t>
            </w:r>
          </w:p>
        </w:tc>
        <w:tc>
          <w:tcPr>
            <w:tcW w:w="1701"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211 458,44</w:t>
            </w:r>
          </w:p>
        </w:tc>
        <w:tc>
          <w:tcPr>
            <w:tcW w:w="1269"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- 50 577,58</w:t>
            </w:r>
          </w:p>
        </w:tc>
      </w:tr>
      <w:tr w:rsidR="00A5385D" w:rsidRPr="007B55A1" w:rsidTr="00A5385D">
        <w:tc>
          <w:tcPr>
            <w:tcW w:w="5382"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пособия, компенсации и иные социальные выплаты гражданам, кроме публичных нормативных обязательств (321)</w:t>
            </w:r>
          </w:p>
        </w:tc>
        <w:tc>
          <w:tcPr>
            <w:tcW w:w="1843"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0,00</w:t>
            </w:r>
          </w:p>
        </w:tc>
        <w:tc>
          <w:tcPr>
            <w:tcW w:w="1701"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6 000,00</w:t>
            </w:r>
          </w:p>
        </w:tc>
        <w:tc>
          <w:tcPr>
            <w:tcW w:w="1269"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6 000,00</w:t>
            </w:r>
          </w:p>
        </w:tc>
      </w:tr>
      <w:tr w:rsidR="00A5385D" w:rsidRPr="007B55A1" w:rsidTr="00A5385D">
        <w:tc>
          <w:tcPr>
            <w:tcW w:w="5382"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 xml:space="preserve">- прочие расходы (налоги, пошлины и сборы; штрафы за нарушение законодательства о налогах и сборах, законодательства о страховых взносах; штрафы за нарушение законодательства </w:t>
            </w:r>
            <w:r w:rsidRPr="007B55A1">
              <w:rPr>
                <w:rFonts w:ascii="Times New Roman" w:eastAsia="Calibri" w:hAnsi="Times New Roman" w:cs="Times New Roman"/>
                <w:sz w:val="23"/>
                <w:szCs w:val="23"/>
              </w:rPr>
              <w:lastRenderedPageBreak/>
              <w:t>о закупках и нарушение условий контрактов (договоров))</w:t>
            </w:r>
          </w:p>
        </w:tc>
        <w:tc>
          <w:tcPr>
            <w:tcW w:w="1843" w:type="dxa"/>
          </w:tcPr>
          <w:p w:rsidR="00A5385D" w:rsidRPr="007B55A1" w:rsidRDefault="00A5385D" w:rsidP="00A5385D">
            <w:pPr>
              <w:contextualSpacing/>
              <w:jc w:val="both"/>
              <w:rPr>
                <w:rFonts w:ascii="Times New Roman" w:eastAsia="Calibri" w:hAnsi="Times New Roman" w:cs="Times New Roman"/>
                <w:sz w:val="23"/>
                <w:szCs w:val="23"/>
              </w:rPr>
            </w:pPr>
          </w:p>
          <w:p w:rsidR="00A5385D" w:rsidRPr="007B55A1" w:rsidRDefault="00A5385D" w:rsidP="00A5385D">
            <w:pPr>
              <w:contextualSpacing/>
              <w:jc w:val="both"/>
              <w:rPr>
                <w:rFonts w:ascii="Times New Roman" w:eastAsia="Calibri" w:hAnsi="Times New Roman" w:cs="Times New Roman"/>
                <w:sz w:val="23"/>
                <w:szCs w:val="23"/>
              </w:rPr>
            </w:pPr>
          </w:p>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15 107,25</w:t>
            </w:r>
          </w:p>
        </w:tc>
        <w:tc>
          <w:tcPr>
            <w:tcW w:w="1701" w:type="dxa"/>
          </w:tcPr>
          <w:p w:rsidR="00A5385D" w:rsidRPr="007B55A1" w:rsidRDefault="00A5385D" w:rsidP="00A5385D">
            <w:pPr>
              <w:contextualSpacing/>
              <w:jc w:val="both"/>
              <w:rPr>
                <w:rFonts w:ascii="Times New Roman" w:eastAsia="Calibri" w:hAnsi="Times New Roman" w:cs="Times New Roman"/>
                <w:sz w:val="23"/>
                <w:szCs w:val="23"/>
              </w:rPr>
            </w:pPr>
          </w:p>
          <w:p w:rsidR="00A5385D" w:rsidRPr="007B55A1" w:rsidRDefault="00A5385D" w:rsidP="00A5385D">
            <w:pPr>
              <w:contextualSpacing/>
              <w:jc w:val="both"/>
              <w:rPr>
                <w:rFonts w:ascii="Times New Roman" w:eastAsia="Calibri" w:hAnsi="Times New Roman" w:cs="Times New Roman"/>
                <w:sz w:val="23"/>
                <w:szCs w:val="23"/>
              </w:rPr>
            </w:pPr>
          </w:p>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24 747,25</w:t>
            </w:r>
          </w:p>
        </w:tc>
        <w:tc>
          <w:tcPr>
            <w:tcW w:w="1269" w:type="dxa"/>
          </w:tcPr>
          <w:p w:rsidR="00A5385D" w:rsidRPr="007B55A1" w:rsidRDefault="00A5385D" w:rsidP="00A5385D">
            <w:pPr>
              <w:contextualSpacing/>
              <w:jc w:val="both"/>
              <w:rPr>
                <w:rFonts w:ascii="Times New Roman" w:eastAsia="Calibri" w:hAnsi="Times New Roman" w:cs="Times New Roman"/>
                <w:sz w:val="23"/>
                <w:szCs w:val="23"/>
              </w:rPr>
            </w:pPr>
          </w:p>
          <w:p w:rsidR="00A5385D" w:rsidRPr="007B55A1" w:rsidRDefault="00A5385D" w:rsidP="00A5385D">
            <w:pPr>
              <w:contextualSpacing/>
              <w:jc w:val="both"/>
              <w:rPr>
                <w:rFonts w:ascii="Times New Roman" w:eastAsia="Calibri" w:hAnsi="Times New Roman" w:cs="Times New Roman"/>
                <w:sz w:val="23"/>
                <w:szCs w:val="23"/>
              </w:rPr>
            </w:pPr>
          </w:p>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9 640,00</w:t>
            </w:r>
          </w:p>
        </w:tc>
      </w:tr>
      <w:tr w:rsidR="00A5385D" w:rsidRPr="007B55A1" w:rsidTr="00A5385D">
        <w:tc>
          <w:tcPr>
            <w:tcW w:w="5382"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lastRenderedPageBreak/>
              <w:t>- поступление нефинансовых активов</w:t>
            </w:r>
          </w:p>
        </w:tc>
        <w:tc>
          <w:tcPr>
            <w:tcW w:w="1843"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118 375,07</w:t>
            </w:r>
          </w:p>
        </w:tc>
        <w:tc>
          <w:tcPr>
            <w:tcW w:w="1701"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194 766,83</w:t>
            </w:r>
          </w:p>
        </w:tc>
        <w:tc>
          <w:tcPr>
            <w:tcW w:w="1269" w:type="dxa"/>
          </w:tcPr>
          <w:p w:rsidR="00A5385D" w:rsidRPr="007B55A1" w:rsidRDefault="00A5385D" w:rsidP="00A5385D">
            <w:pPr>
              <w:contextualSpacing/>
              <w:jc w:val="both"/>
              <w:rPr>
                <w:rFonts w:ascii="Times New Roman" w:eastAsia="Calibri" w:hAnsi="Times New Roman" w:cs="Times New Roman"/>
                <w:sz w:val="23"/>
                <w:szCs w:val="23"/>
              </w:rPr>
            </w:pPr>
            <w:r w:rsidRPr="007B55A1">
              <w:rPr>
                <w:rFonts w:ascii="Times New Roman" w:eastAsia="Calibri" w:hAnsi="Times New Roman" w:cs="Times New Roman"/>
                <w:sz w:val="23"/>
                <w:szCs w:val="23"/>
              </w:rPr>
              <w:t>76 391,76</w:t>
            </w:r>
          </w:p>
        </w:tc>
      </w:tr>
    </w:tbl>
    <w:p w:rsidR="00A5385D" w:rsidRPr="002C69FF" w:rsidRDefault="00A5385D" w:rsidP="007B55A1">
      <w:pPr>
        <w:spacing w:after="0" w:line="240" w:lineRule="auto"/>
        <w:ind w:firstLine="708"/>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В 2020 году осуществлялось финансирование муниципальной программы «Вязьма – город воинской славы» за счет средств бюджета Вяземского городского поселения на сумму 4 970 168 рублей 00 копеек. Фактическое основание программы составило 4 970 168 рублей 00 копеек (100%)</w:t>
      </w:r>
    </w:p>
    <w:p w:rsidR="00A5385D" w:rsidRPr="002C69FF" w:rsidRDefault="00A5385D" w:rsidP="00A5385D">
      <w:pPr>
        <w:spacing w:after="0" w:line="240" w:lineRule="auto"/>
        <w:ind w:firstLine="708"/>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u w:val="single"/>
        </w:rPr>
        <w:t>На реализацию основного мероприятия</w:t>
      </w:r>
      <w:r w:rsidRPr="002C69FF">
        <w:rPr>
          <w:rFonts w:ascii="Times New Roman" w:eastAsia="Calibri" w:hAnsi="Times New Roman" w:cs="Times New Roman"/>
          <w:sz w:val="24"/>
          <w:szCs w:val="24"/>
        </w:rPr>
        <w:t xml:space="preserve"> «Организация и проведение культурно – массовых, спортивных, патриотических мероприятий» было направлено 2 017 908 рублей 54 копейки, фактическое исполнение составило 2 017 908 рублей 54 копейки копеек (100%).</w:t>
      </w:r>
    </w:p>
    <w:p w:rsidR="00A5385D" w:rsidRPr="002C69FF" w:rsidRDefault="00A5385D" w:rsidP="00A5385D">
      <w:pPr>
        <w:spacing w:after="0" w:line="240" w:lineRule="auto"/>
        <w:ind w:firstLine="708"/>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Средства направлены </w:t>
      </w:r>
      <w:proofErr w:type="gramStart"/>
      <w:r w:rsidRPr="002C69FF">
        <w:rPr>
          <w:rFonts w:ascii="Times New Roman" w:eastAsia="Calibri" w:hAnsi="Times New Roman" w:cs="Times New Roman"/>
          <w:sz w:val="24"/>
          <w:szCs w:val="24"/>
        </w:rPr>
        <w:t>на</w:t>
      </w:r>
      <w:proofErr w:type="gramEnd"/>
      <w:r w:rsidRPr="002C69FF">
        <w:rPr>
          <w:rFonts w:ascii="Times New Roman" w:eastAsia="Calibri" w:hAnsi="Times New Roman" w:cs="Times New Roman"/>
          <w:sz w:val="24"/>
          <w:szCs w:val="24"/>
        </w:rPr>
        <w:t>:</w:t>
      </w:r>
    </w:p>
    <w:p w:rsidR="00A5385D" w:rsidRPr="002C69FF" w:rsidRDefault="00A5385D" w:rsidP="00A5385D">
      <w:pPr>
        <w:spacing w:after="0" w:line="240" w:lineRule="auto"/>
        <w:contextualSpacing/>
        <w:jc w:val="both"/>
        <w:rPr>
          <w:rFonts w:ascii="Times New Roman" w:eastAsia="Times New Roman" w:hAnsi="Times New Roman" w:cs="Times New Roman"/>
          <w:i/>
          <w:sz w:val="24"/>
          <w:szCs w:val="24"/>
          <w:lang w:eastAsia="ru-RU"/>
        </w:rPr>
      </w:pPr>
      <w:r w:rsidRPr="002C69FF">
        <w:rPr>
          <w:rFonts w:ascii="Times New Roman" w:eastAsia="Times New Roman" w:hAnsi="Times New Roman" w:cs="Times New Roman"/>
          <w:i/>
          <w:sz w:val="24"/>
          <w:szCs w:val="24"/>
          <w:lang w:eastAsia="ru-RU"/>
        </w:rPr>
        <w:t>83 070,00 рублей - мероприятия, посвященные празднованию Дня защитника 23 февраля 2020 (салют; приобретение сувенирной продукции, цветов),</w:t>
      </w:r>
    </w:p>
    <w:p w:rsidR="00A5385D" w:rsidRPr="002C69FF" w:rsidRDefault="00A5385D" w:rsidP="00A5385D">
      <w:pPr>
        <w:spacing w:after="0" w:line="240" w:lineRule="auto"/>
        <w:contextualSpacing/>
        <w:jc w:val="both"/>
        <w:rPr>
          <w:rFonts w:ascii="Times New Roman" w:eastAsia="Times New Roman" w:hAnsi="Times New Roman" w:cs="Times New Roman"/>
          <w:i/>
          <w:sz w:val="24"/>
          <w:szCs w:val="24"/>
          <w:lang w:eastAsia="ru-RU"/>
        </w:rPr>
      </w:pPr>
      <w:r w:rsidRPr="002C69FF">
        <w:rPr>
          <w:rFonts w:ascii="Times New Roman" w:eastAsia="Times New Roman" w:hAnsi="Times New Roman" w:cs="Times New Roman"/>
          <w:i/>
          <w:sz w:val="24"/>
          <w:szCs w:val="24"/>
          <w:lang w:eastAsia="ru-RU"/>
        </w:rPr>
        <w:t xml:space="preserve">15 900,00 рублей -  памятные мероприятия, посвященные 77- </w:t>
      </w:r>
      <w:proofErr w:type="spellStart"/>
      <w:r w:rsidRPr="002C69FF">
        <w:rPr>
          <w:rFonts w:ascii="Times New Roman" w:eastAsia="Times New Roman" w:hAnsi="Times New Roman" w:cs="Times New Roman"/>
          <w:i/>
          <w:sz w:val="24"/>
          <w:szCs w:val="24"/>
          <w:lang w:eastAsia="ru-RU"/>
        </w:rPr>
        <w:t>летию</w:t>
      </w:r>
      <w:proofErr w:type="spellEnd"/>
      <w:r w:rsidRPr="002C69FF">
        <w:rPr>
          <w:rFonts w:ascii="Times New Roman" w:eastAsia="Times New Roman" w:hAnsi="Times New Roman" w:cs="Times New Roman"/>
          <w:i/>
          <w:sz w:val="24"/>
          <w:szCs w:val="24"/>
          <w:lang w:eastAsia="ru-RU"/>
        </w:rPr>
        <w:t xml:space="preserve"> освобождения Вязьмы (цветы, афиши)</w:t>
      </w:r>
    </w:p>
    <w:p w:rsidR="00A5385D" w:rsidRPr="002C69FF" w:rsidRDefault="00A5385D" w:rsidP="00A5385D">
      <w:pPr>
        <w:spacing w:after="0" w:line="240" w:lineRule="auto"/>
        <w:contextualSpacing/>
        <w:jc w:val="both"/>
        <w:rPr>
          <w:rFonts w:ascii="Times New Roman" w:eastAsia="Times New Roman" w:hAnsi="Times New Roman" w:cs="Times New Roman"/>
          <w:i/>
          <w:sz w:val="24"/>
          <w:szCs w:val="24"/>
          <w:lang w:eastAsia="ru-RU"/>
        </w:rPr>
      </w:pPr>
      <w:r w:rsidRPr="002C69FF">
        <w:rPr>
          <w:rFonts w:ascii="Times New Roman" w:eastAsia="Times New Roman" w:hAnsi="Times New Roman" w:cs="Times New Roman"/>
          <w:i/>
          <w:sz w:val="24"/>
          <w:szCs w:val="24"/>
          <w:lang w:eastAsia="ru-RU"/>
        </w:rPr>
        <w:t>11 490,00 рублей торжественные мероприятия «Не женщины придумали войну» (транспортные услуги по маршруту Вязьма-Смоленск-Вязьма, цветы),</w:t>
      </w:r>
    </w:p>
    <w:p w:rsidR="00A5385D" w:rsidRPr="002C69FF" w:rsidRDefault="00A5385D" w:rsidP="00A5385D">
      <w:pPr>
        <w:spacing w:after="0" w:line="240" w:lineRule="auto"/>
        <w:contextualSpacing/>
        <w:jc w:val="both"/>
        <w:rPr>
          <w:rFonts w:ascii="Times New Roman" w:eastAsia="Times New Roman" w:hAnsi="Times New Roman" w:cs="Times New Roman"/>
          <w:i/>
          <w:sz w:val="24"/>
          <w:szCs w:val="24"/>
          <w:lang w:eastAsia="ru-RU"/>
        </w:rPr>
      </w:pPr>
      <w:r w:rsidRPr="002C69FF">
        <w:rPr>
          <w:rFonts w:ascii="Times New Roman" w:eastAsia="Times New Roman" w:hAnsi="Times New Roman" w:cs="Times New Roman"/>
          <w:i/>
          <w:sz w:val="24"/>
          <w:szCs w:val="24"/>
          <w:lang w:eastAsia="ru-RU"/>
        </w:rPr>
        <w:t>3 070,00 рубле</w:t>
      </w:r>
      <w:proofErr w:type="gramStart"/>
      <w:r w:rsidRPr="002C69FF">
        <w:rPr>
          <w:rFonts w:ascii="Times New Roman" w:eastAsia="Times New Roman" w:hAnsi="Times New Roman" w:cs="Times New Roman"/>
          <w:i/>
          <w:sz w:val="24"/>
          <w:szCs w:val="24"/>
          <w:lang w:eastAsia="ru-RU"/>
        </w:rPr>
        <w:t>й-</w:t>
      </w:r>
      <w:proofErr w:type="gramEnd"/>
      <w:r w:rsidRPr="002C69FF">
        <w:rPr>
          <w:rFonts w:ascii="Times New Roman" w:eastAsia="Times New Roman" w:hAnsi="Times New Roman" w:cs="Times New Roman"/>
          <w:i/>
          <w:sz w:val="24"/>
          <w:szCs w:val="24"/>
          <w:lang w:eastAsia="ru-RU"/>
        </w:rPr>
        <w:t xml:space="preserve"> организация и проведение торжественных мероприятий, посвященных всероссийскому Дню работника культуры на сумму (цветы; грамоты),</w:t>
      </w:r>
    </w:p>
    <w:p w:rsidR="00A5385D" w:rsidRPr="002C69FF" w:rsidRDefault="00A5385D" w:rsidP="00A5385D">
      <w:pPr>
        <w:spacing w:after="0" w:line="240" w:lineRule="auto"/>
        <w:contextualSpacing/>
        <w:jc w:val="both"/>
        <w:rPr>
          <w:rFonts w:ascii="Times New Roman" w:eastAsia="Times New Roman" w:hAnsi="Times New Roman" w:cs="Times New Roman"/>
          <w:iCs/>
          <w:sz w:val="24"/>
          <w:szCs w:val="24"/>
          <w:lang w:eastAsia="ru-RU"/>
        </w:rPr>
      </w:pPr>
      <w:r w:rsidRPr="002C69FF">
        <w:rPr>
          <w:rFonts w:ascii="Times New Roman" w:eastAsia="Times New Roman" w:hAnsi="Times New Roman" w:cs="Times New Roman"/>
          <w:i/>
          <w:sz w:val="24"/>
          <w:szCs w:val="24"/>
          <w:lang w:eastAsia="ru-RU"/>
        </w:rPr>
        <w:t>11 500,00 рублей - организацию проведение торжественных мероприятий, посвященных Дню России 12 июня 2020 (приобретение строительных материалов для украшения КВЦ),</w:t>
      </w:r>
    </w:p>
    <w:p w:rsidR="00A5385D" w:rsidRPr="002C69FF" w:rsidRDefault="00A5385D" w:rsidP="00A5385D">
      <w:pPr>
        <w:spacing w:after="0" w:line="240" w:lineRule="auto"/>
        <w:contextualSpacing/>
        <w:jc w:val="both"/>
        <w:rPr>
          <w:rFonts w:ascii="Times New Roman" w:eastAsia="Times New Roman" w:hAnsi="Times New Roman" w:cs="Times New Roman"/>
          <w:i/>
          <w:iCs/>
          <w:sz w:val="24"/>
          <w:szCs w:val="24"/>
          <w:lang w:eastAsia="ru-RU"/>
        </w:rPr>
      </w:pPr>
      <w:r w:rsidRPr="002C69FF">
        <w:rPr>
          <w:rFonts w:ascii="Times New Roman" w:eastAsia="Times New Roman" w:hAnsi="Times New Roman" w:cs="Times New Roman"/>
          <w:i/>
          <w:iCs/>
          <w:sz w:val="24"/>
          <w:szCs w:val="24"/>
          <w:lang w:eastAsia="ru-RU"/>
        </w:rPr>
        <w:t>11 000,00 рублей</w:t>
      </w:r>
      <w:r w:rsidRPr="002C69FF">
        <w:rPr>
          <w:rFonts w:ascii="Times New Roman" w:eastAsia="Times New Roman" w:hAnsi="Times New Roman" w:cs="Times New Roman"/>
          <w:i/>
          <w:sz w:val="24"/>
          <w:szCs w:val="24"/>
          <w:lang w:eastAsia="ru-RU"/>
        </w:rPr>
        <w:t xml:space="preserve"> организацию проведение</w:t>
      </w:r>
      <w:r w:rsidRPr="002C69FF">
        <w:rPr>
          <w:rFonts w:ascii="Times New Roman" w:eastAsia="Times New Roman" w:hAnsi="Times New Roman" w:cs="Times New Roman"/>
          <w:i/>
          <w:iCs/>
          <w:sz w:val="24"/>
          <w:szCs w:val="24"/>
          <w:lang w:eastAsia="ru-RU"/>
        </w:rPr>
        <w:t xml:space="preserve"> акции «Свеча памяти» 22 июня 2020 года (цветы, свечи),</w:t>
      </w:r>
    </w:p>
    <w:p w:rsidR="00A5385D" w:rsidRPr="002C69FF" w:rsidRDefault="00A5385D" w:rsidP="00A5385D">
      <w:pPr>
        <w:spacing w:after="0" w:line="240" w:lineRule="auto"/>
        <w:contextualSpacing/>
        <w:jc w:val="both"/>
        <w:rPr>
          <w:rFonts w:ascii="Times New Roman" w:eastAsia="Times New Roman" w:hAnsi="Times New Roman" w:cs="Times New Roman"/>
          <w:i/>
          <w:iCs/>
          <w:sz w:val="24"/>
          <w:szCs w:val="24"/>
          <w:lang w:eastAsia="ru-RU"/>
        </w:rPr>
      </w:pPr>
      <w:r w:rsidRPr="002C69FF">
        <w:rPr>
          <w:rFonts w:ascii="Times New Roman" w:eastAsia="Times New Roman" w:hAnsi="Times New Roman" w:cs="Times New Roman"/>
          <w:i/>
          <w:iCs/>
          <w:sz w:val="24"/>
          <w:szCs w:val="24"/>
          <w:lang w:eastAsia="ru-RU"/>
        </w:rPr>
        <w:t>1 000,00 рублей - организацию и проведение торжественных мероприятий, посвященных 218-й годовщине со дня рождения Павла Степановича Нахимова (цветы),</w:t>
      </w:r>
    </w:p>
    <w:p w:rsidR="00A5385D" w:rsidRPr="002C69FF" w:rsidRDefault="00A5385D" w:rsidP="00A5385D">
      <w:pPr>
        <w:spacing w:after="0" w:line="240" w:lineRule="auto"/>
        <w:contextualSpacing/>
        <w:jc w:val="both"/>
        <w:rPr>
          <w:rFonts w:ascii="Times New Roman" w:eastAsia="Times New Roman" w:hAnsi="Times New Roman" w:cs="Times New Roman"/>
          <w:i/>
          <w:iCs/>
          <w:sz w:val="24"/>
          <w:szCs w:val="24"/>
          <w:lang w:eastAsia="ru-RU"/>
        </w:rPr>
      </w:pPr>
      <w:r w:rsidRPr="002C69FF">
        <w:rPr>
          <w:rFonts w:ascii="Times New Roman" w:eastAsia="Times New Roman" w:hAnsi="Times New Roman" w:cs="Times New Roman"/>
          <w:i/>
          <w:iCs/>
          <w:sz w:val="24"/>
          <w:szCs w:val="24"/>
          <w:lang w:eastAsia="ru-RU"/>
        </w:rPr>
        <w:t>1 720,00 - приобретение цветов для возложения к воинским захоронениям (приезд Губернатора Смоленской области А.В. Островского),</w:t>
      </w:r>
    </w:p>
    <w:p w:rsidR="00A5385D" w:rsidRPr="002C69FF" w:rsidRDefault="00A5385D" w:rsidP="00A5385D">
      <w:pPr>
        <w:spacing w:after="0" w:line="240" w:lineRule="auto"/>
        <w:contextualSpacing/>
        <w:jc w:val="both"/>
        <w:rPr>
          <w:rFonts w:ascii="Times New Roman" w:eastAsia="Times New Roman" w:hAnsi="Times New Roman" w:cs="Times New Roman"/>
          <w:i/>
          <w:iCs/>
          <w:sz w:val="24"/>
          <w:szCs w:val="24"/>
          <w:lang w:eastAsia="ru-RU"/>
        </w:rPr>
      </w:pPr>
      <w:r w:rsidRPr="002C69FF">
        <w:rPr>
          <w:rFonts w:ascii="Times New Roman" w:eastAsia="Times New Roman" w:hAnsi="Times New Roman" w:cs="Times New Roman"/>
          <w:i/>
          <w:iCs/>
          <w:sz w:val="24"/>
          <w:szCs w:val="24"/>
          <w:lang w:eastAsia="ru-RU"/>
        </w:rPr>
        <w:t>2 640,00 рублей - проведение торжественных мероприятий, посвященных Дню окончания</w:t>
      </w:r>
      <w:proofErr w:type="gramStart"/>
      <w:r w:rsidRPr="002C69FF">
        <w:rPr>
          <w:rFonts w:ascii="Times New Roman" w:eastAsia="Times New Roman" w:hAnsi="Times New Roman" w:cs="Times New Roman"/>
          <w:i/>
          <w:iCs/>
          <w:sz w:val="24"/>
          <w:szCs w:val="24"/>
          <w:lang w:eastAsia="ru-RU"/>
        </w:rPr>
        <w:t xml:space="preserve"> В</w:t>
      </w:r>
      <w:proofErr w:type="gramEnd"/>
      <w:r w:rsidRPr="002C69FF">
        <w:rPr>
          <w:rFonts w:ascii="Times New Roman" w:eastAsia="Times New Roman" w:hAnsi="Times New Roman" w:cs="Times New Roman"/>
          <w:i/>
          <w:iCs/>
          <w:sz w:val="24"/>
          <w:szCs w:val="24"/>
          <w:lang w:eastAsia="ru-RU"/>
        </w:rPr>
        <w:t>торой мировой войны 2 сентября 2020 года (приобретение цветов для возложения),</w:t>
      </w:r>
    </w:p>
    <w:p w:rsidR="00A5385D" w:rsidRPr="002C69FF" w:rsidRDefault="00A5385D" w:rsidP="00A5385D">
      <w:pPr>
        <w:spacing w:after="0" w:line="240" w:lineRule="auto"/>
        <w:contextualSpacing/>
        <w:jc w:val="both"/>
        <w:rPr>
          <w:rFonts w:ascii="Times New Roman" w:eastAsia="Times New Roman" w:hAnsi="Times New Roman" w:cs="Times New Roman"/>
          <w:i/>
          <w:iCs/>
          <w:sz w:val="24"/>
          <w:szCs w:val="24"/>
          <w:lang w:eastAsia="ru-RU"/>
        </w:rPr>
      </w:pPr>
      <w:r w:rsidRPr="002C69FF">
        <w:rPr>
          <w:rFonts w:ascii="Times New Roman" w:eastAsia="Times New Roman" w:hAnsi="Times New Roman" w:cs="Times New Roman"/>
          <w:i/>
          <w:iCs/>
          <w:sz w:val="24"/>
          <w:szCs w:val="24"/>
          <w:lang w:eastAsia="ru-RU"/>
        </w:rPr>
        <w:t xml:space="preserve">6 110,00 – рублей - встреча с </w:t>
      </w:r>
      <w:proofErr w:type="spellStart"/>
      <w:r w:rsidRPr="002C69FF">
        <w:rPr>
          <w:rFonts w:ascii="Times New Roman" w:eastAsia="Times New Roman" w:hAnsi="Times New Roman" w:cs="Times New Roman"/>
          <w:i/>
          <w:iCs/>
          <w:sz w:val="24"/>
          <w:szCs w:val="24"/>
          <w:lang w:eastAsia="ru-RU"/>
        </w:rPr>
        <w:t>ЛановымВ.С</w:t>
      </w:r>
      <w:proofErr w:type="spellEnd"/>
      <w:r w:rsidRPr="002C69FF">
        <w:rPr>
          <w:rFonts w:ascii="Times New Roman" w:eastAsia="Times New Roman" w:hAnsi="Times New Roman" w:cs="Times New Roman"/>
          <w:i/>
          <w:iCs/>
          <w:sz w:val="24"/>
          <w:szCs w:val="24"/>
          <w:lang w:eastAsia="ru-RU"/>
        </w:rPr>
        <w:t>. в рамках проведения общественно-патриотической акции «Спасибо за верность, потомки!», как культурная составляющая Всероссийского движения «Бессмертный полк России» 8 сентября 2020 г (цветы, услуги по питанию),</w:t>
      </w:r>
    </w:p>
    <w:p w:rsidR="00A5385D" w:rsidRPr="002C69FF" w:rsidRDefault="00A5385D" w:rsidP="00A5385D">
      <w:pPr>
        <w:spacing w:after="0" w:line="240" w:lineRule="auto"/>
        <w:contextualSpacing/>
        <w:jc w:val="both"/>
        <w:rPr>
          <w:rFonts w:ascii="Times New Roman" w:eastAsia="Times New Roman" w:hAnsi="Times New Roman" w:cs="Times New Roman"/>
          <w:i/>
          <w:iCs/>
          <w:sz w:val="24"/>
          <w:szCs w:val="24"/>
          <w:lang w:eastAsia="ru-RU"/>
        </w:rPr>
      </w:pPr>
      <w:r w:rsidRPr="002C69FF">
        <w:rPr>
          <w:rFonts w:ascii="Times New Roman" w:eastAsia="Times New Roman" w:hAnsi="Times New Roman" w:cs="Times New Roman"/>
          <w:i/>
          <w:iCs/>
          <w:sz w:val="24"/>
          <w:szCs w:val="24"/>
          <w:lang w:eastAsia="ru-RU"/>
        </w:rPr>
        <w:t xml:space="preserve">2 400,00 рублей - организация и проведение церемонии открытия </w:t>
      </w:r>
      <w:proofErr w:type="gramStart"/>
      <w:r w:rsidRPr="002C69FF">
        <w:rPr>
          <w:rFonts w:ascii="Times New Roman" w:eastAsia="Times New Roman" w:hAnsi="Times New Roman" w:cs="Times New Roman"/>
          <w:i/>
          <w:iCs/>
          <w:sz w:val="24"/>
          <w:szCs w:val="24"/>
          <w:lang w:eastAsia="ru-RU"/>
        </w:rPr>
        <w:t>памятника героя</w:t>
      </w:r>
      <w:proofErr w:type="gramEnd"/>
      <w:r w:rsidRPr="002C69FF">
        <w:rPr>
          <w:rFonts w:ascii="Times New Roman" w:eastAsia="Times New Roman" w:hAnsi="Times New Roman" w:cs="Times New Roman"/>
          <w:i/>
          <w:iCs/>
          <w:sz w:val="24"/>
          <w:szCs w:val="24"/>
          <w:lang w:eastAsia="ru-RU"/>
        </w:rPr>
        <w:t xml:space="preserve"> Российской Федерации, прославленной летчицы Будановой Е.В. 8 сентября 2020 г. (приобретение цветов),</w:t>
      </w:r>
    </w:p>
    <w:p w:rsidR="00A5385D" w:rsidRPr="002C69FF" w:rsidRDefault="00A5385D" w:rsidP="00A5385D">
      <w:pPr>
        <w:spacing w:after="0" w:line="240" w:lineRule="auto"/>
        <w:contextualSpacing/>
        <w:jc w:val="both"/>
        <w:rPr>
          <w:rFonts w:ascii="Times New Roman" w:eastAsia="Times New Roman" w:hAnsi="Times New Roman" w:cs="Times New Roman"/>
          <w:i/>
          <w:iCs/>
          <w:sz w:val="24"/>
          <w:szCs w:val="24"/>
          <w:lang w:eastAsia="ru-RU"/>
        </w:rPr>
      </w:pPr>
      <w:r w:rsidRPr="002C69FF">
        <w:rPr>
          <w:rFonts w:ascii="Times New Roman" w:eastAsia="Times New Roman" w:hAnsi="Times New Roman" w:cs="Times New Roman"/>
          <w:i/>
          <w:iCs/>
          <w:sz w:val="24"/>
          <w:szCs w:val="24"/>
          <w:lang w:eastAsia="ru-RU"/>
        </w:rPr>
        <w:t>25 550 рублей - организация и проведение мероприятий, посвященных празднованию 77-й годовщины освобождения Смоленщины от немецко-фашистских захватчиков 25 сентября 2020 года (флажки (пошив); цветы; развешивание флажков),</w:t>
      </w:r>
    </w:p>
    <w:p w:rsidR="00A5385D" w:rsidRPr="002C69FF" w:rsidRDefault="00A5385D" w:rsidP="00A5385D">
      <w:pPr>
        <w:spacing w:after="0" w:line="240" w:lineRule="auto"/>
        <w:contextualSpacing/>
        <w:jc w:val="both"/>
        <w:rPr>
          <w:rFonts w:ascii="Times New Roman" w:eastAsia="Times New Roman" w:hAnsi="Times New Roman" w:cs="Times New Roman"/>
          <w:i/>
          <w:iCs/>
          <w:sz w:val="24"/>
          <w:szCs w:val="24"/>
          <w:lang w:eastAsia="ru-RU"/>
        </w:rPr>
      </w:pPr>
      <w:r w:rsidRPr="002C69FF">
        <w:rPr>
          <w:rFonts w:ascii="Times New Roman" w:eastAsia="Times New Roman" w:hAnsi="Times New Roman" w:cs="Times New Roman"/>
          <w:i/>
          <w:iCs/>
          <w:sz w:val="24"/>
          <w:szCs w:val="24"/>
          <w:lang w:eastAsia="ru-RU"/>
        </w:rPr>
        <w:t>1 800 рублей 00 копеек - организация и проведение мероприятий, посвящённых Дню народного единства 4 – 5 ноября 2020 года,</w:t>
      </w:r>
    </w:p>
    <w:p w:rsidR="00A5385D" w:rsidRPr="002C69FF" w:rsidRDefault="00A5385D" w:rsidP="00A5385D">
      <w:pPr>
        <w:spacing w:after="0" w:line="240" w:lineRule="auto"/>
        <w:contextualSpacing/>
        <w:jc w:val="both"/>
        <w:rPr>
          <w:rFonts w:ascii="Times New Roman" w:eastAsia="Times New Roman" w:hAnsi="Times New Roman" w:cs="Times New Roman"/>
          <w:i/>
          <w:iCs/>
          <w:sz w:val="24"/>
          <w:szCs w:val="24"/>
          <w:lang w:eastAsia="ru-RU"/>
        </w:rPr>
      </w:pPr>
      <w:r w:rsidRPr="002C69FF">
        <w:rPr>
          <w:rFonts w:ascii="Times New Roman" w:eastAsia="Times New Roman" w:hAnsi="Times New Roman" w:cs="Times New Roman"/>
          <w:i/>
          <w:iCs/>
          <w:sz w:val="24"/>
          <w:szCs w:val="24"/>
          <w:lang w:eastAsia="ru-RU"/>
        </w:rPr>
        <w:t>5 200 рублей 00 копеек - организация и проведение мероприятий, посвященных празднованию      Дню воинской славы России - 1 декабря 2020; Дню Неизвестного солдата - 3 декабря 2020; открытию аннотационной доски, на улице Героя Советского Союза Д.Д. Шолохова. Торжественная церемония возложения цветов памятнику генералу М.Г. Ефремову - 8 - 9 декабря 2020 г;</w:t>
      </w:r>
    </w:p>
    <w:p w:rsidR="00A5385D" w:rsidRPr="002C69FF" w:rsidRDefault="00A5385D" w:rsidP="00A5385D">
      <w:pPr>
        <w:spacing w:after="0" w:line="240" w:lineRule="auto"/>
        <w:contextualSpacing/>
        <w:jc w:val="both"/>
        <w:rPr>
          <w:rFonts w:ascii="Times New Roman" w:eastAsia="Times New Roman" w:hAnsi="Times New Roman" w:cs="Times New Roman"/>
          <w:i/>
          <w:iCs/>
          <w:sz w:val="24"/>
          <w:szCs w:val="24"/>
          <w:lang w:eastAsia="ru-RU"/>
        </w:rPr>
      </w:pPr>
      <w:r w:rsidRPr="002C69FF">
        <w:rPr>
          <w:rFonts w:ascii="Times New Roman" w:eastAsia="Times New Roman" w:hAnsi="Times New Roman" w:cs="Times New Roman"/>
          <w:i/>
          <w:iCs/>
          <w:sz w:val="24"/>
          <w:szCs w:val="24"/>
          <w:lang w:eastAsia="ru-RU"/>
        </w:rPr>
        <w:t>18 138 рублей 29 копеек - организация и проведение мероприятия, направленного на подведение итогов Года Памяти и Славы в честь 75-летия Победы в Великой Отечественной войне,</w:t>
      </w:r>
    </w:p>
    <w:p w:rsidR="00A5385D" w:rsidRPr="002C69FF" w:rsidRDefault="00A5385D" w:rsidP="00A5385D">
      <w:pPr>
        <w:spacing w:after="0" w:line="240" w:lineRule="auto"/>
        <w:contextualSpacing/>
        <w:jc w:val="both"/>
        <w:rPr>
          <w:rFonts w:ascii="Times New Roman" w:eastAsia="Times New Roman" w:hAnsi="Times New Roman" w:cs="Times New Roman"/>
          <w:i/>
          <w:iCs/>
          <w:sz w:val="24"/>
          <w:szCs w:val="24"/>
          <w:lang w:eastAsia="ru-RU"/>
        </w:rPr>
      </w:pPr>
      <w:r w:rsidRPr="002C69FF">
        <w:rPr>
          <w:rFonts w:ascii="Times New Roman" w:eastAsia="Times New Roman" w:hAnsi="Times New Roman" w:cs="Times New Roman"/>
          <w:i/>
          <w:iCs/>
          <w:sz w:val="24"/>
          <w:szCs w:val="24"/>
          <w:lang w:eastAsia="ru-RU"/>
        </w:rPr>
        <w:t>43 000,00 рублей - оплату транспортных услуг для участия в мероприятиях, посвященных встрече городов побратимов (автобус Вязьма-Москва (Боевое братство)15.02.2020),</w:t>
      </w:r>
    </w:p>
    <w:p w:rsidR="00A5385D" w:rsidRPr="002C69FF" w:rsidRDefault="00A5385D" w:rsidP="00A5385D">
      <w:pPr>
        <w:spacing w:after="0" w:line="240" w:lineRule="auto"/>
        <w:contextualSpacing/>
        <w:jc w:val="both"/>
        <w:rPr>
          <w:rFonts w:ascii="Times New Roman" w:eastAsia="Times New Roman" w:hAnsi="Times New Roman" w:cs="Times New Roman"/>
          <w:i/>
          <w:iCs/>
          <w:sz w:val="24"/>
          <w:szCs w:val="24"/>
          <w:lang w:eastAsia="ru-RU"/>
        </w:rPr>
      </w:pPr>
      <w:r w:rsidRPr="002C69FF">
        <w:rPr>
          <w:rFonts w:ascii="Times New Roman" w:eastAsia="Times New Roman" w:hAnsi="Times New Roman" w:cs="Times New Roman"/>
          <w:i/>
          <w:iCs/>
          <w:sz w:val="24"/>
          <w:szCs w:val="24"/>
          <w:lang w:eastAsia="ru-RU"/>
        </w:rPr>
        <w:t>5 000,00 рублей - организацию и проведение праздника Масленицы «Проводы зимы в духе русской старины!» (сувенирная продукция: ежедневник, ручки),</w:t>
      </w:r>
    </w:p>
    <w:p w:rsidR="00A5385D" w:rsidRPr="002C69FF" w:rsidRDefault="00A5385D" w:rsidP="00A5385D">
      <w:pPr>
        <w:spacing w:after="0" w:line="240" w:lineRule="auto"/>
        <w:contextualSpacing/>
        <w:jc w:val="both"/>
        <w:rPr>
          <w:rFonts w:ascii="Times New Roman" w:eastAsia="Times New Roman" w:hAnsi="Times New Roman" w:cs="Times New Roman"/>
          <w:i/>
          <w:iCs/>
          <w:sz w:val="24"/>
          <w:szCs w:val="24"/>
          <w:lang w:eastAsia="ru-RU"/>
        </w:rPr>
      </w:pPr>
      <w:r w:rsidRPr="002C69FF">
        <w:rPr>
          <w:rFonts w:ascii="Times New Roman" w:eastAsia="Times New Roman" w:hAnsi="Times New Roman" w:cs="Times New Roman"/>
          <w:i/>
          <w:iCs/>
          <w:sz w:val="24"/>
          <w:szCs w:val="24"/>
          <w:lang w:eastAsia="ru-RU"/>
        </w:rPr>
        <w:t xml:space="preserve">85 000,00 рублей - изготовление книги "Научная и культурная жизнь Смоленщины и соседних территорий во второй половине </w:t>
      </w:r>
      <w:proofErr w:type="gramStart"/>
      <w:r w:rsidRPr="002C69FF">
        <w:rPr>
          <w:rFonts w:ascii="Times New Roman" w:eastAsia="Times New Roman" w:hAnsi="Times New Roman" w:cs="Times New Roman"/>
          <w:i/>
          <w:iCs/>
          <w:sz w:val="24"/>
          <w:szCs w:val="24"/>
          <w:lang w:eastAsia="ru-RU"/>
        </w:rPr>
        <w:t>Х</w:t>
      </w:r>
      <w:proofErr w:type="gramEnd"/>
      <w:r w:rsidRPr="002C69FF">
        <w:rPr>
          <w:rFonts w:ascii="Times New Roman" w:eastAsia="Times New Roman" w:hAnsi="Times New Roman" w:cs="Times New Roman"/>
          <w:i/>
          <w:iCs/>
          <w:sz w:val="24"/>
          <w:szCs w:val="24"/>
          <w:lang w:eastAsia="ru-RU"/>
        </w:rPr>
        <w:t>IX -  первой четверти XX вв." КЛЕТНОВА" в количестве 200 экз.,</w:t>
      </w:r>
    </w:p>
    <w:p w:rsidR="00A5385D" w:rsidRPr="002C69FF" w:rsidRDefault="00A5385D" w:rsidP="00A5385D">
      <w:pPr>
        <w:spacing w:after="0" w:line="240" w:lineRule="auto"/>
        <w:contextualSpacing/>
        <w:jc w:val="both"/>
        <w:rPr>
          <w:rFonts w:ascii="Times New Roman" w:eastAsia="Times New Roman" w:hAnsi="Times New Roman" w:cs="Times New Roman"/>
          <w:i/>
          <w:sz w:val="24"/>
          <w:szCs w:val="24"/>
          <w:lang w:eastAsia="ru-RU"/>
        </w:rPr>
      </w:pPr>
      <w:proofErr w:type="gramStart"/>
      <w:r w:rsidRPr="002C69FF">
        <w:rPr>
          <w:rFonts w:ascii="Times New Roman" w:eastAsia="Times New Roman" w:hAnsi="Times New Roman" w:cs="Times New Roman"/>
          <w:i/>
          <w:sz w:val="24"/>
          <w:szCs w:val="24"/>
          <w:lang w:eastAsia="ru-RU"/>
        </w:rPr>
        <w:lastRenderedPageBreak/>
        <w:t xml:space="preserve">834 636,00 рублей - </w:t>
      </w:r>
      <w:r w:rsidRPr="002C69FF">
        <w:rPr>
          <w:rFonts w:ascii="Times New Roman" w:eastAsia="Times New Roman" w:hAnsi="Times New Roman" w:cs="Times New Roman"/>
          <w:i/>
          <w:iCs/>
          <w:sz w:val="24"/>
          <w:szCs w:val="24"/>
          <w:lang w:eastAsia="ru-RU"/>
        </w:rPr>
        <w:t>организацию и проведение торжественных мероприятий, посвященных</w:t>
      </w:r>
      <w:r w:rsidR="00DF49F3">
        <w:rPr>
          <w:rFonts w:ascii="Times New Roman" w:eastAsia="Times New Roman" w:hAnsi="Times New Roman" w:cs="Times New Roman"/>
          <w:i/>
          <w:iCs/>
          <w:sz w:val="24"/>
          <w:szCs w:val="24"/>
          <w:lang w:eastAsia="ru-RU"/>
        </w:rPr>
        <w:t xml:space="preserve"> </w:t>
      </w:r>
      <w:r w:rsidRPr="002C69FF">
        <w:rPr>
          <w:rFonts w:ascii="Times New Roman" w:eastAsia="Times New Roman" w:hAnsi="Times New Roman" w:cs="Times New Roman"/>
          <w:i/>
          <w:sz w:val="24"/>
          <w:szCs w:val="24"/>
          <w:lang w:eastAsia="ru-RU"/>
        </w:rPr>
        <w:t>празднованию Дня Победы (пошив формы для юнармейцев; праздничный салют; приобретение флажков, древков, оплата услуг автовышки, приобретение цветов; оплата за услуги пилотажной группы «РУСЬ»; поздравление ветерана Соколова И.В. С днем рождения (цветы, подарки),</w:t>
      </w:r>
      <w:proofErr w:type="gramEnd"/>
    </w:p>
    <w:p w:rsidR="00A5385D" w:rsidRPr="002C69FF" w:rsidRDefault="00A5385D" w:rsidP="00A5385D">
      <w:pPr>
        <w:spacing w:after="0" w:line="240" w:lineRule="auto"/>
        <w:contextualSpacing/>
        <w:jc w:val="both"/>
        <w:rPr>
          <w:rFonts w:ascii="Times New Roman" w:eastAsia="Times New Roman" w:hAnsi="Times New Roman" w:cs="Times New Roman"/>
          <w:bCs/>
          <w:i/>
          <w:sz w:val="24"/>
          <w:szCs w:val="24"/>
          <w:lang w:eastAsia="ru-RU"/>
        </w:rPr>
      </w:pPr>
      <w:r w:rsidRPr="002C69FF">
        <w:rPr>
          <w:rFonts w:ascii="Times New Roman" w:eastAsia="Times New Roman" w:hAnsi="Times New Roman" w:cs="Times New Roman"/>
          <w:bCs/>
          <w:i/>
          <w:sz w:val="24"/>
          <w:szCs w:val="24"/>
          <w:lang w:eastAsia="ru-RU"/>
        </w:rPr>
        <w:t>84 156 рублей85 копеек - в рамках международного сотрудничества между городами Вязьмой и Оршей проведение международного пленэра «Под небом единым»,</w:t>
      </w:r>
    </w:p>
    <w:p w:rsidR="00A5385D" w:rsidRPr="002C69FF" w:rsidRDefault="00A5385D" w:rsidP="00A5385D">
      <w:pPr>
        <w:spacing w:after="0" w:line="240" w:lineRule="auto"/>
        <w:contextualSpacing/>
        <w:jc w:val="both"/>
        <w:rPr>
          <w:rFonts w:ascii="Times New Roman" w:eastAsia="Times New Roman" w:hAnsi="Times New Roman" w:cs="Times New Roman"/>
          <w:bCs/>
          <w:i/>
          <w:sz w:val="24"/>
          <w:szCs w:val="24"/>
          <w:lang w:eastAsia="ru-RU"/>
        </w:rPr>
      </w:pPr>
      <w:r w:rsidRPr="002C69FF">
        <w:rPr>
          <w:rFonts w:ascii="Times New Roman" w:eastAsia="Times New Roman" w:hAnsi="Times New Roman" w:cs="Times New Roman"/>
          <w:bCs/>
          <w:i/>
          <w:sz w:val="24"/>
          <w:szCs w:val="24"/>
          <w:lang w:eastAsia="ru-RU"/>
        </w:rPr>
        <w:t>14 000,00 рублей - оплату транспортных услуг по перевозке картин для доставки работ на персональную выставку Члена Союза художников России Г.А. Улыбина в город Гагарин 13 января 2020 года;</w:t>
      </w:r>
    </w:p>
    <w:p w:rsidR="00A5385D" w:rsidRPr="002C69FF" w:rsidRDefault="00A5385D" w:rsidP="00A5385D">
      <w:pPr>
        <w:spacing w:after="0" w:line="240" w:lineRule="auto"/>
        <w:contextualSpacing/>
        <w:jc w:val="both"/>
        <w:rPr>
          <w:rFonts w:ascii="Times New Roman" w:eastAsia="Times New Roman" w:hAnsi="Times New Roman" w:cs="Times New Roman"/>
          <w:bCs/>
          <w:i/>
          <w:sz w:val="24"/>
          <w:szCs w:val="24"/>
          <w:lang w:eastAsia="ru-RU"/>
        </w:rPr>
      </w:pPr>
      <w:r w:rsidRPr="002C69FF">
        <w:rPr>
          <w:rFonts w:ascii="Times New Roman" w:eastAsia="Times New Roman" w:hAnsi="Times New Roman" w:cs="Times New Roman"/>
          <w:bCs/>
          <w:i/>
          <w:sz w:val="24"/>
          <w:szCs w:val="24"/>
          <w:lang w:eastAsia="ru-RU"/>
        </w:rPr>
        <w:t>1 000,00 рублей - приобретение корзины с цветами,</w:t>
      </w:r>
      <w:r w:rsidRPr="002C69FF">
        <w:rPr>
          <w:rFonts w:ascii="Times New Roman" w:eastAsia="Times New Roman" w:hAnsi="Times New Roman" w:cs="Times New Roman"/>
          <w:i/>
          <w:sz w:val="24"/>
          <w:szCs w:val="24"/>
          <w:lang w:eastAsia="ru-RU"/>
        </w:rPr>
        <w:t xml:space="preserve"> связи с уходом из жизни члена Союза художников России </w:t>
      </w:r>
      <w:proofErr w:type="spellStart"/>
      <w:r w:rsidRPr="002C69FF">
        <w:rPr>
          <w:rFonts w:ascii="Times New Roman" w:eastAsia="Times New Roman" w:hAnsi="Times New Roman" w:cs="Times New Roman"/>
          <w:i/>
          <w:sz w:val="24"/>
          <w:szCs w:val="24"/>
          <w:lang w:eastAsia="ru-RU"/>
        </w:rPr>
        <w:t>Кореневского</w:t>
      </w:r>
      <w:proofErr w:type="spellEnd"/>
      <w:r w:rsidRPr="002C69FF">
        <w:rPr>
          <w:rFonts w:ascii="Times New Roman" w:eastAsia="Times New Roman" w:hAnsi="Times New Roman" w:cs="Times New Roman"/>
          <w:i/>
          <w:sz w:val="24"/>
          <w:szCs w:val="24"/>
          <w:lang w:eastAsia="ru-RU"/>
        </w:rPr>
        <w:t xml:space="preserve"> Николая Петровича</w:t>
      </w:r>
      <w:r w:rsidRPr="002C69FF">
        <w:rPr>
          <w:rFonts w:ascii="Times New Roman" w:eastAsia="Times New Roman" w:hAnsi="Times New Roman" w:cs="Times New Roman"/>
          <w:bCs/>
          <w:i/>
          <w:sz w:val="24"/>
          <w:szCs w:val="24"/>
          <w:lang w:eastAsia="ru-RU"/>
        </w:rPr>
        <w:t>,</w:t>
      </w:r>
    </w:p>
    <w:p w:rsidR="00A5385D" w:rsidRPr="002C69FF" w:rsidRDefault="00A5385D" w:rsidP="00A5385D">
      <w:pPr>
        <w:spacing w:after="0" w:line="240" w:lineRule="auto"/>
        <w:contextualSpacing/>
        <w:jc w:val="both"/>
        <w:rPr>
          <w:rFonts w:ascii="Times New Roman" w:eastAsia="Times New Roman" w:hAnsi="Times New Roman" w:cs="Times New Roman"/>
          <w:bCs/>
          <w:i/>
          <w:sz w:val="24"/>
          <w:szCs w:val="24"/>
          <w:lang w:eastAsia="ru-RU"/>
        </w:rPr>
      </w:pPr>
      <w:r w:rsidRPr="002C69FF">
        <w:rPr>
          <w:rFonts w:ascii="Times New Roman" w:eastAsia="Times New Roman" w:hAnsi="Times New Roman" w:cs="Times New Roman"/>
          <w:bCs/>
          <w:i/>
          <w:sz w:val="24"/>
          <w:szCs w:val="24"/>
          <w:lang w:eastAsia="ru-RU"/>
        </w:rPr>
        <w:t xml:space="preserve">2 500 рублей 00 копеек - приобретение корзины с цветами, в связи с уходом из жизни лучшего </w:t>
      </w:r>
      <w:proofErr w:type="gramStart"/>
      <w:r w:rsidRPr="002C69FF">
        <w:rPr>
          <w:rFonts w:ascii="Times New Roman" w:eastAsia="Times New Roman" w:hAnsi="Times New Roman" w:cs="Times New Roman"/>
          <w:bCs/>
          <w:i/>
          <w:sz w:val="24"/>
          <w:szCs w:val="24"/>
          <w:lang w:eastAsia="ru-RU"/>
        </w:rPr>
        <w:t>работника культуры Смоленщины Александровой Елены Александровны</w:t>
      </w:r>
      <w:proofErr w:type="gramEnd"/>
      <w:r w:rsidRPr="002C69FF">
        <w:rPr>
          <w:rFonts w:ascii="Times New Roman" w:eastAsia="Times New Roman" w:hAnsi="Times New Roman" w:cs="Times New Roman"/>
          <w:bCs/>
          <w:i/>
          <w:sz w:val="24"/>
          <w:szCs w:val="24"/>
          <w:lang w:eastAsia="ru-RU"/>
        </w:rPr>
        <w:t>,</w:t>
      </w:r>
    </w:p>
    <w:p w:rsidR="00A5385D" w:rsidRPr="002C69FF" w:rsidRDefault="00A5385D" w:rsidP="00A5385D">
      <w:pPr>
        <w:spacing w:after="0" w:line="240" w:lineRule="auto"/>
        <w:contextualSpacing/>
        <w:jc w:val="both"/>
        <w:rPr>
          <w:rFonts w:ascii="Times New Roman" w:eastAsia="Times New Roman" w:hAnsi="Times New Roman" w:cs="Times New Roman"/>
          <w:bCs/>
          <w:i/>
          <w:sz w:val="24"/>
          <w:szCs w:val="24"/>
          <w:lang w:eastAsia="ru-RU"/>
        </w:rPr>
      </w:pPr>
      <w:r w:rsidRPr="002C69FF">
        <w:rPr>
          <w:rFonts w:ascii="Times New Roman" w:eastAsia="Times New Roman" w:hAnsi="Times New Roman" w:cs="Times New Roman"/>
          <w:bCs/>
          <w:i/>
          <w:sz w:val="24"/>
          <w:szCs w:val="24"/>
          <w:lang w:eastAsia="ru-RU"/>
        </w:rPr>
        <w:t>5 360 рублей 00 копеек - организация и проведение VI Открытого международного театрального фестиваля им. А.Д. Папанова 29 – 31 октября 2020,</w:t>
      </w:r>
    </w:p>
    <w:p w:rsidR="00A5385D" w:rsidRPr="002C69FF" w:rsidRDefault="00A5385D" w:rsidP="00A5385D">
      <w:pPr>
        <w:spacing w:after="0" w:line="240" w:lineRule="auto"/>
        <w:contextualSpacing/>
        <w:jc w:val="both"/>
        <w:rPr>
          <w:rFonts w:ascii="Times New Roman" w:eastAsia="Times New Roman" w:hAnsi="Times New Roman" w:cs="Times New Roman"/>
          <w:bCs/>
          <w:i/>
          <w:sz w:val="24"/>
          <w:szCs w:val="24"/>
          <w:lang w:eastAsia="ru-RU"/>
        </w:rPr>
      </w:pPr>
      <w:r w:rsidRPr="002C69FF">
        <w:rPr>
          <w:rFonts w:ascii="Times New Roman" w:eastAsia="Times New Roman" w:hAnsi="Times New Roman" w:cs="Times New Roman"/>
          <w:bCs/>
          <w:i/>
          <w:sz w:val="24"/>
          <w:szCs w:val="24"/>
          <w:lang w:eastAsia="ru-RU"/>
        </w:rPr>
        <w:t xml:space="preserve">13 440 рублей 00 копеек - организация и проведение мероприятия, направленного на чествование многодетных матерей в </w:t>
      </w:r>
      <w:proofErr w:type="gramStart"/>
      <w:r w:rsidRPr="002C69FF">
        <w:rPr>
          <w:rFonts w:ascii="Times New Roman" w:eastAsia="Times New Roman" w:hAnsi="Times New Roman" w:cs="Times New Roman"/>
          <w:bCs/>
          <w:i/>
          <w:sz w:val="24"/>
          <w:szCs w:val="24"/>
          <w:lang w:eastAsia="ru-RU"/>
        </w:rPr>
        <w:t>г</w:t>
      </w:r>
      <w:proofErr w:type="gramEnd"/>
      <w:r w:rsidRPr="002C69FF">
        <w:rPr>
          <w:rFonts w:ascii="Times New Roman" w:eastAsia="Times New Roman" w:hAnsi="Times New Roman" w:cs="Times New Roman"/>
          <w:bCs/>
          <w:i/>
          <w:sz w:val="24"/>
          <w:szCs w:val="24"/>
          <w:lang w:eastAsia="ru-RU"/>
        </w:rPr>
        <w:t>. Вязьма. Приобретение сувенирной продукции (чайник, стаканы, набор для торта, скатерть),</w:t>
      </w:r>
    </w:p>
    <w:p w:rsidR="00A5385D" w:rsidRPr="002C69FF" w:rsidRDefault="00A5385D" w:rsidP="00A5385D">
      <w:pPr>
        <w:spacing w:after="0" w:line="240" w:lineRule="auto"/>
        <w:contextualSpacing/>
        <w:jc w:val="both"/>
        <w:rPr>
          <w:rFonts w:ascii="Times New Roman" w:eastAsia="Times New Roman" w:hAnsi="Times New Roman" w:cs="Times New Roman"/>
          <w:bCs/>
          <w:i/>
          <w:sz w:val="24"/>
          <w:szCs w:val="24"/>
          <w:lang w:eastAsia="ru-RU"/>
        </w:rPr>
      </w:pPr>
      <w:r w:rsidRPr="002C69FF">
        <w:rPr>
          <w:rFonts w:ascii="Times New Roman" w:eastAsia="Times New Roman" w:hAnsi="Times New Roman" w:cs="Times New Roman"/>
          <w:bCs/>
          <w:i/>
          <w:sz w:val="24"/>
          <w:szCs w:val="24"/>
          <w:lang w:eastAsia="ru-RU"/>
        </w:rPr>
        <w:t>14 000 рублей 00 копеек - оплата транспортных услуг по транспортировке картин в город Смоленск на выставку – подведение итогов работы «Союза художников России»        2 декабря 2020 года</w:t>
      </w:r>
    </w:p>
    <w:p w:rsidR="00A5385D" w:rsidRPr="002C69FF" w:rsidRDefault="00A5385D" w:rsidP="00A5385D">
      <w:pPr>
        <w:spacing w:after="0" w:line="240" w:lineRule="auto"/>
        <w:contextualSpacing/>
        <w:jc w:val="both"/>
        <w:rPr>
          <w:rFonts w:ascii="Times New Roman" w:eastAsia="Times New Roman" w:hAnsi="Times New Roman" w:cs="Times New Roman"/>
          <w:i/>
          <w:sz w:val="24"/>
          <w:szCs w:val="24"/>
          <w:lang w:eastAsia="ru-RU"/>
        </w:rPr>
      </w:pPr>
      <w:r w:rsidRPr="002C69FF">
        <w:rPr>
          <w:rFonts w:ascii="Times New Roman" w:eastAsia="Times New Roman" w:hAnsi="Times New Roman" w:cs="Times New Roman"/>
          <w:i/>
          <w:sz w:val="24"/>
          <w:szCs w:val="24"/>
          <w:lang w:eastAsia="ru-RU"/>
        </w:rPr>
        <w:t xml:space="preserve">166 000,00 рублей </w:t>
      </w:r>
      <w:proofErr w:type="gramStart"/>
      <w:r w:rsidRPr="002C69FF">
        <w:rPr>
          <w:rFonts w:ascii="Times New Roman" w:eastAsia="Times New Roman" w:hAnsi="Times New Roman" w:cs="Times New Roman"/>
          <w:i/>
          <w:sz w:val="24"/>
          <w:szCs w:val="24"/>
          <w:lang w:eastAsia="ru-RU"/>
        </w:rPr>
        <w:t>-о</w:t>
      </w:r>
      <w:proofErr w:type="gramEnd"/>
      <w:r w:rsidRPr="002C69FF">
        <w:rPr>
          <w:rFonts w:ascii="Times New Roman" w:eastAsia="Times New Roman" w:hAnsi="Times New Roman" w:cs="Times New Roman"/>
          <w:i/>
          <w:sz w:val="24"/>
          <w:szCs w:val="24"/>
          <w:lang w:eastAsia="ru-RU"/>
        </w:rPr>
        <w:t xml:space="preserve">рганизация ежегодного праздника зажигания огней Главной городской елки города(оказание транспортных услуг по снятию гирлянд с елки, ремонт электрических гирлянд светодиодной фигуры «Фонтан»; монтаж/демонтаж, </w:t>
      </w:r>
      <w:proofErr w:type="spellStart"/>
      <w:r w:rsidRPr="002C69FF">
        <w:rPr>
          <w:rFonts w:ascii="Times New Roman" w:eastAsia="Times New Roman" w:hAnsi="Times New Roman" w:cs="Times New Roman"/>
          <w:i/>
          <w:sz w:val="24"/>
          <w:szCs w:val="24"/>
          <w:lang w:eastAsia="ru-RU"/>
        </w:rPr>
        <w:t>оформле-ние</w:t>
      </w:r>
      <w:proofErr w:type="spellEnd"/>
      <w:r w:rsidRPr="002C69FF">
        <w:rPr>
          <w:rFonts w:ascii="Times New Roman" w:eastAsia="Times New Roman" w:hAnsi="Times New Roman" w:cs="Times New Roman"/>
          <w:i/>
          <w:sz w:val="24"/>
          <w:szCs w:val="24"/>
          <w:lang w:eastAsia="ru-RU"/>
        </w:rPr>
        <w:t>/</w:t>
      </w:r>
      <w:proofErr w:type="spellStart"/>
      <w:r w:rsidRPr="002C69FF">
        <w:rPr>
          <w:rFonts w:ascii="Times New Roman" w:eastAsia="Times New Roman" w:hAnsi="Times New Roman" w:cs="Times New Roman"/>
          <w:i/>
          <w:sz w:val="24"/>
          <w:szCs w:val="24"/>
          <w:lang w:eastAsia="ru-RU"/>
        </w:rPr>
        <w:t>деоформление</w:t>
      </w:r>
      <w:proofErr w:type="spellEnd"/>
      <w:r w:rsidRPr="002C69FF">
        <w:rPr>
          <w:rFonts w:ascii="Times New Roman" w:eastAsia="Times New Roman" w:hAnsi="Times New Roman" w:cs="Times New Roman"/>
          <w:i/>
          <w:sz w:val="24"/>
          <w:szCs w:val="24"/>
          <w:lang w:eastAsia="ru-RU"/>
        </w:rPr>
        <w:t xml:space="preserve"> искусственной новогодней ели в г. Вязьма; приобретение новогодних открыток)</w:t>
      </w:r>
    </w:p>
    <w:p w:rsidR="00A5385D" w:rsidRPr="002C69FF" w:rsidRDefault="00A5385D" w:rsidP="00A5385D">
      <w:pPr>
        <w:spacing w:after="0" w:line="240" w:lineRule="auto"/>
        <w:contextualSpacing/>
        <w:jc w:val="both"/>
        <w:rPr>
          <w:rFonts w:ascii="Times New Roman" w:eastAsia="Times New Roman" w:hAnsi="Times New Roman" w:cs="Times New Roman"/>
          <w:bCs/>
          <w:i/>
          <w:sz w:val="24"/>
          <w:szCs w:val="24"/>
          <w:lang w:eastAsia="ru-RU"/>
        </w:rPr>
      </w:pPr>
      <w:r w:rsidRPr="002C69FF">
        <w:rPr>
          <w:rFonts w:ascii="Times New Roman" w:eastAsia="Times New Roman" w:hAnsi="Times New Roman" w:cs="Times New Roman"/>
          <w:bCs/>
          <w:i/>
          <w:sz w:val="24"/>
          <w:szCs w:val="24"/>
          <w:lang w:eastAsia="ru-RU"/>
        </w:rPr>
        <w:t>509 227,40 рубле</w:t>
      </w:r>
      <w:proofErr w:type="gramStart"/>
      <w:r w:rsidRPr="002C69FF">
        <w:rPr>
          <w:rFonts w:ascii="Times New Roman" w:eastAsia="Times New Roman" w:hAnsi="Times New Roman" w:cs="Times New Roman"/>
          <w:bCs/>
          <w:i/>
          <w:sz w:val="24"/>
          <w:szCs w:val="24"/>
          <w:lang w:eastAsia="ru-RU"/>
        </w:rPr>
        <w:t>й-</w:t>
      </w:r>
      <w:proofErr w:type="gramEnd"/>
      <w:r w:rsidRPr="002C69FF">
        <w:rPr>
          <w:rFonts w:ascii="Times New Roman" w:eastAsia="Times New Roman" w:hAnsi="Times New Roman" w:cs="Times New Roman"/>
          <w:bCs/>
          <w:i/>
          <w:sz w:val="24"/>
          <w:szCs w:val="24"/>
          <w:lang w:eastAsia="ru-RU"/>
        </w:rPr>
        <w:t xml:space="preserve">  организация и проведение торжественных мероприятий, посвященных Дню города Вязьма (Салют; баннеры, пресс </w:t>
      </w:r>
      <w:proofErr w:type="spellStart"/>
      <w:r w:rsidRPr="002C69FF">
        <w:rPr>
          <w:rFonts w:ascii="Times New Roman" w:eastAsia="Times New Roman" w:hAnsi="Times New Roman" w:cs="Times New Roman"/>
          <w:bCs/>
          <w:i/>
          <w:sz w:val="24"/>
          <w:szCs w:val="24"/>
          <w:lang w:eastAsia="ru-RU"/>
        </w:rPr>
        <w:t>волл</w:t>
      </w:r>
      <w:proofErr w:type="spellEnd"/>
      <w:r w:rsidRPr="002C69FF">
        <w:rPr>
          <w:rFonts w:ascii="Times New Roman" w:eastAsia="Times New Roman" w:hAnsi="Times New Roman" w:cs="Times New Roman"/>
          <w:bCs/>
          <w:i/>
          <w:sz w:val="24"/>
          <w:szCs w:val="24"/>
          <w:lang w:eastAsia="ru-RU"/>
        </w:rPr>
        <w:t>, макетирование, монтаж; комплектующие для подвесной системы для развески картин,</w:t>
      </w:r>
      <w:r w:rsidR="00DF49F3">
        <w:rPr>
          <w:rFonts w:ascii="Times New Roman" w:eastAsia="Times New Roman" w:hAnsi="Times New Roman" w:cs="Times New Roman"/>
          <w:bCs/>
          <w:i/>
          <w:sz w:val="24"/>
          <w:szCs w:val="24"/>
          <w:lang w:eastAsia="ru-RU"/>
        </w:rPr>
        <w:t xml:space="preserve"> </w:t>
      </w:r>
      <w:r w:rsidRPr="002C69FF">
        <w:rPr>
          <w:rFonts w:ascii="Times New Roman" w:eastAsia="Times New Roman" w:hAnsi="Times New Roman" w:cs="Times New Roman"/>
          <w:bCs/>
          <w:i/>
          <w:sz w:val="24"/>
          <w:szCs w:val="24"/>
          <w:lang w:eastAsia="ru-RU"/>
        </w:rPr>
        <w:t xml:space="preserve">транспортные услуги по развешиванию баннеров, доставке комплектующих для подвесной системы для развески картин; изготовление баннеры; плакаты с </w:t>
      </w:r>
      <w:proofErr w:type="spellStart"/>
      <w:r w:rsidRPr="002C69FF">
        <w:rPr>
          <w:rFonts w:ascii="Times New Roman" w:eastAsia="Times New Roman" w:hAnsi="Times New Roman" w:cs="Times New Roman"/>
          <w:bCs/>
          <w:i/>
          <w:sz w:val="24"/>
          <w:szCs w:val="24"/>
          <w:lang w:eastAsia="ru-RU"/>
        </w:rPr>
        <w:t>ламинацией</w:t>
      </w:r>
      <w:proofErr w:type="spellEnd"/>
      <w:r w:rsidRPr="002C69FF">
        <w:rPr>
          <w:rFonts w:ascii="Times New Roman" w:eastAsia="Times New Roman" w:hAnsi="Times New Roman" w:cs="Times New Roman"/>
          <w:bCs/>
          <w:i/>
          <w:sz w:val="24"/>
          <w:szCs w:val="24"/>
          <w:lang w:eastAsia="ru-RU"/>
        </w:rPr>
        <w:t xml:space="preserve">; изготовление </w:t>
      </w:r>
      <w:proofErr w:type="spellStart"/>
      <w:r w:rsidRPr="002C69FF">
        <w:rPr>
          <w:rFonts w:ascii="Times New Roman" w:eastAsia="Times New Roman" w:hAnsi="Times New Roman" w:cs="Times New Roman"/>
          <w:bCs/>
          <w:i/>
          <w:sz w:val="24"/>
          <w:szCs w:val="24"/>
          <w:lang w:eastAsia="ru-RU"/>
        </w:rPr>
        <w:t>стикеров</w:t>
      </w:r>
      <w:proofErr w:type="spellEnd"/>
      <w:r w:rsidRPr="002C69FF">
        <w:rPr>
          <w:rFonts w:ascii="Times New Roman" w:eastAsia="Times New Roman" w:hAnsi="Times New Roman" w:cs="Times New Roman"/>
          <w:bCs/>
          <w:i/>
          <w:sz w:val="24"/>
          <w:szCs w:val="24"/>
          <w:lang w:eastAsia="ru-RU"/>
        </w:rPr>
        <w:t xml:space="preserve">); приобретение шаров для мероприятий; приобретение футболок; приобретение продуктовых наборов питания для вручения почетным гражданам и гостям города; Приобретение канцтоваров для организации и проведения мероприятий; дезинфекционные средства; цветы). </w:t>
      </w:r>
    </w:p>
    <w:p w:rsidR="00A5385D" w:rsidRPr="002C69FF" w:rsidRDefault="00A5385D" w:rsidP="00A5385D">
      <w:pPr>
        <w:spacing w:after="0" w:line="240" w:lineRule="auto"/>
        <w:contextualSpacing/>
        <w:jc w:val="both"/>
        <w:rPr>
          <w:rFonts w:ascii="Times New Roman" w:eastAsia="Times New Roman" w:hAnsi="Times New Roman" w:cs="Times New Roman"/>
          <w:bCs/>
          <w:i/>
          <w:sz w:val="24"/>
          <w:szCs w:val="24"/>
          <w:lang w:eastAsia="ru-RU"/>
        </w:rPr>
      </w:pPr>
      <w:r w:rsidRPr="002C69FF">
        <w:rPr>
          <w:rFonts w:ascii="Times New Roman" w:eastAsia="Times New Roman" w:hAnsi="Times New Roman" w:cs="Times New Roman"/>
          <w:bCs/>
          <w:i/>
          <w:sz w:val="24"/>
          <w:szCs w:val="24"/>
          <w:lang w:eastAsia="ru-RU"/>
        </w:rPr>
        <w:t xml:space="preserve">40 000,00 рублей организация и проведения </w:t>
      </w:r>
      <w:r>
        <w:rPr>
          <w:rFonts w:ascii="Times New Roman" w:eastAsia="Times New Roman" w:hAnsi="Times New Roman" w:cs="Times New Roman"/>
          <w:bCs/>
          <w:i/>
          <w:sz w:val="24"/>
          <w:szCs w:val="24"/>
          <w:lang w:eastAsia="ru-RU"/>
        </w:rPr>
        <w:t>мероприятия «Вяземский пряник».</w:t>
      </w:r>
    </w:p>
    <w:p w:rsidR="00A5385D" w:rsidRPr="002C69FF" w:rsidRDefault="00A5385D" w:rsidP="00A5385D">
      <w:pPr>
        <w:spacing w:after="0" w:line="240" w:lineRule="auto"/>
        <w:ind w:firstLine="708"/>
        <w:contextualSpacing/>
        <w:jc w:val="both"/>
        <w:rPr>
          <w:rFonts w:ascii="Times New Roman" w:eastAsia="Times New Roman" w:hAnsi="Times New Roman" w:cs="Times New Roman"/>
          <w:iCs/>
          <w:sz w:val="24"/>
          <w:szCs w:val="24"/>
          <w:lang w:eastAsia="ru-RU"/>
        </w:rPr>
      </w:pPr>
      <w:r w:rsidRPr="002C69FF">
        <w:rPr>
          <w:rFonts w:ascii="Times New Roman" w:eastAsia="Times New Roman" w:hAnsi="Times New Roman" w:cs="Times New Roman"/>
          <w:iCs/>
          <w:sz w:val="24"/>
          <w:szCs w:val="24"/>
          <w:u w:val="single"/>
          <w:lang w:eastAsia="ru-RU"/>
        </w:rPr>
        <w:t>На реализацию</w:t>
      </w:r>
      <w:r w:rsidR="00DF49F3">
        <w:rPr>
          <w:rFonts w:ascii="Times New Roman" w:eastAsia="Times New Roman" w:hAnsi="Times New Roman" w:cs="Times New Roman"/>
          <w:iCs/>
          <w:sz w:val="24"/>
          <w:szCs w:val="24"/>
          <w:u w:val="single"/>
          <w:lang w:eastAsia="ru-RU"/>
        </w:rPr>
        <w:t xml:space="preserve"> </w:t>
      </w:r>
      <w:r w:rsidRPr="002C69FF">
        <w:rPr>
          <w:rFonts w:ascii="Times New Roman" w:eastAsia="Times New Roman" w:hAnsi="Times New Roman" w:cs="Times New Roman"/>
          <w:iCs/>
          <w:sz w:val="24"/>
          <w:szCs w:val="24"/>
          <w:u w:val="single"/>
          <w:lang w:eastAsia="ru-RU"/>
        </w:rPr>
        <w:t xml:space="preserve">основного мероприятия </w:t>
      </w:r>
      <w:r w:rsidRPr="002C69FF">
        <w:rPr>
          <w:rFonts w:ascii="Times New Roman" w:eastAsia="Times New Roman" w:hAnsi="Times New Roman" w:cs="Times New Roman"/>
          <w:iCs/>
          <w:sz w:val="24"/>
          <w:szCs w:val="24"/>
          <w:lang w:eastAsia="ru-RU"/>
        </w:rPr>
        <w:t>«Осуществление информационной и пропагандистской деятельности, создание условий для повышения активности участия населения в мероприятиях героико-патриотической направленности» было направлено 895 871 рубль 02 копейки, фактическое освоение составило 895 871 рубль 02 копейки (100%).</w:t>
      </w:r>
    </w:p>
    <w:p w:rsidR="00A5385D" w:rsidRPr="002C69FF" w:rsidRDefault="00A5385D" w:rsidP="00A5385D">
      <w:pPr>
        <w:spacing w:after="0" w:line="240" w:lineRule="auto"/>
        <w:contextualSpacing/>
        <w:jc w:val="both"/>
        <w:rPr>
          <w:rFonts w:ascii="Times New Roman" w:eastAsia="Times New Roman" w:hAnsi="Times New Roman" w:cs="Times New Roman"/>
          <w:iCs/>
          <w:sz w:val="24"/>
          <w:szCs w:val="24"/>
          <w:lang w:eastAsia="ru-RU"/>
        </w:rPr>
      </w:pPr>
      <w:r w:rsidRPr="002C69FF">
        <w:rPr>
          <w:rFonts w:ascii="Times New Roman" w:eastAsia="Times New Roman" w:hAnsi="Times New Roman" w:cs="Times New Roman"/>
          <w:iCs/>
          <w:sz w:val="24"/>
          <w:szCs w:val="24"/>
          <w:lang w:eastAsia="ru-RU"/>
        </w:rPr>
        <w:t xml:space="preserve">Средства направлены </w:t>
      </w:r>
      <w:proofErr w:type="gramStart"/>
      <w:r w:rsidRPr="002C69FF">
        <w:rPr>
          <w:rFonts w:ascii="Times New Roman" w:eastAsia="Times New Roman" w:hAnsi="Times New Roman" w:cs="Times New Roman"/>
          <w:iCs/>
          <w:sz w:val="24"/>
          <w:szCs w:val="24"/>
          <w:lang w:eastAsia="ru-RU"/>
        </w:rPr>
        <w:t>на</w:t>
      </w:r>
      <w:proofErr w:type="gramEnd"/>
      <w:r w:rsidRPr="002C69FF">
        <w:rPr>
          <w:rFonts w:ascii="Times New Roman" w:eastAsia="Times New Roman" w:hAnsi="Times New Roman" w:cs="Times New Roman"/>
          <w:iCs/>
          <w:sz w:val="24"/>
          <w:szCs w:val="24"/>
          <w:lang w:eastAsia="ru-RU"/>
        </w:rPr>
        <w:t>:</w:t>
      </w:r>
    </w:p>
    <w:p w:rsidR="00A5385D" w:rsidRPr="002C69FF" w:rsidRDefault="00A5385D" w:rsidP="00A5385D">
      <w:pPr>
        <w:spacing w:after="0" w:line="240" w:lineRule="auto"/>
        <w:contextualSpacing/>
        <w:jc w:val="both"/>
        <w:rPr>
          <w:rFonts w:ascii="Times New Roman" w:eastAsia="Calibri" w:hAnsi="Times New Roman" w:cs="Times New Roman"/>
          <w:i/>
          <w:sz w:val="24"/>
          <w:szCs w:val="24"/>
        </w:rPr>
      </w:pPr>
      <w:proofErr w:type="gramStart"/>
      <w:r w:rsidRPr="002C69FF">
        <w:rPr>
          <w:rFonts w:ascii="Times New Roman" w:eastAsia="Calibri" w:hAnsi="Times New Roman" w:cs="Times New Roman"/>
          <w:i/>
          <w:sz w:val="24"/>
          <w:szCs w:val="24"/>
        </w:rPr>
        <w:t>271 790 рублей 00 копеек - разработка и изготовление (приобретение) печатной, сувенирной продукции, праздничной символики и атрибутики, в том числе для проведения торжественных мероприятий (вымпела, блокноты, кружки, тарелки, фотоальбомы, путеводители, баннеры),</w:t>
      </w:r>
      <w:proofErr w:type="gramEnd"/>
    </w:p>
    <w:p w:rsidR="00A5385D" w:rsidRPr="002C69FF" w:rsidRDefault="00A5385D" w:rsidP="00A5385D">
      <w:pPr>
        <w:spacing w:after="0" w:line="240" w:lineRule="auto"/>
        <w:contextualSpacing/>
        <w:jc w:val="both"/>
        <w:rPr>
          <w:rFonts w:ascii="Times New Roman" w:eastAsia="Calibri" w:hAnsi="Times New Roman" w:cs="Times New Roman"/>
          <w:i/>
          <w:sz w:val="24"/>
          <w:szCs w:val="24"/>
        </w:rPr>
      </w:pPr>
      <w:r w:rsidRPr="002C69FF">
        <w:rPr>
          <w:rFonts w:ascii="Times New Roman" w:eastAsia="Calibri" w:hAnsi="Times New Roman" w:cs="Times New Roman"/>
          <w:i/>
          <w:sz w:val="24"/>
          <w:szCs w:val="24"/>
        </w:rPr>
        <w:t xml:space="preserve">50 000 рублей 00 копеек – приобретение книги Алексея </w:t>
      </w:r>
      <w:proofErr w:type="gramStart"/>
      <w:r w:rsidRPr="002C69FF">
        <w:rPr>
          <w:rFonts w:ascii="Times New Roman" w:eastAsia="Calibri" w:hAnsi="Times New Roman" w:cs="Times New Roman"/>
          <w:i/>
          <w:sz w:val="24"/>
          <w:szCs w:val="24"/>
        </w:rPr>
        <w:t>Ванюшина</w:t>
      </w:r>
      <w:proofErr w:type="gramEnd"/>
      <w:r w:rsidRPr="002C69FF">
        <w:rPr>
          <w:rFonts w:ascii="Times New Roman" w:eastAsia="Calibri" w:hAnsi="Times New Roman" w:cs="Times New Roman"/>
          <w:i/>
          <w:sz w:val="24"/>
          <w:szCs w:val="24"/>
        </w:rPr>
        <w:t xml:space="preserve"> «Поговорим с тобой»,</w:t>
      </w:r>
    </w:p>
    <w:p w:rsidR="00A5385D" w:rsidRPr="002C69FF" w:rsidRDefault="00A5385D" w:rsidP="00A5385D">
      <w:pPr>
        <w:spacing w:after="0" w:line="240" w:lineRule="auto"/>
        <w:contextualSpacing/>
        <w:jc w:val="both"/>
        <w:rPr>
          <w:rFonts w:ascii="Times New Roman" w:eastAsia="Calibri" w:hAnsi="Times New Roman" w:cs="Times New Roman"/>
          <w:i/>
          <w:sz w:val="24"/>
          <w:szCs w:val="24"/>
        </w:rPr>
      </w:pPr>
      <w:r w:rsidRPr="002C69FF">
        <w:rPr>
          <w:rFonts w:ascii="Times New Roman" w:eastAsia="Calibri" w:hAnsi="Times New Roman" w:cs="Times New Roman"/>
          <w:i/>
          <w:sz w:val="24"/>
          <w:szCs w:val="24"/>
        </w:rPr>
        <w:t>- 20 250 рублей 00 копеек – приобретение книги Комарова Д.Е. "Смоленская область в огне Великой Отечественной: Война, народ, победа",</w:t>
      </w:r>
    </w:p>
    <w:p w:rsidR="00A5385D" w:rsidRPr="002C69FF" w:rsidRDefault="00A5385D" w:rsidP="00A5385D">
      <w:pPr>
        <w:spacing w:after="0" w:line="240" w:lineRule="auto"/>
        <w:contextualSpacing/>
        <w:jc w:val="both"/>
        <w:rPr>
          <w:rFonts w:ascii="Times New Roman" w:eastAsia="Calibri" w:hAnsi="Times New Roman" w:cs="Times New Roman"/>
          <w:i/>
          <w:sz w:val="24"/>
          <w:szCs w:val="24"/>
        </w:rPr>
      </w:pPr>
      <w:r w:rsidRPr="002C69FF">
        <w:rPr>
          <w:rFonts w:ascii="Times New Roman" w:eastAsia="Calibri" w:hAnsi="Times New Roman" w:cs="Times New Roman"/>
          <w:i/>
          <w:sz w:val="24"/>
          <w:szCs w:val="24"/>
        </w:rPr>
        <w:t>118 000 рублей 00 копеек – проведение фотосъемки объектов культурного наследия Вяземского района для издания фотоальбома под рабочим названием «Вяземская земля»; размещение рекламы в журнале "Отдых от</w:t>
      </w:r>
      <w:proofErr w:type="gramStart"/>
      <w:r w:rsidRPr="002C69FF">
        <w:rPr>
          <w:rFonts w:ascii="Times New Roman" w:eastAsia="Calibri" w:hAnsi="Times New Roman" w:cs="Times New Roman"/>
          <w:i/>
          <w:sz w:val="24"/>
          <w:szCs w:val="24"/>
        </w:rPr>
        <w:t xml:space="preserve"> А</w:t>
      </w:r>
      <w:proofErr w:type="gramEnd"/>
      <w:r w:rsidRPr="002C69FF">
        <w:rPr>
          <w:rFonts w:ascii="Times New Roman" w:eastAsia="Calibri" w:hAnsi="Times New Roman" w:cs="Times New Roman"/>
          <w:i/>
          <w:sz w:val="24"/>
          <w:szCs w:val="24"/>
        </w:rPr>
        <w:t xml:space="preserve"> до Я" на борту ЭКОЛАЙНС",</w:t>
      </w:r>
    </w:p>
    <w:p w:rsidR="00A5385D" w:rsidRPr="002C69FF" w:rsidRDefault="00A5385D" w:rsidP="00A5385D">
      <w:pPr>
        <w:spacing w:after="0" w:line="240" w:lineRule="auto"/>
        <w:contextualSpacing/>
        <w:jc w:val="both"/>
        <w:rPr>
          <w:rFonts w:ascii="Times New Roman" w:eastAsia="Calibri" w:hAnsi="Times New Roman" w:cs="Times New Roman"/>
          <w:i/>
          <w:sz w:val="24"/>
          <w:szCs w:val="24"/>
        </w:rPr>
      </w:pPr>
      <w:r w:rsidRPr="002C69FF">
        <w:rPr>
          <w:rFonts w:ascii="Times New Roman" w:eastAsia="Calibri" w:hAnsi="Times New Roman" w:cs="Times New Roman"/>
          <w:i/>
          <w:sz w:val="24"/>
          <w:szCs w:val="24"/>
        </w:rPr>
        <w:t>35 000 рублей 00 копеек -  приобретение книги Н. Гурской «Прогулки по старой Вязьме».</w:t>
      </w:r>
    </w:p>
    <w:p w:rsidR="00A5385D" w:rsidRPr="002C69FF" w:rsidRDefault="00A5385D" w:rsidP="00A5385D">
      <w:pPr>
        <w:spacing w:after="0" w:line="240" w:lineRule="auto"/>
        <w:ind w:firstLine="708"/>
        <w:contextualSpacing/>
        <w:jc w:val="both"/>
        <w:rPr>
          <w:rFonts w:ascii="Times New Roman" w:eastAsia="Times New Roman" w:hAnsi="Times New Roman" w:cs="Times New Roman"/>
          <w:iCs/>
          <w:sz w:val="24"/>
          <w:szCs w:val="24"/>
          <w:lang w:eastAsia="ru-RU"/>
        </w:rPr>
      </w:pPr>
      <w:r w:rsidRPr="002C69FF">
        <w:rPr>
          <w:rFonts w:ascii="Times New Roman" w:eastAsia="Times New Roman" w:hAnsi="Times New Roman" w:cs="Times New Roman"/>
          <w:iCs/>
          <w:sz w:val="24"/>
          <w:szCs w:val="24"/>
          <w:u w:val="single"/>
          <w:lang w:eastAsia="ru-RU"/>
        </w:rPr>
        <w:t xml:space="preserve">На реализацию основного мероприятия </w:t>
      </w:r>
      <w:r w:rsidRPr="002C69FF">
        <w:rPr>
          <w:rFonts w:ascii="Times New Roman" w:eastAsia="Times New Roman" w:hAnsi="Times New Roman" w:cs="Times New Roman"/>
          <w:iCs/>
          <w:sz w:val="24"/>
          <w:szCs w:val="24"/>
          <w:lang w:eastAsia="ru-RU"/>
        </w:rPr>
        <w:t xml:space="preserve">«Расходы на содержание памятников, обелисков, воинских захоронений, находящихся в муниципальной собственности» было направлено 2 056 </w:t>
      </w:r>
      <w:r w:rsidRPr="002C69FF">
        <w:rPr>
          <w:rFonts w:ascii="Times New Roman" w:eastAsia="Times New Roman" w:hAnsi="Times New Roman" w:cs="Times New Roman"/>
          <w:iCs/>
          <w:sz w:val="24"/>
          <w:szCs w:val="24"/>
          <w:lang w:eastAsia="ru-RU"/>
        </w:rPr>
        <w:lastRenderedPageBreak/>
        <w:t>388 рубль 44 копейки, фактическое освоение составило 2 056 388 рубль 44 копейки (100%), в том числе:</w:t>
      </w:r>
    </w:p>
    <w:p w:rsidR="00A5385D" w:rsidRPr="002C69FF" w:rsidRDefault="00A5385D" w:rsidP="00A5385D">
      <w:pPr>
        <w:spacing w:after="0" w:line="240" w:lineRule="auto"/>
        <w:contextualSpacing/>
        <w:jc w:val="both"/>
        <w:rPr>
          <w:rFonts w:ascii="Times New Roman" w:eastAsia="Times New Roman" w:hAnsi="Times New Roman" w:cs="Times New Roman"/>
          <w:iCs/>
          <w:sz w:val="24"/>
          <w:szCs w:val="24"/>
          <w:lang w:eastAsia="ru-RU"/>
        </w:rPr>
      </w:pPr>
      <w:r w:rsidRPr="002C69FF">
        <w:rPr>
          <w:rFonts w:ascii="Times New Roman" w:eastAsia="Times New Roman" w:hAnsi="Times New Roman" w:cs="Times New Roman"/>
          <w:iCs/>
          <w:sz w:val="24"/>
          <w:szCs w:val="24"/>
          <w:lang w:eastAsia="ru-RU"/>
        </w:rPr>
        <w:t xml:space="preserve">Средства направлены </w:t>
      </w:r>
      <w:proofErr w:type="gramStart"/>
      <w:r w:rsidRPr="002C69FF">
        <w:rPr>
          <w:rFonts w:ascii="Times New Roman" w:eastAsia="Times New Roman" w:hAnsi="Times New Roman" w:cs="Times New Roman"/>
          <w:iCs/>
          <w:sz w:val="24"/>
          <w:szCs w:val="24"/>
          <w:lang w:eastAsia="ru-RU"/>
        </w:rPr>
        <w:t>на</w:t>
      </w:r>
      <w:proofErr w:type="gramEnd"/>
      <w:r w:rsidRPr="002C69FF">
        <w:rPr>
          <w:rFonts w:ascii="Times New Roman" w:eastAsia="Times New Roman" w:hAnsi="Times New Roman" w:cs="Times New Roman"/>
          <w:iCs/>
          <w:sz w:val="24"/>
          <w:szCs w:val="24"/>
          <w:lang w:eastAsia="ru-RU"/>
        </w:rPr>
        <w:t>:</w:t>
      </w:r>
    </w:p>
    <w:p w:rsidR="00A5385D" w:rsidRPr="002C69FF" w:rsidRDefault="00A5385D" w:rsidP="00A5385D">
      <w:pPr>
        <w:spacing w:after="0" w:line="240" w:lineRule="auto"/>
        <w:contextualSpacing/>
        <w:jc w:val="both"/>
        <w:rPr>
          <w:rFonts w:ascii="Times New Roman" w:eastAsia="Times New Roman" w:hAnsi="Times New Roman" w:cs="Times New Roman"/>
          <w:i/>
          <w:iCs/>
          <w:sz w:val="24"/>
          <w:szCs w:val="24"/>
          <w:lang w:eastAsia="ru-RU"/>
        </w:rPr>
      </w:pPr>
      <w:r w:rsidRPr="002C69FF">
        <w:rPr>
          <w:rFonts w:ascii="Times New Roman" w:eastAsia="Times New Roman" w:hAnsi="Times New Roman" w:cs="Times New Roman"/>
          <w:i/>
          <w:iCs/>
          <w:sz w:val="24"/>
          <w:szCs w:val="24"/>
          <w:lang w:eastAsia="ru-RU"/>
        </w:rPr>
        <w:t xml:space="preserve">47 800 рублей 00 копеек - изготовление и установка мемориальных досок: </w:t>
      </w:r>
    </w:p>
    <w:p w:rsidR="00A5385D" w:rsidRPr="002C69FF" w:rsidRDefault="00A5385D" w:rsidP="00A5385D">
      <w:pPr>
        <w:spacing w:after="0" w:line="240" w:lineRule="auto"/>
        <w:contextualSpacing/>
        <w:jc w:val="both"/>
        <w:rPr>
          <w:rFonts w:ascii="Times New Roman" w:eastAsia="Times New Roman" w:hAnsi="Times New Roman" w:cs="Times New Roman"/>
          <w:i/>
          <w:iCs/>
          <w:sz w:val="24"/>
          <w:szCs w:val="24"/>
          <w:lang w:eastAsia="ru-RU"/>
        </w:rPr>
      </w:pPr>
      <w:r w:rsidRPr="002C69FF">
        <w:rPr>
          <w:rFonts w:ascii="Times New Roman" w:eastAsia="Times New Roman" w:hAnsi="Times New Roman" w:cs="Times New Roman"/>
          <w:i/>
          <w:iCs/>
          <w:sz w:val="24"/>
          <w:szCs w:val="24"/>
          <w:lang w:eastAsia="ru-RU"/>
        </w:rPr>
        <w:t>герою Советского Союза Шолохову Дмитрию Дмитриевичу,</w:t>
      </w:r>
    </w:p>
    <w:p w:rsidR="00A5385D" w:rsidRPr="002C69FF" w:rsidRDefault="00A5385D" w:rsidP="00A5385D">
      <w:pPr>
        <w:spacing w:after="0" w:line="240" w:lineRule="auto"/>
        <w:contextualSpacing/>
        <w:jc w:val="both"/>
        <w:rPr>
          <w:rFonts w:ascii="Times New Roman" w:eastAsia="Calibri" w:hAnsi="Times New Roman" w:cs="Times New Roman"/>
          <w:i/>
          <w:sz w:val="24"/>
          <w:szCs w:val="24"/>
        </w:rPr>
      </w:pPr>
      <w:r w:rsidRPr="002C69FF">
        <w:rPr>
          <w:rFonts w:ascii="Times New Roman" w:eastAsia="Calibri" w:hAnsi="Times New Roman" w:cs="Times New Roman"/>
          <w:i/>
          <w:sz w:val="24"/>
          <w:szCs w:val="24"/>
        </w:rPr>
        <w:t xml:space="preserve">почетным гражданам </w:t>
      </w:r>
      <w:proofErr w:type="gramStart"/>
      <w:r w:rsidRPr="002C69FF">
        <w:rPr>
          <w:rFonts w:ascii="Times New Roman" w:eastAsia="Calibri" w:hAnsi="Times New Roman" w:cs="Times New Roman"/>
          <w:i/>
          <w:sz w:val="24"/>
          <w:szCs w:val="24"/>
        </w:rPr>
        <w:t>г</w:t>
      </w:r>
      <w:proofErr w:type="gramEnd"/>
      <w:r w:rsidRPr="002C69FF">
        <w:rPr>
          <w:rFonts w:ascii="Times New Roman" w:eastAsia="Calibri" w:hAnsi="Times New Roman" w:cs="Times New Roman"/>
          <w:i/>
          <w:sz w:val="24"/>
          <w:szCs w:val="24"/>
        </w:rPr>
        <w:t xml:space="preserve">. Вязьма - Кулакову Виктору Евгеньевичу, </w:t>
      </w:r>
      <w:proofErr w:type="spellStart"/>
      <w:r w:rsidRPr="002C69FF">
        <w:rPr>
          <w:rFonts w:ascii="Times New Roman" w:eastAsia="Calibri" w:hAnsi="Times New Roman" w:cs="Times New Roman"/>
          <w:i/>
          <w:sz w:val="24"/>
          <w:szCs w:val="24"/>
        </w:rPr>
        <w:t>Рудницкому</w:t>
      </w:r>
      <w:proofErr w:type="spellEnd"/>
      <w:r w:rsidRPr="002C69FF">
        <w:rPr>
          <w:rFonts w:ascii="Times New Roman" w:eastAsia="Calibri" w:hAnsi="Times New Roman" w:cs="Times New Roman"/>
          <w:i/>
          <w:sz w:val="24"/>
          <w:szCs w:val="24"/>
        </w:rPr>
        <w:t xml:space="preserve"> Валерию Ефимовичи, </w:t>
      </w:r>
      <w:proofErr w:type="spellStart"/>
      <w:r w:rsidRPr="002C69FF">
        <w:rPr>
          <w:rFonts w:ascii="Times New Roman" w:eastAsia="Calibri" w:hAnsi="Times New Roman" w:cs="Times New Roman"/>
          <w:i/>
          <w:sz w:val="24"/>
          <w:szCs w:val="24"/>
        </w:rPr>
        <w:t>Хорошуну</w:t>
      </w:r>
      <w:proofErr w:type="spellEnd"/>
      <w:r w:rsidRPr="002C69FF">
        <w:rPr>
          <w:rFonts w:ascii="Times New Roman" w:eastAsia="Calibri" w:hAnsi="Times New Roman" w:cs="Times New Roman"/>
          <w:i/>
          <w:sz w:val="24"/>
          <w:szCs w:val="24"/>
        </w:rPr>
        <w:t xml:space="preserve"> Семену Васильевичу,</w:t>
      </w:r>
    </w:p>
    <w:p w:rsidR="00A5385D" w:rsidRPr="002C69FF" w:rsidRDefault="00A5385D" w:rsidP="00A5385D">
      <w:pPr>
        <w:spacing w:after="0" w:line="240" w:lineRule="auto"/>
        <w:contextualSpacing/>
        <w:jc w:val="both"/>
        <w:rPr>
          <w:rFonts w:ascii="Times New Roman" w:eastAsia="Times New Roman" w:hAnsi="Times New Roman" w:cs="Times New Roman"/>
          <w:i/>
          <w:iCs/>
          <w:sz w:val="24"/>
          <w:szCs w:val="24"/>
          <w:lang w:eastAsia="ru-RU"/>
        </w:rPr>
      </w:pPr>
      <w:r w:rsidRPr="002C69FF">
        <w:rPr>
          <w:rFonts w:ascii="Times New Roman" w:eastAsia="Times New Roman" w:hAnsi="Times New Roman" w:cs="Times New Roman"/>
          <w:i/>
          <w:iCs/>
          <w:sz w:val="24"/>
          <w:szCs w:val="24"/>
          <w:lang w:eastAsia="ru-RU"/>
        </w:rPr>
        <w:t xml:space="preserve"> </w:t>
      </w:r>
      <w:proofErr w:type="gramStart"/>
      <w:r w:rsidRPr="002C69FF">
        <w:rPr>
          <w:rFonts w:ascii="Times New Roman" w:eastAsia="Times New Roman" w:hAnsi="Times New Roman" w:cs="Times New Roman"/>
          <w:i/>
          <w:iCs/>
          <w:sz w:val="24"/>
          <w:szCs w:val="24"/>
          <w:lang w:eastAsia="ru-RU"/>
        </w:rPr>
        <w:t>433 447,10 рублей – ремонт и благоустройство 10-ти памятников и воинских захоронений (братской могилы воинов Советской Армии, погибших в 1941-1943 г.г. в боях с немецко-фашистскими захватчиками (Екатерининское кладбище; братской могилы советских воинов, погибших в боях с фашистскими захватчиками (</w:t>
      </w:r>
      <w:proofErr w:type="spellStart"/>
      <w:r w:rsidRPr="002C69FF">
        <w:rPr>
          <w:rFonts w:ascii="Times New Roman" w:eastAsia="Times New Roman" w:hAnsi="Times New Roman" w:cs="Times New Roman"/>
          <w:i/>
          <w:iCs/>
          <w:sz w:val="24"/>
          <w:szCs w:val="24"/>
          <w:lang w:eastAsia="ru-RU"/>
        </w:rPr>
        <w:t>Фроловское</w:t>
      </w:r>
      <w:proofErr w:type="spellEnd"/>
      <w:r w:rsidRPr="002C69FF">
        <w:rPr>
          <w:rFonts w:ascii="Times New Roman" w:eastAsia="Times New Roman" w:hAnsi="Times New Roman" w:cs="Times New Roman"/>
          <w:i/>
          <w:iCs/>
          <w:sz w:val="24"/>
          <w:szCs w:val="24"/>
          <w:lang w:eastAsia="ru-RU"/>
        </w:rPr>
        <w:t xml:space="preserve"> кладбище; памятника жителям улицы Ямская, погибшим в годы Великой Отечественной войны;</w:t>
      </w:r>
      <w:proofErr w:type="gramEnd"/>
      <w:r w:rsidRPr="002C69FF">
        <w:rPr>
          <w:rFonts w:ascii="Times New Roman" w:eastAsia="Times New Roman" w:hAnsi="Times New Roman" w:cs="Times New Roman"/>
          <w:i/>
          <w:iCs/>
          <w:sz w:val="24"/>
          <w:szCs w:val="24"/>
          <w:lang w:eastAsia="ru-RU"/>
        </w:rPr>
        <w:t xml:space="preserve"> </w:t>
      </w:r>
      <w:proofErr w:type="gramStart"/>
      <w:r w:rsidRPr="002C69FF">
        <w:rPr>
          <w:rFonts w:ascii="Times New Roman" w:eastAsia="Times New Roman" w:hAnsi="Times New Roman" w:cs="Times New Roman"/>
          <w:i/>
          <w:iCs/>
          <w:sz w:val="24"/>
          <w:szCs w:val="24"/>
          <w:lang w:eastAsia="ru-RU"/>
        </w:rPr>
        <w:t>памятного знака на месте расстрела в 1941 г красноармейцев органами НКВД ул. 3 Интернационала у церкви Петра и Павла; братской могилы советских воинов, расстрелянных немецко-фашистскими захватчиками ул. Освобождения; захоронения летчиков, погибших в авиационных катастрофах в мирное время; ремонт и благоустройство территории памятника Генерал-лейтенанту М.Г. Ефремову; территории памятника В.И. Ленину;</w:t>
      </w:r>
      <w:proofErr w:type="gramEnd"/>
      <w:r w:rsidRPr="002C69FF">
        <w:rPr>
          <w:rFonts w:ascii="Times New Roman" w:eastAsia="Times New Roman" w:hAnsi="Times New Roman" w:cs="Times New Roman"/>
          <w:i/>
          <w:iCs/>
          <w:sz w:val="24"/>
          <w:szCs w:val="24"/>
          <w:lang w:eastAsia="ru-RU"/>
        </w:rPr>
        <w:t xml:space="preserve"> памятной </w:t>
      </w:r>
      <w:proofErr w:type="spellStart"/>
      <w:r w:rsidRPr="002C69FF">
        <w:rPr>
          <w:rFonts w:ascii="Times New Roman" w:eastAsia="Times New Roman" w:hAnsi="Times New Roman" w:cs="Times New Roman"/>
          <w:i/>
          <w:iCs/>
          <w:sz w:val="24"/>
          <w:szCs w:val="24"/>
          <w:lang w:eastAsia="ru-RU"/>
        </w:rPr>
        <w:t>Стеллы</w:t>
      </w:r>
      <w:proofErr w:type="spellEnd"/>
      <w:r w:rsidRPr="002C69FF">
        <w:rPr>
          <w:rFonts w:ascii="Times New Roman" w:eastAsia="Times New Roman" w:hAnsi="Times New Roman" w:cs="Times New Roman"/>
          <w:i/>
          <w:iCs/>
          <w:sz w:val="24"/>
          <w:szCs w:val="24"/>
          <w:lang w:eastAsia="ru-RU"/>
        </w:rPr>
        <w:t xml:space="preserve"> "Вязьма-город воинской славы"; памятника Дулаг-184);</w:t>
      </w:r>
    </w:p>
    <w:p w:rsidR="00A5385D" w:rsidRPr="002C69FF" w:rsidRDefault="00A5385D" w:rsidP="00A5385D">
      <w:pPr>
        <w:spacing w:after="0" w:line="240" w:lineRule="auto"/>
        <w:contextualSpacing/>
        <w:jc w:val="both"/>
        <w:rPr>
          <w:rFonts w:ascii="Times New Roman" w:eastAsia="Times New Roman" w:hAnsi="Times New Roman" w:cs="Times New Roman"/>
          <w:i/>
          <w:iCs/>
          <w:sz w:val="24"/>
          <w:szCs w:val="24"/>
          <w:lang w:eastAsia="ru-RU"/>
        </w:rPr>
      </w:pPr>
      <w:r w:rsidRPr="002C69FF">
        <w:rPr>
          <w:rFonts w:ascii="Times New Roman" w:eastAsia="Times New Roman" w:hAnsi="Times New Roman" w:cs="Times New Roman"/>
          <w:i/>
          <w:iCs/>
          <w:sz w:val="24"/>
          <w:szCs w:val="24"/>
          <w:lang w:eastAsia="ru-RU"/>
        </w:rPr>
        <w:t xml:space="preserve">1 549 913,50 рублей (921 254,90 рублей – федеральный бюджет, 84 713,10 рублей – областной бюджет, 52 945,69 рублей – местный бюджет, 441 086,31 рублей – дополнительные денежные средства местного бюджета) – </w:t>
      </w:r>
      <w:proofErr w:type="spellStart"/>
      <w:r w:rsidRPr="002C69FF">
        <w:rPr>
          <w:rFonts w:ascii="Times New Roman" w:eastAsia="Times New Roman" w:hAnsi="Times New Roman" w:cs="Times New Roman"/>
          <w:i/>
          <w:iCs/>
          <w:sz w:val="24"/>
          <w:szCs w:val="24"/>
          <w:lang w:eastAsia="ru-RU"/>
        </w:rPr>
        <w:t>приобретениеавторского</w:t>
      </w:r>
      <w:proofErr w:type="spellEnd"/>
      <w:r w:rsidRPr="002C69FF">
        <w:rPr>
          <w:rFonts w:ascii="Times New Roman" w:eastAsia="Times New Roman" w:hAnsi="Times New Roman" w:cs="Times New Roman"/>
          <w:i/>
          <w:iCs/>
          <w:sz w:val="24"/>
          <w:szCs w:val="24"/>
          <w:lang w:eastAsia="ru-RU"/>
        </w:rPr>
        <w:t xml:space="preserve"> произведения искусства «Памятный знак воинам, умершим от ран в госпиталях города Вязьма в годы</w:t>
      </w:r>
      <w:proofErr w:type="gramStart"/>
      <w:r w:rsidRPr="002C69FF">
        <w:rPr>
          <w:rFonts w:ascii="Times New Roman" w:eastAsia="Times New Roman" w:hAnsi="Times New Roman" w:cs="Times New Roman"/>
          <w:i/>
          <w:iCs/>
          <w:sz w:val="24"/>
          <w:szCs w:val="24"/>
          <w:lang w:eastAsia="ru-RU"/>
        </w:rPr>
        <w:t xml:space="preserve"> П</w:t>
      </w:r>
      <w:proofErr w:type="gramEnd"/>
      <w:r w:rsidRPr="002C69FF">
        <w:rPr>
          <w:rFonts w:ascii="Times New Roman" w:eastAsia="Times New Roman" w:hAnsi="Times New Roman" w:cs="Times New Roman"/>
          <w:i/>
          <w:iCs/>
          <w:sz w:val="24"/>
          <w:szCs w:val="24"/>
          <w:lang w:eastAsia="ru-RU"/>
        </w:rPr>
        <w:t>ервой мировой и Великой Отечественной войн»,</w:t>
      </w:r>
    </w:p>
    <w:p w:rsidR="00A5385D" w:rsidRDefault="00A5385D" w:rsidP="00A5385D">
      <w:pPr>
        <w:spacing w:after="0" w:line="240" w:lineRule="auto"/>
        <w:contextualSpacing/>
        <w:jc w:val="both"/>
        <w:rPr>
          <w:rFonts w:ascii="Times New Roman" w:eastAsia="Times New Roman" w:hAnsi="Times New Roman" w:cs="Times New Roman"/>
          <w:i/>
          <w:iCs/>
          <w:sz w:val="24"/>
          <w:szCs w:val="24"/>
          <w:lang w:eastAsia="ru-RU"/>
        </w:rPr>
      </w:pPr>
      <w:r w:rsidRPr="002C69FF">
        <w:rPr>
          <w:rFonts w:ascii="Times New Roman" w:eastAsia="Times New Roman" w:hAnsi="Times New Roman" w:cs="Times New Roman"/>
          <w:i/>
          <w:iCs/>
          <w:sz w:val="24"/>
          <w:szCs w:val="24"/>
          <w:lang w:eastAsia="ru-RU"/>
        </w:rPr>
        <w:t>25 227 рублей 84 копейки - выполнение работ по благоустройству территории и устройство фундамента под плиту инф</w:t>
      </w:r>
      <w:r>
        <w:rPr>
          <w:rFonts w:ascii="Times New Roman" w:eastAsia="Times New Roman" w:hAnsi="Times New Roman" w:cs="Times New Roman"/>
          <w:i/>
          <w:iCs/>
          <w:sz w:val="24"/>
          <w:szCs w:val="24"/>
          <w:lang w:eastAsia="ru-RU"/>
        </w:rPr>
        <w:t>ормационного знака (ДУЛАГ- 184)</w:t>
      </w:r>
    </w:p>
    <w:p w:rsidR="00A5385D" w:rsidRPr="002C69FF" w:rsidRDefault="00A5385D" w:rsidP="00A5385D">
      <w:pPr>
        <w:spacing w:after="0" w:line="240" w:lineRule="auto"/>
        <w:contextualSpacing/>
        <w:jc w:val="both"/>
        <w:rPr>
          <w:rFonts w:ascii="Times New Roman" w:eastAsia="Times New Roman" w:hAnsi="Times New Roman" w:cs="Times New Roman"/>
          <w:i/>
          <w:iCs/>
          <w:sz w:val="24"/>
          <w:szCs w:val="24"/>
          <w:lang w:eastAsia="ru-RU"/>
        </w:rPr>
      </w:pPr>
    </w:p>
    <w:p w:rsidR="00A5385D" w:rsidRPr="002C69FF" w:rsidRDefault="00A5385D" w:rsidP="00A5385D">
      <w:pPr>
        <w:spacing w:after="0" w:line="240" w:lineRule="auto"/>
        <w:contextualSpacing/>
        <w:jc w:val="center"/>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Мероприятия, запланированные по программе «Вязьма- город воинской славы» выполнены в полном объеме (100%).</w:t>
      </w:r>
    </w:p>
    <w:p w:rsidR="00A5385D" w:rsidRPr="002C69FF" w:rsidRDefault="00A5385D" w:rsidP="00A5385D">
      <w:pPr>
        <w:spacing w:after="0" w:line="240" w:lineRule="auto"/>
        <w:ind w:firstLine="708"/>
        <w:contextualSpacing/>
        <w:jc w:val="both"/>
        <w:rPr>
          <w:rFonts w:ascii="Times New Roman" w:eastAsia="Times New Roman" w:hAnsi="Times New Roman" w:cs="Times New Roman"/>
          <w:i/>
          <w:sz w:val="24"/>
          <w:szCs w:val="24"/>
          <w:lang w:eastAsia="ru-RU"/>
        </w:rPr>
      </w:pPr>
      <w:r w:rsidRPr="002C69FF">
        <w:rPr>
          <w:rFonts w:ascii="Times New Roman" w:eastAsia="Times New Roman" w:hAnsi="Times New Roman" w:cs="Times New Roman"/>
          <w:i/>
          <w:sz w:val="24"/>
          <w:szCs w:val="24"/>
          <w:lang w:eastAsia="ru-RU"/>
        </w:rPr>
        <w:t>Оплачена кредиторская задолженность за 2019 год в сумме 96 084,86 рублей, в том числе:</w:t>
      </w:r>
    </w:p>
    <w:p w:rsidR="00A5385D" w:rsidRPr="002C69FF" w:rsidRDefault="00A5385D" w:rsidP="00A5385D">
      <w:pPr>
        <w:spacing w:after="0" w:line="240" w:lineRule="auto"/>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xml:space="preserve">- 96 084,86 ремонт </w:t>
      </w:r>
      <w:proofErr w:type="spellStart"/>
      <w:proofErr w:type="gramStart"/>
      <w:r w:rsidRPr="002C69FF">
        <w:rPr>
          <w:rFonts w:ascii="Times New Roman" w:eastAsia="Times New Roman" w:hAnsi="Times New Roman" w:cs="Times New Roman"/>
          <w:sz w:val="24"/>
          <w:szCs w:val="24"/>
          <w:lang w:eastAsia="ru-RU"/>
        </w:rPr>
        <w:t>Вязьма-Брянской</w:t>
      </w:r>
      <w:proofErr w:type="spellEnd"/>
      <w:proofErr w:type="gramEnd"/>
      <w:r w:rsidRPr="002C69FF">
        <w:rPr>
          <w:rFonts w:ascii="Times New Roman" w:eastAsia="Times New Roman" w:hAnsi="Times New Roman" w:cs="Times New Roman"/>
          <w:sz w:val="24"/>
          <w:szCs w:val="24"/>
          <w:lang w:eastAsia="ru-RU"/>
        </w:rPr>
        <w:t xml:space="preserve"> сельской библиотеки.</w:t>
      </w:r>
    </w:p>
    <w:p w:rsidR="00A5385D" w:rsidRPr="002C69FF" w:rsidRDefault="00A5385D" w:rsidP="00A5385D">
      <w:pPr>
        <w:spacing w:after="0" w:line="240" w:lineRule="auto"/>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- 100 000,00 частично погашена задолженность за ремонт фасада литературного салона</w:t>
      </w:r>
    </w:p>
    <w:p w:rsidR="00A5385D" w:rsidRPr="002C69FF" w:rsidRDefault="00A5385D" w:rsidP="00A5385D">
      <w:pPr>
        <w:spacing w:after="0" w:line="240" w:lineRule="auto"/>
        <w:ind w:firstLine="708"/>
        <w:contextualSpacing/>
        <w:jc w:val="both"/>
        <w:rPr>
          <w:rFonts w:ascii="Times New Roman" w:eastAsia="Times New Roman" w:hAnsi="Times New Roman" w:cs="Times New Roman"/>
          <w:i/>
          <w:sz w:val="24"/>
          <w:szCs w:val="24"/>
          <w:lang w:eastAsia="ru-RU"/>
        </w:rPr>
      </w:pPr>
      <w:r w:rsidRPr="002C69FF">
        <w:rPr>
          <w:rFonts w:ascii="Times New Roman" w:eastAsia="Times New Roman" w:hAnsi="Times New Roman" w:cs="Times New Roman"/>
          <w:i/>
          <w:sz w:val="24"/>
          <w:szCs w:val="24"/>
          <w:lang w:eastAsia="ru-RU"/>
        </w:rPr>
        <w:t>Оплачена кредиторская задолженность за 2018 год в сумме 735 915,00 рублей, в том числе:</w:t>
      </w:r>
    </w:p>
    <w:p w:rsidR="00A5385D" w:rsidRPr="002C69FF" w:rsidRDefault="00A5385D" w:rsidP="00A5385D">
      <w:pPr>
        <w:spacing w:after="0" w:line="240" w:lineRule="auto"/>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- 374 725,00 ремонт системы вентиляции 3Д кинотеатра,</w:t>
      </w:r>
    </w:p>
    <w:p w:rsidR="00A5385D" w:rsidRPr="002C69FF" w:rsidRDefault="00A5385D" w:rsidP="00A5385D">
      <w:pPr>
        <w:spacing w:after="0" w:line="240" w:lineRule="auto"/>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xml:space="preserve">- 361 190,00 ремонт в </w:t>
      </w:r>
      <w:proofErr w:type="gramStart"/>
      <w:r w:rsidRPr="002C69FF">
        <w:rPr>
          <w:rFonts w:ascii="Times New Roman" w:eastAsia="Times New Roman" w:hAnsi="Times New Roman" w:cs="Times New Roman"/>
          <w:sz w:val="24"/>
          <w:szCs w:val="24"/>
          <w:lang w:eastAsia="ru-RU"/>
        </w:rPr>
        <w:t>кинооператорской</w:t>
      </w:r>
      <w:proofErr w:type="gramEnd"/>
      <w:r w:rsidRPr="002C69FF">
        <w:rPr>
          <w:rFonts w:ascii="Times New Roman" w:eastAsia="Times New Roman" w:hAnsi="Times New Roman" w:cs="Times New Roman"/>
          <w:sz w:val="24"/>
          <w:szCs w:val="24"/>
          <w:lang w:eastAsia="ru-RU"/>
        </w:rPr>
        <w:t>, монтаж экрана и полов в 3Д кинотеатре.</w:t>
      </w:r>
    </w:p>
    <w:p w:rsidR="00A5385D" w:rsidRPr="002C69FF" w:rsidRDefault="00A5385D" w:rsidP="00A5385D">
      <w:pPr>
        <w:spacing w:after="0" w:line="240" w:lineRule="auto"/>
        <w:contextualSpacing/>
        <w:jc w:val="both"/>
        <w:rPr>
          <w:rFonts w:ascii="Times New Roman" w:eastAsia="Calibri" w:hAnsi="Times New Roman" w:cs="Times New Roman"/>
          <w:sz w:val="24"/>
          <w:szCs w:val="24"/>
        </w:rPr>
      </w:pPr>
    </w:p>
    <w:p w:rsidR="00A5385D" w:rsidRPr="002C69FF" w:rsidRDefault="00A5385D" w:rsidP="00A5385D">
      <w:pPr>
        <w:spacing w:after="0" w:line="240" w:lineRule="auto"/>
        <w:contextualSpacing/>
        <w:jc w:val="center"/>
        <w:rPr>
          <w:rFonts w:ascii="Times New Roman" w:eastAsia="Times New Roman" w:hAnsi="Times New Roman" w:cs="Times New Roman"/>
          <w:bCs/>
          <w:sz w:val="24"/>
          <w:szCs w:val="24"/>
          <w:lang w:eastAsia="ru-RU"/>
        </w:rPr>
      </w:pPr>
      <w:r w:rsidRPr="002C69FF">
        <w:rPr>
          <w:rFonts w:ascii="Times New Roman" w:eastAsia="Times New Roman" w:hAnsi="Times New Roman" w:cs="Times New Roman"/>
          <w:bCs/>
          <w:sz w:val="24"/>
          <w:szCs w:val="24"/>
          <w:lang w:eastAsia="ru-RU"/>
        </w:rPr>
        <w:t xml:space="preserve">Исполнение </w:t>
      </w:r>
      <w:proofErr w:type="spellStart"/>
      <w:r w:rsidRPr="002C69FF">
        <w:rPr>
          <w:rFonts w:ascii="Times New Roman" w:eastAsia="Times New Roman" w:hAnsi="Times New Roman" w:cs="Times New Roman"/>
          <w:bCs/>
          <w:sz w:val="24"/>
          <w:szCs w:val="24"/>
          <w:lang w:eastAsia="ru-RU"/>
        </w:rPr>
        <w:t>непрограммной</w:t>
      </w:r>
      <w:proofErr w:type="spellEnd"/>
      <w:r w:rsidRPr="002C69FF">
        <w:rPr>
          <w:rFonts w:ascii="Times New Roman" w:eastAsia="Times New Roman" w:hAnsi="Times New Roman" w:cs="Times New Roman"/>
          <w:bCs/>
          <w:sz w:val="24"/>
          <w:szCs w:val="24"/>
          <w:lang w:eastAsia="ru-RU"/>
        </w:rPr>
        <w:t xml:space="preserve"> части расходов бюджета.</w:t>
      </w:r>
    </w:p>
    <w:p w:rsidR="00A5385D" w:rsidRPr="002C69FF" w:rsidRDefault="00A5385D" w:rsidP="00A5385D">
      <w:pPr>
        <w:spacing w:after="0" w:line="240" w:lineRule="auto"/>
        <w:ind w:firstLine="708"/>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xml:space="preserve">По </w:t>
      </w:r>
      <w:proofErr w:type="spellStart"/>
      <w:r w:rsidRPr="002C69FF">
        <w:rPr>
          <w:rFonts w:ascii="Times New Roman" w:eastAsia="Times New Roman" w:hAnsi="Times New Roman" w:cs="Times New Roman"/>
          <w:sz w:val="24"/>
          <w:szCs w:val="24"/>
          <w:lang w:eastAsia="ru-RU"/>
        </w:rPr>
        <w:t>непрограммным</w:t>
      </w:r>
      <w:proofErr w:type="spellEnd"/>
      <w:r w:rsidRPr="002C69FF">
        <w:rPr>
          <w:rFonts w:ascii="Times New Roman" w:eastAsia="Times New Roman" w:hAnsi="Times New Roman" w:cs="Times New Roman"/>
          <w:sz w:val="24"/>
          <w:szCs w:val="24"/>
          <w:lang w:eastAsia="ru-RU"/>
        </w:rPr>
        <w:t xml:space="preserve"> направлениям деятельности расходы </w:t>
      </w:r>
      <w:r w:rsidRPr="002C69FF">
        <w:rPr>
          <w:rFonts w:ascii="Times New Roman" w:eastAsia="Calibri" w:hAnsi="Times New Roman" w:cs="Times New Roman"/>
          <w:sz w:val="24"/>
          <w:szCs w:val="24"/>
        </w:rPr>
        <w:t>за 2020 года</w:t>
      </w:r>
      <w:r w:rsidRPr="002C69FF">
        <w:rPr>
          <w:rFonts w:ascii="Times New Roman" w:eastAsia="Times New Roman" w:hAnsi="Times New Roman" w:cs="Times New Roman"/>
          <w:sz w:val="24"/>
          <w:szCs w:val="24"/>
          <w:lang w:eastAsia="ru-RU"/>
        </w:rPr>
        <w:t xml:space="preserve"> составили 5 502,544</w:t>
      </w:r>
      <w:r w:rsidR="00682B94">
        <w:rPr>
          <w:rFonts w:ascii="Times New Roman" w:eastAsia="Times New Roman" w:hAnsi="Times New Roman" w:cs="Times New Roman"/>
          <w:sz w:val="24"/>
          <w:szCs w:val="24"/>
          <w:lang w:eastAsia="ru-RU"/>
        </w:rPr>
        <w:t xml:space="preserve"> </w:t>
      </w:r>
      <w:r w:rsidRPr="002C69FF">
        <w:rPr>
          <w:rFonts w:ascii="Times New Roman" w:eastAsia="Times New Roman" w:hAnsi="Times New Roman" w:cs="Times New Roman"/>
          <w:sz w:val="24"/>
          <w:szCs w:val="24"/>
          <w:lang w:eastAsia="ru-RU"/>
        </w:rPr>
        <w:t xml:space="preserve">тыс. рублей или 99,5% к годовому плану (5 528,544 тыс. рублей), в том числе: </w:t>
      </w:r>
    </w:p>
    <w:p w:rsidR="00A5385D" w:rsidRPr="002C69FF" w:rsidRDefault="00A5385D" w:rsidP="00682B94">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1) расходы по резервному фонду Администрации Смоленской области в сумме 4 502,544 тыс. рублей или 99,4% к годовым назначениям 4 528,544тыс. рублей.</w:t>
      </w:r>
    </w:p>
    <w:p w:rsidR="00A5385D" w:rsidRPr="002C69FF" w:rsidRDefault="00A5385D" w:rsidP="00A5385D">
      <w:pPr>
        <w:spacing w:after="0" w:line="240" w:lineRule="auto"/>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xml:space="preserve">Средства направлены </w:t>
      </w:r>
      <w:proofErr w:type="gramStart"/>
      <w:r w:rsidRPr="002C69FF">
        <w:rPr>
          <w:rFonts w:ascii="Times New Roman" w:eastAsia="Times New Roman" w:hAnsi="Times New Roman" w:cs="Times New Roman"/>
          <w:sz w:val="24"/>
          <w:szCs w:val="24"/>
          <w:lang w:eastAsia="ru-RU"/>
        </w:rPr>
        <w:t>на</w:t>
      </w:r>
      <w:proofErr w:type="gramEnd"/>
      <w:r w:rsidRPr="002C69FF">
        <w:rPr>
          <w:rFonts w:ascii="Times New Roman" w:eastAsia="Times New Roman" w:hAnsi="Times New Roman" w:cs="Times New Roman"/>
          <w:sz w:val="24"/>
          <w:szCs w:val="24"/>
          <w:lang w:eastAsia="ru-RU"/>
        </w:rPr>
        <w:t>:</w:t>
      </w:r>
    </w:p>
    <w:p w:rsidR="00A5385D" w:rsidRPr="002C69FF" w:rsidRDefault="00A5385D" w:rsidP="00682B94">
      <w:pPr>
        <w:spacing w:after="0" w:line="240" w:lineRule="auto"/>
        <w:ind w:firstLine="426"/>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w:t>
      </w:r>
      <w:r w:rsidR="00682B94">
        <w:rPr>
          <w:rFonts w:ascii="Times New Roman" w:eastAsia="Times New Roman" w:hAnsi="Times New Roman" w:cs="Times New Roman"/>
          <w:sz w:val="24"/>
          <w:szCs w:val="24"/>
          <w:lang w:eastAsia="ru-RU"/>
        </w:rPr>
        <w:t xml:space="preserve"> </w:t>
      </w:r>
      <w:r w:rsidRPr="002C69FF">
        <w:rPr>
          <w:rFonts w:ascii="Times New Roman" w:eastAsia="Times New Roman" w:hAnsi="Times New Roman" w:cs="Times New Roman"/>
          <w:sz w:val="24"/>
          <w:szCs w:val="24"/>
          <w:lang w:eastAsia="ru-RU"/>
        </w:rPr>
        <w:t xml:space="preserve">разработку технической документации на капитальный ремонт здания Дворца культуры "Центральный", расположенного по адресу: Смоленская область, </w:t>
      </w:r>
      <w:proofErr w:type="gramStart"/>
      <w:r w:rsidRPr="002C69FF">
        <w:rPr>
          <w:rFonts w:ascii="Times New Roman" w:eastAsia="Times New Roman" w:hAnsi="Times New Roman" w:cs="Times New Roman"/>
          <w:sz w:val="24"/>
          <w:szCs w:val="24"/>
          <w:lang w:eastAsia="ru-RU"/>
        </w:rPr>
        <w:t>г</w:t>
      </w:r>
      <w:proofErr w:type="gramEnd"/>
      <w:r w:rsidRPr="002C69FF">
        <w:rPr>
          <w:rFonts w:ascii="Times New Roman" w:eastAsia="Times New Roman" w:hAnsi="Times New Roman" w:cs="Times New Roman"/>
          <w:sz w:val="24"/>
          <w:szCs w:val="24"/>
          <w:lang w:eastAsia="ru-RU"/>
        </w:rPr>
        <w:t>. Вязьма, пл. Советская, д.2а, являющегося объектом культурного наследия (памятником истории и культуры) народов Российской Федерации регионального значения на сумму 4 050,0 тыс. руб. или 100% к годовым назначениям 4 050,0 тыс. рублей,</w:t>
      </w:r>
    </w:p>
    <w:p w:rsidR="00A5385D" w:rsidRPr="002C69FF" w:rsidRDefault="00A5385D" w:rsidP="00682B94">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xml:space="preserve">- замену оконных блоков для </w:t>
      </w:r>
      <w:proofErr w:type="spellStart"/>
      <w:r w:rsidRPr="002C69FF">
        <w:rPr>
          <w:rFonts w:ascii="Times New Roman" w:eastAsia="Times New Roman" w:hAnsi="Times New Roman" w:cs="Times New Roman"/>
          <w:sz w:val="24"/>
          <w:szCs w:val="24"/>
          <w:lang w:eastAsia="ru-RU"/>
        </w:rPr>
        <w:t>Относовского</w:t>
      </w:r>
      <w:proofErr w:type="spellEnd"/>
      <w:r w:rsidRPr="002C69FF">
        <w:rPr>
          <w:rFonts w:ascii="Times New Roman" w:eastAsia="Times New Roman" w:hAnsi="Times New Roman" w:cs="Times New Roman"/>
          <w:sz w:val="24"/>
          <w:szCs w:val="24"/>
          <w:lang w:eastAsia="ru-RU"/>
        </w:rPr>
        <w:t xml:space="preserve"> сельского Дома культуры - подведомственного подразделения муниципального бюджетного учреждения культуры «Вяземский районный </w:t>
      </w:r>
      <w:proofErr w:type="spellStart"/>
      <w:r w:rsidRPr="002C69FF">
        <w:rPr>
          <w:rFonts w:ascii="Times New Roman" w:eastAsia="Times New Roman" w:hAnsi="Times New Roman" w:cs="Times New Roman"/>
          <w:sz w:val="24"/>
          <w:szCs w:val="24"/>
          <w:lang w:eastAsia="ru-RU"/>
        </w:rPr>
        <w:t>культурно-досуговый</w:t>
      </w:r>
      <w:proofErr w:type="spellEnd"/>
      <w:r w:rsidRPr="002C69FF">
        <w:rPr>
          <w:rFonts w:ascii="Times New Roman" w:eastAsia="Times New Roman" w:hAnsi="Times New Roman" w:cs="Times New Roman"/>
          <w:sz w:val="24"/>
          <w:szCs w:val="24"/>
          <w:lang w:eastAsia="ru-RU"/>
        </w:rPr>
        <w:t xml:space="preserve"> центр» муниципального образования «Вяземский район» Смоленской области на сумму 127,224 тыс. руб. или 100% к годовым назначениям 127,224 тыс. рублей,</w:t>
      </w:r>
    </w:p>
    <w:p w:rsidR="00A5385D" w:rsidRPr="002C69FF" w:rsidRDefault="00A5385D" w:rsidP="00682B94">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lastRenderedPageBreak/>
        <w:t xml:space="preserve">- приобретение дверного блока и радиаторов отопления для </w:t>
      </w:r>
      <w:proofErr w:type="spellStart"/>
      <w:r w:rsidRPr="002C69FF">
        <w:rPr>
          <w:rFonts w:ascii="Times New Roman" w:eastAsia="Times New Roman" w:hAnsi="Times New Roman" w:cs="Times New Roman"/>
          <w:sz w:val="24"/>
          <w:szCs w:val="24"/>
          <w:lang w:eastAsia="ru-RU"/>
        </w:rPr>
        <w:t>Относовского</w:t>
      </w:r>
      <w:proofErr w:type="spellEnd"/>
      <w:r w:rsidRPr="002C69FF">
        <w:rPr>
          <w:rFonts w:ascii="Times New Roman" w:eastAsia="Times New Roman" w:hAnsi="Times New Roman" w:cs="Times New Roman"/>
          <w:sz w:val="24"/>
          <w:szCs w:val="24"/>
          <w:lang w:eastAsia="ru-RU"/>
        </w:rPr>
        <w:t xml:space="preserve"> сельского Дома культуры - подведомственного подразделения муниципального бюджетного учреждения культуры «Вяземский районный </w:t>
      </w:r>
      <w:proofErr w:type="spellStart"/>
      <w:r w:rsidRPr="002C69FF">
        <w:rPr>
          <w:rFonts w:ascii="Times New Roman" w:eastAsia="Times New Roman" w:hAnsi="Times New Roman" w:cs="Times New Roman"/>
          <w:sz w:val="24"/>
          <w:szCs w:val="24"/>
          <w:lang w:eastAsia="ru-RU"/>
        </w:rPr>
        <w:t>культурно-досуговый</w:t>
      </w:r>
      <w:proofErr w:type="spellEnd"/>
      <w:r w:rsidRPr="002C69FF">
        <w:rPr>
          <w:rFonts w:ascii="Times New Roman" w:eastAsia="Times New Roman" w:hAnsi="Times New Roman" w:cs="Times New Roman"/>
          <w:sz w:val="24"/>
          <w:szCs w:val="24"/>
          <w:lang w:eastAsia="ru-RU"/>
        </w:rPr>
        <w:t xml:space="preserve"> центр» муниципального образования «Вяземский район» Смоленской области на сумму 43,720 тыс. руб. или 100% к годовым назначениям 43,720 тыс. рублей,</w:t>
      </w:r>
    </w:p>
    <w:p w:rsidR="00A5385D" w:rsidRPr="002C69FF" w:rsidRDefault="00A5385D" w:rsidP="00682B94">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xml:space="preserve">- приобретение строительных материалов для проведения ремонтных работ в комнате Воинской Славы </w:t>
      </w:r>
      <w:proofErr w:type="spellStart"/>
      <w:r w:rsidRPr="002C69FF">
        <w:rPr>
          <w:rFonts w:ascii="Times New Roman" w:eastAsia="Times New Roman" w:hAnsi="Times New Roman" w:cs="Times New Roman"/>
          <w:sz w:val="24"/>
          <w:szCs w:val="24"/>
          <w:lang w:eastAsia="ru-RU"/>
        </w:rPr>
        <w:t>Относовского</w:t>
      </w:r>
      <w:proofErr w:type="spellEnd"/>
      <w:r w:rsidRPr="002C69FF">
        <w:rPr>
          <w:rFonts w:ascii="Times New Roman" w:eastAsia="Times New Roman" w:hAnsi="Times New Roman" w:cs="Times New Roman"/>
          <w:sz w:val="24"/>
          <w:szCs w:val="24"/>
          <w:lang w:eastAsia="ru-RU"/>
        </w:rPr>
        <w:t xml:space="preserve"> сельского Дома культуры - подведомственного подразделения муниципального бюджетного учреждения культуры «Вяземский районный </w:t>
      </w:r>
      <w:proofErr w:type="spellStart"/>
      <w:r w:rsidRPr="002C69FF">
        <w:rPr>
          <w:rFonts w:ascii="Times New Roman" w:eastAsia="Times New Roman" w:hAnsi="Times New Roman" w:cs="Times New Roman"/>
          <w:sz w:val="24"/>
          <w:szCs w:val="24"/>
          <w:lang w:eastAsia="ru-RU"/>
        </w:rPr>
        <w:t>культурно-досуговый</w:t>
      </w:r>
      <w:proofErr w:type="spellEnd"/>
      <w:r w:rsidRPr="002C69FF">
        <w:rPr>
          <w:rFonts w:ascii="Times New Roman" w:eastAsia="Times New Roman" w:hAnsi="Times New Roman" w:cs="Times New Roman"/>
          <w:sz w:val="24"/>
          <w:szCs w:val="24"/>
          <w:lang w:eastAsia="ru-RU"/>
        </w:rPr>
        <w:t xml:space="preserve"> центр» муниципального образования «Вяземский район» Смоленской области на сумму 67,0 тыс. руб. или 100% к годовым назначениям 67,0 тыс. рублей,</w:t>
      </w:r>
    </w:p>
    <w:p w:rsidR="00A5385D" w:rsidRPr="002C69FF" w:rsidRDefault="00A5385D" w:rsidP="00682B94">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приобретение книжного сканера для оцифровки книг, компьютера для муниципального бюджетного учреждения культуры Вяземская централизованная библиотечная система муниципального образования «Вяземский район» Смоленской области на сумму 74,6 тыс. руб. или 100% к годовым назначениям 74,6 тыс. рублей,</w:t>
      </w:r>
    </w:p>
    <w:p w:rsidR="00A5385D" w:rsidRPr="002C69FF" w:rsidRDefault="00A5385D" w:rsidP="00682B94">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замену оконных блоков в здании муниципального бюджетного учреждения культуры Вяземская централизованная библиотечная система муниципального образования «Вяземский район» Смоленской области на сумму 140,00 тыс. руб. или 100% к годовым назначениям 140,0 тыс. рублей</w:t>
      </w:r>
    </w:p>
    <w:p w:rsidR="00A5385D" w:rsidRPr="002C69FF" w:rsidRDefault="00A5385D" w:rsidP="00682B94">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xml:space="preserve">2) Субсидия социально-ориентированным некоммерческим организациям в сумме 1 000,0 тыс. рублей или 100% к годовым назначениям 1 000,0 тыс. рублей, </w:t>
      </w:r>
    </w:p>
    <w:p w:rsidR="00A5385D" w:rsidRPr="002C69FF" w:rsidRDefault="00A5385D" w:rsidP="00A5385D">
      <w:pPr>
        <w:spacing w:after="0" w:line="240" w:lineRule="auto"/>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Средства направлены:</w:t>
      </w:r>
    </w:p>
    <w:p w:rsidR="00A5385D" w:rsidRPr="002C69FF" w:rsidRDefault="00A5385D" w:rsidP="00682B94">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Смоленское региональное отделение Общероссийской организации инвалидов «Всероссийское общество глухих» (Вяземское местное отделение) в сумме 50,498 тыс. рублей или 100% к годовым назначениям 50,498 тыс. рублей,</w:t>
      </w:r>
    </w:p>
    <w:p w:rsidR="00A5385D" w:rsidRPr="002C69FF" w:rsidRDefault="00A5385D" w:rsidP="00682B94">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Вяземская районная общественная организация по защите интересов семьи, женщин и детей в сумме 69,103 тыс. рублей или 100% к годовым назначениям - 69,103 тыс. рублей,</w:t>
      </w:r>
    </w:p>
    <w:p w:rsidR="00A5385D" w:rsidRPr="002C69FF" w:rsidRDefault="00A5385D" w:rsidP="00682B94">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Общественная организация – Вяземская городская общественная организация Смоленской областной организации Всероссийского общества инвалидов 159,468 тыс. рублей или 100% к годовым назначениям 159,468 тыс. рублей,</w:t>
      </w:r>
    </w:p>
    <w:p w:rsidR="00A5385D" w:rsidRPr="002C69FF" w:rsidRDefault="00A5385D" w:rsidP="00682B94">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Вяземское хуторское казачье общество в сумме 100,997 тыс. рублей или 100% к годовым назначениям 100,997 тыс. рублей,</w:t>
      </w:r>
    </w:p>
    <w:p w:rsidR="00A5385D" w:rsidRPr="002C69FF" w:rsidRDefault="00A5385D" w:rsidP="00682B94">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Вяземское районное отделение Смоленского областного отделения Всероссийской общественной организации ветеранов «Боевое Братство» в сумме 167,442 тыс. рублей или 100% к годовым назначениям 167,442 тыс. рублей,</w:t>
      </w:r>
    </w:p>
    <w:p w:rsidR="00A5385D" w:rsidRPr="002C69FF" w:rsidRDefault="00A5385D" w:rsidP="00682B94">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Университетское хуторское казачье общество Смоленского отдельного казачьего общества Войскового казачьего общества «Центральное казачье войско»</w:t>
      </w:r>
      <w:proofErr w:type="gramStart"/>
      <w:r w:rsidRPr="002C69FF">
        <w:rPr>
          <w:rFonts w:ascii="Times New Roman" w:eastAsia="Times New Roman" w:hAnsi="Times New Roman" w:cs="Times New Roman"/>
          <w:sz w:val="24"/>
          <w:szCs w:val="24"/>
          <w:lang w:eastAsia="ru-RU"/>
        </w:rPr>
        <w:t>.</w:t>
      </w:r>
      <w:proofErr w:type="gramEnd"/>
      <w:r w:rsidRPr="002C69FF">
        <w:rPr>
          <w:rFonts w:ascii="Times New Roman" w:eastAsia="Times New Roman" w:hAnsi="Times New Roman" w:cs="Times New Roman"/>
          <w:sz w:val="24"/>
          <w:szCs w:val="24"/>
          <w:lang w:eastAsia="ru-RU"/>
        </w:rPr>
        <w:t xml:space="preserve"> </w:t>
      </w:r>
      <w:proofErr w:type="gramStart"/>
      <w:r w:rsidRPr="002C69FF">
        <w:rPr>
          <w:rFonts w:ascii="Times New Roman" w:eastAsia="Times New Roman" w:hAnsi="Times New Roman" w:cs="Times New Roman"/>
          <w:sz w:val="24"/>
          <w:szCs w:val="24"/>
          <w:lang w:eastAsia="ru-RU"/>
        </w:rPr>
        <w:t>в</w:t>
      </w:r>
      <w:proofErr w:type="gramEnd"/>
      <w:r w:rsidRPr="002C69FF">
        <w:rPr>
          <w:rFonts w:ascii="Times New Roman" w:eastAsia="Times New Roman" w:hAnsi="Times New Roman" w:cs="Times New Roman"/>
          <w:sz w:val="24"/>
          <w:szCs w:val="24"/>
          <w:lang w:eastAsia="ru-RU"/>
        </w:rPr>
        <w:t xml:space="preserve"> сумме 61,130 тыс. рублей или 100% к годовым назначениям 61,130 тыс. рублей,</w:t>
      </w:r>
    </w:p>
    <w:p w:rsidR="00A5385D" w:rsidRPr="002C69FF" w:rsidRDefault="00A5385D" w:rsidP="00682B94">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Смоленская областная организация Общероссийской общественной организации инвалидов «Всероссийское ордена Трудового Красного Знамени общество слепых» в сумме 50,499 тыс. рублей или 100% к годовым назначениям 50,499 тыс. рублей,</w:t>
      </w:r>
    </w:p>
    <w:p w:rsidR="00A5385D" w:rsidRPr="002C69FF" w:rsidRDefault="00A5385D" w:rsidP="00682B94">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Вяземская районная общественная организация Смоленской областной общественной организации ветеранов (пенсионеров) войны, труда, вооруженных Сил и правоохранительных органов в сумме 200,0 тыс. рублей или 100,0% к годовым назначениям 200,0 тыс. рублей,</w:t>
      </w:r>
    </w:p>
    <w:p w:rsidR="00A5385D" w:rsidRPr="002C69FF" w:rsidRDefault="00A5385D" w:rsidP="00682B94">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Автономная некоммерческая организация «Центр активного досуга и здорового образа жизни «Родник» в сумме 10,631 тыс. рублей или 100,0% к годовым назначениям 10,631 тыс. рублей,</w:t>
      </w:r>
    </w:p>
    <w:p w:rsidR="00A5385D" w:rsidRPr="002C69FF" w:rsidRDefault="00A5385D" w:rsidP="00682B94">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Фонд поддержки социальных инициатив «Импульс» в сумме 50,498 тыс. рублей или 100,0% к годовым назначениям 50,498 тыс. рублей,</w:t>
      </w:r>
    </w:p>
    <w:p w:rsidR="00A5385D" w:rsidRPr="002C69FF" w:rsidRDefault="00A5385D" w:rsidP="00682B94">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 Автономная некоммерческая организация «Приют для бездомных животных «Дом добра» в сумме 79,734 тыс. рублей или 100,0% к годовым назначениям 79,734 тыс. рублей.</w:t>
      </w:r>
    </w:p>
    <w:p w:rsidR="00A5385D" w:rsidRDefault="00A5385D" w:rsidP="00A5385D">
      <w:pPr>
        <w:rPr>
          <w:rFonts w:ascii="Times New Roman" w:hAnsi="Times New Roman" w:cs="Times New Roman"/>
          <w:sz w:val="20"/>
          <w:szCs w:val="20"/>
        </w:rPr>
      </w:pPr>
    </w:p>
    <w:p w:rsidR="00682B94" w:rsidRPr="00A0671F" w:rsidRDefault="00682B94" w:rsidP="00A5385D">
      <w:pPr>
        <w:rPr>
          <w:rFonts w:ascii="Times New Roman" w:hAnsi="Times New Roman" w:cs="Times New Roman"/>
          <w:sz w:val="20"/>
          <w:szCs w:val="20"/>
        </w:rPr>
      </w:pPr>
    </w:p>
    <w:p w:rsidR="00A5385D" w:rsidRPr="00A0671F" w:rsidRDefault="00A5385D" w:rsidP="00A5385D">
      <w:pPr>
        <w:spacing w:after="0"/>
        <w:jc w:val="center"/>
        <w:rPr>
          <w:rFonts w:ascii="Times New Roman" w:hAnsi="Times New Roman" w:cs="Times New Roman"/>
          <w:b/>
          <w:sz w:val="24"/>
          <w:szCs w:val="24"/>
        </w:rPr>
      </w:pPr>
      <w:r w:rsidRPr="00A0671F">
        <w:rPr>
          <w:rFonts w:ascii="Times New Roman" w:hAnsi="Times New Roman" w:cs="Times New Roman"/>
          <w:b/>
          <w:sz w:val="24"/>
          <w:szCs w:val="24"/>
        </w:rPr>
        <w:lastRenderedPageBreak/>
        <w:t>20. Финансово – экономическая деятельность</w:t>
      </w:r>
    </w:p>
    <w:p w:rsidR="00A5385D" w:rsidRPr="009A35F6" w:rsidRDefault="00A5385D" w:rsidP="00A5385D">
      <w:pPr>
        <w:spacing w:after="0"/>
        <w:jc w:val="center"/>
        <w:rPr>
          <w:rFonts w:ascii="Times New Roman" w:hAnsi="Times New Roman" w:cs="Times New Roman"/>
          <w:i/>
          <w:sz w:val="24"/>
          <w:szCs w:val="24"/>
        </w:rPr>
      </w:pPr>
      <w:r w:rsidRPr="009A35F6">
        <w:rPr>
          <w:rFonts w:ascii="Times New Roman" w:hAnsi="Times New Roman" w:cs="Times New Roman"/>
          <w:i/>
          <w:sz w:val="24"/>
          <w:szCs w:val="24"/>
        </w:rPr>
        <w:t xml:space="preserve">Исполнение бюджета по учреждениям культуры и дополнительного образования в 2020 году по программным и </w:t>
      </w:r>
      <w:proofErr w:type="spellStart"/>
      <w:r w:rsidRPr="009A35F6">
        <w:rPr>
          <w:rFonts w:ascii="Times New Roman" w:hAnsi="Times New Roman" w:cs="Times New Roman"/>
          <w:i/>
          <w:sz w:val="24"/>
          <w:szCs w:val="24"/>
        </w:rPr>
        <w:t>непрограммным</w:t>
      </w:r>
      <w:proofErr w:type="spellEnd"/>
      <w:r w:rsidRPr="009A35F6">
        <w:rPr>
          <w:rFonts w:ascii="Times New Roman" w:hAnsi="Times New Roman" w:cs="Times New Roman"/>
          <w:i/>
          <w:sz w:val="24"/>
          <w:szCs w:val="24"/>
        </w:rPr>
        <w:t xml:space="preserve"> мероприятиям</w:t>
      </w:r>
    </w:p>
    <w:tbl>
      <w:tblPr>
        <w:tblStyle w:val="16"/>
        <w:tblW w:w="0" w:type="auto"/>
        <w:tblLook w:val="04A0"/>
      </w:tblPr>
      <w:tblGrid>
        <w:gridCol w:w="620"/>
        <w:gridCol w:w="4012"/>
        <w:gridCol w:w="1839"/>
        <w:gridCol w:w="2164"/>
        <w:gridCol w:w="1502"/>
      </w:tblGrid>
      <w:tr w:rsidR="00A5385D" w:rsidRPr="00DF49F3" w:rsidTr="00A5385D">
        <w:tc>
          <w:tcPr>
            <w:tcW w:w="621" w:type="dxa"/>
          </w:tcPr>
          <w:p w:rsidR="00A5385D" w:rsidRPr="00DF49F3" w:rsidRDefault="00A5385D" w:rsidP="00DF49F3">
            <w:pPr>
              <w:pStyle w:val="a3"/>
              <w:rPr>
                <w:rFonts w:ascii="Times New Roman" w:hAnsi="Times New Roman"/>
                <w:sz w:val="22"/>
                <w:szCs w:val="22"/>
              </w:rPr>
            </w:pPr>
            <w:r w:rsidRPr="00DF49F3">
              <w:rPr>
                <w:rFonts w:ascii="Times New Roman" w:hAnsi="Times New Roman"/>
                <w:sz w:val="22"/>
                <w:szCs w:val="22"/>
              </w:rPr>
              <w:t xml:space="preserve">№ </w:t>
            </w:r>
            <w:proofErr w:type="spellStart"/>
            <w:proofErr w:type="gramStart"/>
            <w:r w:rsidRPr="00DF49F3">
              <w:rPr>
                <w:rFonts w:ascii="Times New Roman" w:hAnsi="Times New Roman"/>
                <w:sz w:val="22"/>
                <w:szCs w:val="22"/>
              </w:rPr>
              <w:t>п</w:t>
            </w:r>
            <w:proofErr w:type="spellEnd"/>
            <w:proofErr w:type="gramEnd"/>
            <w:r w:rsidRPr="00DF49F3">
              <w:rPr>
                <w:rFonts w:ascii="Times New Roman" w:hAnsi="Times New Roman"/>
                <w:sz w:val="22"/>
                <w:szCs w:val="22"/>
              </w:rPr>
              <w:t>/</w:t>
            </w:r>
            <w:proofErr w:type="spellStart"/>
            <w:r w:rsidRPr="00DF49F3">
              <w:rPr>
                <w:rFonts w:ascii="Times New Roman" w:hAnsi="Times New Roman"/>
                <w:sz w:val="22"/>
                <w:szCs w:val="22"/>
              </w:rPr>
              <w:t>п</w:t>
            </w:r>
            <w:proofErr w:type="spellEnd"/>
          </w:p>
        </w:tc>
        <w:tc>
          <w:tcPr>
            <w:tcW w:w="4052" w:type="dxa"/>
          </w:tcPr>
          <w:p w:rsidR="00A5385D" w:rsidRPr="00DF49F3" w:rsidRDefault="00A5385D" w:rsidP="00DF49F3">
            <w:pPr>
              <w:pStyle w:val="a3"/>
              <w:rPr>
                <w:rFonts w:ascii="Times New Roman" w:hAnsi="Times New Roman"/>
                <w:sz w:val="22"/>
                <w:szCs w:val="22"/>
              </w:rPr>
            </w:pPr>
            <w:r w:rsidRPr="00DF49F3">
              <w:rPr>
                <w:rFonts w:ascii="Times New Roman" w:hAnsi="Times New Roman"/>
                <w:sz w:val="22"/>
                <w:szCs w:val="22"/>
              </w:rPr>
              <w:t>Наименование показателя</w:t>
            </w:r>
          </w:p>
        </w:tc>
        <w:tc>
          <w:tcPr>
            <w:tcW w:w="1843" w:type="dxa"/>
          </w:tcPr>
          <w:p w:rsidR="00A5385D" w:rsidRPr="00DF49F3" w:rsidRDefault="00A5385D" w:rsidP="00DF49F3">
            <w:pPr>
              <w:pStyle w:val="a3"/>
              <w:rPr>
                <w:rFonts w:ascii="Times New Roman" w:hAnsi="Times New Roman"/>
                <w:sz w:val="22"/>
                <w:szCs w:val="22"/>
              </w:rPr>
            </w:pPr>
            <w:r w:rsidRPr="00DF49F3">
              <w:rPr>
                <w:rFonts w:ascii="Times New Roman" w:hAnsi="Times New Roman"/>
                <w:sz w:val="22"/>
                <w:szCs w:val="22"/>
              </w:rPr>
              <w:t xml:space="preserve">Утверждено (бюджетная роспись) </w:t>
            </w:r>
            <w:r w:rsidRPr="009A35F6">
              <w:rPr>
                <w:rFonts w:ascii="Times New Roman" w:hAnsi="Times New Roman"/>
              </w:rPr>
              <w:t>(рублей)</w:t>
            </w:r>
          </w:p>
        </w:tc>
        <w:tc>
          <w:tcPr>
            <w:tcW w:w="2174" w:type="dxa"/>
          </w:tcPr>
          <w:p w:rsidR="00A5385D" w:rsidRPr="00DF49F3" w:rsidRDefault="00A5385D" w:rsidP="00DF49F3">
            <w:pPr>
              <w:pStyle w:val="a3"/>
              <w:rPr>
                <w:rFonts w:ascii="Times New Roman" w:hAnsi="Times New Roman"/>
                <w:sz w:val="22"/>
                <w:szCs w:val="22"/>
              </w:rPr>
            </w:pPr>
            <w:r w:rsidRPr="00DF49F3">
              <w:rPr>
                <w:rFonts w:ascii="Times New Roman" w:hAnsi="Times New Roman"/>
                <w:sz w:val="22"/>
                <w:szCs w:val="22"/>
              </w:rPr>
              <w:t>Исполнено (кассовый расход)</w:t>
            </w:r>
          </w:p>
          <w:p w:rsidR="00A5385D" w:rsidRPr="00DF49F3" w:rsidRDefault="00A5385D" w:rsidP="00DF49F3">
            <w:pPr>
              <w:pStyle w:val="a3"/>
              <w:rPr>
                <w:rFonts w:ascii="Times New Roman" w:hAnsi="Times New Roman"/>
                <w:sz w:val="22"/>
                <w:szCs w:val="22"/>
              </w:rPr>
            </w:pPr>
            <w:r w:rsidRPr="00DF49F3">
              <w:rPr>
                <w:rFonts w:ascii="Times New Roman" w:hAnsi="Times New Roman"/>
                <w:sz w:val="22"/>
                <w:szCs w:val="22"/>
              </w:rPr>
              <w:t xml:space="preserve"> (рублей)</w:t>
            </w:r>
          </w:p>
        </w:tc>
        <w:tc>
          <w:tcPr>
            <w:tcW w:w="1505" w:type="dxa"/>
          </w:tcPr>
          <w:p w:rsidR="00A5385D" w:rsidRPr="00DF49F3" w:rsidRDefault="00A5385D" w:rsidP="00DF49F3">
            <w:pPr>
              <w:pStyle w:val="a3"/>
              <w:rPr>
                <w:rFonts w:ascii="Times New Roman" w:hAnsi="Times New Roman"/>
                <w:sz w:val="22"/>
                <w:szCs w:val="22"/>
              </w:rPr>
            </w:pPr>
            <w:r w:rsidRPr="00DF49F3">
              <w:rPr>
                <w:rFonts w:ascii="Times New Roman" w:hAnsi="Times New Roman"/>
                <w:sz w:val="22"/>
                <w:szCs w:val="22"/>
              </w:rPr>
              <w:t>% исполнения</w:t>
            </w:r>
          </w:p>
        </w:tc>
      </w:tr>
      <w:tr w:rsidR="00A5385D" w:rsidRPr="00DF49F3" w:rsidTr="00A5385D">
        <w:tc>
          <w:tcPr>
            <w:tcW w:w="621"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w:t>
            </w:r>
          </w:p>
        </w:tc>
        <w:tc>
          <w:tcPr>
            <w:tcW w:w="4052"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Общий объем расходов, в том числе</w:t>
            </w:r>
          </w:p>
        </w:tc>
        <w:tc>
          <w:tcPr>
            <w:tcW w:w="1843"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175 342 657,38</w:t>
            </w:r>
          </w:p>
        </w:tc>
        <w:tc>
          <w:tcPr>
            <w:tcW w:w="217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175 178 209,93</w:t>
            </w:r>
          </w:p>
        </w:tc>
        <w:tc>
          <w:tcPr>
            <w:tcW w:w="1505"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99,9</w:t>
            </w:r>
          </w:p>
        </w:tc>
      </w:tr>
      <w:tr w:rsidR="00A5385D" w:rsidRPr="00DF49F3" w:rsidTr="00A5385D">
        <w:tc>
          <w:tcPr>
            <w:tcW w:w="621"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1.1</w:t>
            </w:r>
          </w:p>
        </w:tc>
        <w:tc>
          <w:tcPr>
            <w:tcW w:w="4052"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Расходы на обеспечение деятельности трех муниципальных бюджетных учреждений культуры</w:t>
            </w:r>
          </w:p>
        </w:tc>
        <w:tc>
          <w:tcPr>
            <w:tcW w:w="1843"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87 143 971,64</w:t>
            </w:r>
          </w:p>
        </w:tc>
        <w:tc>
          <w:tcPr>
            <w:tcW w:w="217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87 101 851,83</w:t>
            </w:r>
          </w:p>
        </w:tc>
        <w:tc>
          <w:tcPr>
            <w:tcW w:w="1505"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100,0</w:t>
            </w:r>
          </w:p>
        </w:tc>
      </w:tr>
      <w:tr w:rsidR="00A5385D" w:rsidRPr="00DF49F3" w:rsidTr="00A5385D">
        <w:tc>
          <w:tcPr>
            <w:tcW w:w="621"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1.2.</w:t>
            </w:r>
          </w:p>
        </w:tc>
        <w:tc>
          <w:tcPr>
            <w:tcW w:w="4052"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Расходы на обеспечение деятельности двух муниципальных бюджетных учреждений дополнительного образования</w:t>
            </w:r>
          </w:p>
        </w:tc>
        <w:tc>
          <w:tcPr>
            <w:tcW w:w="1843"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35 579 178,25</w:t>
            </w:r>
          </w:p>
        </w:tc>
        <w:tc>
          <w:tcPr>
            <w:tcW w:w="217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35 579 178,25</w:t>
            </w:r>
          </w:p>
        </w:tc>
        <w:tc>
          <w:tcPr>
            <w:tcW w:w="1505"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100,0</w:t>
            </w:r>
          </w:p>
        </w:tc>
      </w:tr>
      <w:tr w:rsidR="00A5385D" w:rsidRPr="00DF49F3" w:rsidTr="00A5385D">
        <w:tc>
          <w:tcPr>
            <w:tcW w:w="621"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1.3</w:t>
            </w:r>
          </w:p>
        </w:tc>
        <w:tc>
          <w:tcPr>
            <w:tcW w:w="4052"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Расходы на обеспечение деятельности двух муниципальных казенных учреждений культуры</w:t>
            </w:r>
          </w:p>
        </w:tc>
        <w:tc>
          <w:tcPr>
            <w:tcW w:w="1843"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48 272 517,63</w:t>
            </w:r>
          </w:p>
        </w:tc>
        <w:tc>
          <w:tcPr>
            <w:tcW w:w="217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48 153 267,44</w:t>
            </w:r>
          </w:p>
        </w:tc>
        <w:tc>
          <w:tcPr>
            <w:tcW w:w="1505"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99,8</w:t>
            </w:r>
          </w:p>
        </w:tc>
      </w:tr>
      <w:tr w:rsidR="00A5385D" w:rsidRPr="00DF49F3" w:rsidTr="00A5385D">
        <w:tc>
          <w:tcPr>
            <w:tcW w:w="621"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1.4.</w:t>
            </w:r>
          </w:p>
        </w:tc>
        <w:tc>
          <w:tcPr>
            <w:tcW w:w="4052"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Расходы на обеспечение функций органов местного самоуправления</w:t>
            </w:r>
          </w:p>
        </w:tc>
        <w:tc>
          <w:tcPr>
            <w:tcW w:w="1843"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4 262 039,86</w:t>
            </w:r>
          </w:p>
        </w:tc>
        <w:tc>
          <w:tcPr>
            <w:tcW w:w="217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4 258 962,41</w:t>
            </w:r>
          </w:p>
        </w:tc>
        <w:tc>
          <w:tcPr>
            <w:tcW w:w="1505"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99,9</w:t>
            </w:r>
          </w:p>
        </w:tc>
      </w:tr>
      <w:tr w:rsidR="00A5385D" w:rsidRPr="00DF49F3" w:rsidTr="00A5385D">
        <w:tc>
          <w:tcPr>
            <w:tcW w:w="621"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1.5.</w:t>
            </w:r>
          </w:p>
        </w:tc>
        <w:tc>
          <w:tcPr>
            <w:tcW w:w="4052"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Расходы на проведение смотров-конкурсов, фестивалей, семинаров, а также другие аналогичные мероприятия</w:t>
            </w:r>
          </w:p>
        </w:tc>
        <w:tc>
          <w:tcPr>
            <w:tcW w:w="1843"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84 950,00</w:t>
            </w:r>
          </w:p>
        </w:tc>
        <w:tc>
          <w:tcPr>
            <w:tcW w:w="217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84 950,00</w:t>
            </w:r>
          </w:p>
        </w:tc>
        <w:tc>
          <w:tcPr>
            <w:tcW w:w="1505"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100,00</w:t>
            </w:r>
          </w:p>
        </w:tc>
      </w:tr>
    </w:tbl>
    <w:p w:rsidR="00A5385D" w:rsidRPr="00682B94" w:rsidRDefault="00A5385D" w:rsidP="00A5385D">
      <w:pPr>
        <w:spacing w:after="0"/>
        <w:rPr>
          <w:rFonts w:ascii="Times New Roman" w:hAnsi="Times New Roman" w:cs="Times New Roman"/>
          <w:b/>
          <w:i/>
          <w:sz w:val="16"/>
          <w:szCs w:val="16"/>
        </w:rPr>
      </w:pPr>
    </w:p>
    <w:p w:rsidR="00A5385D" w:rsidRPr="00DF49F3" w:rsidRDefault="00A5385D" w:rsidP="00A5385D">
      <w:pPr>
        <w:spacing w:after="0"/>
        <w:jc w:val="center"/>
        <w:rPr>
          <w:rFonts w:ascii="Times New Roman" w:hAnsi="Times New Roman" w:cs="Times New Roman"/>
          <w:i/>
          <w:sz w:val="24"/>
          <w:szCs w:val="24"/>
        </w:rPr>
      </w:pPr>
      <w:r w:rsidRPr="00DF49F3">
        <w:rPr>
          <w:rFonts w:ascii="Times New Roman" w:hAnsi="Times New Roman" w:cs="Times New Roman"/>
          <w:i/>
          <w:sz w:val="24"/>
          <w:szCs w:val="24"/>
        </w:rPr>
        <w:t>Доходы учреждений культуры и дополнительного образования в 2020 году</w:t>
      </w:r>
    </w:p>
    <w:tbl>
      <w:tblPr>
        <w:tblStyle w:val="16"/>
        <w:tblW w:w="10201" w:type="dxa"/>
        <w:tblLook w:val="04A0"/>
      </w:tblPr>
      <w:tblGrid>
        <w:gridCol w:w="4531"/>
        <w:gridCol w:w="3119"/>
        <w:gridCol w:w="2551"/>
      </w:tblGrid>
      <w:tr w:rsidR="00A5385D" w:rsidRPr="00DF49F3" w:rsidTr="00A5385D">
        <w:tc>
          <w:tcPr>
            <w:tcW w:w="4531" w:type="dxa"/>
            <w:vMerge w:val="restart"/>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Источники финансирования</w:t>
            </w:r>
          </w:p>
        </w:tc>
        <w:tc>
          <w:tcPr>
            <w:tcW w:w="5670" w:type="dxa"/>
            <w:gridSpan w:val="2"/>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Сумма, рублей</w:t>
            </w:r>
          </w:p>
        </w:tc>
      </w:tr>
      <w:tr w:rsidR="00A5385D" w:rsidRPr="00DF49F3" w:rsidTr="00A5385D">
        <w:tc>
          <w:tcPr>
            <w:tcW w:w="4531" w:type="dxa"/>
            <w:vMerge/>
          </w:tcPr>
          <w:p w:rsidR="00A5385D" w:rsidRPr="00DF49F3" w:rsidRDefault="00A5385D" w:rsidP="00DF49F3">
            <w:pPr>
              <w:pStyle w:val="a3"/>
              <w:rPr>
                <w:rFonts w:ascii="Times New Roman" w:hAnsi="Times New Roman"/>
                <w:sz w:val="23"/>
                <w:szCs w:val="23"/>
              </w:rPr>
            </w:pPr>
          </w:p>
        </w:tc>
        <w:tc>
          <w:tcPr>
            <w:tcW w:w="3119"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2019</w:t>
            </w:r>
          </w:p>
        </w:tc>
        <w:tc>
          <w:tcPr>
            <w:tcW w:w="2551"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2020</w:t>
            </w:r>
          </w:p>
        </w:tc>
      </w:tr>
      <w:tr w:rsidR="00A5385D" w:rsidRPr="00DF49F3" w:rsidTr="00A5385D">
        <w:tc>
          <w:tcPr>
            <w:tcW w:w="4531"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ВСЕГО, в том числе</w:t>
            </w:r>
          </w:p>
        </w:tc>
        <w:tc>
          <w:tcPr>
            <w:tcW w:w="3119"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159 379 996,56</w:t>
            </w:r>
          </w:p>
        </w:tc>
        <w:tc>
          <w:tcPr>
            <w:tcW w:w="2551"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175 342 657,38</w:t>
            </w:r>
          </w:p>
        </w:tc>
      </w:tr>
      <w:tr w:rsidR="00A5385D" w:rsidRPr="00DF49F3" w:rsidTr="00A5385D">
        <w:tc>
          <w:tcPr>
            <w:tcW w:w="4531"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 муниципальный бюджет</w:t>
            </w:r>
          </w:p>
        </w:tc>
        <w:tc>
          <w:tcPr>
            <w:tcW w:w="3119"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146 276 058,00</w:t>
            </w:r>
          </w:p>
        </w:tc>
        <w:tc>
          <w:tcPr>
            <w:tcW w:w="2551"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163 723 468,63</w:t>
            </w:r>
          </w:p>
        </w:tc>
      </w:tr>
      <w:tr w:rsidR="00A5385D" w:rsidRPr="00DF49F3" w:rsidTr="00A5385D">
        <w:tc>
          <w:tcPr>
            <w:tcW w:w="4531"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 областной бюджет</w:t>
            </w:r>
          </w:p>
        </w:tc>
        <w:tc>
          <w:tcPr>
            <w:tcW w:w="3119"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12 101 579,68</w:t>
            </w:r>
          </w:p>
        </w:tc>
        <w:tc>
          <w:tcPr>
            <w:tcW w:w="2551"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4 775 586,92</w:t>
            </w:r>
          </w:p>
        </w:tc>
      </w:tr>
      <w:tr w:rsidR="00A5385D" w:rsidRPr="00DF49F3" w:rsidTr="00A5385D">
        <w:tc>
          <w:tcPr>
            <w:tcW w:w="4531"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 федеральный бюджет</w:t>
            </w:r>
          </w:p>
        </w:tc>
        <w:tc>
          <w:tcPr>
            <w:tcW w:w="3119"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1 002 358,88</w:t>
            </w:r>
          </w:p>
        </w:tc>
        <w:tc>
          <w:tcPr>
            <w:tcW w:w="2551"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1 653 251,01</w:t>
            </w:r>
          </w:p>
        </w:tc>
      </w:tr>
      <w:tr w:rsidR="00A5385D" w:rsidRPr="00DF49F3" w:rsidTr="00A5385D">
        <w:tc>
          <w:tcPr>
            <w:tcW w:w="4531"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 средства от оказания платных услуг</w:t>
            </w:r>
          </w:p>
        </w:tc>
        <w:tc>
          <w:tcPr>
            <w:tcW w:w="3119"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6 643 244,07</w:t>
            </w:r>
          </w:p>
        </w:tc>
        <w:tc>
          <w:tcPr>
            <w:tcW w:w="2551"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4 671 287,95</w:t>
            </w:r>
          </w:p>
        </w:tc>
      </w:tr>
      <w:tr w:rsidR="00A5385D" w:rsidRPr="00DF49F3" w:rsidTr="00A5385D">
        <w:tc>
          <w:tcPr>
            <w:tcW w:w="4531"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 средства от сдачи в аренду имущества</w:t>
            </w:r>
          </w:p>
        </w:tc>
        <w:tc>
          <w:tcPr>
            <w:tcW w:w="3119"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1 180 048,95</w:t>
            </w:r>
          </w:p>
        </w:tc>
        <w:tc>
          <w:tcPr>
            <w:tcW w:w="2551"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519 062,87</w:t>
            </w:r>
          </w:p>
        </w:tc>
      </w:tr>
      <w:tr w:rsidR="00A5385D" w:rsidRPr="00DF49F3" w:rsidTr="00A5385D">
        <w:tc>
          <w:tcPr>
            <w:tcW w:w="4531"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 гранты и пожертвования, иные безвозмездные перечисления</w:t>
            </w:r>
          </w:p>
        </w:tc>
        <w:tc>
          <w:tcPr>
            <w:tcW w:w="3119"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39 978,00</w:t>
            </w:r>
          </w:p>
        </w:tc>
        <w:tc>
          <w:tcPr>
            <w:tcW w:w="2551"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0,00</w:t>
            </w:r>
          </w:p>
        </w:tc>
      </w:tr>
    </w:tbl>
    <w:p w:rsidR="00A5385D" w:rsidRPr="00DF49F3" w:rsidRDefault="00A5385D" w:rsidP="00A5385D">
      <w:pPr>
        <w:spacing w:after="0"/>
        <w:jc w:val="center"/>
        <w:rPr>
          <w:rFonts w:ascii="Times New Roman" w:hAnsi="Times New Roman" w:cs="Times New Roman"/>
          <w:i/>
          <w:sz w:val="24"/>
          <w:szCs w:val="24"/>
        </w:rPr>
      </w:pPr>
      <w:r w:rsidRPr="00DF49F3">
        <w:rPr>
          <w:rFonts w:ascii="Times New Roman" w:hAnsi="Times New Roman" w:cs="Times New Roman"/>
          <w:i/>
          <w:sz w:val="24"/>
          <w:szCs w:val="24"/>
        </w:rPr>
        <w:t>Среднемесячная заработная плата</w:t>
      </w:r>
    </w:p>
    <w:p w:rsidR="00A5385D" w:rsidRPr="00A0671F" w:rsidRDefault="00A5385D" w:rsidP="00682B94">
      <w:pPr>
        <w:spacing w:after="0" w:line="240" w:lineRule="auto"/>
        <w:ind w:firstLine="567"/>
        <w:jc w:val="both"/>
        <w:rPr>
          <w:rFonts w:ascii="Times New Roman" w:eastAsia="Times New Roman" w:hAnsi="Times New Roman" w:cs="Times New Roman"/>
          <w:sz w:val="24"/>
          <w:szCs w:val="24"/>
          <w:lang w:eastAsia="ru-RU"/>
        </w:rPr>
      </w:pPr>
      <w:r w:rsidRPr="00A0671F">
        <w:rPr>
          <w:rFonts w:ascii="Times New Roman" w:eastAsia="Times New Roman" w:hAnsi="Times New Roman" w:cs="Times New Roman"/>
          <w:sz w:val="24"/>
          <w:szCs w:val="24"/>
          <w:lang w:eastAsia="ru-RU"/>
        </w:rPr>
        <w:t xml:space="preserve">Списочная численность персонала в 2020 году составляет 679, из них списочного состава – 553и внешних совместителей – 126 человек. </w:t>
      </w:r>
    </w:p>
    <w:p w:rsidR="00A5385D" w:rsidRPr="00A0671F" w:rsidRDefault="00A5385D" w:rsidP="00682B94">
      <w:pPr>
        <w:spacing w:after="0" w:line="240" w:lineRule="auto"/>
        <w:ind w:firstLine="567"/>
        <w:jc w:val="both"/>
        <w:rPr>
          <w:rFonts w:ascii="Times New Roman" w:eastAsia="Times New Roman" w:hAnsi="Times New Roman" w:cs="Times New Roman"/>
          <w:sz w:val="28"/>
          <w:szCs w:val="28"/>
          <w:lang w:eastAsia="ru-RU"/>
        </w:rPr>
      </w:pPr>
      <w:r w:rsidRPr="00A0671F">
        <w:rPr>
          <w:rFonts w:ascii="Times New Roman" w:eastAsia="Times New Roman" w:hAnsi="Times New Roman" w:cs="Times New Roman"/>
          <w:sz w:val="24"/>
          <w:szCs w:val="24"/>
          <w:lang w:eastAsia="ru-RU"/>
        </w:rPr>
        <w:t>Среднесписочная численность персонала составила   461,9 человека, из них 42,5- внешние совместители</w:t>
      </w:r>
      <w:r w:rsidRPr="00A0671F">
        <w:rPr>
          <w:rFonts w:ascii="Times New Roman" w:eastAsia="Times New Roman" w:hAnsi="Times New Roman" w:cs="Times New Roman"/>
          <w:sz w:val="28"/>
          <w:szCs w:val="28"/>
          <w:lang w:eastAsia="ru-RU"/>
        </w:rPr>
        <w:t>.</w:t>
      </w:r>
    </w:p>
    <w:p w:rsidR="00A5385D" w:rsidRPr="00A0671F" w:rsidRDefault="00A5385D" w:rsidP="00682B94">
      <w:pPr>
        <w:spacing w:after="0" w:line="240" w:lineRule="auto"/>
        <w:ind w:firstLine="567"/>
        <w:jc w:val="both"/>
        <w:rPr>
          <w:rFonts w:ascii="Times New Roman" w:eastAsia="Times New Roman" w:hAnsi="Times New Roman" w:cs="Times New Roman"/>
          <w:sz w:val="24"/>
          <w:szCs w:val="24"/>
          <w:lang w:eastAsia="ru-RU"/>
        </w:rPr>
      </w:pPr>
      <w:r w:rsidRPr="00A0671F">
        <w:rPr>
          <w:rFonts w:ascii="Times New Roman" w:eastAsia="Times New Roman" w:hAnsi="Times New Roman" w:cs="Times New Roman"/>
          <w:sz w:val="24"/>
          <w:szCs w:val="24"/>
          <w:lang w:eastAsia="ru-RU"/>
        </w:rPr>
        <w:t>Средняя зарплата плата работников сферы культуры – 25 158 рублей 00 копеек, при плановом уровне – 25 158 рублей 00 копеек. Показатель «дорожной карты» сферы культуры выполнен на 100 %.</w:t>
      </w:r>
    </w:p>
    <w:p w:rsidR="00A5385D" w:rsidRPr="00A0671F" w:rsidRDefault="00A5385D" w:rsidP="00682B94">
      <w:pPr>
        <w:spacing w:after="0" w:line="240" w:lineRule="auto"/>
        <w:ind w:firstLine="567"/>
        <w:jc w:val="both"/>
        <w:rPr>
          <w:rFonts w:ascii="Times New Roman" w:eastAsia="Times New Roman" w:hAnsi="Times New Roman" w:cs="Times New Roman"/>
          <w:sz w:val="24"/>
          <w:szCs w:val="24"/>
          <w:lang w:eastAsia="ru-RU"/>
        </w:rPr>
      </w:pPr>
      <w:r w:rsidRPr="00A0671F">
        <w:rPr>
          <w:rFonts w:ascii="Times New Roman" w:eastAsia="Times New Roman" w:hAnsi="Times New Roman" w:cs="Times New Roman"/>
          <w:sz w:val="24"/>
          <w:szCs w:val="24"/>
          <w:lang w:eastAsia="ru-RU"/>
        </w:rPr>
        <w:t>Средняя зарплата педагогических работников сферы дополнительного образования сложилась в сумме 27 704 рубля 34 копейки, при плановом уровне 27 694 рубля. Показатель «дорожной карты» сферы дополнительного образования выполнен на 100 %.</w:t>
      </w:r>
    </w:p>
    <w:tbl>
      <w:tblPr>
        <w:tblStyle w:val="16"/>
        <w:tblW w:w="10343" w:type="dxa"/>
        <w:tblLayout w:type="fixed"/>
        <w:tblLook w:val="04A0"/>
      </w:tblPr>
      <w:tblGrid>
        <w:gridCol w:w="3964"/>
        <w:gridCol w:w="1134"/>
        <w:gridCol w:w="1134"/>
        <w:gridCol w:w="993"/>
        <w:gridCol w:w="1134"/>
        <w:gridCol w:w="1134"/>
        <w:gridCol w:w="850"/>
      </w:tblGrid>
      <w:tr w:rsidR="00A5385D" w:rsidRPr="00DF49F3" w:rsidTr="00A5385D">
        <w:tc>
          <w:tcPr>
            <w:tcW w:w="396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Перечень учреждений</w:t>
            </w:r>
          </w:p>
        </w:tc>
        <w:tc>
          <w:tcPr>
            <w:tcW w:w="2268" w:type="dxa"/>
            <w:gridSpan w:val="2"/>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среднемесячная заработная плата работников (без внешних совместителей), руб.</w:t>
            </w:r>
          </w:p>
        </w:tc>
        <w:tc>
          <w:tcPr>
            <w:tcW w:w="993"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 увеличения/уменьшения показателя</w:t>
            </w:r>
          </w:p>
        </w:tc>
        <w:tc>
          <w:tcPr>
            <w:tcW w:w="2268" w:type="dxa"/>
            <w:gridSpan w:val="2"/>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среднемесячная заработная плата работников в соответствии с указами Президента РФ (без внешних совместителей), руб.</w:t>
            </w:r>
          </w:p>
        </w:tc>
        <w:tc>
          <w:tcPr>
            <w:tcW w:w="850"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 увеличения/уменьшения показателя</w:t>
            </w:r>
          </w:p>
        </w:tc>
      </w:tr>
      <w:tr w:rsidR="00A5385D" w:rsidRPr="00DF49F3" w:rsidTr="00A5385D">
        <w:tc>
          <w:tcPr>
            <w:tcW w:w="3964" w:type="dxa"/>
          </w:tcPr>
          <w:p w:rsidR="00A5385D" w:rsidRPr="00DF49F3" w:rsidRDefault="00A5385D" w:rsidP="00DF49F3">
            <w:pPr>
              <w:pStyle w:val="a3"/>
              <w:rPr>
                <w:rFonts w:ascii="Times New Roman" w:hAnsi="Times New Roman"/>
                <w:b/>
                <w:sz w:val="23"/>
                <w:szCs w:val="23"/>
              </w:rPr>
            </w:pP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2019</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2020</w:t>
            </w:r>
          </w:p>
        </w:tc>
        <w:tc>
          <w:tcPr>
            <w:tcW w:w="993" w:type="dxa"/>
          </w:tcPr>
          <w:p w:rsidR="00A5385D" w:rsidRPr="00DF49F3" w:rsidRDefault="00A5385D" w:rsidP="00DF49F3">
            <w:pPr>
              <w:pStyle w:val="a3"/>
              <w:rPr>
                <w:rFonts w:ascii="Times New Roman" w:hAnsi="Times New Roman"/>
                <w:sz w:val="23"/>
                <w:szCs w:val="23"/>
              </w:rPr>
            </w:pP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2019</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2020</w:t>
            </w:r>
          </w:p>
        </w:tc>
        <w:tc>
          <w:tcPr>
            <w:tcW w:w="850" w:type="dxa"/>
          </w:tcPr>
          <w:p w:rsidR="00A5385D" w:rsidRPr="00DF49F3" w:rsidRDefault="00A5385D" w:rsidP="00DF49F3">
            <w:pPr>
              <w:pStyle w:val="a3"/>
              <w:rPr>
                <w:rFonts w:ascii="Times New Roman" w:hAnsi="Times New Roman"/>
                <w:sz w:val="23"/>
                <w:szCs w:val="23"/>
              </w:rPr>
            </w:pPr>
          </w:p>
        </w:tc>
      </w:tr>
      <w:tr w:rsidR="00A5385D" w:rsidRPr="00DF49F3" w:rsidTr="00A5385D">
        <w:tc>
          <w:tcPr>
            <w:tcW w:w="396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lastRenderedPageBreak/>
              <w:t xml:space="preserve">МБУК "Вяземский районный </w:t>
            </w:r>
            <w:proofErr w:type="spellStart"/>
            <w:r w:rsidRPr="00DF49F3">
              <w:rPr>
                <w:rFonts w:ascii="Times New Roman" w:hAnsi="Times New Roman"/>
                <w:sz w:val="23"/>
                <w:szCs w:val="23"/>
              </w:rPr>
              <w:t>культурно-досуговый</w:t>
            </w:r>
            <w:proofErr w:type="spellEnd"/>
            <w:r w:rsidRPr="00DF49F3">
              <w:rPr>
                <w:rFonts w:ascii="Times New Roman" w:hAnsi="Times New Roman"/>
                <w:sz w:val="23"/>
                <w:szCs w:val="23"/>
              </w:rPr>
              <w:t xml:space="preserve"> центр" </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24 393,00</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25 158,00</w:t>
            </w:r>
          </w:p>
        </w:tc>
        <w:tc>
          <w:tcPr>
            <w:tcW w:w="993"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+3,14</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24 393,00</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25 158,00</w:t>
            </w:r>
          </w:p>
        </w:tc>
        <w:tc>
          <w:tcPr>
            <w:tcW w:w="850"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+3,14</w:t>
            </w:r>
          </w:p>
        </w:tc>
      </w:tr>
      <w:tr w:rsidR="00A5385D" w:rsidRPr="00DF49F3" w:rsidTr="00A5385D">
        <w:tc>
          <w:tcPr>
            <w:tcW w:w="396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 xml:space="preserve">МБУК Вяземская централизованная библиотечная система </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24 393,00</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25 158,00</w:t>
            </w:r>
          </w:p>
        </w:tc>
        <w:tc>
          <w:tcPr>
            <w:tcW w:w="993"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+3,14</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24 393,00</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25 158,00</w:t>
            </w:r>
          </w:p>
        </w:tc>
        <w:tc>
          <w:tcPr>
            <w:tcW w:w="850"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+3,14</w:t>
            </w:r>
          </w:p>
        </w:tc>
      </w:tr>
      <w:tr w:rsidR="00A5385D" w:rsidRPr="00DF49F3" w:rsidTr="00A5385D">
        <w:tc>
          <w:tcPr>
            <w:tcW w:w="396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МБУК "Вяземский историко-краеведческий музей"</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24 393,00</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25 158,00</w:t>
            </w:r>
          </w:p>
        </w:tc>
        <w:tc>
          <w:tcPr>
            <w:tcW w:w="993"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+3,14</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24 393,00</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25 158,00</w:t>
            </w:r>
          </w:p>
        </w:tc>
        <w:tc>
          <w:tcPr>
            <w:tcW w:w="850"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+3,14</w:t>
            </w:r>
          </w:p>
        </w:tc>
      </w:tr>
      <w:tr w:rsidR="00A5385D" w:rsidRPr="00DF49F3" w:rsidTr="00A5385D">
        <w:tc>
          <w:tcPr>
            <w:tcW w:w="396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МБУДО Вяземская детская школа искусств им. А.С. Даргомыжского, МБУДО Вяземская детская художественная школа им. А.Г. Сергеева</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25 535,90</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25 706,19</w:t>
            </w:r>
          </w:p>
        </w:tc>
        <w:tc>
          <w:tcPr>
            <w:tcW w:w="993"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+0,7</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27 500,76</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27 704,33</w:t>
            </w:r>
          </w:p>
        </w:tc>
        <w:tc>
          <w:tcPr>
            <w:tcW w:w="850"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+ 0,7</w:t>
            </w:r>
          </w:p>
        </w:tc>
      </w:tr>
      <w:tr w:rsidR="00A5385D" w:rsidRPr="00DF49F3" w:rsidTr="00A5385D">
        <w:tc>
          <w:tcPr>
            <w:tcW w:w="396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МКУ "Централизованная бухгалтерия учреждений культуры и спорта"</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26 357,95</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26 556,26</w:t>
            </w:r>
          </w:p>
        </w:tc>
        <w:tc>
          <w:tcPr>
            <w:tcW w:w="993"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+0,8</w:t>
            </w:r>
          </w:p>
        </w:tc>
        <w:tc>
          <w:tcPr>
            <w:tcW w:w="1134" w:type="dxa"/>
          </w:tcPr>
          <w:p w:rsidR="00A5385D" w:rsidRPr="00DF49F3" w:rsidRDefault="00A5385D" w:rsidP="00DF49F3">
            <w:pPr>
              <w:pStyle w:val="a3"/>
              <w:rPr>
                <w:rFonts w:ascii="Times New Roman" w:hAnsi="Times New Roman"/>
                <w:sz w:val="23"/>
                <w:szCs w:val="23"/>
              </w:rPr>
            </w:pPr>
            <w:proofErr w:type="spellStart"/>
            <w:r w:rsidRPr="00DF49F3">
              <w:rPr>
                <w:rFonts w:ascii="Times New Roman" w:hAnsi="Times New Roman"/>
                <w:sz w:val="23"/>
                <w:szCs w:val="23"/>
              </w:rPr>
              <w:t>х</w:t>
            </w:r>
            <w:proofErr w:type="spellEnd"/>
          </w:p>
        </w:tc>
        <w:tc>
          <w:tcPr>
            <w:tcW w:w="1134" w:type="dxa"/>
          </w:tcPr>
          <w:p w:rsidR="00A5385D" w:rsidRPr="00DF49F3" w:rsidRDefault="00A5385D" w:rsidP="00DF49F3">
            <w:pPr>
              <w:pStyle w:val="a3"/>
              <w:rPr>
                <w:rFonts w:ascii="Times New Roman" w:hAnsi="Times New Roman"/>
                <w:sz w:val="23"/>
                <w:szCs w:val="23"/>
              </w:rPr>
            </w:pPr>
            <w:proofErr w:type="spellStart"/>
            <w:r w:rsidRPr="00DF49F3">
              <w:rPr>
                <w:rFonts w:ascii="Times New Roman" w:hAnsi="Times New Roman"/>
                <w:sz w:val="23"/>
                <w:szCs w:val="23"/>
              </w:rPr>
              <w:t>х</w:t>
            </w:r>
            <w:proofErr w:type="spellEnd"/>
          </w:p>
        </w:tc>
        <w:tc>
          <w:tcPr>
            <w:tcW w:w="850" w:type="dxa"/>
          </w:tcPr>
          <w:p w:rsidR="00A5385D" w:rsidRPr="00DF49F3" w:rsidRDefault="00A5385D" w:rsidP="00DF49F3">
            <w:pPr>
              <w:pStyle w:val="a3"/>
              <w:rPr>
                <w:rFonts w:ascii="Times New Roman" w:hAnsi="Times New Roman"/>
                <w:sz w:val="23"/>
                <w:szCs w:val="23"/>
              </w:rPr>
            </w:pPr>
            <w:proofErr w:type="spellStart"/>
            <w:r w:rsidRPr="00DF49F3">
              <w:rPr>
                <w:rFonts w:ascii="Times New Roman" w:hAnsi="Times New Roman"/>
                <w:sz w:val="23"/>
                <w:szCs w:val="23"/>
              </w:rPr>
              <w:t>х</w:t>
            </w:r>
            <w:proofErr w:type="spellEnd"/>
          </w:p>
        </w:tc>
      </w:tr>
      <w:tr w:rsidR="00A5385D" w:rsidRPr="00DF49F3" w:rsidTr="00A5385D">
        <w:tc>
          <w:tcPr>
            <w:tcW w:w="396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 xml:space="preserve">Комитет по культуре, спорту и туризму </w:t>
            </w:r>
            <w:r w:rsidRPr="00682B94">
              <w:rPr>
                <w:rFonts w:ascii="Times New Roman" w:hAnsi="Times New Roman"/>
                <w:sz w:val="22"/>
                <w:szCs w:val="22"/>
              </w:rPr>
              <w:t>Администрации муниципального образован</w:t>
            </w:r>
            <w:r w:rsidR="00682B94">
              <w:rPr>
                <w:rFonts w:ascii="Times New Roman" w:hAnsi="Times New Roman"/>
                <w:sz w:val="22"/>
                <w:szCs w:val="22"/>
              </w:rPr>
              <w:t>ия "</w:t>
            </w:r>
            <w:r w:rsidR="00682B94" w:rsidRPr="00682B94">
              <w:rPr>
                <w:rFonts w:ascii="Times New Roman" w:hAnsi="Times New Roman"/>
                <w:sz w:val="21"/>
                <w:szCs w:val="21"/>
              </w:rPr>
              <w:t xml:space="preserve">Вяземский район" Смоленской </w:t>
            </w:r>
            <w:r w:rsidRPr="00682B94">
              <w:rPr>
                <w:rFonts w:ascii="Times New Roman" w:hAnsi="Times New Roman"/>
                <w:sz w:val="21"/>
                <w:szCs w:val="21"/>
              </w:rPr>
              <w:t>области</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24 885,83</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26 844,92</w:t>
            </w:r>
          </w:p>
        </w:tc>
        <w:tc>
          <w:tcPr>
            <w:tcW w:w="993"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+5,5</w:t>
            </w:r>
          </w:p>
        </w:tc>
        <w:tc>
          <w:tcPr>
            <w:tcW w:w="1134" w:type="dxa"/>
          </w:tcPr>
          <w:p w:rsidR="00A5385D" w:rsidRPr="00DF49F3" w:rsidRDefault="00A5385D" w:rsidP="00DF49F3">
            <w:pPr>
              <w:pStyle w:val="a3"/>
              <w:rPr>
                <w:rFonts w:ascii="Times New Roman" w:hAnsi="Times New Roman"/>
                <w:sz w:val="23"/>
                <w:szCs w:val="23"/>
              </w:rPr>
            </w:pPr>
            <w:proofErr w:type="spellStart"/>
            <w:r w:rsidRPr="00DF49F3">
              <w:rPr>
                <w:rFonts w:ascii="Times New Roman" w:hAnsi="Times New Roman"/>
                <w:sz w:val="23"/>
                <w:szCs w:val="23"/>
              </w:rPr>
              <w:t>х</w:t>
            </w:r>
            <w:proofErr w:type="spellEnd"/>
          </w:p>
        </w:tc>
        <w:tc>
          <w:tcPr>
            <w:tcW w:w="1134" w:type="dxa"/>
          </w:tcPr>
          <w:p w:rsidR="00A5385D" w:rsidRPr="00DF49F3" w:rsidRDefault="00A5385D" w:rsidP="00DF49F3">
            <w:pPr>
              <w:pStyle w:val="a3"/>
              <w:rPr>
                <w:rFonts w:ascii="Times New Roman" w:hAnsi="Times New Roman"/>
                <w:sz w:val="23"/>
                <w:szCs w:val="23"/>
              </w:rPr>
            </w:pPr>
            <w:proofErr w:type="spellStart"/>
            <w:r w:rsidRPr="00DF49F3">
              <w:rPr>
                <w:rFonts w:ascii="Times New Roman" w:hAnsi="Times New Roman"/>
                <w:sz w:val="23"/>
                <w:szCs w:val="23"/>
              </w:rPr>
              <w:t>х</w:t>
            </w:r>
            <w:proofErr w:type="spellEnd"/>
          </w:p>
        </w:tc>
        <w:tc>
          <w:tcPr>
            <w:tcW w:w="850" w:type="dxa"/>
          </w:tcPr>
          <w:p w:rsidR="00A5385D" w:rsidRPr="00DF49F3" w:rsidRDefault="00A5385D" w:rsidP="00DF49F3">
            <w:pPr>
              <w:pStyle w:val="a3"/>
              <w:rPr>
                <w:rFonts w:ascii="Times New Roman" w:hAnsi="Times New Roman"/>
                <w:sz w:val="23"/>
                <w:szCs w:val="23"/>
              </w:rPr>
            </w:pPr>
            <w:proofErr w:type="spellStart"/>
            <w:r w:rsidRPr="00DF49F3">
              <w:rPr>
                <w:rFonts w:ascii="Times New Roman" w:hAnsi="Times New Roman"/>
                <w:sz w:val="23"/>
                <w:szCs w:val="23"/>
              </w:rPr>
              <w:t>х</w:t>
            </w:r>
            <w:proofErr w:type="spellEnd"/>
          </w:p>
        </w:tc>
      </w:tr>
      <w:tr w:rsidR="00A5385D" w:rsidRPr="00DF49F3" w:rsidTr="00A5385D">
        <w:tc>
          <w:tcPr>
            <w:tcW w:w="396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 xml:space="preserve">МКУ "Центр по обслуживанию муниципальных учреждений </w:t>
            </w:r>
            <w:r w:rsidRPr="00682B94">
              <w:rPr>
                <w:rFonts w:ascii="Times New Roman" w:hAnsi="Times New Roman"/>
                <w:sz w:val="22"/>
                <w:szCs w:val="22"/>
              </w:rPr>
              <w:t>муниципального образования "</w:t>
            </w:r>
            <w:r w:rsidRPr="00682B94">
              <w:rPr>
                <w:rFonts w:ascii="Times New Roman" w:hAnsi="Times New Roman"/>
                <w:sz w:val="21"/>
                <w:szCs w:val="21"/>
              </w:rPr>
              <w:t>Вяземский район" Смоленской области</w:t>
            </w:r>
            <w:r w:rsidRPr="00682B94">
              <w:rPr>
                <w:rFonts w:ascii="Times New Roman" w:hAnsi="Times New Roman"/>
                <w:sz w:val="22"/>
                <w:szCs w:val="22"/>
              </w:rPr>
              <w:t>"</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13 287,15</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14 430,94</w:t>
            </w:r>
          </w:p>
        </w:tc>
        <w:tc>
          <w:tcPr>
            <w:tcW w:w="993"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+8,6</w:t>
            </w:r>
          </w:p>
        </w:tc>
        <w:tc>
          <w:tcPr>
            <w:tcW w:w="1134" w:type="dxa"/>
          </w:tcPr>
          <w:p w:rsidR="00A5385D" w:rsidRPr="00DF49F3" w:rsidRDefault="00A5385D" w:rsidP="00DF49F3">
            <w:pPr>
              <w:pStyle w:val="a3"/>
              <w:rPr>
                <w:rFonts w:ascii="Times New Roman" w:hAnsi="Times New Roman"/>
                <w:sz w:val="23"/>
                <w:szCs w:val="23"/>
              </w:rPr>
            </w:pPr>
            <w:proofErr w:type="spellStart"/>
            <w:r w:rsidRPr="00DF49F3">
              <w:rPr>
                <w:rFonts w:ascii="Times New Roman" w:hAnsi="Times New Roman"/>
                <w:sz w:val="23"/>
                <w:szCs w:val="23"/>
              </w:rPr>
              <w:t>х</w:t>
            </w:r>
            <w:proofErr w:type="spellEnd"/>
          </w:p>
        </w:tc>
        <w:tc>
          <w:tcPr>
            <w:tcW w:w="1134" w:type="dxa"/>
          </w:tcPr>
          <w:p w:rsidR="00A5385D" w:rsidRPr="00DF49F3" w:rsidRDefault="00A5385D" w:rsidP="00DF49F3">
            <w:pPr>
              <w:pStyle w:val="a3"/>
              <w:rPr>
                <w:rFonts w:ascii="Times New Roman" w:hAnsi="Times New Roman"/>
                <w:sz w:val="23"/>
                <w:szCs w:val="23"/>
              </w:rPr>
            </w:pPr>
            <w:proofErr w:type="spellStart"/>
            <w:r w:rsidRPr="00DF49F3">
              <w:rPr>
                <w:rFonts w:ascii="Times New Roman" w:hAnsi="Times New Roman"/>
                <w:sz w:val="23"/>
                <w:szCs w:val="23"/>
              </w:rPr>
              <w:t>х</w:t>
            </w:r>
            <w:proofErr w:type="spellEnd"/>
          </w:p>
        </w:tc>
        <w:tc>
          <w:tcPr>
            <w:tcW w:w="850" w:type="dxa"/>
          </w:tcPr>
          <w:p w:rsidR="00A5385D" w:rsidRPr="00DF49F3" w:rsidRDefault="00A5385D" w:rsidP="00DF49F3">
            <w:pPr>
              <w:pStyle w:val="a3"/>
              <w:rPr>
                <w:rFonts w:ascii="Times New Roman" w:hAnsi="Times New Roman"/>
                <w:sz w:val="23"/>
                <w:szCs w:val="23"/>
              </w:rPr>
            </w:pPr>
            <w:proofErr w:type="spellStart"/>
            <w:r w:rsidRPr="00DF49F3">
              <w:rPr>
                <w:rFonts w:ascii="Times New Roman" w:hAnsi="Times New Roman"/>
                <w:sz w:val="23"/>
                <w:szCs w:val="23"/>
              </w:rPr>
              <w:t>х</w:t>
            </w:r>
            <w:proofErr w:type="spellEnd"/>
          </w:p>
        </w:tc>
      </w:tr>
      <w:tr w:rsidR="00A5385D" w:rsidRPr="00DF49F3" w:rsidTr="00A5385D">
        <w:tc>
          <w:tcPr>
            <w:tcW w:w="396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МБУ "Вяземский информационный центр" Смоленской области</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21 693,50</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24 092,26</w:t>
            </w:r>
          </w:p>
        </w:tc>
        <w:tc>
          <w:tcPr>
            <w:tcW w:w="993"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+11,05</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21 693,50</w:t>
            </w:r>
          </w:p>
        </w:tc>
        <w:tc>
          <w:tcPr>
            <w:tcW w:w="11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24 092,26</w:t>
            </w:r>
          </w:p>
        </w:tc>
        <w:tc>
          <w:tcPr>
            <w:tcW w:w="850"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+11,05</w:t>
            </w:r>
          </w:p>
        </w:tc>
      </w:tr>
    </w:tbl>
    <w:p w:rsidR="00A5385D" w:rsidRPr="00A0671F" w:rsidRDefault="00A5385D" w:rsidP="00A5385D">
      <w:pPr>
        <w:spacing w:after="0"/>
        <w:rPr>
          <w:rFonts w:ascii="Times New Roman" w:hAnsi="Times New Roman" w:cs="Times New Roman"/>
          <w:b/>
          <w:sz w:val="24"/>
          <w:szCs w:val="24"/>
        </w:rPr>
      </w:pPr>
    </w:p>
    <w:p w:rsidR="00A5385D" w:rsidRPr="00DF49F3" w:rsidRDefault="00A5385D" w:rsidP="00A5385D">
      <w:pPr>
        <w:spacing w:after="0"/>
        <w:jc w:val="center"/>
        <w:rPr>
          <w:rFonts w:ascii="Times New Roman" w:hAnsi="Times New Roman" w:cs="Times New Roman"/>
          <w:sz w:val="24"/>
          <w:szCs w:val="24"/>
        </w:rPr>
      </w:pPr>
      <w:r w:rsidRPr="00DF49F3">
        <w:rPr>
          <w:rFonts w:ascii="Times New Roman" w:hAnsi="Times New Roman" w:cs="Times New Roman"/>
          <w:sz w:val="24"/>
          <w:szCs w:val="24"/>
        </w:rPr>
        <w:t>Сведения по приносящей доход деятельности:</w:t>
      </w:r>
    </w:p>
    <w:tbl>
      <w:tblPr>
        <w:tblStyle w:val="16"/>
        <w:tblW w:w="0" w:type="auto"/>
        <w:tblLook w:val="04A0"/>
      </w:tblPr>
      <w:tblGrid>
        <w:gridCol w:w="2952"/>
        <w:gridCol w:w="1834"/>
        <w:gridCol w:w="1559"/>
        <w:gridCol w:w="1843"/>
        <w:gridCol w:w="1949"/>
      </w:tblGrid>
      <w:tr w:rsidR="00A5385D" w:rsidRPr="00DF49F3" w:rsidTr="00682B94">
        <w:tc>
          <w:tcPr>
            <w:tcW w:w="2952" w:type="dxa"/>
            <w:vMerge w:val="restart"/>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Перечень учреждений</w:t>
            </w:r>
          </w:p>
        </w:tc>
        <w:tc>
          <w:tcPr>
            <w:tcW w:w="1834" w:type="dxa"/>
            <w:vMerge w:val="restart"/>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Утверждено на 2020 год (руб.)</w:t>
            </w:r>
          </w:p>
        </w:tc>
        <w:tc>
          <w:tcPr>
            <w:tcW w:w="1559" w:type="dxa"/>
            <w:vMerge w:val="restart"/>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Выполнено за 2020 год (руб.)</w:t>
            </w:r>
          </w:p>
        </w:tc>
        <w:tc>
          <w:tcPr>
            <w:tcW w:w="3792" w:type="dxa"/>
            <w:gridSpan w:val="2"/>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из них:</w:t>
            </w:r>
          </w:p>
        </w:tc>
      </w:tr>
      <w:tr w:rsidR="00A5385D" w:rsidRPr="00DF49F3" w:rsidTr="00682B94">
        <w:tc>
          <w:tcPr>
            <w:tcW w:w="2952" w:type="dxa"/>
            <w:vMerge/>
          </w:tcPr>
          <w:p w:rsidR="00A5385D" w:rsidRPr="00DF49F3" w:rsidRDefault="00A5385D" w:rsidP="00DF49F3">
            <w:pPr>
              <w:pStyle w:val="a3"/>
              <w:rPr>
                <w:rFonts w:ascii="Times New Roman" w:hAnsi="Times New Roman"/>
                <w:sz w:val="23"/>
                <w:szCs w:val="23"/>
              </w:rPr>
            </w:pPr>
          </w:p>
        </w:tc>
        <w:tc>
          <w:tcPr>
            <w:tcW w:w="1834" w:type="dxa"/>
            <w:vMerge/>
          </w:tcPr>
          <w:p w:rsidR="00A5385D" w:rsidRPr="00DF49F3" w:rsidRDefault="00A5385D" w:rsidP="00DF49F3">
            <w:pPr>
              <w:pStyle w:val="a3"/>
              <w:rPr>
                <w:rFonts w:ascii="Times New Roman" w:hAnsi="Times New Roman"/>
                <w:sz w:val="23"/>
                <w:szCs w:val="23"/>
              </w:rPr>
            </w:pPr>
          </w:p>
        </w:tc>
        <w:tc>
          <w:tcPr>
            <w:tcW w:w="1559" w:type="dxa"/>
            <w:vMerge/>
          </w:tcPr>
          <w:p w:rsidR="00A5385D" w:rsidRPr="00DF49F3" w:rsidRDefault="00A5385D" w:rsidP="00DF49F3">
            <w:pPr>
              <w:pStyle w:val="a3"/>
              <w:rPr>
                <w:rFonts w:ascii="Times New Roman" w:hAnsi="Times New Roman"/>
                <w:sz w:val="23"/>
                <w:szCs w:val="23"/>
              </w:rPr>
            </w:pPr>
          </w:p>
        </w:tc>
        <w:tc>
          <w:tcPr>
            <w:tcW w:w="1843" w:type="dxa"/>
          </w:tcPr>
          <w:p w:rsidR="00A5385D" w:rsidRPr="00682B94" w:rsidRDefault="00A5385D" w:rsidP="00DF49F3">
            <w:pPr>
              <w:pStyle w:val="a3"/>
              <w:rPr>
                <w:rFonts w:ascii="Times New Roman" w:hAnsi="Times New Roman"/>
              </w:rPr>
            </w:pPr>
            <w:r w:rsidRPr="00682B94">
              <w:rPr>
                <w:rFonts w:ascii="Times New Roman" w:hAnsi="Times New Roman"/>
              </w:rPr>
              <w:t xml:space="preserve">расходы на оплату труда </w:t>
            </w:r>
            <w:r w:rsidR="00682B94" w:rsidRPr="00682B94">
              <w:rPr>
                <w:rFonts w:ascii="Times New Roman" w:hAnsi="Times New Roman"/>
              </w:rPr>
              <w:t>(КОСГУ 211) (</w:t>
            </w:r>
            <w:r w:rsidRPr="00682B94">
              <w:rPr>
                <w:rFonts w:ascii="Times New Roman" w:hAnsi="Times New Roman"/>
              </w:rPr>
              <w:t>руб.)</w:t>
            </w:r>
          </w:p>
        </w:tc>
        <w:tc>
          <w:tcPr>
            <w:tcW w:w="1949" w:type="dxa"/>
          </w:tcPr>
          <w:p w:rsidR="00A5385D" w:rsidRPr="00682B94" w:rsidRDefault="00A5385D" w:rsidP="00DF49F3">
            <w:pPr>
              <w:pStyle w:val="a3"/>
              <w:rPr>
                <w:rFonts w:ascii="Times New Roman" w:hAnsi="Times New Roman"/>
              </w:rPr>
            </w:pPr>
            <w:r w:rsidRPr="00682B94">
              <w:rPr>
                <w:rFonts w:ascii="Times New Roman" w:hAnsi="Times New Roman"/>
              </w:rPr>
              <w:t xml:space="preserve">расходы на оплату труда (КОСГУ 213)  </w:t>
            </w:r>
            <w:proofErr w:type="gramStart"/>
            <w:r w:rsidRPr="00682B94">
              <w:rPr>
                <w:rFonts w:ascii="Times New Roman" w:hAnsi="Times New Roman"/>
              </w:rPr>
              <w:t xml:space="preserve">( </w:t>
            </w:r>
            <w:proofErr w:type="gramEnd"/>
            <w:r w:rsidRPr="00682B94">
              <w:rPr>
                <w:rFonts w:ascii="Times New Roman" w:hAnsi="Times New Roman"/>
              </w:rPr>
              <w:t>руб.)</w:t>
            </w:r>
          </w:p>
        </w:tc>
      </w:tr>
      <w:tr w:rsidR="00A5385D" w:rsidRPr="00DF49F3" w:rsidTr="00682B94">
        <w:tc>
          <w:tcPr>
            <w:tcW w:w="2952"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 xml:space="preserve">МБУК "Вяземский районный </w:t>
            </w:r>
            <w:proofErr w:type="spellStart"/>
            <w:r w:rsidRPr="00DF49F3">
              <w:rPr>
                <w:rFonts w:ascii="Times New Roman" w:hAnsi="Times New Roman"/>
                <w:sz w:val="23"/>
                <w:szCs w:val="23"/>
              </w:rPr>
              <w:t>культурно-досуговый</w:t>
            </w:r>
            <w:proofErr w:type="spellEnd"/>
            <w:r w:rsidRPr="00DF49F3">
              <w:rPr>
                <w:rFonts w:ascii="Times New Roman" w:hAnsi="Times New Roman"/>
                <w:sz w:val="23"/>
                <w:szCs w:val="23"/>
              </w:rPr>
              <w:t xml:space="preserve"> центр" </w:t>
            </w:r>
          </w:p>
        </w:tc>
        <w:tc>
          <w:tcPr>
            <w:tcW w:w="18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1 895 497,67</w:t>
            </w:r>
          </w:p>
        </w:tc>
        <w:tc>
          <w:tcPr>
            <w:tcW w:w="1559"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1 884 334,04</w:t>
            </w:r>
          </w:p>
        </w:tc>
        <w:tc>
          <w:tcPr>
            <w:tcW w:w="1843"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7 500,00</w:t>
            </w:r>
          </w:p>
        </w:tc>
        <w:tc>
          <w:tcPr>
            <w:tcW w:w="1949"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2 265,00</w:t>
            </w:r>
          </w:p>
        </w:tc>
      </w:tr>
      <w:tr w:rsidR="00A5385D" w:rsidRPr="00DF49F3" w:rsidTr="00682B94">
        <w:tc>
          <w:tcPr>
            <w:tcW w:w="2952"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 xml:space="preserve">МБУК Вяземская централизованная библиотечная система </w:t>
            </w:r>
          </w:p>
        </w:tc>
        <w:tc>
          <w:tcPr>
            <w:tcW w:w="18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30 153,00</w:t>
            </w:r>
          </w:p>
        </w:tc>
        <w:tc>
          <w:tcPr>
            <w:tcW w:w="1559"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27 410,88</w:t>
            </w:r>
          </w:p>
        </w:tc>
        <w:tc>
          <w:tcPr>
            <w:tcW w:w="1843"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0,00</w:t>
            </w:r>
          </w:p>
        </w:tc>
        <w:tc>
          <w:tcPr>
            <w:tcW w:w="1949"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0,00</w:t>
            </w:r>
          </w:p>
        </w:tc>
      </w:tr>
      <w:tr w:rsidR="00A5385D" w:rsidRPr="00DF49F3" w:rsidTr="00682B94">
        <w:tc>
          <w:tcPr>
            <w:tcW w:w="2952"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МБУК "Вяземский историко-краеведческий музей"</w:t>
            </w:r>
          </w:p>
        </w:tc>
        <w:tc>
          <w:tcPr>
            <w:tcW w:w="18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328 093,48</w:t>
            </w:r>
          </w:p>
        </w:tc>
        <w:tc>
          <w:tcPr>
            <w:tcW w:w="1559"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328 093,48</w:t>
            </w:r>
          </w:p>
        </w:tc>
        <w:tc>
          <w:tcPr>
            <w:tcW w:w="1843"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21 700,00</w:t>
            </w:r>
          </w:p>
        </w:tc>
        <w:tc>
          <w:tcPr>
            <w:tcW w:w="1949"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4 674,75</w:t>
            </w:r>
          </w:p>
        </w:tc>
      </w:tr>
      <w:tr w:rsidR="00A5385D" w:rsidRPr="00DF49F3" w:rsidTr="00682B94">
        <w:tc>
          <w:tcPr>
            <w:tcW w:w="2952"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МБУДО Вяземская детская школа искусств им. А.С. Даргомыжского, МБУДО Вяземская детская художественная школа им. А.Г. Сергеева</w:t>
            </w:r>
          </w:p>
        </w:tc>
        <w:tc>
          <w:tcPr>
            <w:tcW w:w="1834"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2 823 083,15</w:t>
            </w:r>
          </w:p>
        </w:tc>
        <w:tc>
          <w:tcPr>
            <w:tcW w:w="1559"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2 759 792,03</w:t>
            </w:r>
          </w:p>
        </w:tc>
        <w:tc>
          <w:tcPr>
            <w:tcW w:w="1843"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485 196,67</w:t>
            </w:r>
          </w:p>
        </w:tc>
        <w:tc>
          <w:tcPr>
            <w:tcW w:w="1949" w:type="dxa"/>
          </w:tcPr>
          <w:p w:rsidR="00A5385D" w:rsidRPr="00DF49F3" w:rsidRDefault="00A5385D" w:rsidP="00DF49F3">
            <w:pPr>
              <w:pStyle w:val="a3"/>
              <w:rPr>
                <w:rFonts w:ascii="Times New Roman" w:hAnsi="Times New Roman"/>
                <w:sz w:val="23"/>
                <w:szCs w:val="23"/>
              </w:rPr>
            </w:pPr>
            <w:r w:rsidRPr="00DF49F3">
              <w:rPr>
                <w:rFonts w:ascii="Times New Roman" w:hAnsi="Times New Roman"/>
                <w:sz w:val="23"/>
                <w:szCs w:val="23"/>
              </w:rPr>
              <w:t>121 745,95</w:t>
            </w:r>
          </w:p>
        </w:tc>
      </w:tr>
    </w:tbl>
    <w:p w:rsidR="00A5385D" w:rsidRPr="002C69FF" w:rsidRDefault="00A5385D" w:rsidP="00A5385D">
      <w:pPr>
        <w:spacing w:after="0" w:line="240" w:lineRule="auto"/>
        <w:contextualSpacing/>
        <w:rPr>
          <w:rFonts w:ascii="Times New Roman" w:eastAsia="Times New Roman" w:hAnsi="Times New Roman" w:cs="Times New Roman"/>
          <w:sz w:val="24"/>
          <w:szCs w:val="24"/>
          <w:lang w:eastAsia="ru-RU"/>
        </w:rPr>
      </w:pPr>
    </w:p>
    <w:p w:rsidR="00A5385D" w:rsidRPr="002C69FF" w:rsidRDefault="00A5385D" w:rsidP="00A5385D">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Кадровая работа</w:t>
      </w:r>
    </w:p>
    <w:p w:rsidR="00A5385D" w:rsidRPr="002C69FF" w:rsidRDefault="00A5385D" w:rsidP="00682B94">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В 2020 году 62 специалиста учреждений культуры и дополнительного образования обучались на курсах повышения квалификации</w:t>
      </w:r>
      <w:r>
        <w:rPr>
          <w:rFonts w:ascii="Times New Roman" w:eastAsia="Calibri" w:hAnsi="Times New Roman" w:cs="Times New Roman"/>
          <w:sz w:val="24"/>
          <w:szCs w:val="24"/>
        </w:rPr>
        <w:t xml:space="preserve">, посещали обучающие семинары. </w:t>
      </w:r>
      <w:r w:rsidRPr="002C69FF">
        <w:rPr>
          <w:rFonts w:ascii="Times New Roman" w:eastAsia="Times New Roman" w:hAnsi="Times New Roman" w:cs="Times New Roman"/>
          <w:bCs/>
          <w:sz w:val="24"/>
          <w:szCs w:val="24"/>
          <w:lang w:eastAsia="ru-RU"/>
        </w:rPr>
        <w:t xml:space="preserve">В том числе, </w:t>
      </w:r>
      <w:r w:rsidRPr="002C69FF">
        <w:rPr>
          <w:rFonts w:ascii="Times New Roman" w:eastAsia="Calibri" w:hAnsi="Times New Roman" w:cs="Times New Roman"/>
          <w:sz w:val="24"/>
          <w:szCs w:val="24"/>
        </w:rPr>
        <w:t xml:space="preserve">в рамках </w:t>
      </w:r>
      <w:r w:rsidRPr="002C69FF">
        <w:rPr>
          <w:rFonts w:ascii="Times New Roman" w:eastAsia="Calibri" w:hAnsi="Times New Roman" w:cs="Times New Roman"/>
          <w:noProof/>
          <w:sz w:val="24"/>
          <w:szCs w:val="24"/>
        </w:rPr>
        <w:t>национального проекта «Культура</w:t>
      </w:r>
      <w:r w:rsidRPr="002C69F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прошли обучение </w:t>
      </w:r>
      <w:r w:rsidRPr="002C69FF">
        <w:rPr>
          <w:rFonts w:ascii="Times New Roman" w:eastAsia="Calibri" w:hAnsi="Times New Roman" w:cs="Times New Roman"/>
          <w:sz w:val="24"/>
          <w:szCs w:val="24"/>
        </w:rPr>
        <w:t xml:space="preserve">17 слушателей в ФБОУВО «Краснодарский государственный институт культуры». </w:t>
      </w:r>
    </w:p>
    <w:p w:rsidR="00A5385D" w:rsidRPr="00502854" w:rsidRDefault="00A5385D" w:rsidP="00682B94">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Times New Roman" w:hAnsi="Times New Roman" w:cs="Times New Roman"/>
          <w:bCs/>
          <w:sz w:val="24"/>
          <w:szCs w:val="24"/>
          <w:lang w:eastAsia="ru-RU"/>
        </w:rPr>
        <w:t xml:space="preserve">В рамках национальной программы «Цифровая экономика Российской Федерации» в Смоленском казачьем институте промышленных технологий и бизнеса (филиал) федерального государственного бюджетного образовательного учреждения высшего образования «Московский государственный университет технологий и управления имени К.Г. Разумовского </w:t>
      </w:r>
      <w:r w:rsidRPr="002C69FF">
        <w:rPr>
          <w:rFonts w:ascii="Times New Roman" w:eastAsia="Times New Roman" w:hAnsi="Times New Roman" w:cs="Times New Roman"/>
          <w:bCs/>
          <w:sz w:val="24"/>
          <w:szCs w:val="24"/>
          <w:lang w:eastAsia="ru-RU"/>
        </w:rPr>
        <w:lastRenderedPageBreak/>
        <w:t xml:space="preserve">обучены 16 сотрудников; в </w:t>
      </w:r>
      <w:r w:rsidRPr="002C69FF">
        <w:rPr>
          <w:rFonts w:ascii="Times New Roman" w:eastAsia="Calibri" w:hAnsi="Times New Roman" w:cs="Times New Roman"/>
          <w:sz w:val="24"/>
          <w:szCs w:val="24"/>
        </w:rPr>
        <w:t>СОГБПОУ «Вяземский железнод</w:t>
      </w:r>
      <w:r>
        <w:rPr>
          <w:rFonts w:ascii="Times New Roman" w:eastAsia="Calibri" w:hAnsi="Times New Roman" w:cs="Times New Roman"/>
          <w:sz w:val="24"/>
          <w:szCs w:val="24"/>
        </w:rPr>
        <w:t xml:space="preserve">орожный техникум» - 13 человек. </w:t>
      </w:r>
      <w:r w:rsidRPr="002C69FF">
        <w:rPr>
          <w:rFonts w:ascii="Times New Roman" w:eastAsia="Calibri" w:hAnsi="Times New Roman" w:cs="Times New Roman"/>
          <w:sz w:val="24"/>
          <w:szCs w:val="24"/>
        </w:rPr>
        <w:t>По программе «Туристская интерпретация территорий пространств объектов»</w:t>
      </w:r>
      <w:r>
        <w:rPr>
          <w:rFonts w:ascii="Times New Roman" w:eastAsia="Calibri" w:hAnsi="Times New Roman" w:cs="Times New Roman"/>
          <w:sz w:val="24"/>
          <w:szCs w:val="24"/>
        </w:rPr>
        <w:t xml:space="preserve"> п</w:t>
      </w:r>
      <w:r w:rsidRPr="002C69FF">
        <w:rPr>
          <w:rFonts w:ascii="Times New Roman" w:eastAsia="Calibri" w:hAnsi="Times New Roman" w:cs="Times New Roman"/>
          <w:sz w:val="24"/>
          <w:szCs w:val="24"/>
        </w:rPr>
        <w:t>рошл</w:t>
      </w:r>
      <w:r>
        <w:rPr>
          <w:rFonts w:ascii="Times New Roman" w:eastAsia="Calibri" w:hAnsi="Times New Roman" w:cs="Times New Roman"/>
          <w:sz w:val="24"/>
          <w:szCs w:val="24"/>
        </w:rPr>
        <w:t xml:space="preserve">и обучение в ФГБОУ ВО «РГУТИС» - 2 человека. </w:t>
      </w:r>
      <w:r w:rsidRPr="002C69FF">
        <w:rPr>
          <w:rFonts w:ascii="Times New Roman" w:eastAsia="Times New Roman" w:hAnsi="Times New Roman" w:cs="Times New Roman"/>
          <w:sz w:val="24"/>
          <w:szCs w:val="24"/>
          <w:lang w:eastAsia="ru-RU"/>
        </w:rPr>
        <w:t xml:space="preserve">В школах дополнительного образования в сфере культуры распространено наставничество, проводятся открытые уроки и круглые столы, ведется </w:t>
      </w:r>
      <w:proofErr w:type="spellStart"/>
      <w:r w:rsidRPr="002C69FF">
        <w:rPr>
          <w:rFonts w:ascii="Times New Roman" w:eastAsia="Times New Roman" w:hAnsi="Times New Roman" w:cs="Times New Roman"/>
          <w:sz w:val="24"/>
          <w:szCs w:val="24"/>
          <w:lang w:eastAsia="ru-RU"/>
        </w:rPr>
        <w:t>профориентационная</w:t>
      </w:r>
      <w:proofErr w:type="spellEnd"/>
      <w:r w:rsidRPr="002C69FF">
        <w:rPr>
          <w:rFonts w:ascii="Times New Roman" w:eastAsia="Times New Roman" w:hAnsi="Times New Roman" w:cs="Times New Roman"/>
          <w:sz w:val="24"/>
          <w:szCs w:val="24"/>
          <w:lang w:eastAsia="ru-RU"/>
        </w:rPr>
        <w:t xml:space="preserve"> работа со школьниками. </w:t>
      </w:r>
    </w:p>
    <w:p w:rsidR="00A5385D" w:rsidRPr="00502854" w:rsidRDefault="00A5385D" w:rsidP="00682B94">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Times New Roman" w:hAnsi="Times New Roman" w:cs="Times New Roman"/>
          <w:sz w:val="24"/>
          <w:szCs w:val="24"/>
          <w:lang w:eastAsia="ru-RU"/>
        </w:rPr>
        <w:t>Принят ряд мер для закрепления и привлечения специалистов в учреждения культуры</w:t>
      </w:r>
      <w:r>
        <w:rPr>
          <w:rFonts w:ascii="Times New Roman" w:eastAsia="Times New Roman" w:hAnsi="Times New Roman" w:cs="Times New Roman"/>
          <w:sz w:val="24"/>
          <w:szCs w:val="24"/>
          <w:lang w:eastAsia="ru-RU"/>
        </w:rPr>
        <w:t xml:space="preserve"> и дополнительного образования: </w:t>
      </w:r>
      <w:r w:rsidRPr="002C69FF">
        <w:rPr>
          <w:rFonts w:ascii="Times New Roman" w:eastAsia="Calibri" w:hAnsi="Times New Roman" w:cs="Times New Roman"/>
          <w:sz w:val="24"/>
          <w:szCs w:val="24"/>
        </w:rPr>
        <w:t xml:space="preserve">предоставляются компенсационные и стимулирующие выплаты, премии по итогам работы, к юбилейным датам, согласно разработанных </w:t>
      </w:r>
      <w:proofErr w:type="spellStart"/>
      <w:r w:rsidRPr="002C69FF">
        <w:rPr>
          <w:rFonts w:ascii="Times New Roman" w:eastAsia="Calibri" w:hAnsi="Times New Roman" w:cs="Times New Roman"/>
          <w:sz w:val="24"/>
          <w:szCs w:val="24"/>
        </w:rPr>
        <w:t>положений</w:t>
      </w:r>
      <w:proofErr w:type="gramStart"/>
      <w:r w:rsidRPr="002C69FF">
        <w:rPr>
          <w:rFonts w:ascii="Times New Roman" w:eastAsia="Calibri" w:hAnsi="Times New Roman" w:cs="Times New Roman"/>
          <w:sz w:val="24"/>
          <w:szCs w:val="24"/>
        </w:rPr>
        <w:t>;д</w:t>
      </w:r>
      <w:proofErr w:type="gramEnd"/>
      <w:r w:rsidRPr="002C69FF">
        <w:rPr>
          <w:rFonts w:ascii="Times New Roman" w:eastAsia="Calibri" w:hAnsi="Times New Roman" w:cs="Times New Roman"/>
          <w:sz w:val="24"/>
          <w:szCs w:val="24"/>
        </w:rPr>
        <w:t>етям</w:t>
      </w:r>
      <w:proofErr w:type="spellEnd"/>
      <w:r w:rsidRPr="002C69FF">
        <w:rPr>
          <w:rFonts w:ascii="Times New Roman" w:eastAsia="Calibri" w:hAnsi="Times New Roman" w:cs="Times New Roman"/>
          <w:sz w:val="24"/>
          <w:szCs w:val="24"/>
        </w:rPr>
        <w:t xml:space="preserve"> сотрудников художественной школы, школе искусств - устанавливается п</w:t>
      </w:r>
      <w:r>
        <w:rPr>
          <w:rFonts w:ascii="Times New Roman" w:eastAsia="Calibri" w:hAnsi="Times New Roman" w:cs="Times New Roman"/>
          <w:sz w:val="24"/>
          <w:szCs w:val="24"/>
        </w:rPr>
        <w:t xml:space="preserve">лата за обучение в размере 50%; </w:t>
      </w:r>
      <w:r w:rsidRPr="002C69FF">
        <w:rPr>
          <w:rFonts w:ascii="Times New Roman" w:eastAsia="Calibri" w:hAnsi="Times New Roman" w:cs="Times New Roman"/>
          <w:sz w:val="24"/>
          <w:szCs w:val="24"/>
        </w:rPr>
        <w:t>преподавателям Вяземской детской школы искусств им. А.С. Даргомыжского, выпускникам Смоленского музыкального училища, имеющим стаж педагогической работы не более 5 лет, выплачивается ежемесячная доплата к заработной плате в размере 1000 рублей.</w:t>
      </w:r>
    </w:p>
    <w:p w:rsidR="00A5385D" w:rsidRPr="002C69FF" w:rsidRDefault="00A5385D" w:rsidP="00A5385D">
      <w:pPr>
        <w:spacing w:after="0" w:line="240" w:lineRule="auto"/>
        <w:contextualSpacing/>
        <w:jc w:val="center"/>
        <w:rPr>
          <w:rFonts w:ascii="Times New Roman" w:eastAsia="Calibri" w:hAnsi="Times New Roman" w:cs="Times New Roman"/>
          <w:b/>
          <w:sz w:val="24"/>
          <w:szCs w:val="24"/>
        </w:rPr>
      </w:pPr>
    </w:p>
    <w:p w:rsidR="00A5385D" w:rsidRPr="002C69FF" w:rsidRDefault="00A5385D" w:rsidP="00A5385D">
      <w:pPr>
        <w:spacing w:after="0" w:line="240" w:lineRule="auto"/>
        <w:contextualSpacing/>
        <w:jc w:val="center"/>
        <w:rPr>
          <w:rFonts w:ascii="Times New Roman" w:eastAsia="Calibri" w:hAnsi="Times New Roman" w:cs="Times New Roman"/>
          <w:b/>
          <w:sz w:val="24"/>
          <w:szCs w:val="24"/>
        </w:rPr>
      </w:pPr>
      <w:r w:rsidRPr="002C69FF">
        <w:rPr>
          <w:rFonts w:ascii="Times New Roman" w:eastAsia="Calibri" w:hAnsi="Times New Roman" w:cs="Times New Roman"/>
          <w:b/>
          <w:sz w:val="24"/>
          <w:szCs w:val="24"/>
        </w:rPr>
        <w:t xml:space="preserve">22. Правовая база </w:t>
      </w:r>
    </w:p>
    <w:p w:rsidR="00A5385D" w:rsidRPr="002C69FF" w:rsidRDefault="00A5385D" w:rsidP="00682B94">
      <w:pPr>
        <w:spacing w:after="0" w:line="240" w:lineRule="auto"/>
        <w:ind w:firstLine="567"/>
        <w:contextualSpacing/>
        <w:jc w:val="both"/>
        <w:rPr>
          <w:rFonts w:ascii="Times New Roman" w:eastAsia="Times New Roman" w:hAnsi="Times New Roman" w:cs="Times New Roman"/>
          <w:sz w:val="24"/>
          <w:szCs w:val="24"/>
          <w:lang w:eastAsia="ru-RU"/>
        </w:rPr>
      </w:pPr>
      <w:r w:rsidRPr="002C69FF">
        <w:rPr>
          <w:rFonts w:ascii="Times New Roman" w:eastAsia="Calibri" w:hAnsi="Times New Roman" w:cs="Times New Roman"/>
          <w:sz w:val="24"/>
          <w:szCs w:val="24"/>
        </w:rPr>
        <w:t xml:space="preserve">Комитет по культуре, спорту и туризму Администрации муниципального образования «Вяземский район» Смоленской области является структурным подразделением Администрации муниципального образования «Вяземский район» Смоленской области, осуществляющим реализацию полномочий Администрации муниципального образования «Вяземский район» Смоленской области по решению вопросов местного значения в области культуры, спорта и туризма. </w:t>
      </w:r>
    </w:p>
    <w:p w:rsidR="00A5385D" w:rsidRPr="002C69FF" w:rsidRDefault="00A5385D" w:rsidP="00682B94">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Руководитель комитета по культуре, спорту и туризму является главным распорядителем средств бюджета отрасли культуры.</w:t>
      </w:r>
    </w:p>
    <w:p w:rsidR="00A5385D" w:rsidRPr="002C69FF" w:rsidRDefault="00A5385D" w:rsidP="00682B94">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Специалисты комитета по культуре, спорту и туризму участвуют в разработке проектов постановлений и проектов распоряжений Администрации муниципального образования «Вяземский район» Смоленской области, относящихся к компетенции комитета. В отчетн</w:t>
      </w:r>
      <w:r>
        <w:rPr>
          <w:rFonts w:ascii="Times New Roman" w:eastAsia="Calibri" w:hAnsi="Times New Roman" w:cs="Times New Roman"/>
          <w:sz w:val="24"/>
          <w:szCs w:val="24"/>
        </w:rPr>
        <w:t>ый период разработано 11 проектов</w:t>
      </w:r>
      <w:r w:rsidRPr="002C69FF">
        <w:rPr>
          <w:rFonts w:ascii="Times New Roman" w:eastAsia="Calibri" w:hAnsi="Times New Roman" w:cs="Times New Roman"/>
          <w:sz w:val="24"/>
          <w:szCs w:val="24"/>
        </w:rPr>
        <w:t xml:space="preserve"> постановлений и 4 проекта распоряжений Администрации муниципального образования.  </w:t>
      </w:r>
    </w:p>
    <w:p w:rsidR="00A5385D" w:rsidRPr="002C69FF" w:rsidRDefault="00A5385D" w:rsidP="00682B94">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В комитет по культуре, спорту и туризму поступило более 500 единиц входящей корреспонденции, подготовлено и отправлено 400 писем гражданам и организациям. За отчетный период комитетом по культуре, спорту и туризму издано 173 приказа по основной деятельности и 194 приказа по личному составу.</w:t>
      </w:r>
    </w:p>
    <w:p w:rsidR="00A5385D" w:rsidRPr="002C69FF" w:rsidRDefault="00A5385D" w:rsidP="00682B94">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Руководители и специалисты комитета являются членами межведомственных комиссий Администрации, принимают участие в их заседаниях, в работе оперативных совещаний Главы муниципального образования «Вяземский район» Смоленской области; в работе организационных комитетов, координационных советов, рабочих групп по подготовке и проведению мероприятий муниципального образования «Вяземский район» Смоленской области (9), селекторных совещаниях областных Департаментов (3). Специалисты комитета разрабатывают программы международных, региональных, областных, </w:t>
      </w:r>
      <w:proofErr w:type="spellStart"/>
      <w:r w:rsidRPr="002C69FF">
        <w:rPr>
          <w:rFonts w:ascii="Times New Roman" w:eastAsia="Calibri" w:hAnsi="Times New Roman" w:cs="Times New Roman"/>
          <w:sz w:val="24"/>
          <w:szCs w:val="24"/>
        </w:rPr>
        <w:t>общера</w:t>
      </w:r>
      <w:r>
        <w:rPr>
          <w:rFonts w:ascii="Times New Roman" w:eastAsia="Calibri" w:hAnsi="Times New Roman" w:cs="Times New Roman"/>
          <w:sz w:val="24"/>
          <w:szCs w:val="24"/>
        </w:rPr>
        <w:t>йонных</w:t>
      </w:r>
      <w:proofErr w:type="spellEnd"/>
      <w:r>
        <w:rPr>
          <w:rFonts w:ascii="Times New Roman" w:eastAsia="Calibri" w:hAnsi="Times New Roman" w:cs="Times New Roman"/>
          <w:sz w:val="24"/>
          <w:szCs w:val="24"/>
        </w:rPr>
        <w:t xml:space="preserve"> и городских мероприятий </w:t>
      </w:r>
      <w:r w:rsidRPr="002C69FF">
        <w:rPr>
          <w:rFonts w:ascii="Times New Roman" w:eastAsia="Calibri" w:hAnsi="Times New Roman" w:cs="Times New Roman"/>
          <w:sz w:val="24"/>
          <w:szCs w:val="24"/>
        </w:rPr>
        <w:t>и акций.</w:t>
      </w:r>
    </w:p>
    <w:p w:rsidR="00A5385D" w:rsidRPr="002C69FF" w:rsidRDefault="00A5385D" w:rsidP="00A5385D">
      <w:pPr>
        <w:spacing w:after="0" w:line="240" w:lineRule="auto"/>
        <w:ind w:firstLine="708"/>
        <w:contextualSpacing/>
        <w:jc w:val="both"/>
        <w:rPr>
          <w:rFonts w:ascii="Times New Roman" w:eastAsia="Calibri" w:hAnsi="Times New Roman" w:cs="Times New Roman"/>
          <w:i/>
          <w:sz w:val="24"/>
          <w:szCs w:val="24"/>
        </w:rPr>
      </w:pPr>
    </w:p>
    <w:p w:rsidR="00682B94" w:rsidRDefault="00A5385D" w:rsidP="00682B94">
      <w:pPr>
        <w:spacing w:after="0" w:line="240" w:lineRule="auto"/>
        <w:contextualSpacing/>
        <w:jc w:val="center"/>
        <w:rPr>
          <w:rFonts w:ascii="Times New Roman" w:eastAsia="Calibri" w:hAnsi="Times New Roman" w:cs="Times New Roman"/>
          <w:b/>
          <w:sz w:val="24"/>
          <w:szCs w:val="24"/>
        </w:rPr>
      </w:pPr>
      <w:r w:rsidRPr="002C69FF">
        <w:rPr>
          <w:rFonts w:ascii="Times New Roman" w:eastAsia="Calibri" w:hAnsi="Times New Roman" w:cs="Times New Roman"/>
          <w:b/>
          <w:sz w:val="24"/>
          <w:szCs w:val="24"/>
        </w:rPr>
        <w:t xml:space="preserve">25. Реализация мероприятий региональных проектов национального проекта </w:t>
      </w:r>
    </w:p>
    <w:p w:rsidR="00A5385D" w:rsidRPr="002C69FF" w:rsidRDefault="00A5385D" w:rsidP="00682B94">
      <w:pPr>
        <w:spacing w:after="0" w:line="240" w:lineRule="auto"/>
        <w:contextualSpacing/>
        <w:jc w:val="center"/>
        <w:rPr>
          <w:rFonts w:ascii="Times New Roman" w:eastAsia="Calibri" w:hAnsi="Times New Roman" w:cs="Times New Roman"/>
          <w:b/>
          <w:sz w:val="24"/>
          <w:szCs w:val="24"/>
        </w:rPr>
      </w:pPr>
      <w:r w:rsidRPr="002C69FF">
        <w:rPr>
          <w:rFonts w:ascii="Times New Roman" w:eastAsia="Calibri" w:hAnsi="Times New Roman" w:cs="Times New Roman"/>
          <w:b/>
          <w:sz w:val="24"/>
          <w:szCs w:val="24"/>
        </w:rPr>
        <w:t>«Культура» в 2020 году учреждениями культуры муниципального образования</w:t>
      </w:r>
    </w:p>
    <w:p w:rsidR="00A5385D" w:rsidRPr="002C69FF" w:rsidRDefault="00A5385D" w:rsidP="00682B94">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В 2020 году в рамках регионального проекта «Творческие люди» </w:t>
      </w:r>
      <w:r w:rsidRPr="002C69FF">
        <w:rPr>
          <w:rFonts w:ascii="Times New Roman" w:eastAsia="Calibri" w:hAnsi="Times New Roman" w:cs="Times New Roman"/>
          <w:noProof/>
          <w:sz w:val="24"/>
          <w:szCs w:val="24"/>
        </w:rPr>
        <w:t>национального проекта «Культура</w:t>
      </w:r>
      <w:r w:rsidRPr="002C69FF">
        <w:rPr>
          <w:rFonts w:ascii="Times New Roman" w:eastAsia="Calibri" w:hAnsi="Times New Roman" w:cs="Times New Roman"/>
          <w:sz w:val="24"/>
          <w:szCs w:val="24"/>
        </w:rPr>
        <w:t xml:space="preserve">» прошли обучение 17 слушателей муниципальных учреждений Вяземского района по дополнительным профессиональным программам повышения квалификации в ФБОУВО «Краснодарский государственный институт культуры». </w:t>
      </w:r>
    </w:p>
    <w:p w:rsidR="00A5385D" w:rsidRPr="002C69FF" w:rsidRDefault="00A5385D" w:rsidP="00682B94">
      <w:pPr>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В рамках проекта «Культурная среда» в 2020 году получено МБУДО Вяземской детской школой искусств им. А С Даргомыжского по государственному контракту инструментов:</w:t>
      </w:r>
    </w:p>
    <w:p w:rsidR="00A5385D" w:rsidRPr="002C69FF" w:rsidRDefault="00A5385D" w:rsidP="00682B94">
      <w:pPr>
        <w:spacing w:after="0" w:line="240" w:lineRule="auto"/>
        <w:ind w:firstLine="567"/>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Ксилофон студенческий с регулируемой высотой КС 35 -  1 шт. (государственный контракт от 25.12.2019г. № 3046-Ф-67-29);</w:t>
      </w:r>
    </w:p>
    <w:p w:rsidR="00A5385D" w:rsidRPr="002C69FF" w:rsidRDefault="00A5385D" w:rsidP="00682B94">
      <w:pPr>
        <w:spacing w:after="0" w:line="240" w:lineRule="auto"/>
        <w:ind w:firstLine="567"/>
        <w:contextualSpacing/>
        <w:rPr>
          <w:rFonts w:ascii="Times New Roman" w:eastAsia="Calibri" w:hAnsi="Times New Roman" w:cs="Times New Roman"/>
          <w:sz w:val="24"/>
          <w:szCs w:val="24"/>
        </w:rPr>
      </w:pPr>
      <w:r w:rsidRPr="002C69FF">
        <w:rPr>
          <w:rFonts w:ascii="Times New Roman" w:eastAsia="Calibri" w:hAnsi="Times New Roman" w:cs="Times New Roman"/>
          <w:sz w:val="24"/>
          <w:szCs w:val="24"/>
        </w:rPr>
        <w:t>- Набор барабанов (большой и малый маршевые барабаны) – 1 набор (государственный контракт от 25.12.2019г. № 3046-РДФ-67-38).</w:t>
      </w:r>
    </w:p>
    <w:p w:rsidR="00A5385D" w:rsidRPr="002C69FF" w:rsidRDefault="00A5385D" w:rsidP="00A5385D">
      <w:pPr>
        <w:spacing w:after="0" w:line="240" w:lineRule="auto"/>
        <w:contextualSpacing/>
        <w:jc w:val="both"/>
        <w:rPr>
          <w:rFonts w:ascii="Times New Roman" w:hAnsi="Times New Roman" w:cs="Times New Roman"/>
          <w:sz w:val="24"/>
          <w:szCs w:val="24"/>
        </w:rPr>
      </w:pPr>
    </w:p>
    <w:p w:rsidR="00A5385D" w:rsidRPr="002C69FF" w:rsidRDefault="00A5385D" w:rsidP="00A5385D">
      <w:pPr>
        <w:tabs>
          <w:tab w:val="left" w:pos="0"/>
        </w:tabs>
        <w:spacing w:after="0" w:line="240" w:lineRule="auto"/>
        <w:contextualSpacing/>
        <w:jc w:val="center"/>
        <w:rPr>
          <w:rFonts w:ascii="Times New Roman" w:eastAsia="Calibri" w:hAnsi="Times New Roman" w:cs="Times New Roman"/>
          <w:b/>
          <w:spacing w:val="-3"/>
          <w:w w:val="101"/>
          <w:sz w:val="24"/>
          <w:szCs w:val="24"/>
        </w:rPr>
      </w:pPr>
      <w:r w:rsidRPr="002C69FF">
        <w:rPr>
          <w:rFonts w:ascii="Times New Roman" w:eastAsia="Calibri" w:hAnsi="Times New Roman" w:cs="Times New Roman"/>
          <w:b/>
          <w:spacing w:val="-3"/>
          <w:w w:val="101"/>
          <w:sz w:val="24"/>
          <w:szCs w:val="24"/>
        </w:rPr>
        <w:lastRenderedPageBreak/>
        <w:t>Недвижимые памятники истории и культуры</w:t>
      </w:r>
    </w:p>
    <w:p w:rsidR="00A5385D" w:rsidRPr="002C69FF" w:rsidRDefault="00A5385D" w:rsidP="00A5385D">
      <w:pPr>
        <w:shd w:val="clear" w:color="auto" w:fill="FFFFFF"/>
        <w:spacing w:after="0" w:line="240" w:lineRule="auto"/>
        <w:ind w:firstLine="499"/>
        <w:contextualSpacing/>
        <w:jc w:val="both"/>
        <w:rPr>
          <w:rFonts w:ascii="Times New Roman" w:eastAsia="Calibri" w:hAnsi="Times New Roman" w:cs="Times New Roman"/>
          <w:i/>
          <w:sz w:val="24"/>
          <w:szCs w:val="24"/>
        </w:rPr>
      </w:pPr>
      <w:r w:rsidRPr="002C69FF">
        <w:rPr>
          <w:rFonts w:ascii="Times New Roman" w:eastAsia="Calibri" w:hAnsi="Times New Roman" w:cs="Times New Roman"/>
          <w:sz w:val="24"/>
          <w:szCs w:val="24"/>
        </w:rPr>
        <w:t xml:space="preserve">На основании правовых актов объекты культурного наследия (памятники истории и культуры) Вяземского района поставлены на государственную охрану и внесены в утвержденный перечень памятников и памятных мест, подлежащих государственной охране. Специалистами комитета по культуре, спорту и туризму ведется постоянный </w:t>
      </w:r>
      <w:proofErr w:type="gramStart"/>
      <w:r w:rsidRPr="002C69FF">
        <w:rPr>
          <w:rFonts w:ascii="Times New Roman" w:eastAsia="Calibri" w:hAnsi="Times New Roman" w:cs="Times New Roman"/>
          <w:sz w:val="24"/>
          <w:szCs w:val="24"/>
        </w:rPr>
        <w:t>контроль за</w:t>
      </w:r>
      <w:proofErr w:type="gramEnd"/>
      <w:r w:rsidRPr="002C69FF">
        <w:rPr>
          <w:rFonts w:ascii="Times New Roman" w:eastAsia="Calibri" w:hAnsi="Times New Roman" w:cs="Times New Roman"/>
          <w:sz w:val="24"/>
          <w:szCs w:val="24"/>
        </w:rPr>
        <w:t xml:space="preserve"> состоянием и использованием объектов культурного наследия, степенью их износа, наличием на объектах исторических аншлагов; мониторинг мероприятий по ограничению доступа в неиспользуемые объекты культурного наследия.</w:t>
      </w:r>
    </w:p>
    <w:p w:rsidR="00A5385D" w:rsidRPr="002C69FF" w:rsidRDefault="00A5385D" w:rsidP="00A5385D">
      <w:pPr>
        <w:spacing w:after="0" w:line="240" w:lineRule="auto"/>
        <w:ind w:firstLine="595"/>
        <w:contextualSpacing/>
        <w:jc w:val="both"/>
        <w:rPr>
          <w:rFonts w:ascii="Times New Roman" w:eastAsia="Calibri" w:hAnsi="Times New Roman" w:cs="Times New Roman"/>
          <w:i/>
          <w:sz w:val="24"/>
          <w:szCs w:val="24"/>
        </w:rPr>
      </w:pPr>
      <w:r w:rsidRPr="002C69FF">
        <w:rPr>
          <w:rFonts w:ascii="Times New Roman" w:eastAsia="Calibri" w:hAnsi="Times New Roman" w:cs="Times New Roman"/>
          <w:sz w:val="24"/>
          <w:szCs w:val="24"/>
        </w:rPr>
        <w:t>В 2020 году по запросам Департамента Смоленской области по культуре и туризму, Главного управления Смоленской области по культурному наследию готовилась аналитическая информация в отношении сохранности объектов культурного наследия.</w:t>
      </w:r>
    </w:p>
    <w:p w:rsidR="00A5385D" w:rsidRPr="002C69FF" w:rsidRDefault="00A5385D" w:rsidP="00A5385D">
      <w:pPr>
        <w:spacing w:after="0" w:line="240" w:lineRule="auto"/>
        <w:ind w:firstLine="595"/>
        <w:contextualSpacing/>
        <w:jc w:val="both"/>
        <w:rPr>
          <w:rFonts w:ascii="Times New Roman" w:eastAsia="Calibri" w:hAnsi="Times New Roman" w:cs="Times New Roman"/>
          <w:i/>
          <w:sz w:val="24"/>
          <w:szCs w:val="24"/>
        </w:rPr>
      </w:pPr>
      <w:r w:rsidRPr="002C69FF">
        <w:rPr>
          <w:rFonts w:ascii="Times New Roman" w:eastAsia="Calibri" w:hAnsi="Times New Roman" w:cs="Times New Roman"/>
          <w:sz w:val="24"/>
          <w:szCs w:val="24"/>
        </w:rPr>
        <w:t xml:space="preserve">В течение года велась работа по размещению информация о местах нахождения воинских и братских мемориалов, памятников, обелисков, мемориальных досок, памятных мест на портале «Место </w:t>
      </w:r>
      <w:proofErr w:type="spellStart"/>
      <w:r w:rsidRPr="002C69FF">
        <w:rPr>
          <w:rFonts w:ascii="Times New Roman" w:eastAsia="Calibri" w:hAnsi="Times New Roman" w:cs="Times New Roman"/>
          <w:sz w:val="24"/>
          <w:szCs w:val="24"/>
        </w:rPr>
        <w:t>ПамятиРФ</w:t>
      </w:r>
      <w:proofErr w:type="spellEnd"/>
      <w:r w:rsidRPr="002C69FF">
        <w:rPr>
          <w:rFonts w:ascii="Times New Roman" w:eastAsia="Calibri" w:hAnsi="Times New Roman" w:cs="Times New Roman"/>
          <w:sz w:val="24"/>
          <w:szCs w:val="24"/>
        </w:rPr>
        <w:t>».</w:t>
      </w:r>
    </w:p>
    <w:p w:rsidR="00A5385D" w:rsidRPr="002C69FF" w:rsidRDefault="00A5385D" w:rsidP="00A5385D">
      <w:pPr>
        <w:spacing w:after="0" w:line="240" w:lineRule="auto"/>
        <w:ind w:firstLine="708"/>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Совместно с компанией «</w:t>
      </w:r>
      <w:proofErr w:type="spellStart"/>
      <w:r w:rsidRPr="002C69FF">
        <w:rPr>
          <w:rFonts w:ascii="Times New Roman" w:eastAsia="Calibri" w:hAnsi="Times New Roman" w:cs="Times New Roman"/>
          <w:sz w:val="24"/>
          <w:szCs w:val="24"/>
        </w:rPr>
        <w:t>Яндекс</w:t>
      </w:r>
      <w:proofErr w:type="spellEnd"/>
      <w:r w:rsidRPr="002C69FF">
        <w:rPr>
          <w:rFonts w:ascii="Times New Roman" w:eastAsia="Calibri" w:hAnsi="Times New Roman" w:cs="Times New Roman"/>
          <w:sz w:val="24"/>
          <w:szCs w:val="24"/>
        </w:rPr>
        <w:t>» и Министерством обороны Российской Федерации начата работа по созданию единой интерактивной карты военно-мемориальных и памятных объектов «Я</w:t>
      </w:r>
      <w:proofErr w:type="gramStart"/>
      <w:r w:rsidRPr="002C69FF">
        <w:rPr>
          <w:rFonts w:ascii="Times New Roman" w:eastAsia="Calibri" w:hAnsi="Times New Roman" w:cs="Times New Roman"/>
          <w:sz w:val="24"/>
          <w:szCs w:val="24"/>
        </w:rPr>
        <w:t xml:space="preserve"> П</w:t>
      </w:r>
      <w:proofErr w:type="gramEnd"/>
      <w:r w:rsidRPr="002C69FF">
        <w:rPr>
          <w:rFonts w:ascii="Times New Roman" w:eastAsia="Calibri" w:hAnsi="Times New Roman" w:cs="Times New Roman"/>
          <w:sz w:val="24"/>
          <w:szCs w:val="24"/>
        </w:rPr>
        <w:t xml:space="preserve">омню».  </w:t>
      </w:r>
    </w:p>
    <w:p w:rsidR="00A5385D" w:rsidRPr="002C69FF" w:rsidRDefault="00A5385D" w:rsidP="00A5385D">
      <w:pPr>
        <w:shd w:val="clear" w:color="auto" w:fill="FFFFFF"/>
        <w:spacing w:after="0" w:line="240" w:lineRule="auto"/>
        <w:ind w:firstLine="708"/>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 xml:space="preserve">За отчетный период на территории Вяземского района увековечено 8 имен воинов, погибших при защите Отечества в годы Великой Отечественной войны 1941-1945 гг. </w:t>
      </w:r>
    </w:p>
    <w:p w:rsidR="00A5385D" w:rsidRPr="002C69FF" w:rsidRDefault="00A5385D" w:rsidP="00A5385D">
      <w:pPr>
        <w:shd w:val="clear" w:color="auto" w:fill="FFFFFF"/>
        <w:spacing w:after="0" w:line="240" w:lineRule="auto"/>
        <w:ind w:firstLine="499"/>
        <w:contextualSpacing/>
        <w:jc w:val="both"/>
        <w:rPr>
          <w:rFonts w:ascii="Times New Roman" w:eastAsia="Calibri" w:hAnsi="Times New Roman" w:cs="Times New Roman"/>
          <w:spacing w:val="-2"/>
          <w:sz w:val="24"/>
          <w:szCs w:val="24"/>
        </w:rPr>
      </w:pPr>
      <w:r w:rsidRPr="002C69FF">
        <w:rPr>
          <w:rFonts w:ascii="Times New Roman" w:eastAsia="Calibri" w:hAnsi="Times New Roman" w:cs="Times New Roman"/>
          <w:sz w:val="24"/>
          <w:szCs w:val="24"/>
        </w:rPr>
        <w:t xml:space="preserve">Совместно с Российским военно-историческим обществом установлен мемориальный знак у памятника на месте </w:t>
      </w:r>
      <w:r w:rsidRPr="002C69FF">
        <w:rPr>
          <w:rFonts w:ascii="Times New Roman" w:eastAsia="Calibri" w:hAnsi="Times New Roman" w:cs="Times New Roman"/>
          <w:spacing w:val="-1"/>
          <w:sz w:val="24"/>
          <w:szCs w:val="24"/>
        </w:rPr>
        <w:t xml:space="preserve">захоронения советских военнопленных на территории немецкого пересыльного лагеря </w:t>
      </w:r>
      <w:proofErr w:type="spellStart"/>
      <w:r w:rsidRPr="002C69FF">
        <w:rPr>
          <w:rFonts w:ascii="Times New Roman" w:eastAsia="Calibri" w:hAnsi="Times New Roman" w:cs="Times New Roman"/>
          <w:spacing w:val="-2"/>
          <w:sz w:val="24"/>
          <w:szCs w:val="24"/>
        </w:rPr>
        <w:t>дулаг</w:t>
      </w:r>
      <w:proofErr w:type="spellEnd"/>
      <w:r w:rsidRPr="002C69FF">
        <w:rPr>
          <w:rFonts w:ascii="Times New Roman" w:eastAsia="Calibri" w:hAnsi="Times New Roman" w:cs="Times New Roman"/>
          <w:spacing w:val="-2"/>
          <w:sz w:val="24"/>
          <w:szCs w:val="24"/>
        </w:rPr>
        <w:t xml:space="preserve"> 184. </w:t>
      </w:r>
      <w:r w:rsidRPr="002C69FF">
        <w:rPr>
          <w:rFonts w:ascii="Times New Roman" w:eastAsia="Calibri" w:hAnsi="Times New Roman" w:cs="Times New Roman"/>
          <w:sz w:val="24"/>
          <w:szCs w:val="24"/>
        </w:rPr>
        <w:t xml:space="preserve">Начаты работы </w:t>
      </w:r>
      <w:proofErr w:type="gramStart"/>
      <w:r w:rsidRPr="002C69FF">
        <w:rPr>
          <w:rFonts w:ascii="Times New Roman" w:eastAsia="Calibri" w:hAnsi="Times New Roman" w:cs="Times New Roman"/>
          <w:sz w:val="24"/>
          <w:szCs w:val="24"/>
        </w:rPr>
        <w:t xml:space="preserve">по выбору архитектурного решения мемориальных именных плит для установки на территории мемориального комплекса на месте </w:t>
      </w:r>
      <w:r w:rsidRPr="002C69FF">
        <w:rPr>
          <w:rFonts w:ascii="Times New Roman" w:eastAsia="Calibri" w:hAnsi="Times New Roman" w:cs="Times New Roman"/>
          <w:spacing w:val="-1"/>
          <w:sz w:val="24"/>
          <w:szCs w:val="24"/>
        </w:rPr>
        <w:t>захоронения советских военнопленных на территории</w:t>
      </w:r>
      <w:proofErr w:type="gramEnd"/>
      <w:r w:rsidRPr="002C69FF">
        <w:rPr>
          <w:rFonts w:ascii="Times New Roman" w:eastAsia="Calibri" w:hAnsi="Times New Roman" w:cs="Times New Roman"/>
          <w:spacing w:val="-1"/>
          <w:sz w:val="24"/>
          <w:szCs w:val="24"/>
        </w:rPr>
        <w:t xml:space="preserve"> немецкого пересыльного </w:t>
      </w:r>
      <w:proofErr w:type="spellStart"/>
      <w:r w:rsidRPr="002C69FF">
        <w:rPr>
          <w:rFonts w:ascii="Times New Roman" w:eastAsia="Calibri" w:hAnsi="Times New Roman" w:cs="Times New Roman"/>
          <w:spacing w:val="-1"/>
          <w:sz w:val="24"/>
          <w:szCs w:val="24"/>
        </w:rPr>
        <w:t>лагеря</w:t>
      </w:r>
      <w:r w:rsidRPr="002C69FF">
        <w:rPr>
          <w:rFonts w:ascii="Times New Roman" w:eastAsia="Calibri" w:hAnsi="Times New Roman" w:cs="Times New Roman"/>
          <w:spacing w:val="-2"/>
          <w:sz w:val="24"/>
          <w:szCs w:val="24"/>
        </w:rPr>
        <w:t>дулаг</w:t>
      </w:r>
      <w:proofErr w:type="spellEnd"/>
      <w:r w:rsidRPr="002C69FF">
        <w:rPr>
          <w:rFonts w:ascii="Times New Roman" w:eastAsia="Calibri" w:hAnsi="Times New Roman" w:cs="Times New Roman"/>
          <w:spacing w:val="-2"/>
          <w:sz w:val="24"/>
          <w:szCs w:val="24"/>
        </w:rPr>
        <w:t xml:space="preserve"> 184; формируются и уточняются именные списки для нанесения.</w:t>
      </w:r>
    </w:p>
    <w:p w:rsidR="00A5385D" w:rsidRDefault="00A5385D" w:rsidP="00A5385D">
      <w:pPr>
        <w:shd w:val="clear" w:color="auto" w:fill="FFFFFF"/>
        <w:spacing w:after="0" w:line="240" w:lineRule="auto"/>
        <w:ind w:firstLine="499"/>
        <w:contextualSpacing/>
        <w:jc w:val="both"/>
        <w:rPr>
          <w:rFonts w:ascii="Times New Roman" w:eastAsia="Calibri" w:hAnsi="Times New Roman" w:cs="Times New Roman"/>
          <w:sz w:val="24"/>
          <w:szCs w:val="24"/>
        </w:rPr>
      </w:pPr>
      <w:proofErr w:type="gramStart"/>
      <w:r w:rsidRPr="002C69FF">
        <w:rPr>
          <w:rFonts w:ascii="Times New Roman" w:eastAsia="Calibri" w:hAnsi="Times New Roman" w:cs="Times New Roman"/>
          <w:bCs/>
          <w:sz w:val="24"/>
          <w:szCs w:val="24"/>
        </w:rPr>
        <w:t>На</w:t>
      </w:r>
      <w:r w:rsidRPr="002C69FF">
        <w:rPr>
          <w:rFonts w:ascii="Times New Roman" w:eastAsia="Calibri" w:hAnsi="Times New Roman" w:cs="Times New Roman"/>
          <w:sz w:val="24"/>
          <w:szCs w:val="24"/>
        </w:rPr>
        <w:t xml:space="preserve"> месте бывшего госпитального захоронения по ул. Красноармейское шоссе, в районе д. 7б (бывшее здание ж/</w:t>
      </w:r>
      <w:proofErr w:type="spellStart"/>
      <w:r w:rsidRPr="002C69FF">
        <w:rPr>
          <w:rFonts w:ascii="Times New Roman" w:eastAsia="Calibri" w:hAnsi="Times New Roman" w:cs="Times New Roman"/>
          <w:sz w:val="24"/>
          <w:szCs w:val="24"/>
        </w:rPr>
        <w:t>д</w:t>
      </w:r>
      <w:proofErr w:type="spellEnd"/>
      <w:r w:rsidRPr="002C69FF">
        <w:rPr>
          <w:rFonts w:ascii="Times New Roman" w:eastAsia="Calibri" w:hAnsi="Times New Roman" w:cs="Times New Roman"/>
          <w:sz w:val="24"/>
          <w:szCs w:val="24"/>
        </w:rPr>
        <w:t xml:space="preserve"> СЭС) установлен памятник (автор скульптор-монументалист, </w:t>
      </w:r>
      <w:r w:rsidRPr="002C69FF">
        <w:rPr>
          <w:rFonts w:ascii="Times New Roman" w:eastAsia="Calibri" w:hAnsi="Times New Roman" w:cs="Times New Roman"/>
          <w:bCs/>
          <w:sz w:val="24"/>
          <w:szCs w:val="24"/>
        </w:rPr>
        <w:t xml:space="preserve">Заслуженный художник РФ </w:t>
      </w:r>
      <w:r w:rsidRPr="002C69FF">
        <w:rPr>
          <w:rFonts w:ascii="Times New Roman" w:eastAsia="Calibri" w:hAnsi="Times New Roman" w:cs="Times New Roman"/>
          <w:sz w:val="24"/>
          <w:szCs w:val="24"/>
        </w:rPr>
        <w:t xml:space="preserve">А.А. </w:t>
      </w:r>
      <w:proofErr w:type="spellStart"/>
      <w:r w:rsidRPr="002C69FF">
        <w:rPr>
          <w:rFonts w:ascii="Times New Roman" w:eastAsia="Calibri" w:hAnsi="Times New Roman" w:cs="Times New Roman"/>
          <w:sz w:val="24"/>
          <w:szCs w:val="24"/>
        </w:rPr>
        <w:t>Ромашевский</w:t>
      </w:r>
      <w:proofErr w:type="spellEnd"/>
      <w:r w:rsidRPr="002C69FF">
        <w:rPr>
          <w:rFonts w:ascii="Times New Roman" w:eastAsia="Calibri" w:hAnsi="Times New Roman" w:cs="Times New Roman"/>
          <w:sz w:val="24"/>
          <w:szCs w:val="24"/>
        </w:rPr>
        <w:t xml:space="preserve">) в память воинов, умерших от ран в госпиталях города Вязьма в годы Первой мировой и Великой Отечественной войн и военнопленных, принявших мученическую смерть в лагерном лазарете №1 немецкого пересыльного лагеря </w:t>
      </w:r>
      <w:proofErr w:type="spellStart"/>
      <w:r w:rsidRPr="002C69FF">
        <w:rPr>
          <w:rFonts w:ascii="Times New Roman" w:eastAsia="Calibri" w:hAnsi="Times New Roman" w:cs="Times New Roman"/>
          <w:sz w:val="24"/>
          <w:szCs w:val="24"/>
        </w:rPr>
        <w:t>дулаг</w:t>
      </w:r>
      <w:proofErr w:type="spellEnd"/>
      <w:r w:rsidRPr="002C69FF">
        <w:rPr>
          <w:rFonts w:ascii="Times New Roman" w:eastAsia="Calibri" w:hAnsi="Times New Roman" w:cs="Times New Roman"/>
          <w:sz w:val="24"/>
          <w:szCs w:val="24"/>
        </w:rPr>
        <w:t xml:space="preserve"> 184.</w:t>
      </w:r>
      <w:proofErr w:type="gramEnd"/>
    </w:p>
    <w:p w:rsidR="00A5385D" w:rsidRPr="002C69FF" w:rsidRDefault="00A5385D" w:rsidP="00C50005">
      <w:pPr>
        <w:shd w:val="clear" w:color="auto" w:fill="FFFFFF"/>
        <w:spacing w:after="0" w:line="240" w:lineRule="auto"/>
        <w:ind w:firstLine="567"/>
        <w:contextualSpacing/>
        <w:jc w:val="both"/>
        <w:rPr>
          <w:rFonts w:ascii="Times New Roman" w:eastAsia="Calibri" w:hAnsi="Times New Roman" w:cs="Times New Roman"/>
          <w:sz w:val="24"/>
          <w:szCs w:val="24"/>
        </w:rPr>
      </w:pPr>
      <w:r w:rsidRPr="002C69FF">
        <w:rPr>
          <w:rFonts w:ascii="Times New Roman" w:eastAsia="Calibri" w:hAnsi="Times New Roman" w:cs="Times New Roman"/>
          <w:iCs/>
          <w:sz w:val="24"/>
          <w:szCs w:val="24"/>
        </w:rPr>
        <w:t>В деревне Туманово Вяземского района торжественно открыт бюст Героя Российской Федерации Екатерины Будановой, установленный в рамках проекта партии «Единая Россия» «Защитникам Отечества, посвящается…».</w:t>
      </w:r>
    </w:p>
    <w:p w:rsidR="00A5385D" w:rsidRPr="002C69FF" w:rsidRDefault="00A5385D" w:rsidP="00A5385D">
      <w:pPr>
        <w:shd w:val="clear" w:color="auto" w:fill="FFFFFF"/>
        <w:spacing w:after="0" w:line="240" w:lineRule="auto"/>
        <w:ind w:firstLine="499"/>
        <w:contextualSpacing/>
        <w:jc w:val="both"/>
        <w:rPr>
          <w:rFonts w:ascii="Times New Roman" w:eastAsia="Calibri" w:hAnsi="Times New Roman" w:cs="Times New Roman"/>
          <w:sz w:val="24"/>
          <w:szCs w:val="24"/>
        </w:rPr>
      </w:pPr>
      <w:proofErr w:type="gramStart"/>
      <w:r w:rsidRPr="002C69FF">
        <w:rPr>
          <w:rFonts w:ascii="Times New Roman" w:eastAsia="Calibri" w:hAnsi="Times New Roman" w:cs="Times New Roman"/>
          <w:sz w:val="24"/>
          <w:szCs w:val="24"/>
        </w:rPr>
        <w:t xml:space="preserve">Установлены мемориальные доски в память о </w:t>
      </w:r>
      <w:r w:rsidRPr="002C69FF">
        <w:rPr>
          <w:rFonts w:ascii="Times New Roman" w:eastAsia="Calibri" w:hAnsi="Times New Roman" w:cs="Times New Roman"/>
          <w:sz w:val="24"/>
          <w:szCs w:val="24"/>
          <w:lang w:eastAsia="ru-RU" w:bidi="ru-RU"/>
        </w:rPr>
        <w:t xml:space="preserve">Герое Советского Союза, полковнике Шолохове Д.Д., </w:t>
      </w:r>
      <w:r w:rsidRPr="002C69FF">
        <w:rPr>
          <w:rFonts w:ascii="Times New Roman" w:eastAsia="Calibri" w:hAnsi="Times New Roman" w:cs="Times New Roman"/>
          <w:sz w:val="24"/>
          <w:szCs w:val="24"/>
        </w:rPr>
        <w:t xml:space="preserve">начальнике Вяземского межрайонного отдела УНКВД, командире Вяземского партизанского отряда им. Степана Разина, </w:t>
      </w:r>
      <w:proofErr w:type="spellStart"/>
      <w:r w:rsidRPr="002C69FF">
        <w:rPr>
          <w:rFonts w:ascii="Times New Roman" w:eastAsia="Calibri" w:hAnsi="Times New Roman" w:cs="Times New Roman"/>
          <w:sz w:val="24"/>
          <w:szCs w:val="24"/>
        </w:rPr>
        <w:t>Ястребове</w:t>
      </w:r>
      <w:proofErr w:type="spellEnd"/>
      <w:r w:rsidRPr="002C69FF">
        <w:rPr>
          <w:rFonts w:ascii="Times New Roman" w:eastAsia="Calibri" w:hAnsi="Times New Roman" w:cs="Times New Roman"/>
          <w:sz w:val="24"/>
          <w:szCs w:val="24"/>
        </w:rPr>
        <w:t xml:space="preserve"> М. И.</w:t>
      </w:r>
      <w:r w:rsidRPr="002C69FF">
        <w:rPr>
          <w:rFonts w:ascii="Times New Roman" w:eastAsia="Calibri" w:hAnsi="Times New Roman" w:cs="Times New Roman"/>
          <w:i/>
          <w:sz w:val="24"/>
          <w:szCs w:val="24"/>
          <w:shd w:val="clear" w:color="auto" w:fill="FFFFFF"/>
        </w:rPr>
        <w:t xml:space="preserve">, </w:t>
      </w:r>
      <w:r w:rsidRPr="002C69FF">
        <w:rPr>
          <w:rFonts w:ascii="Times New Roman" w:eastAsia="Calibri" w:hAnsi="Times New Roman" w:cs="Times New Roman"/>
          <w:sz w:val="24"/>
          <w:szCs w:val="24"/>
          <w:lang w:eastAsia="ru-RU" w:bidi="ru-RU"/>
        </w:rPr>
        <w:t xml:space="preserve">а также изготовлены и поэтапно устанавливаются </w:t>
      </w:r>
      <w:r w:rsidRPr="002C69FF">
        <w:rPr>
          <w:rFonts w:ascii="Times New Roman" w:eastAsia="Calibri" w:hAnsi="Times New Roman" w:cs="Times New Roman"/>
          <w:sz w:val="24"/>
          <w:szCs w:val="24"/>
        </w:rPr>
        <w:t xml:space="preserve">мемориальные доски в память о Почетных гражданах города </w:t>
      </w:r>
      <w:proofErr w:type="spellStart"/>
      <w:r w:rsidRPr="002C69FF">
        <w:rPr>
          <w:rFonts w:ascii="Times New Roman" w:eastAsia="Calibri" w:hAnsi="Times New Roman" w:cs="Times New Roman"/>
          <w:sz w:val="24"/>
          <w:szCs w:val="24"/>
        </w:rPr>
        <w:t>Вязьма</w:t>
      </w:r>
      <w:r w:rsidRPr="002C69FF">
        <w:rPr>
          <w:rFonts w:ascii="Times New Roman" w:eastAsia="Calibri" w:hAnsi="Times New Roman" w:cs="Times New Roman"/>
          <w:sz w:val="24"/>
          <w:szCs w:val="24"/>
          <w:shd w:val="clear" w:color="auto" w:fill="FFFFFF"/>
        </w:rPr>
        <w:t>П.Н</w:t>
      </w:r>
      <w:proofErr w:type="spellEnd"/>
      <w:r w:rsidRPr="002C69FF">
        <w:rPr>
          <w:rFonts w:ascii="Times New Roman" w:eastAsia="Calibri" w:hAnsi="Times New Roman" w:cs="Times New Roman"/>
          <w:sz w:val="24"/>
          <w:szCs w:val="24"/>
          <w:shd w:val="clear" w:color="auto" w:fill="FFFFFF"/>
        </w:rPr>
        <w:t xml:space="preserve">. </w:t>
      </w:r>
      <w:proofErr w:type="spellStart"/>
      <w:r w:rsidRPr="002C69FF">
        <w:rPr>
          <w:rFonts w:ascii="Times New Roman" w:eastAsia="Calibri" w:hAnsi="Times New Roman" w:cs="Times New Roman"/>
          <w:sz w:val="24"/>
          <w:szCs w:val="24"/>
          <w:shd w:val="clear" w:color="auto" w:fill="FFFFFF"/>
        </w:rPr>
        <w:t>Пропалове</w:t>
      </w:r>
      <w:proofErr w:type="spellEnd"/>
      <w:r w:rsidRPr="002C69FF">
        <w:rPr>
          <w:rFonts w:ascii="Times New Roman" w:eastAsia="Calibri" w:hAnsi="Times New Roman" w:cs="Times New Roman"/>
          <w:sz w:val="24"/>
          <w:szCs w:val="24"/>
          <w:shd w:val="clear" w:color="auto" w:fill="FFFFFF"/>
        </w:rPr>
        <w:t xml:space="preserve">, А.П. Перепелкине, И.З. </w:t>
      </w:r>
      <w:proofErr w:type="spellStart"/>
      <w:r w:rsidRPr="002C69FF">
        <w:rPr>
          <w:rFonts w:ascii="Times New Roman" w:eastAsia="Calibri" w:hAnsi="Times New Roman" w:cs="Times New Roman"/>
          <w:sz w:val="24"/>
          <w:szCs w:val="24"/>
          <w:shd w:val="clear" w:color="auto" w:fill="FFFFFF"/>
        </w:rPr>
        <w:t>Дубнярском</w:t>
      </w:r>
      <w:proofErr w:type="spellEnd"/>
      <w:r w:rsidRPr="002C69FF">
        <w:rPr>
          <w:rFonts w:ascii="Times New Roman" w:eastAsia="Calibri" w:hAnsi="Times New Roman" w:cs="Times New Roman"/>
          <w:sz w:val="24"/>
          <w:szCs w:val="24"/>
          <w:shd w:val="clear" w:color="auto" w:fill="FFFFFF"/>
        </w:rPr>
        <w:t>, А.Я.</w:t>
      </w:r>
      <w:r w:rsidR="00DF49F3">
        <w:rPr>
          <w:rFonts w:ascii="Times New Roman" w:eastAsia="Calibri" w:hAnsi="Times New Roman" w:cs="Times New Roman"/>
          <w:sz w:val="24"/>
          <w:szCs w:val="24"/>
          <w:shd w:val="clear" w:color="auto" w:fill="FFFFFF"/>
        </w:rPr>
        <w:t xml:space="preserve"> </w:t>
      </w:r>
      <w:proofErr w:type="spellStart"/>
      <w:r>
        <w:rPr>
          <w:rFonts w:ascii="Times New Roman" w:eastAsia="Calibri" w:hAnsi="Times New Roman" w:cs="Times New Roman"/>
          <w:sz w:val="24"/>
          <w:szCs w:val="24"/>
          <w:shd w:val="clear" w:color="auto" w:fill="FFFFFF"/>
        </w:rPr>
        <w:t>Ларченкове</w:t>
      </w:r>
      <w:proofErr w:type="spellEnd"/>
      <w:r>
        <w:rPr>
          <w:rFonts w:ascii="Times New Roman" w:eastAsia="Calibri" w:hAnsi="Times New Roman" w:cs="Times New Roman"/>
          <w:sz w:val="24"/>
          <w:szCs w:val="24"/>
          <w:shd w:val="clear" w:color="auto" w:fill="FFFFFF"/>
        </w:rPr>
        <w:t xml:space="preserve">, </w:t>
      </w:r>
      <w:r w:rsidRPr="002C69FF">
        <w:rPr>
          <w:rFonts w:ascii="Times New Roman" w:eastAsia="Calibri" w:hAnsi="Times New Roman" w:cs="Times New Roman"/>
          <w:sz w:val="24"/>
          <w:szCs w:val="24"/>
          <w:shd w:val="clear" w:color="auto" w:fill="FFFFFF"/>
        </w:rPr>
        <w:t xml:space="preserve">А.А. </w:t>
      </w:r>
      <w:proofErr w:type="spellStart"/>
      <w:r w:rsidRPr="002C69FF">
        <w:rPr>
          <w:rFonts w:ascii="Times New Roman" w:eastAsia="Calibri" w:hAnsi="Times New Roman" w:cs="Times New Roman"/>
          <w:sz w:val="24"/>
          <w:szCs w:val="24"/>
          <w:shd w:val="clear" w:color="auto" w:fill="FFFFFF"/>
        </w:rPr>
        <w:t>Балякине</w:t>
      </w:r>
      <w:proofErr w:type="spellEnd"/>
      <w:r w:rsidRPr="002C69FF">
        <w:rPr>
          <w:rFonts w:ascii="Times New Roman" w:eastAsia="Calibri" w:hAnsi="Times New Roman" w:cs="Times New Roman"/>
          <w:sz w:val="24"/>
          <w:szCs w:val="24"/>
          <w:shd w:val="clear" w:color="auto" w:fill="FFFFFF"/>
        </w:rPr>
        <w:t xml:space="preserve">, В.Е. </w:t>
      </w:r>
      <w:proofErr w:type="spellStart"/>
      <w:r w:rsidRPr="002C69FF">
        <w:rPr>
          <w:rFonts w:ascii="Times New Roman" w:eastAsia="Calibri" w:hAnsi="Times New Roman" w:cs="Times New Roman"/>
          <w:sz w:val="24"/>
          <w:szCs w:val="24"/>
          <w:shd w:val="clear" w:color="auto" w:fill="FFFFFF"/>
        </w:rPr>
        <w:t>Рудницком</w:t>
      </w:r>
      <w:proofErr w:type="spellEnd"/>
      <w:proofErr w:type="gramEnd"/>
      <w:r w:rsidRPr="002C69FF">
        <w:rPr>
          <w:rFonts w:ascii="Times New Roman" w:eastAsia="Calibri" w:hAnsi="Times New Roman" w:cs="Times New Roman"/>
          <w:sz w:val="24"/>
          <w:szCs w:val="24"/>
          <w:shd w:val="clear" w:color="auto" w:fill="FFFFFF"/>
        </w:rPr>
        <w:t xml:space="preserve">, В.Е. </w:t>
      </w:r>
      <w:proofErr w:type="gramStart"/>
      <w:r w:rsidRPr="002C69FF">
        <w:rPr>
          <w:rFonts w:ascii="Times New Roman" w:eastAsia="Calibri" w:hAnsi="Times New Roman" w:cs="Times New Roman"/>
          <w:sz w:val="24"/>
          <w:szCs w:val="24"/>
          <w:shd w:val="clear" w:color="auto" w:fill="FFFFFF"/>
        </w:rPr>
        <w:t>Кулакове</w:t>
      </w:r>
      <w:proofErr w:type="gramEnd"/>
      <w:r w:rsidRPr="002C69FF">
        <w:rPr>
          <w:rFonts w:ascii="Times New Roman" w:eastAsia="Calibri" w:hAnsi="Times New Roman" w:cs="Times New Roman"/>
          <w:sz w:val="24"/>
          <w:szCs w:val="24"/>
        </w:rPr>
        <w:t xml:space="preserve"> и Герое Социалистического труда Б.А. Дерябине.</w:t>
      </w:r>
    </w:p>
    <w:p w:rsidR="00A5385D" w:rsidRPr="002C69FF" w:rsidRDefault="00A5385D" w:rsidP="00A5385D">
      <w:pPr>
        <w:widowControl w:val="0"/>
        <w:spacing w:after="0" w:line="240" w:lineRule="auto"/>
        <w:ind w:firstLine="595"/>
        <w:contextualSpacing/>
        <w:jc w:val="both"/>
        <w:rPr>
          <w:rFonts w:ascii="Times New Roman" w:eastAsia="Times New Roman" w:hAnsi="Times New Roman" w:cs="Times New Roman"/>
          <w:sz w:val="24"/>
          <w:szCs w:val="24"/>
        </w:rPr>
      </w:pPr>
      <w:r w:rsidRPr="002C69FF">
        <w:rPr>
          <w:rFonts w:ascii="Times New Roman" w:eastAsia="Times New Roman" w:hAnsi="Times New Roman" w:cs="Times New Roman"/>
          <w:sz w:val="24"/>
          <w:szCs w:val="24"/>
        </w:rPr>
        <w:t xml:space="preserve">За отчетный период разработаны и установлены </w:t>
      </w:r>
      <w:proofErr w:type="spellStart"/>
      <w:r w:rsidRPr="002C69FF">
        <w:rPr>
          <w:rFonts w:ascii="Times New Roman" w:eastAsia="Times New Roman" w:hAnsi="Times New Roman" w:cs="Times New Roman"/>
          <w:sz w:val="24"/>
          <w:szCs w:val="24"/>
        </w:rPr>
        <w:t>историко</w:t>
      </w:r>
      <w:proofErr w:type="spellEnd"/>
      <w:r w:rsidRPr="002C69FF">
        <w:rPr>
          <w:rFonts w:ascii="Times New Roman" w:eastAsia="Times New Roman" w:hAnsi="Times New Roman" w:cs="Times New Roman"/>
          <w:sz w:val="24"/>
          <w:szCs w:val="24"/>
        </w:rPr>
        <w:t>–информационные щиты: «Вязьма театральная», «Сквер имени летчика-космонавта Светланы Евгеньевны Савицкой», «В память о советских военнопленных и мирных жителях, погибших во вражеском плену на территории Вяземского района в годы Великой Отечественной войны».</w:t>
      </w:r>
    </w:p>
    <w:p w:rsidR="00A5385D" w:rsidRPr="00D2695A" w:rsidRDefault="00A5385D" w:rsidP="00A5385D">
      <w:pPr>
        <w:spacing w:after="0" w:line="240" w:lineRule="auto"/>
        <w:ind w:firstLine="595"/>
        <w:contextualSpacing/>
        <w:jc w:val="both"/>
        <w:rPr>
          <w:rFonts w:ascii="Times New Roman" w:eastAsia="Calibri" w:hAnsi="Times New Roman" w:cs="Times New Roman"/>
          <w:sz w:val="24"/>
          <w:szCs w:val="24"/>
        </w:rPr>
      </w:pPr>
      <w:r w:rsidRPr="002C69FF">
        <w:rPr>
          <w:rFonts w:ascii="Times New Roman" w:eastAsia="Calibri" w:hAnsi="Times New Roman" w:cs="Times New Roman"/>
          <w:sz w:val="24"/>
          <w:szCs w:val="24"/>
        </w:rPr>
        <w:t>В стадии завершения находится реализация работ по восстановлению памятника «Героям</w:t>
      </w:r>
      <w:proofErr w:type="gramStart"/>
      <w:r w:rsidRPr="002C69FF">
        <w:rPr>
          <w:rFonts w:ascii="Times New Roman" w:eastAsia="Calibri" w:hAnsi="Times New Roman" w:cs="Times New Roman"/>
          <w:sz w:val="24"/>
          <w:szCs w:val="24"/>
        </w:rPr>
        <w:t xml:space="preserve"> П</w:t>
      </w:r>
      <w:proofErr w:type="gramEnd"/>
      <w:r w:rsidRPr="002C69FF">
        <w:rPr>
          <w:rFonts w:ascii="Times New Roman" w:eastAsia="Calibri" w:hAnsi="Times New Roman" w:cs="Times New Roman"/>
          <w:sz w:val="24"/>
          <w:szCs w:val="24"/>
        </w:rPr>
        <w:t>ервой мировой войны» и разбивке сквера</w:t>
      </w:r>
      <w:r>
        <w:rPr>
          <w:rFonts w:ascii="Times New Roman" w:eastAsia="Calibri" w:hAnsi="Times New Roman" w:cs="Times New Roman"/>
          <w:sz w:val="24"/>
          <w:szCs w:val="24"/>
        </w:rPr>
        <w:t xml:space="preserve"> «Героев Первой мировой войны».</w:t>
      </w:r>
    </w:p>
    <w:p w:rsidR="00A5385D" w:rsidRPr="00682B94" w:rsidRDefault="00A5385D" w:rsidP="00A5385D">
      <w:pPr>
        <w:spacing w:after="0" w:line="240" w:lineRule="auto"/>
        <w:contextualSpacing/>
        <w:jc w:val="both"/>
        <w:rPr>
          <w:rFonts w:ascii="Times New Roman" w:hAnsi="Times New Roman" w:cs="Times New Roman"/>
          <w:sz w:val="12"/>
          <w:szCs w:val="12"/>
        </w:rPr>
      </w:pPr>
    </w:p>
    <w:p w:rsidR="00C84AFC" w:rsidRPr="00253185" w:rsidRDefault="00C84AFC" w:rsidP="00C84AF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253185">
        <w:rPr>
          <w:rFonts w:ascii="Times New Roman" w:eastAsia="Times New Roman" w:hAnsi="Times New Roman" w:cs="Times New Roman"/>
          <w:b/>
          <w:sz w:val="28"/>
          <w:szCs w:val="28"/>
          <w:lang w:eastAsia="ru-RU"/>
        </w:rPr>
        <w:t xml:space="preserve">. Сфера </w:t>
      </w:r>
      <w:r>
        <w:rPr>
          <w:rFonts w:ascii="Times New Roman" w:eastAsia="Times New Roman" w:hAnsi="Times New Roman" w:cs="Times New Roman"/>
          <w:b/>
          <w:sz w:val="28"/>
          <w:szCs w:val="28"/>
          <w:lang w:eastAsia="ru-RU"/>
        </w:rPr>
        <w:t xml:space="preserve">физической </w:t>
      </w:r>
      <w:r w:rsidRPr="00253185">
        <w:rPr>
          <w:rFonts w:ascii="Times New Roman" w:eastAsia="Times New Roman" w:hAnsi="Times New Roman" w:cs="Times New Roman"/>
          <w:b/>
          <w:sz w:val="28"/>
          <w:szCs w:val="28"/>
          <w:lang w:eastAsia="ru-RU"/>
        </w:rPr>
        <w:t xml:space="preserve">культуры и </w:t>
      </w:r>
      <w:r>
        <w:rPr>
          <w:rFonts w:ascii="Times New Roman" w:eastAsia="Times New Roman" w:hAnsi="Times New Roman" w:cs="Times New Roman"/>
          <w:b/>
          <w:sz w:val="28"/>
          <w:szCs w:val="28"/>
          <w:lang w:eastAsia="ru-RU"/>
        </w:rPr>
        <w:t>спорта</w:t>
      </w:r>
    </w:p>
    <w:p w:rsidR="00434F04" w:rsidRPr="00434F04" w:rsidRDefault="00434F04" w:rsidP="00434F04">
      <w:pPr>
        <w:pStyle w:val="a3"/>
        <w:jc w:val="both"/>
        <w:rPr>
          <w:rFonts w:ascii="Times New Roman" w:hAnsi="Times New Roman"/>
          <w:sz w:val="24"/>
          <w:szCs w:val="24"/>
        </w:rPr>
      </w:pPr>
    </w:p>
    <w:p w:rsidR="00434F04" w:rsidRPr="00434F04" w:rsidRDefault="00434F04" w:rsidP="00434F04">
      <w:pPr>
        <w:pStyle w:val="a3"/>
        <w:ind w:firstLine="567"/>
        <w:jc w:val="both"/>
        <w:rPr>
          <w:rFonts w:ascii="Times New Roman" w:hAnsi="Times New Roman"/>
          <w:sz w:val="24"/>
          <w:szCs w:val="24"/>
        </w:rPr>
      </w:pPr>
      <w:r w:rsidRPr="00434F04">
        <w:rPr>
          <w:rFonts w:ascii="Times New Roman" w:hAnsi="Times New Roman"/>
          <w:sz w:val="24"/>
          <w:szCs w:val="24"/>
        </w:rPr>
        <w:t>В ведении комитета по культуре, спорту и туризму находятся 4 муниципальных учреждений спорта: «Стадион «Салют», «Центр игровых видов спорта», «Спортивная школа», «Спортивная школа плавания» и 1 учреждение дополнительного образования «Центр детского и юношеского туризма и экскурсий».</w:t>
      </w:r>
    </w:p>
    <w:p w:rsidR="00434F04" w:rsidRPr="00434F04" w:rsidRDefault="00434F04" w:rsidP="00434F04">
      <w:pPr>
        <w:pStyle w:val="a3"/>
        <w:ind w:firstLine="567"/>
        <w:jc w:val="both"/>
        <w:rPr>
          <w:rFonts w:ascii="Times New Roman" w:hAnsi="Times New Roman"/>
          <w:sz w:val="24"/>
          <w:szCs w:val="24"/>
        </w:rPr>
      </w:pPr>
      <w:r w:rsidRPr="00434F04">
        <w:rPr>
          <w:rFonts w:ascii="Times New Roman" w:hAnsi="Times New Roman"/>
          <w:sz w:val="24"/>
          <w:szCs w:val="24"/>
        </w:rPr>
        <w:lastRenderedPageBreak/>
        <w:t xml:space="preserve">В муниципальном образовании «Вяземский район» культивируются 32 видов спорта. </w:t>
      </w:r>
    </w:p>
    <w:p w:rsidR="00434F04" w:rsidRPr="00434F04" w:rsidRDefault="00434F04" w:rsidP="00434F04">
      <w:pPr>
        <w:pStyle w:val="a3"/>
        <w:jc w:val="both"/>
        <w:rPr>
          <w:rFonts w:ascii="Times New Roman" w:hAnsi="Times New Roman"/>
          <w:sz w:val="24"/>
          <w:szCs w:val="24"/>
        </w:rPr>
      </w:pPr>
      <w:r w:rsidRPr="00434F04">
        <w:rPr>
          <w:rFonts w:ascii="Times New Roman" w:hAnsi="Times New Roman"/>
          <w:sz w:val="24"/>
          <w:szCs w:val="24"/>
        </w:rPr>
        <w:t xml:space="preserve">За 2020 год проведено 30 соревнования районного и межрегионального уровней, в том числе спартакиады школьников, допризывной молодежи, средних специальных и высших учебных заведений, областных детских учреждений, среди инвалидов, в которых приняли участие  6 365  человек, приняли участие в 80 соревнованиях различного уровня, за пределами Вяземского района. Такое снижение соревнований проведённых в муниципальном образовании, а так же снижение количества участников данных соревнований обусловлено введением на территории на территории Российской Федерации ограничительных мер по предотвращению распространения </w:t>
      </w:r>
      <w:proofErr w:type="spellStart"/>
      <w:r w:rsidRPr="00434F04">
        <w:rPr>
          <w:rFonts w:ascii="Times New Roman" w:hAnsi="Times New Roman"/>
          <w:sz w:val="24"/>
          <w:szCs w:val="24"/>
        </w:rPr>
        <w:t>коронавирусной</w:t>
      </w:r>
      <w:proofErr w:type="spellEnd"/>
      <w:r w:rsidRPr="00434F04">
        <w:rPr>
          <w:rFonts w:ascii="Times New Roman" w:hAnsi="Times New Roman"/>
          <w:sz w:val="24"/>
          <w:szCs w:val="24"/>
        </w:rPr>
        <w:t xml:space="preserve"> инфекции </w:t>
      </w:r>
      <w:r w:rsidRPr="00434F04">
        <w:rPr>
          <w:rFonts w:ascii="Times New Roman" w:hAnsi="Times New Roman"/>
          <w:sz w:val="24"/>
          <w:szCs w:val="24"/>
          <w:lang w:val="en-US"/>
        </w:rPr>
        <w:t>COVID</w:t>
      </w:r>
      <w:r w:rsidRPr="00434F04">
        <w:rPr>
          <w:rFonts w:ascii="Times New Roman" w:hAnsi="Times New Roman"/>
          <w:sz w:val="24"/>
          <w:szCs w:val="24"/>
        </w:rPr>
        <w:t xml:space="preserve">-19. </w:t>
      </w:r>
    </w:p>
    <w:p w:rsidR="00434F04" w:rsidRPr="00434F04" w:rsidRDefault="00434F04" w:rsidP="00434F04">
      <w:pPr>
        <w:pStyle w:val="a3"/>
        <w:ind w:firstLine="567"/>
        <w:jc w:val="both"/>
        <w:rPr>
          <w:rFonts w:ascii="Times New Roman" w:hAnsi="Times New Roman"/>
          <w:sz w:val="24"/>
          <w:szCs w:val="24"/>
        </w:rPr>
      </w:pPr>
      <w:proofErr w:type="gramStart"/>
      <w:r w:rsidRPr="00434F04">
        <w:rPr>
          <w:rFonts w:ascii="Times New Roman" w:hAnsi="Times New Roman"/>
          <w:sz w:val="24"/>
          <w:szCs w:val="24"/>
        </w:rPr>
        <w:t xml:space="preserve">Наиболее популярным среди массовых соревнований в 2020 году стал  Региональный этап Всероссийских массовых соревнований по лыжным гонкам «Лыжня России 2020», в котором приняли участие  около 1000 человек (в связи с отсутствием снежного покрова практически на всей территории Смоленской области руководством Главного управления спорта Смоленской области было принято решение о проведении регионального этапа гонки в г. </w:t>
      </w:r>
      <w:proofErr w:type="spellStart"/>
      <w:r w:rsidRPr="00434F04">
        <w:rPr>
          <w:rFonts w:ascii="Times New Roman" w:hAnsi="Times New Roman"/>
          <w:sz w:val="24"/>
          <w:szCs w:val="24"/>
        </w:rPr>
        <w:t>вязьма</w:t>
      </w:r>
      <w:proofErr w:type="spellEnd"/>
      <w:r w:rsidRPr="00434F04">
        <w:rPr>
          <w:rFonts w:ascii="Times New Roman" w:hAnsi="Times New Roman"/>
          <w:sz w:val="24"/>
          <w:szCs w:val="24"/>
        </w:rPr>
        <w:t>).</w:t>
      </w:r>
      <w:proofErr w:type="gramEnd"/>
    </w:p>
    <w:p w:rsidR="00434F04" w:rsidRPr="00434F04" w:rsidRDefault="00434F04" w:rsidP="00434F04">
      <w:pPr>
        <w:pStyle w:val="a3"/>
        <w:ind w:firstLine="567"/>
        <w:jc w:val="both"/>
        <w:rPr>
          <w:rFonts w:ascii="Times New Roman" w:hAnsi="Times New Roman"/>
          <w:sz w:val="24"/>
          <w:szCs w:val="24"/>
        </w:rPr>
      </w:pPr>
      <w:proofErr w:type="gramStart"/>
      <w:r w:rsidRPr="00434F04">
        <w:rPr>
          <w:rFonts w:ascii="Times New Roman" w:hAnsi="Times New Roman"/>
          <w:sz w:val="24"/>
          <w:szCs w:val="24"/>
        </w:rPr>
        <w:t xml:space="preserve">После снятия ограничительных мер было возобновлено проведение соревнований муниципального уровня (с соблюдением всех мер рекомендованных </w:t>
      </w:r>
      <w:proofErr w:type="spellStart"/>
      <w:r w:rsidRPr="00434F04">
        <w:rPr>
          <w:rFonts w:ascii="Times New Roman" w:hAnsi="Times New Roman"/>
          <w:sz w:val="24"/>
          <w:szCs w:val="24"/>
        </w:rPr>
        <w:t>Роспотребнадзором</w:t>
      </w:r>
      <w:proofErr w:type="spellEnd"/>
      <w:r w:rsidRPr="00434F04">
        <w:rPr>
          <w:rFonts w:ascii="Times New Roman" w:hAnsi="Times New Roman"/>
          <w:sz w:val="24"/>
          <w:szCs w:val="24"/>
        </w:rPr>
        <w:t>.</w:t>
      </w:r>
      <w:proofErr w:type="gramEnd"/>
    </w:p>
    <w:p w:rsidR="00434F04" w:rsidRPr="00434F04" w:rsidRDefault="00434F04" w:rsidP="00434F04">
      <w:pPr>
        <w:pStyle w:val="a3"/>
        <w:jc w:val="both"/>
        <w:rPr>
          <w:rFonts w:ascii="Times New Roman" w:hAnsi="Times New Roman"/>
          <w:sz w:val="24"/>
          <w:szCs w:val="24"/>
        </w:rPr>
      </w:pPr>
      <w:r w:rsidRPr="00434F04">
        <w:rPr>
          <w:rFonts w:ascii="Times New Roman" w:hAnsi="Times New Roman"/>
          <w:sz w:val="24"/>
          <w:szCs w:val="24"/>
        </w:rPr>
        <w:t>Ежегодно в Вязьме проводятся районные этапу соревнований по баскетболу «</w:t>
      </w:r>
      <w:proofErr w:type="spellStart"/>
      <w:r w:rsidRPr="00434F04">
        <w:rPr>
          <w:rFonts w:ascii="Times New Roman" w:hAnsi="Times New Roman"/>
          <w:sz w:val="24"/>
          <w:szCs w:val="24"/>
        </w:rPr>
        <w:t>КЭС-Баскет</w:t>
      </w:r>
      <w:proofErr w:type="spellEnd"/>
      <w:r w:rsidRPr="00434F04">
        <w:rPr>
          <w:rFonts w:ascii="Times New Roman" w:hAnsi="Times New Roman"/>
          <w:sz w:val="24"/>
          <w:szCs w:val="24"/>
        </w:rPr>
        <w:t xml:space="preserve">», «Баскетбол 4х4», фестиваль баскетбола 3х3 «Оранжевый Атом»  </w:t>
      </w:r>
    </w:p>
    <w:p w:rsidR="00434F04" w:rsidRPr="00434F04" w:rsidRDefault="00434F04" w:rsidP="00434F04">
      <w:pPr>
        <w:pStyle w:val="a3"/>
        <w:jc w:val="both"/>
        <w:rPr>
          <w:rFonts w:ascii="Times New Roman" w:hAnsi="Times New Roman"/>
          <w:sz w:val="8"/>
          <w:szCs w:val="8"/>
        </w:rPr>
      </w:pPr>
      <w:r w:rsidRPr="00434F04">
        <w:rPr>
          <w:rFonts w:ascii="Times New Roman" w:hAnsi="Times New Roman"/>
          <w:sz w:val="8"/>
          <w:szCs w:val="8"/>
        </w:rPr>
        <w:t xml:space="preserve"> </w:t>
      </w:r>
    </w:p>
    <w:p w:rsidR="00434F04" w:rsidRPr="00434F04" w:rsidRDefault="00434F04" w:rsidP="00434F04">
      <w:pPr>
        <w:pStyle w:val="a3"/>
        <w:ind w:firstLine="567"/>
        <w:jc w:val="both"/>
        <w:rPr>
          <w:rFonts w:ascii="Times New Roman" w:hAnsi="Times New Roman"/>
          <w:sz w:val="24"/>
          <w:szCs w:val="24"/>
        </w:rPr>
      </w:pPr>
      <w:r w:rsidRPr="00434F04">
        <w:rPr>
          <w:rFonts w:ascii="Times New Roman" w:hAnsi="Times New Roman"/>
          <w:sz w:val="24"/>
          <w:szCs w:val="24"/>
        </w:rPr>
        <w:t>Активную работу по привлечению детей к занятию спортом ведёт Вяземская спортивная школа. В школе работают следующие отделения: лёгкая атлетика, футбол, вольная борьба, волейбол, художественная гимнастика, лыжные гонки и биатлон. Для отделения лыжные гонки и биатлон оборудован лыжный стадион и биатлонное стрельбище.</w:t>
      </w:r>
    </w:p>
    <w:p w:rsidR="00434F04" w:rsidRPr="00434F04" w:rsidRDefault="00434F04" w:rsidP="00434F04">
      <w:pPr>
        <w:pStyle w:val="a3"/>
        <w:jc w:val="both"/>
        <w:rPr>
          <w:rFonts w:ascii="Times New Roman" w:hAnsi="Times New Roman"/>
          <w:sz w:val="24"/>
          <w:szCs w:val="24"/>
        </w:rPr>
      </w:pPr>
      <w:r w:rsidRPr="00434F04">
        <w:rPr>
          <w:rFonts w:ascii="Times New Roman" w:hAnsi="Times New Roman"/>
          <w:sz w:val="24"/>
          <w:szCs w:val="24"/>
        </w:rPr>
        <w:t xml:space="preserve">        Так же в районе работает спортивная школа по плаванию.</w:t>
      </w:r>
    </w:p>
    <w:p w:rsidR="00434F04" w:rsidRPr="00434F04" w:rsidRDefault="00434F04" w:rsidP="00434F04">
      <w:pPr>
        <w:pStyle w:val="a3"/>
        <w:jc w:val="both"/>
        <w:rPr>
          <w:rFonts w:ascii="Times New Roman" w:hAnsi="Times New Roman"/>
          <w:sz w:val="24"/>
          <w:szCs w:val="24"/>
        </w:rPr>
      </w:pPr>
      <w:r w:rsidRPr="00434F04">
        <w:rPr>
          <w:rFonts w:ascii="Times New Roman" w:hAnsi="Times New Roman"/>
          <w:sz w:val="24"/>
          <w:szCs w:val="24"/>
        </w:rPr>
        <w:t xml:space="preserve">        Кроме спортивных школ, развитием физической культуры и спорта в районе занимаются специализированные спортивные центры: «Центр игровых видов спорта» и физкультурно-спортивный центр «Вязьма». </w:t>
      </w:r>
      <w:proofErr w:type="gramStart"/>
      <w:r w:rsidRPr="00434F04">
        <w:rPr>
          <w:rFonts w:ascii="Times New Roman" w:hAnsi="Times New Roman"/>
          <w:sz w:val="24"/>
          <w:szCs w:val="24"/>
        </w:rPr>
        <w:t>В этих спортивных центрах культивируются следующие виды спорта: баскетбол, волейбол, настольный теннис, теннис, бадминтон, мини футбол, бокс, шахматы, тяжёлая атлетика, пауэрлифтинг, хоккей, шахматы и шашки.</w:t>
      </w:r>
      <w:proofErr w:type="gramEnd"/>
      <w:r w:rsidRPr="00434F04">
        <w:rPr>
          <w:rFonts w:ascii="Times New Roman" w:hAnsi="Times New Roman"/>
          <w:sz w:val="24"/>
          <w:szCs w:val="24"/>
        </w:rPr>
        <w:t xml:space="preserve"> Также открыты спортивные секции в подростковых клубах и общеобразовательных школах.</w:t>
      </w:r>
    </w:p>
    <w:p w:rsidR="00434F04" w:rsidRPr="00434F04" w:rsidRDefault="00434F04" w:rsidP="00434F04">
      <w:pPr>
        <w:pStyle w:val="a3"/>
        <w:jc w:val="both"/>
        <w:rPr>
          <w:rFonts w:ascii="Times New Roman" w:hAnsi="Times New Roman"/>
          <w:sz w:val="24"/>
          <w:szCs w:val="24"/>
        </w:rPr>
      </w:pPr>
      <w:r w:rsidRPr="00434F04">
        <w:rPr>
          <w:rFonts w:ascii="Times New Roman" w:hAnsi="Times New Roman"/>
          <w:sz w:val="24"/>
          <w:szCs w:val="24"/>
        </w:rPr>
        <w:t>Численность занимающихся в спортивных секциях организаций дополнительного образования детей в 2020 году составляла 1522 человека. Количество спортивных секций -21.</w:t>
      </w:r>
    </w:p>
    <w:p w:rsidR="00434F04" w:rsidRPr="00434F04" w:rsidRDefault="00434F04" w:rsidP="00434F04">
      <w:pPr>
        <w:pStyle w:val="a3"/>
        <w:jc w:val="both"/>
        <w:rPr>
          <w:rFonts w:ascii="Times New Roman" w:hAnsi="Times New Roman"/>
          <w:sz w:val="24"/>
          <w:szCs w:val="24"/>
        </w:rPr>
      </w:pPr>
      <w:r w:rsidRPr="00434F04">
        <w:rPr>
          <w:rFonts w:ascii="Times New Roman" w:hAnsi="Times New Roman"/>
          <w:sz w:val="24"/>
          <w:szCs w:val="24"/>
        </w:rPr>
        <w:t xml:space="preserve">        В зимний период в муниципальном образовании заливаются хоккейные коробки для игры в хоккей и футбольное поле для массового катания на коньках, также в зоне отдыха «</w:t>
      </w:r>
      <w:proofErr w:type="spellStart"/>
      <w:r w:rsidRPr="00434F04">
        <w:rPr>
          <w:rFonts w:ascii="Times New Roman" w:hAnsi="Times New Roman"/>
          <w:sz w:val="24"/>
          <w:szCs w:val="24"/>
        </w:rPr>
        <w:t>Русятка</w:t>
      </w:r>
      <w:proofErr w:type="spellEnd"/>
      <w:r w:rsidRPr="00434F04">
        <w:rPr>
          <w:rFonts w:ascii="Times New Roman" w:hAnsi="Times New Roman"/>
          <w:sz w:val="24"/>
          <w:szCs w:val="24"/>
        </w:rPr>
        <w:t>» оборудуется лыжная трасса для массового катания.</w:t>
      </w:r>
    </w:p>
    <w:p w:rsidR="00434F04" w:rsidRPr="00434F04" w:rsidRDefault="00434F04" w:rsidP="00434F04">
      <w:pPr>
        <w:pStyle w:val="a3"/>
        <w:jc w:val="both"/>
        <w:rPr>
          <w:rFonts w:ascii="Times New Roman" w:hAnsi="Times New Roman"/>
          <w:sz w:val="24"/>
          <w:szCs w:val="24"/>
        </w:rPr>
      </w:pPr>
      <w:r w:rsidRPr="00434F04">
        <w:rPr>
          <w:rFonts w:ascii="Times New Roman" w:hAnsi="Times New Roman"/>
          <w:sz w:val="24"/>
          <w:szCs w:val="24"/>
        </w:rPr>
        <w:t xml:space="preserve">        В рамках проведения </w:t>
      </w:r>
      <w:proofErr w:type="spellStart"/>
      <w:r w:rsidRPr="00434F04">
        <w:rPr>
          <w:rFonts w:ascii="Times New Roman" w:hAnsi="Times New Roman"/>
          <w:sz w:val="24"/>
          <w:szCs w:val="24"/>
        </w:rPr>
        <w:t>антикоронавирусных</w:t>
      </w:r>
      <w:proofErr w:type="spellEnd"/>
      <w:r w:rsidRPr="00434F04">
        <w:rPr>
          <w:rFonts w:ascii="Times New Roman" w:hAnsi="Times New Roman"/>
          <w:sz w:val="24"/>
          <w:szCs w:val="24"/>
        </w:rPr>
        <w:t xml:space="preserve"> </w:t>
      </w:r>
      <w:r>
        <w:rPr>
          <w:rFonts w:ascii="Times New Roman" w:hAnsi="Times New Roman"/>
          <w:sz w:val="24"/>
          <w:szCs w:val="24"/>
        </w:rPr>
        <w:t>мероприятий,</w:t>
      </w:r>
      <w:r w:rsidR="00546C88">
        <w:rPr>
          <w:rFonts w:ascii="Times New Roman" w:hAnsi="Times New Roman"/>
          <w:sz w:val="24"/>
          <w:szCs w:val="24"/>
        </w:rPr>
        <w:t xml:space="preserve"> </w:t>
      </w:r>
      <w:r w:rsidRPr="00434F04">
        <w:rPr>
          <w:rFonts w:ascii="Times New Roman" w:hAnsi="Times New Roman"/>
          <w:sz w:val="24"/>
          <w:szCs w:val="24"/>
        </w:rPr>
        <w:t xml:space="preserve"> Указом Губернатора Смоленской области от 04.12.2020 года было запрещено массовое развлекательное катание на коньках на площадках для массового катания и хоккейных коробках</w:t>
      </w:r>
      <w:proofErr w:type="gramStart"/>
      <w:r w:rsidRPr="00434F04">
        <w:rPr>
          <w:rFonts w:ascii="Times New Roman" w:hAnsi="Times New Roman"/>
          <w:sz w:val="24"/>
          <w:szCs w:val="24"/>
        </w:rPr>
        <w:t>.</w:t>
      </w:r>
      <w:proofErr w:type="gramEnd"/>
      <w:r w:rsidRPr="00434F04">
        <w:rPr>
          <w:rFonts w:ascii="Times New Roman" w:hAnsi="Times New Roman"/>
          <w:sz w:val="24"/>
          <w:szCs w:val="24"/>
        </w:rPr>
        <w:t xml:space="preserve"> </w:t>
      </w:r>
      <w:proofErr w:type="gramStart"/>
      <w:r w:rsidRPr="00434F04">
        <w:rPr>
          <w:rFonts w:ascii="Times New Roman" w:hAnsi="Times New Roman"/>
          <w:sz w:val="24"/>
          <w:szCs w:val="24"/>
        </w:rPr>
        <w:t>в</w:t>
      </w:r>
      <w:proofErr w:type="gramEnd"/>
      <w:r w:rsidRPr="00434F04">
        <w:rPr>
          <w:rFonts w:ascii="Times New Roman" w:hAnsi="Times New Roman"/>
          <w:sz w:val="24"/>
          <w:szCs w:val="24"/>
        </w:rPr>
        <w:t xml:space="preserve"> связи с этим количество катков на территории района было ограничено 2 (двумя) хоккейными коробками, для проведения тренировочных занятий хоккейных команд и проведения соревнований по хоккею.</w:t>
      </w:r>
    </w:p>
    <w:p w:rsidR="00434F04" w:rsidRPr="00434F04" w:rsidRDefault="00434F04" w:rsidP="00434F04">
      <w:pPr>
        <w:pStyle w:val="a3"/>
        <w:jc w:val="both"/>
        <w:rPr>
          <w:rFonts w:ascii="Times New Roman" w:hAnsi="Times New Roman"/>
          <w:sz w:val="24"/>
          <w:szCs w:val="24"/>
        </w:rPr>
      </w:pPr>
      <w:r w:rsidRPr="00434F04">
        <w:rPr>
          <w:rFonts w:ascii="Times New Roman" w:hAnsi="Times New Roman"/>
          <w:sz w:val="24"/>
          <w:szCs w:val="24"/>
        </w:rPr>
        <w:t xml:space="preserve">         Занятия в спортивных секциях осуществляются на бесплатной основе. В спортивной школе плавания кроме платных групп, предусмотрены и бесплатные. Дети с ограниченными возможностями здоровья имеют возможность заниматься бесплатно.</w:t>
      </w:r>
    </w:p>
    <w:p w:rsidR="00434F04" w:rsidRPr="00682B94" w:rsidRDefault="00434F04" w:rsidP="00434F04">
      <w:pPr>
        <w:pStyle w:val="a3"/>
        <w:jc w:val="both"/>
        <w:rPr>
          <w:rFonts w:ascii="Times New Roman" w:hAnsi="Times New Roman"/>
          <w:sz w:val="14"/>
          <w:szCs w:val="14"/>
        </w:rPr>
      </w:pPr>
    </w:p>
    <w:p w:rsidR="00434F04" w:rsidRPr="00434F04" w:rsidRDefault="00434F04" w:rsidP="00546C88">
      <w:pPr>
        <w:pStyle w:val="a3"/>
        <w:jc w:val="center"/>
        <w:rPr>
          <w:rFonts w:ascii="Times New Roman" w:hAnsi="Times New Roman"/>
          <w:b/>
          <w:sz w:val="24"/>
          <w:szCs w:val="24"/>
        </w:rPr>
      </w:pPr>
      <w:r w:rsidRPr="00434F04">
        <w:rPr>
          <w:rFonts w:ascii="Times New Roman" w:hAnsi="Times New Roman"/>
          <w:b/>
          <w:sz w:val="24"/>
          <w:szCs w:val="24"/>
        </w:rPr>
        <w:t>Достижения Вяземских спортсменов</w:t>
      </w:r>
    </w:p>
    <w:p w:rsidR="00434F04" w:rsidRPr="00682B94" w:rsidRDefault="00434F04" w:rsidP="00434F04">
      <w:pPr>
        <w:pStyle w:val="a3"/>
        <w:jc w:val="both"/>
        <w:rPr>
          <w:rFonts w:ascii="Times New Roman" w:hAnsi="Times New Roman"/>
          <w:sz w:val="16"/>
          <w:szCs w:val="16"/>
        </w:rPr>
      </w:pPr>
      <w:r w:rsidRPr="00682B94">
        <w:rPr>
          <w:rFonts w:ascii="Times New Roman" w:hAnsi="Times New Roman"/>
          <w:sz w:val="16"/>
          <w:szCs w:val="16"/>
        </w:rPr>
        <w:t xml:space="preserve"> </w:t>
      </w: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 xml:space="preserve">Команда </w:t>
      </w:r>
      <w:proofErr w:type="gramStart"/>
      <w:r w:rsidRPr="00434F04">
        <w:rPr>
          <w:rFonts w:ascii="Times New Roman" w:hAnsi="Times New Roman"/>
          <w:sz w:val="24"/>
          <w:szCs w:val="24"/>
        </w:rPr>
        <w:t>г</w:t>
      </w:r>
      <w:proofErr w:type="gramEnd"/>
      <w:r w:rsidRPr="00434F04">
        <w:rPr>
          <w:rFonts w:ascii="Times New Roman" w:hAnsi="Times New Roman"/>
          <w:sz w:val="24"/>
          <w:szCs w:val="24"/>
        </w:rPr>
        <w:t>. Вязьма заняла 2 место в чемпионате России по легкой атлетике среди ветеранов в г. Пенза.</w:t>
      </w:r>
    </w:p>
    <w:p w:rsidR="00434F04" w:rsidRPr="00434F04" w:rsidRDefault="00434F04" w:rsidP="00434F04">
      <w:pPr>
        <w:pStyle w:val="a3"/>
        <w:jc w:val="both"/>
        <w:rPr>
          <w:rFonts w:ascii="Times New Roman" w:hAnsi="Times New Roman"/>
          <w:sz w:val="24"/>
          <w:szCs w:val="24"/>
        </w:rPr>
      </w:pPr>
      <w:r w:rsidRPr="00434F04">
        <w:rPr>
          <w:rFonts w:ascii="Times New Roman" w:hAnsi="Times New Roman"/>
          <w:sz w:val="24"/>
          <w:szCs w:val="24"/>
        </w:rPr>
        <w:t xml:space="preserve">Виктор </w:t>
      </w:r>
      <w:proofErr w:type="spellStart"/>
      <w:r w:rsidRPr="00434F04">
        <w:rPr>
          <w:rFonts w:ascii="Times New Roman" w:hAnsi="Times New Roman"/>
          <w:sz w:val="24"/>
          <w:szCs w:val="24"/>
        </w:rPr>
        <w:t>Колибабчук</w:t>
      </w:r>
      <w:proofErr w:type="spellEnd"/>
      <w:r w:rsidRPr="00434F04">
        <w:rPr>
          <w:rFonts w:ascii="Times New Roman" w:hAnsi="Times New Roman"/>
          <w:sz w:val="24"/>
          <w:szCs w:val="24"/>
        </w:rPr>
        <w:t xml:space="preserve"> стал чемпионом России по </w:t>
      </w:r>
      <w:proofErr w:type="spellStart"/>
      <w:r w:rsidRPr="00434F04">
        <w:rPr>
          <w:rFonts w:ascii="Times New Roman" w:hAnsi="Times New Roman"/>
          <w:sz w:val="24"/>
          <w:szCs w:val="24"/>
        </w:rPr>
        <w:t>мас-рестлингу</w:t>
      </w:r>
      <w:proofErr w:type="spellEnd"/>
      <w:r w:rsidRPr="00434F04">
        <w:rPr>
          <w:rFonts w:ascii="Times New Roman" w:hAnsi="Times New Roman"/>
          <w:sz w:val="24"/>
          <w:szCs w:val="24"/>
        </w:rPr>
        <w:t xml:space="preserve"> в категории  свыше </w:t>
      </w:r>
      <w:smartTag w:uri="urn:schemas-microsoft-com:office:smarttags" w:element="metricconverter">
        <w:smartTagPr>
          <w:attr w:name="ProductID" w:val="125 кг"/>
        </w:smartTagPr>
        <w:r w:rsidRPr="00434F04">
          <w:rPr>
            <w:rFonts w:ascii="Times New Roman" w:hAnsi="Times New Roman"/>
            <w:sz w:val="24"/>
            <w:szCs w:val="24"/>
          </w:rPr>
          <w:t>125 кг</w:t>
        </w:r>
      </w:smartTag>
      <w:proofErr w:type="gramStart"/>
      <w:r w:rsidRPr="00434F04">
        <w:rPr>
          <w:rFonts w:ascii="Times New Roman" w:hAnsi="Times New Roman"/>
          <w:sz w:val="24"/>
          <w:szCs w:val="24"/>
        </w:rPr>
        <w:t>.</w:t>
      </w:r>
      <w:proofErr w:type="gramEnd"/>
      <w:r w:rsidRPr="00434F04">
        <w:rPr>
          <w:rFonts w:ascii="Times New Roman" w:hAnsi="Times New Roman"/>
          <w:sz w:val="24"/>
          <w:szCs w:val="24"/>
        </w:rPr>
        <w:t xml:space="preserve"> </w:t>
      </w:r>
      <w:proofErr w:type="gramStart"/>
      <w:r w:rsidRPr="00434F04">
        <w:rPr>
          <w:rFonts w:ascii="Times New Roman" w:hAnsi="Times New Roman"/>
          <w:sz w:val="24"/>
          <w:szCs w:val="24"/>
        </w:rPr>
        <w:t>п</w:t>
      </w:r>
      <w:proofErr w:type="gramEnd"/>
      <w:r w:rsidRPr="00434F04">
        <w:rPr>
          <w:rFonts w:ascii="Times New Roman" w:hAnsi="Times New Roman"/>
          <w:sz w:val="24"/>
          <w:szCs w:val="24"/>
        </w:rPr>
        <w:t>о результатам выступления на Чемпионатах мира и Европы Виктору присвоены звания Мастер спорта России и Мастер спорта Международного класса России.</w:t>
      </w:r>
    </w:p>
    <w:p w:rsidR="00434F04" w:rsidRPr="00434F04" w:rsidRDefault="00434F04" w:rsidP="00434F04">
      <w:pPr>
        <w:pStyle w:val="a3"/>
        <w:jc w:val="both"/>
        <w:rPr>
          <w:rFonts w:ascii="Times New Roman" w:hAnsi="Times New Roman"/>
          <w:sz w:val="24"/>
          <w:szCs w:val="24"/>
        </w:rPr>
      </w:pPr>
      <w:r w:rsidRPr="00434F04">
        <w:rPr>
          <w:rFonts w:ascii="Times New Roman" w:hAnsi="Times New Roman"/>
          <w:sz w:val="24"/>
          <w:szCs w:val="24"/>
        </w:rPr>
        <w:t xml:space="preserve">Бадминтонисты: Маслов Данила, </w:t>
      </w:r>
      <w:proofErr w:type="spellStart"/>
      <w:r w:rsidRPr="00434F04">
        <w:rPr>
          <w:rFonts w:ascii="Times New Roman" w:hAnsi="Times New Roman"/>
          <w:sz w:val="24"/>
          <w:szCs w:val="24"/>
        </w:rPr>
        <w:t>Катасонова</w:t>
      </w:r>
      <w:proofErr w:type="spellEnd"/>
      <w:r w:rsidRPr="00434F04">
        <w:rPr>
          <w:rFonts w:ascii="Times New Roman" w:hAnsi="Times New Roman"/>
          <w:sz w:val="24"/>
          <w:szCs w:val="24"/>
        </w:rPr>
        <w:t xml:space="preserve"> Виктория, Круглова Ксения заняли первые места в Открытом Первенстве Тверской области. Команда г. Вязьма заняла 1 место Межрегиональном командном </w:t>
      </w:r>
      <w:proofErr w:type="gramStart"/>
      <w:r w:rsidRPr="00434F04">
        <w:rPr>
          <w:rFonts w:ascii="Times New Roman" w:hAnsi="Times New Roman"/>
          <w:sz w:val="24"/>
          <w:szCs w:val="24"/>
        </w:rPr>
        <w:t>кубке</w:t>
      </w:r>
      <w:proofErr w:type="gramEnd"/>
      <w:r w:rsidRPr="00434F04">
        <w:rPr>
          <w:rFonts w:ascii="Times New Roman" w:hAnsi="Times New Roman"/>
          <w:sz w:val="24"/>
          <w:szCs w:val="24"/>
        </w:rPr>
        <w:t xml:space="preserve"> ЦФО по бадминтону.</w:t>
      </w:r>
    </w:p>
    <w:p w:rsidR="00434F04" w:rsidRPr="00434F04" w:rsidRDefault="00434F04" w:rsidP="00434F04">
      <w:pPr>
        <w:pStyle w:val="a3"/>
        <w:jc w:val="both"/>
        <w:rPr>
          <w:rFonts w:ascii="Times New Roman" w:hAnsi="Times New Roman"/>
          <w:sz w:val="24"/>
          <w:szCs w:val="24"/>
        </w:rPr>
      </w:pPr>
      <w:r w:rsidRPr="00434F04">
        <w:rPr>
          <w:rFonts w:ascii="Times New Roman" w:hAnsi="Times New Roman"/>
          <w:sz w:val="24"/>
          <w:szCs w:val="24"/>
        </w:rPr>
        <w:lastRenderedPageBreak/>
        <w:t xml:space="preserve">Команда средней школы № 2 стала победителем Регионального этапа Всероссийского Чемпионата школьной баскетбольной лиги «КЭС – </w:t>
      </w:r>
      <w:proofErr w:type="spellStart"/>
      <w:r w:rsidRPr="00434F04">
        <w:rPr>
          <w:rFonts w:ascii="Times New Roman" w:hAnsi="Times New Roman"/>
          <w:sz w:val="24"/>
          <w:szCs w:val="24"/>
        </w:rPr>
        <w:t>баскет</w:t>
      </w:r>
      <w:proofErr w:type="spellEnd"/>
      <w:r w:rsidRPr="00434F04">
        <w:rPr>
          <w:rFonts w:ascii="Times New Roman" w:hAnsi="Times New Roman"/>
          <w:sz w:val="24"/>
          <w:szCs w:val="24"/>
        </w:rPr>
        <w:t>». В связи с временным запретом на проведение соревнований финальный турнир не проводился.</w:t>
      </w:r>
    </w:p>
    <w:p w:rsidR="00434F04" w:rsidRPr="00434F04" w:rsidRDefault="00434F04" w:rsidP="00434F04">
      <w:pPr>
        <w:pStyle w:val="a3"/>
        <w:jc w:val="both"/>
        <w:rPr>
          <w:rFonts w:ascii="Times New Roman" w:hAnsi="Times New Roman"/>
          <w:sz w:val="24"/>
          <w:szCs w:val="24"/>
        </w:rPr>
      </w:pPr>
      <w:r w:rsidRPr="00434F04">
        <w:rPr>
          <w:rFonts w:ascii="Times New Roman" w:hAnsi="Times New Roman"/>
          <w:sz w:val="24"/>
          <w:szCs w:val="24"/>
        </w:rPr>
        <w:t xml:space="preserve">Футбольная команда «Командарм» Вязьма, стала участником финального турнира клуба «Кожаный мяч» в </w:t>
      </w:r>
      <w:proofErr w:type="gramStart"/>
      <w:r w:rsidRPr="00434F04">
        <w:rPr>
          <w:rFonts w:ascii="Times New Roman" w:hAnsi="Times New Roman"/>
          <w:sz w:val="24"/>
          <w:szCs w:val="24"/>
        </w:rPr>
        <w:t>г</w:t>
      </w:r>
      <w:proofErr w:type="gramEnd"/>
      <w:r w:rsidRPr="00434F04">
        <w:rPr>
          <w:rFonts w:ascii="Times New Roman" w:hAnsi="Times New Roman"/>
          <w:sz w:val="24"/>
          <w:szCs w:val="24"/>
        </w:rPr>
        <w:t xml:space="preserve">. Ессентуки.   </w:t>
      </w:r>
    </w:p>
    <w:p w:rsidR="00434F04" w:rsidRPr="00434F04" w:rsidRDefault="00434F04" w:rsidP="00434F04">
      <w:pPr>
        <w:pStyle w:val="a3"/>
        <w:jc w:val="both"/>
        <w:rPr>
          <w:rFonts w:ascii="Times New Roman" w:hAnsi="Times New Roman"/>
          <w:sz w:val="24"/>
          <w:szCs w:val="24"/>
        </w:rPr>
      </w:pPr>
      <w:r w:rsidRPr="00434F04">
        <w:rPr>
          <w:rFonts w:ascii="Times New Roman" w:hAnsi="Times New Roman"/>
          <w:sz w:val="24"/>
          <w:szCs w:val="24"/>
        </w:rPr>
        <w:t xml:space="preserve">Учащиеся  Егорова Яна, Панченко Лиза Егоров Максим входят в состав сборной Смоленской области по биатлону.  </w:t>
      </w:r>
    </w:p>
    <w:p w:rsidR="00434F04" w:rsidRPr="00434F04" w:rsidRDefault="00434F04" w:rsidP="00546C88">
      <w:pPr>
        <w:pStyle w:val="a3"/>
        <w:ind w:firstLine="567"/>
        <w:jc w:val="both"/>
        <w:rPr>
          <w:rFonts w:ascii="Times New Roman" w:hAnsi="Times New Roman"/>
          <w:sz w:val="24"/>
          <w:szCs w:val="24"/>
        </w:rPr>
      </w:pPr>
      <w:proofErr w:type="gramStart"/>
      <w:r w:rsidRPr="00434F04">
        <w:rPr>
          <w:rFonts w:ascii="Times New Roman" w:hAnsi="Times New Roman"/>
          <w:sz w:val="24"/>
          <w:szCs w:val="24"/>
        </w:rPr>
        <w:t>В городе создаются  необходимые условия для оздоровления трудящихся, заливаются катки для массового катания, для занимающихся лыжным спортом подготовлена освещенная лыжная трасса, места для массового катания на учебно-спортивной базе «</w:t>
      </w:r>
      <w:proofErr w:type="spellStart"/>
      <w:r w:rsidRPr="00434F04">
        <w:rPr>
          <w:rFonts w:ascii="Times New Roman" w:hAnsi="Times New Roman"/>
          <w:sz w:val="24"/>
          <w:szCs w:val="24"/>
        </w:rPr>
        <w:t>Русятка</w:t>
      </w:r>
      <w:proofErr w:type="spellEnd"/>
      <w:r w:rsidRPr="00434F04">
        <w:rPr>
          <w:rFonts w:ascii="Times New Roman" w:hAnsi="Times New Roman"/>
          <w:sz w:val="24"/>
          <w:szCs w:val="24"/>
        </w:rPr>
        <w:t xml:space="preserve">».   </w:t>
      </w:r>
      <w:proofErr w:type="gramEnd"/>
    </w:p>
    <w:p w:rsidR="00434F04" w:rsidRPr="00682B94" w:rsidRDefault="00434F04" w:rsidP="00434F04">
      <w:pPr>
        <w:pStyle w:val="a3"/>
        <w:jc w:val="both"/>
        <w:rPr>
          <w:rFonts w:ascii="Times New Roman" w:hAnsi="Times New Roman"/>
          <w:b/>
          <w:sz w:val="16"/>
          <w:szCs w:val="16"/>
        </w:rPr>
      </w:pPr>
    </w:p>
    <w:p w:rsidR="00434F04" w:rsidRPr="00434F04" w:rsidRDefault="00434F04" w:rsidP="00546C88">
      <w:pPr>
        <w:pStyle w:val="a3"/>
        <w:jc w:val="center"/>
        <w:rPr>
          <w:rFonts w:ascii="Times New Roman" w:hAnsi="Times New Roman"/>
          <w:b/>
          <w:sz w:val="24"/>
          <w:szCs w:val="24"/>
        </w:rPr>
      </w:pPr>
      <w:r w:rsidRPr="00434F04">
        <w:rPr>
          <w:rFonts w:ascii="Times New Roman" w:hAnsi="Times New Roman"/>
          <w:b/>
          <w:sz w:val="24"/>
          <w:szCs w:val="24"/>
        </w:rPr>
        <w:t>Финансирование мероприятий в области физической культуры и спорта</w:t>
      </w:r>
    </w:p>
    <w:p w:rsidR="00434F04" w:rsidRPr="00682B94" w:rsidRDefault="00434F04" w:rsidP="00434F04">
      <w:pPr>
        <w:pStyle w:val="a3"/>
        <w:jc w:val="both"/>
        <w:rPr>
          <w:rFonts w:ascii="Times New Roman" w:hAnsi="Times New Roman"/>
          <w:sz w:val="16"/>
          <w:szCs w:val="16"/>
        </w:rPr>
      </w:pP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Из Вяземского городского бюджета на проведение физкультурно-спортивных мероприятий было выделено 820,2 тыс. рублей.</w:t>
      </w: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Из бюджета Вяземского района на обеспечение деятельности муниципальных учреждений спорта  было выделено 52 339,5 тыс. рублей</w:t>
      </w:r>
      <w:proofErr w:type="gramStart"/>
      <w:r w:rsidRPr="00434F04">
        <w:rPr>
          <w:rFonts w:ascii="Times New Roman" w:hAnsi="Times New Roman"/>
          <w:sz w:val="24"/>
          <w:szCs w:val="24"/>
        </w:rPr>
        <w:t>.</w:t>
      </w:r>
      <w:proofErr w:type="gramEnd"/>
      <w:r w:rsidRPr="00434F04">
        <w:rPr>
          <w:rFonts w:ascii="Times New Roman" w:hAnsi="Times New Roman"/>
          <w:sz w:val="24"/>
          <w:szCs w:val="24"/>
        </w:rPr>
        <w:t xml:space="preserve"> </w:t>
      </w:r>
      <w:proofErr w:type="gramStart"/>
      <w:r w:rsidRPr="00434F04">
        <w:rPr>
          <w:rFonts w:ascii="Times New Roman" w:hAnsi="Times New Roman"/>
          <w:sz w:val="24"/>
          <w:szCs w:val="24"/>
        </w:rPr>
        <w:t>н</w:t>
      </w:r>
      <w:proofErr w:type="gramEnd"/>
      <w:r w:rsidRPr="00434F04">
        <w:rPr>
          <w:rFonts w:ascii="Times New Roman" w:hAnsi="Times New Roman"/>
          <w:sz w:val="24"/>
          <w:szCs w:val="24"/>
        </w:rPr>
        <w:t>а проведение подготовительных работ для монтаже спортивно-технологического оборудования из областного бюджета выделено 13 012,7  тыс. рублей.</w:t>
      </w:r>
    </w:p>
    <w:p w:rsidR="00434F04" w:rsidRPr="00682B94" w:rsidRDefault="00434F04" w:rsidP="00434F04">
      <w:pPr>
        <w:pStyle w:val="a3"/>
        <w:jc w:val="both"/>
        <w:rPr>
          <w:rFonts w:ascii="Times New Roman" w:hAnsi="Times New Roman"/>
          <w:sz w:val="16"/>
          <w:szCs w:val="16"/>
        </w:rPr>
      </w:pPr>
    </w:p>
    <w:p w:rsidR="00434F04" w:rsidRPr="00434F04" w:rsidRDefault="00434F04" w:rsidP="00546C88">
      <w:pPr>
        <w:pStyle w:val="a3"/>
        <w:jc w:val="center"/>
        <w:rPr>
          <w:rFonts w:ascii="Times New Roman" w:hAnsi="Times New Roman"/>
          <w:b/>
          <w:sz w:val="24"/>
          <w:szCs w:val="24"/>
        </w:rPr>
      </w:pPr>
      <w:r w:rsidRPr="00434F04">
        <w:rPr>
          <w:rFonts w:ascii="Times New Roman" w:hAnsi="Times New Roman"/>
          <w:b/>
          <w:sz w:val="24"/>
          <w:szCs w:val="24"/>
        </w:rPr>
        <w:t>Ремонты и строительство</w:t>
      </w: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В 2020 году  в рамках реализации</w:t>
      </w:r>
      <w:r w:rsidRPr="00434F04">
        <w:rPr>
          <w:rFonts w:ascii="Times New Roman" w:hAnsi="Times New Roman"/>
          <w:b/>
          <w:sz w:val="24"/>
          <w:szCs w:val="24"/>
        </w:rPr>
        <w:t xml:space="preserve"> </w:t>
      </w:r>
      <w:r w:rsidRPr="00434F04">
        <w:rPr>
          <w:rFonts w:ascii="Times New Roman" w:hAnsi="Times New Roman"/>
          <w:sz w:val="24"/>
          <w:szCs w:val="24"/>
        </w:rPr>
        <w:t>регионального проекта «Спорт - норма жизни» национального проекта «Демография», на территории Вяземского района были реализованы следующие мероприятия:</w:t>
      </w:r>
    </w:p>
    <w:p w:rsidR="00434F04" w:rsidRPr="00434F04" w:rsidRDefault="00434F04" w:rsidP="00434F04">
      <w:pPr>
        <w:pStyle w:val="a3"/>
        <w:jc w:val="both"/>
        <w:rPr>
          <w:rFonts w:ascii="Times New Roman" w:hAnsi="Times New Roman"/>
          <w:b/>
          <w:sz w:val="24"/>
          <w:szCs w:val="24"/>
        </w:rPr>
      </w:pPr>
      <w:r w:rsidRPr="00434F04">
        <w:rPr>
          <w:rFonts w:ascii="Times New Roman" w:hAnsi="Times New Roman"/>
          <w:sz w:val="24"/>
          <w:szCs w:val="24"/>
        </w:rPr>
        <w:t xml:space="preserve">- модернизация стадиона МБУ «Спортивная школа» </w:t>
      </w:r>
      <w:proofErr w:type="gramStart"/>
      <w:r w:rsidRPr="00434F04">
        <w:rPr>
          <w:rFonts w:ascii="Times New Roman" w:hAnsi="Times New Roman"/>
          <w:sz w:val="24"/>
          <w:szCs w:val="24"/>
        </w:rPr>
        <w:t>г</w:t>
      </w:r>
      <w:proofErr w:type="gramEnd"/>
      <w:r w:rsidRPr="00434F04">
        <w:rPr>
          <w:rFonts w:ascii="Times New Roman" w:hAnsi="Times New Roman"/>
          <w:sz w:val="24"/>
          <w:szCs w:val="24"/>
        </w:rPr>
        <w:t xml:space="preserve">. Вязьма Смоленской области (ул. Спортивная) и установка спортивно-технологического оборудования (подготовка основания футбольного поля и беговых дорожек, укладка искусственного травяного покрытия игрового футбольного поля); </w:t>
      </w:r>
    </w:p>
    <w:p w:rsidR="00434F04" w:rsidRPr="00434F04" w:rsidRDefault="00434F04" w:rsidP="00434F04">
      <w:pPr>
        <w:pStyle w:val="a3"/>
        <w:jc w:val="both"/>
        <w:rPr>
          <w:rFonts w:ascii="Times New Roman" w:hAnsi="Times New Roman"/>
          <w:sz w:val="24"/>
          <w:szCs w:val="24"/>
        </w:rPr>
      </w:pPr>
      <w:r w:rsidRPr="00434F04">
        <w:rPr>
          <w:rFonts w:ascii="Times New Roman" w:hAnsi="Times New Roman"/>
          <w:sz w:val="24"/>
          <w:szCs w:val="24"/>
        </w:rPr>
        <w:t>- подготовка площадки и установка оборудования в целях оснащения спортивным оборудованием малых спортивных площадок центров тестирования всероссийского физкультурно-спортивного комплекса «ГТО» (стадион «Салют», проезд 25 Октября, д. 8);</w:t>
      </w:r>
    </w:p>
    <w:p w:rsidR="00434F04" w:rsidRPr="00434F04" w:rsidRDefault="00434F04" w:rsidP="00434F04">
      <w:pPr>
        <w:pStyle w:val="a3"/>
        <w:jc w:val="both"/>
        <w:rPr>
          <w:rFonts w:ascii="Times New Roman" w:hAnsi="Times New Roman"/>
          <w:sz w:val="24"/>
          <w:szCs w:val="24"/>
        </w:rPr>
      </w:pPr>
      <w:proofErr w:type="gramStart"/>
      <w:r w:rsidRPr="00434F04">
        <w:rPr>
          <w:rFonts w:ascii="Times New Roman" w:hAnsi="Times New Roman"/>
          <w:sz w:val="24"/>
          <w:szCs w:val="24"/>
        </w:rPr>
        <w:t>- создание физкультурно-оздоровительного комплекса открытого типа (в целях проведения работ по подготовке и установке приобретаемого спортивно-технологического оборудования для ФОКОТ (ул. Московская).</w:t>
      </w:r>
      <w:proofErr w:type="gramEnd"/>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В рамках реализации мероприятий программы «Комплексное развитие сельских территорий» в 3-х сельских поселениях Вяземского района (</w:t>
      </w:r>
      <w:proofErr w:type="spellStart"/>
      <w:r w:rsidRPr="00434F04">
        <w:rPr>
          <w:rFonts w:ascii="Times New Roman" w:hAnsi="Times New Roman"/>
          <w:sz w:val="24"/>
          <w:szCs w:val="24"/>
        </w:rPr>
        <w:t>Андрейковское</w:t>
      </w:r>
      <w:proofErr w:type="spellEnd"/>
      <w:r w:rsidRPr="00434F04">
        <w:rPr>
          <w:rFonts w:ascii="Times New Roman" w:hAnsi="Times New Roman"/>
          <w:sz w:val="24"/>
          <w:szCs w:val="24"/>
        </w:rPr>
        <w:t xml:space="preserve">, Новосельское и </w:t>
      </w:r>
      <w:proofErr w:type="spellStart"/>
      <w:r w:rsidRPr="00434F04">
        <w:rPr>
          <w:rFonts w:ascii="Times New Roman" w:hAnsi="Times New Roman"/>
          <w:sz w:val="24"/>
          <w:szCs w:val="24"/>
        </w:rPr>
        <w:t>Степаниковское</w:t>
      </w:r>
      <w:proofErr w:type="spellEnd"/>
      <w:r w:rsidRPr="00434F04">
        <w:rPr>
          <w:rFonts w:ascii="Times New Roman" w:hAnsi="Times New Roman"/>
          <w:sz w:val="24"/>
          <w:szCs w:val="24"/>
        </w:rPr>
        <w:t xml:space="preserve">) были построены комплексные спортивные площадки с игровой зоной, зоной для </w:t>
      </w:r>
      <w:proofErr w:type="spellStart"/>
      <w:r w:rsidRPr="00434F04">
        <w:rPr>
          <w:rFonts w:ascii="Times New Roman" w:hAnsi="Times New Roman"/>
          <w:sz w:val="24"/>
          <w:szCs w:val="24"/>
        </w:rPr>
        <w:t>воркаута</w:t>
      </w:r>
      <w:proofErr w:type="spellEnd"/>
      <w:r w:rsidRPr="00434F04">
        <w:rPr>
          <w:rFonts w:ascii="Times New Roman" w:hAnsi="Times New Roman"/>
          <w:sz w:val="24"/>
          <w:szCs w:val="24"/>
        </w:rPr>
        <w:t>, уличными тренажёрами.</w:t>
      </w: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 xml:space="preserve">В рамках реализации программы «Поддержка местных инициатив граждан» на территории </w:t>
      </w:r>
      <w:proofErr w:type="spellStart"/>
      <w:proofErr w:type="gramStart"/>
      <w:r w:rsidRPr="00434F04">
        <w:rPr>
          <w:rFonts w:ascii="Times New Roman" w:hAnsi="Times New Roman"/>
          <w:sz w:val="24"/>
          <w:szCs w:val="24"/>
        </w:rPr>
        <w:t>Вязьма-Брянского</w:t>
      </w:r>
      <w:proofErr w:type="spellEnd"/>
      <w:proofErr w:type="gramEnd"/>
      <w:r w:rsidRPr="00434F04">
        <w:rPr>
          <w:rFonts w:ascii="Times New Roman" w:hAnsi="Times New Roman"/>
          <w:sz w:val="24"/>
          <w:szCs w:val="24"/>
        </w:rPr>
        <w:t xml:space="preserve"> сельского поселения (село </w:t>
      </w:r>
      <w:proofErr w:type="spellStart"/>
      <w:r w:rsidRPr="00434F04">
        <w:rPr>
          <w:rFonts w:ascii="Times New Roman" w:hAnsi="Times New Roman"/>
          <w:sz w:val="24"/>
          <w:szCs w:val="24"/>
        </w:rPr>
        <w:t>Вязьма-Брянская</w:t>
      </w:r>
      <w:proofErr w:type="spellEnd"/>
      <w:r w:rsidRPr="00434F04">
        <w:rPr>
          <w:rFonts w:ascii="Times New Roman" w:hAnsi="Times New Roman"/>
          <w:sz w:val="24"/>
          <w:szCs w:val="24"/>
        </w:rPr>
        <w:t xml:space="preserve">) была построена малая комплексная спортивная площадка с уличными тренажёрами, зоной для </w:t>
      </w:r>
      <w:proofErr w:type="spellStart"/>
      <w:r w:rsidRPr="00434F04">
        <w:rPr>
          <w:rFonts w:ascii="Times New Roman" w:hAnsi="Times New Roman"/>
          <w:sz w:val="24"/>
          <w:szCs w:val="24"/>
        </w:rPr>
        <w:t>воркаута</w:t>
      </w:r>
      <w:proofErr w:type="spellEnd"/>
      <w:r w:rsidRPr="00434F04">
        <w:rPr>
          <w:rFonts w:ascii="Times New Roman" w:hAnsi="Times New Roman"/>
          <w:sz w:val="24"/>
          <w:szCs w:val="24"/>
        </w:rPr>
        <w:t xml:space="preserve">, детской игровой зоной. </w:t>
      </w:r>
      <w:proofErr w:type="gramStart"/>
      <w:r w:rsidRPr="00434F04">
        <w:rPr>
          <w:rFonts w:ascii="Times New Roman" w:hAnsi="Times New Roman"/>
          <w:sz w:val="24"/>
          <w:szCs w:val="24"/>
        </w:rPr>
        <w:t xml:space="preserve">Также в рамках реализации мероприятий программы «Формирование современной городской среды» в селе </w:t>
      </w:r>
      <w:proofErr w:type="spellStart"/>
      <w:r w:rsidRPr="00434F04">
        <w:rPr>
          <w:rFonts w:ascii="Times New Roman" w:hAnsi="Times New Roman"/>
          <w:sz w:val="24"/>
          <w:szCs w:val="24"/>
        </w:rPr>
        <w:t>В.-Брянская</w:t>
      </w:r>
      <w:proofErr w:type="spellEnd"/>
      <w:r w:rsidRPr="00434F04">
        <w:rPr>
          <w:rFonts w:ascii="Times New Roman" w:hAnsi="Times New Roman"/>
          <w:sz w:val="24"/>
          <w:szCs w:val="24"/>
        </w:rPr>
        <w:t xml:space="preserve"> произведён ремонт хоккейной коробки, вместо деревянной установлена современная хоккейная коробка с пластиковыми бортами и зрительской трибуной.</w:t>
      </w:r>
      <w:proofErr w:type="gramEnd"/>
    </w:p>
    <w:p w:rsidR="00434F04" w:rsidRPr="00B33628" w:rsidRDefault="00434F04" w:rsidP="00434F04">
      <w:pPr>
        <w:pStyle w:val="a3"/>
        <w:jc w:val="both"/>
        <w:rPr>
          <w:rFonts w:ascii="Times New Roman" w:hAnsi="Times New Roman"/>
          <w:sz w:val="16"/>
          <w:szCs w:val="16"/>
        </w:rPr>
      </w:pPr>
    </w:p>
    <w:p w:rsidR="00434F04" w:rsidRPr="00434F04" w:rsidRDefault="00546C88" w:rsidP="00434F04">
      <w:pPr>
        <w:pStyle w:val="a3"/>
        <w:jc w:val="both"/>
        <w:rPr>
          <w:rFonts w:ascii="Times New Roman" w:hAnsi="Times New Roman"/>
          <w:b/>
          <w:sz w:val="24"/>
          <w:szCs w:val="24"/>
        </w:rPr>
      </w:pPr>
      <w:r>
        <w:rPr>
          <w:rFonts w:ascii="Times New Roman" w:hAnsi="Times New Roman"/>
          <w:b/>
          <w:sz w:val="24"/>
          <w:szCs w:val="24"/>
        </w:rPr>
        <w:t xml:space="preserve">3. </w:t>
      </w:r>
      <w:r w:rsidR="00434F04" w:rsidRPr="00434F04">
        <w:rPr>
          <w:rFonts w:ascii="Times New Roman" w:hAnsi="Times New Roman"/>
          <w:b/>
          <w:sz w:val="24"/>
          <w:szCs w:val="24"/>
        </w:rPr>
        <w:t>МОЛОДЕЖНАЯ ПОЛИТИКА</w:t>
      </w:r>
    </w:p>
    <w:p w:rsidR="00434F04" w:rsidRPr="00B33628" w:rsidRDefault="00434F04" w:rsidP="00434F04">
      <w:pPr>
        <w:pStyle w:val="a3"/>
        <w:jc w:val="both"/>
        <w:rPr>
          <w:rFonts w:ascii="Times New Roman" w:hAnsi="Times New Roman"/>
          <w:sz w:val="16"/>
          <w:szCs w:val="16"/>
        </w:rPr>
      </w:pP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 xml:space="preserve">Молодежь Вяземского района принимает активное участие при проведении мероприятий благотворительного, культурного, спортивного, экологического, гражданско-патриотического характера. Учувствуют в акциях, митингах, </w:t>
      </w:r>
      <w:proofErr w:type="spellStart"/>
      <w:r w:rsidRPr="00434F04">
        <w:rPr>
          <w:rFonts w:ascii="Times New Roman" w:hAnsi="Times New Roman"/>
          <w:sz w:val="24"/>
          <w:szCs w:val="24"/>
        </w:rPr>
        <w:t>флешмобах</w:t>
      </w:r>
      <w:proofErr w:type="spellEnd"/>
      <w:r w:rsidRPr="00434F04">
        <w:rPr>
          <w:rFonts w:ascii="Times New Roman" w:hAnsi="Times New Roman"/>
          <w:sz w:val="24"/>
          <w:szCs w:val="24"/>
        </w:rPr>
        <w:t xml:space="preserve">, </w:t>
      </w:r>
      <w:proofErr w:type="spellStart"/>
      <w:r w:rsidRPr="00434F04">
        <w:rPr>
          <w:rFonts w:ascii="Times New Roman" w:hAnsi="Times New Roman"/>
          <w:sz w:val="24"/>
          <w:szCs w:val="24"/>
        </w:rPr>
        <w:t>квестах</w:t>
      </w:r>
      <w:proofErr w:type="spellEnd"/>
      <w:r w:rsidRPr="00434F04">
        <w:rPr>
          <w:rFonts w:ascii="Times New Roman" w:hAnsi="Times New Roman"/>
          <w:sz w:val="24"/>
          <w:szCs w:val="24"/>
        </w:rPr>
        <w:t>, помогают в проведении спортивных соревнований, так же принимают участие и помогают проводить творческие конкурсы, городские культурные мероприятия.</w:t>
      </w: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 xml:space="preserve">В 2020 году на территории муниципального образования «Вяземский район» Смоленской области начал активную работу Молодежный Совет при Администрации муниципального </w:t>
      </w:r>
      <w:r w:rsidRPr="00434F04">
        <w:rPr>
          <w:rFonts w:ascii="Times New Roman" w:hAnsi="Times New Roman"/>
          <w:sz w:val="24"/>
          <w:szCs w:val="24"/>
        </w:rPr>
        <w:lastRenderedPageBreak/>
        <w:t>образования «Вяземский район» Смоленской области, в состав которого входят сотрудники отдела по спорту и молодежной политике, представители волонтерского движения от образовательных организаций, активисты города.</w:t>
      </w: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Ряд мероприятий проводимых отделом по спорту и молодежной политике:</w:t>
      </w:r>
    </w:p>
    <w:p w:rsidR="00434F04" w:rsidRPr="00434F04" w:rsidRDefault="00434F04" w:rsidP="00434F04">
      <w:pPr>
        <w:pStyle w:val="a3"/>
        <w:jc w:val="both"/>
        <w:rPr>
          <w:rFonts w:ascii="Times New Roman" w:hAnsi="Times New Roman"/>
          <w:sz w:val="24"/>
          <w:szCs w:val="24"/>
        </w:rPr>
      </w:pPr>
      <w:proofErr w:type="spellStart"/>
      <w:r w:rsidRPr="00434F04">
        <w:rPr>
          <w:rFonts w:ascii="Times New Roman" w:hAnsi="Times New Roman"/>
          <w:sz w:val="24"/>
          <w:szCs w:val="24"/>
        </w:rPr>
        <w:t>Онлайн</w:t>
      </w:r>
      <w:proofErr w:type="spellEnd"/>
      <w:r w:rsidRPr="00434F04">
        <w:rPr>
          <w:rFonts w:ascii="Times New Roman" w:hAnsi="Times New Roman"/>
          <w:sz w:val="24"/>
          <w:szCs w:val="24"/>
        </w:rPr>
        <w:t xml:space="preserve"> акция #</w:t>
      </w:r>
      <w:proofErr w:type="spellStart"/>
      <w:r w:rsidRPr="00434F04">
        <w:rPr>
          <w:rFonts w:ascii="Times New Roman" w:hAnsi="Times New Roman"/>
          <w:sz w:val="24"/>
          <w:szCs w:val="24"/>
        </w:rPr>
        <w:t>МоялюбимаяВязьма</w:t>
      </w:r>
      <w:proofErr w:type="spellEnd"/>
      <w:r w:rsidRPr="00434F04">
        <w:rPr>
          <w:rFonts w:ascii="Times New Roman" w:hAnsi="Times New Roman"/>
          <w:sz w:val="24"/>
          <w:szCs w:val="24"/>
        </w:rPr>
        <w:t>, в которой нужно было сделать фото/видео, поставить #</w:t>
      </w:r>
      <w:proofErr w:type="spellStart"/>
      <w:r w:rsidRPr="00434F04">
        <w:rPr>
          <w:rFonts w:ascii="Times New Roman" w:hAnsi="Times New Roman"/>
          <w:sz w:val="24"/>
          <w:szCs w:val="24"/>
        </w:rPr>
        <w:t>МоялюбимаяВязьма</w:t>
      </w:r>
      <w:proofErr w:type="spellEnd"/>
      <w:r w:rsidRPr="00434F04">
        <w:rPr>
          <w:rFonts w:ascii="Times New Roman" w:hAnsi="Times New Roman"/>
          <w:sz w:val="24"/>
          <w:szCs w:val="24"/>
        </w:rPr>
        <w:t xml:space="preserve"> и выложить в социальных сетях у себя страницах. Участие приняло 15 человек.</w:t>
      </w:r>
    </w:p>
    <w:p w:rsidR="00434F04" w:rsidRPr="00434F04" w:rsidRDefault="00434F04" w:rsidP="00434F04">
      <w:pPr>
        <w:pStyle w:val="a3"/>
        <w:jc w:val="both"/>
        <w:rPr>
          <w:rFonts w:ascii="Times New Roman" w:hAnsi="Times New Roman"/>
          <w:sz w:val="24"/>
          <w:szCs w:val="24"/>
        </w:rPr>
      </w:pPr>
      <w:proofErr w:type="spellStart"/>
      <w:r w:rsidRPr="00434F04">
        <w:rPr>
          <w:rFonts w:ascii="Times New Roman" w:hAnsi="Times New Roman"/>
          <w:sz w:val="24"/>
          <w:szCs w:val="24"/>
        </w:rPr>
        <w:t>Онлайн</w:t>
      </w:r>
      <w:proofErr w:type="spellEnd"/>
      <w:r w:rsidRPr="00434F04">
        <w:rPr>
          <w:rFonts w:ascii="Times New Roman" w:hAnsi="Times New Roman"/>
          <w:sz w:val="24"/>
          <w:szCs w:val="24"/>
        </w:rPr>
        <w:t xml:space="preserve"> акция «Вам, любимые», суть которой заключалась в том, чтобы в социальных сетях </w:t>
      </w:r>
      <w:proofErr w:type="spellStart"/>
      <w:r w:rsidRPr="00434F04">
        <w:rPr>
          <w:rFonts w:ascii="Times New Roman" w:hAnsi="Times New Roman"/>
          <w:sz w:val="24"/>
          <w:szCs w:val="24"/>
        </w:rPr>
        <w:t>ВКонтакте</w:t>
      </w:r>
      <w:proofErr w:type="spellEnd"/>
      <w:r w:rsidRPr="00434F04">
        <w:rPr>
          <w:rFonts w:ascii="Times New Roman" w:hAnsi="Times New Roman"/>
          <w:sz w:val="24"/>
          <w:szCs w:val="24"/>
        </w:rPr>
        <w:t>/</w:t>
      </w:r>
      <w:proofErr w:type="spellStart"/>
      <w:r w:rsidRPr="00434F04">
        <w:rPr>
          <w:rFonts w:ascii="Times New Roman" w:hAnsi="Times New Roman"/>
          <w:sz w:val="24"/>
          <w:szCs w:val="24"/>
        </w:rPr>
        <w:t>Инстаграмм</w:t>
      </w:r>
      <w:proofErr w:type="spellEnd"/>
      <w:r w:rsidRPr="00434F04">
        <w:rPr>
          <w:rFonts w:ascii="Times New Roman" w:hAnsi="Times New Roman"/>
          <w:sz w:val="24"/>
          <w:szCs w:val="24"/>
        </w:rPr>
        <w:t xml:space="preserve">  выложить фото (мамы, бабушки т.д.) с поздравлением (стихотворное поздравление, либо обычное), обязательно подписав   #</w:t>
      </w:r>
      <w:proofErr w:type="spellStart"/>
      <w:r w:rsidRPr="00434F04">
        <w:rPr>
          <w:rFonts w:ascii="Times New Roman" w:hAnsi="Times New Roman"/>
          <w:sz w:val="24"/>
          <w:szCs w:val="24"/>
        </w:rPr>
        <w:t>Вам</w:t>
      </w:r>
      <w:proofErr w:type="gramStart"/>
      <w:r w:rsidRPr="00434F04">
        <w:rPr>
          <w:rFonts w:ascii="Times New Roman" w:hAnsi="Times New Roman"/>
          <w:sz w:val="24"/>
          <w:szCs w:val="24"/>
        </w:rPr>
        <w:t>,л</w:t>
      </w:r>
      <w:proofErr w:type="gramEnd"/>
      <w:r w:rsidRPr="00434F04">
        <w:rPr>
          <w:rFonts w:ascii="Times New Roman" w:hAnsi="Times New Roman"/>
          <w:sz w:val="24"/>
          <w:szCs w:val="24"/>
        </w:rPr>
        <w:t>юбимые</w:t>
      </w:r>
      <w:proofErr w:type="spellEnd"/>
      <w:r w:rsidRPr="00434F04">
        <w:rPr>
          <w:rFonts w:ascii="Times New Roman" w:hAnsi="Times New Roman"/>
          <w:sz w:val="24"/>
          <w:szCs w:val="24"/>
        </w:rPr>
        <w:t>. Участие приняло 41 человек</w:t>
      </w: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Патриотические акции «#</w:t>
      </w:r>
      <w:proofErr w:type="spellStart"/>
      <w:r w:rsidRPr="00434F04">
        <w:rPr>
          <w:rFonts w:ascii="Times New Roman" w:hAnsi="Times New Roman"/>
          <w:sz w:val="24"/>
          <w:szCs w:val="24"/>
        </w:rPr>
        <w:t>ЭтоНашаПобеда</w:t>
      </w:r>
      <w:proofErr w:type="spellEnd"/>
      <w:r w:rsidRPr="00434F04">
        <w:rPr>
          <w:rFonts w:ascii="Times New Roman" w:hAnsi="Times New Roman"/>
          <w:sz w:val="24"/>
          <w:szCs w:val="24"/>
        </w:rPr>
        <w:t>», «</w:t>
      </w:r>
      <w:proofErr w:type="spellStart"/>
      <w:r w:rsidRPr="00434F04">
        <w:rPr>
          <w:rFonts w:ascii="Times New Roman" w:hAnsi="Times New Roman"/>
          <w:sz w:val="24"/>
          <w:szCs w:val="24"/>
        </w:rPr>
        <w:t>ОкнаПобеды</w:t>
      </w:r>
      <w:proofErr w:type="spellEnd"/>
      <w:r w:rsidRPr="00434F04">
        <w:rPr>
          <w:rFonts w:ascii="Times New Roman" w:hAnsi="Times New Roman"/>
          <w:sz w:val="24"/>
          <w:szCs w:val="24"/>
        </w:rPr>
        <w:t>». Участие приняло 23 человека.</w:t>
      </w: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 xml:space="preserve">Акция «Георгиевская ленточка» в 2020 году прошла в 15-й раз. Партнером и одним из главных организаторов акции стали «Волонтеры Победы» при поддержке </w:t>
      </w:r>
      <w:proofErr w:type="spellStart"/>
      <w:r w:rsidRPr="00434F04">
        <w:rPr>
          <w:rFonts w:ascii="Times New Roman" w:hAnsi="Times New Roman"/>
          <w:sz w:val="24"/>
          <w:szCs w:val="24"/>
        </w:rPr>
        <w:t>Росмолодежи</w:t>
      </w:r>
      <w:proofErr w:type="spellEnd"/>
      <w:r w:rsidRPr="00434F04">
        <w:rPr>
          <w:rFonts w:ascii="Times New Roman" w:hAnsi="Times New Roman"/>
          <w:sz w:val="24"/>
          <w:szCs w:val="24"/>
        </w:rPr>
        <w:t xml:space="preserve"> и </w:t>
      </w:r>
      <w:proofErr w:type="spellStart"/>
      <w:r w:rsidRPr="00434F04">
        <w:rPr>
          <w:rFonts w:ascii="Times New Roman" w:hAnsi="Times New Roman"/>
          <w:sz w:val="24"/>
          <w:szCs w:val="24"/>
        </w:rPr>
        <w:t>Роспатриотцентра</w:t>
      </w:r>
      <w:proofErr w:type="spellEnd"/>
      <w:r w:rsidRPr="00434F04">
        <w:rPr>
          <w:rFonts w:ascii="Times New Roman" w:hAnsi="Times New Roman"/>
          <w:sz w:val="24"/>
          <w:szCs w:val="24"/>
        </w:rPr>
        <w:t>. Было роздано около 6000 ленточек.</w:t>
      </w: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 xml:space="preserve">Международная акция «Сад </w:t>
      </w:r>
      <w:proofErr w:type="spellStart"/>
      <w:proofErr w:type="gramStart"/>
      <w:r w:rsidRPr="00434F04">
        <w:rPr>
          <w:rFonts w:ascii="Times New Roman" w:hAnsi="Times New Roman"/>
          <w:sz w:val="24"/>
          <w:szCs w:val="24"/>
        </w:rPr>
        <w:t>Памяти-сад</w:t>
      </w:r>
      <w:proofErr w:type="spellEnd"/>
      <w:proofErr w:type="gramEnd"/>
      <w:r w:rsidRPr="00434F04">
        <w:rPr>
          <w:rFonts w:ascii="Times New Roman" w:hAnsi="Times New Roman"/>
          <w:sz w:val="24"/>
          <w:szCs w:val="24"/>
        </w:rPr>
        <w:t xml:space="preserve"> жизни» прошла у нового памятника Защитникам Отечества, погибшим в госпиталях в период разных войн, в городе воинской славы Вязьма были высажены саженцы берез и рябин. Участие приняли 15 человек. Высажено было около 40 деревьев.</w:t>
      </w: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Всероссийская патриотическая акция «Флаги России» и Всероссийская акция взаимопомощи #</w:t>
      </w:r>
      <w:proofErr w:type="spellStart"/>
      <w:r w:rsidRPr="00434F04">
        <w:rPr>
          <w:rFonts w:ascii="Times New Roman" w:hAnsi="Times New Roman"/>
          <w:sz w:val="24"/>
          <w:szCs w:val="24"/>
        </w:rPr>
        <w:t>МыВместе</w:t>
      </w:r>
      <w:proofErr w:type="spellEnd"/>
      <w:r w:rsidRPr="00434F04">
        <w:rPr>
          <w:rFonts w:ascii="Times New Roman" w:hAnsi="Times New Roman"/>
          <w:sz w:val="24"/>
          <w:szCs w:val="24"/>
        </w:rPr>
        <w:t>. Волонтеры всех возрастов, соблюдая меры предосторожности, поздравили ветеранов и участников Великой Отечественной войны с 75-й годовщиной Великой Победы. Участников волонтеров было более 50 человек.</w:t>
      </w: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 xml:space="preserve">В формате </w:t>
      </w:r>
      <w:proofErr w:type="spellStart"/>
      <w:r w:rsidRPr="00434F04">
        <w:rPr>
          <w:rFonts w:ascii="Times New Roman" w:hAnsi="Times New Roman"/>
          <w:sz w:val="24"/>
          <w:szCs w:val="24"/>
        </w:rPr>
        <w:t>онлайн</w:t>
      </w:r>
      <w:proofErr w:type="spellEnd"/>
      <w:r w:rsidRPr="00434F04">
        <w:rPr>
          <w:rFonts w:ascii="Times New Roman" w:hAnsi="Times New Roman"/>
          <w:sz w:val="24"/>
          <w:szCs w:val="24"/>
        </w:rPr>
        <w:t xml:space="preserve"> был организован «Бессмертный Полк </w:t>
      </w:r>
      <w:proofErr w:type="spellStart"/>
      <w:r w:rsidRPr="00434F04">
        <w:rPr>
          <w:rFonts w:ascii="Times New Roman" w:hAnsi="Times New Roman"/>
          <w:sz w:val="24"/>
          <w:szCs w:val="24"/>
        </w:rPr>
        <w:t>Онлайн</w:t>
      </w:r>
      <w:proofErr w:type="spellEnd"/>
      <w:r w:rsidRPr="00434F04">
        <w:rPr>
          <w:rFonts w:ascii="Times New Roman" w:hAnsi="Times New Roman"/>
          <w:sz w:val="24"/>
          <w:szCs w:val="24"/>
        </w:rPr>
        <w:t>». Участие приняло около 1000 человек.</w:t>
      </w: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Всероссийское исполнение песни «День Победы» прошло 9 мая под лозунгом #</w:t>
      </w:r>
      <w:proofErr w:type="spellStart"/>
      <w:r w:rsidRPr="00434F04">
        <w:rPr>
          <w:rFonts w:ascii="Times New Roman" w:hAnsi="Times New Roman"/>
          <w:sz w:val="24"/>
          <w:szCs w:val="24"/>
        </w:rPr>
        <w:t>ПоемДеньПобеды</w:t>
      </w:r>
      <w:proofErr w:type="spellEnd"/>
      <w:r w:rsidRPr="00434F04">
        <w:rPr>
          <w:rFonts w:ascii="Times New Roman" w:hAnsi="Times New Roman"/>
          <w:sz w:val="24"/>
          <w:szCs w:val="24"/>
        </w:rPr>
        <w:t>. Участие приняло около 25 человек.</w:t>
      </w:r>
    </w:p>
    <w:p w:rsidR="00434F04" w:rsidRPr="00434F04" w:rsidRDefault="00434F04" w:rsidP="00434F04">
      <w:pPr>
        <w:pStyle w:val="a3"/>
        <w:jc w:val="both"/>
        <w:rPr>
          <w:rFonts w:ascii="Times New Roman" w:hAnsi="Times New Roman"/>
          <w:sz w:val="24"/>
          <w:szCs w:val="24"/>
        </w:rPr>
      </w:pPr>
      <w:proofErr w:type="gramStart"/>
      <w:r w:rsidRPr="00434F04">
        <w:rPr>
          <w:rFonts w:ascii="Times New Roman" w:hAnsi="Times New Roman"/>
          <w:sz w:val="24"/>
          <w:szCs w:val="24"/>
        </w:rPr>
        <w:t>Всероссийский</w:t>
      </w:r>
      <w:proofErr w:type="gramEnd"/>
      <w:r w:rsidRPr="00434F04">
        <w:rPr>
          <w:rFonts w:ascii="Times New Roman" w:hAnsi="Times New Roman"/>
          <w:sz w:val="24"/>
          <w:szCs w:val="24"/>
        </w:rPr>
        <w:t xml:space="preserve"> </w:t>
      </w:r>
      <w:proofErr w:type="spellStart"/>
      <w:r w:rsidRPr="00434F04">
        <w:rPr>
          <w:rFonts w:ascii="Times New Roman" w:hAnsi="Times New Roman"/>
          <w:sz w:val="24"/>
          <w:szCs w:val="24"/>
        </w:rPr>
        <w:t>флешмоб</w:t>
      </w:r>
      <w:proofErr w:type="spellEnd"/>
      <w:r w:rsidRPr="00434F04">
        <w:rPr>
          <w:rFonts w:ascii="Times New Roman" w:hAnsi="Times New Roman"/>
          <w:sz w:val="24"/>
          <w:szCs w:val="24"/>
        </w:rPr>
        <w:t xml:space="preserve"> Памяти «Фонарики Победы». Участие приняло около 60 человек.</w:t>
      </w:r>
    </w:p>
    <w:p w:rsidR="00434F04" w:rsidRPr="00434F04" w:rsidRDefault="00434F04" w:rsidP="00434F04">
      <w:pPr>
        <w:pStyle w:val="a3"/>
        <w:jc w:val="both"/>
        <w:rPr>
          <w:rFonts w:ascii="Times New Roman" w:hAnsi="Times New Roman"/>
          <w:sz w:val="24"/>
          <w:szCs w:val="24"/>
        </w:rPr>
      </w:pPr>
      <w:r w:rsidRPr="00434F04">
        <w:rPr>
          <w:rFonts w:ascii="Times New Roman" w:hAnsi="Times New Roman"/>
          <w:sz w:val="24"/>
          <w:szCs w:val="24"/>
        </w:rPr>
        <w:t xml:space="preserve">Ко Дню России была организована раздача ленточек </w:t>
      </w:r>
      <w:proofErr w:type="spellStart"/>
      <w:r w:rsidRPr="00434F04">
        <w:rPr>
          <w:rFonts w:ascii="Times New Roman" w:hAnsi="Times New Roman"/>
          <w:sz w:val="24"/>
          <w:szCs w:val="24"/>
        </w:rPr>
        <w:t>Триколор</w:t>
      </w:r>
      <w:proofErr w:type="spellEnd"/>
      <w:r w:rsidRPr="00434F04">
        <w:rPr>
          <w:rFonts w:ascii="Times New Roman" w:hAnsi="Times New Roman"/>
          <w:sz w:val="24"/>
          <w:szCs w:val="24"/>
        </w:rPr>
        <w:t xml:space="preserve"> волонтерами. Участие принимали 15 волонтеров.</w:t>
      </w: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 xml:space="preserve">12 июня прошел </w:t>
      </w:r>
      <w:proofErr w:type="spellStart"/>
      <w:r w:rsidRPr="00434F04">
        <w:rPr>
          <w:rFonts w:ascii="Times New Roman" w:hAnsi="Times New Roman"/>
          <w:sz w:val="24"/>
          <w:szCs w:val="24"/>
        </w:rPr>
        <w:t>Флешмоб</w:t>
      </w:r>
      <w:proofErr w:type="spellEnd"/>
      <w:r w:rsidRPr="00434F04">
        <w:rPr>
          <w:rFonts w:ascii="Times New Roman" w:hAnsi="Times New Roman"/>
          <w:sz w:val="24"/>
          <w:szCs w:val="24"/>
        </w:rPr>
        <w:t xml:space="preserve"> «Флаги России», который подразумевает размещение флагов России в окнах и на балконах домов. Участие приняли около 30 человек.</w:t>
      </w:r>
    </w:p>
    <w:p w:rsidR="00434F04" w:rsidRPr="00434F04" w:rsidRDefault="00434F04" w:rsidP="00434F04">
      <w:pPr>
        <w:pStyle w:val="a3"/>
        <w:jc w:val="both"/>
        <w:rPr>
          <w:rFonts w:ascii="Times New Roman" w:hAnsi="Times New Roman"/>
          <w:sz w:val="24"/>
          <w:szCs w:val="24"/>
        </w:rPr>
      </w:pPr>
      <w:r w:rsidRPr="00434F04">
        <w:rPr>
          <w:rFonts w:ascii="Times New Roman" w:hAnsi="Times New Roman"/>
          <w:sz w:val="24"/>
          <w:szCs w:val="24"/>
        </w:rPr>
        <w:t>В городе и по району проходили акции: «</w:t>
      </w:r>
      <w:proofErr w:type="spellStart"/>
      <w:r w:rsidRPr="00434F04">
        <w:rPr>
          <w:rFonts w:ascii="Times New Roman" w:hAnsi="Times New Roman"/>
          <w:sz w:val="24"/>
          <w:szCs w:val="24"/>
        </w:rPr>
        <w:t>Триколор</w:t>
      </w:r>
      <w:proofErr w:type="spellEnd"/>
      <w:r w:rsidRPr="00434F04">
        <w:rPr>
          <w:rFonts w:ascii="Times New Roman" w:hAnsi="Times New Roman"/>
          <w:sz w:val="24"/>
          <w:szCs w:val="24"/>
        </w:rPr>
        <w:t xml:space="preserve">», «Флаг России», «Флаг на окне», «Один флаг на всех», «Мой флаг, моя история», </w:t>
      </w:r>
      <w:proofErr w:type="spellStart"/>
      <w:r w:rsidRPr="00434F04">
        <w:rPr>
          <w:rFonts w:ascii="Times New Roman" w:hAnsi="Times New Roman"/>
          <w:sz w:val="24"/>
          <w:szCs w:val="24"/>
        </w:rPr>
        <w:t>Челлендж</w:t>
      </w:r>
      <w:proofErr w:type="spellEnd"/>
      <w:r w:rsidRPr="00434F04">
        <w:rPr>
          <w:rFonts w:ascii="Times New Roman" w:hAnsi="Times New Roman"/>
          <w:sz w:val="24"/>
          <w:szCs w:val="24"/>
        </w:rPr>
        <w:t xml:space="preserve"> «Сладкая история». Общее количество участников более 1000 человек.</w:t>
      </w: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III Межнациональные патриотические сборы молодежи «Кривичи» проходили в августе. Приняли участие 3 ученика от МБОУ Вяземская СОШ №10 и 1 ученик от МБОУ «</w:t>
      </w:r>
      <w:proofErr w:type="spellStart"/>
      <w:r w:rsidRPr="00434F04">
        <w:rPr>
          <w:rFonts w:ascii="Times New Roman" w:hAnsi="Times New Roman"/>
          <w:sz w:val="24"/>
          <w:szCs w:val="24"/>
        </w:rPr>
        <w:t>Андрейковская</w:t>
      </w:r>
      <w:proofErr w:type="spellEnd"/>
      <w:r w:rsidRPr="00434F04">
        <w:rPr>
          <w:rFonts w:ascii="Times New Roman" w:hAnsi="Times New Roman"/>
          <w:sz w:val="24"/>
          <w:szCs w:val="24"/>
        </w:rPr>
        <w:t xml:space="preserve"> СОШ». Мероприятия проходили в </w:t>
      </w:r>
      <w:proofErr w:type="spellStart"/>
      <w:r w:rsidRPr="00434F04">
        <w:rPr>
          <w:rFonts w:ascii="Times New Roman" w:hAnsi="Times New Roman"/>
          <w:sz w:val="24"/>
          <w:szCs w:val="24"/>
        </w:rPr>
        <w:t>онлайн</w:t>
      </w:r>
      <w:proofErr w:type="spellEnd"/>
      <w:r w:rsidRPr="00434F04">
        <w:rPr>
          <w:rFonts w:ascii="Times New Roman" w:hAnsi="Times New Roman"/>
          <w:sz w:val="24"/>
          <w:szCs w:val="24"/>
        </w:rPr>
        <w:t xml:space="preserve"> режиме.</w:t>
      </w: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 xml:space="preserve">Ко Дню солидарности в борьбе с терроризмом были организованы в каждом учебном заведении высшего и среднего образования мероприятия на тему «День Солидарности в борьбе с терроризмом». </w:t>
      </w:r>
      <w:proofErr w:type="gramStart"/>
      <w:r w:rsidRPr="00434F04">
        <w:rPr>
          <w:rFonts w:ascii="Times New Roman" w:hAnsi="Times New Roman"/>
          <w:sz w:val="24"/>
          <w:szCs w:val="24"/>
        </w:rPr>
        <w:t>СОГБПОУ "Вяземский медицинский колледж имени Е. О. Мухина" проводил классный час на тему «День Солидарности в борьбе с терроризмом», СОГБПОУ "Вяземский политехнический техникум" - Круглый стол, посвященный Дню солидарности в борьбе с терроризмом, СОГБПОУ «Вяземский железнодорожный техникум» - Открытый урок и «круглый стол» по теме борьбы с терроризмом и экстремизмом, СКИПТБ (филиал) ФГБОУ ВО "МГУТУ им. К.Г. Разумовского (ПКУ)" - Семинар «Обеспечение</w:t>
      </w:r>
      <w:proofErr w:type="gramEnd"/>
      <w:r w:rsidRPr="00434F04">
        <w:rPr>
          <w:rFonts w:ascii="Times New Roman" w:hAnsi="Times New Roman"/>
          <w:sz w:val="24"/>
          <w:szCs w:val="24"/>
        </w:rPr>
        <w:t xml:space="preserve"> антитеррористической безопасности образовательных учреждений». Общее количество участников 564 человека.</w:t>
      </w:r>
    </w:p>
    <w:p w:rsidR="00434F04" w:rsidRPr="00434F04" w:rsidRDefault="00434F04" w:rsidP="00434F04">
      <w:pPr>
        <w:pStyle w:val="a3"/>
        <w:jc w:val="both"/>
        <w:rPr>
          <w:rFonts w:ascii="Times New Roman" w:hAnsi="Times New Roman"/>
          <w:sz w:val="24"/>
          <w:szCs w:val="24"/>
        </w:rPr>
      </w:pPr>
      <w:r w:rsidRPr="00434F04">
        <w:rPr>
          <w:rFonts w:ascii="Times New Roman" w:hAnsi="Times New Roman"/>
          <w:sz w:val="24"/>
          <w:szCs w:val="24"/>
        </w:rPr>
        <w:t>В сентябре проходил VIII Всероссийский конкурс на соискание Национальной премии «Гражданская инициатива». От Вяземского района было подано 2 заявки на участие в премии по нескольким номинациям.</w:t>
      </w: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lastRenderedPageBreak/>
        <w:t>Мероприятия, посвященные Единому дню благоустройства памятников и воинских захоронений. В них приняли участие студенты учебных заведений и учащиеся школ города и района. Участие приняли 190 человек.</w:t>
      </w: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Во всех учебных заведениях прошли лекции и семинары, приуроченные ко «Дню Народного единства». Участие приняли 534 человека.</w:t>
      </w: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 xml:space="preserve">Реализация проекта «Прошагай город» в этом году проходила в режиме </w:t>
      </w:r>
      <w:proofErr w:type="spellStart"/>
      <w:r w:rsidRPr="00434F04">
        <w:rPr>
          <w:rFonts w:ascii="Times New Roman" w:hAnsi="Times New Roman"/>
          <w:sz w:val="24"/>
          <w:szCs w:val="24"/>
        </w:rPr>
        <w:t>онлайн</w:t>
      </w:r>
      <w:proofErr w:type="spellEnd"/>
      <w:r w:rsidRPr="00434F04">
        <w:rPr>
          <w:rFonts w:ascii="Times New Roman" w:hAnsi="Times New Roman"/>
          <w:sz w:val="24"/>
          <w:szCs w:val="24"/>
        </w:rPr>
        <w:t xml:space="preserve">. Участникам предлагалось нанести маршрут экскурсии на </w:t>
      </w:r>
      <w:proofErr w:type="spellStart"/>
      <w:r w:rsidRPr="00434F04">
        <w:rPr>
          <w:rFonts w:ascii="Times New Roman" w:hAnsi="Times New Roman"/>
          <w:sz w:val="24"/>
          <w:szCs w:val="24"/>
        </w:rPr>
        <w:t>Яндекс</w:t>
      </w:r>
      <w:proofErr w:type="gramStart"/>
      <w:r w:rsidRPr="00434F04">
        <w:rPr>
          <w:rFonts w:ascii="Times New Roman" w:hAnsi="Times New Roman"/>
          <w:sz w:val="24"/>
          <w:szCs w:val="24"/>
        </w:rPr>
        <w:t>.К</w:t>
      </w:r>
      <w:proofErr w:type="gramEnd"/>
      <w:r w:rsidRPr="00434F04">
        <w:rPr>
          <w:rFonts w:ascii="Times New Roman" w:hAnsi="Times New Roman"/>
          <w:sz w:val="24"/>
          <w:szCs w:val="24"/>
        </w:rPr>
        <w:t>артах</w:t>
      </w:r>
      <w:proofErr w:type="spellEnd"/>
      <w:r w:rsidRPr="00434F04">
        <w:rPr>
          <w:rFonts w:ascii="Times New Roman" w:hAnsi="Times New Roman"/>
          <w:sz w:val="24"/>
          <w:szCs w:val="24"/>
        </w:rPr>
        <w:t>. Было представлено 2 маршрута.</w:t>
      </w: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 xml:space="preserve">СОГБПОУ «Вяземский медицинский колледж имени Е.О.Мухина» были проведены мероприятия, приуроченные ко Дню борьбы со СПИДОМ «Стоп ВИС/СПИД». 30 октября ребята раздавали информационные листовки, призывали вести здоровый образ жизни, и желали здоровья студентам колледжа, преподавателям и прохожим на улицах города. Непосредственно 1 декабря студенты колледжа приняли участие в интеллектуальной </w:t>
      </w:r>
      <w:proofErr w:type="spellStart"/>
      <w:r w:rsidRPr="00434F04">
        <w:rPr>
          <w:rFonts w:ascii="Times New Roman" w:hAnsi="Times New Roman"/>
          <w:sz w:val="24"/>
          <w:szCs w:val="24"/>
        </w:rPr>
        <w:t>игре-квиз</w:t>
      </w:r>
      <w:proofErr w:type="spellEnd"/>
      <w:r w:rsidRPr="00434F04">
        <w:rPr>
          <w:rFonts w:ascii="Times New Roman" w:hAnsi="Times New Roman"/>
          <w:sz w:val="24"/>
          <w:szCs w:val="24"/>
        </w:rPr>
        <w:t xml:space="preserve"> «Вместе против ВИЧ», </w:t>
      </w:r>
      <w:proofErr w:type="gramStart"/>
      <w:r w:rsidRPr="00434F04">
        <w:rPr>
          <w:rFonts w:ascii="Times New Roman" w:hAnsi="Times New Roman"/>
          <w:sz w:val="24"/>
          <w:szCs w:val="24"/>
        </w:rPr>
        <w:t>которая</w:t>
      </w:r>
      <w:proofErr w:type="gramEnd"/>
      <w:r w:rsidRPr="00434F04">
        <w:rPr>
          <w:rFonts w:ascii="Times New Roman" w:hAnsi="Times New Roman"/>
          <w:sz w:val="24"/>
          <w:szCs w:val="24"/>
        </w:rPr>
        <w:t xml:space="preserve"> прошла в режиме </w:t>
      </w:r>
      <w:proofErr w:type="spellStart"/>
      <w:r w:rsidRPr="00434F04">
        <w:rPr>
          <w:rFonts w:ascii="Times New Roman" w:hAnsi="Times New Roman"/>
          <w:sz w:val="24"/>
          <w:szCs w:val="24"/>
        </w:rPr>
        <w:t>онлайн</w:t>
      </w:r>
      <w:proofErr w:type="spellEnd"/>
      <w:r w:rsidRPr="00434F04">
        <w:rPr>
          <w:rFonts w:ascii="Times New Roman" w:hAnsi="Times New Roman"/>
          <w:sz w:val="24"/>
          <w:szCs w:val="24"/>
        </w:rPr>
        <w:t>. Всего участие приняли 47 человек</w:t>
      </w: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Международная акция «Тест по истории Великой Отечественной войны», в котором приняли участие студенты учебных заведений города Вязьмы. В акции приняли участие 42 человека.</w:t>
      </w: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В учебных заведениях и школах города и района были организованы лекции посвященные Дню неизвестного солдата, под названием «Имя твое неизвестно, подвиг твой бессмертен». Количество участников около 800 человек.</w:t>
      </w: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Правовой юридический диктант, приуроченный ко Дню Конституции. Общее количество участников 54.</w:t>
      </w:r>
    </w:p>
    <w:p w:rsidR="00434F04" w:rsidRPr="00434F04" w:rsidRDefault="00434F04" w:rsidP="00546C88">
      <w:pPr>
        <w:pStyle w:val="a3"/>
        <w:ind w:firstLine="567"/>
        <w:jc w:val="both"/>
        <w:rPr>
          <w:rFonts w:ascii="Times New Roman" w:hAnsi="Times New Roman"/>
          <w:sz w:val="24"/>
          <w:szCs w:val="24"/>
        </w:rPr>
      </w:pPr>
      <w:r w:rsidRPr="00434F04">
        <w:rPr>
          <w:rFonts w:ascii="Times New Roman" w:hAnsi="Times New Roman"/>
          <w:sz w:val="24"/>
          <w:szCs w:val="24"/>
        </w:rPr>
        <w:t>Молодежь активно принимает участие в таких акциях как: Всероссийская акция #</w:t>
      </w:r>
      <w:proofErr w:type="spellStart"/>
      <w:r w:rsidRPr="00434F04">
        <w:rPr>
          <w:rFonts w:ascii="Times New Roman" w:hAnsi="Times New Roman"/>
          <w:sz w:val="24"/>
          <w:szCs w:val="24"/>
        </w:rPr>
        <w:t>НовогодниеОкна</w:t>
      </w:r>
      <w:proofErr w:type="spellEnd"/>
      <w:r w:rsidRPr="00434F04">
        <w:rPr>
          <w:rFonts w:ascii="Times New Roman" w:hAnsi="Times New Roman"/>
          <w:sz w:val="24"/>
          <w:szCs w:val="24"/>
        </w:rPr>
        <w:t xml:space="preserve">, Тайный дед Мороз, </w:t>
      </w:r>
      <w:proofErr w:type="spellStart"/>
      <w:r w:rsidRPr="00434F04">
        <w:rPr>
          <w:rFonts w:ascii="Times New Roman" w:hAnsi="Times New Roman"/>
          <w:sz w:val="24"/>
          <w:szCs w:val="24"/>
        </w:rPr>
        <w:t>челленж</w:t>
      </w:r>
      <w:proofErr w:type="spellEnd"/>
      <w:r w:rsidRPr="00434F04">
        <w:rPr>
          <w:rFonts w:ascii="Times New Roman" w:hAnsi="Times New Roman"/>
          <w:sz w:val="24"/>
          <w:szCs w:val="24"/>
        </w:rPr>
        <w:t xml:space="preserve"> «Спасибо», «Пусть эта елочка радует нас». Волонтеры муниципального штаба активно принимают участие в акциях «Новый год в каждый дом», «Новогоднее чудо для каждого». Общее количество участников в предновогодних акциях около 800 человек.</w:t>
      </w:r>
    </w:p>
    <w:p w:rsidR="00C84AFC" w:rsidRPr="00434F04" w:rsidRDefault="00C84AFC" w:rsidP="00A5385D">
      <w:pPr>
        <w:spacing w:after="0" w:line="240" w:lineRule="auto"/>
        <w:contextualSpacing/>
        <w:jc w:val="both"/>
        <w:rPr>
          <w:rFonts w:ascii="Times New Roman" w:hAnsi="Times New Roman" w:cs="Times New Roman"/>
          <w:sz w:val="24"/>
          <w:szCs w:val="24"/>
        </w:rPr>
      </w:pPr>
    </w:p>
    <w:p w:rsidR="00C84AFC" w:rsidRPr="00434F04" w:rsidRDefault="00C84AFC" w:rsidP="00A5385D">
      <w:pPr>
        <w:spacing w:after="0" w:line="240" w:lineRule="auto"/>
        <w:contextualSpacing/>
        <w:jc w:val="both"/>
        <w:rPr>
          <w:rFonts w:ascii="Times New Roman" w:hAnsi="Times New Roman" w:cs="Times New Roman"/>
          <w:sz w:val="24"/>
          <w:szCs w:val="24"/>
        </w:rPr>
      </w:pPr>
    </w:p>
    <w:p w:rsidR="00A5385D" w:rsidRPr="00434F04" w:rsidRDefault="00A5385D" w:rsidP="00A5385D">
      <w:pPr>
        <w:spacing w:after="0" w:line="240" w:lineRule="auto"/>
        <w:contextualSpacing/>
        <w:rPr>
          <w:rFonts w:ascii="Times New Roman" w:eastAsia="Times New Roman" w:hAnsi="Times New Roman" w:cs="Times New Roman"/>
          <w:sz w:val="24"/>
          <w:szCs w:val="24"/>
          <w:lang w:eastAsia="ru-RU"/>
        </w:rPr>
      </w:pPr>
      <w:r w:rsidRPr="00434F04">
        <w:rPr>
          <w:rFonts w:ascii="Times New Roman" w:hAnsi="Times New Roman" w:cs="Times New Roman"/>
          <w:sz w:val="24"/>
          <w:szCs w:val="24"/>
        </w:rPr>
        <w:t>Председатель комитета</w:t>
      </w:r>
      <w:r w:rsidRPr="00434F04">
        <w:rPr>
          <w:rFonts w:ascii="Times New Roman" w:eastAsia="Times New Roman" w:hAnsi="Times New Roman" w:cs="Times New Roman"/>
          <w:sz w:val="24"/>
          <w:szCs w:val="24"/>
          <w:lang w:eastAsia="ru-RU"/>
        </w:rPr>
        <w:t xml:space="preserve"> по культуре, спорту и туризму</w:t>
      </w:r>
    </w:p>
    <w:p w:rsidR="00A5385D" w:rsidRPr="00434F04" w:rsidRDefault="00A5385D" w:rsidP="00A5385D">
      <w:pPr>
        <w:spacing w:after="0" w:line="240" w:lineRule="auto"/>
        <w:contextualSpacing/>
        <w:rPr>
          <w:rFonts w:ascii="Times New Roman" w:eastAsia="Times New Roman" w:hAnsi="Times New Roman" w:cs="Times New Roman"/>
          <w:sz w:val="24"/>
          <w:szCs w:val="24"/>
          <w:lang w:eastAsia="ru-RU"/>
        </w:rPr>
      </w:pPr>
      <w:r w:rsidRPr="00434F04">
        <w:rPr>
          <w:rFonts w:ascii="Times New Roman" w:eastAsia="Times New Roman" w:hAnsi="Times New Roman" w:cs="Times New Roman"/>
          <w:sz w:val="24"/>
          <w:szCs w:val="24"/>
          <w:lang w:eastAsia="ru-RU"/>
        </w:rPr>
        <w:t>Администрации муниципального образования</w:t>
      </w:r>
    </w:p>
    <w:p w:rsidR="00A5385D" w:rsidRPr="00434F04" w:rsidRDefault="00A5385D" w:rsidP="00A5385D">
      <w:pPr>
        <w:spacing w:after="0" w:line="240" w:lineRule="auto"/>
        <w:contextualSpacing/>
        <w:rPr>
          <w:rFonts w:ascii="Times New Roman" w:eastAsia="Times New Roman" w:hAnsi="Times New Roman" w:cs="Times New Roman"/>
          <w:sz w:val="24"/>
          <w:szCs w:val="24"/>
          <w:lang w:eastAsia="ru-RU"/>
        </w:rPr>
      </w:pPr>
      <w:r w:rsidRPr="00434F04">
        <w:rPr>
          <w:rFonts w:ascii="Times New Roman" w:eastAsia="Times New Roman" w:hAnsi="Times New Roman" w:cs="Times New Roman"/>
          <w:sz w:val="24"/>
          <w:szCs w:val="24"/>
          <w:lang w:eastAsia="ru-RU"/>
        </w:rPr>
        <w:t xml:space="preserve">«Вяземский район» Смоленской области                                                             </w:t>
      </w:r>
      <w:r w:rsidRPr="00434F04">
        <w:rPr>
          <w:rFonts w:ascii="Times New Roman" w:hAnsi="Times New Roman" w:cs="Times New Roman"/>
          <w:sz w:val="24"/>
          <w:szCs w:val="24"/>
        </w:rPr>
        <w:t xml:space="preserve"> </w:t>
      </w:r>
      <w:r w:rsidR="00B33628">
        <w:rPr>
          <w:rFonts w:ascii="Times New Roman" w:hAnsi="Times New Roman" w:cs="Times New Roman"/>
          <w:sz w:val="24"/>
          <w:szCs w:val="24"/>
        </w:rPr>
        <w:t xml:space="preserve">   </w:t>
      </w:r>
      <w:r w:rsidR="00DF49F3" w:rsidRPr="00434F04">
        <w:rPr>
          <w:rFonts w:ascii="Times New Roman" w:hAnsi="Times New Roman" w:cs="Times New Roman"/>
          <w:sz w:val="24"/>
          <w:szCs w:val="24"/>
        </w:rPr>
        <w:t xml:space="preserve"> </w:t>
      </w:r>
      <w:r w:rsidRPr="00434F04">
        <w:rPr>
          <w:rFonts w:ascii="Times New Roman" w:hAnsi="Times New Roman" w:cs="Times New Roman"/>
          <w:sz w:val="24"/>
          <w:szCs w:val="24"/>
        </w:rPr>
        <w:t xml:space="preserve">    </w:t>
      </w:r>
      <w:r w:rsidRPr="00B33628">
        <w:rPr>
          <w:rFonts w:ascii="Times New Roman" w:hAnsi="Times New Roman" w:cs="Times New Roman"/>
          <w:b/>
          <w:sz w:val="24"/>
          <w:szCs w:val="24"/>
        </w:rPr>
        <w:t>В.А. Смирнов</w:t>
      </w:r>
    </w:p>
    <w:p w:rsidR="00A5385D" w:rsidRDefault="00A5385D" w:rsidP="00A5385D">
      <w:pPr>
        <w:spacing w:after="0" w:line="240" w:lineRule="auto"/>
        <w:contextualSpacing/>
        <w:jc w:val="both"/>
        <w:rPr>
          <w:rFonts w:ascii="Times New Roman" w:hAnsi="Times New Roman" w:cs="Times New Roman"/>
          <w:sz w:val="24"/>
          <w:szCs w:val="24"/>
        </w:rPr>
      </w:pPr>
    </w:p>
    <w:sectPr w:rsidR="00A5385D" w:rsidSect="00212CD6">
      <w:pgSz w:w="11906" w:h="16838"/>
      <w:pgMar w:top="1134" w:right="567" w:bottom="96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3774"/>
    <w:multiLevelType w:val="hybridMultilevel"/>
    <w:tmpl w:val="EEE6749A"/>
    <w:lvl w:ilvl="0" w:tplc="018240C2">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E55BF"/>
    <w:multiLevelType w:val="hybridMultilevel"/>
    <w:tmpl w:val="A96C1F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9C6EA7"/>
    <w:multiLevelType w:val="hybridMultilevel"/>
    <w:tmpl w:val="6BAAE270"/>
    <w:lvl w:ilvl="0" w:tplc="018240C2">
      <w:start w:val="1"/>
      <w:numFmt w:val="bullet"/>
      <w:lvlText w:val=""/>
      <w:lvlJc w:val="righ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326D3C"/>
    <w:multiLevelType w:val="hybridMultilevel"/>
    <w:tmpl w:val="A5E4A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927C48"/>
    <w:multiLevelType w:val="hybridMultilevel"/>
    <w:tmpl w:val="85FE0BEE"/>
    <w:lvl w:ilvl="0" w:tplc="025E2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7A47D3"/>
    <w:multiLevelType w:val="hybridMultilevel"/>
    <w:tmpl w:val="49C2122C"/>
    <w:lvl w:ilvl="0" w:tplc="018240C2">
      <w:start w:val="1"/>
      <w:numFmt w:val="bullet"/>
      <w:lvlText w:val=""/>
      <w:lvlJc w:val="righ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77A3879"/>
    <w:multiLevelType w:val="hybridMultilevel"/>
    <w:tmpl w:val="52807F1E"/>
    <w:lvl w:ilvl="0" w:tplc="025E2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0B32FF"/>
    <w:multiLevelType w:val="hybridMultilevel"/>
    <w:tmpl w:val="3E28E4FA"/>
    <w:lvl w:ilvl="0" w:tplc="018240C2">
      <w:start w:val="1"/>
      <w:numFmt w:val="bullet"/>
      <w:lvlText w:val=""/>
      <w:lvlJc w:val="righ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546771"/>
    <w:multiLevelType w:val="hybridMultilevel"/>
    <w:tmpl w:val="291C7D52"/>
    <w:lvl w:ilvl="0" w:tplc="018240C2">
      <w:start w:val="1"/>
      <w:numFmt w:val="bullet"/>
      <w:lvlText w:val=""/>
      <w:lvlJc w:val="righ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C75F21"/>
    <w:multiLevelType w:val="hybridMultilevel"/>
    <w:tmpl w:val="1EE0BA78"/>
    <w:lvl w:ilvl="0" w:tplc="018240C2">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CD42FE"/>
    <w:multiLevelType w:val="hybridMultilevel"/>
    <w:tmpl w:val="35D21AE4"/>
    <w:lvl w:ilvl="0" w:tplc="98F6989C">
      <w:start w:val="3"/>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AB44A5B"/>
    <w:multiLevelType w:val="hybridMultilevel"/>
    <w:tmpl w:val="CC684FCC"/>
    <w:lvl w:ilvl="0" w:tplc="018240C2">
      <w:start w:val="1"/>
      <w:numFmt w:val="bullet"/>
      <w:lvlText w:val=""/>
      <w:lvlJc w:val="righ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C8A41A9"/>
    <w:multiLevelType w:val="hybridMultilevel"/>
    <w:tmpl w:val="4E50BAE4"/>
    <w:lvl w:ilvl="0" w:tplc="9DFE9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636620"/>
    <w:multiLevelType w:val="hybridMultilevel"/>
    <w:tmpl w:val="1BF61F28"/>
    <w:lvl w:ilvl="0" w:tplc="018240C2">
      <w:start w:val="1"/>
      <w:numFmt w:val="bullet"/>
      <w:lvlText w:val=""/>
      <w:lvlJc w:val="right"/>
      <w:pPr>
        <w:ind w:left="213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E53121"/>
    <w:multiLevelType w:val="hybridMultilevel"/>
    <w:tmpl w:val="5934B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C4698A"/>
    <w:multiLevelType w:val="hybridMultilevel"/>
    <w:tmpl w:val="9BBC2056"/>
    <w:lvl w:ilvl="0" w:tplc="018240C2">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482241"/>
    <w:multiLevelType w:val="hybridMultilevel"/>
    <w:tmpl w:val="8892EC70"/>
    <w:lvl w:ilvl="0" w:tplc="9DFE9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5718BF"/>
    <w:multiLevelType w:val="hybridMultilevel"/>
    <w:tmpl w:val="B0C4F9EA"/>
    <w:lvl w:ilvl="0" w:tplc="9DFE9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E854C1"/>
    <w:multiLevelType w:val="hybridMultilevel"/>
    <w:tmpl w:val="F9A4A44E"/>
    <w:lvl w:ilvl="0" w:tplc="018240C2">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9B44DB"/>
    <w:multiLevelType w:val="hybridMultilevel"/>
    <w:tmpl w:val="C91CE458"/>
    <w:lvl w:ilvl="0" w:tplc="018240C2">
      <w:start w:val="1"/>
      <w:numFmt w:val="bullet"/>
      <w:lvlText w:val=""/>
      <w:lvlJc w:val="righ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1"/>
  </w:num>
  <w:num w:numId="3">
    <w:abstractNumId w:val="5"/>
  </w:num>
  <w:num w:numId="4">
    <w:abstractNumId w:val="3"/>
  </w:num>
  <w:num w:numId="5">
    <w:abstractNumId w:val="10"/>
  </w:num>
  <w:num w:numId="6">
    <w:abstractNumId w:val="13"/>
  </w:num>
  <w:num w:numId="7">
    <w:abstractNumId w:val="6"/>
  </w:num>
  <w:num w:numId="8">
    <w:abstractNumId w:val="1"/>
  </w:num>
  <w:num w:numId="9">
    <w:abstractNumId w:val="14"/>
  </w:num>
  <w:num w:numId="10">
    <w:abstractNumId w:val="16"/>
  </w:num>
  <w:num w:numId="11">
    <w:abstractNumId w:val="15"/>
  </w:num>
  <w:num w:numId="12">
    <w:abstractNumId w:val="18"/>
  </w:num>
  <w:num w:numId="13">
    <w:abstractNumId w:val="2"/>
  </w:num>
  <w:num w:numId="14">
    <w:abstractNumId w:val="19"/>
  </w:num>
  <w:num w:numId="15">
    <w:abstractNumId w:val="4"/>
  </w:num>
  <w:num w:numId="16">
    <w:abstractNumId w:val="0"/>
  </w:num>
  <w:num w:numId="17">
    <w:abstractNumId w:val="9"/>
  </w:num>
  <w:num w:numId="18">
    <w:abstractNumId w:val="7"/>
  </w:num>
  <w:num w:numId="19">
    <w:abstractNumId w:val="17"/>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50469"/>
    <w:rsid w:val="000F74CA"/>
    <w:rsid w:val="00112D2E"/>
    <w:rsid w:val="00212CD6"/>
    <w:rsid w:val="00425CEF"/>
    <w:rsid w:val="00434F04"/>
    <w:rsid w:val="004C550B"/>
    <w:rsid w:val="00546C88"/>
    <w:rsid w:val="005F2C43"/>
    <w:rsid w:val="00682B94"/>
    <w:rsid w:val="007B55A1"/>
    <w:rsid w:val="009A35F6"/>
    <w:rsid w:val="009F6225"/>
    <w:rsid w:val="00A5385D"/>
    <w:rsid w:val="00B33628"/>
    <w:rsid w:val="00C50005"/>
    <w:rsid w:val="00C84AFC"/>
    <w:rsid w:val="00D36C60"/>
    <w:rsid w:val="00DF49F3"/>
    <w:rsid w:val="00E50DB5"/>
    <w:rsid w:val="00E769DA"/>
    <w:rsid w:val="00F50469"/>
    <w:rsid w:val="00F67D65"/>
    <w:rsid w:val="00FF1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69"/>
    <w:pPr>
      <w:spacing w:after="160" w:line="259" w:lineRule="auto"/>
    </w:pPr>
  </w:style>
  <w:style w:type="paragraph" w:styleId="1">
    <w:name w:val="heading 1"/>
    <w:basedOn w:val="a"/>
    <w:next w:val="a"/>
    <w:link w:val="10"/>
    <w:uiPriority w:val="9"/>
    <w:qFormat/>
    <w:rsid w:val="00A5385D"/>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link w:val="20"/>
    <w:uiPriority w:val="9"/>
    <w:qFormat/>
    <w:rsid w:val="00A538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4F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385D"/>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A5385D"/>
    <w:rPr>
      <w:rFonts w:ascii="Times New Roman" w:eastAsia="Times New Roman" w:hAnsi="Times New Roman" w:cs="Times New Roman"/>
      <w:b/>
      <w:bCs/>
      <w:sz w:val="36"/>
      <w:szCs w:val="36"/>
      <w:lang w:eastAsia="ru-RU"/>
    </w:rPr>
  </w:style>
  <w:style w:type="paragraph" w:styleId="a3">
    <w:name w:val="No Spacing"/>
    <w:link w:val="a4"/>
    <w:uiPriority w:val="99"/>
    <w:qFormat/>
    <w:rsid w:val="00A5385D"/>
    <w:pPr>
      <w:spacing w:after="0" w:line="240" w:lineRule="auto"/>
    </w:pPr>
    <w:rPr>
      <w:rFonts w:ascii="Calibri" w:eastAsia="Calibri" w:hAnsi="Calibri" w:cs="Times New Roman"/>
    </w:rPr>
  </w:style>
  <w:style w:type="character" w:customStyle="1" w:styleId="a4">
    <w:name w:val="Без интервала Знак"/>
    <w:link w:val="a3"/>
    <w:uiPriority w:val="99"/>
    <w:rsid w:val="00A5385D"/>
    <w:rPr>
      <w:rFonts w:ascii="Calibri" w:eastAsia="Calibri" w:hAnsi="Calibri" w:cs="Times New Roman"/>
    </w:rPr>
  </w:style>
  <w:style w:type="character" w:styleId="a5">
    <w:name w:val="Hyperlink"/>
    <w:basedOn w:val="a0"/>
    <w:unhideWhenUsed/>
    <w:rsid w:val="00A5385D"/>
    <w:rPr>
      <w:color w:val="0000FF" w:themeColor="hyperlink"/>
      <w:u w:val="single"/>
    </w:rPr>
  </w:style>
  <w:style w:type="paragraph" w:styleId="a6">
    <w:name w:val="Normal (Web)"/>
    <w:basedOn w:val="a"/>
    <w:uiPriority w:val="99"/>
    <w:unhideWhenUsed/>
    <w:rsid w:val="00A5385D"/>
    <w:rPr>
      <w:rFonts w:ascii="Times New Roman" w:hAnsi="Times New Roman" w:cs="Times New Roman"/>
      <w:sz w:val="24"/>
      <w:szCs w:val="24"/>
    </w:rPr>
  </w:style>
  <w:style w:type="paragraph" w:styleId="a7">
    <w:name w:val="Body Text"/>
    <w:basedOn w:val="a"/>
    <w:link w:val="a8"/>
    <w:uiPriority w:val="99"/>
    <w:unhideWhenUsed/>
    <w:rsid w:val="00A5385D"/>
    <w:pPr>
      <w:spacing w:after="120"/>
    </w:pPr>
  </w:style>
  <w:style w:type="character" w:customStyle="1" w:styleId="a8">
    <w:name w:val="Основной текст Знак"/>
    <w:basedOn w:val="a0"/>
    <w:link w:val="a7"/>
    <w:uiPriority w:val="99"/>
    <w:rsid w:val="00A5385D"/>
  </w:style>
  <w:style w:type="paragraph" w:styleId="a9">
    <w:name w:val="List Paragraph"/>
    <w:basedOn w:val="a"/>
    <w:uiPriority w:val="34"/>
    <w:qFormat/>
    <w:rsid w:val="00A5385D"/>
    <w:pPr>
      <w:ind w:left="720"/>
      <w:contextualSpacing/>
    </w:pPr>
  </w:style>
  <w:style w:type="paragraph" w:styleId="aa">
    <w:name w:val="header"/>
    <w:basedOn w:val="a"/>
    <w:link w:val="ab"/>
    <w:uiPriority w:val="99"/>
    <w:unhideWhenUsed/>
    <w:rsid w:val="00A5385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5385D"/>
  </w:style>
  <w:style w:type="paragraph" w:styleId="ac">
    <w:name w:val="footer"/>
    <w:basedOn w:val="a"/>
    <w:link w:val="ad"/>
    <w:uiPriority w:val="99"/>
    <w:unhideWhenUsed/>
    <w:rsid w:val="00A5385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5385D"/>
  </w:style>
  <w:style w:type="paragraph" w:styleId="ae">
    <w:name w:val="Body Text Indent"/>
    <w:basedOn w:val="a"/>
    <w:link w:val="af"/>
    <w:uiPriority w:val="99"/>
    <w:unhideWhenUsed/>
    <w:rsid w:val="00A5385D"/>
    <w:pPr>
      <w:spacing w:after="120"/>
      <w:ind w:left="283"/>
    </w:pPr>
  </w:style>
  <w:style w:type="character" w:customStyle="1" w:styleId="af">
    <w:name w:val="Основной текст с отступом Знак"/>
    <w:basedOn w:val="a0"/>
    <w:link w:val="ae"/>
    <w:uiPriority w:val="99"/>
    <w:rsid w:val="00A5385D"/>
  </w:style>
  <w:style w:type="character" w:styleId="af0">
    <w:name w:val="Strong"/>
    <w:uiPriority w:val="22"/>
    <w:qFormat/>
    <w:rsid w:val="00A5385D"/>
    <w:rPr>
      <w:b/>
      <w:bCs/>
    </w:rPr>
  </w:style>
  <w:style w:type="character" w:styleId="af1">
    <w:name w:val="Intense Emphasis"/>
    <w:uiPriority w:val="21"/>
    <w:qFormat/>
    <w:rsid w:val="00A5385D"/>
    <w:rPr>
      <w:b/>
      <w:bCs/>
      <w:i/>
      <w:iCs/>
      <w:color w:val="4F81BD"/>
    </w:rPr>
  </w:style>
  <w:style w:type="paragraph" w:customStyle="1" w:styleId="11">
    <w:name w:val="Заголовок 11"/>
    <w:basedOn w:val="a"/>
    <w:next w:val="a"/>
    <w:uiPriority w:val="9"/>
    <w:qFormat/>
    <w:rsid w:val="00A5385D"/>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A5385D"/>
  </w:style>
  <w:style w:type="paragraph" w:customStyle="1" w:styleId="13">
    <w:name w:val="Без интервала1"/>
    <w:rsid w:val="00A5385D"/>
    <w:pPr>
      <w:suppressAutoHyphens/>
      <w:spacing w:after="0" w:line="240" w:lineRule="auto"/>
    </w:pPr>
    <w:rPr>
      <w:rFonts w:ascii="Calibri" w:eastAsia="Times New Roman" w:hAnsi="Calibri" w:cs="Calibri"/>
      <w:lang w:eastAsia="ar-SA"/>
    </w:rPr>
  </w:style>
  <w:style w:type="character" w:customStyle="1" w:styleId="apple-converted-space">
    <w:name w:val="apple-converted-space"/>
    <w:basedOn w:val="a0"/>
    <w:rsid w:val="00A5385D"/>
  </w:style>
  <w:style w:type="character" w:customStyle="1" w:styleId="c0">
    <w:name w:val="c0"/>
    <w:rsid w:val="00A5385D"/>
  </w:style>
  <w:style w:type="paragraph" w:styleId="21">
    <w:name w:val="Body Text Indent 2"/>
    <w:basedOn w:val="a"/>
    <w:link w:val="22"/>
    <w:uiPriority w:val="99"/>
    <w:semiHidden/>
    <w:unhideWhenUsed/>
    <w:rsid w:val="00A5385D"/>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semiHidden/>
    <w:rsid w:val="00A5385D"/>
    <w:rPr>
      <w:rFonts w:ascii="Calibri" w:eastAsia="Calibri" w:hAnsi="Calibri" w:cs="Times New Roman"/>
    </w:rPr>
  </w:style>
  <w:style w:type="paragraph" w:customStyle="1" w:styleId="ConsPlusNonformat">
    <w:name w:val="ConsPlusNonformat"/>
    <w:rsid w:val="00A5385D"/>
    <w:pPr>
      <w:autoSpaceDE w:val="0"/>
      <w:autoSpaceDN w:val="0"/>
      <w:adjustRightInd w:val="0"/>
      <w:spacing w:after="0" w:line="240" w:lineRule="auto"/>
    </w:pPr>
    <w:rPr>
      <w:rFonts w:ascii="Courier New" w:eastAsia="Calibri" w:hAnsi="Courier New" w:cs="Courier New"/>
      <w:sz w:val="20"/>
      <w:szCs w:val="20"/>
    </w:rPr>
  </w:style>
  <w:style w:type="paragraph" w:styleId="af2">
    <w:name w:val="Balloon Text"/>
    <w:basedOn w:val="a"/>
    <w:link w:val="af3"/>
    <w:uiPriority w:val="99"/>
    <w:semiHidden/>
    <w:unhideWhenUsed/>
    <w:rsid w:val="00A5385D"/>
    <w:pPr>
      <w:spacing w:after="0" w:line="240" w:lineRule="auto"/>
    </w:pPr>
    <w:rPr>
      <w:rFonts w:ascii="Segoe UI" w:eastAsia="Calibri" w:hAnsi="Segoe UI" w:cs="Segoe UI"/>
      <w:sz w:val="18"/>
      <w:szCs w:val="18"/>
    </w:rPr>
  </w:style>
  <w:style w:type="character" w:customStyle="1" w:styleId="af3">
    <w:name w:val="Текст выноски Знак"/>
    <w:basedOn w:val="a0"/>
    <w:link w:val="af2"/>
    <w:uiPriority w:val="99"/>
    <w:semiHidden/>
    <w:rsid w:val="00A5385D"/>
    <w:rPr>
      <w:rFonts w:ascii="Segoe UI" w:eastAsia="Calibri" w:hAnsi="Segoe UI" w:cs="Segoe UI"/>
      <w:sz w:val="18"/>
      <w:szCs w:val="18"/>
    </w:rPr>
  </w:style>
  <w:style w:type="character" w:customStyle="1" w:styleId="mw-headline">
    <w:name w:val="mw-headline"/>
    <w:rsid w:val="00A5385D"/>
  </w:style>
  <w:style w:type="character" w:customStyle="1" w:styleId="FontStyle11">
    <w:name w:val="Font Style11"/>
    <w:rsid w:val="00A5385D"/>
    <w:rPr>
      <w:rFonts w:ascii="Times New Roman" w:hAnsi="Times New Roman" w:cs="Times New Roman" w:hint="default"/>
      <w:sz w:val="22"/>
      <w:szCs w:val="22"/>
    </w:rPr>
  </w:style>
  <w:style w:type="paragraph" w:customStyle="1" w:styleId="14">
    <w:name w:val="Абзац списка1"/>
    <w:basedOn w:val="a"/>
    <w:rsid w:val="00A5385D"/>
    <w:pPr>
      <w:spacing w:after="200" w:line="276" w:lineRule="auto"/>
      <w:ind w:left="720"/>
      <w:contextualSpacing/>
    </w:pPr>
    <w:rPr>
      <w:rFonts w:ascii="Calibri" w:eastAsia="Calibri" w:hAnsi="Calibri" w:cs="Times New Roman"/>
      <w:lang w:eastAsia="ru-RU"/>
    </w:rPr>
  </w:style>
  <w:style w:type="character" w:customStyle="1" w:styleId="s1">
    <w:name w:val="s1"/>
    <w:basedOn w:val="a0"/>
    <w:rsid w:val="00A5385D"/>
    <w:rPr>
      <w:rFonts w:cs="Times New Roman"/>
    </w:rPr>
  </w:style>
  <w:style w:type="paragraph" w:customStyle="1" w:styleId="Style2">
    <w:name w:val="Style2"/>
    <w:basedOn w:val="a"/>
    <w:rsid w:val="00A5385D"/>
    <w:pPr>
      <w:widowControl w:val="0"/>
      <w:autoSpaceDE w:val="0"/>
      <w:autoSpaceDN w:val="0"/>
      <w:adjustRightInd w:val="0"/>
      <w:spacing w:after="0" w:line="373" w:lineRule="exact"/>
      <w:ind w:firstLine="715"/>
      <w:jc w:val="both"/>
    </w:pPr>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A5385D"/>
    <w:pPr>
      <w:spacing w:after="120" w:line="480" w:lineRule="auto"/>
    </w:pPr>
    <w:rPr>
      <w:rFonts w:ascii="Calibri" w:eastAsia="Calibri" w:hAnsi="Calibri" w:cs="Times New Roman"/>
    </w:rPr>
  </w:style>
  <w:style w:type="character" w:customStyle="1" w:styleId="24">
    <w:name w:val="Основной текст 2 Знак"/>
    <w:basedOn w:val="a0"/>
    <w:link w:val="23"/>
    <w:uiPriority w:val="99"/>
    <w:semiHidden/>
    <w:rsid w:val="00A5385D"/>
    <w:rPr>
      <w:rFonts w:ascii="Calibri" w:eastAsia="Calibri" w:hAnsi="Calibri" w:cs="Times New Roman"/>
    </w:rPr>
  </w:style>
  <w:style w:type="character" w:customStyle="1" w:styleId="15">
    <w:name w:val="Основной текст Знак1"/>
    <w:basedOn w:val="a0"/>
    <w:uiPriority w:val="99"/>
    <w:locked/>
    <w:rsid w:val="00A5385D"/>
    <w:rPr>
      <w:rFonts w:ascii="Times New Roman" w:hAnsi="Times New Roman"/>
      <w:shd w:val="clear" w:color="auto" w:fill="FFFFFF"/>
    </w:rPr>
  </w:style>
  <w:style w:type="character" w:styleId="af4">
    <w:name w:val="Subtle Emphasis"/>
    <w:basedOn w:val="a0"/>
    <w:uiPriority w:val="19"/>
    <w:qFormat/>
    <w:rsid w:val="00A5385D"/>
    <w:rPr>
      <w:i/>
      <w:iCs/>
      <w:color w:val="808080"/>
    </w:rPr>
  </w:style>
  <w:style w:type="paragraph" w:customStyle="1" w:styleId="25">
    <w:name w:val="Без интервала2"/>
    <w:link w:val="NoSpacingChar"/>
    <w:uiPriority w:val="99"/>
    <w:qFormat/>
    <w:rsid w:val="00A5385D"/>
    <w:pPr>
      <w:spacing w:after="0" w:line="240" w:lineRule="auto"/>
    </w:pPr>
    <w:rPr>
      <w:rFonts w:ascii="Times New Roman" w:eastAsia="Calibri" w:hAnsi="Times New Roman" w:cs="Times New Roman"/>
      <w:sz w:val="28"/>
      <w:szCs w:val="28"/>
      <w:lang w:eastAsia="ru-RU"/>
    </w:rPr>
  </w:style>
  <w:style w:type="character" w:customStyle="1" w:styleId="NoSpacingChar">
    <w:name w:val="No Spacing Char"/>
    <w:link w:val="25"/>
    <w:uiPriority w:val="99"/>
    <w:locked/>
    <w:rsid w:val="00A5385D"/>
    <w:rPr>
      <w:rFonts w:ascii="Times New Roman" w:eastAsia="Calibri" w:hAnsi="Times New Roman" w:cs="Times New Roman"/>
      <w:sz w:val="28"/>
      <w:szCs w:val="28"/>
      <w:lang w:eastAsia="ru-RU"/>
    </w:rPr>
  </w:style>
  <w:style w:type="paragraph" w:customStyle="1" w:styleId="26">
    <w:name w:val="Абзац списка2"/>
    <w:basedOn w:val="a"/>
    <w:uiPriority w:val="99"/>
    <w:qFormat/>
    <w:rsid w:val="00A5385D"/>
    <w:pPr>
      <w:spacing w:after="0" w:line="240" w:lineRule="auto"/>
      <w:ind w:left="720"/>
    </w:pPr>
    <w:rPr>
      <w:rFonts w:ascii="Times New Roman" w:eastAsia="Times New Roman" w:hAnsi="Times New Roman" w:cs="Times New Roman"/>
      <w:sz w:val="24"/>
      <w:szCs w:val="24"/>
      <w:lang w:eastAsia="ru-RU"/>
    </w:rPr>
  </w:style>
  <w:style w:type="character" w:styleId="af5">
    <w:name w:val="Emphasis"/>
    <w:basedOn w:val="a0"/>
    <w:uiPriority w:val="20"/>
    <w:qFormat/>
    <w:rsid w:val="00A5385D"/>
    <w:rPr>
      <w:i/>
      <w:iCs/>
    </w:rPr>
  </w:style>
  <w:style w:type="paragraph" w:customStyle="1" w:styleId="p35">
    <w:name w:val="p35"/>
    <w:basedOn w:val="a"/>
    <w:rsid w:val="00A53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5385D"/>
  </w:style>
  <w:style w:type="paragraph" w:customStyle="1" w:styleId="p9">
    <w:name w:val="p9"/>
    <w:basedOn w:val="a"/>
    <w:rsid w:val="00A53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53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A5385D"/>
  </w:style>
  <w:style w:type="paragraph" w:customStyle="1" w:styleId="p10">
    <w:name w:val="p10"/>
    <w:basedOn w:val="a"/>
    <w:rsid w:val="00A53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A53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A53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A53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A53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A53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A53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rp-urlitem">
    <w:name w:val="serp-url__item"/>
    <w:basedOn w:val="a0"/>
    <w:rsid w:val="00A5385D"/>
  </w:style>
  <w:style w:type="character" w:customStyle="1" w:styleId="TimesNewRoman125pt0pt">
    <w:name w:val="Основной текст + Times New Roman;12;5 pt;Интервал 0 pt"/>
    <w:rsid w:val="00A5385D"/>
    <w:rPr>
      <w:rFonts w:ascii="Times New Roman" w:eastAsia="Times New Roman" w:hAnsi="Times New Roman" w:cs="Times New Roman"/>
      <w:color w:val="000000"/>
      <w:spacing w:val="1"/>
      <w:w w:val="100"/>
      <w:position w:val="0"/>
      <w:sz w:val="25"/>
      <w:szCs w:val="25"/>
      <w:shd w:val="clear" w:color="auto" w:fill="FFFFFF"/>
      <w:lang w:val="ru-RU"/>
    </w:rPr>
  </w:style>
  <w:style w:type="table" w:styleId="af6">
    <w:name w:val="Table Grid"/>
    <w:basedOn w:val="a1"/>
    <w:uiPriority w:val="39"/>
    <w:rsid w:val="00A5385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
    <w:name w:val="ff1"/>
    <w:basedOn w:val="a0"/>
    <w:rsid w:val="00A5385D"/>
  </w:style>
  <w:style w:type="character" w:customStyle="1" w:styleId="ff2">
    <w:name w:val="ff2"/>
    <w:basedOn w:val="a0"/>
    <w:rsid w:val="00A5385D"/>
  </w:style>
  <w:style w:type="character" w:customStyle="1" w:styleId="extended-textshort">
    <w:name w:val="extended-text__short"/>
    <w:basedOn w:val="a0"/>
    <w:rsid w:val="00A5385D"/>
  </w:style>
  <w:style w:type="character" w:customStyle="1" w:styleId="27">
    <w:name w:val="Основной текст (2)_"/>
    <w:link w:val="28"/>
    <w:locked/>
    <w:rsid w:val="00A5385D"/>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A5385D"/>
    <w:pPr>
      <w:widowControl w:val="0"/>
      <w:shd w:val="clear" w:color="auto" w:fill="FFFFFF"/>
      <w:spacing w:after="240" w:line="317" w:lineRule="exact"/>
      <w:jc w:val="center"/>
    </w:pPr>
    <w:rPr>
      <w:rFonts w:ascii="Times New Roman" w:eastAsia="Times New Roman" w:hAnsi="Times New Roman" w:cs="Times New Roman"/>
      <w:sz w:val="28"/>
      <w:szCs w:val="28"/>
    </w:rPr>
  </w:style>
  <w:style w:type="character" w:customStyle="1" w:styleId="110">
    <w:name w:val="Заголовок 1 Знак1"/>
    <w:basedOn w:val="a0"/>
    <w:uiPriority w:val="9"/>
    <w:rsid w:val="00A5385D"/>
    <w:rPr>
      <w:rFonts w:asciiTheme="majorHAnsi" w:eastAsiaTheme="majorEastAsia" w:hAnsiTheme="majorHAnsi" w:cstheme="majorBidi"/>
      <w:color w:val="365F91" w:themeColor="accent1" w:themeShade="BF"/>
      <w:sz w:val="32"/>
      <w:szCs w:val="32"/>
    </w:rPr>
  </w:style>
  <w:style w:type="table" w:customStyle="1" w:styleId="16">
    <w:name w:val="Сетка таблицы1"/>
    <w:basedOn w:val="a1"/>
    <w:next w:val="af6"/>
    <w:uiPriority w:val="39"/>
    <w:rsid w:val="00A5385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434F0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ultur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yazma.museum67.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1361D-CBF9-412D-A7E8-20DB16642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37</Pages>
  <Words>18317</Words>
  <Characters>104411</Characters>
  <Application>Microsoft Office Word</Application>
  <DocSecurity>0</DocSecurity>
  <Lines>870</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2021-02-03T12:02:00Z</cp:lastPrinted>
  <dcterms:created xsi:type="dcterms:W3CDTF">2021-02-01T06:45:00Z</dcterms:created>
  <dcterms:modified xsi:type="dcterms:W3CDTF">2021-02-03T12:04:00Z</dcterms:modified>
</cp:coreProperties>
</file>