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5CC" w:rsidRPr="00AF6D8B" w:rsidRDefault="003B35CC" w:rsidP="003B35C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Pr="00AF6D8B">
        <w:rPr>
          <w:rFonts w:ascii="Times New Roman" w:hAnsi="Times New Roman" w:cs="Times New Roman"/>
          <w:b/>
          <w:sz w:val="24"/>
          <w:szCs w:val="24"/>
        </w:rPr>
        <w:t xml:space="preserve">Приложение № 1 </w:t>
      </w:r>
      <w:r w:rsidRPr="00AF6D8B">
        <w:rPr>
          <w:rFonts w:ascii="Times New Roman" w:hAnsi="Times New Roman" w:cs="Times New Roman"/>
          <w:b/>
          <w:sz w:val="24"/>
          <w:szCs w:val="24"/>
          <w:u w:val="single"/>
        </w:rPr>
        <w:t xml:space="preserve">  </w:t>
      </w:r>
      <w:r w:rsidRPr="00AF6D8B">
        <w:rPr>
          <w:rFonts w:ascii="Times New Roman" w:hAnsi="Times New Roman" w:cs="Times New Roman"/>
          <w:b/>
          <w:sz w:val="24"/>
          <w:szCs w:val="24"/>
        </w:rPr>
        <w:t xml:space="preserve"> </w:t>
      </w:r>
    </w:p>
    <w:p w:rsidR="003B35CC" w:rsidRPr="004F38E2" w:rsidRDefault="003B35CC" w:rsidP="003B35CC">
      <w:pPr>
        <w:autoSpaceDE w:val="0"/>
        <w:autoSpaceDN w:val="0"/>
        <w:adjustRightInd w:val="0"/>
        <w:spacing w:after="0" w:line="240" w:lineRule="auto"/>
        <w:ind w:firstLine="540"/>
        <w:jc w:val="right"/>
        <w:rPr>
          <w:rFonts w:ascii="Times New Roman" w:hAnsi="Times New Roman"/>
          <w:sz w:val="24"/>
          <w:szCs w:val="24"/>
        </w:rPr>
      </w:pPr>
      <w:r w:rsidRPr="004F38E2">
        <w:rPr>
          <w:rFonts w:ascii="Times New Roman" w:hAnsi="Times New Roman" w:cs="Times New Roman"/>
          <w:sz w:val="24"/>
          <w:szCs w:val="24"/>
        </w:rPr>
        <w:t xml:space="preserve">к заключению </w:t>
      </w:r>
      <w:r w:rsidRPr="004F38E2">
        <w:rPr>
          <w:rFonts w:ascii="Times New Roman" w:hAnsi="Times New Roman"/>
          <w:sz w:val="24"/>
          <w:szCs w:val="24"/>
        </w:rPr>
        <w:t>по результатам</w:t>
      </w:r>
    </w:p>
    <w:p w:rsidR="003B35CC" w:rsidRPr="004F38E2" w:rsidRDefault="003B35CC" w:rsidP="003B35CC">
      <w:pPr>
        <w:autoSpaceDE w:val="0"/>
        <w:autoSpaceDN w:val="0"/>
        <w:adjustRightInd w:val="0"/>
        <w:spacing w:after="0" w:line="240" w:lineRule="auto"/>
        <w:ind w:firstLine="540"/>
        <w:jc w:val="right"/>
        <w:rPr>
          <w:rFonts w:ascii="Times New Roman" w:hAnsi="Times New Roman"/>
          <w:sz w:val="24"/>
          <w:szCs w:val="24"/>
        </w:rPr>
      </w:pPr>
      <w:r w:rsidRPr="004F38E2">
        <w:rPr>
          <w:rFonts w:ascii="Times New Roman" w:hAnsi="Times New Roman"/>
          <w:sz w:val="24"/>
          <w:szCs w:val="24"/>
        </w:rPr>
        <w:t>внешней проверки годового отчета</w:t>
      </w:r>
    </w:p>
    <w:p w:rsidR="003B35CC" w:rsidRPr="004F38E2" w:rsidRDefault="003B35CC" w:rsidP="003B35CC">
      <w:pPr>
        <w:autoSpaceDE w:val="0"/>
        <w:autoSpaceDN w:val="0"/>
        <w:adjustRightInd w:val="0"/>
        <w:spacing w:after="0" w:line="240" w:lineRule="auto"/>
        <w:ind w:firstLine="540"/>
        <w:jc w:val="right"/>
        <w:rPr>
          <w:rFonts w:ascii="Times New Roman" w:hAnsi="Times New Roman"/>
          <w:sz w:val="24"/>
          <w:szCs w:val="24"/>
        </w:rPr>
      </w:pPr>
      <w:r w:rsidRPr="004F38E2">
        <w:rPr>
          <w:rFonts w:ascii="Times New Roman" w:hAnsi="Times New Roman"/>
          <w:sz w:val="24"/>
          <w:szCs w:val="24"/>
        </w:rPr>
        <w:t>об исполнении бюджета</w:t>
      </w:r>
    </w:p>
    <w:p w:rsidR="003B35CC" w:rsidRPr="004F38E2" w:rsidRDefault="003B35CC" w:rsidP="003B35CC">
      <w:pPr>
        <w:autoSpaceDE w:val="0"/>
        <w:autoSpaceDN w:val="0"/>
        <w:adjustRightInd w:val="0"/>
        <w:spacing w:after="0" w:line="240" w:lineRule="auto"/>
        <w:ind w:firstLine="540"/>
        <w:jc w:val="right"/>
        <w:rPr>
          <w:rFonts w:ascii="Times New Roman" w:hAnsi="Times New Roman"/>
          <w:sz w:val="24"/>
          <w:szCs w:val="24"/>
        </w:rPr>
      </w:pPr>
      <w:r w:rsidRPr="004F38E2">
        <w:rPr>
          <w:rFonts w:ascii="Times New Roman" w:hAnsi="Times New Roman"/>
          <w:sz w:val="24"/>
          <w:szCs w:val="24"/>
        </w:rPr>
        <w:t>Вяземского городского поселения</w:t>
      </w:r>
    </w:p>
    <w:p w:rsidR="003B35CC" w:rsidRPr="004F38E2" w:rsidRDefault="003B35CC" w:rsidP="003B35CC">
      <w:pPr>
        <w:autoSpaceDE w:val="0"/>
        <w:autoSpaceDN w:val="0"/>
        <w:adjustRightInd w:val="0"/>
        <w:spacing w:after="0" w:line="240" w:lineRule="auto"/>
        <w:ind w:firstLine="540"/>
        <w:jc w:val="right"/>
        <w:rPr>
          <w:rFonts w:ascii="Times New Roman" w:hAnsi="Times New Roman"/>
          <w:sz w:val="24"/>
          <w:szCs w:val="24"/>
        </w:rPr>
      </w:pPr>
      <w:r w:rsidRPr="004F38E2">
        <w:rPr>
          <w:rFonts w:ascii="Times New Roman" w:hAnsi="Times New Roman"/>
          <w:sz w:val="24"/>
          <w:szCs w:val="24"/>
        </w:rPr>
        <w:t xml:space="preserve">Вяземского района </w:t>
      </w:r>
      <w:proofErr w:type="gramStart"/>
      <w:r w:rsidRPr="004F38E2">
        <w:rPr>
          <w:rFonts w:ascii="Times New Roman" w:hAnsi="Times New Roman"/>
          <w:sz w:val="24"/>
          <w:szCs w:val="24"/>
        </w:rPr>
        <w:t>Смоленской</w:t>
      </w:r>
      <w:proofErr w:type="gramEnd"/>
    </w:p>
    <w:p w:rsidR="003B35CC" w:rsidRDefault="003B35CC" w:rsidP="003B35CC">
      <w:pPr>
        <w:spacing w:after="0" w:line="240" w:lineRule="auto"/>
        <w:jc w:val="center"/>
        <w:rPr>
          <w:rFonts w:ascii="Times New Roman" w:hAnsi="Times New Roman" w:cs="Times New Roman"/>
          <w:b/>
          <w:sz w:val="28"/>
          <w:szCs w:val="28"/>
        </w:rPr>
      </w:pPr>
      <w:r>
        <w:rPr>
          <w:rFonts w:ascii="Times New Roman" w:hAnsi="Times New Roman"/>
          <w:sz w:val="24"/>
          <w:szCs w:val="24"/>
        </w:rPr>
        <w:t xml:space="preserve">                                                                                                                    </w:t>
      </w:r>
      <w:r w:rsidR="006A4107">
        <w:rPr>
          <w:rFonts w:ascii="Times New Roman" w:hAnsi="Times New Roman"/>
          <w:sz w:val="24"/>
          <w:szCs w:val="24"/>
        </w:rPr>
        <w:t xml:space="preserve">     </w:t>
      </w:r>
      <w:r w:rsidRPr="004F38E2">
        <w:rPr>
          <w:rFonts w:ascii="Times New Roman" w:hAnsi="Times New Roman"/>
          <w:sz w:val="24"/>
          <w:szCs w:val="24"/>
        </w:rPr>
        <w:t>области за 202</w:t>
      </w:r>
      <w:r>
        <w:rPr>
          <w:rFonts w:ascii="Times New Roman" w:hAnsi="Times New Roman"/>
          <w:sz w:val="24"/>
          <w:szCs w:val="24"/>
        </w:rPr>
        <w:t>4</w:t>
      </w:r>
      <w:r w:rsidRPr="004F38E2">
        <w:rPr>
          <w:rFonts w:ascii="Times New Roman" w:hAnsi="Times New Roman"/>
          <w:sz w:val="24"/>
          <w:szCs w:val="24"/>
        </w:rPr>
        <w:t xml:space="preserve"> год</w:t>
      </w:r>
    </w:p>
    <w:p w:rsidR="00C965F1" w:rsidRPr="001B1BC3" w:rsidRDefault="002967CE" w:rsidP="001B1BC3">
      <w:pPr>
        <w:spacing w:after="0" w:line="240" w:lineRule="auto"/>
        <w:jc w:val="center"/>
        <w:rPr>
          <w:rFonts w:ascii="Times New Roman" w:hAnsi="Times New Roman" w:cs="Times New Roman"/>
          <w:b/>
          <w:sz w:val="28"/>
          <w:szCs w:val="28"/>
        </w:rPr>
      </w:pPr>
      <w:r w:rsidRPr="001B1BC3">
        <w:rPr>
          <w:rFonts w:ascii="Times New Roman" w:hAnsi="Times New Roman" w:cs="Times New Roman"/>
          <w:b/>
          <w:sz w:val="28"/>
          <w:szCs w:val="28"/>
        </w:rPr>
        <w:t>Заключение</w:t>
      </w:r>
    </w:p>
    <w:p w:rsidR="002C51DE" w:rsidRPr="001B1BC3" w:rsidRDefault="002967CE" w:rsidP="001B1BC3">
      <w:pPr>
        <w:spacing w:after="0" w:line="240" w:lineRule="auto"/>
        <w:jc w:val="both"/>
        <w:rPr>
          <w:rFonts w:ascii="Times New Roman" w:hAnsi="Times New Roman" w:cs="Times New Roman"/>
          <w:b/>
          <w:sz w:val="28"/>
          <w:szCs w:val="28"/>
        </w:rPr>
      </w:pPr>
      <w:r w:rsidRPr="001B1BC3">
        <w:rPr>
          <w:rFonts w:ascii="Times New Roman" w:hAnsi="Times New Roman" w:cs="Times New Roman"/>
          <w:b/>
          <w:sz w:val="28"/>
          <w:szCs w:val="28"/>
        </w:rPr>
        <w:t xml:space="preserve">по результатам внешней </w:t>
      </w:r>
      <w:proofErr w:type="gramStart"/>
      <w:r w:rsidRPr="001B1BC3">
        <w:rPr>
          <w:rFonts w:ascii="Times New Roman" w:hAnsi="Times New Roman" w:cs="Times New Roman"/>
          <w:b/>
          <w:sz w:val="28"/>
          <w:szCs w:val="28"/>
        </w:rPr>
        <w:t xml:space="preserve">проверки годовой бюджетной отчетности </w:t>
      </w:r>
      <w:r w:rsidR="00FD7569" w:rsidRPr="001B1BC3">
        <w:rPr>
          <w:rFonts w:ascii="Times New Roman" w:hAnsi="Times New Roman" w:cs="Times New Roman"/>
          <w:b/>
          <w:sz w:val="28"/>
          <w:szCs w:val="28"/>
        </w:rPr>
        <w:t>Совета депутатов Вяземского городского поселения Вяземского района Смоленской области</w:t>
      </w:r>
      <w:proofErr w:type="gramEnd"/>
      <w:r w:rsidR="00F1039C" w:rsidRPr="001B1BC3">
        <w:rPr>
          <w:rFonts w:ascii="Times New Roman" w:hAnsi="Times New Roman" w:cs="Times New Roman"/>
          <w:b/>
          <w:sz w:val="28"/>
          <w:szCs w:val="28"/>
        </w:rPr>
        <w:t xml:space="preserve"> </w:t>
      </w:r>
      <w:r w:rsidR="00F26BE2" w:rsidRPr="001B1BC3">
        <w:rPr>
          <w:rFonts w:ascii="Times New Roman" w:hAnsi="Times New Roman" w:cs="Times New Roman"/>
          <w:b/>
          <w:sz w:val="28"/>
          <w:szCs w:val="28"/>
        </w:rPr>
        <w:t>за 20</w:t>
      </w:r>
      <w:r w:rsidR="00F1039C" w:rsidRPr="001B1BC3">
        <w:rPr>
          <w:rFonts w:ascii="Times New Roman" w:hAnsi="Times New Roman" w:cs="Times New Roman"/>
          <w:b/>
          <w:sz w:val="28"/>
          <w:szCs w:val="28"/>
        </w:rPr>
        <w:t>2</w:t>
      </w:r>
      <w:r w:rsidR="00A138D7">
        <w:rPr>
          <w:rFonts w:ascii="Times New Roman" w:hAnsi="Times New Roman" w:cs="Times New Roman"/>
          <w:b/>
          <w:sz w:val="28"/>
          <w:szCs w:val="28"/>
        </w:rPr>
        <w:t>4</w:t>
      </w:r>
      <w:r w:rsidR="00CD1739" w:rsidRPr="001B1BC3">
        <w:rPr>
          <w:rFonts w:ascii="Times New Roman" w:hAnsi="Times New Roman" w:cs="Times New Roman"/>
          <w:b/>
          <w:sz w:val="28"/>
          <w:szCs w:val="28"/>
        </w:rPr>
        <w:t xml:space="preserve"> </w:t>
      </w:r>
      <w:r w:rsidR="00F26BE2" w:rsidRPr="001B1BC3">
        <w:rPr>
          <w:rFonts w:ascii="Times New Roman" w:hAnsi="Times New Roman" w:cs="Times New Roman"/>
          <w:b/>
          <w:sz w:val="28"/>
          <w:szCs w:val="28"/>
        </w:rPr>
        <w:t>год</w:t>
      </w:r>
    </w:p>
    <w:p w:rsidR="003B35CC" w:rsidRDefault="003B35CC" w:rsidP="001B1BC3">
      <w:pPr>
        <w:spacing w:after="0" w:line="240" w:lineRule="auto"/>
        <w:jc w:val="both"/>
        <w:rPr>
          <w:rFonts w:ascii="Times New Roman" w:hAnsi="Times New Roman" w:cs="Times New Roman"/>
          <w:sz w:val="28"/>
          <w:szCs w:val="28"/>
        </w:rPr>
      </w:pPr>
    </w:p>
    <w:p w:rsidR="002967CE" w:rsidRPr="001B1BC3" w:rsidRDefault="007626C8" w:rsidP="001B1BC3">
      <w:pPr>
        <w:spacing w:after="0" w:line="240" w:lineRule="auto"/>
        <w:jc w:val="both"/>
        <w:rPr>
          <w:rFonts w:ascii="Times New Roman" w:hAnsi="Times New Roman" w:cs="Times New Roman"/>
          <w:sz w:val="28"/>
          <w:szCs w:val="28"/>
        </w:rPr>
      </w:pPr>
      <w:r w:rsidRPr="001B1BC3">
        <w:rPr>
          <w:rFonts w:ascii="Times New Roman" w:hAnsi="Times New Roman" w:cs="Times New Roman"/>
          <w:sz w:val="28"/>
          <w:szCs w:val="28"/>
        </w:rPr>
        <w:t>г</w:t>
      </w:r>
      <w:r w:rsidR="002967CE" w:rsidRPr="001B1BC3">
        <w:rPr>
          <w:rFonts w:ascii="Times New Roman" w:hAnsi="Times New Roman" w:cs="Times New Roman"/>
          <w:sz w:val="28"/>
          <w:szCs w:val="28"/>
        </w:rPr>
        <w:t xml:space="preserve">. </w:t>
      </w:r>
      <w:r w:rsidR="002967CE" w:rsidRPr="00C31E82">
        <w:rPr>
          <w:rFonts w:ascii="Times New Roman" w:hAnsi="Times New Roman" w:cs="Times New Roman"/>
          <w:sz w:val="28"/>
          <w:szCs w:val="28"/>
        </w:rPr>
        <w:t xml:space="preserve">Вязьма                                                               </w:t>
      </w:r>
      <w:r w:rsidR="00CE0DAC" w:rsidRPr="00C31E82">
        <w:rPr>
          <w:rFonts w:ascii="Times New Roman" w:hAnsi="Times New Roman" w:cs="Times New Roman"/>
          <w:sz w:val="28"/>
          <w:szCs w:val="28"/>
        </w:rPr>
        <w:t xml:space="preserve"> </w:t>
      </w:r>
      <w:r w:rsidR="002967CE" w:rsidRPr="00C31E82">
        <w:rPr>
          <w:rFonts w:ascii="Times New Roman" w:hAnsi="Times New Roman" w:cs="Times New Roman"/>
          <w:sz w:val="28"/>
          <w:szCs w:val="28"/>
        </w:rPr>
        <w:t xml:space="preserve">     </w:t>
      </w:r>
      <w:r w:rsidR="00CE0DAC" w:rsidRPr="00C31E82">
        <w:rPr>
          <w:rFonts w:ascii="Times New Roman" w:hAnsi="Times New Roman" w:cs="Times New Roman"/>
          <w:sz w:val="28"/>
          <w:szCs w:val="28"/>
        </w:rPr>
        <w:t xml:space="preserve">   </w:t>
      </w:r>
      <w:r w:rsidR="002967CE" w:rsidRPr="00C31E82">
        <w:rPr>
          <w:rFonts w:ascii="Times New Roman" w:hAnsi="Times New Roman" w:cs="Times New Roman"/>
          <w:sz w:val="28"/>
          <w:szCs w:val="28"/>
        </w:rPr>
        <w:t xml:space="preserve">                   </w:t>
      </w:r>
      <w:r w:rsidR="00D65AA2">
        <w:rPr>
          <w:rFonts w:ascii="Times New Roman" w:hAnsi="Times New Roman" w:cs="Times New Roman"/>
          <w:sz w:val="28"/>
          <w:szCs w:val="28"/>
        </w:rPr>
        <w:t>1</w:t>
      </w:r>
      <w:r w:rsidR="00A138D7">
        <w:rPr>
          <w:rFonts w:ascii="Times New Roman" w:hAnsi="Times New Roman" w:cs="Times New Roman"/>
          <w:sz w:val="28"/>
          <w:szCs w:val="28"/>
        </w:rPr>
        <w:t>0</w:t>
      </w:r>
      <w:r w:rsidR="00D65AA2">
        <w:rPr>
          <w:rFonts w:ascii="Times New Roman" w:hAnsi="Times New Roman" w:cs="Times New Roman"/>
          <w:sz w:val="28"/>
          <w:szCs w:val="28"/>
        </w:rPr>
        <w:t>.0</w:t>
      </w:r>
      <w:r w:rsidR="00FE60B8">
        <w:rPr>
          <w:rFonts w:ascii="Times New Roman" w:hAnsi="Times New Roman" w:cs="Times New Roman"/>
          <w:sz w:val="28"/>
          <w:szCs w:val="28"/>
        </w:rPr>
        <w:t>3</w:t>
      </w:r>
      <w:r w:rsidR="00ED6E51" w:rsidRPr="00C31E82">
        <w:rPr>
          <w:rFonts w:ascii="Times New Roman" w:hAnsi="Times New Roman" w:cs="Times New Roman"/>
          <w:sz w:val="28"/>
          <w:szCs w:val="28"/>
        </w:rPr>
        <w:t>.202</w:t>
      </w:r>
      <w:r w:rsidR="00A138D7">
        <w:rPr>
          <w:rFonts w:ascii="Times New Roman" w:hAnsi="Times New Roman" w:cs="Times New Roman"/>
          <w:sz w:val="28"/>
          <w:szCs w:val="28"/>
        </w:rPr>
        <w:t>5</w:t>
      </w:r>
      <w:r w:rsidR="002967CE" w:rsidRPr="00C31E82">
        <w:rPr>
          <w:rFonts w:ascii="Times New Roman" w:hAnsi="Times New Roman" w:cs="Times New Roman"/>
          <w:sz w:val="28"/>
          <w:szCs w:val="28"/>
        </w:rPr>
        <w:t xml:space="preserve"> года</w:t>
      </w:r>
    </w:p>
    <w:p w:rsidR="003B35CC" w:rsidRDefault="003B35CC" w:rsidP="001B1BC3">
      <w:pPr>
        <w:pStyle w:val="a3"/>
        <w:tabs>
          <w:tab w:val="left" w:pos="0"/>
        </w:tabs>
        <w:ind w:firstLine="709"/>
        <w:jc w:val="both"/>
        <w:rPr>
          <w:rFonts w:ascii="Times New Roman" w:hAnsi="Times New Roman" w:cs="Times New Roman"/>
          <w:b/>
          <w:sz w:val="28"/>
          <w:szCs w:val="28"/>
        </w:rPr>
      </w:pPr>
    </w:p>
    <w:p w:rsidR="00C965F1" w:rsidRPr="001B1BC3" w:rsidRDefault="00C965F1" w:rsidP="001B1BC3">
      <w:pPr>
        <w:pStyle w:val="a3"/>
        <w:tabs>
          <w:tab w:val="left" w:pos="0"/>
        </w:tabs>
        <w:ind w:firstLine="709"/>
        <w:jc w:val="both"/>
        <w:rPr>
          <w:rFonts w:ascii="Times New Roman" w:hAnsi="Times New Roman" w:cs="Times New Roman"/>
          <w:b/>
          <w:sz w:val="28"/>
          <w:szCs w:val="28"/>
        </w:rPr>
      </w:pPr>
      <w:r w:rsidRPr="001B1BC3">
        <w:rPr>
          <w:rFonts w:ascii="Times New Roman" w:hAnsi="Times New Roman" w:cs="Times New Roman"/>
          <w:b/>
          <w:sz w:val="28"/>
          <w:szCs w:val="28"/>
        </w:rPr>
        <w:t>Основание проведения экспертно-аналитического мероприятия:</w:t>
      </w:r>
    </w:p>
    <w:p w:rsidR="00CD1739" w:rsidRPr="003B35CC" w:rsidRDefault="00CD1739" w:rsidP="001B1BC3">
      <w:pPr>
        <w:pStyle w:val="a3"/>
        <w:tabs>
          <w:tab w:val="left" w:pos="0"/>
        </w:tabs>
        <w:ind w:firstLine="709"/>
        <w:jc w:val="both"/>
        <w:rPr>
          <w:rFonts w:ascii="Times New Roman" w:hAnsi="Times New Roman"/>
          <w:sz w:val="26"/>
          <w:szCs w:val="26"/>
        </w:rPr>
      </w:pPr>
      <w:r w:rsidRPr="003B35CC">
        <w:rPr>
          <w:rFonts w:ascii="Times New Roman" w:hAnsi="Times New Roman"/>
          <w:sz w:val="26"/>
          <w:szCs w:val="26"/>
        </w:rPr>
        <w:t>- ст</w:t>
      </w:r>
      <w:r w:rsidR="00F1039C" w:rsidRPr="003B35CC">
        <w:rPr>
          <w:rFonts w:ascii="Times New Roman" w:hAnsi="Times New Roman"/>
          <w:sz w:val="26"/>
          <w:szCs w:val="26"/>
        </w:rPr>
        <w:t xml:space="preserve">атья </w:t>
      </w:r>
      <w:r w:rsidRPr="003B35CC">
        <w:rPr>
          <w:rFonts w:ascii="Times New Roman" w:hAnsi="Times New Roman"/>
          <w:sz w:val="26"/>
          <w:szCs w:val="26"/>
        </w:rPr>
        <w:t>264.4 Бюджетного кодекса Российской Федерации;</w:t>
      </w:r>
    </w:p>
    <w:p w:rsidR="00CD1739" w:rsidRPr="003B35CC" w:rsidRDefault="00CD1739" w:rsidP="001B1BC3">
      <w:pPr>
        <w:pStyle w:val="a3"/>
        <w:tabs>
          <w:tab w:val="left" w:pos="0"/>
        </w:tabs>
        <w:ind w:firstLine="709"/>
        <w:jc w:val="both"/>
        <w:rPr>
          <w:rFonts w:ascii="Times New Roman" w:hAnsi="Times New Roman"/>
          <w:sz w:val="26"/>
          <w:szCs w:val="26"/>
        </w:rPr>
      </w:pPr>
      <w:r w:rsidRPr="003B35CC">
        <w:rPr>
          <w:rFonts w:ascii="Times New Roman" w:hAnsi="Times New Roman"/>
          <w:sz w:val="26"/>
          <w:szCs w:val="26"/>
        </w:rPr>
        <w:t>- ст</w:t>
      </w:r>
      <w:r w:rsidR="00F1039C" w:rsidRPr="003B35CC">
        <w:rPr>
          <w:rFonts w:ascii="Times New Roman" w:hAnsi="Times New Roman"/>
          <w:sz w:val="26"/>
          <w:szCs w:val="26"/>
        </w:rPr>
        <w:t xml:space="preserve">атья </w:t>
      </w:r>
      <w:r w:rsidRPr="003B35CC">
        <w:rPr>
          <w:rFonts w:ascii="Times New Roman" w:hAnsi="Times New Roman"/>
          <w:sz w:val="26"/>
          <w:szCs w:val="26"/>
        </w:rPr>
        <w:t xml:space="preserve">15 Положения о бюджетном процессе в муниципальном образовании Вяземское городское поселение Вяземского района Смоленской области, утвержденного решением </w:t>
      </w:r>
      <w:proofErr w:type="gramStart"/>
      <w:r w:rsidRPr="003B35CC">
        <w:rPr>
          <w:rFonts w:ascii="Times New Roman" w:hAnsi="Times New Roman"/>
          <w:sz w:val="26"/>
          <w:szCs w:val="26"/>
        </w:rPr>
        <w:t>Совета депутатов Вяземского городского поселения Вяземского района Смоленской области</w:t>
      </w:r>
      <w:proofErr w:type="gramEnd"/>
      <w:r w:rsidRPr="003B35CC">
        <w:rPr>
          <w:rFonts w:ascii="Times New Roman" w:hAnsi="Times New Roman"/>
          <w:sz w:val="26"/>
          <w:szCs w:val="26"/>
        </w:rPr>
        <w:t xml:space="preserve"> от 01.11.2018 №96                 (с изменениями);</w:t>
      </w:r>
    </w:p>
    <w:p w:rsidR="00C4449D" w:rsidRPr="003B35CC" w:rsidRDefault="00CD1739" w:rsidP="001B1BC3">
      <w:pPr>
        <w:pStyle w:val="a3"/>
        <w:tabs>
          <w:tab w:val="left" w:pos="0"/>
        </w:tabs>
        <w:ind w:firstLine="709"/>
        <w:jc w:val="both"/>
        <w:rPr>
          <w:rFonts w:ascii="Times New Roman" w:hAnsi="Times New Roman"/>
          <w:sz w:val="26"/>
          <w:szCs w:val="26"/>
        </w:rPr>
      </w:pPr>
      <w:r w:rsidRPr="003B35CC">
        <w:rPr>
          <w:rFonts w:ascii="Times New Roman" w:hAnsi="Times New Roman"/>
          <w:sz w:val="26"/>
          <w:szCs w:val="26"/>
        </w:rPr>
        <w:t xml:space="preserve">- Порядок проведения внешней проверки годового отчёта об исполнении бюджета муниципального образования Вяземского городского поселения Вяземского района Смоленской области, утвержденный решением </w:t>
      </w:r>
      <w:proofErr w:type="gramStart"/>
      <w:r w:rsidRPr="003B35CC">
        <w:rPr>
          <w:rFonts w:ascii="Times New Roman" w:hAnsi="Times New Roman"/>
          <w:sz w:val="26"/>
          <w:szCs w:val="26"/>
        </w:rPr>
        <w:t>Совета депутатов Вяземского городского поселения Вяземского района Смоленской области</w:t>
      </w:r>
      <w:proofErr w:type="gramEnd"/>
      <w:r w:rsidRPr="003B35CC">
        <w:rPr>
          <w:rFonts w:ascii="Times New Roman" w:hAnsi="Times New Roman"/>
          <w:sz w:val="26"/>
          <w:szCs w:val="26"/>
        </w:rPr>
        <w:t xml:space="preserve"> от 01.11.2018 №97</w:t>
      </w:r>
      <w:r w:rsidR="00C4449D" w:rsidRPr="003B35CC">
        <w:rPr>
          <w:rFonts w:ascii="Times New Roman" w:hAnsi="Times New Roman"/>
          <w:sz w:val="26"/>
          <w:szCs w:val="26"/>
        </w:rPr>
        <w:t xml:space="preserve"> (далее – Порядок проведения внешней проверки годового отчета об исполнении бюджета);</w:t>
      </w:r>
    </w:p>
    <w:p w:rsidR="00C4449D" w:rsidRPr="003B35CC" w:rsidRDefault="00C4449D" w:rsidP="001B1BC3">
      <w:pPr>
        <w:pStyle w:val="a3"/>
        <w:tabs>
          <w:tab w:val="left" w:pos="0"/>
        </w:tabs>
        <w:ind w:firstLine="709"/>
        <w:jc w:val="both"/>
        <w:rPr>
          <w:rFonts w:ascii="Times New Roman" w:eastAsia="Times New Roman" w:hAnsi="Times New Roman"/>
          <w:sz w:val="26"/>
          <w:szCs w:val="26"/>
          <w:lang w:eastAsia="ru-RU"/>
        </w:rPr>
      </w:pPr>
      <w:r w:rsidRPr="003B35CC">
        <w:rPr>
          <w:rFonts w:ascii="Times New Roman" w:eastAsia="Times New Roman" w:hAnsi="Times New Roman"/>
          <w:sz w:val="26"/>
          <w:szCs w:val="26"/>
          <w:lang w:eastAsia="ru-RU"/>
        </w:rPr>
        <w:t>- раздел 3 Положения о Контрольно-ревизионной комиссии муниципального образования «Вяземский</w:t>
      </w:r>
      <w:r w:rsidR="00EE7B75" w:rsidRPr="003B35CC">
        <w:rPr>
          <w:rFonts w:ascii="Times New Roman" w:eastAsia="Times New Roman" w:hAnsi="Times New Roman"/>
          <w:sz w:val="26"/>
          <w:szCs w:val="26"/>
          <w:lang w:eastAsia="ru-RU"/>
        </w:rPr>
        <w:t xml:space="preserve"> муниципальный округ</w:t>
      </w:r>
      <w:r w:rsidRPr="003B35CC">
        <w:rPr>
          <w:rFonts w:ascii="Times New Roman" w:eastAsia="Times New Roman" w:hAnsi="Times New Roman"/>
          <w:sz w:val="26"/>
          <w:szCs w:val="26"/>
          <w:lang w:eastAsia="ru-RU"/>
        </w:rPr>
        <w:t xml:space="preserve">» Смоленской области, утвержденного решением Вяземского </w:t>
      </w:r>
      <w:r w:rsidR="00EE7B75" w:rsidRPr="003B35CC">
        <w:rPr>
          <w:rFonts w:ascii="Times New Roman" w:eastAsia="Times New Roman" w:hAnsi="Times New Roman"/>
          <w:sz w:val="26"/>
          <w:szCs w:val="26"/>
          <w:lang w:eastAsia="ru-RU"/>
        </w:rPr>
        <w:t>окружного</w:t>
      </w:r>
      <w:r w:rsidRPr="003B35CC">
        <w:rPr>
          <w:rFonts w:ascii="Times New Roman" w:eastAsia="Times New Roman" w:hAnsi="Times New Roman"/>
          <w:sz w:val="26"/>
          <w:szCs w:val="26"/>
          <w:lang w:eastAsia="ru-RU"/>
        </w:rPr>
        <w:t xml:space="preserve"> Совета депутатов от </w:t>
      </w:r>
      <w:r w:rsidR="00EE7B75" w:rsidRPr="003B35CC">
        <w:rPr>
          <w:rFonts w:ascii="Times New Roman" w:eastAsia="Times New Roman" w:hAnsi="Times New Roman"/>
          <w:sz w:val="26"/>
          <w:szCs w:val="26"/>
          <w:lang w:eastAsia="ru-RU"/>
        </w:rPr>
        <w:t>22</w:t>
      </w:r>
      <w:r w:rsidRPr="003B35CC">
        <w:rPr>
          <w:rFonts w:ascii="Times New Roman" w:eastAsia="Times New Roman" w:hAnsi="Times New Roman"/>
          <w:sz w:val="26"/>
          <w:szCs w:val="26"/>
          <w:lang w:eastAsia="ru-RU"/>
        </w:rPr>
        <w:t>.</w:t>
      </w:r>
      <w:r w:rsidR="00EE7B75" w:rsidRPr="003B35CC">
        <w:rPr>
          <w:rFonts w:ascii="Times New Roman" w:eastAsia="Times New Roman" w:hAnsi="Times New Roman"/>
          <w:sz w:val="26"/>
          <w:szCs w:val="26"/>
          <w:lang w:eastAsia="ru-RU"/>
        </w:rPr>
        <w:t>10</w:t>
      </w:r>
      <w:r w:rsidRPr="003B35CC">
        <w:rPr>
          <w:rFonts w:ascii="Times New Roman" w:eastAsia="Times New Roman" w:hAnsi="Times New Roman"/>
          <w:sz w:val="26"/>
          <w:szCs w:val="26"/>
          <w:lang w:eastAsia="ru-RU"/>
        </w:rPr>
        <w:t>.202</w:t>
      </w:r>
      <w:r w:rsidR="00EE7B75" w:rsidRPr="003B35CC">
        <w:rPr>
          <w:rFonts w:ascii="Times New Roman" w:eastAsia="Times New Roman" w:hAnsi="Times New Roman"/>
          <w:sz w:val="26"/>
          <w:szCs w:val="26"/>
          <w:lang w:eastAsia="ru-RU"/>
        </w:rPr>
        <w:t>4</w:t>
      </w:r>
      <w:r w:rsidRPr="003B35CC">
        <w:rPr>
          <w:rFonts w:ascii="Times New Roman" w:eastAsia="Times New Roman" w:hAnsi="Times New Roman"/>
          <w:sz w:val="26"/>
          <w:szCs w:val="26"/>
          <w:lang w:eastAsia="ru-RU"/>
        </w:rPr>
        <w:t xml:space="preserve"> №</w:t>
      </w:r>
      <w:r w:rsidR="00EE7B75" w:rsidRPr="003B35CC">
        <w:rPr>
          <w:rFonts w:ascii="Times New Roman" w:eastAsia="Times New Roman" w:hAnsi="Times New Roman"/>
          <w:sz w:val="26"/>
          <w:szCs w:val="26"/>
          <w:lang w:eastAsia="ru-RU"/>
        </w:rPr>
        <w:t>20</w:t>
      </w:r>
      <w:r w:rsidRPr="003B35CC">
        <w:rPr>
          <w:rFonts w:ascii="Times New Roman" w:eastAsia="Times New Roman" w:hAnsi="Times New Roman"/>
          <w:sz w:val="26"/>
          <w:szCs w:val="26"/>
          <w:lang w:eastAsia="ru-RU"/>
        </w:rPr>
        <w:t>;</w:t>
      </w:r>
    </w:p>
    <w:p w:rsidR="00D03029" w:rsidRPr="003B35CC" w:rsidRDefault="00C4449D" w:rsidP="00D03029">
      <w:pPr>
        <w:pStyle w:val="a3"/>
        <w:tabs>
          <w:tab w:val="left" w:pos="0"/>
        </w:tabs>
        <w:ind w:firstLine="709"/>
        <w:jc w:val="both"/>
        <w:rPr>
          <w:rFonts w:ascii="Times New Roman" w:eastAsia="Times New Roman" w:hAnsi="Times New Roman" w:cs="Times New Roman"/>
          <w:sz w:val="26"/>
          <w:szCs w:val="26"/>
          <w:lang w:eastAsia="ru-RU"/>
        </w:rPr>
      </w:pPr>
      <w:r w:rsidRPr="003B35CC">
        <w:rPr>
          <w:rFonts w:ascii="Times New Roman" w:hAnsi="Times New Roman"/>
          <w:sz w:val="26"/>
          <w:szCs w:val="26"/>
        </w:rPr>
        <w:t>- пункт 1.</w:t>
      </w:r>
      <w:r w:rsidR="00A138D7" w:rsidRPr="003B35CC">
        <w:rPr>
          <w:rFonts w:ascii="Times New Roman" w:hAnsi="Times New Roman"/>
          <w:sz w:val="26"/>
          <w:szCs w:val="26"/>
        </w:rPr>
        <w:t>7</w:t>
      </w:r>
      <w:r w:rsidRPr="003B35CC">
        <w:rPr>
          <w:rFonts w:ascii="Times New Roman" w:hAnsi="Times New Roman"/>
          <w:sz w:val="26"/>
          <w:szCs w:val="26"/>
        </w:rPr>
        <w:t xml:space="preserve"> Плана </w:t>
      </w:r>
      <w:r w:rsidRPr="003B35CC">
        <w:rPr>
          <w:rFonts w:ascii="Times New Roman" w:eastAsia="Times New Roman" w:hAnsi="Times New Roman"/>
          <w:sz w:val="26"/>
          <w:szCs w:val="26"/>
          <w:lang w:eastAsia="ru-RU"/>
        </w:rPr>
        <w:t>работы Контрольно-ревизионной комиссии муниципального образования «Вяземский</w:t>
      </w:r>
      <w:r w:rsidR="00A138D7" w:rsidRPr="003B35CC">
        <w:rPr>
          <w:rFonts w:ascii="Times New Roman" w:eastAsia="Times New Roman" w:hAnsi="Times New Roman"/>
          <w:sz w:val="26"/>
          <w:szCs w:val="26"/>
          <w:lang w:eastAsia="ru-RU"/>
        </w:rPr>
        <w:t xml:space="preserve"> муниципальный округ</w:t>
      </w:r>
      <w:r w:rsidRPr="003B35CC">
        <w:rPr>
          <w:rFonts w:ascii="Times New Roman" w:eastAsia="Times New Roman" w:hAnsi="Times New Roman"/>
          <w:sz w:val="26"/>
          <w:szCs w:val="26"/>
          <w:lang w:eastAsia="ru-RU"/>
        </w:rPr>
        <w:t>» Смоленской области на</w:t>
      </w:r>
      <w:r w:rsidR="00D03029" w:rsidRPr="003B35CC">
        <w:rPr>
          <w:rFonts w:ascii="Times New Roman" w:eastAsia="Times New Roman" w:hAnsi="Times New Roman"/>
          <w:sz w:val="26"/>
          <w:szCs w:val="26"/>
          <w:lang w:eastAsia="ru-RU"/>
        </w:rPr>
        <w:t xml:space="preserve"> </w:t>
      </w:r>
      <w:r w:rsidR="00D03029" w:rsidRPr="003B35CC">
        <w:rPr>
          <w:rFonts w:ascii="Times New Roman" w:hAnsi="Times New Roman" w:cs="Times New Roman"/>
          <w:sz w:val="26"/>
          <w:szCs w:val="26"/>
        </w:rPr>
        <w:t>202</w:t>
      </w:r>
      <w:r w:rsidR="00900DC6" w:rsidRPr="003B35CC">
        <w:rPr>
          <w:rFonts w:ascii="Times New Roman" w:hAnsi="Times New Roman" w:cs="Times New Roman"/>
          <w:sz w:val="26"/>
          <w:szCs w:val="26"/>
        </w:rPr>
        <w:t>5</w:t>
      </w:r>
      <w:r w:rsidR="00D03029" w:rsidRPr="003B35CC">
        <w:rPr>
          <w:rFonts w:ascii="Times New Roman" w:hAnsi="Times New Roman" w:cs="Times New Roman"/>
          <w:sz w:val="26"/>
          <w:szCs w:val="26"/>
        </w:rPr>
        <w:t xml:space="preserve"> год, </w:t>
      </w:r>
      <w:r w:rsidR="00D03029" w:rsidRPr="003B35CC">
        <w:rPr>
          <w:rFonts w:ascii="Times New Roman" w:eastAsia="Times New Roman" w:hAnsi="Times New Roman" w:cs="Times New Roman"/>
          <w:sz w:val="26"/>
          <w:szCs w:val="26"/>
          <w:lang w:eastAsia="ru-RU"/>
        </w:rPr>
        <w:t xml:space="preserve">утвержденного приказом от </w:t>
      </w:r>
      <w:r w:rsidR="00900DC6" w:rsidRPr="003B35CC">
        <w:rPr>
          <w:rFonts w:ascii="Times New Roman" w:eastAsia="Times New Roman" w:hAnsi="Times New Roman" w:cs="Times New Roman"/>
          <w:sz w:val="26"/>
          <w:szCs w:val="26"/>
          <w:lang w:eastAsia="ru-RU"/>
        </w:rPr>
        <w:t>20</w:t>
      </w:r>
      <w:r w:rsidR="00D03029" w:rsidRPr="003B35CC">
        <w:rPr>
          <w:rFonts w:ascii="Times New Roman" w:eastAsia="Times New Roman" w:hAnsi="Times New Roman" w:cs="Times New Roman"/>
          <w:sz w:val="26"/>
          <w:szCs w:val="26"/>
          <w:lang w:eastAsia="ru-RU"/>
        </w:rPr>
        <w:t>.</w:t>
      </w:r>
      <w:r w:rsidR="00900DC6" w:rsidRPr="003B35CC">
        <w:rPr>
          <w:rFonts w:ascii="Times New Roman" w:eastAsia="Times New Roman" w:hAnsi="Times New Roman" w:cs="Times New Roman"/>
          <w:sz w:val="26"/>
          <w:szCs w:val="26"/>
          <w:lang w:eastAsia="ru-RU"/>
        </w:rPr>
        <w:t>01</w:t>
      </w:r>
      <w:r w:rsidR="00D03029" w:rsidRPr="003B35CC">
        <w:rPr>
          <w:rFonts w:ascii="Times New Roman" w:eastAsia="Times New Roman" w:hAnsi="Times New Roman" w:cs="Times New Roman"/>
          <w:sz w:val="26"/>
          <w:szCs w:val="26"/>
          <w:lang w:eastAsia="ru-RU"/>
        </w:rPr>
        <w:t>.202</w:t>
      </w:r>
      <w:r w:rsidR="00900DC6" w:rsidRPr="003B35CC">
        <w:rPr>
          <w:rFonts w:ascii="Times New Roman" w:eastAsia="Times New Roman" w:hAnsi="Times New Roman" w:cs="Times New Roman"/>
          <w:sz w:val="26"/>
          <w:szCs w:val="26"/>
          <w:lang w:eastAsia="ru-RU"/>
        </w:rPr>
        <w:t>5</w:t>
      </w:r>
      <w:r w:rsidR="00D03029" w:rsidRPr="003B35CC">
        <w:rPr>
          <w:rFonts w:ascii="Times New Roman" w:eastAsia="Times New Roman" w:hAnsi="Times New Roman" w:cs="Times New Roman"/>
          <w:sz w:val="26"/>
          <w:szCs w:val="26"/>
          <w:lang w:eastAsia="ru-RU"/>
        </w:rPr>
        <w:t xml:space="preserve"> №</w:t>
      </w:r>
      <w:r w:rsidR="00900DC6" w:rsidRPr="003B35CC">
        <w:rPr>
          <w:rFonts w:ascii="Times New Roman" w:eastAsia="Times New Roman" w:hAnsi="Times New Roman" w:cs="Times New Roman"/>
          <w:sz w:val="26"/>
          <w:szCs w:val="26"/>
          <w:lang w:eastAsia="ru-RU"/>
        </w:rPr>
        <w:t>25</w:t>
      </w:r>
      <w:r w:rsidR="00D03029" w:rsidRPr="003B35CC">
        <w:rPr>
          <w:rFonts w:ascii="Times New Roman" w:eastAsia="Times New Roman" w:hAnsi="Times New Roman" w:cs="Times New Roman"/>
          <w:sz w:val="26"/>
          <w:szCs w:val="26"/>
          <w:lang w:eastAsia="ru-RU"/>
        </w:rPr>
        <w:t>.</w:t>
      </w:r>
    </w:p>
    <w:p w:rsidR="00C965F1" w:rsidRPr="003B35CC" w:rsidRDefault="00C965F1" w:rsidP="00D03029">
      <w:pPr>
        <w:pStyle w:val="a3"/>
        <w:tabs>
          <w:tab w:val="left" w:pos="0"/>
        </w:tabs>
        <w:ind w:firstLine="709"/>
        <w:jc w:val="both"/>
        <w:rPr>
          <w:rFonts w:ascii="Times New Roman" w:hAnsi="Times New Roman" w:cs="Times New Roman"/>
          <w:b/>
          <w:sz w:val="26"/>
          <w:szCs w:val="26"/>
        </w:rPr>
      </w:pPr>
      <w:r w:rsidRPr="003B35CC">
        <w:rPr>
          <w:rFonts w:ascii="Times New Roman" w:hAnsi="Times New Roman" w:cs="Times New Roman"/>
          <w:b/>
          <w:sz w:val="26"/>
          <w:szCs w:val="26"/>
        </w:rPr>
        <w:t>Цель экспертно-аналитического мероприятия:</w:t>
      </w:r>
    </w:p>
    <w:p w:rsidR="00C4449D" w:rsidRPr="003B35CC" w:rsidRDefault="00C4449D" w:rsidP="001B1BC3">
      <w:pPr>
        <w:spacing w:after="0" w:line="240" w:lineRule="auto"/>
        <w:ind w:firstLine="709"/>
        <w:jc w:val="both"/>
        <w:rPr>
          <w:rFonts w:ascii="Times New Roman" w:hAnsi="Times New Roman" w:cs="Times New Roman"/>
          <w:sz w:val="26"/>
          <w:szCs w:val="26"/>
        </w:rPr>
      </w:pPr>
      <w:r w:rsidRPr="003B35CC">
        <w:rPr>
          <w:rFonts w:ascii="Times New Roman" w:hAnsi="Times New Roman" w:cs="Times New Roman"/>
          <w:sz w:val="26"/>
          <w:szCs w:val="26"/>
        </w:rPr>
        <w:t>- установление законности, степени полноты и достоверности представленной бюджетной отчётности главного распорядителя бюджетных средств;</w:t>
      </w:r>
    </w:p>
    <w:p w:rsidR="00C4449D" w:rsidRPr="003B35CC" w:rsidRDefault="00C4449D" w:rsidP="001B1BC3">
      <w:pPr>
        <w:spacing w:after="0" w:line="240" w:lineRule="auto"/>
        <w:ind w:firstLine="709"/>
        <w:jc w:val="both"/>
        <w:rPr>
          <w:rFonts w:ascii="Times New Roman" w:hAnsi="Times New Roman" w:cs="Times New Roman"/>
          <w:sz w:val="26"/>
          <w:szCs w:val="26"/>
        </w:rPr>
      </w:pPr>
      <w:r w:rsidRPr="003B35CC">
        <w:rPr>
          <w:rFonts w:ascii="Times New Roman" w:hAnsi="Times New Roman" w:cs="Times New Roman"/>
          <w:sz w:val="26"/>
          <w:szCs w:val="26"/>
        </w:rPr>
        <w:t>- анализ фактического исполнения бюджета плановым показателям;</w:t>
      </w:r>
    </w:p>
    <w:p w:rsidR="00C4449D" w:rsidRPr="001B1BC3" w:rsidRDefault="00C4449D" w:rsidP="001B1BC3">
      <w:pPr>
        <w:spacing w:after="0" w:line="240" w:lineRule="auto"/>
        <w:ind w:firstLine="709"/>
        <w:jc w:val="both"/>
        <w:rPr>
          <w:rFonts w:ascii="Times New Roman" w:hAnsi="Times New Roman" w:cs="Times New Roman"/>
          <w:sz w:val="28"/>
          <w:szCs w:val="28"/>
        </w:rPr>
      </w:pPr>
      <w:proofErr w:type="gramStart"/>
      <w:r w:rsidRPr="003B35CC">
        <w:rPr>
          <w:rFonts w:ascii="Times New Roman" w:hAnsi="Times New Roman" w:cs="Times New Roman"/>
          <w:sz w:val="26"/>
          <w:szCs w:val="26"/>
        </w:rPr>
        <w:t xml:space="preserve">- установление достоверности показателей бюджетной отчетности, внутренней согласованности соответствующих форм отчетности, соблюдение контрольных соотношений и соответствие плановых показателей годового отчета об исполнении бюджета показателям решения Совета депутатов Вяземского городского поселения Вяземского района Смоленской области от </w:t>
      </w:r>
      <w:r w:rsidR="0010734B" w:rsidRPr="003B35CC">
        <w:rPr>
          <w:rFonts w:ascii="Times New Roman" w:hAnsi="Times New Roman" w:cs="Times New Roman"/>
          <w:sz w:val="26"/>
          <w:szCs w:val="26"/>
        </w:rPr>
        <w:t>2</w:t>
      </w:r>
      <w:r w:rsidR="00C208CE" w:rsidRPr="003B35CC">
        <w:rPr>
          <w:rFonts w:ascii="Times New Roman" w:hAnsi="Times New Roman" w:cs="Times New Roman"/>
          <w:sz w:val="26"/>
          <w:szCs w:val="26"/>
        </w:rPr>
        <w:t>5</w:t>
      </w:r>
      <w:r w:rsidRPr="003B35CC">
        <w:rPr>
          <w:rFonts w:ascii="Times New Roman" w:hAnsi="Times New Roman" w:cs="Times New Roman"/>
          <w:sz w:val="26"/>
          <w:szCs w:val="26"/>
        </w:rPr>
        <w:t>.12.202</w:t>
      </w:r>
      <w:r w:rsidR="00C208CE" w:rsidRPr="003B35CC">
        <w:rPr>
          <w:rFonts w:ascii="Times New Roman" w:hAnsi="Times New Roman" w:cs="Times New Roman"/>
          <w:sz w:val="26"/>
          <w:szCs w:val="26"/>
        </w:rPr>
        <w:t>3</w:t>
      </w:r>
      <w:r w:rsidRPr="003B35CC">
        <w:rPr>
          <w:rFonts w:ascii="Times New Roman" w:hAnsi="Times New Roman" w:cs="Times New Roman"/>
          <w:sz w:val="26"/>
          <w:szCs w:val="26"/>
        </w:rPr>
        <w:t xml:space="preserve"> №</w:t>
      </w:r>
      <w:r w:rsidR="00C208CE" w:rsidRPr="003B35CC">
        <w:rPr>
          <w:rFonts w:ascii="Times New Roman" w:hAnsi="Times New Roman" w:cs="Times New Roman"/>
          <w:sz w:val="26"/>
          <w:szCs w:val="26"/>
        </w:rPr>
        <w:t>105</w:t>
      </w:r>
      <w:r w:rsidRPr="003B35CC">
        <w:rPr>
          <w:rFonts w:ascii="Times New Roman" w:hAnsi="Times New Roman" w:cs="Times New Roman"/>
          <w:sz w:val="26"/>
          <w:szCs w:val="26"/>
        </w:rPr>
        <w:t xml:space="preserve"> «О бюджете Вяземского городского поселения Вяземского района Смоленской области на 202</w:t>
      </w:r>
      <w:r w:rsidR="00C208CE" w:rsidRPr="003B35CC">
        <w:rPr>
          <w:rFonts w:ascii="Times New Roman" w:hAnsi="Times New Roman" w:cs="Times New Roman"/>
          <w:sz w:val="26"/>
          <w:szCs w:val="26"/>
        </w:rPr>
        <w:t>4</w:t>
      </w:r>
      <w:r w:rsidRPr="003B35CC">
        <w:rPr>
          <w:rFonts w:ascii="Times New Roman" w:hAnsi="Times New Roman" w:cs="Times New Roman"/>
          <w:sz w:val="26"/>
          <w:szCs w:val="26"/>
        </w:rPr>
        <w:t xml:space="preserve"> год и на</w:t>
      </w:r>
      <w:r w:rsidRPr="001B1BC3">
        <w:rPr>
          <w:rFonts w:ascii="Times New Roman" w:hAnsi="Times New Roman" w:cs="Times New Roman"/>
          <w:sz w:val="28"/>
          <w:szCs w:val="28"/>
        </w:rPr>
        <w:t xml:space="preserve"> </w:t>
      </w:r>
      <w:r w:rsidRPr="003B35CC">
        <w:rPr>
          <w:rFonts w:ascii="Times New Roman" w:hAnsi="Times New Roman" w:cs="Times New Roman"/>
          <w:sz w:val="26"/>
          <w:szCs w:val="26"/>
        </w:rPr>
        <w:t>плановый период 202</w:t>
      </w:r>
      <w:r w:rsidR="00C208CE" w:rsidRPr="003B35CC">
        <w:rPr>
          <w:rFonts w:ascii="Times New Roman" w:hAnsi="Times New Roman" w:cs="Times New Roman"/>
          <w:sz w:val="26"/>
          <w:szCs w:val="26"/>
        </w:rPr>
        <w:t>5</w:t>
      </w:r>
      <w:r w:rsidRPr="003B35CC">
        <w:rPr>
          <w:rFonts w:ascii="Times New Roman" w:hAnsi="Times New Roman" w:cs="Times New Roman"/>
          <w:sz w:val="26"/>
          <w:szCs w:val="26"/>
        </w:rPr>
        <w:t xml:space="preserve"> и 202</w:t>
      </w:r>
      <w:r w:rsidR="00C208CE" w:rsidRPr="003B35CC">
        <w:rPr>
          <w:rFonts w:ascii="Times New Roman" w:hAnsi="Times New Roman" w:cs="Times New Roman"/>
          <w:sz w:val="26"/>
          <w:szCs w:val="26"/>
        </w:rPr>
        <w:t>6</w:t>
      </w:r>
      <w:r w:rsidRPr="003B35CC">
        <w:rPr>
          <w:rFonts w:ascii="Times New Roman" w:hAnsi="Times New Roman" w:cs="Times New Roman"/>
          <w:sz w:val="26"/>
          <w:szCs w:val="26"/>
        </w:rPr>
        <w:t xml:space="preserve"> годов» (далее – решение Совета депутатов</w:t>
      </w:r>
      <w:proofErr w:type="gramEnd"/>
      <w:r w:rsidRPr="003B35CC">
        <w:rPr>
          <w:rFonts w:ascii="Times New Roman" w:hAnsi="Times New Roman" w:cs="Times New Roman"/>
          <w:sz w:val="26"/>
          <w:szCs w:val="26"/>
        </w:rPr>
        <w:t xml:space="preserve"> от </w:t>
      </w:r>
      <w:r w:rsidR="0010734B" w:rsidRPr="003B35CC">
        <w:rPr>
          <w:rFonts w:ascii="Times New Roman" w:hAnsi="Times New Roman" w:cs="Times New Roman"/>
          <w:sz w:val="26"/>
          <w:szCs w:val="26"/>
        </w:rPr>
        <w:t>2</w:t>
      </w:r>
      <w:r w:rsidR="00C208CE" w:rsidRPr="003B35CC">
        <w:rPr>
          <w:rFonts w:ascii="Times New Roman" w:hAnsi="Times New Roman" w:cs="Times New Roman"/>
          <w:sz w:val="26"/>
          <w:szCs w:val="26"/>
        </w:rPr>
        <w:t>5</w:t>
      </w:r>
      <w:r w:rsidR="00D03029" w:rsidRPr="003B35CC">
        <w:rPr>
          <w:rFonts w:ascii="Times New Roman" w:hAnsi="Times New Roman" w:cs="Times New Roman"/>
          <w:sz w:val="26"/>
          <w:szCs w:val="26"/>
        </w:rPr>
        <w:t>.12.202</w:t>
      </w:r>
      <w:r w:rsidR="00C208CE" w:rsidRPr="003B35CC">
        <w:rPr>
          <w:rFonts w:ascii="Times New Roman" w:hAnsi="Times New Roman" w:cs="Times New Roman"/>
          <w:sz w:val="26"/>
          <w:szCs w:val="26"/>
        </w:rPr>
        <w:t>3</w:t>
      </w:r>
      <w:r w:rsidR="00D03029" w:rsidRPr="003B35CC">
        <w:rPr>
          <w:rFonts w:ascii="Times New Roman" w:hAnsi="Times New Roman" w:cs="Times New Roman"/>
          <w:sz w:val="26"/>
          <w:szCs w:val="26"/>
        </w:rPr>
        <w:t xml:space="preserve"> №</w:t>
      </w:r>
      <w:r w:rsidR="00C208CE" w:rsidRPr="003B35CC">
        <w:rPr>
          <w:rFonts w:ascii="Times New Roman" w:hAnsi="Times New Roman" w:cs="Times New Roman"/>
          <w:sz w:val="26"/>
          <w:szCs w:val="26"/>
        </w:rPr>
        <w:t>105</w:t>
      </w:r>
      <w:r w:rsidRPr="003B35CC">
        <w:rPr>
          <w:rFonts w:ascii="Times New Roman" w:hAnsi="Times New Roman" w:cs="Times New Roman"/>
          <w:sz w:val="26"/>
          <w:szCs w:val="26"/>
        </w:rPr>
        <w:t>) (с изменениями).</w:t>
      </w:r>
    </w:p>
    <w:p w:rsidR="00C965F1" w:rsidRPr="001B1BC3" w:rsidRDefault="00C965F1" w:rsidP="001B1BC3">
      <w:pPr>
        <w:pStyle w:val="a3"/>
        <w:ind w:firstLine="709"/>
        <w:jc w:val="both"/>
        <w:rPr>
          <w:rFonts w:ascii="Times New Roman" w:hAnsi="Times New Roman" w:cs="Times New Roman"/>
          <w:b/>
          <w:sz w:val="28"/>
          <w:szCs w:val="28"/>
        </w:rPr>
      </w:pPr>
      <w:r w:rsidRPr="001B1BC3">
        <w:rPr>
          <w:rFonts w:ascii="Times New Roman" w:hAnsi="Times New Roman" w:cs="Times New Roman"/>
          <w:b/>
          <w:sz w:val="28"/>
          <w:szCs w:val="28"/>
        </w:rPr>
        <w:t>Нормативно-правовая база:</w:t>
      </w:r>
    </w:p>
    <w:p w:rsidR="00C4449D" w:rsidRPr="001B1BC3" w:rsidRDefault="00C4449D" w:rsidP="001B1BC3">
      <w:pPr>
        <w:pStyle w:val="a3"/>
        <w:ind w:firstLine="709"/>
        <w:jc w:val="both"/>
        <w:rPr>
          <w:rFonts w:ascii="Times New Roman" w:hAnsi="Times New Roman" w:cs="Times New Roman"/>
          <w:sz w:val="28"/>
          <w:szCs w:val="28"/>
        </w:rPr>
      </w:pPr>
      <w:r w:rsidRPr="001B1BC3">
        <w:rPr>
          <w:rFonts w:ascii="Times New Roman" w:hAnsi="Times New Roman" w:cs="Times New Roman"/>
          <w:sz w:val="28"/>
          <w:szCs w:val="28"/>
        </w:rPr>
        <w:lastRenderedPageBreak/>
        <w:t>- Бюджетный кодекс Российской Федерации (далее - БК РФ);</w:t>
      </w:r>
    </w:p>
    <w:p w:rsidR="00C4449D" w:rsidRPr="001B1BC3" w:rsidRDefault="00C4449D" w:rsidP="001B1BC3">
      <w:pPr>
        <w:pStyle w:val="a3"/>
        <w:ind w:firstLine="709"/>
        <w:jc w:val="both"/>
        <w:rPr>
          <w:rFonts w:ascii="Times New Roman" w:hAnsi="Times New Roman" w:cs="Times New Roman"/>
          <w:sz w:val="28"/>
          <w:szCs w:val="28"/>
        </w:rPr>
      </w:pPr>
      <w:r w:rsidRPr="001B1BC3">
        <w:rPr>
          <w:rFonts w:ascii="Times New Roman" w:hAnsi="Times New Roman" w:cs="Times New Roman"/>
          <w:sz w:val="28"/>
          <w:szCs w:val="28"/>
        </w:rPr>
        <w:t>- Федеральный закон от 07.02.2011 №6-ФЗ «Об общих принципах организации и деятельности контрольно-счетных органов субъектов Российской Федерации</w:t>
      </w:r>
      <w:r w:rsidR="00C208CE">
        <w:rPr>
          <w:rFonts w:ascii="Times New Roman" w:hAnsi="Times New Roman" w:cs="Times New Roman"/>
          <w:sz w:val="28"/>
          <w:szCs w:val="28"/>
        </w:rPr>
        <w:t>, федеральных территорий</w:t>
      </w:r>
      <w:r w:rsidRPr="001B1BC3">
        <w:rPr>
          <w:rFonts w:ascii="Times New Roman" w:hAnsi="Times New Roman" w:cs="Times New Roman"/>
          <w:sz w:val="28"/>
          <w:szCs w:val="28"/>
        </w:rPr>
        <w:t xml:space="preserve"> и муниципальных образований» (далее – Федеральный закон от 07.02.2011 №6-ФЗ);</w:t>
      </w:r>
    </w:p>
    <w:p w:rsidR="00C4449D" w:rsidRPr="001B1BC3" w:rsidRDefault="00C4449D" w:rsidP="001B1BC3">
      <w:pPr>
        <w:pStyle w:val="a3"/>
        <w:ind w:firstLine="709"/>
        <w:jc w:val="both"/>
        <w:rPr>
          <w:rFonts w:ascii="Times New Roman" w:hAnsi="Times New Roman" w:cs="Times New Roman"/>
          <w:sz w:val="28"/>
          <w:szCs w:val="28"/>
        </w:rPr>
      </w:pPr>
      <w:r w:rsidRPr="001B1BC3">
        <w:rPr>
          <w:rFonts w:ascii="Times New Roman" w:hAnsi="Times New Roman" w:cs="Times New Roman"/>
          <w:sz w:val="28"/>
          <w:szCs w:val="28"/>
        </w:rPr>
        <w:t xml:space="preserve">- Положение о бюджетном процессе в муниципальном образовании Вяземское городское поселение Вяземского района Смоленской области, утвержденное решением </w:t>
      </w:r>
      <w:proofErr w:type="gramStart"/>
      <w:r w:rsidRPr="001B1BC3">
        <w:rPr>
          <w:rFonts w:ascii="Times New Roman" w:hAnsi="Times New Roman" w:cs="Times New Roman"/>
          <w:sz w:val="28"/>
          <w:szCs w:val="28"/>
        </w:rPr>
        <w:t>Совета депутатов Вяземского городского поселения Вяземского района Смоленской области</w:t>
      </w:r>
      <w:proofErr w:type="gramEnd"/>
      <w:r w:rsidRPr="001B1BC3">
        <w:rPr>
          <w:rFonts w:ascii="Times New Roman" w:hAnsi="Times New Roman" w:cs="Times New Roman"/>
          <w:sz w:val="28"/>
          <w:szCs w:val="28"/>
        </w:rPr>
        <w:t xml:space="preserve"> от 01.11.2018 №96 (далее – Положение о бюджетном процессе);</w:t>
      </w:r>
    </w:p>
    <w:p w:rsidR="00C4449D" w:rsidRPr="001B1BC3" w:rsidRDefault="00C4449D" w:rsidP="001B1BC3">
      <w:pPr>
        <w:pStyle w:val="a3"/>
        <w:ind w:firstLine="709"/>
        <w:jc w:val="both"/>
        <w:rPr>
          <w:rFonts w:ascii="Times New Roman" w:eastAsia="Times New Roman" w:hAnsi="Times New Roman" w:cs="Times New Roman"/>
          <w:sz w:val="28"/>
          <w:szCs w:val="28"/>
        </w:rPr>
      </w:pPr>
      <w:r w:rsidRPr="001B1BC3">
        <w:rPr>
          <w:rFonts w:ascii="Times New Roman" w:hAnsi="Times New Roman" w:cs="Times New Roman"/>
          <w:sz w:val="28"/>
          <w:szCs w:val="28"/>
        </w:rPr>
        <w:t>- П</w:t>
      </w:r>
      <w:r w:rsidRPr="001B1BC3">
        <w:rPr>
          <w:rFonts w:ascii="Times New Roman" w:eastAsia="Times New Roman" w:hAnsi="Times New Roman" w:cs="Times New Roman"/>
          <w:sz w:val="28"/>
          <w:szCs w:val="28"/>
        </w:rPr>
        <w:t>риказ Министерства финансов Российской Федерации от 28.12.2010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r w:rsidR="00D03029">
        <w:rPr>
          <w:rFonts w:ascii="Times New Roman" w:eastAsia="Times New Roman" w:hAnsi="Times New Roman" w:cs="Times New Roman"/>
          <w:sz w:val="28"/>
          <w:szCs w:val="28"/>
        </w:rPr>
        <w:t xml:space="preserve"> (далее – Инструкция №191н)</w:t>
      </w:r>
      <w:r w:rsidRPr="001B1BC3">
        <w:rPr>
          <w:rFonts w:ascii="Times New Roman" w:eastAsia="Times New Roman" w:hAnsi="Times New Roman" w:cs="Times New Roman"/>
          <w:sz w:val="28"/>
          <w:szCs w:val="28"/>
        </w:rPr>
        <w:t>.</w:t>
      </w:r>
    </w:p>
    <w:p w:rsidR="00DC6DC7" w:rsidRPr="001B1BC3" w:rsidRDefault="00C965F1" w:rsidP="001B1BC3">
      <w:pPr>
        <w:pStyle w:val="a3"/>
        <w:ind w:firstLine="709"/>
        <w:jc w:val="both"/>
        <w:rPr>
          <w:rFonts w:ascii="Times New Roman" w:hAnsi="Times New Roman" w:cs="Times New Roman"/>
          <w:b/>
          <w:sz w:val="28"/>
          <w:szCs w:val="28"/>
        </w:rPr>
      </w:pPr>
      <w:r w:rsidRPr="001B1BC3">
        <w:rPr>
          <w:rFonts w:ascii="Times New Roman" w:hAnsi="Times New Roman" w:cs="Times New Roman"/>
          <w:b/>
          <w:sz w:val="28"/>
          <w:szCs w:val="28"/>
        </w:rPr>
        <w:t xml:space="preserve">Предмет экспертно-аналитического мероприятия: </w:t>
      </w:r>
    </w:p>
    <w:p w:rsidR="00C66D4F" w:rsidRPr="001B1BC3" w:rsidRDefault="008E0F2C" w:rsidP="001B1BC3">
      <w:pPr>
        <w:spacing w:after="0" w:line="240" w:lineRule="auto"/>
        <w:ind w:firstLine="709"/>
        <w:jc w:val="both"/>
        <w:rPr>
          <w:rFonts w:ascii="Times New Roman" w:hAnsi="Times New Roman" w:cs="Times New Roman"/>
          <w:sz w:val="28"/>
          <w:szCs w:val="28"/>
        </w:rPr>
      </w:pPr>
      <w:bookmarkStart w:id="0" w:name="_Hlk67556243"/>
      <w:r w:rsidRPr="001B1BC3">
        <w:rPr>
          <w:rFonts w:ascii="Times New Roman" w:hAnsi="Times New Roman" w:cs="Times New Roman"/>
          <w:sz w:val="28"/>
          <w:szCs w:val="28"/>
        </w:rPr>
        <w:t xml:space="preserve">- </w:t>
      </w:r>
      <w:r w:rsidR="00DC6DC7" w:rsidRPr="001B1BC3">
        <w:rPr>
          <w:rFonts w:ascii="Times New Roman" w:hAnsi="Times New Roman" w:cs="Times New Roman"/>
          <w:sz w:val="28"/>
          <w:szCs w:val="28"/>
        </w:rPr>
        <w:t>годовая бюджетная отчетность за 20</w:t>
      </w:r>
      <w:r w:rsidR="00F1039C" w:rsidRPr="001B1BC3">
        <w:rPr>
          <w:rFonts w:ascii="Times New Roman" w:hAnsi="Times New Roman" w:cs="Times New Roman"/>
          <w:sz w:val="28"/>
          <w:szCs w:val="28"/>
        </w:rPr>
        <w:t>2</w:t>
      </w:r>
      <w:r w:rsidR="00DC6AF0">
        <w:rPr>
          <w:rFonts w:ascii="Times New Roman" w:hAnsi="Times New Roman" w:cs="Times New Roman"/>
          <w:sz w:val="28"/>
          <w:szCs w:val="28"/>
        </w:rPr>
        <w:t>4</w:t>
      </w:r>
      <w:r w:rsidR="00DC6DC7" w:rsidRPr="001B1BC3">
        <w:rPr>
          <w:rFonts w:ascii="Times New Roman" w:hAnsi="Times New Roman" w:cs="Times New Roman"/>
          <w:sz w:val="28"/>
          <w:szCs w:val="28"/>
        </w:rPr>
        <w:t xml:space="preserve"> год </w:t>
      </w:r>
      <w:r w:rsidRPr="001B1BC3">
        <w:rPr>
          <w:rFonts w:ascii="Times New Roman" w:hAnsi="Times New Roman" w:cs="Times New Roman"/>
          <w:sz w:val="28"/>
          <w:szCs w:val="28"/>
        </w:rPr>
        <w:t>Совет</w:t>
      </w:r>
      <w:r w:rsidR="00AC7394" w:rsidRPr="001B1BC3">
        <w:rPr>
          <w:rFonts w:ascii="Times New Roman" w:hAnsi="Times New Roman" w:cs="Times New Roman"/>
          <w:sz w:val="28"/>
          <w:szCs w:val="28"/>
        </w:rPr>
        <w:t>а</w:t>
      </w:r>
      <w:r w:rsidRPr="001B1BC3">
        <w:rPr>
          <w:rFonts w:ascii="Times New Roman" w:hAnsi="Times New Roman" w:cs="Times New Roman"/>
          <w:sz w:val="28"/>
          <w:szCs w:val="28"/>
        </w:rPr>
        <w:t xml:space="preserve"> депутатов Вяземского городского поселения Вяземского района Смоленской области</w:t>
      </w:r>
      <w:r w:rsidR="00F1039C" w:rsidRPr="001B1BC3">
        <w:rPr>
          <w:rFonts w:ascii="Times New Roman" w:hAnsi="Times New Roman" w:cs="Times New Roman"/>
          <w:sz w:val="28"/>
          <w:szCs w:val="28"/>
        </w:rPr>
        <w:t>, в части исполнения бюджета Вяземского городского поселения за 202</w:t>
      </w:r>
      <w:r w:rsidR="00DC6AF0">
        <w:rPr>
          <w:rFonts w:ascii="Times New Roman" w:hAnsi="Times New Roman" w:cs="Times New Roman"/>
          <w:sz w:val="28"/>
          <w:szCs w:val="28"/>
        </w:rPr>
        <w:t>4</w:t>
      </w:r>
      <w:r w:rsidR="00F1039C" w:rsidRPr="001B1BC3">
        <w:rPr>
          <w:rFonts w:ascii="Times New Roman" w:hAnsi="Times New Roman" w:cs="Times New Roman"/>
          <w:sz w:val="28"/>
          <w:szCs w:val="28"/>
        </w:rPr>
        <w:t xml:space="preserve"> год.</w:t>
      </w:r>
    </w:p>
    <w:p w:rsidR="00C965F1" w:rsidRPr="001B1BC3" w:rsidRDefault="0076747E" w:rsidP="001B1BC3">
      <w:pPr>
        <w:pStyle w:val="a3"/>
        <w:tabs>
          <w:tab w:val="left" w:pos="0"/>
        </w:tabs>
        <w:ind w:firstLine="709"/>
        <w:jc w:val="both"/>
        <w:rPr>
          <w:rFonts w:ascii="Times New Roman" w:hAnsi="Times New Roman" w:cs="Times New Roman"/>
          <w:sz w:val="28"/>
          <w:szCs w:val="28"/>
        </w:rPr>
      </w:pPr>
      <w:r w:rsidRPr="001B1BC3">
        <w:rPr>
          <w:rFonts w:ascii="Times New Roman" w:hAnsi="Times New Roman" w:cs="Times New Roman"/>
          <w:sz w:val="28"/>
          <w:szCs w:val="28"/>
        </w:rPr>
        <w:t>Заключение</w:t>
      </w:r>
      <w:r w:rsidR="0018290C" w:rsidRPr="001B1BC3">
        <w:rPr>
          <w:rFonts w:ascii="Times New Roman" w:hAnsi="Times New Roman" w:cs="Times New Roman"/>
          <w:sz w:val="28"/>
          <w:szCs w:val="28"/>
        </w:rPr>
        <w:t xml:space="preserve"> </w:t>
      </w:r>
      <w:r w:rsidRPr="001B1BC3">
        <w:rPr>
          <w:rFonts w:ascii="Times New Roman" w:hAnsi="Times New Roman" w:cs="Times New Roman"/>
          <w:sz w:val="28"/>
          <w:szCs w:val="28"/>
        </w:rPr>
        <w:t xml:space="preserve">по результатам внешней </w:t>
      </w:r>
      <w:proofErr w:type="gramStart"/>
      <w:r w:rsidRPr="001B1BC3">
        <w:rPr>
          <w:rFonts w:ascii="Times New Roman" w:hAnsi="Times New Roman" w:cs="Times New Roman"/>
          <w:sz w:val="28"/>
          <w:szCs w:val="28"/>
        </w:rPr>
        <w:t xml:space="preserve">проверки годовой бюджетной отчетности </w:t>
      </w:r>
      <w:r w:rsidR="001C095C" w:rsidRPr="001B1BC3">
        <w:rPr>
          <w:rFonts w:ascii="Times New Roman" w:hAnsi="Times New Roman" w:cs="Times New Roman"/>
          <w:sz w:val="28"/>
          <w:szCs w:val="28"/>
        </w:rPr>
        <w:t>Совета депутатов Вяземского городского поселения Вяземского района Смоленской области</w:t>
      </w:r>
      <w:proofErr w:type="gramEnd"/>
      <w:r w:rsidR="001C095C" w:rsidRPr="001B1BC3">
        <w:rPr>
          <w:rFonts w:ascii="Times New Roman" w:hAnsi="Times New Roman" w:cs="Times New Roman"/>
          <w:sz w:val="28"/>
          <w:szCs w:val="28"/>
        </w:rPr>
        <w:t xml:space="preserve"> </w:t>
      </w:r>
      <w:r w:rsidR="0078596D" w:rsidRPr="001B1BC3">
        <w:rPr>
          <w:rFonts w:ascii="Times New Roman" w:hAnsi="Times New Roman" w:cs="Times New Roman"/>
          <w:sz w:val="28"/>
          <w:szCs w:val="28"/>
        </w:rPr>
        <w:t>за 20</w:t>
      </w:r>
      <w:r w:rsidR="00F1039C" w:rsidRPr="001B1BC3">
        <w:rPr>
          <w:rFonts w:ascii="Times New Roman" w:hAnsi="Times New Roman" w:cs="Times New Roman"/>
          <w:sz w:val="28"/>
          <w:szCs w:val="28"/>
        </w:rPr>
        <w:t>2</w:t>
      </w:r>
      <w:r w:rsidR="00863A02">
        <w:rPr>
          <w:rFonts w:ascii="Times New Roman" w:hAnsi="Times New Roman" w:cs="Times New Roman"/>
          <w:sz w:val="28"/>
          <w:szCs w:val="28"/>
        </w:rPr>
        <w:t>4</w:t>
      </w:r>
      <w:r w:rsidR="0078596D" w:rsidRPr="001B1BC3">
        <w:rPr>
          <w:rFonts w:ascii="Times New Roman" w:hAnsi="Times New Roman" w:cs="Times New Roman"/>
          <w:sz w:val="28"/>
          <w:szCs w:val="28"/>
        </w:rPr>
        <w:t xml:space="preserve"> год </w:t>
      </w:r>
      <w:r w:rsidR="00C965F1" w:rsidRPr="001B1BC3">
        <w:rPr>
          <w:rFonts w:ascii="Times New Roman" w:hAnsi="Times New Roman" w:cs="Times New Roman"/>
          <w:sz w:val="28"/>
          <w:szCs w:val="28"/>
        </w:rPr>
        <w:t xml:space="preserve">подготовлено </w:t>
      </w:r>
      <w:r w:rsidRPr="001B1BC3">
        <w:rPr>
          <w:rFonts w:ascii="Times New Roman" w:hAnsi="Times New Roman" w:cs="Times New Roman"/>
          <w:sz w:val="28"/>
          <w:szCs w:val="28"/>
        </w:rPr>
        <w:t>аудитором</w:t>
      </w:r>
      <w:r w:rsidR="00C965F1" w:rsidRPr="001B1BC3">
        <w:rPr>
          <w:rFonts w:ascii="Times New Roman" w:hAnsi="Times New Roman" w:cs="Times New Roman"/>
          <w:sz w:val="28"/>
          <w:szCs w:val="28"/>
        </w:rPr>
        <w:t xml:space="preserve"> Контрольно-ревизионной комиссии муниципального образования «Вяземский </w:t>
      </w:r>
      <w:r w:rsidR="00863A02">
        <w:rPr>
          <w:rFonts w:ascii="Times New Roman" w:hAnsi="Times New Roman" w:cs="Times New Roman"/>
          <w:sz w:val="28"/>
          <w:szCs w:val="28"/>
        </w:rPr>
        <w:t>муниципальный округ</w:t>
      </w:r>
      <w:r w:rsidR="00C965F1" w:rsidRPr="001B1BC3">
        <w:rPr>
          <w:rFonts w:ascii="Times New Roman" w:hAnsi="Times New Roman" w:cs="Times New Roman"/>
          <w:sz w:val="28"/>
          <w:szCs w:val="28"/>
        </w:rPr>
        <w:t xml:space="preserve">» Смоленской области </w:t>
      </w:r>
      <w:r w:rsidR="00971605">
        <w:rPr>
          <w:rFonts w:ascii="Times New Roman" w:hAnsi="Times New Roman" w:cs="Times New Roman"/>
          <w:sz w:val="28"/>
          <w:szCs w:val="28"/>
        </w:rPr>
        <w:t>М</w:t>
      </w:r>
      <w:r w:rsidRPr="001B1BC3">
        <w:rPr>
          <w:rFonts w:ascii="Times New Roman" w:hAnsi="Times New Roman" w:cs="Times New Roman"/>
          <w:sz w:val="28"/>
          <w:szCs w:val="28"/>
        </w:rPr>
        <w:t>.</w:t>
      </w:r>
      <w:r w:rsidR="00971605">
        <w:rPr>
          <w:rFonts w:ascii="Times New Roman" w:hAnsi="Times New Roman" w:cs="Times New Roman"/>
          <w:sz w:val="28"/>
          <w:szCs w:val="28"/>
        </w:rPr>
        <w:t>М</w:t>
      </w:r>
      <w:r w:rsidRPr="001B1BC3">
        <w:rPr>
          <w:rFonts w:ascii="Times New Roman" w:hAnsi="Times New Roman" w:cs="Times New Roman"/>
          <w:sz w:val="28"/>
          <w:szCs w:val="28"/>
        </w:rPr>
        <w:t xml:space="preserve">. </w:t>
      </w:r>
      <w:r w:rsidR="00971605">
        <w:rPr>
          <w:rFonts w:ascii="Times New Roman" w:hAnsi="Times New Roman" w:cs="Times New Roman"/>
          <w:sz w:val="28"/>
          <w:szCs w:val="28"/>
        </w:rPr>
        <w:t>Денисовым</w:t>
      </w:r>
      <w:r w:rsidR="00C965F1" w:rsidRPr="001B1BC3">
        <w:rPr>
          <w:rFonts w:ascii="Times New Roman" w:hAnsi="Times New Roman" w:cs="Times New Roman"/>
          <w:sz w:val="28"/>
          <w:szCs w:val="28"/>
        </w:rPr>
        <w:t>.</w:t>
      </w:r>
    </w:p>
    <w:p w:rsidR="00C4449D" w:rsidRPr="001B1BC3" w:rsidRDefault="00C4449D" w:rsidP="001B1BC3">
      <w:pPr>
        <w:pStyle w:val="Default"/>
        <w:ind w:firstLine="709"/>
        <w:jc w:val="both"/>
        <w:rPr>
          <w:color w:val="auto"/>
          <w:sz w:val="28"/>
          <w:szCs w:val="28"/>
        </w:rPr>
      </w:pPr>
      <w:r w:rsidRPr="001B1BC3">
        <w:rPr>
          <w:bCs/>
          <w:color w:val="auto"/>
          <w:sz w:val="28"/>
          <w:szCs w:val="28"/>
        </w:rPr>
        <w:t xml:space="preserve">Настоящее заключение подготовлено </w:t>
      </w:r>
      <w:r w:rsidRPr="001B1BC3">
        <w:rPr>
          <w:color w:val="auto"/>
          <w:sz w:val="28"/>
          <w:szCs w:val="28"/>
        </w:rPr>
        <w:t xml:space="preserve">на основании сравнительного </w:t>
      </w:r>
      <w:proofErr w:type="gramStart"/>
      <w:r w:rsidRPr="001B1BC3">
        <w:rPr>
          <w:color w:val="auto"/>
          <w:sz w:val="28"/>
          <w:szCs w:val="28"/>
        </w:rPr>
        <w:t>анализа показателей исполнения бюджета городского поселения</w:t>
      </w:r>
      <w:proofErr w:type="gramEnd"/>
      <w:r w:rsidRPr="001B1BC3">
        <w:rPr>
          <w:color w:val="auto"/>
          <w:sz w:val="28"/>
          <w:szCs w:val="28"/>
        </w:rPr>
        <w:t xml:space="preserve"> за 202</w:t>
      </w:r>
      <w:r w:rsidR="008029A1">
        <w:rPr>
          <w:color w:val="auto"/>
          <w:sz w:val="28"/>
          <w:szCs w:val="28"/>
        </w:rPr>
        <w:t>3</w:t>
      </w:r>
      <w:r w:rsidRPr="001B1BC3">
        <w:rPr>
          <w:color w:val="auto"/>
          <w:sz w:val="28"/>
          <w:szCs w:val="28"/>
        </w:rPr>
        <w:t xml:space="preserve"> и 202</w:t>
      </w:r>
      <w:r w:rsidR="008029A1">
        <w:rPr>
          <w:color w:val="auto"/>
          <w:sz w:val="28"/>
          <w:szCs w:val="28"/>
        </w:rPr>
        <w:t>4</w:t>
      </w:r>
      <w:r w:rsidRPr="001B1BC3">
        <w:rPr>
          <w:color w:val="auto"/>
          <w:sz w:val="28"/>
          <w:szCs w:val="28"/>
        </w:rPr>
        <w:t xml:space="preserve"> годы.</w:t>
      </w:r>
    </w:p>
    <w:p w:rsidR="00F1039C" w:rsidRPr="001B1BC3" w:rsidRDefault="00F1039C" w:rsidP="001B1BC3">
      <w:pPr>
        <w:pStyle w:val="a3"/>
        <w:tabs>
          <w:tab w:val="left" w:pos="0"/>
        </w:tabs>
        <w:ind w:firstLine="709"/>
        <w:jc w:val="both"/>
        <w:rPr>
          <w:rFonts w:ascii="Times New Roman" w:hAnsi="Times New Roman" w:cs="Times New Roman"/>
          <w:sz w:val="28"/>
          <w:szCs w:val="28"/>
        </w:rPr>
      </w:pPr>
      <w:r w:rsidRPr="001B1BC3">
        <w:rPr>
          <w:rFonts w:ascii="Times New Roman" w:hAnsi="Times New Roman" w:cs="Times New Roman"/>
          <w:sz w:val="28"/>
          <w:szCs w:val="28"/>
        </w:rPr>
        <w:t>Внешняя проверка годовой бюджетной отчетности проведена камеральным методом.</w:t>
      </w:r>
    </w:p>
    <w:p w:rsidR="00224D44" w:rsidRPr="001B1BC3" w:rsidRDefault="00F12999" w:rsidP="001B1BC3">
      <w:pPr>
        <w:spacing w:after="0" w:line="240" w:lineRule="auto"/>
        <w:ind w:firstLine="709"/>
        <w:jc w:val="center"/>
        <w:rPr>
          <w:rFonts w:ascii="Times New Roman" w:hAnsi="Times New Roman" w:cs="Times New Roman"/>
          <w:b/>
          <w:sz w:val="28"/>
          <w:szCs w:val="28"/>
        </w:rPr>
      </w:pPr>
      <w:bookmarkStart w:id="1" w:name="_Hlk67557315"/>
      <w:bookmarkEnd w:id="0"/>
      <w:r w:rsidRPr="001B1BC3">
        <w:rPr>
          <w:rFonts w:ascii="Times New Roman" w:hAnsi="Times New Roman" w:cs="Times New Roman"/>
          <w:b/>
          <w:sz w:val="28"/>
          <w:szCs w:val="28"/>
        </w:rPr>
        <w:t xml:space="preserve">1. Общая характеристика организационной </w:t>
      </w:r>
      <w:proofErr w:type="gramStart"/>
      <w:r w:rsidRPr="001B1BC3">
        <w:rPr>
          <w:rFonts w:ascii="Times New Roman" w:hAnsi="Times New Roman" w:cs="Times New Roman"/>
          <w:b/>
          <w:sz w:val="28"/>
          <w:szCs w:val="28"/>
        </w:rPr>
        <w:t xml:space="preserve">структуры </w:t>
      </w:r>
      <w:r w:rsidR="00224D44" w:rsidRPr="001B1BC3">
        <w:rPr>
          <w:rFonts w:ascii="Times New Roman" w:hAnsi="Times New Roman" w:cs="Times New Roman"/>
          <w:b/>
          <w:sz w:val="28"/>
          <w:szCs w:val="28"/>
        </w:rPr>
        <w:t>Совета депутатов Вяземского городского поселения Вяземского района Смоленской области</w:t>
      </w:r>
      <w:proofErr w:type="gramEnd"/>
      <w:r w:rsidR="00224D44" w:rsidRPr="001B1BC3">
        <w:rPr>
          <w:rFonts w:ascii="Times New Roman" w:hAnsi="Times New Roman" w:cs="Times New Roman"/>
          <w:b/>
          <w:sz w:val="28"/>
          <w:szCs w:val="28"/>
        </w:rPr>
        <w:t xml:space="preserve"> </w:t>
      </w:r>
    </w:p>
    <w:p w:rsidR="00C4449D" w:rsidRPr="001B1BC3" w:rsidRDefault="00C4449D" w:rsidP="001B1BC3">
      <w:pPr>
        <w:spacing w:after="0" w:line="240" w:lineRule="auto"/>
        <w:ind w:firstLine="709"/>
        <w:jc w:val="both"/>
        <w:rPr>
          <w:rFonts w:ascii="Times New Roman" w:hAnsi="Times New Roman" w:cs="Times New Roman"/>
          <w:sz w:val="28"/>
          <w:szCs w:val="28"/>
        </w:rPr>
      </w:pPr>
      <w:r w:rsidRPr="001B1BC3">
        <w:rPr>
          <w:rFonts w:ascii="Times New Roman" w:hAnsi="Times New Roman" w:cs="Times New Roman"/>
          <w:sz w:val="28"/>
          <w:szCs w:val="28"/>
        </w:rPr>
        <w:t>Бюджет Вяземского городского поселения Вяземского района Смоленской области за 202</w:t>
      </w:r>
      <w:r w:rsidR="00575815">
        <w:rPr>
          <w:rFonts w:ascii="Times New Roman" w:hAnsi="Times New Roman" w:cs="Times New Roman"/>
          <w:sz w:val="28"/>
          <w:szCs w:val="28"/>
        </w:rPr>
        <w:t>4</w:t>
      </w:r>
      <w:r w:rsidRPr="001B1BC3">
        <w:rPr>
          <w:rFonts w:ascii="Times New Roman" w:hAnsi="Times New Roman" w:cs="Times New Roman"/>
          <w:sz w:val="28"/>
          <w:szCs w:val="28"/>
        </w:rPr>
        <w:t xml:space="preserve"> год исполнен в соответствии с решением </w:t>
      </w:r>
      <w:proofErr w:type="gramStart"/>
      <w:r w:rsidRPr="001B1BC3">
        <w:rPr>
          <w:rFonts w:ascii="Times New Roman" w:hAnsi="Times New Roman" w:cs="Times New Roman"/>
          <w:sz w:val="28"/>
          <w:szCs w:val="28"/>
        </w:rPr>
        <w:t>Совета депутатов Вяземского городского поселения Вяземского района Смоленской области</w:t>
      </w:r>
      <w:proofErr w:type="gramEnd"/>
      <w:r w:rsidRPr="001B1BC3">
        <w:rPr>
          <w:rFonts w:ascii="Times New Roman" w:hAnsi="Times New Roman" w:cs="Times New Roman"/>
          <w:sz w:val="28"/>
          <w:szCs w:val="28"/>
        </w:rPr>
        <w:t xml:space="preserve"> от </w:t>
      </w:r>
      <w:r w:rsidR="00971605">
        <w:rPr>
          <w:rFonts w:ascii="Times New Roman" w:hAnsi="Times New Roman" w:cs="Times New Roman"/>
          <w:sz w:val="28"/>
          <w:szCs w:val="28"/>
        </w:rPr>
        <w:t>2</w:t>
      </w:r>
      <w:r w:rsidR="00575815">
        <w:rPr>
          <w:rFonts w:ascii="Times New Roman" w:hAnsi="Times New Roman" w:cs="Times New Roman"/>
          <w:sz w:val="28"/>
          <w:szCs w:val="28"/>
        </w:rPr>
        <w:t>5</w:t>
      </w:r>
      <w:r w:rsidR="00BE2288">
        <w:rPr>
          <w:rFonts w:ascii="Times New Roman" w:hAnsi="Times New Roman" w:cs="Times New Roman"/>
          <w:sz w:val="28"/>
          <w:szCs w:val="28"/>
        </w:rPr>
        <w:t>.12.202</w:t>
      </w:r>
      <w:r w:rsidR="00575815">
        <w:rPr>
          <w:rFonts w:ascii="Times New Roman" w:hAnsi="Times New Roman" w:cs="Times New Roman"/>
          <w:sz w:val="28"/>
          <w:szCs w:val="28"/>
        </w:rPr>
        <w:t>3</w:t>
      </w:r>
      <w:r w:rsidR="00BE2288">
        <w:rPr>
          <w:rFonts w:ascii="Times New Roman" w:hAnsi="Times New Roman" w:cs="Times New Roman"/>
          <w:sz w:val="28"/>
          <w:szCs w:val="28"/>
        </w:rPr>
        <w:t xml:space="preserve"> №</w:t>
      </w:r>
      <w:r w:rsidR="00575815">
        <w:rPr>
          <w:rFonts w:ascii="Times New Roman" w:hAnsi="Times New Roman" w:cs="Times New Roman"/>
          <w:sz w:val="28"/>
          <w:szCs w:val="28"/>
        </w:rPr>
        <w:t>105</w:t>
      </w:r>
      <w:r w:rsidRPr="001B1BC3">
        <w:rPr>
          <w:rFonts w:ascii="Times New Roman" w:hAnsi="Times New Roman" w:cs="Times New Roman"/>
          <w:sz w:val="28"/>
          <w:szCs w:val="28"/>
        </w:rPr>
        <w:t xml:space="preserve"> «О бюджете Вяземского городского поселения Вяземского района Смоленской области на 202</w:t>
      </w:r>
      <w:r w:rsidR="00575815">
        <w:rPr>
          <w:rFonts w:ascii="Times New Roman" w:hAnsi="Times New Roman" w:cs="Times New Roman"/>
          <w:sz w:val="28"/>
          <w:szCs w:val="28"/>
        </w:rPr>
        <w:t>4</w:t>
      </w:r>
      <w:r w:rsidRPr="001B1BC3">
        <w:rPr>
          <w:rFonts w:ascii="Times New Roman" w:hAnsi="Times New Roman" w:cs="Times New Roman"/>
          <w:sz w:val="28"/>
          <w:szCs w:val="28"/>
        </w:rPr>
        <w:t xml:space="preserve"> год и на плановый период 202</w:t>
      </w:r>
      <w:r w:rsidR="00575815">
        <w:rPr>
          <w:rFonts w:ascii="Times New Roman" w:hAnsi="Times New Roman" w:cs="Times New Roman"/>
          <w:sz w:val="28"/>
          <w:szCs w:val="28"/>
        </w:rPr>
        <w:t>5</w:t>
      </w:r>
      <w:r w:rsidRPr="001B1BC3">
        <w:rPr>
          <w:rFonts w:ascii="Times New Roman" w:hAnsi="Times New Roman" w:cs="Times New Roman"/>
          <w:sz w:val="28"/>
          <w:szCs w:val="28"/>
        </w:rPr>
        <w:t xml:space="preserve"> и 202</w:t>
      </w:r>
      <w:r w:rsidR="00575815">
        <w:rPr>
          <w:rFonts w:ascii="Times New Roman" w:hAnsi="Times New Roman" w:cs="Times New Roman"/>
          <w:sz w:val="28"/>
          <w:szCs w:val="28"/>
        </w:rPr>
        <w:t>6</w:t>
      </w:r>
      <w:r w:rsidRPr="001B1BC3">
        <w:rPr>
          <w:rFonts w:ascii="Times New Roman" w:hAnsi="Times New Roman" w:cs="Times New Roman"/>
          <w:sz w:val="28"/>
          <w:szCs w:val="28"/>
        </w:rPr>
        <w:t xml:space="preserve"> годов».</w:t>
      </w:r>
    </w:p>
    <w:p w:rsidR="00C4449D" w:rsidRPr="001B1BC3" w:rsidRDefault="00C4449D" w:rsidP="001B1BC3">
      <w:pPr>
        <w:spacing w:after="0" w:line="240" w:lineRule="auto"/>
        <w:ind w:firstLine="709"/>
        <w:jc w:val="both"/>
        <w:rPr>
          <w:rFonts w:ascii="Times New Roman" w:hAnsi="Times New Roman" w:cs="Times New Roman"/>
          <w:sz w:val="28"/>
          <w:szCs w:val="28"/>
        </w:rPr>
      </w:pPr>
      <w:bookmarkStart w:id="2" w:name="_Hlk66791168"/>
      <w:proofErr w:type="gramStart"/>
      <w:r w:rsidRPr="001B1BC3">
        <w:rPr>
          <w:rFonts w:ascii="Times New Roman" w:hAnsi="Times New Roman" w:cs="Times New Roman"/>
          <w:sz w:val="28"/>
          <w:szCs w:val="28"/>
        </w:rPr>
        <w:t>Согласно решени</w:t>
      </w:r>
      <w:r w:rsidR="00341977" w:rsidRPr="001B1BC3">
        <w:rPr>
          <w:rFonts w:ascii="Times New Roman" w:hAnsi="Times New Roman" w:cs="Times New Roman"/>
          <w:sz w:val="28"/>
          <w:szCs w:val="28"/>
        </w:rPr>
        <w:t>я</w:t>
      </w:r>
      <w:r w:rsidRPr="001B1BC3">
        <w:rPr>
          <w:rFonts w:ascii="Times New Roman" w:hAnsi="Times New Roman" w:cs="Times New Roman"/>
          <w:sz w:val="28"/>
          <w:szCs w:val="28"/>
        </w:rPr>
        <w:t xml:space="preserve"> </w:t>
      </w:r>
      <w:bookmarkEnd w:id="2"/>
      <w:r w:rsidRPr="001B1BC3">
        <w:rPr>
          <w:rFonts w:ascii="Times New Roman" w:hAnsi="Times New Roman" w:cs="Times New Roman"/>
          <w:sz w:val="28"/>
          <w:szCs w:val="28"/>
        </w:rPr>
        <w:t xml:space="preserve">о бюджете </w:t>
      </w:r>
      <w:r w:rsidR="00971605">
        <w:rPr>
          <w:rFonts w:ascii="Times New Roman" w:hAnsi="Times New Roman" w:cs="Times New Roman"/>
          <w:sz w:val="28"/>
          <w:szCs w:val="28"/>
        </w:rPr>
        <w:t>2</w:t>
      </w:r>
      <w:r w:rsidR="002B32A5">
        <w:rPr>
          <w:rFonts w:ascii="Times New Roman" w:hAnsi="Times New Roman" w:cs="Times New Roman"/>
          <w:sz w:val="28"/>
          <w:szCs w:val="28"/>
        </w:rPr>
        <w:t>5</w:t>
      </w:r>
      <w:r w:rsidR="00BE2288">
        <w:rPr>
          <w:rFonts w:ascii="Times New Roman" w:hAnsi="Times New Roman" w:cs="Times New Roman"/>
          <w:sz w:val="28"/>
          <w:szCs w:val="28"/>
        </w:rPr>
        <w:t>.12.202</w:t>
      </w:r>
      <w:r w:rsidR="002B32A5">
        <w:rPr>
          <w:rFonts w:ascii="Times New Roman" w:hAnsi="Times New Roman" w:cs="Times New Roman"/>
          <w:sz w:val="28"/>
          <w:szCs w:val="28"/>
        </w:rPr>
        <w:t>3</w:t>
      </w:r>
      <w:r w:rsidR="00BE2288">
        <w:rPr>
          <w:rFonts w:ascii="Times New Roman" w:hAnsi="Times New Roman" w:cs="Times New Roman"/>
          <w:sz w:val="28"/>
          <w:szCs w:val="28"/>
        </w:rPr>
        <w:t xml:space="preserve"> №</w:t>
      </w:r>
      <w:r w:rsidR="002B32A5">
        <w:rPr>
          <w:rFonts w:ascii="Times New Roman" w:hAnsi="Times New Roman" w:cs="Times New Roman"/>
          <w:sz w:val="28"/>
          <w:szCs w:val="28"/>
        </w:rPr>
        <w:t>105</w:t>
      </w:r>
      <w:r w:rsidRPr="001B1BC3">
        <w:rPr>
          <w:rFonts w:ascii="Times New Roman" w:hAnsi="Times New Roman" w:cs="Times New Roman"/>
          <w:sz w:val="28"/>
          <w:szCs w:val="28"/>
        </w:rPr>
        <w:t xml:space="preserve"> Совет депутатов Вяземского городского поселения </w:t>
      </w:r>
      <w:r w:rsidR="00341977" w:rsidRPr="001B1BC3">
        <w:rPr>
          <w:rFonts w:ascii="Times New Roman" w:hAnsi="Times New Roman" w:cs="Times New Roman"/>
          <w:sz w:val="28"/>
          <w:szCs w:val="28"/>
        </w:rPr>
        <w:t xml:space="preserve">Вяземского района Смоленской области </w:t>
      </w:r>
      <w:r w:rsidRPr="001B1BC3">
        <w:rPr>
          <w:rFonts w:ascii="Times New Roman" w:hAnsi="Times New Roman" w:cs="Times New Roman"/>
          <w:sz w:val="28"/>
          <w:szCs w:val="28"/>
        </w:rPr>
        <w:t>в 202</w:t>
      </w:r>
      <w:r w:rsidR="002B32A5">
        <w:rPr>
          <w:rFonts w:ascii="Times New Roman" w:hAnsi="Times New Roman" w:cs="Times New Roman"/>
          <w:sz w:val="28"/>
          <w:szCs w:val="28"/>
        </w:rPr>
        <w:t>4</w:t>
      </w:r>
      <w:r w:rsidRPr="001B1BC3">
        <w:rPr>
          <w:rFonts w:ascii="Times New Roman" w:hAnsi="Times New Roman" w:cs="Times New Roman"/>
          <w:sz w:val="28"/>
          <w:szCs w:val="28"/>
        </w:rPr>
        <w:t xml:space="preserve"> году являлс</w:t>
      </w:r>
      <w:r w:rsidR="00341977" w:rsidRPr="001B1BC3">
        <w:rPr>
          <w:rFonts w:ascii="Times New Roman" w:hAnsi="Times New Roman" w:cs="Times New Roman"/>
          <w:sz w:val="28"/>
          <w:szCs w:val="28"/>
        </w:rPr>
        <w:t>я</w:t>
      </w:r>
      <w:r w:rsidRPr="001B1BC3">
        <w:rPr>
          <w:rFonts w:ascii="Times New Roman" w:hAnsi="Times New Roman" w:cs="Times New Roman"/>
          <w:sz w:val="28"/>
          <w:szCs w:val="28"/>
        </w:rPr>
        <w:t xml:space="preserve"> </w:t>
      </w:r>
      <w:r w:rsidRPr="001B1BC3">
        <w:rPr>
          <w:rFonts w:ascii="Times New Roman" w:hAnsi="Times New Roman" w:cs="Times New Roman"/>
          <w:b/>
          <w:i/>
          <w:sz w:val="28"/>
          <w:szCs w:val="28"/>
        </w:rPr>
        <w:t>главным распорядителем бюджетных средств</w:t>
      </w:r>
      <w:r w:rsidRPr="001B1BC3">
        <w:rPr>
          <w:rFonts w:ascii="Times New Roman" w:hAnsi="Times New Roman" w:cs="Times New Roman"/>
          <w:sz w:val="28"/>
          <w:szCs w:val="28"/>
        </w:rPr>
        <w:t xml:space="preserve"> бюджета городского поселения, в соответствии с ведомственной структурой расходов бюджета (Приложение №</w:t>
      </w:r>
      <w:r w:rsidR="002425DA">
        <w:rPr>
          <w:rFonts w:ascii="Times New Roman" w:hAnsi="Times New Roman" w:cs="Times New Roman"/>
          <w:sz w:val="28"/>
          <w:szCs w:val="28"/>
        </w:rPr>
        <w:t>6</w:t>
      </w:r>
      <w:r w:rsidRPr="001B1BC3">
        <w:rPr>
          <w:rFonts w:ascii="Times New Roman" w:hAnsi="Times New Roman" w:cs="Times New Roman"/>
          <w:sz w:val="28"/>
          <w:szCs w:val="28"/>
        </w:rPr>
        <w:t xml:space="preserve"> к решению о бюджете от </w:t>
      </w:r>
      <w:r w:rsidR="009043EC">
        <w:rPr>
          <w:rFonts w:ascii="Times New Roman" w:hAnsi="Times New Roman" w:cs="Times New Roman"/>
          <w:sz w:val="28"/>
          <w:szCs w:val="28"/>
        </w:rPr>
        <w:t>2</w:t>
      </w:r>
      <w:r w:rsidR="002B32A5">
        <w:rPr>
          <w:rFonts w:ascii="Times New Roman" w:hAnsi="Times New Roman" w:cs="Times New Roman"/>
          <w:sz w:val="28"/>
          <w:szCs w:val="28"/>
        </w:rPr>
        <w:t>5</w:t>
      </w:r>
      <w:r w:rsidR="00BE2288">
        <w:rPr>
          <w:rFonts w:ascii="Times New Roman" w:hAnsi="Times New Roman" w:cs="Times New Roman"/>
          <w:sz w:val="28"/>
          <w:szCs w:val="28"/>
        </w:rPr>
        <w:t>.12.202</w:t>
      </w:r>
      <w:r w:rsidR="002B32A5">
        <w:rPr>
          <w:rFonts w:ascii="Times New Roman" w:hAnsi="Times New Roman" w:cs="Times New Roman"/>
          <w:sz w:val="28"/>
          <w:szCs w:val="28"/>
        </w:rPr>
        <w:t>3</w:t>
      </w:r>
      <w:r w:rsidR="00BE2288">
        <w:rPr>
          <w:rFonts w:ascii="Times New Roman" w:hAnsi="Times New Roman" w:cs="Times New Roman"/>
          <w:sz w:val="28"/>
          <w:szCs w:val="28"/>
        </w:rPr>
        <w:t xml:space="preserve"> №</w:t>
      </w:r>
      <w:r w:rsidR="002B32A5">
        <w:rPr>
          <w:rFonts w:ascii="Times New Roman" w:hAnsi="Times New Roman" w:cs="Times New Roman"/>
          <w:sz w:val="28"/>
          <w:szCs w:val="28"/>
        </w:rPr>
        <w:t>105</w:t>
      </w:r>
      <w:r w:rsidRPr="001B1BC3">
        <w:rPr>
          <w:rFonts w:ascii="Times New Roman" w:hAnsi="Times New Roman" w:cs="Times New Roman"/>
          <w:sz w:val="28"/>
          <w:szCs w:val="28"/>
        </w:rPr>
        <w:t xml:space="preserve">), код </w:t>
      </w:r>
      <w:r w:rsidRPr="001B1BC3">
        <w:rPr>
          <w:rFonts w:ascii="Times New Roman" w:hAnsi="Times New Roman" w:cs="Times New Roman"/>
          <w:sz w:val="28"/>
          <w:szCs w:val="28"/>
        </w:rPr>
        <w:lastRenderedPageBreak/>
        <w:t>администратора – 9</w:t>
      </w:r>
      <w:r w:rsidR="00341977" w:rsidRPr="001B1BC3">
        <w:rPr>
          <w:rFonts w:ascii="Times New Roman" w:hAnsi="Times New Roman" w:cs="Times New Roman"/>
          <w:sz w:val="28"/>
          <w:szCs w:val="28"/>
        </w:rPr>
        <w:t>33</w:t>
      </w:r>
      <w:r w:rsidRPr="001B1BC3">
        <w:rPr>
          <w:rFonts w:ascii="Times New Roman" w:hAnsi="Times New Roman" w:cs="Times New Roman"/>
          <w:sz w:val="28"/>
          <w:szCs w:val="28"/>
        </w:rPr>
        <w:t>, что соответствует статье 6 Бюджетного кодекса Российской Федерации:</w:t>
      </w:r>
      <w:proofErr w:type="gramEnd"/>
    </w:p>
    <w:p w:rsidR="00F12999" w:rsidRPr="001B1BC3" w:rsidRDefault="00F12999" w:rsidP="001B1BC3">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B1BC3">
        <w:rPr>
          <w:rFonts w:ascii="Times New Roman" w:hAnsi="Times New Roman" w:cs="Times New Roman"/>
          <w:sz w:val="28"/>
          <w:szCs w:val="28"/>
        </w:rPr>
        <w:t>- главный распорядитель бюджетных средств (главный распорядитель средств соответствующего бюджета) -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а также наиболее значимое учреждение науки, образования, культуры и здравоохранения, указанное в ведомственной структуре расходов бюджета,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 если иное</w:t>
      </w:r>
      <w:proofErr w:type="gramEnd"/>
      <w:r w:rsidRPr="001B1BC3">
        <w:rPr>
          <w:rFonts w:ascii="Times New Roman" w:hAnsi="Times New Roman" w:cs="Times New Roman"/>
          <w:sz w:val="28"/>
          <w:szCs w:val="28"/>
        </w:rPr>
        <w:t xml:space="preserve"> не установлено Бюджетным кодексом Российской Федерации.</w:t>
      </w:r>
    </w:p>
    <w:p w:rsidR="00341977" w:rsidRPr="001B1BC3" w:rsidRDefault="00341977" w:rsidP="001B1BC3">
      <w:pPr>
        <w:autoSpaceDE w:val="0"/>
        <w:autoSpaceDN w:val="0"/>
        <w:adjustRightInd w:val="0"/>
        <w:spacing w:after="0" w:line="240" w:lineRule="auto"/>
        <w:ind w:firstLine="709"/>
        <w:jc w:val="both"/>
        <w:rPr>
          <w:rFonts w:ascii="Times New Roman" w:hAnsi="Times New Roman" w:cs="Times New Roman"/>
          <w:sz w:val="28"/>
          <w:szCs w:val="28"/>
        </w:rPr>
      </w:pPr>
      <w:r w:rsidRPr="001B1BC3">
        <w:rPr>
          <w:rFonts w:ascii="Times New Roman" w:hAnsi="Times New Roman" w:cs="Times New Roman"/>
          <w:sz w:val="28"/>
          <w:szCs w:val="28"/>
        </w:rPr>
        <w:t xml:space="preserve">Таким образом, в ходе экспертно-аналитического мероприятия проведен анализ соответствия плановых показателей годового отчета об исполнении бюджета плановым показателям решения о бюджете от </w:t>
      </w:r>
      <w:r w:rsidR="009043EC">
        <w:rPr>
          <w:rFonts w:ascii="Times New Roman" w:hAnsi="Times New Roman" w:cs="Times New Roman"/>
          <w:sz w:val="28"/>
          <w:szCs w:val="28"/>
        </w:rPr>
        <w:t>2</w:t>
      </w:r>
      <w:r w:rsidR="002B32A5">
        <w:rPr>
          <w:rFonts w:ascii="Times New Roman" w:hAnsi="Times New Roman" w:cs="Times New Roman"/>
          <w:sz w:val="28"/>
          <w:szCs w:val="28"/>
        </w:rPr>
        <w:t>5</w:t>
      </w:r>
      <w:r w:rsidR="00BE2288">
        <w:rPr>
          <w:rFonts w:ascii="Times New Roman" w:hAnsi="Times New Roman" w:cs="Times New Roman"/>
          <w:sz w:val="28"/>
          <w:szCs w:val="28"/>
        </w:rPr>
        <w:t>.12.202</w:t>
      </w:r>
      <w:r w:rsidR="002B32A5">
        <w:rPr>
          <w:rFonts w:ascii="Times New Roman" w:hAnsi="Times New Roman" w:cs="Times New Roman"/>
          <w:sz w:val="28"/>
          <w:szCs w:val="28"/>
        </w:rPr>
        <w:t>3</w:t>
      </w:r>
      <w:r w:rsidR="00BE2288">
        <w:rPr>
          <w:rFonts w:ascii="Times New Roman" w:hAnsi="Times New Roman" w:cs="Times New Roman"/>
          <w:sz w:val="28"/>
          <w:szCs w:val="28"/>
        </w:rPr>
        <w:t xml:space="preserve"> №</w:t>
      </w:r>
      <w:r w:rsidR="002B32A5">
        <w:rPr>
          <w:rFonts w:ascii="Times New Roman" w:hAnsi="Times New Roman" w:cs="Times New Roman"/>
          <w:sz w:val="28"/>
          <w:szCs w:val="28"/>
        </w:rPr>
        <w:t>105</w:t>
      </w:r>
      <w:r w:rsidRPr="001B1BC3">
        <w:rPr>
          <w:rFonts w:ascii="Times New Roman" w:hAnsi="Times New Roman" w:cs="Times New Roman"/>
          <w:sz w:val="28"/>
          <w:szCs w:val="28"/>
        </w:rPr>
        <w:t xml:space="preserve"> и анализ фактического исполнения бюджета плановым показателям, утвержденным решением о бюджете от </w:t>
      </w:r>
      <w:r w:rsidR="009043EC">
        <w:rPr>
          <w:rFonts w:ascii="Times New Roman" w:hAnsi="Times New Roman" w:cs="Times New Roman"/>
          <w:sz w:val="28"/>
          <w:szCs w:val="28"/>
        </w:rPr>
        <w:t>2</w:t>
      </w:r>
      <w:r w:rsidR="002B32A5">
        <w:rPr>
          <w:rFonts w:ascii="Times New Roman" w:hAnsi="Times New Roman" w:cs="Times New Roman"/>
          <w:sz w:val="28"/>
          <w:szCs w:val="28"/>
        </w:rPr>
        <w:t>5</w:t>
      </w:r>
      <w:r w:rsidR="00BE2288">
        <w:rPr>
          <w:rFonts w:ascii="Times New Roman" w:hAnsi="Times New Roman" w:cs="Times New Roman"/>
          <w:sz w:val="28"/>
          <w:szCs w:val="28"/>
        </w:rPr>
        <w:t>.12.202</w:t>
      </w:r>
      <w:r w:rsidR="002B32A5">
        <w:rPr>
          <w:rFonts w:ascii="Times New Roman" w:hAnsi="Times New Roman" w:cs="Times New Roman"/>
          <w:sz w:val="28"/>
          <w:szCs w:val="28"/>
        </w:rPr>
        <w:t>3</w:t>
      </w:r>
      <w:r w:rsidR="00BE2288">
        <w:rPr>
          <w:rFonts w:ascii="Times New Roman" w:hAnsi="Times New Roman" w:cs="Times New Roman"/>
          <w:sz w:val="28"/>
          <w:szCs w:val="28"/>
        </w:rPr>
        <w:t xml:space="preserve"> №</w:t>
      </w:r>
      <w:r w:rsidR="002B32A5">
        <w:rPr>
          <w:rFonts w:ascii="Times New Roman" w:hAnsi="Times New Roman" w:cs="Times New Roman"/>
          <w:sz w:val="28"/>
          <w:szCs w:val="28"/>
        </w:rPr>
        <w:t>105</w:t>
      </w:r>
      <w:r w:rsidRPr="001B1BC3">
        <w:rPr>
          <w:rFonts w:ascii="Times New Roman" w:hAnsi="Times New Roman" w:cs="Times New Roman"/>
          <w:sz w:val="28"/>
          <w:szCs w:val="28"/>
        </w:rPr>
        <w:t>.</w:t>
      </w:r>
    </w:p>
    <w:p w:rsidR="00341977" w:rsidRPr="001B1BC3" w:rsidRDefault="00341977" w:rsidP="001B1BC3">
      <w:pPr>
        <w:spacing w:after="0" w:line="240" w:lineRule="auto"/>
        <w:ind w:firstLine="709"/>
        <w:jc w:val="both"/>
        <w:rPr>
          <w:rFonts w:ascii="Times New Roman" w:hAnsi="Times New Roman" w:cs="Times New Roman"/>
          <w:sz w:val="28"/>
          <w:szCs w:val="28"/>
        </w:rPr>
      </w:pPr>
      <w:r w:rsidRPr="001B1BC3">
        <w:rPr>
          <w:rFonts w:ascii="Times New Roman" w:hAnsi="Times New Roman" w:cs="Times New Roman"/>
          <w:sz w:val="28"/>
          <w:szCs w:val="28"/>
        </w:rPr>
        <w:t>В соответствии с пунктом 3 статьи 15 Положения о бюджетном процессе: «Главные администраторы бюджетных средств не позднее 15 марта текущего года представляют в Контрольно-ревизионную комиссию годовую бюджетную отчетность за отчетный финансовый год, в составе, предусмотренном Бюджетным кодексом Российской Федерации».</w:t>
      </w:r>
    </w:p>
    <w:p w:rsidR="00341977" w:rsidRPr="001B1BC3" w:rsidRDefault="00341977" w:rsidP="001B1BC3">
      <w:pPr>
        <w:spacing w:after="0" w:line="240" w:lineRule="auto"/>
        <w:ind w:firstLine="709"/>
        <w:jc w:val="both"/>
        <w:rPr>
          <w:rFonts w:ascii="Times New Roman" w:hAnsi="Times New Roman" w:cs="Times New Roman"/>
          <w:sz w:val="28"/>
          <w:szCs w:val="28"/>
        </w:rPr>
      </w:pPr>
      <w:r w:rsidRPr="001B1BC3">
        <w:rPr>
          <w:rFonts w:ascii="Times New Roman" w:hAnsi="Times New Roman" w:cs="Times New Roman"/>
          <w:sz w:val="28"/>
          <w:szCs w:val="28"/>
        </w:rPr>
        <w:t xml:space="preserve">Пунктом 2.1 раздела 2 Порядка проведения внешней проверки годового отчёта об исполнении бюджета определено: </w:t>
      </w:r>
      <w:proofErr w:type="gramStart"/>
      <w:r w:rsidRPr="001B1BC3">
        <w:rPr>
          <w:rFonts w:ascii="Times New Roman" w:hAnsi="Times New Roman" w:cs="Times New Roman"/>
          <w:sz w:val="28"/>
          <w:szCs w:val="28"/>
        </w:rPr>
        <w:t>«Главные администраторы бюджетных средств не позднее 15 марта текущего года представляют в Контрольно-ревизионную комиссию годовую бюджетную отчетность об исполнении бюджета города за отчётный финансовой год, в составе, предусмотренном Бюджетным кодексом Российской Федерации, по формам, утвержденным Приказом Министерства финансов Российской Федерации от 28.12.2010 №191н».</w:t>
      </w:r>
      <w:proofErr w:type="gramEnd"/>
    </w:p>
    <w:p w:rsidR="00341977" w:rsidRPr="001B1BC3" w:rsidRDefault="00341977" w:rsidP="001B1BC3">
      <w:pPr>
        <w:spacing w:after="0" w:line="240" w:lineRule="auto"/>
        <w:ind w:firstLine="709"/>
        <w:jc w:val="both"/>
        <w:rPr>
          <w:rFonts w:ascii="Times New Roman" w:hAnsi="Times New Roman" w:cs="Times New Roman"/>
          <w:sz w:val="28"/>
          <w:szCs w:val="28"/>
        </w:rPr>
      </w:pPr>
      <w:r w:rsidRPr="001B1BC3">
        <w:rPr>
          <w:rFonts w:ascii="Times New Roman" w:hAnsi="Times New Roman" w:cs="Times New Roman"/>
          <w:sz w:val="28"/>
          <w:szCs w:val="28"/>
        </w:rPr>
        <w:t>Бюджетная отчетность за 202</w:t>
      </w:r>
      <w:r w:rsidR="002B32A5">
        <w:rPr>
          <w:rFonts w:ascii="Times New Roman" w:hAnsi="Times New Roman" w:cs="Times New Roman"/>
          <w:sz w:val="28"/>
          <w:szCs w:val="28"/>
        </w:rPr>
        <w:t>4</w:t>
      </w:r>
      <w:r w:rsidRPr="001B1BC3">
        <w:rPr>
          <w:rFonts w:ascii="Times New Roman" w:hAnsi="Times New Roman" w:cs="Times New Roman"/>
          <w:sz w:val="28"/>
          <w:szCs w:val="28"/>
        </w:rPr>
        <w:t xml:space="preserve"> год предоставлена </w:t>
      </w:r>
      <w:r w:rsidR="00EA7554" w:rsidRPr="001B1BC3">
        <w:rPr>
          <w:rFonts w:ascii="Times New Roman" w:hAnsi="Times New Roman" w:cs="Times New Roman"/>
          <w:sz w:val="28"/>
          <w:szCs w:val="28"/>
        </w:rPr>
        <w:t>Советом депутатов</w:t>
      </w:r>
      <w:r w:rsidRPr="001B1BC3">
        <w:rPr>
          <w:rFonts w:ascii="Times New Roman" w:hAnsi="Times New Roman" w:cs="Times New Roman"/>
          <w:sz w:val="28"/>
          <w:szCs w:val="28"/>
        </w:rPr>
        <w:t xml:space="preserve"> в Контрольно-ревизионную комиссию без нарушения сроков, установленных Положением о бюджетном процессе и Порядком проведения внешней проверки годового отчёта об исполнении бюджета (</w:t>
      </w:r>
      <w:proofErr w:type="spellStart"/>
      <w:r w:rsidRPr="001B1BC3">
        <w:rPr>
          <w:rFonts w:ascii="Times New Roman" w:hAnsi="Times New Roman" w:cs="Times New Roman"/>
          <w:sz w:val="28"/>
          <w:szCs w:val="28"/>
        </w:rPr>
        <w:t>вх</w:t>
      </w:r>
      <w:proofErr w:type="spellEnd"/>
      <w:r w:rsidRPr="001B1BC3">
        <w:rPr>
          <w:rFonts w:ascii="Times New Roman" w:hAnsi="Times New Roman" w:cs="Times New Roman"/>
          <w:sz w:val="28"/>
          <w:szCs w:val="28"/>
        </w:rPr>
        <w:t xml:space="preserve">. от </w:t>
      </w:r>
      <w:r w:rsidR="002B32A5">
        <w:rPr>
          <w:rFonts w:ascii="Times New Roman" w:hAnsi="Times New Roman" w:cs="Times New Roman"/>
          <w:sz w:val="28"/>
          <w:szCs w:val="28"/>
        </w:rPr>
        <w:t>06</w:t>
      </w:r>
      <w:r w:rsidRPr="001B1BC3">
        <w:rPr>
          <w:rFonts w:ascii="Times New Roman" w:hAnsi="Times New Roman" w:cs="Times New Roman"/>
          <w:sz w:val="28"/>
          <w:szCs w:val="28"/>
        </w:rPr>
        <w:t>.03.202</w:t>
      </w:r>
      <w:r w:rsidR="002B32A5">
        <w:rPr>
          <w:rFonts w:ascii="Times New Roman" w:hAnsi="Times New Roman" w:cs="Times New Roman"/>
          <w:sz w:val="28"/>
          <w:szCs w:val="28"/>
        </w:rPr>
        <w:t>5</w:t>
      </w:r>
      <w:r w:rsidRPr="001B1BC3">
        <w:rPr>
          <w:rFonts w:ascii="Times New Roman" w:hAnsi="Times New Roman" w:cs="Times New Roman"/>
          <w:sz w:val="28"/>
          <w:szCs w:val="28"/>
        </w:rPr>
        <w:t xml:space="preserve"> №</w:t>
      </w:r>
      <w:r w:rsidR="009043EC">
        <w:rPr>
          <w:rFonts w:ascii="Times New Roman" w:hAnsi="Times New Roman" w:cs="Times New Roman"/>
          <w:sz w:val="28"/>
          <w:szCs w:val="28"/>
        </w:rPr>
        <w:t>1</w:t>
      </w:r>
      <w:r w:rsidR="002B32A5">
        <w:rPr>
          <w:rFonts w:ascii="Times New Roman" w:hAnsi="Times New Roman" w:cs="Times New Roman"/>
          <w:sz w:val="28"/>
          <w:szCs w:val="28"/>
        </w:rPr>
        <w:t>7</w:t>
      </w:r>
      <w:r w:rsidRPr="001B1BC3">
        <w:rPr>
          <w:rFonts w:ascii="Times New Roman" w:hAnsi="Times New Roman" w:cs="Times New Roman"/>
          <w:sz w:val="28"/>
          <w:szCs w:val="28"/>
        </w:rPr>
        <w:t>).</w:t>
      </w:r>
    </w:p>
    <w:p w:rsidR="00341977" w:rsidRPr="001B1BC3" w:rsidRDefault="00341977" w:rsidP="001B1BC3">
      <w:pPr>
        <w:autoSpaceDE w:val="0"/>
        <w:autoSpaceDN w:val="0"/>
        <w:adjustRightInd w:val="0"/>
        <w:spacing w:after="0" w:line="240" w:lineRule="auto"/>
        <w:ind w:firstLine="709"/>
        <w:jc w:val="both"/>
        <w:rPr>
          <w:rFonts w:ascii="Times New Roman" w:hAnsi="Times New Roman" w:cs="Times New Roman"/>
          <w:sz w:val="28"/>
          <w:szCs w:val="28"/>
        </w:rPr>
      </w:pPr>
      <w:r w:rsidRPr="001B1BC3">
        <w:rPr>
          <w:rFonts w:ascii="Times New Roman" w:hAnsi="Times New Roman" w:cs="Times New Roman"/>
          <w:sz w:val="28"/>
          <w:szCs w:val="28"/>
        </w:rPr>
        <w:t>В соответствии со статьями 158, 160.1 Бюджетного кодекса Российской Федерации главный распорядитель бюджетных средств</w:t>
      </w:r>
      <w:r w:rsidR="00EA7554" w:rsidRPr="001B1BC3">
        <w:rPr>
          <w:rFonts w:ascii="Times New Roman" w:hAnsi="Times New Roman" w:cs="Times New Roman"/>
          <w:sz w:val="28"/>
          <w:szCs w:val="28"/>
        </w:rPr>
        <w:t xml:space="preserve"> </w:t>
      </w:r>
      <w:r w:rsidRPr="001B1BC3">
        <w:rPr>
          <w:rFonts w:ascii="Times New Roman" w:hAnsi="Times New Roman" w:cs="Times New Roman"/>
          <w:sz w:val="28"/>
          <w:szCs w:val="28"/>
        </w:rPr>
        <w:t>формирует и представляет бюджетную отчетность, определенную в пункте 11.1 Инструкции №191н.</w:t>
      </w:r>
    </w:p>
    <w:p w:rsidR="00341977" w:rsidRPr="001B1BC3" w:rsidRDefault="00341977" w:rsidP="001B1BC3">
      <w:pPr>
        <w:autoSpaceDE w:val="0"/>
        <w:autoSpaceDN w:val="0"/>
        <w:adjustRightInd w:val="0"/>
        <w:spacing w:after="0" w:line="240" w:lineRule="auto"/>
        <w:ind w:firstLine="709"/>
        <w:jc w:val="both"/>
        <w:rPr>
          <w:rFonts w:ascii="Times New Roman" w:hAnsi="Times New Roman" w:cs="Times New Roman"/>
          <w:sz w:val="28"/>
          <w:szCs w:val="28"/>
        </w:rPr>
      </w:pPr>
      <w:r w:rsidRPr="001B1BC3">
        <w:rPr>
          <w:rFonts w:ascii="Times New Roman" w:hAnsi="Times New Roman" w:cs="Times New Roman"/>
          <w:sz w:val="28"/>
          <w:szCs w:val="28"/>
        </w:rPr>
        <w:t>Бюджетная отчетность сформирована:</w:t>
      </w:r>
    </w:p>
    <w:p w:rsidR="00341977" w:rsidRPr="001B1BC3" w:rsidRDefault="00341977" w:rsidP="001B1BC3">
      <w:pPr>
        <w:autoSpaceDE w:val="0"/>
        <w:autoSpaceDN w:val="0"/>
        <w:adjustRightInd w:val="0"/>
        <w:spacing w:after="0" w:line="240" w:lineRule="auto"/>
        <w:ind w:firstLine="709"/>
        <w:jc w:val="both"/>
        <w:rPr>
          <w:rFonts w:ascii="Times New Roman" w:hAnsi="Times New Roman" w:cs="Times New Roman"/>
          <w:sz w:val="28"/>
          <w:szCs w:val="28"/>
        </w:rPr>
      </w:pPr>
      <w:r w:rsidRPr="001B1BC3">
        <w:rPr>
          <w:rFonts w:ascii="Times New Roman" w:hAnsi="Times New Roman" w:cs="Times New Roman"/>
          <w:sz w:val="28"/>
          <w:szCs w:val="28"/>
        </w:rPr>
        <w:t>1)  в объеме форм, предусмотренных статьей 264.1 Бюджетного кодекса Российской Федерации:</w:t>
      </w:r>
    </w:p>
    <w:p w:rsidR="00341977" w:rsidRPr="001B1BC3" w:rsidRDefault="00341977" w:rsidP="001B1BC3">
      <w:pPr>
        <w:autoSpaceDE w:val="0"/>
        <w:autoSpaceDN w:val="0"/>
        <w:adjustRightInd w:val="0"/>
        <w:spacing w:after="0" w:line="240" w:lineRule="auto"/>
        <w:ind w:firstLine="709"/>
        <w:jc w:val="both"/>
        <w:rPr>
          <w:rFonts w:ascii="Times New Roman" w:hAnsi="Times New Roman" w:cs="Times New Roman"/>
          <w:sz w:val="28"/>
          <w:szCs w:val="28"/>
        </w:rPr>
      </w:pPr>
      <w:r w:rsidRPr="001B1BC3">
        <w:rPr>
          <w:rFonts w:ascii="Times New Roman" w:hAnsi="Times New Roman" w:cs="Times New Roman"/>
          <w:sz w:val="28"/>
          <w:szCs w:val="28"/>
        </w:rPr>
        <w:t>- отчет об исполнении бюджета (ф.0503127);</w:t>
      </w:r>
    </w:p>
    <w:p w:rsidR="00341977" w:rsidRPr="001B1BC3" w:rsidRDefault="00341977" w:rsidP="001B1BC3">
      <w:pPr>
        <w:autoSpaceDE w:val="0"/>
        <w:autoSpaceDN w:val="0"/>
        <w:adjustRightInd w:val="0"/>
        <w:spacing w:after="0" w:line="240" w:lineRule="auto"/>
        <w:ind w:firstLine="709"/>
        <w:jc w:val="both"/>
        <w:rPr>
          <w:rFonts w:ascii="Times New Roman" w:hAnsi="Times New Roman" w:cs="Times New Roman"/>
          <w:sz w:val="28"/>
          <w:szCs w:val="28"/>
        </w:rPr>
      </w:pPr>
      <w:r w:rsidRPr="001B1BC3">
        <w:rPr>
          <w:rFonts w:ascii="Times New Roman" w:hAnsi="Times New Roman" w:cs="Times New Roman"/>
          <w:sz w:val="28"/>
          <w:szCs w:val="28"/>
        </w:rPr>
        <w:t>- баланс исполнения бюджета (ф.0503130);</w:t>
      </w:r>
    </w:p>
    <w:p w:rsidR="00341977" w:rsidRPr="001B1BC3" w:rsidRDefault="00341977" w:rsidP="001B1BC3">
      <w:pPr>
        <w:autoSpaceDE w:val="0"/>
        <w:autoSpaceDN w:val="0"/>
        <w:adjustRightInd w:val="0"/>
        <w:spacing w:after="0" w:line="240" w:lineRule="auto"/>
        <w:ind w:firstLine="709"/>
        <w:jc w:val="both"/>
        <w:rPr>
          <w:rFonts w:ascii="Times New Roman" w:hAnsi="Times New Roman" w:cs="Times New Roman"/>
          <w:sz w:val="28"/>
          <w:szCs w:val="28"/>
        </w:rPr>
      </w:pPr>
      <w:r w:rsidRPr="001B1BC3">
        <w:rPr>
          <w:rFonts w:ascii="Times New Roman" w:hAnsi="Times New Roman" w:cs="Times New Roman"/>
          <w:sz w:val="28"/>
          <w:szCs w:val="28"/>
        </w:rPr>
        <w:t>- отчет о финансовых результатах деятельности (ф.0503121);</w:t>
      </w:r>
    </w:p>
    <w:p w:rsidR="00341977" w:rsidRPr="001B1BC3" w:rsidRDefault="00341977" w:rsidP="001B1BC3">
      <w:pPr>
        <w:autoSpaceDE w:val="0"/>
        <w:autoSpaceDN w:val="0"/>
        <w:adjustRightInd w:val="0"/>
        <w:spacing w:after="0" w:line="240" w:lineRule="auto"/>
        <w:ind w:firstLine="709"/>
        <w:jc w:val="both"/>
        <w:rPr>
          <w:rFonts w:ascii="Times New Roman" w:hAnsi="Times New Roman" w:cs="Times New Roman"/>
          <w:sz w:val="28"/>
          <w:szCs w:val="28"/>
        </w:rPr>
      </w:pPr>
      <w:r w:rsidRPr="001B1BC3">
        <w:rPr>
          <w:rFonts w:ascii="Times New Roman" w:hAnsi="Times New Roman" w:cs="Times New Roman"/>
          <w:sz w:val="28"/>
          <w:szCs w:val="28"/>
        </w:rPr>
        <w:lastRenderedPageBreak/>
        <w:t>- отчет о движении денежных средств (ф.0503123);</w:t>
      </w:r>
    </w:p>
    <w:p w:rsidR="00341977" w:rsidRPr="001B1BC3" w:rsidRDefault="00341977" w:rsidP="001B1BC3">
      <w:pPr>
        <w:autoSpaceDE w:val="0"/>
        <w:autoSpaceDN w:val="0"/>
        <w:adjustRightInd w:val="0"/>
        <w:spacing w:after="0" w:line="240" w:lineRule="auto"/>
        <w:ind w:firstLine="709"/>
        <w:jc w:val="both"/>
        <w:rPr>
          <w:rFonts w:ascii="Times New Roman" w:hAnsi="Times New Roman" w:cs="Times New Roman"/>
          <w:sz w:val="28"/>
          <w:szCs w:val="28"/>
        </w:rPr>
      </w:pPr>
      <w:r w:rsidRPr="001B1BC3">
        <w:rPr>
          <w:rFonts w:ascii="Times New Roman" w:hAnsi="Times New Roman" w:cs="Times New Roman"/>
          <w:sz w:val="28"/>
          <w:szCs w:val="28"/>
        </w:rPr>
        <w:t>- пояснительная записка (ф.0503160);</w:t>
      </w:r>
    </w:p>
    <w:p w:rsidR="00341977" w:rsidRPr="001B1BC3" w:rsidRDefault="00341977" w:rsidP="001B1BC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B1BC3">
        <w:rPr>
          <w:rFonts w:ascii="Times New Roman" w:hAnsi="Times New Roman" w:cs="Times New Roman"/>
          <w:sz w:val="28"/>
          <w:szCs w:val="28"/>
        </w:rPr>
        <w:t xml:space="preserve">2) по формам, утвержденным </w:t>
      </w:r>
      <w:r w:rsidRPr="001B1BC3">
        <w:rPr>
          <w:rFonts w:ascii="Times New Roman" w:eastAsia="Times New Roman" w:hAnsi="Times New Roman" w:cs="Times New Roman"/>
          <w:sz w:val="28"/>
          <w:szCs w:val="28"/>
        </w:rPr>
        <w:t>Инструкцией №191н:</w:t>
      </w:r>
    </w:p>
    <w:p w:rsidR="00341977" w:rsidRPr="001B1BC3" w:rsidRDefault="00341977" w:rsidP="001B1BC3">
      <w:pPr>
        <w:autoSpaceDE w:val="0"/>
        <w:autoSpaceDN w:val="0"/>
        <w:adjustRightInd w:val="0"/>
        <w:spacing w:after="0" w:line="240" w:lineRule="auto"/>
        <w:ind w:firstLine="709"/>
        <w:jc w:val="both"/>
        <w:rPr>
          <w:rFonts w:ascii="Times New Roman" w:hAnsi="Times New Roman" w:cs="Times New Roman"/>
          <w:sz w:val="28"/>
          <w:szCs w:val="28"/>
        </w:rPr>
      </w:pPr>
      <w:r w:rsidRPr="001B1BC3">
        <w:rPr>
          <w:rFonts w:ascii="Times New Roman" w:hAnsi="Times New Roman" w:cs="Times New Roman"/>
          <w:sz w:val="28"/>
          <w:szCs w:val="28"/>
        </w:rPr>
        <w:t xml:space="preserve">-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r:id="rId8" w:history="1">
        <w:r w:rsidRPr="001B1BC3">
          <w:rPr>
            <w:rFonts w:ascii="Times New Roman" w:hAnsi="Times New Roman" w:cs="Times New Roman"/>
            <w:sz w:val="28"/>
            <w:szCs w:val="28"/>
          </w:rPr>
          <w:t>(ф.0503127)</w:t>
        </w:r>
      </w:hyperlink>
      <w:r w:rsidRPr="001B1BC3">
        <w:rPr>
          <w:rFonts w:ascii="Times New Roman" w:hAnsi="Times New Roman" w:cs="Times New Roman"/>
          <w:sz w:val="28"/>
          <w:szCs w:val="28"/>
        </w:rPr>
        <w:t>;</w:t>
      </w:r>
    </w:p>
    <w:p w:rsidR="00341977" w:rsidRPr="001B1BC3" w:rsidRDefault="00341977" w:rsidP="001B1BC3">
      <w:pPr>
        <w:autoSpaceDE w:val="0"/>
        <w:autoSpaceDN w:val="0"/>
        <w:adjustRightInd w:val="0"/>
        <w:spacing w:after="0" w:line="240" w:lineRule="auto"/>
        <w:ind w:firstLine="709"/>
        <w:jc w:val="both"/>
        <w:rPr>
          <w:rFonts w:ascii="Times New Roman" w:hAnsi="Times New Roman" w:cs="Times New Roman"/>
          <w:sz w:val="28"/>
          <w:szCs w:val="28"/>
        </w:rPr>
      </w:pPr>
      <w:r w:rsidRPr="001B1BC3">
        <w:rPr>
          <w:rFonts w:ascii="Times New Roman" w:hAnsi="Times New Roman" w:cs="Times New Roman"/>
          <w:sz w:val="28"/>
          <w:szCs w:val="28"/>
        </w:rPr>
        <w:t xml:space="preserve">-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r:id="rId9" w:history="1">
        <w:r w:rsidRPr="001B1BC3">
          <w:rPr>
            <w:rFonts w:ascii="Times New Roman" w:hAnsi="Times New Roman" w:cs="Times New Roman"/>
            <w:sz w:val="28"/>
            <w:szCs w:val="28"/>
          </w:rPr>
          <w:t>(ф.0503130)</w:t>
        </w:r>
      </w:hyperlink>
      <w:r w:rsidRPr="001B1BC3">
        <w:rPr>
          <w:rFonts w:ascii="Times New Roman" w:hAnsi="Times New Roman" w:cs="Times New Roman"/>
          <w:sz w:val="28"/>
          <w:szCs w:val="28"/>
        </w:rPr>
        <w:t>;</w:t>
      </w:r>
    </w:p>
    <w:p w:rsidR="00341977" w:rsidRPr="001B1BC3" w:rsidRDefault="00341977" w:rsidP="001B1BC3">
      <w:pPr>
        <w:autoSpaceDE w:val="0"/>
        <w:autoSpaceDN w:val="0"/>
        <w:adjustRightInd w:val="0"/>
        <w:spacing w:after="0" w:line="240" w:lineRule="auto"/>
        <w:ind w:firstLine="709"/>
        <w:jc w:val="both"/>
        <w:rPr>
          <w:rFonts w:ascii="Times New Roman" w:hAnsi="Times New Roman" w:cs="Times New Roman"/>
          <w:sz w:val="28"/>
          <w:szCs w:val="28"/>
        </w:rPr>
      </w:pPr>
      <w:r w:rsidRPr="001B1BC3">
        <w:rPr>
          <w:rFonts w:ascii="Times New Roman" w:hAnsi="Times New Roman" w:cs="Times New Roman"/>
          <w:sz w:val="28"/>
          <w:szCs w:val="28"/>
        </w:rPr>
        <w:t xml:space="preserve">- отчет о финансовых результатах деятельности </w:t>
      </w:r>
      <w:hyperlink r:id="rId10" w:history="1">
        <w:r w:rsidRPr="001B1BC3">
          <w:rPr>
            <w:rFonts w:ascii="Times New Roman" w:hAnsi="Times New Roman" w:cs="Times New Roman"/>
            <w:sz w:val="28"/>
            <w:szCs w:val="28"/>
          </w:rPr>
          <w:t>(ф. 0503121)</w:t>
        </w:r>
      </w:hyperlink>
      <w:r w:rsidRPr="001B1BC3">
        <w:rPr>
          <w:rFonts w:ascii="Times New Roman" w:hAnsi="Times New Roman" w:cs="Times New Roman"/>
          <w:sz w:val="28"/>
          <w:szCs w:val="28"/>
        </w:rPr>
        <w:t>;</w:t>
      </w:r>
    </w:p>
    <w:p w:rsidR="001D56D4" w:rsidRDefault="00341977" w:rsidP="001B1BC3">
      <w:pPr>
        <w:autoSpaceDE w:val="0"/>
        <w:autoSpaceDN w:val="0"/>
        <w:adjustRightInd w:val="0"/>
        <w:spacing w:after="0" w:line="240" w:lineRule="auto"/>
        <w:ind w:firstLine="709"/>
        <w:jc w:val="both"/>
        <w:rPr>
          <w:rFonts w:ascii="Times New Roman" w:hAnsi="Times New Roman" w:cs="Times New Roman"/>
        </w:rPr>
      </w:pPr>
      <w:r w:rsidRPr="001B1BC3">
        <w:rPr>
          <w:rFonts w:ascii="Times New Roman" w:hAnsi="Times New Roman" w:cs="Times New Roman"/>
          <w:sz w:val="28"/>
          <w:szCs w:val="28"/>
        </w:rPr>
        <w:t xml:space="preserve">- отчет о движении денежных средств </w:t>
      </w:r>
      <w:hyperlink r:id="rId11" w:history="1">
        <w:r w:rsidRPr="001B1BC3">
          <w:rPr>
            <w:rFonts w:ascii="Times New Roman" w:hAnsi="Times New Roman" w:cs="Times New Roman"/>
            <w:sz w:val="28"/>
            <w:szCs w:val="28"/>
          </w:rPr>
          <w:t>(ф. 0503123)</w:t>
        </w:r>
      </w:hyperlink>
      <w:r w:rsidR="001D56D4">
        <w:rPr>
          <w:rFonts w:ascii="Times New Roman" w:hAnsi="Times New Roman" w:cs="Times New Roman"/>
        </w:rPr>
        <w:t>;</w:t>
      </w:r>
    </w:p>
    <w:p w:rsidR="00F23436" w:rsidRDefault="00F23436" w:rsidP="00F2343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rPr>
        <w:t xml:space="preserve">   - </w:t>
      </w:r>
      <w:r>
        <w:rPr>
          <w:rFonts w:ascii="Times New Roman" w:hAnsi="Times New Roman" w:cs="Times New Roman"/>
          <w:sz w:val="28"/>
          <w:szCs w:val="28"/>
        </w:rPr>
        <w:t xml:space="preserve">справка по заключению счетов бюджетного учета отчетного финансового года </w:t>
      </w:r>
      <w:hyperlink r:id="rId12" w:history="1">
        <w:r w:rsidRPr="00F23436">
          <w:rPr>
            <w:rFonts w:ascii="Times New Roman" w:hAnsi="Times New Roman" w:cs="Times New Roman"/>
            <w:sz w:val="28"/>
            <w:szCs w:val="28"/>
          </w:rPr>
          <w:t>(ф. 0503110)</w:t>
        </w:r>
      </w:hyperlink>
      <w:r w:rsidRPr="00F23436">
        <w:rPr>
          <w:rFonts w:ascii="Times New Roman" w:hAnsi="Times New Roman" w:cs="Times New Roman"/>
          <w:sz w:val="28"/>
          <w:szCs w:val="28"/>
        </w:rPr>
        <w:t>;</w:t>
      </w:r>
    </w:p>
    <w:p w:rsidR="00F23436" w:rsidRPr="00F23436" w:rsidRDefault="00F23436" w:rsidP="00F2343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90C48">
        <w:rPr>
          <w:rFonts w:ascii="Times New Roman" w:hAnsi="Times New Roman" w:cs="Times New Roman"/>
          <w:sz w:val="28"/>
          <w:szCs w:val="28"/>
        </w:rPr>
        <w:t>о</w:t>
      </w:r>
      <w:r w:rsidRPr="00F23436">
        <w:rPr>
          <w:rFonts w:ascii="Times New Roman" w:hAnsi="Times New Roman" w:cs="Times New Roman"/>
          <w:sz w:val="28"/>
          <w:szCs w:val="28"/>
        </w:rPr>
        <w:t xml:space="preserve">тчет о бюджетных обязательствах </w:t>
      </w:r>
      <w:hyperlink r:id="rId13" w:history="1">
        <w:r w:rsidRPr="00F23436">
          <w:rPr>
            <w:rFonts w:ascii="Times New Roman" w:hAnsi="Times New Roman" w:cs="Times New Roman"/>
            <w:sz w:val="28"/>
            <w:szCs w:val="28"/>
          </w:rPr>
          <w:t>(ф. 0503128)</w:t>
        </w:r>
      </w:hyperlink>
      <w:r w:rsidRPr="00F23436">
        <w:rPr>
          <w:rFonts w:ascii="Times New Roman" w:hAnsi="Times New Roman" w:cs="Times New Roman"/>
          <w:sz w:val="28"/>
          <w:szCs w:val="28"/>
        </w:rPr>
        <w:t>;</w:t>
      </w:r>
    </w:p>
    <w:p w:rsidR="00D90C48" w:rsidRDefault="001D56D4" w:rsidP="001D56D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rPr>
        <w:t xml:space="preserve">- </w:t>
      </w:r>
      <w:r>
        <w:rPr>
          <w:rFonts w:ascii="Times New Roman" w:hAnsi="Times New Roman" w:cs="Times New Roman"/>
          <w:sz w:val="28"/>
          <w:szCs w:val="28"/>
        </w:rPr>
        <w:t xml:space="preserve">справка по консолидируемым расчетам </w:t>
      </w:r>
      <w:hyperlink r:id="rId14" w:history="1">
        <w:r w:rsidRPr="001D56D4">
          <w:rPr>
            <w:rFonts w:ascii="Times New Roman" w:hAnsi="Times New Roman" w:cs="Times New Roman"/>
            <w:sz w:val="28"/>
            <w:szCs w:val="28"/>
          </w:rPr>
          <w:t>(ф. 0503125)</w:t>
        </w:r>
      </w:hyperlink>
      <w:r w:rsidR="00D90C48">
        <w:rPr>
          <w:rFonts w:ascii="Times New Roman" w:hAnsi="Times New Roman" w:cs="Times New Roman"/>
          <w:sz w:val="28"/>
          <w:szCs w:val="28"/>
        </w:rPr>
        <w:t>;</w:t>
      </w:r>
    </w:p>
    <w:p w:rsidR="00341977" w:rsidRPr="001D56D4" w:rsidRDefault="00D90C48" w:rsidP="00D90C4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пояснительная записка </w:t>
      </w:r>
      <w:hyperlink r:id="rId15" w:history="1">
        <w:r w:rsidRPr="00D90C48">
          <w:rPr>
            <w:rFonts w:ascii="Times New Roman" w:hAnsi="Times New Roman" w:cs="Times New Roman"/>
            <w:sz w:val="28"/>
            <w:szCs w:val="28"/>
          </w:rPr>
          <w:t>(ф. 0503160)</w:t>
        </w:r>
      </w:hyperlink>
      <w:r w:rsidR="00341977" w:rsidRPr="001D56D4">
        <w:rPr>
          <w:rFonts w:ascii="Times New Roman" w:hAnsi="Times New Roman" w:cs="Times New Roman"/>
          <w:sz w:val="28"/>
          <w:szCs w:val="28"/>
        </w:rPr>
        <w:t>.</w:t>
      </w:r>
    </w:p>
    <w:p w:rsidR="00341977" w:rsidRPr="001B1BC3" w:rsidRDefault="00341977" w:rsidP="001B1BC3">
      <w:pPr>
        <w:spacing w:after="0" w:line="240" w:lineRule="auto"/>
        <w:ind w:firstLine="709"/>
        <w:jc w:val="both"/>
        <w:rPr>
          <w:rFonts w:ascii="Times New Roman" w:hAnsi="Times New Roman" w:cs="Times New Roman"/>
          <w:sz w:val="28"/>
          <w:szCs w:val="28"/>
        </w:rPr>
      </w:pPr>
      <w:r w:rsidRPr="001B1BC3">
        <w:rPr>
          <w:rFonts w:ascii="Times New Roman" w:hAnsi="Times New Roman" w:cs="Times New Roman"/>
          <w:sz w:val="28"/>
          <w:szCs w:val="28"/>
        </w:rPr>
        <w:t xml:space="preserve">В вышеуказанных формах бюджетной отчетности заполнены обязательные реквизиты: форма по ОКУД, отчетная дата, наименование органа, организующего исполнение бюджета, наименование бюджета, ИНН, глава по БК, код по ОКТМО, по ОКЕИ, по ОКВЭД, периодичность, единицы измерения, </w:t>
      </w:r>
      <w:r w:rsidRPr="001B1BC3">
        <w:rPr>
          <w:rFonts w:ascii="Times New Roman" w:eastAsia="Times New Roman" w:hAnsi="Times New Roman" w:cs="Times New Roman"/>
          <w:bCs/>
          <w:sz w:val="28"/>
          <w:szCs w:val="28"/>
        </w:rPr>
        <w:t>код субъекта бюджетной отчетности</w:t>
      </w:r>
      <w:r w:rsidRPr="001B1BC3">
        <w:rPr>
          <w:rFonts w:ascii="Times New Roman" w:hAnsi="Times New Roman" w:cs="Times New Roman"/>
          <w:sz w:val="28"/>
          <w:szCs w:val="28"/>
        </w:rPr>
        <w:t>.</w:t>
      </w:r>
    </w:p>
    <w:p w:rsidR="00341977" w:rsidRPr="001B1BC3" w:rsidRDefault="00341977" w:rsidP="001B1BC3">
      <w:pPr>
        <w:spacing w:after="0" w:line="240" w:lineRule="auto"/>
        <w:ind w:firstLine="709"/>
        <w:jc w:val="both"/>
        <w:rPr>
          <w:rFonts w:ascii="Times New Roman" w:hAnsi="Times New Roman" w:cs="Times New Roman"/>
          <w:sz w:val="28"/>
          <w:szCs w:val="28"/>
        </w:rPr>
      </w:pPr>
      <w:r w:rsidRPr="001B1BC3">
        <w:rPr>
          <w:rFonts w:ascii="Times New Roman" w:hAnsi="Times New Roman" w:cs="Times New Roman"/>
          <w:sz w:val="28"/>
          <w:szCs w:val="28"/>
        </w:rPr>
        <w:t xml:space="preserve">В соответствии с пунктом 4 Инструкции №191н бюджетная отчетность представлена на бумажных носителях в сброшюрованном и пронумерованном виде, с оглавлением и сопроводительным письмом. </w:t>
      </w:r>
    </w:p>
    <w:p w:rsidR="00341977" w:rsidRPr="001B1BC3" w:rsidRDefault="00341977" w:rsidP="001B1BC3">
      <w:pPr>
        <w:spacing w:after="0" w:line="240" w:lineRule="auto"/>
        <w:ind w:firstLine="709"/>
        <w:jc w:val="both"/>
        <w:rPr>
          <w:rFonts w:ascii="Times New Roman" w:hAnsi="Times New Roman" w:cs="Times New Roman"/>
          <w:sz w:val="28"/>
          <w:szCs w:val="28"/>
        </w:rPr>
      </w:pPr>
      <w:r w:rsidRPr="001B1BC3">
        <w:rPr>
          <w:rFonts w:ascii="Times New Roman" w:hAnsi="Times New Roman" w:cs="Times New Roman"/>
          <w:sz w:val="28"/>
          <w:szCs w:val="28"/>
        </w:rPr>
        <w:t>В соответствии с пунктом 9 Инструкции №191н бюджетная отчетность составлена нарастающим итогом с начала года в рублях, с точностью до второго десятичного знака после запятой.</w:t>
      </w:r>
    </w:p>
    <w:p w:rsidR="00341977" w:rsidRPr="001B1BC3" w:rsidRDefault="00341977" w:rsidP="001B1BC3">
      <w:pPr>
        <w:autoSpaceDE w:val="0"/>
        <w:autoSpaceDN w:val="0"/>
        <w:adjustRightInd w:val="0"/>
        <w:spacing w:after="0" w:line="240" w:lineRule="auto"/>
        <w:ind w:firstLine="709"/>
        <w:jc w:val="both"/>
        <w:rPr>
          <w:rFonts w:ascii="Times New Roman" w:hAnsi="Times New Roman" w:cs="Times New Roman"/>
          <w:sz w:val="28"/>
          <w:szCs w:val="28"/>
        </w:rPr>
      </w:pPr>
      <w:r w:rsidRPr="001B1BC3">
        <w:rPr>
          <w:rFonts w:ascii="Times New Roman" w:hAnsi="Times New Roman" w:cs="Times New Roman"/>
          <w:sz w:val="28"/>
          <w:szCs w:val="28"/>
        </w:rPr>
        <w:t>Перед составлением бюджетной отчетности за 202</w:t>
      </w:r>
      <w:r w:rsidR="009835A3">
        <w:rPr>
          <w:rFonts w:ascii="Times New Roman" w:hAnsi="Times New Roman" w:cs="Times New Roman"/>
          <w:sz w:val="28"/>
          <w:szCs w:val="28"/>
        </w:rPr>
        <w:t>4</w:t>
      </w:r>
      <w:r w:rsidRPr="001B1BC3">
        <w:rPr>
          <w:rFonts w:ascii="Times New Roman" w:hAnsi="Times New Roman" w:cs="Times New Roman"/>
          <w:sz w:val="28"/>
          <w:szCs w:val="28"/>
        </w:rPr>
        <w:t xml:space="preserve"> год проведена годовая инвентаризация,</w:t>
      </w:r>
      <w:r w:rsidR="00C41426" w:rsidRPr="001B1BC3">
        <w:rPr>
          <w:rFonts w:ascii="Times New Roman" w:hAnsi="Times New Roman" w:cs="Times New Roman"/>
          <w:sz w:val="28"/>
          <w:szCs w:val="28"/>
        </w:rPr>
        <w:t xml:space="preserve"> </w:t>
      </w:r>
      <w:r w:rsidRPr="001B1BC3">
        <w:rPr>
          <w:rFonts w:ascii="Times New Roman" w:hAnsi="Times New Roman" w:cs="Times New Roman"/>
          <w:sz w:val="28"/>
          <w:szCs w:val="28"/>
        </w:rPr>
        <w:t>расхождений по результатам проведения инвентаризации не установлено.</w:t>
      </w:r>
    </w:p>
    <w:p w:rsidR="00341977" w:rsidRPr="001B1BC3" w:rsidRDefault="00341977" w:rsidP="001B1BC3">
      <w:pPr>
        <w:autoSpaceDE w:val="0"/>
        <w:autoSpaceDN w:val="0"/>
        <w:adjustRightInd w:val="0"/>
        <w:spacing w:after="0" w:line="240" w:lineRule="auto"/>
        <w:ind w:firstLine="709"/>
        <w:jc w:val="both"/>
        <w:rPr>
          <w:rFonts w:ascii="Times New Roman" w:hAnsi="Times New Roman" w:cs="Times New Roman"/>
          <w:sz w:val="28"/>
          <w:szCs w:val="28"/>
        </w:rPr>
      </w:pPr>
      <w:r w:rsidRPr="00B22176">
        <w:rPr>
          <w:rFonts w:ascii="Times New Roman" w:hAnsi="Times New Roman" w:cs="Times New Roman"/>
          <w:sz w:val="28"/>
          <w:szCs w:val="28"/>
        </w:rPr>
        <w:t>Факт проведения годовой инвентаризации отражен в текстовой части раздела 5</w:t>
      </w:r>
      <w:r w:rsidRPr="001B1BC3">
        <w:rPr>
          <w:rFonts w:ascii="Times New Roman" w:hAnsi="Times New Roman" w:cs="Times New Roman"/>
          <w:sz w:val="28"/>
          <w:szCs w:val="28"/>
        </w:rPr>
        <w:t xml:space="preserve"> «Прочие вопросы деятельности субъекта бюджетной отчетности» пояснительной записки (ф.0503160), что соответствует требованиям пункта 158 Инструкции №191н, в котором указано: «При отсутствии расхождений по результатам инвентаризации, проведенной в целях подтверждения показателей годовой бюджетной отчетности, </w:t>
      </w:r>
      <w:hyperlink r:id="rId16" w:history="1">
        <w:r w:rsidRPr="001B1BC3">
          <w:rPr>
            <w:rFonts w:ascii="Times New Roman" w:hAnsi="Times New Roman" w:cs="Times New Roman"/>
            <w:sz w:val="28"/>
            <w:szCs w:val="28"/>
          </w:rPr>
          <w:t>таблица №6</w:t>
        </w:r>
      </w:hyperlink>
      <w:r w:rsidRPr="001B1BC3">
        <w:rPr>
          <w:rFonts w:ascii="Times New Roman" w:hAnsi="Times New Roman" w:cs="Times New Roman"/>
          <w:sz w:val="28"/>
          <w:szCs w:val="28"/>
        </w:rPr>
        <w:t xml:space="preserve"> не заполняется. Факт проведения годовой инвентаризации отражается в текстовой части раздела 5 «Прочие вопросы деятельности субъекта бюджетной отчетности» пояснительной записки (ф. 0503160)».</w:t>
      </w:r>
    </w:p>
    <w:bookmarkEnd w:id="1"/>
    <w:p w:rsidR="00F12999" w:rsidRPr="001B1BC3" w:rsidRDefault="00F12999" w:rsidP="001B1BC3">
      <w:pPr>
        <w:autoSpaceDE w:val="0"/>
        <w:autoSpaceDN w:val="0"/>
        <w:adjustRightInd w:val="0"/>
        <w:spacing w:after="0" w:line="240" w:lineRule="auto"/>
        <w:ind w:firstLine="709"/>
        <w:jc w:val="both"/>
        <w:rPr>
          <w:rFonts w:ascii="Times New Roman" w:hAnsi="Times New Roman" w:cs="Times New Roman"/>
          <w:sz w:val="28"/>
          <w:szCs w:val="28"/>
        </w:rPr>
      </w:pPr>
      <w:r w:rsidRPr="00D65AA2">
        <w:rPr>
          <w:rFonts w:ascii="Times New Roman" w:hAnsi="Times New Roman" w:cs="Times New Roman"/>
          <w:sz w:val="28"/>
          <w:szCs w:val="28"/>
        </w:rPr>
        <w:t xml:space="preserve">3) Пояснительная записка </w:t>
      </w:r>
      <w:hyperlink r:id="rId17" w:history="1">
        <w:r w:rsidRPr="00D65AA2">
          <w:rPr>
            <w:rFonts w:ascii="Times New Roman" w:hAnsi="Times New Roman" w:cs="Times New Roman"/>
            <w:sz w:val="28"/>
            <w:szCs w:val="28"/>
          </w:rPr>
          <w:t>(ф.0503160)</w:t>
        </w:r>
      </w:hyperlink>
      <w:r w:rsidRPr="00D65AA2">
        <w:rPr>
          <w:rFonts w:ascii="Times New Roman" w:hAnsi="Times New Roman" w:cs="Times New Roman"/>
          <w:sz w:val="28"/>
          <w:szCs w:val="28"/>
        </w:rPr>
        <w:t xml:space="preserve"> с прилагаемыми формами (формы – 0503164, 0503168, 0503169,).</w:t>
      </w:r>
    </w:p>
    <w:p w:rsidR="00F12999" w:rsidRPr="001B1BC3" w:rsidRDefault="00F12999" w:rsidP="001B1BC3">
      <w:pPr>
        <w:autoSpaceDE w:val="0"/>
        <w:autoSpaceDN w:val="0"/>
        <w:adjustRightInd w:val="0"/>
        <w:spacing w:after="0" w:line="240" w:lineRule="auto"/>
        <w:ind w:firstLine="709"/>
        <w:jc w:val="both"/>
        <w:rPr>
          <w:rFonts w:ascii="Times New Roman" w:hAnsi="Times New Roman" w:cs="Times New Roman"/>
          <w:sz w:val="28"/>
          <w:szCs w:val="28"/>
        </w:rPr>
      </w:pPr>
      <w:r w:rsidRPr="001B1BC3">
        <w:rPr>
          <w:rFonts w:ascii="Times New Roman" w:hAnsi="Times New Roman" w:cs="Times New Roman"/>
          <w:sz w:val="28"/>
          <w:szCs w:val="28"/>
        </w:rPr>
        <w:lastRenderedPageBreak/>
        <w:t>В соответствии с пунктом 8 Инструкции № 191н в случае, если все показатели, предусмотренные формой бюджетной отчетности, утвержденной Инструкцией №191н, не имеют числового значения, такая форма отчетности не составляется, информация, о чем подлежит отражению в пояснительной записке к бюджетной отчетности за отчетный период.</w:t>
      </w:r>
    </w:p>
    <w:p w:rsidR="00F12999" w:rsidRPr="001B1BC3" w:rsidRDefault="00F12999" w:rsidP="001B1BC3">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B1BC3">
        <w:rPr>
          <w:rFonts w:ascii="Times New Roman" w:hAnsi="Times New Roman" w:cs="Times New Roman"/>
          <w:sz w:val="28"/>
          <w:szCs w:val="28"/>
        </w:rPr>
        <w:t xml:space="preserve">Перечень форм отчетности, не включенных в состав бюджетной отчетности, ввиду отсутствия числовых значений показателей указаны в Пояснительной записке ф.0503160: формы – </w:t>
      </w:r>
      <w:r w:rsidR="00197CCB" w:rsidRPr="001B1BC3">
        <w:rPr>
          <w:rFonts w:ascii="Times New Roman" w:hAnsi="Times New Roman" w:cs="Times New Roman"/>
          <w:sz w:val="28"/>
          <w:szCs w:val="28"/>
        </w:rPr>
        <w:t>0503166, 0503167, 0503171, 0503172, 0503173, 0503174, 0503178, 0503184, 0503190, 050329</w:t>
      </w:r>
      <w:r w:rsidR="007B1EAA">
        <w:rPr>
          <w:rFonts w:ascii="Times New Roman" w:hAnsi="Times New Roman" w:cs="Times New Roman"/>
          <w:sz w:val="28"/>
          <w:szCs w:val="28"/>
        </w:rPr>
        <w:t>5</w:t>
      </w:r>
      <w:r w:rsidR="007147CF" w:rsidRPr="001B1BC3">
        <w:rPr>
          <w:rFonts w:ascii="Times New Roman" w:hAnsi="Times New Roman" w:cs="Times New Roman"/>
          <w:sz w:val="28"/>
          <w:szCs w:val="28"/>
        </w:rPr>
        <w:t>).</w:t>
      </w:r>
      <w:proofErr w:type="gramEnd"/>
    </w:p>
    <w:p w:rsidR="00F12999" w:rsidRDefault="00F12999" w:rsidP="00F12999">
      <w:pPr>
        <w:spacing w:after="0" w:line="240" w:lineRule="auto"/>
        <w:ind w:firstLine="709"/>
        <w:jc w:val="both"/>
        <w:rPr>
          <w:rFonts w:ascii="Times New Roman" w:hAnsi="Times New Roman" w:cs="Times New Roman"/>
          <w:sz w:val="28"/>
          <w:szCs w:val="28"/>
        </w:rPr>
      </w:pPr>
    </w:p>
    <w:p w:rsidR="001B1BC3" w:rsidRDefault="001B1BC3" w:rsidP="002811A5">
      <w:pPr>
        <w:spacing w:after="0" w:line="240" w:lineRule="auto"/>
        <w:ind w:firstLine="709"/>
        <w:jc w:val="both"/>
        <w:rPr>
          <w:rFonts w:ascii="Times New Roman" w:eastAsia="Times New Roman" w:hAnsi="Times New Roman" w:cs="Times New Roman"/>
          <w:sz w:val="28"/>
          <w:szCs w:val="28"/>
          <w:lang w:eastAsia="ru-RU"/>
        </w:rPr>
      </w:pPr>
    </w:p>
    <w:p w:rsidR="001B1BC3" w:rsidRPr="007E0E2E" w:rsidRDefault="001B1BC3" w:rsidP="001B1BC3">
      <w:pPr>
        <w:spacing w:after="0" w:line="240" w:lineRule="auto"/>
        <w:ind w:firstLine="709"/>
        <w:jc w:val="center"/>
        <w:rPr>
          <w:rFonts w:ascii="Times New Roman" w:hAnsi="Times New Roman"/>
          <w:b/>
          <w:bCs/>
          <w:sz w:val="28"/>
          <w:szCs w:val="28"/>
          <w:bdr w:val="none" w:sz="0" w:space="0" w:color="auto" w:frame="1"/>
        </w:rPr>
      </w:pPr>
      <w:r w:rsidRPr="000D531E">
        <w:rPr>
          <w:rFonts w:ascii="Times New Roman" w:hAnsi="Times New Roman" w:cs="Times New Roman"/>
          <w:b/>
          <w:sz w:val="28"/>
          <w:szCs w:val="28"/>
        </w:rPr>
        <w:t xml:space="preserve">2. </w:t>
      </w:r>
      <w:r w:rsidRPr="000D531E">
        <w:rPr>
          <w:rFonts w:ascii="Times New Roman" w:hAnsi="Times New Roman"/>
          <w:b/>
          <w:bCs/>
          <w:sz w:val="28"/>
          <w:szCs w:val="28"/>
          <w:bdr w:val="none" w:sz="0" w:space="0" w:color="auto" w:frame="1"/>
        </w:rPr>
        <w:t>Анализ степени полноты бюджетной отчетности, ее соответствие требованиям нормативных правовых актов по составу и содержанию. Проверка достоверности и внутренней согласованности форм бюджетной отчетности</w:t>
      </w:r>
    </w:p>
    <w:p w:rsidR="001B1BC3" w:rsidRPr="007E0E2E" w:rsidRDefault="001B1BC3" w:rsidP="001B1BC3">
      <w:pPr>
        <w:spacing w:after="0" w:line="240" w:lineRule="auto"/>
        <w:ind w:firstLine="709"/>
        <w:jc w:val="center"/>
        <w:rPr>
          <w:rFonts w:ascii="Times New Roman" w:hAnsi="Times New Roman" w:cs="Times New Roman"/>
          <w:b/>
          <w:sz w:val="28"/>
          <w:szCs w:val="28"/>
        </w:rPr>
      </w:pPr>
    </w:p>
    <w:p w:rsidR="001B1BC3" w:rsidRPr="007E0E2E" w:rsidRDefault="001B1BC3" w:rsidP="001B1BC3">
      <w:pPr>
        <w:spacing w:after="0" w:line="240" w:lineRule="auto"/>
        <w:ind w:firstLine="709"/>
        <w:jc w:val="center"/>
        <w:rPr>
          <w:rFonts w:ascii="Times New Roman" w:hAnsi="Times New Roman" w:cs="Times New Roman"/>
          <w:b/>
          <w:i/>
          <w:sz w:val="28"/>
          <w:szCs w:val="28"/>
        </w:rPr>
      </w:pPr>
      <w:r w:rsidRPr="007E0E2E">
        <w:rPr>
          <w:rFonts w:ascii="Times New Roman" w:hAnsi="Times New Roman" w:cs="Times New Roman"/>
          <w:b/>
          <w:bCs/>
          <w:i/>
          <w:sz w:val="28"/>
          <w:szCs w:val="28"/>
        </w:rPr>
        <w:t>2.1. Проверка полноты показателей, отраженных в бюджетной отчетности</w:t>
      </w:r>
    </w:p>
    <w:p w:rsidR="001B1BC3" w:rsidRPr="007E0E2E" w:rsidRDefault="001B1BC3" w:rsidP="001B1BC3">
      <w:pPr>
        <w:widowControl w:val="0"/>
        <w:autoSpaceDE w:val="0"/>
        <w:autoSpaceDN w:val="0"/>
        <w:adjustRightInd w:val="0"/>
        <w:spacing w:after="0" w:line="240" w:lineRule="auto"/>
        <w:ind w:firstLine="708"/>
        <w:jc w:val="both"/>
        <w:rPr>
          <w:rFonts w:ascii="Times New Roman" w:hAnsi="Times New Roman" w:cs="Times New Roman"/>
          <w:b/>
          <w:sz w:val="28"/>
          <w:szCs w:val="28"/>
        </w:rPr>
      </w:pPr>
    </w:p>
    <w:p w:rsidR="001B1BC3" w:rsidRPr="007E0E2E" w:rsidRDefault="001B1BC3" w:rsidP="001B1BC3">
      <w:pPr>
        <w:widowControl w:val="0"/>
        <w:autoSpaceDE w:val="0"/>
        <w:autoSpaceDN w:val="0"/>
        <w:adjustRightInd w:val="0"/>
        <w:spacing w:after="0" w:line="240" w:lineRule="auto"/>
        <w:ind w:firstLine="708"/>
        <w:jc w:val="both"/>
        <w:rPr>
          <w:rFonts w:ascii="Times New Roman" w:hAnsi="Times New Roman" w:cs="Times New Roman"/>
          <w:b/>
          <w:bCs/>
          <w:i/>
          <w:sz w:val="28"/>
          <w:szCs w:val="28"/>
        </w:rPr>
      </w:pPr>
      <w:r w:rsidRPr="007E0E2E">
        <w:rPr>
          <w:rFonts w:ascii="Times New Roman" w:hAnsi="Times New Roman" w:cs="Times New Roman"/>
          <w:b/>
          <w:sz w:val="28"/>
          <w:szCs w:val="28"/>
        </w:rPr>
        <w:t xml:space="preserve">2.1.1. </w:t>
      </w:r>
      <w:r w:rsidRPr="007E0E2E">
        <w:rPr>
          <w:rFonts w:ascii="Times New Roman" w:hAnsi="Times New Roman" w:cs="Times New Roman"/>
          <w:b/>
          <w:bCs/>
          <w:i/>
          <w:sz w:val="28"/>
          <w:szCs w:val="28"/>
        </w:rPr>
        <w:t>Справка по заключению счетов бюджетного учета отчетного финансового года (ф.0503110) (далее - ф.0503110)</w:t>
      </w:r>
    </w:p>
    <w:p w:rsidR="001B1BC3" w:rsidRPr="007E0E2E" w:rsidRDefault="001B1BC3" w:rsidP="00BA5F1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E0E2E">
        <w:rPr>
          <w:rFonts w:ascii="Times New Roman" w:hAnsi="Times New Roman" w:cs="Times New Roman"/>
          <w:sz w:val="28"/>
          <w:szCs w:val="28"/>
        </w:rPr>
        <w:t>В соответствии с пунктами 43,44 Инструкции №191н, ф.0503110 отражает обороты по счетам бюджетного учета, подлежащим закрытию до завершения отчетного финансового года по соответствующим кодам счетов</w:t>
      </w:r>
      <w:r w:rsidR="004E2E7C">
        <w:rPr>
          <w:rFonts w:ascii="Times New Roman" w:hAnsi="Times New Roman" w:cs="Times New Roman"/>
          <w:sz w:val="28"/>
          <w:szCs w:val="28"/>
        </w:rPr>
        <w:t>.</w:t>
      </w:r>
    </w:p>
    <w:p w:rsidR="001B1BC3" w:rsidRDefault="001B1BC3" w:rsidP="001B1BC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16E5B">
        <w:rPr>
          <w:rFonts w:ascii="Times New Roman" w:hAnsi="Times New Roman" w:cs="Times New Roman"/>
          <w:sz w:val="28"/>
          <w:szCs w:val="28"/>
        </w:rPr>
        <w:t>Показатели ф.0503110 соответствуют контрольным соотношениям показател</w:t>
      </w:r>
      <w:r>
        <w:rPr>
          <w:rFonts w:ascii="Times New Roman" w:hAnsi="Times New Roman" w:cs="Times New Roman"/>
          <w:sz w:val="28"/>
          <w:szCs w:val="28"/>
        </w:rPr>
        <w:t>ей</w:t>
      </w:r>
      <w:r w:rsidRPr="00416E5B">
        <w:rPr>
          <w:rFonts w:ascii="Times New Roman" w:hAnsi="Times New Roman" w:cs="Times New Roman"/>
          <w:sz w:val="28"/>
          <w:szCs w:val="28"/>
        </w:rPr>
        <w:t xml:space="preserve"> Отчета о финансовых результатах деятельности (ф.0503121).</w:t>
      </w:r>
    </w:p>
    <w:p w:rsidR="001B1BC3" w:rsidRDefault="001B1BC3" w:rsidP="001B1BC3">
      <w:pPr>
        <w:autoSpaceDE w:val="0"/>
        <w:autoSpaceDN w:val="0"/>
        <w:adjustRightInd w:val="0"/>
        <w:spacing w:after="0" w:line="240" w:lineRule="auto"/>
        <w:ind w:firstLine="709"/>
        <w:jc w:val="both"/>
        <w:rPr>
          <w:rFonts w:ascii="Times New Roman" w:hAnsi="Times New Roman" w:cs="Times New Roman"/>
          <w:b/>
          <w:i/>
          <w:sz w:val="28"/>
          <w:szCs w:val="28"/>
        </w:rPr>
      </w:pPr>
      <w:r>
        <w:rPr>
          <w:rFonts w:ascii="Times New Roman" w:hAnsi="Times New Roman" w:cs="Times New Roman"/>
          <w:b/>
          <w:sz w:val="28"/>
          <w:szCs w:val="28"/>
        </w:rPr>
        <w:t>2</w:t>
      </w:r>
      <w:r w:rsidRPr="00525FF2">
        <w:rPr>
          <w:rFonts w:ascii="Times New Roman" w:hAnsi="Times New Roman" w:cs="Times New Roman"/>
          <w:b/>
          <w:sz w:val="28"/>
          <w:szCs w:val="28"/>
        </w:rPr>
        <w:t>.1.</w:t>
      </w:r>
      <w:r>
        <w:rPr>
          <w:rFonts w:ascii="Times New Roman" w:hAnsi="Times New Roman" w:cs="Times New Roman"/>
          <w:b/>
          <w:sz w:val="28"/>
          <w:szCs w:val="28"/>
        </w:rPr>
        <w:t>2.</w:t>
      </w:r>
      <w:r w:rsidRPr="00525FF2">
        <w:rPr>
          <w:rFonts w:ascii="Times New Roman" w:hAnsi="Times New Roman" w:cs="Times New Roman"/>
          <w:sz w:val="28"/>
          <w:szCs w:val="28"/>
        </w:rPr>
        <w:t xml:space="preserve"> </w:t>
      </w:r>
      <w:bookmarkStart w:id="3" w:name="_Hlk69305117"/>
      <w:r w:rsidRPr="008A1437">
        <w:rPr>
          <w:rFonts w:ascii="Times New Roman" w:hAnsi="Times New Roman" w:cs="Times New Roman"/>
          <w:b/>
          <w:i/>
          <w:sz w:val="28"/>
          <w:szCs w:val="28"/>
        </w:rPr>
        <w:t>Отчет о финансовых результатах деятельности (ф.0503121) (далее – ф.0503121)</w:t>
      </w:r>
    </w:p>
    <w:p w:rsidR="001B1BC3" w:rsidRPr="00525FF2" w:rsidRDefault="001B1BC3" w:rsidP="001B1BC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25FF2">
        <w:rPr>
          <w:rFonts w:ascii="Times New Roman" w:hAnsi="Times New Roman" w:cs="Times New Roman"/>
          <w:sz w:val="28"/>
          <w:szCs w:val="28"/>
        </w:rPr>
        <w:t xml:space="preserve">Предоставленный отчет </w:t>
      </w:r>
      <w:r w:rsidRPr="00525FF2">
        <w:rPr>
          <w:rFonts w:ascii="Times New Roman" w:eastAsia="Calibri" w:hAnsi="Times New Roman" w:cs="Times New Roman"/>
          <w:sz w:val="28"/>
          <w:szCs w:val="28"/>
          <w:lang w:eastAsia="ru-RU"/>
        </w:rPr>
        <w:t>о финансовых результатах деятельности</w:t>
      </w:r>
      <w:r w:rsidRPr="00525FF2">
        <w:t xml:space="preserve"> </w:t>
      </w:r>
      <w:hyperlink r:id="rId18" w:history="1">
        <w:r w:rsidRPr="00525FF2">
          <w:rPr>
            <w:rFonts w:ascii="Times New Roman" w:hAnsi="Times New Roman" w:cs="Times New Roman"/>
            <w:sz w:val="28"/>
            <w:szCs w:val="28"/>
          </w:rPr>
          <w:t>(ф.0503121)</w:t>
        </w:r>
      </w:hyperlink>
      <w:r w:rsidRPr="00525FF2">
        <w:rPr>
          <w:rFonts w:ascii="Times New Roman" w:hAnsi="Times New Roman" w:cs="Times New Roman"/>
          <w:sz w:val="28"/>
          <w:szCs w:val="28"/>
        </w:rPr>
        <w:t xml:space="preserve"> </w:t>
      </w:r>
      <w:r w:rsidRPr="00525FF2">
        <w:rPr>
          <w:rFonts w:ascii="Times New Roman" w:eastAsia="Calibri" w:hAnsi="Times New Roman" w:cs="Times New Roman"/>
          <w:sz w:val="28"/>
          <w:szCs w:val="28"/>
          <w:lang w:eastAsia="ru-RU"/>
        </w:rPr>
        <w:t xml:space="preserve">содержит данные о финансовых результатах деятельности </w:t>
      </w:r>
      <w:r w:rsidR="00EE57E7">
        <w:rPr>
          <w:rFonts w:ascii="Times New Roman" w:eastAsia="Calibri" w:hAnsi="Times New Roman" w:cs="Times New Roman"/>
          <w:sz w:val="28"/>
          <w:szCs w:val="28"/>
          <w:lang w:eastAsia="ru-RU"/>
        </w:rPr>
        <w:t>Совета депутатов</w:t>
      </w:r>
      <w:r w:rsidRPr="00525FF2">
        <w:rPr>
          <w:rFonts w:ascii="Times New Roman" w:eastAsia="Calibri" w:hAnsi="Times New Roman" w:cs="Times New Roman"/>
          <w:sz w:val="28"/>
          <w:szCs w:val="28"/>
          <w:lang w:eastAsia="ru-RU"/>
        </w:rPr>
        <w:t xml:space="preserve">, в разрезе кодов КОСГУ по состоянию на </w:t>
      </w:r>
      <w:r>
        <w:rPr>
          <w:rFonts w:ascii="Times New Roman" w:eastAsia="Calibri" w:hAnsi="Times New Roman" w:cs="Times New Roman"/>
          <w:sz w:val="28"/>
          <w:szCs w:val="28"/>
          <w:lang w:eastAsia="ru-RU"/>
        </w:rPr>
        <w:t>01.01.</w:t>
      </w:r>
      <w:r w:rsidRPr="00525FF2">
        <w:rPr>
          <w:rFonts w:ascii="Times New Roman" w:eastAsia="Calibri" w:hAnsi="Times New Roman" w:cs="Times New Roman"/>
          <w:sz w:val="28"/>
          <w:szCs w:val="28"/>
          <w:lang w:eastAsia="ru-RU"/>
        </w:rPr>
        <w:t>202</w:t>
      </w:r>
      <w:r w:rsidR="00864D22">
        <w:rPr>
          <w:rFonts w:ascii="Times New Roman" w:eastAsia="Calibri" w:hAnsi="Times New Roman" w:cs="Times New Roman"/>
          <w:sz w:val="28"/>
          <w:szCs w:val="28"/>
          <w:lang w:eastAsia="ru-RU"/>
        </w:rPr>
        <w:t>5</w:t>
      </w:r>
      <w:r w:rsidRPr="00525FF2">
        <w:rPr>
          <w:rFonts w:ascii="Times New Roman" w:eastAsia="Calibri" w:hAnsi="Times New Roman" w:cs="Times New Roman"/>
          <w:sz w:val="28"/>
          <w:szCs w:val="28"/>
          <w:lang w:eastAsia="ru-RU"/>
        </w:rPr>
        <w:t xml:space="preserve"> года.</w:t>
      </w:r>
    </w:p>
    <w:p w:rsidR="001B1BC3" w:rsidRDefault="001B1BC3" w:rsidP="001B1BC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25FF2">
        <w:rPr>
          <w:rFonts w:ascii="Times New Roman" w:eastAsia="Calibri" w:hAnsi="Times New Roman" w:cs="Times New Roman"/>
          <w:sz w:val="28"/>
          <w:szCs w:val="28"/>
          <w:lang w:eastAsia="ru-RU"/>
        </w:rPr>
        <w:t>В отчете отражены показатели в разрезе бюджетной деятельности (графа 4)</w:t>
      </w:r>
      <w:r>
        <w:rPr>
          <w:rFonts w:ascii="Times New Roman" w:eastAsia="Calibri" w:hAnsi="Times New Roman" w:cs="Times New Roman"/>
          <w:sz w:val="28"/>
          <w:szCs w:val="28"/>
          <w:lang w:eastAsia="ru-RU"/>
        </w:rPr>
        <w:t xml:space="preserve">, </w:t>
      </w:r>
      <w:r w:rsidRPr="00525FF2">
        <w:rPr>
          <w:rFonts w:ascii="Times New Roman" w:eastAsia="Calibri" w:hAnsi="Times New Roman" w:cs="Times New Roman"/>
          <w:sz w:val="28"/>
          <w:szCs w:val="28"/>
          <w:lang w:eastAsia="ru-RU"/>
        </w:rPr>
        <w:t>итоговые показател</w:t>
      </w:r>
      <w:r>
        <w:rPr>
          <w:rFonts w:ascii="Times New Roman" w:eastAsia="Calibri" w:hAnsi="Times New Roman" w:cs="Times New Roman"/>
          <w:sz w:val="28"/>
          <w:szCs w:val="28"/>
          <w:lang w:eastAsia="ru-RU"/>
        </w:rPr>
        <w:t>и</w:t>
      </w:r>
      <w:r w:rsidRPr="00525FF2">
        <w:rPr>
          <w:rFonts w:ascii="Times New Roman" w:eastAsia="Calibri" w:hAnsi="Times New Roman" w:cs="Times New Roman"/>
          <w:sz w:val="28"/>
          <w:szCs w:val="28"/>
          <w:lang w:eastAsia="ru-RU"/>
        </w:rPr>
        <w:t xml:space="preserve"> (графа 6)</w:t>
      </w:r>
      <w:r>
        <w:rPr>
          <w:rFonts w:ascii="Times New Roman" w:eastAsia="Calibri" w:hAnsi="Times New Roman" w:cs="Times New Roman"/>
          <w:sz w:val="28"/>
          <w:szCs w:val="28"/>
          <w:lang w:eastAsia="ru-RU"/>
        </w:rPr>
        <w:t>.</w:t>
      </w:r>
    </w:p>
    <w:p w:rsidR="001B1BC3" w:rsidRDefault="001B1BC3" w:rsidP="001B1BC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25FF2">
        <w:rPr>
          <w:rFonts w:ascii="Times New Roman" w:eastAsia="Calibri" w:hAnsi="Times New Roman" w:cs="Times New Roman"/>
          <w:sz w:val="28"/>
          <w:szCs w:val="28"/>
          <w:lang w:eastAsia="ru-RU"/>
        </w:rPr>
        <w:t>Показатели отражены в отчете без учета результата заключительных операций по закрытию счетов при завершении финансового года, проведенных 31 декабря отчетного финансового года.</w:t>
      </w:r>
    </w:p>
    <w:p w:rsidR="004E2E7C" w:rsidRDefault="004E2E7C" w:rsidP="004E2E7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В соответствии с </w:t>
      </w:r>
      <w:r w:rsidRPr="00412CB0">
        <w:rPr>
          <w:rFonts w:ascii="Times New Roman" w:hAnsi="Times New Roman" w:cs="Times New Roman"/>
          <w:color w:val="000000"/>
          <w:sz w:val="28"/>
          <w:szCs w:val="28"/>
        </w:rPr>
        <w:t>решени</w:t>
      </w:r>
      <w:r>
        <w:rPr>
          <w:rFonts w:ascii="Times New Roman" w:hAnsi="Times New Roman" w:cs="Times New Roman"/>
          <w:color w:val="000000"/>
          <w:sz w:val="28"/>
          <w:szCs w:val="28"/>
        </w:rPr>
        <w:t>ем</w:t>
      </w:r>
      <w:r w:rsidRPr="00412CB0">
        <w:rPr>
          <w:rFonts w:ascii="Times New Roman" w:hAnsi="Times New Roman" w:cs="Times New Roman"/>
          <w:color w:val="000000"/>
          <w:sz w:val="28"/>
          <w:szCs w:val="28"/>
        </w:rPr>
        <w:t xml:space="preserve"> Совета депутатов </w:t>
      </w:r>
      <w:r w:rsidR="00D249AA">
        <w:rPr>
          <w:rFonts w:ascii="Times New Roman" w:hAnsi="Times New Roman" w:cs="Times New Roman"/>
          <w:color w:val="000000"/>
          <w:sz w:val="28"/>
          <w:szCs w:val="28"/>
        </w:rPr>
        <w:t xml:space="preserve">от </w:t>
      </w:r>
      <w:r w:rsidR="000D531E">
        <w:rPr>
          <w:rFonts w:ascii="Times New Roman" w:hAnsi="Times New Roman" w:cs="Times New Roman"/>
          <w:color w:val="000000"/>
          <w:sz w:val="28"/>
          <w:szCs w:val="28"/>
        </w:rPr>
        <w:t>2</w:t>
      </w:r>
      <w:r w:rsidR="00864D22">
        <w:rPr>
          <w:rFonts w:ascii="Times New Roman" w:hAnsi="Times New Roman" w:cs="Times New Roman"/>
          <w:color w:val="000000"/>
          <w:sz w:val="28"/>
          <w:szCs w:val="28"/>
        </w:rPr>
        <w:t>5</w:t>
      </w:r>
      <w:r w:rsidR="00EE57E7">
        <w:rPr>
          <w:rFonts w:ascii="Times New Roman" w:hAnsi="Times New Roman" w:cs="Times New Roman"/>
          <w:color w:val="000000"/>
          <w:sz w:val="28"/>
          <w:szCs w:val="28"/>
        </w:rPr>
        <w:t>.12.202</w:t>
      </w:r>
      <w:r w:rsidR="00864D22">
        <w:rPr>
          <w:rFonts w:ascii="Times New Roman" w:hAnsi="Times New Roman" w:cs="Times New Roman"/>
          <w:color w:val="000000"/>
          <w:sz w:val="28"/>
          <w:szCs w:val="28"/>
        </w:rPr>
        <w:t>3</w:t>
      </w:r>
      <w:r w:rsidR="00EE57E7">
        <w:rPr>
          <w:rFonts w:ascii="Times New Roman" w:hAnsi="Times New Roman" w:cs="Times New Roman"/>
          <w:color w:val="000000"/>
          <w:sz w:val="28"/>
          <w:szCs w:val="28"/>
        </w:rPr>
        <w:t xml:space="preserve"> №</w:t>
      </w:r>
      <w:r w:rsidR="00864D22">
        <w:rPr>
          <w:rFonts w:ascii="Times New Roman" w:hAnsi="Times New Roman" w:cs="Times New Roman"/>
          <w:color w:val="000000"/>
          <w:sz w:val="28"/>
          <w:szCs w:val="28"/>
        </w:rPr>
        <w:t>105</w:t>
      </w:r>
      <w:r w:rsidRPr="00412CB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 отчете отражены показатели по расходам, так как Совет депутатов не являлся в 202</w:t>
      </w:r>
      <w:r w:rsidR="00864D22">
        <w:rPr>
          <w:rFonts w:ascii="Times New Roman" w:hAnsi="Times New Roman" w:cs="Times New Roman"/>
          <w:color w:val="000000"/>
          <w:sz w:val="28"/>
          <w:szCs w:val="28"/>
        </w:rPr>
        <w:t>4</w:t>
      </w:r>
      <w:r>
        <w:rPr>
          <w:rFonts w:ascii="Times New Roman" w:hAnsi="Times New Roman" w:cs="Times New Roman"/>
          <w:color w:val="000000"/>
          <w:sz w:val="28"/>
          <w:szCs w:val="28"/>
        </w:rPr>
        <w:t xml:space="preserve"> году </w:t>
      </w:r>
      <w:r w:rsidRPr="00B7494E">
        <w:rPr>
          <w:rFonts w:ascii="Times New Roman" w:hAnsi="Times New Roman" w:cs="Times New Roman"/>
          <w:sz w:val="28"/>
          <w:szCs w:val="28"/>
        </w:rPr>
        <w:t>администратор</w:t>
      </w:r>
      <w:r>
        <w:rPr>
          <w:rFonts w:ascii="Times New Roman" w:hAnsi="Times New Roman" w:cs="Times New Roman"/>
          <w:sz w:val="28"/>
          <w:szCs w:val="28"/>
        </w:rPr>
        <w:t>ом</w:t>
      </w:r>
      <w:r w:rsidRPr="00B7494E">
        <w:rPr>
          <w:rFonts w:ascii="Times New Roman" w:hAnsi="Times New Roman" w:cs="Times New Roman"/>
          <w:sz w:val="28"/>
          <w:szCs w:val="28"/>
        </w:rPr>
        <w:t xml:space="preserve"> доходов бюджета</w:t>
      </w:r>
      <w:r>
        <w:rPr>
          <w:rFonts w:ascii="Times New Roman" w:hAnsi="Times New Roman" w:cs="Times New Roman"/>
          <w:sz w:val="28"/>
          <w:szCs w:val="28"/>
        </w:rPr>
        <w:t>.</w:t>
      </w:r>
    </w:p>
    <w:p w:rsidR="001B1BC3" w:rsidRPr="00525FF2" w:rsidRDefault="001B1BC3" w:rsidP="001B1BC3">
      <w:pPr>
        <w:spacing w:after="0" w:line="240" w:lineRule="auto"/>
        <w:ind w:firstLine="709"/>
        <w:jc w:val="both"/>
        <w:rPr>
          <w:rFonts w:ascii="Times New Roman" w:hAnsi="Times New Roman" w:cs="Times New Roman"/>
          <w:sz w:val="28"/>
          <w:szCs w:val="28"/>
        </w:rPr>
      </w:pPr>
      <w:r w:rsidRPr="00525FF2">
        <w:rPr>
          <w:rFonts w:ascii="Times New Roman" w:hAnsi="Times New Roman" w:cs="Times New Roman"/>
          <w:sz w:val="28"/>
          <w:szCs w:val="28"/>
        </w:rPr>
        <w:t>Данные о финансовых результатах деятельности по состоянию на 01.01.202</w:t>
      </w:r>
      <w:r w:rsidR="00864D22">
        <w:rPr>
          <w:rFonts w:ascii="Times New Roman" w:hAnsi="Times New Roman" w:cs="Times New Roman"/>
          <w:sz w:val="28"/>
          <w:szCs w:val="28"/>
        </w:rPr>
        <w:t>5</w:t>
      </w:r>
      <w:r w:rsidRPr="00525FF2">
        <w:rPr>
          <w:rFonts w:ascii="Times New Roman" w:hAnsi="Times New Roman" w:cs="Times New Roman"/>
          <w:sz w:val="28"/>
          <w:szCs w:val="28"/>
        </w:rPr>
        <w:t xml:space="preserve"> года в «Отчете о финансовых результатах деятельности» составили:</w:t>
      </w:r>
    </w:p>
    <w:bookmarkEnd w:id="3"/>
    <w:p w:rsidR="001B1BC3" w:rsidRDefault="00955C2A" w:rsidP="001B1BC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1B1BC3" w:rsidRPr="00525FF2">
        <w:rPr>
          <w:rFonts w:ascii="Times New Roman" w:hAnsi="Times New Roman" w:cs="Times New Roman"/>
          <w:sz w:val="28"/>
          <w:szCs w:val="28"/>
        </w:rPr>
        <w:t xml:space="preserve">) расходы в сумме </w:t>
      </w:r>
      <w:r w:rsidR="00864D22">
        <w:rPr>
          <w:rFonts w:ascii="Times New Roman" w:hAnsi="Times New Roman" w:cs="Times New Roman"/>
          <w:b/>
          <w:sz w:val="28"/>
          <w:szCs w:val="28"/>
        </w:rPr>
        <w:t>4</w:t>
      </w:r>
      <w:r w:rsidR="00EE57E7">
        <w:rPr>
          <w:rFonts w:ascii="Times New Roman" w:hAnsi="Times New Roman" w:cs="Times New Roman"/>
          <w:b/>
          <w:sz w:val="28"/>
          <w:szCs w:val="28"/>
        </w:rPr>
        <w:t> 1</w:t>
      </w:r>
      <w:r w:rsidR="00864D22">
        <w:rPr>
          <w:rFonts w:ascii="Times New Roman" w:hAnsi="Times New Roman" w:cs="Times New Roman"/>
          <w:b/>
          <w:sz w:val="28"/>
          <w:szCs w:val="28"/>
        </w:rPr>
        <w:t>28</w:t>
      </w:r>
      <w:r w:rsidR="00EE57E7">
        <w:rPr>
          <w:rFonts w:ascii="Times New Roman" w:hAnsi="Times New Roman" w:cs="Times New Roman"/>
          <w:b/>
          <w:sz w:val="28"/>
          <w:szCs w:val="28"/>
        </w:rPr>
        <w:t>,</w:t>
      </w:r>
      <w:r w:rsidR="00864D22">
        <w:rPr>
          <w:rFonts w:ascii="Times New Roman" w:hAnsi="Times New Roman" w:cs="Times New Roman"/>
          <w:b/>
          <w:sz w:val="28"/>
          <w:szCs w:val="28"/>
        </w:rPr>
        <w:t>0</w:t>
      </w:r>
      <w:r w:rsidR="001B1BC3" w:rsidRPr="00525FF2">
        <w:rPr>
          <w:rFonts w:ascii="Times New Roman" w:hAnsi="Times New Roman" w:cs="Times New Roman"/>
          <w:sz w:val="28"/>
          <w:szCs w:val="28"/>
        </w:rPr>
        <w:t xml:space="preserve"> тыс. рублей, в том числе:</w:t>
      </w:r>
    </w:p>
    <w:p w:rsidR="00955C2A" w:rsidRPr="00525FF2" w:rsidRDefault="00955C2A" w:rsidP="0095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оплата труда и начисления на выплаты по оплате труда в сумме </w:t>
      </w:r>
      <w:r w:rsidR="00864D22">
        <w:rPr>
          <w:rFonts w:ascii="Times New Roman" w:hAnsi="Times New Roman" w:cs="Times New Roman"/>
          <w:b/>
          <w:sz w:val="28"/>
          <w:szCs w:val="28"/>
        </w:rPr>
        <w:t>3</w:t>
      </w:r>
      <w:r w:rsidR="00EE57E7">
        <w:rPr>
          <w:rFonts w:ascii="Times New Roman" w:hAnsi="Times New Roman" w:cs="Times New Roman"/>
          <w:b/>
          <w:sz w:val="28"/>
          <w:szCs w:val="28"/>
        </w:rPr>
        <w:t> </w:t>
      </w:r>
      <w:r w:rsidR="00864D22">
        <w:rPr>
          <w:rFonts w:ascii="Times New Roman" w:hAnsi="Times New Roman" w:cs="Times New Roman"/>
          <w:b/>
          <w:sz w:val="28"/>
          <w:szCs w:val="28"/>
        </w:rPr>
        <w:t>026</w:t>
      </w:r>
      <w:r w:rsidR="00EE57E7">
        <w:rPr>
          <w:rFonts w:ascii="Times New Roman" w:hAnsi="Times New Roman" w:cs="Times New Roman"/>
          <w:b/>
          <w:sz w:val="28"/>
          <w:szCs w:val="28"/>
        </w:rPr>
        <w:t>,</w:t>
      </w:r>
      <w:r w:rsidR="00864D22">
        <w:rPr>
          <w:rFonts w:ascii="Times New Roman" w:hAnsi="Times New Roman" w:cs="Times New Roman"/>
          <w:b/>
          <w:sz w:val="28"/>
          <w:szCs w:val="28"/>
        </w:rPr>
        <w:t>5</w:t>
      </w:r>
      <w:r>
        <w:rPr>
          <w:rFonts w:ascii="Times New Roman" w:hAnsi="Times New Roman" w:cs="Times New Roman"/>
          <w:sz w:val="28"/>
          <w:szCs w:val="28"/>
        </w:rPr>
        <w:t xml:space="preserve"> тыс. рублей;</w:t>
      </w:r>
    </w:p>
    <w:p w:rsidR="001B1BC3" w:rsidRDefault="001B1BC3" w:rsidP="001B1BC3">
      <w:pPr>
        <w:spacing w:after="0" w:line="240" w:lineRule="auto"/>
        <w:ind w:firstLine="709"/>
        <w:jc w:val="both"/>
        <w:rPr>
          <w:rFonts w:ascii="Times New Roman" w:hAnsi="Times New Roman" w:cs="Times New Roman"/>
          <w:sz w:val="28"/>
          <w:szCs w:val="28"/>
        </w:rPr>
      </w:pPr>
      <w:r w:rsidRPr="00525FF2">
        <w:rPr>
          <w:rFonts w:ascii="Times New Roman" w:hAnsi="Times New Roman" w:cs="Times New Roman"/>
          <w:sz w:val="28"/>
          <w:szCs w:val="28"/>
        </w:rPr>
        <w:t xml:space="preserve">- </w:t>
      </w:r>
      <w:r>
        <w:rPr>
          <w:rFonts w:ascii="Times New Roman" w:hAnsi="Times New Roman" w:cs="Times New Roman"/>
          <w:sz w:val="28"/>
          <w:szCs w:val="28"/>
        </w:rPr>
        <w:t xml:space="preserve">оплата работ, услуг в сумме </w:t>
      </w:r>
      <w:r w:rsidR="000D531E">
        <w:rPr>
          <w:rFonts w:ascii="Times New Roman" w:hAnsi="Times New Roman" w:cs="Times New Roman"/>
          <w:b/>
          <w:sz w:val="28"/>
          <w:szCs w:val="28"/>
        </w:rPr>
        <w:t>4</w:t>
      </w:r>
      <w:r w:rsidR="00864D22">
        <w:rPr>
          <w:rFonts w:ascii="Times New Roman" w:hAnsi="Times New Roman" w:cs="Times New Roman"/>
          <w:b/>
          <w:sz w:val="28"/>
          <w:szCs w:val="28"/>
        </w:rPr>
        <w:t>47</w:t>
      </w:r>
      <w:r w:rsidR="00EE57E7">
        <w:rPr>
          <w:rFonts w:ascii="Times New Roman" w:hAnsi="Times New Roman" w:cs="Times New Roman"/>
          <w:b/>
          <w:sz w:val="28"/>
          <w:szCs w:val="28"/>
        </w:rPr>
        <w:t>,</w:t>
      </w:r>
      <w:r w:rsidR="00864D22">
        <w:rPr>
          <w:rFonts w:ascii="Times New Roman" w:hAnsi="Times New Roman" w:cs="Times New Roman"/>
          <w:b/>
          <w:sz w:val="28"/>
          <w:szCs w:val="28"/>
        </w:rPr>
        <w:t>4</w:t>
      </w:r>
      <w:r>
        <w:rPr>
          <w:rFonts w:ascii="Times New Roman" w:hAnsi="Times New Roman" w:cs="Times New Roman"/>
          <w:sz w:val="28"/>
          <w:szCs w:val="28"/>
        </w:rPr>
        <w:t xml:space="preserve"> тыс. рублей;</w:t>
      </w:r>
    </w:p>
    <w:p w:rsidR="001B1BC3" w:rsidRDefault="001B1BC3" w:rsidP="001B1BC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безвозмездные перечисления </w:t>
      </w:r>
      <w:r w:rsidR="00955C2A">
        <w:rPr>
          <w:rFonts w:ascii="Times New Roman" w:hAnsi="Times New Roman" w:cs="Times New Roman"/>
          <w:sz w:val="28"/>
          <w:szCs w:val="28"/>
        </w:rPr>
        <w:t xml:space="preserve">бюджетам в </w:t>
      </w:r>
      <w:r>
        <w:rPr>
          <w:rFonts w:ascii="Times New Roman" w:hAnsi="Times New Roman" w:cs="Times New Roman"/>
          <w:sz w:val="28"/>
          <w:szCs w:val="28"/>
        </w:rPr>
        <w:t xml:space="preserve">сумме </w:t>
      </w:r>
      <w:r w:rsidR="00864D22">
        <w:rPr>
          <w:rFonts w:ascii="Times New Roman" w:hAnsi="Times New Roman" w:cs="Times New Roman"/>
          <w:b/>
          <w:sz w:val="28"/>
          <w:szCs w:val="28"/>
        </w:rPr>
        <w:t>40</w:t>
      </w:r>
      <w:r w:rsidR="00955C2A">
        <w:rPr>
          <w:rFonts w:ascii="Times New Roman" w:hAnsi="Times New Roman" w:cs="Times New Roman"/>
          <w:b/>
          <w:sz w:val="28"/>
          <w:szCs w:val="28"/>
        </w:rPr>
        <w:t>,</w:t>
      </w:r>
      <w:r w:rsidR="00864D22">
        <w:rPr>
          <w:rFonts w:ascii="Times New Roman" w:hAnsi="Times New Roman" w:cs="Times New Roman"/>
          <w:b/>
          <w:sz w:val="28"/>
          <w:szCs w:val="28"/>
        </w:rPr>
        <w:t>3</w:t>
      </w:r>
      <w:r w:rsidR="00EE57E7">
        <w:rPr>
          <w:rFonts w:ascii="Times New Roman" w:hAnsi="Times New Roman" w:cs="Times New Roman"/>
          <w:b/>
          <w:sz w:val="28"/>
          <w:szCs w:val="28"/>
        </w:rPr>
        <w:t xml:space="preserve"> </w:t>
      </w:r>
      <w:r>
        <w:rPr>
          <w:rFonts w:ascii="Times New Roman" w:hAnsi="Times New Roman" w:cs="Times New Roman"/>
          <w:sz w:val="28"/>
          <w:szCs w:val="28"/>
        </w:rPr>
        <w:t>тыс. рублей;</w:t>
      </w:r>
    </w:p>
    <w:p w:rsidR="001B1BC3" w:rsidRDefault="001B1BC3" w:rsidP="001B1BC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социальное обеспечение в сумме </w:t>
      </w:r>
      <w:r w:rsidR="00864D22">
        <w:rPr>
          <w:rFonts w:ascii="Times New Roman" w:hAnsi="Times New Roman" w:cs="Times New Roman"/>
          <w:b/>
          <w:sz w:val="28"/>
          <w:szCs w:val="28"/>
        </w:rPr>
        <w:t>10</w:t>
      </w:r>
      <w:r w:rsidR="00EE57E7">
        <w:rPr>
          <w:rFonts w:ascii="Times New Roman" w:hAnsi="Times New Roman" w:cs="Times New Roman"/>
          <w:b/>
          <w:sz w:val="28"/>
          <w:szCs w:val="28"/>
        </w:rPr>
        <w:t>,</w:t>
      </w:r>
      <w:r w:rsidR="00864D22">
        <w:rPr>
          <w:rFonts w:ascii="Times New Roman" w:hAnsi="Times New Roman" w:cs="Times New Roman"/>
          <w:b/>
          <w:sz w:val="28"/>
          <w:szCs w:val="28"/>
        </w:rPr>
        <w:t>7</w:t>
      </w:r>
      <w:r>
        <w:rPr>
          <w:rFonts w:ascii="Times New Roman" w:hAnsi="Times New Roman" w:cs="Times New Roman"/>
          <w:sz w:val="28"/>
          <w:szCs w:val="28"/>
        </w:rPr>
        <w:t xml:space="preserve"> тыс. рублей;</w:t>
      </w:r>
    </w:p>
    <w:p w:rsidR="001B1BC3" w:rsidRDefault="001B1BC3" w:rsidP="001B1BC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расходы по операциям с активами в сумме </w:t>
      </w:r>
      <w:r w:rsidR="00EE57E7">
        <w:rPr>
          <w:rFonts w:ascii="Times New Roman" w:hAnsi="Times New Roman" w:cs="Times New Roman"/>
          <w:b/>
          <w:sz w:val="28"/>
          <w:szCs w:val="28"/>
        </w:rPr>
        <w:t>5</w:t>
      </w:r>
      <w:r w:rsidR="00864D22">
        <w:rPr>
          <w:rFonts w:ascii="Times New Roman" w:hAnsi="Times New Roman" w:cs="Times New Roman"/>
          <w:b/>
          <w:sz w:val="28"/>
          <w:szCs w:val="28"/>
        </w:rPr>
        <w:t>01</w:t>
      </w:r>
      <w:r w:rsidR="00EE57E7">
        <w:rPr>
          <w:rFonts w:ascii="Times New Roman" w:hAnsi="Times New Roman" w:cs="Times New Roman"/>
          <w:b/>
          <w:sz w:val="28"/>
          <w:szCs w:val="28"/>
        </w:rPr>
        <w:t>,</w:t>
      </w:r>
      <w:r w:rsidR="00864D22">
        <w:rPr>
          <w:rFonts w:ascii="Times New Roman" w:hAnsi="Times New Roman" w:cs="Times New Roman"/>
          <w:b/>
          <w:sz w:val="28"/>
          <w:szCs w:val="28"/>
        </w:rPr>
        <w:t>8</w:t>
      </w:r>
      <w:r>
        <w:rPr>
          <w:rFonts w:ascii="Times New Roman" w:hAnsi="Times New Roman" w:cs="Times New Roman"/>
          <w:sz w:val="28"/>
          <w:szCs w:val="28"/>
        </w:rPr>
        <w:t xml:space="preserve"> тыс. рублей;</w:t>
      </w:r>
    </w:p>
    <w:p w:rsidR="001B1BC3" w:rsidRPr="00525FF2" w:rsidRDefault="001B1BC3" w:rsidP="001B1BC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прочие расходы в сумме </w:t>
      </w:r>
      <w:r w:rsidR="00EE57E7">
        <w:rPr>
          <w:rFonts w:ascii="Times New Roman" w:hAnsi="Times New Roman" w:cs="Times New Roman"/>
          <w:b/>
          <w:sz w:val="28"/>
          <w:szCs w:val="28"/>
        </w:rPr>
        <w:t>10</w:t>
      </w:r>
      <w:r w:rsidR="008F6141">
        <w:rPr>
          <w:rFonts w:ascii="Times New Roman" w:hAnsi="Times New Roman" w:cs="Times New Roman"/>
          <w:b/>
          <w:sz w:val="28"/>
          <w:szCs w:val="28"/>
        </w:rPr>
        <w:t>1</w:t>
      </w:r>
      <w:r w:rsidR="00EE57E7">
        <w:rPr>
          <w:rFonts w:ascii="Times New Roman" w:hAnsi="Times New Roman" w:cs="Times New Roman"/>
          <w:b/>
          <w:sz w:val="28"/>
          <w:szCs w:val="28"/>
        </w:rPr>
        <w:t>,</w:t>
      </w:r>
      <w:r w:rsidR="005B4B68">
        <w:rPr>
          <w:rFonts w:ascii="Times New Roman" w:hAnsi="Times New Roman" w:cs="Times New Roman"/>
          <w:b/>
          <w:sz w:val="28"/>
          <w:szCs w:val="28"/>
        </w:rPr>
        <w:t>3</w:t>
      </w:r>
      <w:r>
        <w:rPr>
          <w:rFonts w:ascii="Times New Roman" w:hAnsi="Times New Roman" w:cs="Times New Roman"/>
          <w:sz w:val="28"/>
          <w:szCs w:val="28"/>
        </w:rPr>
        <w:t xml:space="preserve"> тыс. рублей;</w:t>
      </w:r>
    </w:p>
    <w:p w:rsidR="001B1BC3" w:rsidRDefault="001B1BC3" w:rsidP="001B1BC3">
      <w:pPr>
        <w:spacing w:after="0" w:line="240" w:lineRule="auto"/>
        <w:ind w:firstLine="709"/>
        <w:jc w:val="both"/>
        <w:rPr>
          <w:rFonts w:ascii="Times New Roman" w:hAnsi="Times New Roman" w:cs="Times New Roman"/>
          <w:sz w:val="28"/>
          <w:szCs w:val="28"/>
        </w:rPr>
      </w:pPr>
      <w:r w:rsidRPr="00525FF2">
        <w:rPr>
          <w:rFonts w:ascii="Times New Roman" w:hAnsi="Times New Roman" w:cs="Times New Roman"/>
          <w:sz w:val="28"/>
          <w:szCs w:val="28"/>
        </w:rPr>
        <w:t xml:space="preserve">3) чистый операционный результат составил </w:t>
      </w:r>
      <w:r w:rsidR="00E54799">
        <w:rPr>
          <w:rFonts w:ascii="Times New Roman" w:hAnsi="Times New Roman" w:cs="Times New Roman"/>
          <w:b/>
          <w:sz w:val="28"/>
          <w:szCs w:val="28"/>
        </w:rPr>
        <w:t>4</w:t>
      </w:r>
      <w:r w:rsidR="00EE57E7">
        <w:rPr>
          <w:rFonts w:ascii="Times New Roman" w:hAnsi="Times New Roman" w:cs="Times New Roman"/>
          <w:b/>
          <w:sz w:val="28"/>
          <w:szCs w:val="28"/>
        </w:rPr>
        <w:t> 1</w:t>
      </w:r>
      <w:r w:rsidR="00E54799">
        <w:rPr>
          <w:rFonts w:ascii="Times New Roman" w:hAnsi="Times New Roman" w:cs="Times New Roman"/>
          <w:b/>
          <w:sz w:val="28"/>
          <w:szCs w:val="28"/>
        </w:rPr>
        <w:t>28</w:t>
      </w:r>
      <w:r w:rsidR="00EE57E7">
        <w:rPr>
          <w:rFonts w:ascii="Times New Roman" w:hAnsi="Times New Roman" w:cs="Times New Roman"/>
          <w:b/>
          <w:sz w:val="28"/>
          <w:szCs w:val="28"/>
        </w:rPr>
        <w:t>,</w:t>
      </w:r>
      <w:r w:rsidR="00E54799">
        <w:rPr>
          <w:rFonts w:ascii="Times New Roman" w:hAnsi="Times New Roman" w:cs="Times New Roman"/>
          <w:b/>
          <w:sz w:val="28"/>
          <w:szCs w:val="28"/>
        </w:rPr>
        <w:t>0</w:t>
      </w:r>
      <w:r w:rsidRPr="00525FF2">
        <w:rPr>
          <w:rFonts w:ascii="Times New Roman" w:hAnsi="Times New Roman" w:cs="Times New Roman"/>
          <w:sz w:val="28"/>
          <w:szCs w:val="28"/>
        </w:rPr>
        <w:t xml:space="preserve"> тыс. рублей</w:t>
      </w:r>
      <w:r>
        <w:rPr>
          <w:rFonts w:ascii="Times New Roman" w:hAnsi="Times New Roman" w:cs="Times New Roman"/>
          <w:sz w:val="28"/>
          <w:szCs w:val="28"/>
        </w:rPr>
        <w:t>, со знаком «минус»</w:t>
      </w:r>
      <w:r w:rsidRPr="00525FF2">
        <w:rPr>
          <w:rFonts w:ascii="Times New Roman" w:hAnsi="Times New Roman" w:cs="Times New Roman"/>
          <w:sz w:val="28"/>
          <w:szCs w:val="28"/>
        </w:rPr>
        <w:t>.</w:t>
      </w:r>
    </w:p>
    <w:p w:rsidR="001B1BC3" w:rsidRDefault="001B1BC3" w:rsidP="001B1BC3">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87787">
        <w:rPr>
          <w:rFonts w:ascii="Times New Roman" w:hAnsi="Times New Roman" w:cs="Times New Roman"/>
          <w:b/>
          <w:sz w:val="28"/>
          <w:szCs w:val="28"/>
        </w:rPr>
        <w:t>2.1.</w:t>
      </w:r>
      <w:bookmarkStart w:id="4" w:name="_Hlk66805372"/>
      <w:r w:rsidRPr="00687787">
        <w:rPr>
          <w:rFonts w:ascii="Times New Roman" w:hAnsi="Times New Roman" w:cs="Times New Roman"/>
          <w:b/>
          <w:sz w:val="28"/>
          <w:szCs w:val="28"/>
        </w:rPr>
        <w:t xml:space="preserve">3. </w:t>
      </w:r>
      <w:r w:rsidRPr="00687787">
        <w:rPr>
          <w:rFonts w:ascii="Times New Roman" w:hAnsi="Times New Roman" w:cs="Times New Roman"/>
          <w:b/>
          <w:i/>
          <w:sz w:val="28"/>
          <w:szCs w:val="28"/>
        </w:rPr>
        <w:t>Отчет о движении денежных средств (ф.0503123) (далее - ф.0503123).</w:t>
      </w:r>
    </w:p>
    <w:p w:rsidR="001B1BC3" w:rsidRDefault="001B1BC3" w:rsidP="001B1BC3">
      <w:pPr>
        <w:spacing w:after="0" w:line="240" w:lineRule="auto"/>
        <w:ind w:firstLine="709"/>
        <w:jc w:val="both"/>
        <w:rPr>
          <w:rFonts w:ascii="Times New Roman" w:hAnsi="Times New Roman" w:cs="Times New Roman"/>
          <w:sz w:val="28"/>
          <w:szCs w:val="28"/>
        </w:rPr>
      </w:pPr>
      <w:proofErr w:type="gramStart"/>
      <w:r w:rsidRPr="00525FF2">
        <w:rPr>
          <w:rFonts w:ascii="Times New Roman" w:hAnsi="Times New Roman" w:cs="Times New Roman"/>
          <w:sz w:val="28"/>
          <w:szCs w:val="28"/>
        </w:rPr>
        <w:t xml:space="preserve">Согласно решения Совета депутатов Вяземского городского поселения Вяземского района Смоленской области от </w:t>
      </w:r>
      <w:r w:rsidR="00C54C53">
        <w:rPr>
          <w:rFonts w:ascii="Times New Roman" w:hAnsi="Times New Roman" w:cs="Times New Roman"/>
          <w:sz w:val="28"/>
          <w:szCs w:val="28"/>
        </w:rPr>
        <w:t>2</w:t>
      </w:r>
      <w:r w:rsidR="00687787">
        <w:rPr>
          <w:rFonts w:ascii="Times New Roman" w:hAnsi="Times New Roman" w:cs="Times New Roman"/>
          <w:sz w:val="28"/>
          <w:szCs w:val="28"/>
        </w:rPr>
        <w:t>5</w:t>
      </w:r>
      <w:r w:rsidR="007D6A2A">
        <w:rPr>
          <w:rFonts w:ascii="Times New Roman" w:hAnsi="Times New Roman" w:cs="Times New Roman"/>
          <w:sz w:val="28"/>
          <w:szCs w:val="28"/>
        </w:rPr>
        <w:t>.12.202</w:t>
      </w:r>
      <w:r w:rsidR="00687787">
        <w:rPr>
          <w:rFonts w:ascii="Times New Roman" w:hAnsi="Times New Roman" w:cs="Times New Roman"/>
          <w:sz w:val="28"/>
          <w:szCs w:val="28"/>
        </w:rPr>
        <w:t>3</w:t>
      </w:r>
      <w:r w:rsidR="007D6A2A">
        <w:rPr>
          <w:rFonts w:ascii="Times New Roman" w:hAnsi="Times New Roman" w:cs="Times New Roman"/>
          <w:sz w:val="28"/>
          <w:szCs w:val="28"/>
        </w:rPr>
        <w:t xml:space="preserve"> №</w:t>
      </w:r>
      <w:r w:rsidR="00687787">
        <w:rPr>
          <w:rFonts w:ascii="Times New Roman" w:hAnsi="Times New Roman" w:cs="Times New Roman"/>
          <w:sz w:val="28"/>
          <w:szCs w:val="28"/>
        </w:rPr>
        <w:t>105</w:t>
      </w:r>
      <w:r>
        <w:rPr>
          <w:rFonts w:ascii="Times New Roman" w:hAnsi="Times New Roman" w:cs="Times New Roman"/>
          <w:sz w:val="28"/>
          <w:szCs w:val="28"/>
        </w:rPr>
        <w:t xml:space="preserve"> </w:t>
      </w:r>
      <w:r w:rsidRPr="00525FF2">
        <w:rPr>
          <w:rFonts w:ascii="Times New Roman" w:hAnsi="Times New Roman" w:cs="Times New Roman"/>
          <w:sz w:val="28"/>
          <w:szCs w:val="28"/>
        </w:rPr>
        <w:t>«О бюджете Вяземского городского поселения Вяземского района Смоленской области на 202</w:t>
      </w:r>
      <w:r w:rsidR="00687787">
        <w:rPr>
          <w:rFonts w:ascii="Times New Roman" w:hAnsi="Times New Roman" w:cs="Times New Roman"/>
          <w:sz w:val="28"/>
          <w:szCs w:val="28"/>
        </w:rPr>
        <w:t>4</w:t>
      </w:r>
      <w:r w:rsidRPr="00525FF2">
        <w:rPr>
          <w:rFonts w:ascii="Times New Roman" w:hAnsi="Times New Roman" w:cs="Times New Roman"/>
          <w:sz w:val="28"/>
          <w:szCs w:val="28"/>
        </w:rPr>
        <w:t xml:space="preserve"> год и на плановый период 202</w:t>
      </w:r>
      <w:r w:rsidR="00687787">
        <w:rPr>
          <w:rFonts w:ascii="Times New Roman" w:hAnsi="Times New Roman" w:cs="Times New Roman"/>
          <w:sz w:val="28"/>
          <w:szCs w:val="28"/>
        </w:rPr>
        <w:t>5</w:t>
      </w:r>
      <w:r w:rsidRPr="00525FF2">
        <w:rPr>
          <w:rFonts w:ascii="Times New Roman" w:hAnsi="Times New Roman" w:cs="Times New Roman"/>
          <w:sz w:val="28"/>
          <w:szCs w:val="28"/>
        </w:rPr>
        <w:t xml:space="preserve"> и 202</w:t>
      </w:r>
      <w:r w:rsidR="00687787">
        <w:rPr>
          <w:rFonts w:ascii="Times New Roman" w:hAnsi="Times New Roman" w:cs="Times New Roman"/>
          <w:sz w:val="28"/>
          <w:szCs w:val="28"/>
        </w:rPr>
        <w:t>6</w:t>
      </w:r>
      <w:r w:rsidRPr="00525FF2">
        <w:rPr>
          <w:rFonts w:ascii="Times New Roman" w:hAnsi="Times New Roman" w:cs="Times New Roman"/>
          <w:sz w:val="28"/>
          <w:szCs w:val="28"/>
        </w:rPr>
        <w:t xml:space="preserve"> годов»</w:t>
      </w:r>
      <w:bookmarkEnd w:id="4"/>
      <w:r>
        <w:rPr>
          <w:rFonts w:ascii="Times New Roman" w:hAnsi="Times New Roman" w:cs="Times New Roman"/>
          <w:sz w:val="28"/>
          <w:szCs w:val="28"/>
        </w:rPr>
        <w:t xml:space="preserve"> </w:t>
      </w:r>
      <w:r w:rsidR="00AA0F2C">
        <w:rPr>
          <w:rFonts w:ascii="Times New Roman" w:hAnsi="Times New Roman" w:cs="Times New Roman"/>
          <w:sz w:val="28"/>
          <w:szCs w:val="28"/>
        </w:rPr>
        <w:t>Совет депутатов</w:t>
      </w:r>
      <w:r w:rsidRPr="00525FF2">
        <w:rPr>
          <w:rFonts w:ascii="Times New Roman" w:hAnsi="Times New Roman" w:cs="Times New Roman"/>
          <w:sz w:val="28"/>
          <w:szCs w:val="28"/>
        </w:rPr>
        <w:t xml:space="preserve"> в 202</w:t>
      </w:r>
      <w:r w:rsidR="00687787">
        <w:rPr>
          <w:rFonts w:ascii="Times New Roman" w:hAnsi="Times New Roman" w:cs="Times New Roman"/>
          <w:sz w:val="28"/>
          <w:szCs w:val="28"/>
        </w:rPr>
        <w:t>4</w:t>
      </w:r>
      <w:r w:rsidRPr="00525FF2">
        <w:rPr>
          <w:rFonts w:ascii="Times New Roman" w:hAnsi="Times New Roman" w:cs="Times New Roman"/>
          <w:sz w:val="28"/>
          <w:szCs w:val="28"/>
        </w:rPr>
        <w:t xml:space="preserve"> году являл</w:t>
      </w:r>
      <w:r>
        <w:rPr>
          <w:rFonts w:ascii="Times New Roman" w:hAnsi="Times New Roman" w:cs="Times New Roman"/>
          <w:sz w:val="28"/>
          <w:szCs w:val="28"/>
        </w:rPr>
        <w:t>с</w:t>
      </w:r>
      <w:r w:rsidR="00AA0F2C">
        <w:rPr>
          <w:rFonts w:ascii="Times New Roman" w:hAnsi="Times New Roman" w:cs="Times New Roman"/>
          <w:sz w:val="28"/>
          <w:szCs w:val="28"/>
        </w:rPr>
        <w:t>я</w:t>
      </w:r>
      <w:r>
        <w:rPr>
          <w:rFonts w:ascii="Times New Roman" w:hAnsi="Times New Roman" w:cs="Times New Roman"/>
          <w:sz w:val="28"/>
          <w:szCs w:val="28"/>
        </w:rPr>
        <w:t xml:space="preserve"> </w:t>
      </w:r>
      <w:r w:rsidRPr="00412CB0">
        <w:rPr>
          <w:rFonts w:ascii="Times New Roman" w:hAnsi="Times New Roman" w:cs="Times New Roman"/>
          <w:color w:val="000000"/>
          <w:sz w:val="28"/>
          <w:szCs w:val="28"/>
        </w:rPr>
        <w:t>главным распорядителем бюджетных средств городского поселения</w:t>
      </w:r>
      <w:r w:rsidRPr="00FE2093">
        <w:rPr>
          <w:rFonts w:ascii="Times New Roman" w:hAnsi="Times New Roman" w:cs="Times New Roman"/>
          <w:sz w:val="28"/>
          <w:szCs w:val="28"/>
        </w:rPr>
        <w:t xml:space="preserve">, в связи с этим в </w:t>
      </w:r>
      <w:r>
        <w:rPr>
          <w:rFonts w:ascii="Times New Roman" w:hAnsi="Times New Roman" w:cs="Times New Roman"/>
          <w:sz w:val="28"/>
          <w:szCs w:val="28"/>
        </w:rPr>
        <w:t>о</w:t>
      </w:r>
      <w:r w:rsidRPr="00FE2093">
        <w:rPr>
          <w:rFonts w:ascii="Times New Roman" w:hAnsi="Times New Roman" w:cs="Times New Roman"/>
          <w:sz w:val="28"/>
          <w:szCs w:val="28"/>
        </w:rPr>
        <w:t xml:space="preserve">тчете о движении денежных средств (ф.0503123) </w:t>
      </w:r>
      <w:r>
        <w:rPr>
          <w:rFonts w:ascii="Times New Roman" w:hAnsi="Times New Roman" w:cs="Times New Roman"/>
          <w:sz w:val="28"/>
          <w:szCs w:val="28"/>
        </w:rPr>
        <w:t>отражены</w:t>
      </w:r>
      <w:r w:rsidRPr="00FE2093">
        <w:rPr>
          <w:rFonts w:ascii="Times New Roman" w:hAnsi="Times New Roman" w:cs="Times New Roman"/>
          <w:sz w:val="28"/>
          <w:szCs w:val="28"/>
        </w:rPr>
        <w:t xml:space="preserve"> данные</w:t>
      </w:r>
      <w:proofErr w:type="gramEnd"/>
      <w:r w:rsidRPr="00FE2093">
        <w:rPr>
          <w:rFonts w:ascii="Times New Roman" w:hAnsi="Times New Roman" w:cs="Times New Roman"/>
          <w:sz w:val="28"/>
          <w:szCs w:val="28"/>
        </w:rPr>
        <w:t xml:space="preserve"> по кассовым </w:t>
      </w:r>
      <w:r>
        <w:rPr>
          <w:rFonts w:ascii="Times New Roman" w:hAnsi="Times New Roman" w:cs="Times New Roman"/>
          <w:sz w:val="28"/>
          <w:szCs w:val="28"/>
        </w:rPr>
        <w:t>выбытиям.</w:t>
      </w:r>
    </w:p>
    <w:p w:rsidR="001B1BC3" w:rsidRDefault="001B1BC3" w:rsidP="001B1BC3">
      <w:pPr>
        <w:spacing w:after="0" w:line="240" w:lineRule="auto"/>
        <w:ind w:firstLine="709"/>
        <w:jc w:val="both"/>
        <w:rPr>
          <w:rFonts w:ascii="Times New Roman" w:hAnsi="Times New Roman" w:cs="Times New Roman"/>
          <w:sz w:val="28"/>
          <w:szCs w:val="28"/>
        </w:rPr>
      </w:pPr>
      <w:r w:rsidRPr="00FE2093">
        <w:rPr>
          <w:rFonts w:ascii="Times New Roman" w:hAnsi="Times New Roman" w:cs="Times New Roman"/>
          <w:sz w:val="28"/>
          <w:szCs w:val="28"/>
        </w:rPr>
        <w:t xml:space="preserve">В </w:t>
      </w:r>
      <w:r>
        <w:rPr>
          <w:rFonts w:ascii="Times New Roman" w:hAnsi="Times New Roman" w:cs="Times New Roman"/>
          <w:sz w:val="28"/>
          <w:szCs w:val="28"/>
        </w:rPr>
        <w:t>о</w:t>
      </w:r>
      <w:r w:rsidRPr="00FE2093">
        <w:rPr>
          <w:rFonts w:ascii="Times New Roman" w:hAnsi="Times New Roman" w:cs="Times New Roman"/>
          <w:sz w:val="28"/>
          <w:szCs w:val="28"/>
        </w:rPr>
        <w:t xml:space="preserve">тчете </w:t>
      </w:r>
      <w:r>
        <w:rPr>
          <w:rFonts w:ascii="Times New Roman" w:hAnsi="Times New Roman" w:cs="Times New Roman"/>
          <w:sz w:val="28"/>
          <w:szCs w:val="28"/>
        </w:rPr>
        <w:t xml:space="preserve">ф.0503123 </w:t>
      </w:r>
      <w:r w:rsidRPr="00FE2093">
        <w:rPr>
          <w:rFonts w:ascii="Times New Roman" w:hAnsi="Times New Roman" w:cs="Times New Roman"/>
          <w:sz w:val="28"/>
          <w:szCs w:val="28"/>
        </w:rPr>
        <w:t>отражены данные по кассовым выбытиям по счетам бюджет</w:t>
      </w:r>
      <w:r>
        <w:rPr>
          <w:rFonts w:ascii="Times New Roman" w:hAnsi="Times New Roman" w:cs="Times New Roman"/>
          <w:sz w:val="28"/>
          <w:szCs w:val="28"/>
        </w:rPr>
        <w:t>а</w:t>
      </w:r>
      <w:r w:rsidRPr="00FE2093">
        <w:rPr>
          <w:rFonts w:ascii="Times New Roman" w:hAnsi="Times New Roman" w:cs="Times New Roman"/>
          <w:sz w:val="28"/>
          <w:szCs w:val="28"/>
        </w:rPr>
        <w:t xml:space="preserve"> в разрезе кодов классификации операций сектора государственного управления, а также изменение остатков средств.</w:t>
      </w:r>
    </w:p>
    <w:p w:rsidR="001B1BC3" w:rsidRDefault="001B1BC3" w:rsidP="001B1BC3">
      <w:pPr>
        <w:spacing w:after="0" w:line="240" w:lineRule="auto"/>
        <w:ind w:firstLine="709"/>
        <w:jc w:val="both"/>
        <w:rPr>
          <w:rFonts w:ascii="Times New Roman" w:hAnsi="Times New Roman" w:cs="Times New Roman"/>
          <w:sz w:val="28"/>
          <w:szCs w:val="28"/>
        </w:rPr>
      </w:pPr>
      <w:r w:rsidRPr="00BB799B">
        <w:rPr>
          <w:rFonts w:ascii="Times New Roman" w:hAnsi="Times New Roman" w:cs="Times New Roman"/>
          <w:sz w:val="28"/>
          <w:szCs w:val="28"/>
        </w:rPr>
        <w:t xml:space="preserve">В разделе «Выбытия» отражены расходы бюджета в сумме </w:t>
      </w:r>
      <w:r w:rsidR="00687787">
        <w:rPr>
          <w:rFonts w:ascii="Times New Roman" w:hAnsi="Times New Roman" w:cs="Times New Roman"/>
          <w:b/>
          <w:sz w:val="28"/>
          <w:szCs w:val="28"/>
        </w:rPr>
        <w:t>4</w:t>
      </w:r>
      <w:r w:rsidR="007D6A2A">
        <w:rPr>
          <w:rFonts w:ascii="Times New Roman" w:hAnsi="Times New Roman" w:cs="Times New Roman"/>
          <w:b/>
          <w:sz w:val="28"/>
          <w:szCs w:val="28"/>
        </w:rPr>
        <w:t> 1</w:t>
      </w:r>
      <w:r w:rsidR="00983A6B">
        <w:rPr>
          <w:rFonts w:ascii="Times New Roman" w:hAnsi="Times New Roman" w:cs="Times New Roman"/>
          <w:b/>
          <w:sz w:val="28"/>
          <w:szCs w:val="28"/>
        </w:rPr>
        <w:t>2</w:t>
      </w:r>
      <w:r w:rsidR="00C54C53">
        <w:rPr>
          <w:rFonts w:ascii="Times New Roman" w:hAnsi="Times New Roman" w:cs="Times New Roman"/>
          <w:b/>
          <w:sz w:val="28"/>
          <w:szCs w:val="28"/>
        </w:rPr>
        <w:t>7</w:t>
      </w:r>
      <w:r w:rsidR="007D6A2A">
        <w:rPr>
          <w:rFonts w:ascii="Times New Roman" w:hAnsi="Times New Roman" w:cs="Times New Roman"/>
          <w:b/>
          <w:sz w:val="28"/>
          <w:szCs w:val="28"/>
        </w:rPr>
        <w:t>,</w:t>
      </w:r>
      <w:r w:rsidR="00983A6B">
        <w:rPr>
          <w:rFonts w:ascii="Times New Roman" w:hAnsi="Times New Roman" w:cs="Times New Roman"/>
          <w:b/>
          <w:sz w:val="28"/>
          <w:szCs w:val="28"/>
        </w:rPr>
        <w:t>4</w:t>
      </w:r>
      <w:r w:rsidRPr="00BB799B">
        <w:rPr>
          <w:rFonts w:ascii="Times New Roman" w:hAnsi="Times New Roman" w:cs="Times New Roman"/>
          <w:sz w:val="28"/>
          <w:szCs w:val="28"/>
        </w:rPr>
        <w:t xml:space="preserve"> тыс. рублей</w:t>
      </w:r>
      <w:r w:rsidR="00AA0F2C">
        <w:rPr>
          <w:rFonts w:ascii="Times New Roman" w:hAnsi="Times New Roman" w:cs="Times New Roman"/>
          <w:sz w:val="28"/>
          <w:szCs w:val="28"/>
        </w:rPr>
        <w:t xml:space="preserve">, </w:t>
      </w:r>
      <w:r w:rsidRPr="00BB799B">
        <w:rPr>
          <w:rFonts w:ascii="Times New Roman" w:hAnsi="Times New Roman" w:cs="Times New Roman"/>
          <w:sz w:val="28"/>
          <w:szCs w:val="28"/>
        </w:rPr>
        <w:t xml:space="preserve">в разделе «Изменение остатков средств» в сумме </w:t>
      </w:r>
      <w:r w:rsidR="00983A6B">
        <w:rPr>
          <w:rFonts w:ascii="Times New Roman" w:hAnsi="Times New Roman" w:cs="Times New Roman"/>
          <w:b/>
          <w:sz w:val="28"/>
          <w:szCs w:val="28"/>
        </w:rPr>
        <w:t>4</w:t>
      </w:r>
      <w:r w:rsidR="007D6A2A">
        <w:rPr>
          <w:rFonts w:ascii="Times New Roman" w:hAnsi="Times New Roman" w:cs="Times New Roman"/>
          <w:b/>
          <w:sz w:val="28"/>
          <w:szCs w:val="28"/>
        </w:rPr>
        <w:t> 1</w:t>
      </w:r>
      <w:r w:rsidR="00983A6B">
        <w:rPr>
          <w:rFonts w:ascii="Times New Roman" w:hAnsi="Times New Roman" w:cs="Times New Roman"/>
          <w:b/>
          <w:sz w:val="28"/>
          <w:szCs w:val="28"/>
        </w:rPr>
        <w:t>2</w:t>
      </w:r>
      <w:r w:rsidR="00C54C53">
        <w:rPr>
          <w:rFonts w:ascii="Times New Roman" w:hAnsi="Times New Roman" w:cs="Times New Roman"/>
          <w:b/>
          <w:sz w:val="28"/>
          <w:szCs w:val="28"/>
        </w:rPr>
        <w:t>7</w:t>
      </w:r>
      <w:r w:rsidR="007D6A2A">
        <w:rPr>
          <w:rFonts w:ascii="Times New Roman" w:hAnsi="Times New Roman" w:cs="Times New Roman"/>
          <w:b/>
          <w:sz w:val="28"/>
          <w:szCs w:val="28"/>
        </w:rPr>
        <w:t>,</w:t>
      </w:r>
      <w:r w:rsidR="00983A6B">
        <w:rPr>
          <w:rFonts w:ascii="Times New Roman" w:hAnsi="Times New Roman" w:cs="Times New Roman"/>
          <w:b/>
          <w:sz w:val="28"/>
          <w:szCs w:val="28"/>
        </w:rPr>
        <w:t>4</w:t>
      </w:r>
      <w:r w:rsidRPr="00BB799B">
        <w:rPr>
          <w:rFonts w:ascii="Times New Roman" w:hAnsi="Times New Roman" w:cs="Times New Roman"/>
          <w:sz w:val="28"/>
          <w:szCs w:val="28"/>
        </w:rPr>
        <w:t xml:space="preserve"> тыс. рублей.</w:t>
      </w:r>
    </w:p>
    <w:p w:rsidR="001B1BC3" w:rsidRPr="004C4BB9" w:rsidRDefault="001B1BC3" w:rsidP="001B1BC3">
      <w:pPr>
        <w:autoSpaceDE w:val="0"/>
        <w:autoSpaceDN w:val="0"/>
        <w:adjustRightInd w:val="0"/>
        <w:spacing w:after="0" w:line="240" w:lineRule="auto"/>
        <w:ind w:firstLine="709"/>
        <w:jc w:val="both"/>
        <w:rPr>
          <w:rFonts w:ascii="Times New Roman" w:hAnsi="Times New Roman" w:cs="Times New Roman"/>
          <w:sz w:val="28"/>
          <w:szCs w:val="28"/>
        </w:rPr>
      </w:pPr>
      <w:r w:rsidRPr="004C4BB9">
        <w:rPr>
          <w:rFonts w:ascii="Times New Roman" w:hAnsi="Times New Roman" w:cs="Times New Roman"/>
          <w:sz w:val="28"/>
          <w:szCs w:val="28"/>
        </w:rPr>
        <w:t>Сумма выбытия денежных средств со счетов по учету бюджетных</w:t>
      </w:r>
      <w:r>
        <w:rPr>
          <w:rFonts w:ascii="Times New Roman" w:hAnsi="Times New Roman" w:cs="Times New Roman"/>
          <w:sz w:val="28"/>
          <w:szCs w:val="28"/>
        </w:rPr>
        <w:t xml:space="preserve"> </w:t>
      </w:r>
      <w:r w:rsidRPr="00BB799B">
        <w:rPr>
          <w:rFonts w:ascii="Times New Roman" w:hAnsi="Times New Roman" w:cs="Times New Roman"/>
          <w:sz w:val="28"/>
          <w:szCs w:val="28"/>
        </w:rPr>
        <w:t xml:space="preserve">средств составила </w:t>
      </w:r>
      <w:r w:rsidR="00983A6B">
        <w:rPr>
          <w:rFonts w:ascii="Times New Roman" w:hAnsi="Times New Roman" w:cs="Times New Roman"/>
          <w:b/>
          <w:sz w:val="28"/>
          <w:szCs w:val="28"/>
        </w:rPr>
        <w:t>4</w:t>
      </w:r>
      <w:r w:rsidR="007D6A2A">
        <w:rPr>
          <w:rFonts w:ascii="Times New Roman" w:hAnsi="Times New Roman" w:cs="Times New Roman"/>
          <w:b/>
          <w:sz w:val="28"/>
          <w:szCs w:val="28"/>
        </w:rPr>
        <w:t> 1</w:t>
      </w:r>
      <w:r w:rsidR="00983A6B">
        <w:rPr>
          <w:rFonts w:ascii="Times New Roman" w:hAnsi="Times New Roman" w:cs="Times New Roman"/>
          <w:b/>
          <w:sz w:val="28"/>
          <w:szCs w:val="28"/>
        </w:rPr>
        <w:t>27</w:t>
      </w:r>
      <w:r w:rsidR="007D6A2A">
        <w:rPr>
          <w:rFonts w:ascii="Times New Roman" w:hAnsi="Times New Roman" w:cs="Times New Roman"/>
          <w:b/>
          <w:sz w:val="28"/>
          <w:szCs w:val="28"/>
        </w:rPr>
        <w:t>,</w:t>
      </w:r>
      <w:r w:rsidR="00983A6B">
        <w:rPr>
          <w:rFonts w:ascii="Times New Roman" w:hAnsi="Times New Roman" w:cs="Times New Roman"/>
          <w:b/>
          <w:sz w:val="28"/>
          <w:szCs w:val="28"/>
        </w:rPr>
        <w:t>4</w:t>
      </w:r>
      <w:r w:rsidRPr="00BB799B">
        <w:rPr>
          <w:rFonts w:ascii="Times New Roman" w:hAnsi="Times New Roman" w:cs="Times New Roman"/>
          <w:sz w:val="28"/>
          <w:szCs w:val="28"/>
        </w:rPr>
        <w:t xml:space="preserve"> тыс. рублей, в том числе:</w:t>
      </w:r>
    </w:p>
    <w:p w:rsidR="001B1BC3" w:rsidRPr="004C4BB9" w:rsidRDefault="001B1BC3" w:rsidP="001B1BC3">
      <w:pPr>
        <w:autoSpaceDE w:val="0"/>
        <w:autoSpaceDN w:val="0"/>
        <w:adjustRightInd w:val="0"/>
        <w:spacing w:after="0" w:line="240" w:lineRule="auto"/>
        <w:ind w:firstLine="709"/>
        <w:jc w:val="both"/>
        <w:rPr>
          <w:rFonts w:ascii="Times New Roman" w:hAnsi="Times New Roman" w:cs="Times New Roman"/>
          <w:sz w:val="28"/>
          <w:szCs w:val="28"/>
        </w:rPr>
      </w:pPr>
      <w:r w:rsidRPr="004C4BB9">
        <w:rPr>
          <w:rFonts w:ascii="Times New Roman" w:hAnsi="Times New Roman" w:cs="Times New Roman"/>
          <w:sz w:val="28"/>
          <w:szCs w:val="28"/>
        </w:rPr>
        <w:t xml:space="preserve">- по текущим операциям – </w:t>
      </w:r>
      <w:r w:rsidR="00A60784">
        <w:rPr>
          <w:rFonts w:ascii="Times New Roman" w:hAnsi="Times New Roman" w:cs="Times New Roman"/>
          <w:b/>
          <w:sz w:val="28"/>
          <w:szCs w:val="28"/>
        </w:rPr>
        <w:t>4</w:t>
      </w:r>
      <w:r w:rsidR="007D6A2A">
        <w:rPr>
          <w:rFonts w:ascii="Times New Roman" w:hAnsi="Times New Roman" w:cs="Times New Roman"/>
          <w:b/>
          <w:sz w:val="28"/>
          <w:szCs w:val="28"/>
        </w:rPr>
        <w:t> </w:t>
      </w:r>
      <w:r w:rsidR="00A60784">
        <w:rPr>
          <w:rFonts w:ascii="Times New Roman" w:hAnsi="Times New Roman" w:cs="Times New Roman"/>
          <w:b/>
          <w:sz w:val="28"/>
          <w:szCs w:val="28"/>
        </w:rPr>
        <w:t>093</w:t>
      </w:r>
      <w:r w:rsidR="007D6A2A">
        <w:rPr>
          <w:rFonts w:ascii="Times New Roman" w:hAnsi="Times New Roman" w:cs="Times New Roman"/>
          <w:b/>
          <w:sz w:val="28"/>
          <w:szCs w:val="28"/>
        </w:rPr>
        <w:t>,</w:t>
      </w:r>
      <w:r w:rsidR="00A60784">
        <w:rPr>
          <w:rFonts w:ascii="Times New Roman" w:hAnsi="Times New Roman" w:cs="Times New Roman"/>
          <w:b/>
          <w:sz w:val="28"/>
          <w:szCs w:val="28"/>
        </w:rPr>
        <w:t>9</w:t>
      </w:r>
      <w:r w:rsidRPr="004C4BB9">
        <w:rPr>
          <w:rFonts w:ascii="Times New Roman" w:hAnsi="Times New Roman" w:cs="Times New Roman"/>
          <w:sz w:val="28"/>
          <w:szCs w:val="28"/>
        </w:rPr>
        <w:t xml:space="preserve"> тыс. рублей;</w:t>
      </w:r>
    </w:p>
    <w:p w:rsidR="001B1BC3" w:rsidRPr="004C4BB9" w:rsidRDefault="001B1BC3" w:rsidP="001B1BC3">
      <w:pPr>
        <w:autoSpaceDE w:val="0"/>
        <w:autoSpaceDN w:val="0"/>
        <w:adjustRightInd w:val="0"/>
        <w:spacing w:after="0" w:line="240" w:lineRule="auto"/>
        <w:ind w:firstLine="709"/>
        <w:jc w:val="both"/>
        <w:rPr>
          <w:rFonts w:ascii="Times New Roman" w:hAnsi="Times New Roman" w:cs="Times New Roman"/>
          <w:sz w:val="28"/>
          <w:szCs w:val="28"/>
        </w:rPr>
      </w:pPr>
      <w:r w:rsidRPr="004C4BB9">
        <w:rPr>
          <w:rFonts w:ascii="Times New Roman" w:hAnsi="Times New Roman" w:cs="Times New Roman"/>
          <w:sz w:val="28"/>
          <w:szCs w:val="28"/>
        </w:rPr>
        <w:t xml:space="preserve">- по инвестиционным операциям – </w:t>
      </w:r>
      <w:r w:rsidR="00A60784">
        <w:rPr>
          <w:rFonts w:ascii="Times New Roman" w:hAnsi="Times New Roman" w:cs="Times New Roman"/>
          <w:b/>
          <w:sz w:val="28"/>
          <w:szCs w:val="28"/>
        </w:rPr>
        <w:t>33</w:t>
      </w:r>
      <w:r w:rsidR="007D6A2A">
        <w:rPr>
          <w:rFonts w:ascii="Times New Roman" w:hAnsi="Times New Roman" w:cs="Times New Roman"/>
          <w:b/>
          <w:sz w:val="28"/>
          <w:szCs w:val="28"/>
        </w:rPr>
        <w:t>,</w:t>
      </w:r>
      <w:r w:rsidR="00C54C53">
        <w:rPr>
          <w:rFonts w:ascii="Times New Roman" w:hAnsi="Times New Roman" w:cs="Times New Roman"/>
          <w:b/>
          <w:sz w:val="28"/>
          <w:szCs w:val="28"/>
        </w:rPr>
        <w:t>5</w:t>
      </w:r>
      <w:r w:rsidRPr="004C4BB9">
        <w:rPr>
          <w:rFonts w:ascii="Times New Roman" w:hAnsi="Times New Roman" w:cs="Times New Roman"/>
          <w:sz w:val="28"/>
          <w:szCs w:val="28"/>
        </w:rPr>
        <w:t xml:space="preserve"> тыс. рублей.</w:t>
      </w:r>
    </w:p>
    <w:p w:rsidR="001B1BC3" w:rsidRDefault="001B1BC3" w:rsidP="001B1BC3">
      <w:pPr>
        <w:autoSpaceDE w:val="0"/>
        <w:autoSpaceDN w:val="0"/>
        <w:adjustRightInd w:val="0"/>
        <w:spacing w:after="0" w:line="240" w:lineRule="auto"/>
        <w:ind w:firstLine="709"/>
        <w:jc w:val="both"/>
        <w:rPr>
          <w:rFonts w:ascii="Times New Roman" w:hAnsi="Times New Roman" w:cs="Times New Roman"/>
          <w:b/>
          <w:sz w:val="28"/>
          <w:szCs w:val="28"/>
        </w:rPr>
      </w:pPr>
      <w:r w:rsidRPr="009F3243">
        <w:rPr>
          <w:rFonts w:ascii="Times New Roman" w:hAnsi="Times New Roman" w:cs="Times New Roman"/>
          <w:sz w:val="28"/>
          <w:szCs w:val="28"/>
        </w:rPr>
        <w:t xml:space="preserve">В графе 5 </w:t>
      </w:r>
      <w:hyperlink r:id="rId19" w:history="1"/>
      <w:hyperlink r:id="rId20" w:history="1">
        <w:r w:rsidRPr="009F3243">
          <w:rPr>
            <w:rFonts w:ascii="Times New Roman" w:hAnsi="Times New Roman" w:cs="Times New Roman"/>
            <w:sz w:val="28"/>
            <w:szCs w:val="28"/>
          </w:rPr>
          <w:t>раздела 2</w:t>
        </w:r>
      </w:hyperlink>
      <w:r w:rsidRPr="009F3243">
        <w:rPr>
          <w:rFonts w:ascii="Times New Roman" w:hAnsi="Times New Roman" w:cs="Times New Roman"/>
          <w:sz w:val="28"/>
          <w:szCs w:val="28"/>
        </w:rPr>
        <w:t xml:space="preserve"> «Выбытия» и </w:t>
      </w:r>
      <w:hyperlink r:id="rId21" w:history="1">
        <w:r w:rsidRPr="009F3243">
          <w:rPr>
            <w:rFonts w:ascii="Times New Roman" w:hAnsi="Times New Roman" w:cs="Times New Roman"/>
            <w:sz w:val="28"/>
            <w:szCs w:val="28"/>
          </w:rPr>
          <w:t>раздела 3</w:t>
        </w:r>
      </w:hyperlink>
      <w:r w:rsidRPr="009F3243">
        <w:rPr>
          <w:rFonts w:ascii="Times New Roman" w:hAnsi="Times New Roman" w:cs="Times New Roman"/>
          <w:sz w:val="28"/>
          <w:szCs w:val="28"/>
        </w:rPr>
        <w:t xml:space="preserve"> «Изменение остатков средств» отражены сопоставимые показатели движения денежных средств за аналогичный период прошлого года, отклонений не установлено.</w:t>
      </w:r>
    </w:p>
    <w:p w:rsidR="001B1BC3" w:rsidRPr="00E312F2" w:rsidRDefault="001B1BC3" w:rsidP="001B1BC3">
      <w:pPr>
        <w:spacing w:after="0" w:line="240" w:lineRule="auto"/>
        <w:ind w:firstLine="709"/>
        <w:jc w:val="both"/>
        <w:rPr>
          <w:rFonts w:ascii="Times New Roman" w:hAnsi="Times New Roman" w:cs="Times New Roman"/>
          <w:sz w:val="28"/>
          <w:szCs w:val="28"/>
        </w:rPr>
      </w:pPr>
      <w:r w:rsidRPr="00E312F2">
        <w:rPr>
          <w:rFonts w:ascii="Times New Roman" w:hAnsi="Times New Roman" w:cs="Times New Roman"/>
          <w:b/>
          <w:sz w:val="28"/>
          <w:szCs w:val="28"/>
        </w:rPr>
        <w:t>2.1.4.</w:t>
      </w:r>
      <w:r w:rsidRPr="00E312F2">
        <w:rPr>
          <w:rFonts w:ascii="Times New Roman" w:hAnsi="Times New Roman" w:cs="Times New Roman"/>
          <w:sz w:val="28"/>
          <w:szCs w:val="28"/>
        </w:rPr>
        <w:t xml:space="preserve"> </w:t>
      </w:r>
      <w:bookmarkStart w:id="5" w:name="_Hlk69305834"/>
      <w:r w:rsidRPr="00E312F2">
        <w:rPr>
          <w:rFonts w:ascii="Times New Roman" w:hAnsi="Times New Roman" w:cs="Times New Roman"/>
          <w:b/>
          <w:i/>
          <w:sz w:val="28"/>
          <w:szCs w:val="28"/>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(ф.0503127) (далее – ф.0503127)</w:t>
      </w:r>
    </w:p>
    <w:p w:rsidR="001B1BC3" w:rsidRDefault="001B1BC3" w:rsidP="001B1BC3">
      <w:pPr>
        <w:spacing w:after="0" w:line="240" w:lineRule="auto"/>
        <w:ind w:firstLine="709"/>
        <w:jc w:val="both"/>
        <w:rPr>
          <w:rFonts w:ascii="Times New Roman" w:hAnsi="Times New Roman" w:cs="Times New Roman"/>
          <w:sz w:val="28"/>
          <w:szCs w:val="28"/>
        </w:rPr>
      </w:pPr>
      <w:r w:rsidRPr="00E312F2">
        <w:rPr>
          <w:rFonts w:ascii="Times New Roman" w:hAnsi="Times New Roman" w:cs="Times New Roman"/>
          <w:sz w:val="28"/>
          <w:szCs w:val="28"/>
        </w:rPr>
        <w:t>Данный отчет содержит показатели, характеризующие выполнение годовых утвержденных назначений на 202</w:t>
      </w:r>
      <w:r w:rsidR="00A33C10">
        <w:rPr>
          <w:rFonts w:ascii="Times New Roman" w:hAnsi="Times New Roman" w:cs="Times New Roman"/>
          <w:sz w:val="28"/>
          <w:szCs w:val="28"/>
        </w:rPr>
        <w:t>4</w:t>
      </w:r>
      <w:r w:rsidRPr="00E312F2">
        <w:rPr>
          <w:rFonts w:ascii="Times New Roman" w:hAnsi="Times New Roman" w:cs="Times New Roman"/>
          <w:sz w:val="28"/>
          <w:szCs w:val="28"/>
        </w:rPr>
        <w:t xml:space="preserve"> год расходам и источникам финансирования дефицита бюджета.</w:t>
      </w:r>
    </w:p>
    <w:p w:rsidR="001A2461" w:rsidRDefault="001A2461" w:rsidP="001B1BC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пункту 54 Инструкции №191н в отчете ф.0503127 в графе 1 указывается наименование показателей, в том числе в разделе 2 «Расходы бюджета».</w:t>
      </w:r>
    </w:p>
    <w:p w:rsidR="001A2461" w:rsidRPr="00CA223C" w:rsidRDefault="001A2461" w:rsidP="001B1BC3">
      <w:pPr>
        <w:spacing w:after="0" w:line="240" w:lineRule="auto"/>
        <w:ind w:firstLine="709"/>
        <w:jc w:val="both"/>
        <w:rPr>
          <w:rFonts w:ascii="Times New Roman" w:hAnsi="Times New Roman" w:cs="Times New Roman"/>
          <w:i/>
          <w:sz w:val="28"/>
          <w:szCs w:val="28"/>
        </w:rPr>
      </w:pPr>
      <w:r w:rsidRPr="00CA223C">
        <w:rPr>
          <w:rFonts w:ascii="Times New Roman" w:hAnsi="Times New Roman" w:cs="Times New Roman"/>
          <w:i/>
          <w:sz w:val="28"/>
          <w:szCs w:val="28"/>
        </w:rPr>
        <w:t xml:space="preserve">В разделе 2 ф.0503127 по коду расхода по бюджетной классификации 01037120070030000 указано наименование: «Обеспечение отдельных групп населения Смоленской области лекарственными препаратами и продуктами </w:t>
      </w:r>
      <w:r w:rsidRPr="00CA223C">
        <w:rPr>
          <w:rFonts w:ascii="Times New Roman" w:hAnsi="Times New Roman" w:cs="Times New Roman"/>
          <w:i/>
          <w:sz w:val="28"/>
          <w:szCs w:val="28"/>
        </w:rPr>
        <w:lastRenderedPageBreak/>
        <w:t xml:space="preserve">лечебного питания, отпускаемыми по рецептам врачей бесплатно», что противоречит </w:t>
      </w:r>
      <w:r w:rsidR="002425DA" w:rsidRPr="00CA223C">
        <w:rPr>
          <w:rFonts w:ascii="Times New Roman" w:hAnsi="Times New Roman" w:cs="Times New Roman"/>
          <w:i/>
          <w:sz w:val="28"/>
          <w:szCs w:val="28"/>
        </w:rPr>
        <w:t xml:space="preserve">решению о бюджете от </w:t>
      </w:r>
      <w:r w:rsidR="005C2452" w:rsidRPr="00CA223C">
        <w:rPr>
          <w:rFonts w:ascii="Times New Roman" w:hAnsi="Times New Roman" w:cs="Times New Roman"/>
          <w:i/>
          <w:sz w:val="28"/>
          <w:szCs w:val="28"/>
        </w:rPr>
        <w:t>2</w:t>
      </w:r>
      <w:r w:rsidR="00A33C10" w:rsidRPr="00CA223C">
        <w:rPr>
          <w:rFonts w:ascii="Times New Roman" w:hAnsi="Times New Roman" w:cs="Times New Roman"/>
          <w:i/>
          <w:sz w:val="28"/>
          <w:szCs w:val="28"/>
        </w:rPr>
        <w:t>5</w:t>
      </w:r>
      <w:r w:rsidR="002425DA" w:rsidRPr="00CA223C">
        <w:rPr>
          <w:rFonts w:ascii="Times New Roman" w:hAnsi="Times New Roman" w:cs="Times New Roman"/>
          <w:i/>
          <w:sz w:val="28"/>
          <w:szCs w:val="28"/>
        </w:rPr>
        <w:t>.12.202</w:t>
      </w:r>
      <w:r w:rsidR="00CA223C" w:rsidRPr="00CA223C">
        <w:rPr>
          <w:rFonts w:ascii="Times New Roman" w:hAnsi="Times New Roman" w:cs="Times New Roman"/>
          <w:i/>
          <w:sz w:val="28"/>
          <w:szCs w:val="28"/>
        </w:rPr>
        <w:t>3</w:t>
      </w:r>
      <w:r w:rsidR="002425DA" w:rsidRPr="00CA223C">
        <w:rPr>
          <w:rFonts w:ascii="Times New Roman" w:hAnsi="Times New Roman" w:cs="Times New Roman"/>
          <w:i/>
          <w:sz w:val="28"/>
          <w:szCs w:val="28"/>
        </w:rPr>
        <w:t xml:space="preserve"> №</w:t>
      </w:r>
      <w:r w:rsidR="00CA223C" w:rsidRPr="00CA223C">
        <w:rPr>
          <w:rFonts w:ascii="Times New Roman" w:hAnsi="Times New Roman" w:cs="Times New Roman"/>
          <w:i/>
          <w:sz w:val="28"/>
          <w:szCs w:val="28"/>
        </w:rPr>
        <w:t>105</w:t>
      </w:r>
      <w:r w:rsidR="002425DA" w:rsidRPr="00CA223C">
        <w:rPr>
          <w:rFonts w:ascii="Times New Roman" w:hAnsi="Times New Roman" w:cs="Times New Roman"/>
          <w:i/>
          <w:sz w:val="28"/>
          <w:szCs w:val="28"/>
        </w:rPr>
        <w:t>: 01037120070030 – «Единовременное денежное вознаграждение при награждении почетной грамотой и Благодарственным письмом».</w:t>
      </w:r>
    </w:p>
    <w:p w:rsidR="001B1BC3" w:rsidRPr="00E312F2" w:rsidRDefault="001B1BC3" w:rsidP="001B1BC3">
      <w:pPr>
        <w:spacing w:after="0" w:line="240" w:lineRule="auto"/>
        <w:ind w:firstLine="709"/>
        <w:jc w:val="both"/>
        <w:rPr>
          <w:rFonts w:ascii="Times New Roman" w:hAnsi="Times New Roman" w:cs="Times New Roman"/>
          <w:sz w:val="28"/>
          <w:szCs w:val="28"/>
        </w:rPr>
      </w:pPr>
      <w:r w:rsidRPr="00E312F2">
        <w:rPr>
          <w:rFonts w:ascii="Times New Roman" w:hAnsi="Times New Roman" w:cs="Times New Roman"/>
          <w:sz w:val="28"/>
          <w:szCs w:val="28"/>
        </w:rPr>
        <w:t xml:space="preserve">В соответствии с пунктом 55 Инструкции №191н в ф.0503127 в графе 4 отражаются соответственно по разделам отчета </w:t>
      </w:r>
      <w:hyperlink r:id="rId22" w:history="1">
        <w:r w:rsidRPr="00E312F2">
          <w:rPr>
            <w:rFonts w:ascii="Times New Roman" w:hAnsi="Times New Roman" w:cs="Times New Roman"/>
            <w:sz w:val="28"/>
            <w:szCs w:val="28"/>
          </w:rPr>
          <w:t>«Расходы бюджета</w:t>
        </w:r>
      </w:hyperlink>
      <w:r w:rsidRPr="00E312F2">
        <w:rPr>
          <w:rFonts w:ascii="Times New Roman" w:hAnsi="Times New Roman" w:cs="Times New Roman"/>
          <w:sz w:val="28"/>
          <w:szCs w:val="28"/>
        </w:rPr>
        <w:t>», «</w:t>
      </w:r>
      <w:hyperlink r:id="rId23" w:history="1">
        <w:r w:rsidRPr="00E312F2">
          <w:rPr>
            <w:rFonts w:ascii="Times New Roman" w:hAnsi="Times New Roman" w:cs="Times New Roman"/>
            <w:sz w:val="28"/>
            <w:szCs w:val="28"/>
          </w:rPr>
          <w:t>Источники</w:t>
        </w:r>
      </w:hyperlink>
      <w:r w:rsidRPr="00E312F2">
        <w:rPr>
          <w:rFonts w:ascii="Times New Roman" w:hAnsi="Times New Roman" w:cs="Times New Roman"/>
          <w:sz w:val="28"/>
          <w:szCs w:val="28"/>
        </w:rPr>
        <w:t xml:space="preserve"> финансирования дефицита бюджета» годовые объемы утвержденных законом (решением) о бюджете на текущий (отчетный) финансовый год бюджетных назначений по расходам, плановых (прогнозных) показателей по доходам (источникам финансирования дефицита бюджета).</w:t>
      </w:r>
    </w:p>
    <w:bookmarkEnd w:id="5"/>
    <w:p w:rsidR="001B1BC3" w:rsidRPr="00E312F2" w:rsidRDefault="001B1BC3" w:rsidP="001B1BC3">
      <w:pPr>
        <w:spacing w:after="0" w:line="240" w:lineRule="auto"/>
        <w:ind w:firstLine="709"/>
        <w:jc w:val="both"/>
        <w:rPr>
          <w:rFonts w:ascii="Times New Roman" w:hAnsi="Times New Roman" w:cs="Times New Roman"/>
          <w:sz w:val="28"/>
          <w:szCs w:val="28"/>
        </w:rPr>
      </w:pPr>
      <w:r w:rsidRPr="00E312F2">
        <w:rPr>
          <w:rFonts w:ascii="Times New Roman" w:hAnsi="Times New Roman" w:cs="Times New Roman"/>
          <w:sz w:val="28"/>
          <w:szCs w:val="28"/>
        </w:rPr>
        <w:t>Бюджетные назначения отражены:</w:t>
      </w:r>
    </w:p>
    <w:p w:rsidR="001B1BC3" w:rsidRPr="00E312F2" w:rsidRDefault="001B1BC3" w:rsidP="001B1BC3">
      <w:pPr>
        <w:spacing w:after="0" w:line="240" w:lineRule="auto"/>
        <w:ind w:firstLine="709"/>
        <w:jc w:val="both"/>
        <w:rPr>
          <w:rFonts w:ascii="Times New Roman" w:hAnsi="Times New Roman" w:cs="Times New Roman"/>
          <w:sz w:val="28"/>
          <w:szCs w:val="28"/>
        </w:rPr>
      </w:pPr>
      <w:r w:rsidRPr="00E312F2">
        <w:rPr>
          <w:rFonts w:ascii="Times New Roman" w:hAnsi="Times New Roman" w:cs="Times New Roman"/>
          <w:sz w:val="28"/>
          <w:szCs w:val="28"/>
        </w:rPr>
        <w:t xml:space="preserve">- по расходам в сумме </w:t>
      </w:r>
      <w:r w:rsidR="00CF137F">
        <w:rPr>
          <w:rFonts w:ascii="Times New Roman" w:hAnsi="Times New Roman" w:cs="Times New Roman"/>
          <w:b/>
          <w:sz w:val="28"/>
          <w:szCs w:val="28"/>
        </w:rPr>
        <w:t>4</w:t>
      </w:r>
      <w:r w:rsidR="0025787F">
        <w:rPr>
          <w:rFonts w:ascii="Times New Roman" w:hAnsi="Times New Roman" w:cs="Times New Roman"/>
          <w:b/>
          <w:sz w:val="28"/>
          <w:szCs w:val="28"/>
        </w:rPr>
        <w:t> </w:t>
      </w:r>
      <w:r w:rsidR="00CF137F">
        <w:rPr>
          <w:rFonts w:ascii="Times New Roman" w:hAnsi="Times New Roman" w:cs="Times New Roman"/>
          <w:b/>
          <w:sz w:val="28"/>
          <w:szCs w:val="28"/>
        </w:rPr>
        <w:t>179</w:t>
      </w:r>
      <w:r w:rsidR="0025787F">
        <w:rPr>
          <w:rFonts w:ascii="Times New Roman" w:hAnsi="Times New Roman" w:cs="Times New Roman"/>
          <w:b/>
          <w:sz w:val="28"/>
          <w:szCs w:val="28"/>
        </w:rPr>
        <w:t>,</w:t>
      </w:r>
      <w:r w:rsidR="00EA4417">
        <w:rPr>
          <w:rFonts w:ascii="Times New Roman" w:hAnsi="Times New Roman" w:cs="Times New Roman"/>
          <w:b/>
          <w:sz w:val="28"/>
          <w:szCs w:val="28"/>
        </w:rPr>
        <w:t>8</w:t>
      </w:r>
      <w:r w:rsidRPr="00E312F2">
        <w:rPr>
          <w:rFonts w:ascii="Times New Roman" w:hAnsi="Times New Roman" w:cs="Times New Roman"/>
          <w:sz w:val="28"/>
          <w:szCs w:val="28"/>
        </w:rPr>
        <w:t xml:space="preserve"> тыс. рублей, </w:t>
      </w:r>
      <w:proofErr w:type="gramStart"/>
      <w:r w:rsidRPr="00E312F2">
        <w:rPr>
          <w:rFonts w:ascii="Times New Roman" w:hAnsi="Times New Roman" w:cs="Times New Roman"/>
          <w:sz w:val="28"/>
          <w:szCs w:val="28"/>
        </w:rPr>
        <w:t>исполнены</w:t>
      </w:r>
      <w:proofErr w:type="gramEnd"/>
      <w:r w:rsidRPr="00E312F2">
        <w:rPr>
          <w:rFonts w:ascii="Times New Roman" w:hAnsi="Times New Roman" w:cs="Times New Roman"/>
          <w:sz w:val="28"/>
          <w:szCs w:val="28"/>
        </w:rPr>
        <w:t xml:space="preserve"> в размере </w:t>
      </w:r>
      <w:r w:rsidR="00CF137F">
        <w:rPr>
          <w:rFonts w:ascii="Times New Roman" w:hAnsi="Times New Roman" w:cs="Times New Roman"/>
          <w:b/>
          <w:sz w:val="28"/>
          <w:szCs w:val="28"/>
        </w:rPr>
        <w:t>4</w:t>
      </w:r>
      <w:r w:rsidR="0025787F">
        <w:rPr>
          <w:rFonts w:ascii="Times New Roman" w:hAnsi="Times New Roman" w:cs="Times New Roman"/>
          <w:b/>
          <w:sz w:val="28"/>
          <w:szCs w:val="28"/>
        </w:rPr>
        <w:t> 1</w:t>
      </w:r>
      <w:r w:rsidR="00CF137F">
        <w:rPr>
          <w:rFonts w:ascii="Times New Roman" w:hAnsi="Times New Roman" w:cs="Times New Roman"/>
          <w:b/>
          <w:sz w:val="28"/>
          <w:szCs w:val="28"/>
        </w:rPr>
        <w:t>27</w:t>
      </w:r>
      <w:r w:rsidR="0025787F">
        <w:rPr>
          <w:rFonts w:ascii="Times New Roman" w:hAnsi="Times New Roman" w:cs="Times New Roman"/>
          <w:b/>
          <w:sz w:val="28"/>
          <w:szCs w:val="28"/>
        </w:rPr>
        <w:t>,</w:t>
      </w:r>
      <w:r w:rsidR="00EA4417">
        <w:rPr>
          <w:rFonts w:ascii="Times New Roman" w:hAnsi="Times New Roman" w:cs="Times New Roman"/>
          <w:b/>
          <w:sz w:val="28"/>
          <w:szCs w:val="28"/>
        </w:rPr>
        <w:t>4</w:t>
      </w:r>
      <w:r w:rsidRPr="00E312F2">
        <w:rPr>
          <w:rFonts w:ascii="Times New Roman" w:hAnsi="Times New Roman" w:cs="Times New Roman"/>
          <w:sz w:val="28"/>
          <w:szCs w:val="28"/>
        </w:rPr>
        <w:t xml:space="preserve"> тыс. рублей. Неисполненные назначения по бюджетным ассигнованиям, по лимитам бюджетных обязательств составили </w:t>
      </w:r>
      <w:r w:rsidR="00EA4417">
        <w:rPr>
          <w:rFonts w:ascii="Times New Roman" w:hAnsi="Times New Roman" w:cs="Times New Roman"/>
          <w:b/>
          <w:sz w:val="28"/>
          <w:szCs w:val="28"/>
        </w:rPr>
        <w:t>52</w:t>
      </w:r>
      <w:r w:rsidR="0025787F">
        <w:rPr>
          <w:rFonts w:ascii="Times New Roman" w:hAnsi="Times New Roman" w:cs="Times New Roman"/>
          <w:b/>
          <w:sz w:val="28"/>
          <w:szCs w:val="28"/>
        </w:rPr>
        <w:t>,</w:t>
      </w:r>
      <w:r w:rsidR="00EA4417">
        <w:rPr>
          <w:rFonts w:ascii="Times New Roman" w:hAnsi="Times New Roman" w:cs="Times New Roman"/>
          <w:b/>
          <w:sz w:val="28"/>
          <w:szCs w:val="28"/>
        </w:rPr>
        <w:t>4</w:t>
      </w:r>
      <w:r w:rsidRPr="00E312F2">
        <w:rPr>
          <w:rFonts w:ascii="Times New Roman" w:hAnsi="Times New Roman" w:cs="Times New Roman"/>
          <w:sz w:val="28"/>
          <w:szCs w:val="28"/>
        </w:rPr>
        <w:t xml:space="preserve"> тыс. рублей;</w:t>
      </w:r>
    </w:p>
    <w:p w:rsidR="001B1BC3" w:rsidRPr="005B2E13" w:rsidRDefault="001B1BC3" w:rsidP="001B1BC3">
      <w:pPr>
        <w:spacing w:after="0" w:line="240" w:lineRule="auto"/>
        <w:ind w:firstLine="709"/>
        <w:jc w:val="both"/>
        <w:rPr>
          <w:rFonts w:ascii="Times New Roman" w:hAnsi="Times New Roman" w:cs="Times New Roman"/>
          <w:sz w:val="28"/>
          <w:szCs w:val="28"/>
        </w:rPr>
      </w:pPr>
      <w:r w:rsidRPr="003302A5">
        <w:rPr>
          <w:rFonts w:ascii="Times New Roman" w:hAnsi="Times New Roman" w:cs="Times New Roman"/>
          <w:sz w:val="28"/>
          <w:szCs w:val="28"/>
        </w:rPr>
        <w:t xml:space="preserve">- по источникам финансирования дефицита бюджета (исполнение) </w:t>
      </w:r>
      <w:r w:rsidR="00EA4417">
        <w:rPr>
          <w:rFonts w:ascii="Times New Roman" w:hAnsi="Times New Roman" w:cs="Times New Roman"/>
          <w:b/>
          <w:sz w:val="28"/>
          <w:szCs w:val="28"/>
        </w:rPr>
        <w:t>4</w:t>
      </w:r>
      <w:r w:rsidR="0025787F">
        <w:rPr>
          <w:rFonts w:ascii="Times New Roman" w:hAnsi="Times New Roman" w:cs="Times New Roman"/>
          <w:b/>
          <w:sz w:val="28"/>
          <w:szCs w:val="28"/>
        </w:rPr>
        <w:t> 1</w:t>
      </w:r>
      <w:r w:rsidR="00EA4417">
        <w:rPr>
          <w:rFonts w:ascii="Times New Roman" w:hAnsi="Times New Roman" w:cs="Times New Roman"/>
          <w:b/>
          <w:sz w:val="28"/>
          <w:szCs w:val="28"/>
        </w:rPr>
        <w:t>27</w:t>
      </w:r>
      <w:r w:rsidR="0025787F">
        <w:rPr>
          <w:rFonts w:ascii="Times New Roman" w:hAnsi="Times New Roman" w:cs="Times New Roman"/>
          <w:b/>
          <w:sz w:val="28"/>
          <w:szCs w:val="28"/>
        </w:rPr>
        <w:t>,</w:t>
      </w:r>
      <w:r w:rsidR="00EA4417">
        <w:rPr>
          <w:rFonts w:ascii="Times New Roman" w:hAnsi="Times New Roman" w:cs="Times New Roman"/>
          <w:b/>
          <w:sz w:val="28"/>
          <w:szCs w:val="28"/>
        </w:rPr>
        <w:t>4</w:t>
      </w:r>
      <w:r w:rsidRPr="005B2E13">
        <w:rPr>
          <w:rFonts w:ascii="Times New Roman" w:hAnsi="Times New Roman" w:cs="Times New Roman"/>
          <w:sz w:val="28"/>
          <w:szCs w:val="28"/>
        </w:rPr>
        <w:t xml:space="preserve"> тыс. рублей.</w:t>
      </w:r>
    </w:p>
    <w:p w:rsidR="001B1BC3" w:rsidRPr="005B2E13" w:rsidRDefault="001B1BC3" w:rsidP="001B1BC3">
      <w:pPr>
        <w:pStyle w:val="ConsPlusNormal"/>
        <w:ind w:firstLine="709"/>
        <w:jc w:val="both"/>
        <w:rPr>
          <w:rFonts w:ascii="Times New Roman" w:hAnsi="Times New Roman" w:cs="Times New Roman"/>
          <w:sz w:val="28"/>
          <w:szCs w:val="28"/>
        </w:rPr>
      </w:pPr>
      <w:bookmarkStart w:id="6" w:name="_Hlk98927875"/>
      <w:r w:rsidRPr="005B2E13">
        <w:rPr>
          <w:rFonts w:ascii="Times New Roman" w:hAnsi="Times New Roman" w:cs="Times New Roman"/>
          <w:sz w:val="28"/>
          <w:szCs w:val="28"/>
        </w:rPr>
        <w:t xml:space="preserve">В ходе экспертно-аналитического мероприятия проверено соответствие показателей ф.0503127 показателям решения о бюджете от </w:t>
      </w:r>
      <w:r w:rsidR="005C2452">
        <w:rPr>
          <w:rFonts w:ascii="Times New Roman" w:hAnsi="Times New Roman" w:cs="Times New Roman"/>
          <w:sz w:val="28"/>
          <w:szCs w:val="28"/>
        </w:rPr>
        <w:t>2</w:t>
      </w:r>
      <w:r w:rsidR="00EA4417">
        <w:rPr>
          <w:rFonts w:ascii="Times New Roman" w:hAnsi="Times New Roman" w:cs="Times New Roman"/>
          <w:sz w:val="28"/>
          <w:szCs w:val="28"/>
        </w:rPr>
        <w:t>5</w:t>
      </w:r>
      <w:r w:rsidR="0025787F">
        <w:rPr>
          <w:rFonts w:ascii="Times New Roman" w:hAnsi="Times New Roman" w:cs="Times New Roman"/>
          <w:sz w:val="28"/>
          <w:szCs w:val="28"/>
        </w:rPr>
        <w:t>.12.202</w:t>
      </w:r>
      <w:r w:rsidR="00EA4417">
        <w:rPr>
          <w:rFonts w:ascii="Times New Roman" w:hAnsi="Times New Roman" w:cs="Times New Roman"/>
          <w:sz w:val="28"/>
          <w:szCs w:val="28"/>
        </w:rPr>
        <w:t>3</w:t>
      </w:r>
      <w:r w:rsidR="0025787F">
        <w:rPr>
          <w:rFonts w:ascii="Times New Roman" w:hAnsi="Times New Roman" w:cs="Times New Roman"/>
          <w:sz w:val="28"/>
          <w:szCs w:val="28"/>
        </w:rPr>
        <w:t xml:space="preserve"> №</w:t>
      </w:r>
      <w:r w:rsidR="00EA4417">
        <w:rPr>
          <w:rFonts w:ascii="Times New Roman" w:hAnsi="Times New Roman" w:cs="Times New Roman"/>
          <w:sz w:val="28"/>
          <w:szCs w:val="28"/>
        </w:rPr>
        <w:t>105</w:t>
      </w:r>
      <w:r w:rsidRPr="005B2E13">
        <w:rPr>
          <w:rFonts w:ascii="Times New Roman" w:hAnsi="Times New Roman" w:cs="Times New Roman"/>
          <w:sz w:val="28"/>
          <w:szCs w:val="28"/>
        </w:rPr>
        <w:t xml:space="preserve">, </w:t>
      </w:r>
      <w:r w:rsidR="00E20843" w:rsidRPr="005B2E13">
        <w:rPr>
          <w:rFonts w:ascii="Times New Roman" w:hAnsi="Times New Roman" w:cs="Times New Roman"/>
          <w:sz w:val="28"/>
          <w:szCs w:val="28"/>
        </w:rPr>
        <w:t>отклонений не установлено.</w:t>
      </w:r>
    </w:p>
    <w:bookmarkEnd w:id="6"/>
    <w:p w:rsidR="00F12999" w:rsidRPr="005B2E13" w:rsidRDefault="00F12999" w:rsidP="00E20843">
      <w:pPr>
        <w:spacing w:after="0" w:line="240" w:lineRule="auto"/>
        <w:ind w:firstLine="709"/>
        <w:jc w:val="center"/>
        <w:rPr>
          <w:rFonts w:ascii="Times New Roman" w:eastAsia="Times New Roman" w:hAnsi="Times New Roman" w:cs="Times New Roman"/>
          <w:b/>
          <w:bCs/>
          <w:sz w:val="28"/>
          <w:szCs w:val="28"/>
          <w:lang w:eastAsia="ru-RU"/>
        </w:rPr>
      </w:pPr>
      <w:r w:rsidRPr="005B2E13">
        <w:rPr>
          <w:rFonts w:ascii="Times New Roman" w:eastAsia="Times New Roman" w:hAnsi="Times New Roman" w:cs="Times New Roman"/>
          <w:b/>
          <w:bCs/>
          <w:sz w:val="28"/>
          <w:szCs w:val="28"/>
          <w:lang w:eastAsia="ru-RU"/>
        </w:rPr>
        <w:t>Исполнение расходов</w:t>
      </w:r>
    </w:p>
    <w:p w:rsidR="00E20843" w:rsidRPr="005B2E13" w:rsidRDefault="00F12999" w:rsidP="00167D58">
      <w:pPr>
        <w:spacing w:after="0" w:line="240" w:lineRule="auto"/>
        <w:ind w:firstLine="709"/>
        <w:jc w:val="both"/>
        <w:rPr>
          <w:rFonts w:ascii="Times New Roman" w:eastAsia="Times New Roman" w:hAnsi="Times New Roman" w:cs="Times New Roman"/>
          <w:sz w:val="28"/>
          <w:szCs w:val="28"/>
          <w:lang w:eastAsia="ru-RU"/>
        </w:rPr>
      </w:pPr>
      <w:r w:rsidRPr="005B2E13">
        <w:rPr>
          <w:rFonts w:ascii="Times New Roman" w:eastAsia="Times New Roman" w:hAnsi="Times New Roman" w:cs="Times New Roman"/>
          <w:sz w:val="28"/>
          <w:szCs w:val="28"/>
          <w:lang w:eastAsia="ru-RU"/>
        </w:rPr>
        <w:t>Исполнение по расходам в 202</w:t>
      </w:r>
      <w:r w:rsidR="00A55D8F">
        <w:rPr>
          <w:rFonts w:ascii="Times New Roman" w:eastAsia="Times New Roman" w:hAnsi="Times New Roman" w:cs="Times New Roman"/>
          <w:sz w:val="28"/>
          <w:szCs w:val="28"/>
          <w:lang w:eastAsia="ru-RU"/>
        </w:rPr>
        <w:t>4</w:t>
      </w:r>
      <w:r w:rsidRPr="005B2E13">
        <w:rPr>
          <w:rFonts w:ascii="Times New Roman" w:eastAsia="Times New Roman" w:hAnsi="Times New Roman" w:cs="Times New Roman"/>
          <w:sz w:val="28"/>
          <w:szCs w:val="28"/>
          <w:lang w:eastAsia="ru-RU"/>
        </w:rPr>
        <w:t xml:space="preserve"> год</w:t>
      </w:r>
      <w:r w:rsidR="00A10E50" w:rsidRPr="005B2E13">
        <w:rPr>
          <w:rFonts w:ascii="Times New Roman" w:eastAsia="Times New Roman" w:hAnsi="Times New Roman" w:cs="Times New Roman"/>
          <w:sz w:val="28"/>
          <w:szCs w:val="28"/>
          <w:lang w:eastAsia="ru-RU"/>
        </w:rPr>
        <w:t>у</w:t>
      </w:r>
      <w:r w:rsidRPr="005B2E13">
        <w:rPr>
          <w:rFonts w:ascii="Times New Roman" w:eastAsia="Times New Roman" w:hAnsi="Times New Roman" w:cs="Times New Roman"/>
          <w:sz w:val="28"/>
          <w:szCs w:val="28"/>
          <w:lang w:eastAsia="ru-RU"/>
        </w:rPr>
        <w:t xml:space="preserve"> составило в сумме </w:t>
      </w:r>
      <w:r w:rsidR="00A55D8F">
        <w:rPr>
          <w:rFonts w:ascii="Times New Roman" w:eastAsia="Times New Roman" w:hAnsi="Times New Roman" w:cs="Times New Roman"/>
          <w:b/>
          <w:sz w:val="28"/>
          <w:szCs w:val="28"/>
          <w:lang w:eastAsia="ru-RU"/>
        </w:rPr>
        <w:t>4</w:t>
      </w:r>
      <w:r w:rsidR="0025787F">
        <w:rPr>
          <w:rFonts w:ascii="Times New Roman" w:eastAsia="Times New Roman" w:hAnsi="Times New Roman" w:cs="Times New Roman"/>
          <w:b/>
          <w:sz w:val="28"/>
          <w:szCs w:val="28"/>
          <w:lang w:eastAsia="ru-RU"/>
        </w:rPr>
        <w:t> 1</w:t>
      </w:r>
      <w:r w:rsidR="00A55D8F">
        <w:rPr>
          <w:rFonts w:ascii="Times New Roman" w:eastAsia="Times New Roman" w:hAnsi="Times New Roman" w:cs="Times New Roman"/>
          <w:b/>
          <w:sz w:val="28"/>
          <w:szCs w:val="28"/>
          <w:lang w:eastAsia="ru-RU"/>
        </w:rPr>
        <w:t>27</w:t>
      </w:r>
      <w:r w:rsidR="0025787F">
        <w:rPr>
          <w:rFonts w:ascii="Times New Roman" w:eastAsia="Times New Roman" w:hAnsi="Times New Roman" w:cs="Times New Roman"/>
          <w:b/>
          <w:sz w:val="28"/>
          <w:szCs w:val="28"/>
          <w:lang w:eastAsia="ru-RU"/>
        </w:rPr>
        <w:t>,</w:t>
      </w:r>
      <w:r w:rsidR="00A55D8F">
        <w:rPr>
          <w:rFonts w:ascii="Times New Roman" w:eastAsia="Times New Roman" w:hAnsi="Times New Roman" w:cs="Times New Roman"/>
          <w:b/>
          <w:sz w:val="28"/>
          <w:szCs w:val="28"/>
          <w:lang w:eastAsia="ru-RU"/>
        </w:rPr>
        <w:t>4</w:t>
      </w:r>
      <w:r w:rsidRPr="005B2E13">
        <w:rPr>
          <w:rFonts w:ascii="Times New Roman" w:eastAsia="Times New Roman" w:hAnsi="Times New Roman" w:cs="Times New Roman"/>
          <w:sz w:val="28"/>
          <w:szCs w:val="28"/>
          <w:lang w:eastAsia="ru-RU"/>
        </w:rPr>
        <w:t xml:space="preserve"> тыс. рублей или </w:t>
      </w:r>
      <w:r w:rsidR="00E20843" w:rsidRPr="005B2E13">
        <w:rPr>
          <w:rFonts w:ascii="Times New Roman" w:eastAsia="Times New Roman" w:hAnsi="Times New Roman" w:cs="Times New Roman"/>
          <w:b/>
          <w:sz w:val="28"/>
          <w:szCs w:val="28"/>
          <w:lang w:eastAsia="ru-RU"/>
        </w:rPr>
        <w:t>9</w:t>
      </w:r>
      <w:r w:rsidR="00A55D8F">
        <w:rPr>
          <w:rFonts w:ascii="Times New Roman" w:eastAsia="Times New Roman" w:hAnsi="Times New Roman" w:cs="Times New Roman"/>
          <w:b/>
          <w:sz w:val="28"/>
          <w:szCs w:val="28"/>
          <w:lang w:eastAsia="ru-RU"/>
        </w:rPr>
        <w:t>8</w:t>
      </w:r>
      <w:r w:rsidR="00E20843" w:rsidRPr="005B2E13">
        <w:rPr>
          <w:rFonts w:ascii="Times New Roman" w:eastAsia="Times New Roman" w:hAnsi="Times New Roman" w:cs="Times New Roman"/>
          <w:b/>
          <w:sz w:val="28"/>
          <w:szCs w:val="28"/>
          <w:lang w:eastAsia="ru-RU"/>
        </w:rPr>
        <w:t>,</w:t>
      </w:r>
      <w:r w:rsidR="00A55D8F">
        <w:rPr>
          <w:rFonts w:ascii="Times New Roman" w:eastAsia="Times New Roman" w:hAnsi="Times New Roman" w:cs="Times New Roman"/>
          <w:b/>
          <w:sz w:val="28"/>
          <w:szCs w:val="28"/>
          <w:lang w:eastAsia="ru-RU"/>
        </w:rPr>
        <w:t>7</w:t>
      </w:r>
      <w:r w:rsidRPr="005B2E13">
        <w:rPr>
          <w:rFonts w:ascii="Times New Roman" w:eastAsia="Times New Roman" w:hAnsi="Times New Roman" w:cs="Times New Roman"/>
          <w:sz w:val="28"/>
          <w:szCs w:val="28"/>
          <w:lang w:eastAsia="ru-RU"/>
        </w:rPr>
        <w:t>% уточненных бюджетных назначений.</w:t>
      </w:r>
      <w:r w:rsidR="000811A4" w:rsidRPr="005B2E13">
        <w:rPr>
          <w:rFonts w:ascii="Times New Roman" w:eastAsia="Times New Roman" w:hAnsi="Times New Roman" w:cs="Times New Roman"/>
          <w:sz w:val="28"/>
          <w:szCs w:val="28"/>
          <w:lang w:eastAsia="ru-RU"/>
        </w:rPr>
        <w:t xml:space="preserve"> </w:t>
      </w:r>
      <w:bookmarkStart w:id="7" w:name="_Hlk98931947"/>
      <w:r w:rsidR="000811A4" w:rsidRPr="005B2E13">
        <w:rPr>
          <w:rFonts w:ascii="Times New Roman" w:hAnsi="Times New Roman" w:cs="Times New Roman"/>
          <w:sz w:val="28"/>
          <w:szCs w:val="28"/>
        </w:rPr>
        <w:t>По сравнению с 202</w:t>
      </w:r>
      <w:r w:rsidR="00A55D8F">
        <w:rPr>
          <w:rFonts w:ascii="Times New Roman" w:hAnsi="Times New Roman" w:cs="Times New Roman"/>
          <w:sz w:val="28"/>
          <w:szCs w:val="28"/>
        </w:rPr>
        <w:t>3</w:t>
      </w:r>
      <w:r w:rsidR="000811A4" w:rsidRPr="005B2E13">
        <w:rPr>
          <w:rFonts w:ascii="Times New Roman" w:hAnsi="Times New Roman" w:cs="Times New Roman"/>
          <w:sz w:val="28"/>
          <w:szCs w:val="28"/>
        </w:rPr>
        <w:t xml:space="preserve"> годом расходы у</w:t>
      </w:r>
      <w:r w:rsidR="00A55D8F">
        <w:rPr>
          <w:rFonts w:ascii="Times New Roman" w:hAnsi="Times New Roman" w:cs="Times New Roman"/>
          <w:sz w:val="28"/>
          <w:szCs w:val="28"/>
        </w:rPr>
        <w:t>величились</w:t>
      </w:r>
      <w:r w:rsidR="000811A4" w:rsidRPr="005B2E13">
        <w:rPr>
          <w:rFonts w:ascii="Times New Roman" w:hAnsi="Times New Roman" w:cs="Times New Roman"/>
          <w:sz w:val="28"/>
          <w:szCs w:val="28"/>
        </w:rPr>
        <w:t xml:space="preserve"> на </w:t>
      </w:r>
      <w:r w:rsidR="00A55D8F">
        <w:rPr>
          <w:rFonts w:ascii="Times New Roman" w:hAnsi="Times New Roman" w:cs="Times New Roman"/>
          <w:b/>
          <w:sz w:val="28"/>
          <w:szCs w:val="28"/>
        </w:rPr>
        <w:t>96</w:t>
      </w:r>
      <w:r w:rsidR="0025787F">
        <w:rPr>
          <w:rFonts w:ascii="Times New Roman" w:hAnsi="Times New Roman" w:cs="Times New Roman"/>
          <w:b/>
          <w:sz w:val="28"/>
          <w:szCs w:val="28"/>
        </w:rPr>
        <w:t>0,</w:t>
      </w:r>
      <w:r w:rsidR="004C2D01">
        <w:rPr>
          <w:rFonts w:ascii="Times New Roman" w:hAnsi="Times New Roman" w:cs="Times New Roman"/>
          <w:b/>
          <w:sz w:val="28"/>
          <w:szCs w:val="28"/>
        </w:rPr>
        <w:t>1</w:t>
      </w:r>
      <w:r w:rsidR="000811A4" w:rsidRPr="005B2E13">
        <w:rPr>
          <w:rFonts w:ascii="Times New Roman" w:hAnsi="Times New Roman" w:cs="Times New Roman"/>
          <w:sz w:val="28"/>
          <w:szCs w:val="28"/>
        </w:rPr>
        <w:t xml:space="preserve"> тыс. рублей (факт 202</w:t>
      </w:r>
      <w:r w:rsidR="00A55D8F">
        <w:rPr>
          <w:rFonts w:ascii="Times New Roman" w:hAnsi="Times New Roman" w:cs="Times New Roman"/>
          <w:sz w:val="28"/>
          <w:szCs w:val="28"/>
        </w:rPr>
        <w:t>3</w:t>
      </w:r>
      <w:r w:rsidR="000811A4" w:rsidRPr="005B2E13">
        <w:rPr>
          <w:rFonts w:ascii="Times New Roman" w:hAnsi="Times New Roman" w:cs="Times New Roman"/>
          <w:sz w:val="28"/>
          <w:szCs w:val="28"/>
        </w:rPr>
        <w:t xml:space="preserve"> года – </w:t>
      </w:r>
      <w:r w:rsidR="0025787F">
        <w:rPr>
          <w:rFonts w:ascii="Times New Roman" w:hAnsi="Times New Roman" w:cs="Times New Roman"/>
          <w:b/>
          <w:sz w:val="28"/>
          <w:szCs w:val="28"/>
        </w:rPr>
        <w:t>3 </w:t>
      </w:r>
      <w:r w:rsidR="00DD7D5C">
        <w:rPr>
          <w:rFonts w:ascii="Times New Roman" w:hAnsi="Times New Roman" w:cs="Times New Roman"/>
          <w:b/>
          <w:sz w:val="28"/>
          <w:szCs w:val="28"/>
        </w:rPr>
        <w:t>1</w:t>
      </w:r>
      <w:r w:rsidR="00A55D8F">
        <w:rPr>
          <w:rFonts w:ascii="Times New Roman" w:hAnsi="Times New Roman" w:cs="Times New Roman"/>
          <w:b/>
          <w:sz w:val="28"/>
          <w:szCs w:val="28"/>
        </w:rPr>
        <w:t>67</w:t>
      </w:r>
      <w:r w:rsidR="0025787F">
        <w:rPr>
          <w:rFonts w:ascii="Times New Roman" w:hAnsi="Times New Roman" w:cs="Times New Roman"/>
          <w:b/>
          <w:sz w:val="28"/>
          <w:szCs w:val="28"/>
        </w:rPr>
        <w:t>,</w:t>
      </w:r>
      <w:r w:rsidR="00A55D8F">
        <w:rPr>
          <w:rFonts w:ascii="Times New Roman" w:hAnsi="Times New Roman" w:cs="Times New Roman"/>
          <w:b/>
          <w:sz w:val="28"/>
          <w:szCs w:val="28"/>
        </w:rPr>
        <w:t>3</w:t>
      </w:r>
      <w:r w:rsidR="000811A4" w:rsidRPr="005B2E13">
        <w:rPr>
          <w:rFonts w:ascii="Times New Roman" w:hAnsi="Times New Roman" w:cs="Times New Roman"/>
          <w:sz w:val="28"/>
          <w:szCs w:val="28"/>
        </w:rPr>
        <w:t xml:space="preserve"> тыс. рублей).</w:t>
      </w:r>
      <w:bookmarkEnd w:id="7"/>
    </w:p>
    <w:p w:rsidR="00F12999" w:rsidRPr="005B2E13" w:rsidRDefault="00F12999" w:rsidP="00167D58">
      <w:pPr>
        <w:spacing w:after="0" w:line="240" w:lineRule="auto"/>
        <w:ind w:firstLine="709"/>
        <w:jc w:val="both"/>
        <w:rPr>
          <w:rFonts w:ascii="Times New Roman" w:eastAsia="Times New Roman" w:hAnsi="Times New Roman" w:cs="Times New Roman"/>
          <w:sz w:val="28"/>
          <w:szCs w:val="28"/>
          <w:lang w:eastAsia="ru-RU"/>
        </w:rPr>
      </w:pPr>
      <w:r w:rsidRPr="005B2E13">
        <w:rPr>
          <w:rFonts w:ascii="Times New Roman" w:eastAsia="Times New Roman" w:hAnsi="Times New Roman" w:cs="Times New Roman"/>
          <w:sz w:val="28"/>
          <w:szCs w:val="28"/>
          <w:lang w:eastAsia="ru-RU"/>
        </w:rPr>
        <w:t>Согласно показателям, отраженны</w:t>
      </w:r>
      <w:r w:rsidR="00695A06" w:rsidRPr="005B2E13">
        <w:rPr>
          <w:rFonts w:ascii="Times New Roman" w:eastAsia="Times New Roman" w:hAnsi="Times New Roman" w:cs="Times New Roman"/>
          <w:sz w:val="28"/>
          <w:szCs w:val="28"/>
          <w:lang w:eastAsia="ru-RU"/>
        </w:rPr>
        <w:t>м</w:t>
      </w:r>
      <w:r w:rsidRPr="005B2E13">
        <w:rPr>
          <w:rFonts w:ascii="Times New Roman" w:eastAsia="Times New Roman" w:hAnsi="Times New Roman" w:cs="Times New Roman"/>
          <w:sz w:val="28"/>
          <w:szCs w:val="28"/>
          <w:lang w:eastAsia="ru-RU"/>
        </w:rPr>
        <w:t xml:space="preserve"> в ф.0503127 отклонение факта исполнения от уточненного плана сложилось в разрезе следующих расходов:</w:t>
      </w:r>
    </w:p>
    <w:p w:rsidR="00EB6B9C" w:rsidRDefault="00EB6B9C" w:rsidP="00167D58">
      <w:pPr>
        <w:autoSpaceDE w:val="0"/>
        <w:autoSpaceDN w:val="0"/>
        <w:adjustRightInd w:val="0"/>
        <w:spacing w:after="0" w:line="240" w:lineRule="auto"/>
        <w:ind w:firstLine="709"/>
        <w:jc w:val="both"/>
        <w:rPr>
          <w:rFonts w:ascii="Times New Roman" w:hAnsi="Times New Roman" w:cs="Times New Roman"/>
          <w:sz w:val="28"/>
          <w:szCs w:val="28"/>
        </w:rPr>
      </w:pPr>
      <w:r w:rsidRPr="005B2E13">
        <w:rPr>
          <w:rFonts w:ascii="Times New Roman" w:eastAsia="Times New Roman" w:hAnsi="Times New Roman" w:cs="Times New Roman"/>
          <w:sz w:val="28"/>
          <w:szCs w:val="28"/>
          <w:lang w:eastAsia="ru-RU"/>
        </w:rPr>
        <w:t xml:space="preserve">- </w:t>
      </w:r>
      <w:r w:rsidR="00C51C3A" w:rsidRPr="005B2E13">
        <w:rPr>
          <w:rFonts w:ascii="Times New Roman" w:eastAsia="Times New Roman" w:hAnsi="Times New Roman" w:cs="Times New Roman"/>
          <w:sz w:val="28"/>
          <w:szCs w:val="28"/>
          <w:lang w:eastAsia="ru-RU"/>
        </w:rPr>
        <w:t xml:space="preserve">на </w:t>
      </w:r>
      <w:r w:rsidR="00167D58" w:rsidRPr="005B2E13">
        <w:rPr>
          <w:rFonts w:ascii="Times New Roman" w:hAnsi="Times New Roman" w:cs="Times New Roman"/>
          <w:sz w:val="28"/>
          <w:szCs w:val="28"/>
        </w:rPr>
        <w:t xml:space="preserve">Функционирование высшего должностного лица субъекта Российской Федерации и муниципального образования </w:t>
      </w:r>
      <w:r w:rsidR="00C51C3A" w:rsidRPr="005B2E13">
        <w:rPr>
          <w:rFonts w:ascii="Times New Roman" w:eastAsia="Times New Roman" w:hAnsi="Times New Roman" w:cs="Times New Roman"/>
          <w:sz w:val="28"/>
          <w:szCs w:val="28"/>
          <w:lang w:eastAsia="ru-RU"/>
        </w:rPr>
        <w:t xml:space="preserve">(Глава муниципального образования Вяземское городское поселение Вяземского района Смоленской области) утверждены расходы в сумме </w:t>
      </w:r>
      <w:r w:rsidR="00946372">
        <w:rPr>
          <w:rFonts w:ascii="Times New Roman" w:eastAsia="Times New Roman" w:hAnsi="Times New Roman" w:cs="Times New Roman"/>
          <w:b/>
          <w:sz w:val="28"/>
          <w:szCs w:val="28"/>
          <w:lang w:eastAsia="ru-RU"/>
        </w:rPr>
        <w:t>1 222</w:t>
      </w:r>
      <w:r w:rsidR="006978ED">
        <w:rPr>
          <w:rFonts w:ascii="Times New Roman" w:eastAsia="Times New Roman" w:hAnsi="Times New Roman" w:cs="Times New Roman"/>
          <w:b/>
          <w:sz w:val="28"/>
          <w:szCs w:val="28"/>
          <w:lang w:eastAsia="ru-RU"/>
        </w:rPr>
        <w:t>,</w:t>
      </w:r>
      <w:r w:rsidR="00946372">
        <w:rPr>
          <w:rFonts w:ascii="Times New Roman" w:eastAsia="Times New Roman" w:hAnsi="Times New Roman" w:cs="Times New Roman"/>
          <w:b/>
          <w:sz w:val="28"/>
          <w:szCs w:val="28"/>
          <w:lang w:eastAsia="ru-RU"/>
        </w:rPr>
        <w:t>0</w:t>
      </w:r>
      <w:r w:rsidR="00C51C3A" w:rsidRPr="005B2E13">
        <w:rPr>
          <w:rFonts w:ascii="Times New Roman" w:eastAsia="Times New Roman" w:hAnsi="Times New Roman" w:cs="Times New Roman"/>
          <w:sz w:val="28"/>
          <w:szCs w:val="28"/>
          <w:lang w:eastAsia="ru-RU"/>
        </w:rPr>
        <w:t xml:space="preserve"> тыс. рублей,</w:t>
      </w:r>
      <w:r w:rsidR="00C51C3A" w:rsidRPr="00E62B1D">
        <w:rPr>
          <w:rFonts w:ascii="Times New Roman" w:eastAsia="Times New Roman" w:hAnsi="Times New Roman" w:cs="Times New Roman"/>
          <w:sz w:val="28"/>
          <w:szCs w:val="28"/>
          <w:lang w:eastAsia="ru-RU"/>
        </w:rPr>
        <w:t xml:space="preserve"> </w:t>
      </w:r>
      <w:r w:rsidR="00C51C3A" w:rsidRPr="00E62B1D">
        <w:rPr>
          <w:rFonts w:ascii="Times New Roman" w:hAnsi="Times New Roman" w:cs="Times New Roman"/>
          <w:sz w:val="28"/>
          <w:szCs w:val="28"/>
        </w:rPr>
        <w:t xml:space="preserve">исполнение составило </w:t>
      </w:r>
      <w:r w:rsidR="00946372">
        <w:rPr>
          <w:rFonts w:ascii="Times New Roman" w:hAnsi="Times New Roman" w:cs="Times New Roman"/>
          <w:b/>
          <w:sz w:val="28"/>
          <w:szCs w:val="28"/>
        </w:rPr>
        <w:t>1 222</w:t>
      </w:r>
      <w:r w:rsidR="006978ED">
        <w:rPr>
          <w:rFonts w:ascii="Times New Roman" w:hAnsi="Times New Roman" w:cs="Times New Roman"/>
          <w:b/>
          <w:sz w:val="28"/>
          <w:szCs w:val="28"/>
        </w:rPr>
        <w:t>,</w:t>
      </w:r>
      <w:r w:rsidR="00946372">
        <w:rPr>
          <w:rFonts w:ascii="Times New Roman" w:hAnsi="Times New Roman" w:cs="Times New Roman"/>
          <w:b/>
          <w:sz w:val="28"/>
          <w:szCs w:val="28"/>
        </w:rPr>
        <w:t>0</w:t>
      </w:r>
      <w:r w:rsidR="00C51C3A" w:rsidRPr="00E62B1D">
        <w:rPr>
          <w:rFonts w:ascii="Times New Roman" w:hAnsi="Times New Roman" w:cs="Times New Roman"/>
          <w:sz w:val="28"/>
          <w:szCs w:val="28"/>
        </w:rPr>
        <w:t xml:space="preserve"> тыс. рублей, или </w:t>
      </w:r>
      <w:r w:rsidR="00946372">
        <w:rPr>
          <w:rFonts w:ascii="Times New Roman" w:hAnsi="Times New Roman" w:cs="Times New Roman"/>
          <w:b/>
          <w:sz w:val="28"/>
          <w:szCs w:val="28"/>
        </w:rPr>
        <w:t>100</w:t>
      </w:r>
      <w:r w:rsidR="006978ED">
        <w:rPr>
          <w:rFonts w:ascii="Times New Roman" w:hAnsi="Times New Roman" w:cs="Times New Roman"/>
          <w:b/>
          <w:sz w:val="28"/>
          <w:szCs w:val="28"/>
        </w:rPr>
        <w:t>,</w:t>
      </w:r>
      <w:r w:rsidR="00946372">
        <w:rPr>
          <w:rFonts w:ascii="Times New Roman" w:hAnsi="Times New Roman" w:cs="Times New Roman"/>
          <w:b/>
          <w:sz w:val="28"/>
          <w:szCs w:val="28"/>
        </w:rPr>
        <w:t>0</w:t>
      </w:r>
      <w:r w:rsidR="00C51C3A" w:rsidRPr="00E62B1D">
        <w:rPr>
          <w:rFonts w:ascii="Times New Roman" w:hAnsi="Times New Roman" w:cs="Times New Roman"/>
          <w:sz w:val="28"/>
          <w:szCs w:val="28"/>
        </w:rPr>
        <w:t>% плана</w:t>
      </w:r>
      <w:r w:rsidR="000811A4">
        <w:rPr>
          <w:rFonts w:ascii="Times New Roman" w:hAnsi="Times New Roman" w:cs="Times New Roman"/>
          <w:sz w:val="28"/>
          <w:szCs w:val="28"/>
        </w:rPr>
        <w:t>.</w:t>
      </w:r>
    </w:p>
    <w:p w:rsidR="000811A4" w:rsidRPr="00E62B1D" w:rsidRDefault="000811A4" w:rsidP="000811A4">
      <w:pPr>
        <w:spacing w:after="0" w:line="240" w:lineRule="auto"/>
        <w:ind w:firstLine="709"/>
        <w:jc w:val="both"/>
        <w:rPr>
          <w:rFonts w:ascii="Times New Roman" w:eastAsia="Times New Roman" w:hAnsi="Times New Roman" w:cs="Times New Roman"/>
          <w:sz w:val="28"/>
          <w:szCs w:val="28"/>
          <w:lang w:eastAsia="ru-RU"/>
        </w:rPr>
      </w:pPr>
      <w:r w:rsidRPr="00534ECC">
        <w:rPr>
          <w:rFonts w:ascii="Times New Roman" w:hAnsi="Times New Roman" w:cs="Times New Roman"/>
          <w:sz w:val="28"/>
          <w:szCs w:val="28"/>
        </w:rPr>
        <w:t>По сравнению с 202</w:t>
      </w:r>
      <w:r w:rsidR="00946372">
        <w:rPr>
          <w:rFonts w:ascii="Times New Roman" w:hAnsi="Times New Roman" w:cs="Times New Roman"/>
          <w:sz w:val="28"/>
          <w:szCs w:val="28"/>
        </w:rPr>
        <w:t>3</w:t>
      </w:r>
      <w:r w:rsidRPr="00534ECC">
        <w:rPr>
          <w:rFonts w:ascii="Times New Roman" w:hAnsi="Times New Roman" w:cs="Times New Roman"/>
          <w:sz w:val="28"/>
          <w:szCs w:val="28"/>
        </w:rPr>
        <w:t xml:space="preserve"> годом расходы у</w:t>
      </w:r>
      <w:r>
        <w:rPr>
          <w:rFonts w:ascii="Times New Roman" w:hAnsi="Times New Roman" w:cs="Times New Roman"/>
          <w:sz w:val="28"/>
          <w:szCs w:val="28"/>
        </w:rPr>
        <w:t>величились</w:t>
      </w:r>
      <w:r w:rsidRPr="00534ECC">
        <w:rPr>
          <w:rFonts w:ascii="Times New Roman" w:hAnsi="Times New Roman" w:cs="Times New Roman"/>
          <w:sz w:val="28"/>
          <w:szCs w:val="28"/>
        </w:rPr>
        <w:t xml:space="preserve"> на </w:t>
      </w:r>
      <w:r w:rsidR="00946372">
        <w:rPr>
          <w:rFonts w:ascii="Times New Roman" w:hAnsi="Times New Roman" w:cs="Times New Roman"/>
          <w:b/>
          <w:sz w:val="28"/>
          <w:szCs w:val="28"/>
        </w:rPr>
        <w:t>451</w:t>
      </w:r>
      <w:r w:rsidR="00C866CC">
        <w:rPr>
          <w:rFonts w:ascii="Times New Roman" w:hAnsi="Times New Roman" w:cs="Times New Roman"/>
          <w:b/>
          <w:sz w:val="28"/>
          <w:szCs w:val="28"/>
        </w:rPr>
        <w:t>,</w:t>
      </w:r>
      <w:r w:rsidR="00946372">
        <w:rPr>
          <w:rFonts w:ascii="Times New Roman" w:hAnsi="Times New Roman" w:cs="Times New Roman"/>
          <w:b/>
          <w:sz w:val="28"/>
          <w:szCs w:val="28"/>
        </w:rPr>
        <w:t>5</w:t>
      </w:r>
      <w:r w:rsidRPr="00534ECC">
        <w:rPr>
          <w:rFonts w:ascii="Times New Roman" w:hAnsi="Times New Roman" w:cs="Times New Roman"/>
          <w:sz w:val="28"/>
          <w:szCs w:val="28"/>
        </w:rPr>
        <w:t xml:space="preserve"> тыс. рублей </w:t>
      </w:r>
      <w:r>
        <w:rPr>
          <w:rFonts w:ascii="Times New Roman" w:hAnsi="Times New Roman" w:cs="Times New Roman"/>
          <w:sz w:val="28"/>
          <w:szCs w:val="28"/>
        </w:rPr>
        <w:t>(факт 202</w:t>
      </w:r>
      <w:r w:rsidR="00946372">
        <w:rPr>
          <w:rFonts w:ascii="Times New Roman" w:hAnsi="Times New Roman" w:cs="Times New Roman"/>
          <w:sz w:val="28"/>
          <w:szCs w:val="28"/>
        </w:rPr>
        <w:t>3</w:t>
      </w:r>
      <w:r>
        <w:rPr>
          <w:rFonts w:ascii="Times New Roman" w:hAnsi="Times New Roman" w:cs="Times New Roman"/>
          <w:sz w:val="28"/>
          <w:szCs w:val="28"/>
        </w:rPr>
        <w:t xml:space="preserve"> года – </w:t>
      </w:r>
      <w:r w:rsidR="00946372">
        <w:rPr>
          <w:rFonts w:ascii="Times New Roman" w:hAnsi="Times New Roman" w:cs="Times New Roman"/>
          <w:b/>
          <w:sz w:val="28"/>
          <w:szCs w:val="28"/>
        </w:rPr>
        <w:t>770</w:t>
      </w:r>
      <w:r w:rsidR="00C866CC">
        <w:rPr>
          <w:rFonts w:ascii="Times New Roman" w:hAnsi="Times New Roman" w:cs="Times New Roman"/>
          <w:b/>
          <w:sz w:val="28"/>
          <w:szCs w:val="28"/>
        </w:rPr>
        <w:t>,</w:t>
      </w:r>
      <w:r w:rsidR="00946372">
        <w:rPr>
          <w:rFonts w:ascii="Times New Roman" w:hAnsi="Times New Roman" w:cs="Times New Roman"/>
          <w:b/>
          <w:sz w:val="28"/>
          <w:szCs w:val="28"/>
        </w:rPr>
        <w:t>5</w:t>
      </w:r>
      <w:r>
        <w:rPr>
          <w:rFonts w:ascii="Times New Roman" w:hAnsi="Times New Roman" w:cs="Times New Roman"/>
          <w:sz w:val="28"/>
          <w:szCs w:val="28"/>
        </w:rPr>
        <w:t xml:space="preserve"> тыс. рублей)</w:t>
      </w:r>
      <w:r w:rsidR="00C866CC">
        <w:rPr>
          <w:rFonts w:ascii="Times New Roman" w:hAnsi="Times New Roman" w:cs="Times New Roman"/>
          <w:sz w:val="28"/>
          <w:szCs w:val="28"/>
        </w:rPr>
        <w:t>;</w:t>
      </w:r>
    </w:p>
    <w:p w:rsidR="00C51C3A" w:rsidRDefault="00C51C3A" w:rsidP="00167D58">
      <w:pPr>
        <w:spacing w:after="0" w:line="240" w:lineRule="auto"/>
        <w:ind w:firstLine="709"/>
        <w:jc w:val="both"/>
        <w:rPr>
          <w:rFonts w:ascii="Times New Roman" w:hAnsi="Times New Roman" w:cs="Times New Roman"/>
          <w:sz w:val="28"/>
          <w:szCs w:val="28"/>
        </w:rPr>
      </w:pPr>
      <w:r w:rsidRPr="00E62B1D">
        <w:rPr>
          <w:rFonts w:ascii="Times New Roman" w:eastAsia="Times New Roman" w:hAnsi="Times New Roman" w:cs="Times New Roman"/>
          <w:sz w:val="28"/>
          <w:szCs w:val="28"/>
          <w:lang w:eastAsia="ru-RU"/>
        </w:rPr>
        <w:t xml:space="preserve">- на функционирование представительного органа утверждены расходы в сумме </w:t>
      </w:r>
      <w:r w:rsidR="009F0817">
        <w:rPr>
          <w:rFonts w:ascii="Times New Roman" w:eastAsia="Times New Roman" w:hAnsi="Times New Roman" w:cs="Times New Roman"/>
          <w:b/>
          <w:sz w:val="28"/>
          <w:szCs w:val="28"/>
          <w:lang w:eastAsia="ru-RU"/>
        </w:rPr>
        <w:t>2 </w:t>
      </w:r>
      <w:r w:rsidR="00B91D42">
        <w:rPr>
          <w:rFonts w:ascii="Times New Roman" w:eastAsia="Times New Roman" w:hAnsi="Times New Roman" w:cs="Times New Roman"/>
          <w:b/>
          <w:sz w:val="28"/>
          <w:szCs w:val="28"/>
          <w:lang w:eastAsia="ru-RU"/>
        </w:rPr>
        <w:t>81</w:t>
      </w:r>
      <w:r w:rsidR="00946372">
        <w:rPr>
          <w:rFonts w:ascii="Times New Roman" w:eastAsia="Times New Roman" w:hAnsi="Times New Roman" w:cs="Times New Roman"/>
          <w:b/>
          <w:sz w:val="28"/>
          <w:szCs w:val="28"/>
          <w:lang w:eastAsia="ru-RU"/>
        </w:rPr>
        <w:t>9</w:t>
      </w:r>
      <w:r w:rsidR="009F0817">
        <w:rPr>
          <w:rFonts w:ascii="Times New Roman" w:eastAsia="Times New Roman" w:hAnsi="Times New Roman" w:cs="Times New Roman"/>
          <w:b/>
          <w:sz w:val="28"/>
          <w:szCs w:val="28"/>
          <w:lang w:eastAsia="ru-RU"/>
        </w:rPr>
        <w:t>,</w:t>
      </w:r>
      <w:r w:rsidR="00946372">
        <w:rPr>
          <w:rFonts w:ascii="Times New Roman" w:eastAsia="Times New Roman" w:hAnsi="Times New Roman" w:cs="Times New Roman"/>
          <w:b/>
          <w:sz w:val="28"/>
          <w:szCs w:val="28"/>
          <w:lang w:eastAsia="ru-RU"/>
        </w:rPr>
        <w:t>8</w:t>
      </w:r>
      <w:r w:rsidRPr="00E62B1D">
        <w:rPr>
          <w:rFonts w:ascii="Times New Roman" w:eastAsia="Times New Roman" w:hAnsi="Times New Roman" w:cs="Times New Roman"/>
          <w:sz w:val="28"/>
          <w:szCs w:val="28"/>
          <w:lang w:eastAsia="ru-RU"/>
        </w:rPr>
        <w:t xml:space="preserve"> тыс. рублей, </w:t>
      </w:r>
      <w:r w:rsidRPr="00E62B1D">
        <w:rPr>
          <w:rFonts w:ascii="Times New Roman" w:hAnsi="Times New Roman" w:cs="Times New Roman"/>
          <w:sz w:val="28"/>
          <w:szCs w:val="28"/>
        </w:rPr>
        <w:t xml:space="preserve">исполнение составило </w:t>
      </w:r>
      <w:r w:rsidR="009F0817">
        <w:rPr>
          <w:rFonts w:ascii="Times New Roman" w:hAnsi="Times New Roman" w:cs="Times New Roman"/>
          <w:b/>
          <w:sz w:val="28"/>
          <w:szCs w:val="28"/>
        </w:rPr>
        <w:t xml:space="preserve">2 </w:t>
      </w:r>
      <w:r w:rsidR="00946372">
        <w:rPr>
          <w:rFonts w:ascii="Times New Roman" w:hAnsi="Times New Roman" w:cs="Times New Roman"/>
          <w:b/>
          <w:sz w:val="28"/>
          <w:szCs w:val="28"/>
        </w:rPr>
        <w:t>767</w:t>
      </w:r>
      <w:r w:rsidR="009F0817">
        <w:rPr>
          <w:rFonts w:ascii="Times New Roman" w:hAnsi="Times New Roman" w:cs="Times New Roman"/>
          <w:b/>
          <w:sz w:val="28"/>
          <w:szCs w:val="28"/>
        </w:rPr>
        <w:t>,</w:t>
      </w:r>
      <w:r w:rsidR="00946372">
        <w:rPr>
          <w:rFonts w:ascii="Times New Roman" w:hAnsi="Times New Roman" w:cs="Times New Roman"/>
          <w:b/>
          <w:sz w:val="28"/>
          <w:szCs w:val="28"/>
        </w:rPr>
        <w:t>4</w:t>
      </w:r>
      <w:r w:rsidRPr="00E62B1D">
        <w:rPr>
          <w:rFonts w:ascii="Times New Roman" w:hAnsi="Times New Roman" w:cs="Times New Roman"/>
          <w:sz w:val="28"/>
          <w:szCs w:val="28"/>
        </w:rPr>
        <w:t xml:space="preserve"> тыс. рублей, что на </w:t>
      </w:r>
      <w:r w:rsidR="00946372">
        <w:rPr>
          <w:rFonts w:ascii="Times New Roman" w:hAnsi="Times New Roman" w:cs="Times New Roman"/>
          <w:b/>
          <w:sz w:val="28"/>
          <w:szCs w:val="28"/>
        </w:rPr>
        <w:t>52</w:t>
      </w:r>
      <w:r w:rsidR="009F0817">
        <w:rPr>
          <w:rFonts w:ascii="Times New Roman" w:hAnsi="Times New Roman" w:cs="Times New Roman"/>
          <w:b/>
          <w:sz w:val="28"/>
          <w:szCs w:val="28"/>
        </w:rPr>
        <w:t>,</w:t>
      </w:r>
      <w:r w:rsidR="00946372">
        <w:rPr>
          <w:rFonts w:ascii="Times New Roman" w:hAnsi="Times New Roman" w:cs="Times New Roman"/>
          <w:b/>
          <w:sz w:val="28"/>
          <w:szCs w:val="28"/>
        </w:rPr>
        <w:t>4</w:t>
      </w:r>
      <w:r w:rsidRPr="00E62B1D">
        <w:rPr>
          <w:rFonts w:ascii="Times New Roman" w:hAnsi="Times New Roman" w:cs="Times New Roman"/>
          <w:sz w:val="28"/>
          <w:szCs w:val="28"/>
        </w:rPr>
        <w:t xml:space="preserve"> тыс. рублей меньше годовых плановых назначений или </w:t>
      </w:r>
      <w:r w:rsidR="00167D58" w:rsidRPr="00E62B1D">
        <w:rPr>
          <w:rFonts w:ascii="Times New Roman" w:hAnsi="Times New Roman" w:cs="Times New Roman"/>
          <w:b/>
          <w:sz w:val="28"/>
          <w:szCs w:val="28"/>
        </w:rPr>
        <w:t>9</w:t>
      </w:r>
      <w:r w:rsidR="00946372">
        <w:rPr>
          <w:rFonts w:ascii="Times New Roman" w:hAnsi="Times New Roman" w:cs="Times New Roman"/>
          <w:b/>
          <w:sz w:val="28"/>
          <w:szCs w:val="28"/>
        </w:rPr>
        <w:t>8</w:t>
      </w:r>
      <w:r w:rsidR="00167D58" w:rsidRPr="00E62B1D">
        <w:rPr>
          <w:rFonts w:ascii="Times New Roman" w:hAnsi="Times New Roman" w:cs="Times New Roman"/>
          <w:b/>
          <w:sz w:val="28"/>
          <w:szCs w:val="28"/>
        </w:rPr>
        <w:t>,</w:t>
      </w:r>
      <w:r w:rsidR="00946372">
        <w:rPr>
          <w:rFonts w:ascii="Times New Roman" w:hAnsi="Times New Roman" w:cs="Times New Roman"/>
          <w:b/>
          <w:sz w:val="28"/>
          <w:szCs w:val="28"/>
        </w:rPr>
        <w:t>1</w:t>
      </w:r>
      <w:r w:rsidRPr="00E62B1D">
        <w:rPr>
          <w:rFonts w:ascii="Times New Roman" w:hAnsi="Times New Roman" w:cs="Times New Roman"/>
          <w:sz w:val="28"/>
          <w:szCs w:val="28"/>
        </w:rPr>
        <w:t>% плана</w:t>
      </w:r>
      <w:r w:rsidR="008200BA">
        <w:rPr>
          <w:rFonts w:ascii="Times New Roman" w:hAnsi="Times New Roman" w:cs="Times New Roman"/>
          <w:sz w:val="28"/>
          <w:szCs w:val="28"/>
        </w:rPr>
        <w:t>.</w:t>
      </w:r>
    </w:p>
    <w:p w:rsidR="008200BA" w:rsidRPr="00E62B1D" w:rsidRDefault="008200BA" w:rsidP="00167D58">
      <w:pPr>
        <w:spacing w:after="0" w:line="240" w:lineRule="auto"/>
        <w:ind w:firstLine="709"/>
        <w:jc w:val="both"/>
        <w:rPr>
          <w:rFonts w:ascii="Times New Roman" w:hAnsi="Times New Roman" w:cs="Times New Roman"/>
          <w:sz w:val="28"/>
          <w:szCs w:val="28"/>
        </w:rPr>
      </w:pPr>
      <w:r w:rsidRPr="00534ECC">
        <w:rPr>
          <w:rFonts w:ascii="Times New Roman" w:hAnsi="Times New Roman" w:cs="Times New Roman"/>
          <w:sz w:val="28"/>
          <w:szCs w:val="28"/>
        </w:rPr>
        <w:t>По сравнению с 202</w:t>
      </w:r>
      <w:r w:rsidR="00946372">
        <w:rPr>
          <w:rFonts w:ascii="Times New Roman" w:hAnsi="Times New Roman" w:cs="Times New Roman"/>
          <w:sz w:val="28"/>
          <w:szCs w:val="28"/>
        </w:rPr>
        <w:t>3</w:t>
      </w:r>
      <w:r w:rsidRPr="00534ECC">
        <w:rPr>
          <w:rFonts w:ascii="Times New Roman" w:hAnsi="Times New Roman" w:cs="Times New Roman"/>
          <w:sz w:val="28"/>
          <w:szCs w:val="28"/>
        </w:rPr>
        <w:t xml:space="preserve"> годом расходы </w:t>
      </w:r>
      <w:r w:rsidR="009F0817">
        <w:rPr>
          <w:rFonts w:ascii="Times New Roman" w:hAnsi="Times New Roman" w:cs="Times New Roman"/>
          <w:sz w:val="28"/>
          <w:szCs w:val="28"/>
        </w:rPr>
        <w:t>у</w:t>
      </w:r>
      <w:r w:rsidR="00946372">
        <w:rPr>
          <w:rFonts w:ascii="Times New Roman" w:hAnsi="Times New Roman" w:cs="Times New Roman"/>
          <w:sz w:val="28"/>
          <w:szCs w:val="28"/>
        </w:rPr>
        <w:t>величились</w:t>
      </w:r>
      <w:r w:rsidRPr="00534ECC">
        <w:rPr>
          <w:rFonts w:ascii="Times New Roman" w:hAnsi="Times New Roman" w:cs="Times New Roman"/>
          <w:sz w:val="28"/>
          <w:szCs w:val="28"/>
        </w:rPr>
        <w:t xml:space="preserve"> на </w:t>
      </w:r>
      <w:r w:rsidR="00946372">
        <w:rPr>
          <w:rFonts w:ascii="Times New Roman" w:hAnsi="Times New Roman" w:cs="Times New Roman"/>
          <w:b/>
          <w:sz w:val="28"/>
          <w:szCs w:val="28"/>
        </w:rPr>
        <w:t>500</w:t>
      </w:r>
      <w:r w:rsidR="009F0817">
        <w:rPr>
          <w:rFonts w:ascii="Times New Roman" w:hAnsi="Times New Roman" w:cs="Times New Roman"/>
          <w:b/>
          <w:sz w:val="28"/>
          <w:szCs w:val="28"/>
        </w:rPr>
        <w:t>,</w:t>
      </w:r>
      <w:r w:rsidR="00946372">
        <w:rPr>
          <w:rFonts w:ascii="Times New Roman" w:hAnsi="Times New Roman" w:cs="Times New Roman"/>
          <w:b/>
          <w:sz w:val="28"/>
          <w:szCs w:val="28"/>
        </w:rPr>
        <w:t>5</w:t>
      </w:r>
      <w:r w:rsidRPr="00534ECC">
        <w:rPr>
          <w:rFonts w:ascii="Times New Roman" w:hAnsi="Times New Roman" w:cs="Times New Roman"/>
          <w:sz w:val="28"/>
          <w:szCs w:val="28"/>
        </w:rPr>
        <w:t xml:space="preserve"> тыс. рублей </w:t>
      </w:r>
      <w:r>
        <w:rPr>
          <w:rFonts w:ascii="Times New Roman" w:hAnsi="Times New Roman" w:cs="Times New Roman"/>
          <w:sz w:val="28"/>
          <w:szCs w:val="28"/>
        </w:rPr>
        <w:t>(факт 202</w:t>
      </w:r>
      <w:r w:rsidR="00946372">
        <w:rPr>
          <w:rFonts w:ascii="Times New Roman" w:hAnsi="Times New Roman" w:cs="Times New Roman"/>
          <w:sz w:val="28"/>
          <w:szCs w:val="28"/>
        </w:rPr>
        <w:t>3</w:t>
      </w:r>
      <w:r>
        <w:rPr>
          <w:rFonts w:ascii="Times New Roman" w:hAnsi="Times New Roman" w:cs="Times New Roman"/>
          <w:sz w:val="28"/>
          <w:szCs w:val="28"/>
        </w:rPr>
        <w:t xml:space="preserve"> года – </w:t>
      </w:r>
      <w:r w:rsidR="009F0817">
        <w:rPr>
          <w:rFonts w:ascii="Times New Roman" w:hAnsi="Times New Roman" w:cs="Times New Roman"/>
          <w:b/>
          <w:sz w:val="28"/>
          <w:szCs w:val="28"/>
        </w:rPr>
        <w:t>2 </w:t>
      </w:r>
      <w:r w:rsidR="00946372">
        <w:rPr>
          <w:rFonts w:ascii="Times New Roman" w:hAnsi="Times New Roman" w:cs="Times New Roman"/>
          <w:b/>
          <w:sz w:val="28"/>
          <w:szCs w:val="28"/>
        </w:rPr>
        <w:t>266</w:t>
      </w:r>
      <w:r w:rsidR="009F0817">
        <w:rPr>
          <w:rFonts w:ascii="Times New Roman" w:hAnsi="Times New Roman" w:cs="Times New Roman"/>
          <w:b/>
          <w:sz w:val="28"/>
          <w:szCs w:val="28"/>
        </w:rPr>
        <w:t>,</w:t>
      </w:r>
      <w:r w:rsidR="00946372">
        <w:rPr>
          <w:rFonts w:ascii="Times New Roman" w:hAnsi="Times New Roman" w:cs="Times New Roman"/>
          <w:b/>
          <w:sz w:val="28"/>
          <w:szCs w:val="28"/>
        </w:rPr>
        <w:t>9</w:t>
      </w:r>
      <w:r>
        <w:rPr>
          <w:rFonts w:ascii="Times New Roman" w:hAnsi="Times New Roman" w:cs="Times New Roman"/>
          <w:sz w:val="28"/>
          <w:szCs w:val="28"/>
        </w:rPr>
        <w:t xml:space="preserve"> тыс. рублей);</w:t>
      </w:r>
    </w:p>
    <w:p w:rsidR="00C51C3A" w:rsidRDefault="00C51C3A" w:rsidP="00167D58">
      <w:pPr>
        <w:spacing w:after="0" w:line="240" w:lineRule="auto"/>
        <w:ind w:firstLine="709"/>
        <w:jc w:val="both"/>
        <w:rPr>
          <w:rFonts w:ascii="Times New Roman" w:hAnsi="Times New Roman"/>
          <w:sz w:val="28"/>
          <w:szCs w:val="28"/>
        </w:rPr>
      </w:pPr>
      <w:r w:rsidRPr="00E62B1D">
        <w:rPr>
          <w:rFonts w:ascii="Times New Roman" w:eastAsia="Times New Roman" w:hAnsi="Times New Roman" w:cs="Times New Roman"/>
          <w:sz w:val="28"/>
          <w:szCs w:val="28"/>
          <w:lang w:eastAsia="ru-RU"/>
        </w:rPr>
        <w:t xml:space="preserve">- на единовременное денежное вознаграждение при награждении Почетной грамотой и Благодарственным письмом утверждены расходы в сумме </w:t>
      </w:r>
      <w:r w:rsidR="003E4DA6">
        <w:rPr>
          <w:rFonts w:ascii="Times New Roman" w:eastAsia="Times New Roman" w:hAnsi="Times New Roman" w:cs="Times New Roman"/>
          <w:b/>
          <w:sz w:val="28"/>
          <w:szCs w:val="28"/>
          <w:lang w:eastAsia="ru-RU"/>
        </w:rPr>
        <w:t>97</w:t>
      </w:r>
      <w:r w:rsidR="00167D58" w:rsidRPr="00E62B1D">
        <w:rPr>
          <w:rFonts w:ascii="Times New Roman" w:eastAsia="Times New Roman" w:hAnsi="Times New Roman" w:cs="Times New Roman"/>
          <w:b/>
          <w:sz w:val="28"/>
          <w:szCs w:val="28"/>
          <w:lang w:eastAsia="ru-RU"/>
        </w:rPr>
        <w:t>,</w:t>
      </w:r>
      <w:r w:rsidR="003E4DA6">
        <w:rPr>
          <w:rFonts w:ascii="Times New Roman" w:eastAsia="Times New Roman" w:hAnsi="Times New Roman" w:cs="Times New Roman"/>
          <w:b/>
          <w:sz w:val="28"/>
          <w:szCs w:val="28"/>
          <w:lang w:eastAsia="ru-RU"/>
        </w:rPr>
        <w:t>7</w:t>
      </w:r>
      <w:r w:rsidRPr="00E62B1D">
        <w:rPr>
          <w:rFonts w:ascii="Times New Roman" w:eastAsia="Times New Roman" w:hAnsi="Times New Roman" w:cs="Times New Roman"/>
          <w:sz w:val="28"/>
          <w:szCs w:val="28"/>
          <w:lang w:eastAsia="ru-RU"/>
        </w:rPr>
        <w:t xml:space="preserve"> тыс. рублей, </w:t>
      </w:r>
      <w:r w:rsidRPr="00E62B1D">
        <w:rPr>
          <w:rFonts w:ascii="Times New Roman" w:hAnsi="Times New Roman"/>
          <w:sz w:val="28"/>
          <w:szCs w:val="28"/>
        </w:rPr>
        <w:t xml:space="preserve">исполнение составило </w:t>
      </w:r>
      <w:r w:rsidR="00167D58" w:rsidRPr="00E62B1D">
        <w:rPr>
          <w:rFonts w:ascii="Times New Roman" w:hAnsi="Times New Roman"/>
          <w:b/>
          <w:sz w:val="28"/>
          <w:szCs w:val="28"/>
        </w:rPr>
        <w:t>97,7</w:t>
      </w:r>
      <w:r w:rsidRPr="00E62B1D">
        <w:rPr>
          <w:rFonts w:ascii="Times New Roman" w:hAnsi="Times New Roman"/>
          <w:sz w:val="28"/>
          <w:szCs w:val="28"/>
        </w:rPr>
        <w:t xml:space="preserve"> тыс. рублей или </w:t>
      </w:r>
      <w:r w:rsidR="003E4DA6">
        <w:rPr>
          <w:rFonts w:ascii="Times New Roman" w:hAnsi="Times New Roman"/>
          <w:b/>
          <w:sz w:val="28"/>
          <w:szCs w:val="28"/>
        </w:rPr>
        <w:t>100</w:t>
      </w:r>
      <w:r w:rsidR="00167D58" w:rsidRPr="00E62B1D">
        <w:rPr>
          <w:rFonts w:ascii="Times New Roman" w:hAnsi="Times New Roman"/>
          <w:b/>
          <w:sz w:val="28"/>
          <w:szCs w:val="28"/>
        </w:rPr>
        <w:t>,</w:t>
      </w:r>
      <w:r w:rsidR="003E4DA6">
        <w:rPr>
          <w:rFonts w:ascii="Times New Roman" w:hAnsi="Times New Roman"/>
          <w:b/>
          <w:sz w:val="28"/>
          <w:szCs w:val="28"/>
        </w:rPr>
        <w:t>0</w:t>
      </w:r>
      <w:r w:rsidRPr="00E62B1D">
        <w:rPr>
          <w:rFonts w:ascii="Times New Roman" w:hAnsi="Times New Roman"/>
          <w:sz w:val="28"/>
          <w:szCs w:val="28"/>
        </w:rPr>
        <w:t>% плана</w:t>
      </w:r>
      <w:r w:rsidR="009F0817">
        <w:rPr>
          <w:rFonts w:ascii="Times New Roman" w:hAnsi="Times New Roman"/>
          <w:sz w:val="28"/>
          <w:szCs w:val="28"/>
        </w:rPr>
        <w:t>, что аналогично показателям 202</w:t>
      </w:r>
      <w:r w:rsidR="003E4DA6">
        <w:rPr>
          <w:rFonts w:ascii="Times New Roman" w:hAnsi="Times New Roman"/>
          <w:sz w:val="28"/>
          <w:szCs w:val="28"/>
        </w:rPr>
        <w:t>3</w:t>
      </w:r>
      <w:r w:rsidR="009F0817">
        <w:rPr>
          <w:rFonts w:ascii="Times New Roman" w:hAnsi="Times New Roman"/>
          <w:sz w:val="28"/>
          <w:szCs w:val="28"/>
        </w:rPr>
        <w:t xml:space="preserve"> года;</w:t>
      </w:r>
    </w:p>
    <w:p w:rsidR="00120F84" w:rsidRDefault="008F0AB0" w:rsidP="00120F84">
      <w:pPr>
        <w:spacing w:after="0" w:line="240" w:lineRule="auto"/>
        <w:ind w:firstLine="709"/>
        <w:jc w:val="both"/>
        <w:rPr>
          <w:rFonts w:ascii="Times New Roman" w:hAnsi="Times New Roman"/>
          <w:sz w:val="28"/>
          <w:szCs w:val="28"/>
        </w:rPr>
      </w:pPr>
      <w:r w:rsidRPr="00E62B1D">
        <w:rPr>
          <w:rFonts w:ascii="Times New Roman" w:eastAsia="Times New Roman" w:hAnsi="Times New Roman" w:cs="Times New Roman"/>
          <w:sz w:val="28"/>
          <w:szCs w:val="28"/>
          <w:lang w:eastAsia="ru-RU"/>
        </w:rPr>
        <w:lastRenderedPageBreak/>
        <w:t xml:space="preserve">- межбюджетные трансферты по полномочиям </w:t>
      </w:r>
      <w:r w:rsidR="00120F84" w:rsidRPr="00E62B1D">
        <w:rPr>
          <w:rFonts w:ascii="Times New Roman" w:eastAsia="Times New Roman" w:hAnsi="Times New Roman" w:cs="Times New Roman"/>
          <w:sz w:val="28"/>
          <w:szCs w:val="28"/>
          <w:lang w:eastAsia="ru-RU"/>
        </w:rPr>
        <w:t>Контрольно</w:t>
      </w:r>
      <w:r w:rsidRPr="00E62B1D">
        <w:rPr>
          <w:rFonts w:ascii="Times New Roman" w:eastAsia="Times New Roman" w:hAnsi="Times New Roman" w:cs="Times New Roman"/>
          <w:sz w:val="28"/>
          <w:szCs w:val="28"/>
          <w:lang w:eastAsia="ru-RU"/>
        </w:rPr>
        <w:t xml:space="preserve">-ревизионной комиссии </w:t>
      </w:r>
      <w:r w:rsidR="00120F84" w:rsidRPr="00E62B1D">
        <w:rPr>
          <w:rFonts w:ascii="Times New Roman" w:eastAsia="Times New Roman" w:hAnsi="Times New Roman" w:cs="Times New Roman"/>
          <w:sz w:val="28"/>
          <w:szCs w:val="28"/>
          <w:lang w:eastAsia="ru-RU"/>
        </w:rPr>
        <w:t xml:space="preserve">муниципального образования «Вяземский район» Смоленской области утверждены расходы в сумме </w:t>
      </w:r>
      <w:r w:rsidR="003E4DA6">
        <w:rPr>
          <w:rFonts w:ascii="Times New Roman" w:eastAsia="Times New Roman" w:hAnsi="Times New Roman" w:cs="Times New Roman"/>
          <w:b/>
          <w:sz w:val="28"/>
          <w:szCs w:val="28"/>
          <w:lang w:eastAsia="ru-RU"/>
        </w:rPr>
        <w:t>40</w:t>
      </w:r>
      <w:r w:rsidR="00167D58" w:rsidRPr="00E62B1D">
        <w:rPr>
          <w:rFonts w:ascii="Times New Roman" w:eastAsia="Times New Roman" w:hAnsi="Times New Roman" w:cs="Times New Roman"/>
          <w:b/>
          <w:sz w:val="28"/>
          <w:szCs w:val="28"/>
          <w:lang w:eastAsia="ru-RU"/>
        </w:rPr>
        <w:t>,</w:t>
      </w:r>
      <w:r w:rsidR="003E4DA6">
        <w:rPr>
          <w:rFonts w:ascii="Times New Roman" w:eastAsia="Times New Roman" w:hAnsi="Times New Roman" w:cs="Times New Roman"/>
          <w:b/>
          <w:sz w:val="28"/>
          <w:szCs w:val="28"/>
          <w:lang w:eastAsia="ru-RU"/>
        </w:rPr>
        <w:t>3</w:t>
      </w:r>
      <w:r w:rsidR="00120F84" w:rsidRPr="00E62B1D">
        <w:rPr>
          <w:rFonts w:ascii="Times New Roman" w:eastAsia="Times New Roman" w:hAnsi="Times New Roman" w:cs="Times New Roman"/>
          <w:sz w:val="28"/>
          <w:szCs w:val="28"/>
          <w:lang w:eastAsia="ru-RU"/>
        </w:rPr>
        <w:t xml:space="preserve"> тыс. рублей, </w:t>
      </w:r>
      <w:r w:rsidR="00120F84" w:rsidRPr="00E62B1D">
        <w:rPr>
          <w:rFonts w:ascii="Times New Roman" w:hAnsi="Times New Roman"/>
          <w:sz w:val="28"/>
          <w:szCs w:val="28"/>
        </w:rPr>
        <w:t xml:space="preserve">исполнение составило </w:t>
      </w:r>
      <w:r w:rsidR="003E4DA6">
        <w:rPr>
          <w:rFonts w:ascii="Times New Roman" w:hAnsi="Times New Roman"/>
          <w:b/>
          <w:sz w:val="28"/>
          <w:szCs w:val="28"/>
        </w:rPr>
        <w:t>40</w:t>
      </w:r>
      <w:r w:rsidR="00E62B1D" w:rsidRPr="00E62B1D">
        <w:rPr>
          <w:rFonts w:ascii="Times New Roman" w:hAnsi="Times New Roman"/>
          <w:b/>
          <w:sz w:val="28"/>
          <w:szCs w:val="28"/>
        </w:rPr>
        <w:t>,</w:t>
      </w:r>
      <w:r w:rsidR="003E4DA6">
        <w:rPr>
          <w:rFonts w:ascii="Times New Roman" w:hAnsi="Times New Roman"/>
          <w:b/>
          <w:sz w:val="28"/>
          <w:szCs w:val="28"/>
        </w:rPr>
        <w:t>3</w:t>
      </w:r>
      <w:r w:rsidR="00120F84" w:rsidRPr="00E62B1D">
        <w:rPr>
          <w:rFonts w:ascii="Times New Roman" w:hAnsi="Times New Roman"/>
          <w:sz w:val="28"/>
          <w:szCs w:val="28"/>
        </w:rPr>
        <w:t xml:space="preserve"> тыс. рублей или </w:t>
      </w:r>
      <w:r w:rsidR="00120F84" w:rsidRPr="00E62B1D">
        <w:rPr>
          <w:rFonts w:ascii="Times New Roman" w:hAnsi="Times New Roman"/>
          <w:b/>
          <w:sz w:val="28"/>
          <w:szCs w:val="28"/>
        </w:rPr>
        <w:t>100,0</w:t>
      </w:r>
      <w:r w:rsidR="00120F84" w:rsidRPr="00E62B1D">
        <w:rPr>
          <w:rFonts w:ascii="Times New Roman" w:hAnsi="Times New Roman"/>
          <w:sz w:val="28"/>
          <w:szCs w:val="28"/>
        </w:rPr>
        <w:t>% плана</w:t>
      </w:r>
      <w:r w:rsidR="00EF7D02" w:rsidRPr="00E62B1D">
        <w:rPr>
          <w:rFonts w:ascii="Times New Roman" w:hAnsi="Times New Roman"/>
          <w:sz w:val="28"/>
          <w:szCs w:val="28"/>
        </w:rPr>
        <w:t>.</w:t>
      </w:r>
    </w:p>
    <w:p w:rsidR="008200BA" w:rsidRPr="00E62B1D" w:rsidRDefault="008200BA" w:rsidP="008200BA">
      <w:pPr>
        <w:spacing w:after="0" w:line="240" w:lineRule="auto"/>
        <w:ind w:firstLine="709"/>
        <w:jc w:val="both"/>
        <w:rPr>
          <w:rFonts w:ascii="Times New Roman" w:eastAsia="Times New Roman" w:hAnsi="Times New Roman" w:cs="Times New Roman"/>
          <w:sz w:val="28"/>
          <w:szCs w:val="28"/>
          <w:lang w:eastAsia="ru-RU"/>
        </w:rPr>
      </w:pPr>
      <w:r w:rsidRPr="00534ECC">
        <w:rPr>
          <w:rFonts w:ascii="Times New Roman" w:hAnsi="Times New Roman" w:cs="Times New Roman"/>
          <w:sz w:val="28"/>
          <w:szCs w:val="28"/>
        </w:rPr>
        <w:t>По сравнению с 202</w:t>
      </w:r>
      <w:r w:rsidR="003E4DA6">
        <w:rPr>
          <w:rFonts w:ascii="Times New Roman" w:hAnsi="Times New Roman" w:cs="Times New Roman"/>
          <w:sz w:val="28"/>
          <w:szCs w:val="28"/>
        </w:rPr>
        <w:t>3</w:t>
      </w:r>
      <w:r w:rsidRPr="00534ECC">
        <w:rPr>
          <w:rFonts w:ascii="Times New Roman" w:hAnsi="Times New Roman" w:cs="Times New Roman"/>
          <w:sz w:val="28"/>
          <w:szCs w:val="28"/>
        </w:rPr>
        <w:t xml:space="preserve"> годом расходы у</w:t>
      </w:r>
      <w:r>
        <w:rPr>
          <w:rFonts w:ascii="Times New Roman" w:hAnsi="Times New Roman" w:cs="Times New Roman"/>
          <w:sz w:val="28"/>
          <w:szCs w:val="28"/>
        </w:rPr>
        <w:t>величились</w:t>
      </w:r>
      <w:r w:rsidRPr="00534ECC">
        <w:rPr>
          <w:rFonts w:ascii="Times New Roman" w:hAnsi="Times New Roman" w:cs="Times New Roman"/>
          <w:sz w:val="28"/>
          <w:szCs w:val="28"/>
        </w:rPr>
        <w:t xml:space="preserve"> на </w:t>
      </w:r>
      <w:r w:rsidR="003E4DA6">
        <w:rPr>
          <w:rFonts w:ascii="Times New Roman" w:hAnsi="Times New Roman" w:cs="Times New Roman"/>
          <w:b/>
          <w:sz w:val="28"/>
          <w:szCs w:val="28"/>
        </w:rPr>
        <w:t>8</w:t>
      </w:r>
      <w:r>
        <w:rPr>
          <w:rFonts w:ascii="Times New Roman" w:hAnsi="Times New Roman" w:cs="Times New Roman"/>
          <w:b/>
          <w:sz w:val="28"/>
          <w:szCs w:val="28"/>
        </w:rPr>
        <w:t>,</w:t>
      </w:r>
      <w:r w:rsidR="003E4DA6">
        <w:rPr>
          <w:rFonts w:ascii="Times New Roman" w:hAnsi="Times New Roman" w:cs="Times New Roman"/>
          <w:b/>
          <w:sz w:val="28"/>
          <w:szCs w:val="28"/>
        </w:rPr>
        <w:t>1</w:t>
      </w:r>
      <w:r w:rsidRPr="00534ECC">
        <w:rPr>
          <w:rFonts w:ascii="Times New Roman" w:hAnsi="Times New Roman" w:cs="Times New Roman"/>
          <w:sz w:val="28"/>
          <w:szCs w:val="28"/>
        </w:rPr>
        <w:t xml:space="preserve"> тыс. рублей </w:t>
      </w:r>
      <w:r>
        <w:rPr>
          <w:rFonts w:ascii="Times New Roman" w:hAnsi="Times New Roman" w:cs="Times New Roman"/>
          <w:sz w:val="28"/>
          <w:szCs w:val="28"/>
        </w:rPr>
        <w:t>(факт 202</w:t>
      </w:r>
      <w:r w:rsidR="003E4DA6">
        <w:rPr>
          <w:rFonts w:ascii="Times New Roman" w:hAnsi="Times New Roman" w:cs="Times New Roman"/>
          <w:sz w:val="28"/>
          <w:szCs w:val="28"/>
        </w:rPr>
        <w:t>3</w:t>
      </w:r>
      <w:r>
        <w:rPr>
          <w:rFonts w:ascii="Times New Roman" w:hAnsi="Times New Roman" w:cs="Times New Roman"/>
          <w:sz w:val="28"/>
          <w:szCs w:val="28"/>
        </w:rPr>
        <w:t xml:space="preserve"> года – </w:t>
      </w:r>
      <w:r w:rsidR="003E4DA6">
        <w:rPr>
          <w:rFonts w:ascii="Times New Roman" w:hAnsi="Times New Roman" w:cs="Times New Roman"/>
          <w:b/>
          <w:sz w:val="28"/>
          <w:szCs w:val="28"/>
        </w:rPr>
        <w:t>32</w:t>
      </w:r>
      <w:r w:rsidR="009F0817">
        <w:rPr>
          <w:rFonts w:ascii="Times New Roman" w:hAnsi="Times New Roman" w:cs="Times New Roman"/>
          <w:b/>
          <w:sz w:val="28"/>
          <w:szCs w:val="28"/>
        </w:rPr>
        <w:t>,</w:t>
      </w:r>
      <w:r w:rsidR="003E4DA6">
        <w:rPr>
          <w:rFonts w:ascii="Times New Roman" w:hAnsi="Times New Roman" w:cs="Times New Roman"/>
          <w:b/>
          <w:sz w:val="28"/>
          <w:szCs w:val="28"/>
        </w:rPr>
        <w:t>2</w:t>
      </w:r>
      <w:r w:rsidR="009D252A">
        <w:rPr>
          <w:rFonts w:ascii="Times New Roman" w:hAnsi="Times New Roman" w:cs="Times New Roman"/>
          <w:b/>
          <w:sz w:val="28"/>
          <w:szCs w:val="28"/>
        </w:rPr>
        <w:t xml:space="preserve"> </w:t>
      </w:r>
      <w:r>
        <w:rPr>
          <w:rFonts w:ascii="Times New Roman" w:hAnsi="Times New Roman" w:cs="Times New Roman"/>
          <w:sz w:val="28"/>
          <w:szCs w:val="28"/>
        </w:rPr>
        <w:t>тыс. рублей)</w:t>
      </w:r>
      <w:r w:rsidRPr="00534ECC">
        <w:rPr>
          <w:rFonts w:ascii="Times New Roman" w:hAnsi="Times New Roman" w:cs="Times New Roman"/>
          <w:sz w:val="28"/>
          <w:szCs w:val="28"/>
        </w:rPr>
        <w:t>.</w:t>
      </w:r>
    </w:p>
    <w:p w:rsidR="00EF7D02" w:rsidRDefault="00EF7D02" w:rsidP="00EF7D02">
      <w:pPr>
        <w:spacing w:after="0" w:line="240" w:lineRule="auto"/>
        <w:ind w:firstLine="709"/>
        <w:jc w:val="both"/>
        <w:rPr>
          <w:rFonts w:ascii="Times New Roman" w:eastAsia="Times New Roman" w:hAnsi="Times New Roman" w:cs="Times New Roman"/>
          <w:sz w:val="28"/>
          <w:szCs w:val="28"/>
          <w:lang w:eastAsia="ru-RU"/>
        </w:rPr>
      </w:pPr>
      <w:r w:rsidRPr="00E62B1D">
        <w:rPr>
          <w:rFonts w:ascii="Times New Roman" w:eastAsia="Times New Roman" w:hAnsi="Times New Roman" w:cs="Times New Roman"/>
          <w:sz w:val="28"/>
          <w:szCs w:val="28"/>
          <w:lang w:eastAsia="ru-RU"/>
        </w:rPr>
        <w:t xml:space="preserve">Результатом исполнения бюджета является </w:t>
      </w:r>
      <w:r w:rsidRPr="00E62B1D">
        <w:rPr>
          <w:rFonts w:ascii="Times New Roman" w:eastAsia="Times New Roman" w:hAnsi="Times New Roman" w:cs="Times New Roman"/>
          <w:bCs/>
          <w:sz w:val="28"/>
          <w:szCs w:val="28"/>
          <w:lang w:eastAsia="ru-RU"/>
        </w:rPr>
        <w:t xml:space="preserve">превышение расходов над доходами в сумме </w:t>
      </w:r>
      <w:r w:rsidR="00C709D5">
        <w:rPr>
          <w:rFonts w:ascii="Times New Roman" w:eastAsia="Times New Roman" w:hAnsi="Times New Roman" w:cs="Times New Roman"/>
          <w:b/>
          <w:bCs/>
          <w:sz w:val="28"/>
          <w:szCs w:val="28"/>
          <w:lang w:eastAsia="ru-RU"/>
        </w:rPr>
        <w:t>4</w:t>
      </w:r>
      <w:r w:rsidR="009F0817">
        <w:rPr>
          <w:rFonts w:ascii="Times New Roman" w:eastAsia="Times New Roman" w:hAnsi="Times New Roman" w:cs="Times New Roman"/>
          <w:b/>
          <w:bCs/>
          <w:sz w:val="28"/>
          <w:szCs w:val="28"/>
          <w:lang w:eastAsia="ru-RU"/>
        </w:rPr>
        <w:t> 1</w:t>
      </w:r>
      <w:r w:rsidR="00C709D5">
        <w:rPr>
          <w:rFonts w:ascii="Times New Roman" w:eastAsia="Times New Roman" w:hAnsi="Times New Roman" w:cs="Times New Roman"/>
          <w:b/>
          <w:bCs/>
          <w:sz w:val="28"/>
          <w:szCs w:val="28"/>
          <w:lang w:eastAsia="ru-RU"/>
        </w:rPr>
        <w:t>27</w:t>
      </w:r>
      <w:r w:rsidR="009F0817">
        <w:rPr>
          <w:rFonts w:ascii="Times New Roman" w:eastAsia="Times New Roman" w:hAnsi="Times New Roman" w:cs="Times New Roman"/>
          <w:b/>
          <w:bCs/>
          <w:sz w:val="28"/>
          <w:szCs w:val="28"/>
          <w:lang w:eastAsia="ru-RU"/>
        </w:rPr>
        <w:t>,</w:t>
      </w:r>
      <w:r w:rsidR="00C709D5">
        <w:rPr>
          <w:rFonts w:ascii="Times New Roman" w:eastAsia="Times New Roman" w:hAnsi="Times New Roman" w:cs="Times New Roman"/>
          <w:b/>
          <w:bCs/>
          <w:sz w:val="28"/>
          <w:szCs w:val="28"/>
          <w:lang w:eastAsia="ru-RU"/>
        </w:rPr>
        <w:t>4</w:t>
      </w:r>
      <w:r w:rsidRPr="00E62B1D">
        <w:rPr>
          <w:rFonts w:ascii="Times New Roman" w:eastAsia="Times New Roman" w:hAnsi="Times New Roman" w:cs="Times New Roman"/>
          <w:bCs/>
          <w:sz w:val="28"/>
          <w:szCs w:val="28"/>
          <w:lang w:eastAsia="ru-RU"/>
        </w:rPr>
        <w:t xml:space="preserve"> тыс. рублей</w:t>
      </w:r>
      <w:r w:rsidRPr="00E62B1D">
        <w:rPr>
          <w:rFonts w:ascii="Times New Roman" w:eastAsia="Times New Roman" w:hAnsi="Times New Roman" w:cs="Times New Roman"/>
          <w:sz w:val="28"/>
          <w:szCs w:val="28"/>
          <w:lang w:eastAsia="ru-RU"/>
        </w:rPr>
        <w:t>, что подтверждается показателями ф.0503164 и ф.0503127.</w:t>
      </w:r>
    </w:p>
    <w:p w:rsidR="008200BA" w:rsidRPr="00534ECC" w:rsidRDefault="008200BA" w:rsidP="008200BA">
      <w:pPr>
        <w:pStyle w:val="4"/>
        <w:tabs>
          <w:tab w:val="left" w:pos="426"/>
        </w:tabs>
        <w:ind w:firstLine="709"/>
        <w:jc w:val="both"/>
        <w:rPr>
          <w:rFonts w:ascii="Times New Roman" w:hAnsi="Times New Roman"/>
          <w:sz w:val="28"/>
          <w:szCs w:val="28"/>
        </w:rPr>
      </w:pPr>
      <w:bookmarkStart w:id="8" w:name="_Hlk98932248"/>
      <w:r w:rsidRPr="00534ECC">
        <w:rPr>
          <w:rFonts w:ascii="Times New Roman" w:hAnsi="Times New Roman"/>
          <w:sz w:val="28"/>
          <w:szCs w:val="28"/>
        </w:rPr>
        <w:t>Для сравнения, результатом исполнения бюджета за 202</w:t>
      </w:r>
      <w:r w:rsidR="00C709D5">
        <w:rPr>
          <w:rFonts w:ascii="Times New Roman" w:hAnsi="Times New Roman"/>
          <w:sz w:val="28"/>
          <w:szCs w:val="28"/>
        </w:rPr>
        <w:t>3</w:t>
      </w:r>
      <w:r w:rsidRPr="00534ECC">
        <w:rPr>
          <w:rFonts w:ascii="Times New Roman" w:hAnsi="Times New Roman"/>
          <w:sz w:val="28"/>
          <w:szCs w:val="28"/>
        </w:rPr>
        <w:t xml:space="preserve"> год был дефицит в сумме </w:t>
      </w:r>
      <w:r w:rsidR="009F0817">
        <w:rPr>
          <w:rFonts w:ascii="Times New Roman" w:hAnsi="Times New Roman"/>
          <w:b/>
          <w:sz w:val="28"/>
          <w:szCs w:val="28"/>
        </w:rPr>
        <w:t>3 </w:t>
      </w:r>
      <w:r w:rsidR="00543997">
        <w:rPr>
          <w:rFonts w:ascii="Times New Roman" w:hAnsi="Times New Roman"/>
          <w:b/>
          <w:sz w:val="28"/>
          <w:szCs w:val="28"/>
        </w:rPr>
        <w:t>1</w:t>
      </w:r>
      <w:r w:rsidR="00C709D5">
        <w:rPr>
          <w:rFonts w:ascii="Times New Roman" w:hAnsi="Times New Roman"/>
          <w:b/>
          <w:sz w:val="28"/>
          <w:szCs w:val="28"/>
        </w:rPr>
        <w:t>67</w:t>
      </w:r>
      <w:r w:rsidR="009F0817">
        <w:rPr>
          <w:rFonts w:ascii="Times New Roman" w:hAnsi="Times New Roman"/>
          <w:b/>
          <w:sz w:val="28"/>
          <w:szCs w:val="28"/>
        </w:rPr>
        <w:t>,</w:t>
      </w:r>
      <w:r w:rsidR="00C709D5">
        <w:rPr>
          <w:rFonts w:ascii="Times New Roman" w:hAnsi="Times New Roman"/>
          <w:b/>
          <w:sz w:val="28"/>
          <w:szCs w:val="28"/>
        </w:rPr>
        <w:t>3</w:t>
      </w:r>
      <w:r>
        <w:rPr>
          <w:rFonts w:ascii="Times New Roman" w:hAnsi="Times New Roman"/>
          <w:b/>
          <w:sz w:val="28"/>
          <w:szCs w:val="28"/>
        </w:rPr>
        <w:t xml:space="preserve"> </w:t>
      </w:r>
      <w:r w:rsidRPr="00534ECC">
        <w:rPr>
          <w:rFonts w:ascii="Times New Roman" w:hAnsi="Times New Roman"/>
          <w:sz w:val="28"/>
          <w:szCs w:val="28"/>
        </w:rPr>
        <w:t>тыс. рублей</w:t>
      </w:r>
      <w:r>
        <w:rPr>
          <w:rFonts w:ascii="Times New Roman" w:hAnsi="Times New Roman"/>
          <w:sz w:val="28"/>
          <w:szCs w:val="28"/>
        </w:rPr>
        <w:t>.</w:t>
      </w:r>
    </w:p>
    <w:bookmarkEnd w:id="8"/>
    <w:p w:rsidR="00E62B1D" w:rsidRPr="00E25D99" w:rsidRDefault="00E62B1D" w:rsidP="00E62B1D">
      <w:pPr>
        <w:spacing w:after="0" w:line="240" w:lineRule="auto"/>
        <w:ind w:firstLine="709"/>
        <w:jc w:val="both"/>
        <w:rPr>
          <w:rFonts w:ascii="Times New Roman" w:hAnsi="Times New Roman" w:cs="Times New Roman"/>
          <w:b/>
          <w:i/>
          <w:sz w:val="28"/>
          <w:szCs w:val="28"/>
        </w:rPr>
      </w:pPr>
      <w:r>
        <w:rPr>
          <w:rFonts w:ascii="Times New Roman" w:hAnsi="Times New Roman" w:cs="Times New Roman"/>
          <w:b/>
          <w:sz w:val="28"/>
          <w:szCs w:val="28"/>
        </w:rPr>
        <w:t>2</w:t>
      </w:r>
      <w:r w:rsidRPr="00525FF2">
        <w:rPr>
          <w:rFonts w:ascii="Times New Roman" w:hAnsi="Times New Roman" w:cs="Times New Roman"/>
          <w:b/>
          <w:sz w:val="28"/>
          <w:szCs w:val="28"/>
        </w:rPr>
        <w:t>.</w:t>
      </w:r>
      <w:r>
        <w:rPr>
          <w:rFonts w:ascii="Times New Roman" w:hAnsi="Times New Roman" w:cs="Times New Roman"/>
          <w:b/>
          <w:sz w:val="28"/>
          <w:szCs w:val="28"/>
        </w:rPr>
        <w:t>1</w:t>
      </w:r>
      <w:r w:rsidRPr="00525FF2">
        <w:rPr>
          <w:rFonts w:ascii="Times New Roman" w:hAnsi="Times New Roman" w:cs="Times New Roman"/>
          <w:b/>
          <w:sz w:val="28"/>
          <w:szCs w:val="28"/>
        </w:rPr>
        <w:t>.</w:t>
      </w:r>
      <w:r>
        <w:rPr>
          <w:rFonts w:ascii="Times New Roman" w:hAnsi="Times New Roman" w:cs="Times New Roman"/>
          <w:b/>
          <w:sz w:val="28"/>
          <w:szCs w:val="28"/>
        </w:rPr>
        <w:t>5.</w:t>
      </w:r>
      <w:r w:rsidRPr="00525FF2">
        <w:rPr>
          <w:rFonts w:ascii="Times New Roman" w:hAnsi="Times New Roman" w:cs="Times New Roman"/>
          <w:sz w:val="28"/>
          <w:szCs w:val="28"/>
        </w:rPr>
        <w:t xml:space="preserve"> </w:t>
      </w:r>
      <w:bookmarkStart w:id="9" w:name="_Hlk66869015"/>
      <w:bookmarkStart w:id="10" w:name="_Hlk67998937"/>
      <w:bookmarkStart w:id="11" w:name="_Hlk69304652"/>
      <w:r w:rsidRPr="00E25D99">
        <w:rPr>
          <w:rFonts w:ascii="Times New Roman" w:hAnsi="Times New Roman" w:cs="Times New Roman"/>
          <w:b/>
          <w:i/>
          <w:sz w:val="28"/>
          <w:szCs w:val="28"/>
        </w:rPr>
        <w:t xml:space="preserve">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bookmarkEnd w:id="9"/>
      <w:r w:rsidRPr="00E25D99">
        <w:rPr>
          <w:rFonts w:ascii="Times New Roman" w:hAnsi="Times New Roman" w:cs="Times New Roman"/>
          <w:b/>
          <w:i/>
          <w:sz w:val="28"/>
          <w:szCs w:val="28"/>
        </w:rPr>
        <w:t>(ф.0503130)</w:t>
      </w:r>
      <w:r>
        <w:rPr>
          <w:rFonts w:ascii="Times New Roman" w:hAnsi="Times New Roman" w:cs="Times New Roman"/>
          <w:b/>
          <w:i/>
          <w:sz w:val="28"/>
          <w:szCs w:val="28"/>
        </w:rPr>
        <w:t xml:space="preserve"> (далее – ф.0503130)</w:t>
      </w:r>
    </w:p>
    <w:p w:rsidR="00E62B1D" w:rsidRPr="00525FF2" w:rsidRDefault="00E62B1D" w:rsidP="00E62B1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Баланс </w:t>
      </w:r>
      <w:r w:rsidRPr="00525FF2">
        <w:rPr>
          <w:rFonts w:ascii="Times New Roman" w:hAnsi="Times New Roman" w:cs="Times New Roman"/>
          <w:sz w:val="28"/>
          <w:szCs w:val="28"/>
        </w:rPr>
        <w:t xml:space="preserve">сформирован в составе годовой отчетности по состоянию на </w:t>
      </w:r>
      <w:r>
        <w:rPr>
          <w:rFonts w:ascii="Times New Roman" w:hAnsi="Times New Roman" w:cs="Times New Roman"/>
          <w:sz w:val="28"/>
          <w:szCs w:val="28"/>
        </w:rPr>
        <w:t>01.01.</w:t>
      </w:r>
      <w:r w:rsidRPr="00525FF2">
        <w:rPr>
          <w:rFonts w:ascii="Times New Roman" w:hAnsi="Times New Roman" w:cs="Times New Roman"/>
          <w:sz w:val="28"/>
          <w:szCs w:val="28"/>
        </w:rPr>
        <w:t>202</w:t>
      </w:r>
      <w:r w:rsidR="00C709D5">
        <w:rPr>
          <w:rFonts w:ascii="Times New Roman" w:hAnsi="Times New Roman" w:cs="Times New Roman"/>
          <w:sz w:val="28"/>
          <w:szCs w:val="28"/>
        </w:rPr>
        <w:t>5</w:t>
      </w:r>
      <w:r w:rsidRPr="00525FF2">
        <w:rPr>
          <w:rFonts w:ascii="Times New Roman" w:hAnsi="Times New Roman" w:cs="Times New Roman"/>
          <w:sz w:val="28"/>
          <w:szCs w:val="28"/>
        </w:rPr>
        <w:t xml:space="preserve"> года, его заполнение соответствует  </w:t>
      </w:r>
      <w:hyperlink r:id="rId24" w:history="1">
        <w:r w:rsidRPr="00525FF2">
          <w:rPr>
            <w:rFonts w:ascii="Times New Roman" w:hAnsi="Times New Roman" w:cs="Times New Roman"/>
            <w:sz w:val="28"/>
            <w:szCs w:val="28"/>
          </w:rPr>
          <w:t>пунктам 12</w:t>
        </w:r>
      </w:hyperlink>
      <w:r w:rsidRPr="00525FF2">
        <w:rPr>
          <w:rFonts w:ascii="Times New Roman" w:hAnsi="Times New Roman" w:cs="Times New Roman"/>
          <w:sz w:val="28"/>
          <w:szCs w:val="28"/>
        </w:rPr>
        <w:t xml:space="preserve"> - 19 Инструкции №191н. Баланс (ф.0503130) сост</w:t>
      </w:r>
      <w:r>
        <w:rPr>
          <w:rFonts w:ascii="Times New Roman" w:hAnsi="Times New Roman" w:cs="Times New Roman"/>
          <w:sz w:val="28"/>
          <w:szCs w:val="28"/>
        </w:rPr>
        <w:t>оит</w:t>
      </w:r>
      <w:r w:rsidRPr="00525FF2">
        <w:rPr>
          <w:rFonts w:ascii="Times New Roman" w:hAnsi="Times New Roman" w:cs="Times New Roman"/>
          <w:sz w:val="28"/>
          <w:szCs w:val="28"/>
        </w:rPr>
        <w:t xml:space="preserve"> из двух частей: </w:t>
      </w:r>
      <w:hyperlink r:id="rId25" w:history="1">
        <w:r w:rsidRPr="00525FF2">
          <w:rPr>
            <w:rFonts w:ascii="Times New Roman" w:hAnsi="Times New Roman" w:cs="Times New Roman"/>
            <w:sz w:val="28"/>
            <w:szCs w:val="28"/>
          </w:rPr>
          <w:t>актива</w:t>
        </w:r>
      </w:hyperlink>
      <w:r w:rsidRPr="00525FF2">
        <w:rPr>
          <w:rFonts w:ascii="Times New Roman" w:hAnsi="Times New Roman" w:cs="Times New Roman"/>
          <w:sz w:val="28"/>
          <w:szCs w:val="28"/>
        </w:rPr>
        <w:t xml:space="preserve"> и </w:t>
      </w:r>
      <w:hyperlink r:id="rId26" w:history="1">
        <w:r w:rsidRPr="00525FF2">
          <w:rPr>
            <w:rFonts w:ascii="Times New Roman" w:hAnsi="Times New Roman" w:cs="Times New Roman"/>
            <w:sz w:val="28"/>
            <w:szCs w:val="28"/>
          </w:rPr>
          <w:t>пассива</w:t>
        </w:r>
      </w:hyperlink>
      <w:r w:rsidRPr="00525FF2">
        <w:rPr>
          <w:rFonts w:ascii="Times New Roman" w:hAnsi="Times New Roman" w:cs="Times New Roman"/>
          <w:sz w:val="28"/>
          <w:szCs w:val="28"/>
        </w:rPr>
        <w:t xml:space="preserve"> </w:t>
      </w:r>
      <w:proofErr w:type="gramStart"/>
      <w:r w:rsidRPr="00525FF2">
        <w:rPr>
          <w:rFonts w:ascii="Times New Roman" w:hAnsi="Times New Roman" w:cs="Times New Roman"/>
          <w:sz w:val="28"/>
          <w:szCs w:val="28"/>
        </w:rPr>
        <w:t>итоги</w:t>
      </w:r>
      <w:proofErr w:type="gramEnd"/>
      <w:r w:rsidRPr="00525FF2">
        <w:rPr>
          <w:rFonts w:ascii="Times New Roman" w:hAnsi="Times New Roman" w:cs="Times New Roman"/>
          <w:sz w:val="28"/>
          <w:szCs w:val="28"/>
        </w:rPr>
        <w:t xml:space="preserve"> которых равны. </w:t>
      </w:r>
    </w:p>
    <w:p w:rsidR="00E62B1D" w:rsidRPr="00525FF2" w:rsidRDefault="00E62B1D" w:rsidP="00E62B1D">
      <w:pPr>
        <w:autoSpaceDE w:val="0"/>
        <w:autoSpaceDN w:val="0"/>
        <w:adjustRightInd w:val="0"/>
        <w:spacing w:after="0" w:line="240" w:lineRule="auto"/>
        <w:ind w:firstLine="709"/>
        <w:jc w:val="both"/>
        <w:rPr>
          <w:rFonts w:ascii="Times New Roman" w:hAnsi="Times New Roman" w:cs="Times New Roman"/>
          <w:sz w:val="28"/>
          <w:szCs w:val="28"/>
        </w:rPr>
      </w:pPr>
      <w:r w:rsidRPr="00525FF2">
        <w:rPr>
          <w:rFonts w:ascii="Times New Roman" w:hAnsi="Times New Roman" w:cs="Times New Roman"/>
          <w:sz w:val="28"/>
          <w:szCs w:val="28"/>
        </w:rPr>
        <w:t>При составлении ф.0503130, в соответствии с пунктом 19 Инструкции №191н, соблюдено равенство показателей строки 700 соответствующим показателям по строке 350 баланса ф.0503130.</w:t>
      </w:r>
    </w:p>
    <w:bookmarkEnd w:id="10"/>
    <w:p w:rsidR="00E62B1D" w:rsidRDefault="00E62B1D" w:rsidP="00E62B1D">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B67CE">
        <w:rPr>
          <w:rFonts w:ascii="Times New Roman" w:hAnsi="Times New Roman" w:cs="Times New Roman"/>
          <w:sz w:val="28"/>
          <w:szCs w:val="28"/>
        </w:rPr>
        <w:t xml:space="preserve">В составе </w:t>
      </w:r>
      <w:hyperlink r:id="rId27" w:history="1">
        <w:r w:rsidRPr="007B67CE">
          <w:rPr>
            <w:rFonts w:ascii="Times New Roman" w:hAnsi="Times New Roman" w:cs="Times New Roman"/>
            <w:sz w:val="28"/>
            <w:szCs w:val="28"/>
          </w:rPr>
          <w:t>ф.0503130</w:t>
        </w:r>
      </w:hyperlink>
      <w:r w:rsidRPr="007B67CE">
        <w:rPr>
          <w:rFonts w:ascii="Times New Roman" w:hAnsi="Times New Roman" w:cs="Times New Roman"/>
          <w:sz w:val="28"/>
          <w:szCs w:val="28"/>
        </w:rPr>
        <w:t xml:space="preserve"> сформирована </w:t>
      </w:r>
      <w:r>
        <w:rPr>
          <w:rFonts w:ascii="Times New Roman" w:hAnsi="Times New Roman" w:cs="Times New Roman"/>
          <w:sz w:val="28"/>
          <w:szCs w:val="28"/>
        </w:rPr>
        <w:t>«</w:t>
      </w:r>
      <w:r w:rsidRPr="007B67CE">
        <w:rPr>
          <w:rFonts w:ascii="Times New Roman" w:hAnsi="Times New Roman" w:cs="Times New Roman"/>
          <w:sz w:val="28"/>
          <w:szCs w:val="28"/>
        </w:rPr>
        <w:t xml:space="preserve">Справка о наличии имущества и обязательств на </w:t>
      </w:r>
      <w:proofErr w:type="spellStart"/>
      <w:r w:rsidRPr="007B67CE">
        <w:rPr>
          <w:rFonts w:ascii="Times New Roman" w:hAnsi="Times New Roman" w:cs="Times New Roman"/>
          <w:sz w:val="28"/>
          <w:szCs w:val="28"/>
        </w:rPr>
        <w:t>забалансовых</w:t>
      </w:r>
      <w:proofErr w:type="spellEnd"/>
      <w:r w:rsidRPr="007B67CE">
        <w:rPr>
          <w:rFonts w:ascii="Times New Roman" w:hAnsi="Times New Roman" w:cs="Times New Roman"/>
          <w:sz w:val="28"/>
          <w:szCs w:val="28"/>
        </w:rPr>
        <w:t xml:space="preserve"> счетах</w:t>
      </w:r>
      <w:r>
        <w:rPr>
          <w:rFonts w:ascii="Times New Roman" w:hAnsi="Times New Roman" w:cs="Times New Roman"/>
          <w:sz w:val="28"/>
          <w:szCs w:val="28"/>
        </w:rPr>
        <w:t>», в которой по состоянию на 01.01.202</w:t>
      </w:r>
      <w:r w:rsidR="00C9089C">
        <w:rPr>
          <w:rFonts w:ascii="Times New Roman" w:hAnsi="Times New Roman" w:cs="Times New Roman"/>
          <w:sz w:val="28"/>
          <w:szCs w:val="28"/>
        </w:rPr>
        <w:t>5</w:t>
      </w:r>
      <w:r>
        <w:rPr>
          <w:rFonts w:ascii="Times New Roman" w:hAnsi="Times New Roman" w:cs="Times New Roman"/>
          <w:sz w:val="28"/>
          <w:szCs w:val="28"/>
        </w:rPr>
        <w:t xml:space="preserve"> года</w:t>
      </w:r>
      <w:r w:rsidRPr="00A760A5">
        <w:rPr>
          <w:rFonts w:ascii="Times New Roman" w:hAnsi="Times New Roman" w:cs="Times New Roman"/>
          <w:sz w:val="28"/>
          <w:szCs w:val="28"/>
        </w:rPr>
        <w:t xml:space="preserve"> </w:t>
      </w:r>
      <w:r>
        <w:rPr>
          <w:rFonts w:ascii="Times New Roman" w:hAnsi="Times New Roman" w:cs="Times New Roman"/>
          <w:sz w:val="28"/>
          <w:szCs w:val="28"/>
        </w:rPr>
        <w:t xml:space="preserve">отражены на </w:t>
      </w:r>
      <w:proofErr w:type="spellStart"/>
      <w:r>
        <w:rPr>
          <w:rFonts w:ascii="Times New Roman" w:hAnsi="Times New Roman" w:cs="Times New Roman"/>
          <w:sz w:val="28"/>
          <w:szCs w:val="28"/>
        </w:rPr>
        <w:t>забалансовом</w:t>
      </w:r>
      <w:proofErr w:type="spellEnd"/>
      <w:r>
        <w:rPr>
          <w:rFonts w:ascii="Times New Roman" w:hAnsi="Times New Roman" w:cs="Times New Roman"/>
          <w:sz w:val="28"/>
          <w:szCs w:val="28"/>
        </w:rPr>
        <w:t xml:space="preserve"> счете 21 «Основные средства в эксплуатации», показатели на сумму </w:t>
      </w:r>
      <w:r w:rsidR="00C9089C">
        <w:rPr>
          <w:rFonts w:ascii="Times New Roman" w:hAnsi="Times New Roman" w:cs="Times New Roman"/>
          <w:b/>
          <w:sz w:val="28"/>
          <w:szCs w:val="28"/>
        </w:rPr>
        <w:t>83</w:t>
      </w:r>
      <w:r w:rsidR="009F0817">
        <w:rPr>
          <w:rFonts w:ascii="Times New Roman" w:hAnsi="Times New Roman" w:cs="Times New Roman"/>
          <w:b/>
          <w:sz w:val="28"/>
          <w:szCs w:val="28"/>
        </w:rPr>
        <w:t>,</w:t>
      </w:r>
      <w:r w:rsidR="00C9089C">
        <w:rPr>
          <w:rFonts w:ascii="Times New Roman" w:hAnsi="Times New Roman" w:cs="Times New Roman"/>
          <w:b/>
          <w:sz w:val="28"/>
          <w:szCs w:val="28"/>
        </w:rPr>
        <w:t>5</w:t>
      </w:r>
      <w:r>
        <w:rPr>
          <w:rFonts w:ascii="Times New Roman" w:hAnsi="Times New Roman" w:cs="Times New Roman"/>
          <w:sz w:val="28"/>
          <w:szCs w:val="28"/>
        </w:rPr>
        <w:t xml:space="preserve"> тыс. рублей.</w:t>
      </w:r>
      <w:proofErr w:type="gramEnd"/>
    </w:p>
    <w:p w:rsidR="00915B99" w:rsidRDefault="00915B99" w:rsidP="00915B99">
      <w:pPr>
        <w:autoSpaceDE w:val="0"/>
        <w:autoSpaceDN w:val="0"/>
        <w:adjustRightInd w:val="0"/>
        <w:spacing w:after="0" w:line="240" w:lineRule="auto"/>
        <w:ind w:firstLine="709"/>
        <w:jc w:val="both"/>
        <w:rPr>
          <w:rFonts w:ascii="Times New Roman" w:hAnsi="Times New Roman" w:cs="Times New Roman"/>
          <w:b/>
          <w:i/>
          <w:sz w:val="28"/>
          <w:szCs w:val="28"/>
        </w:rPr>
      </w:pPr>
      <w:r w:rsidRPr="00055B51">
        <w:rPr>
          <w:rFonts w:ascii="Times New Roman" w:hAnsi="Times New Roman" w:cs="Times New Roman"/>
          <w:b/>
          <w:sz w:val="28"/>
          <w:szCs w:val="28"/>
        </w:rPr>
        <w:t>2.</w:t>
      </w:r>
      <w:r>
        <w:rPr>
          <w:rFonts w:ascii="Times New Roman" w:hAnsi="Times New Roman" w:cs="Times New Roman"/>
          <w:b/>
          <w:sz w:val="28"/>
          <w:szCs w:val="28"/>
        </w:rPr>
        <w:t>1</w:t>
      </w:r>
      <w:r w:rsidRPr="00055B51">
        <w:rPr>
          <w:rFonts w:ascii="Times New Roman" w:hAnsi="Times New Roman" w:cs="Times New Roman"/>
          <w:b/>
          <w:sz w:val="28"/>
          <w:szCs w:val="28"/>
        </w:rPr>
        <w:t>.</w:t>
      </w:r>
      <w:r>
        <w:rPr>
          <w:rFonts w:ascii="Times New Roman" w:hAnsi="Times New Roman" w:cs="Times New Roman"/>
          <w:b/>
          <w:sz w:val="28"/>
          <w:szCs w:val="28"/>
        </w:rPr>
        <w:t xml:space="preserve">6. </w:t>
      </w:r>
      <w:r w:rsidRPr="00AB3069">
        <w:rPr>
          <w:rFonts w:ascii="Times New Roman" w:hAnsi="Times New Roman" w:cs="Times New Roman"/>
          <w:b/>
          <w:i/>
          <w:sz w:val="28"/>
          <w:szCs w:val="28"/>
        </w:rPr>
        <w:t>Пояснительная записка (ф.0503160)</w:t>
      </w:r>
      <w:r>
        <w:rPr>
          <w:rFonts w:ascii="Times New Roman" w:hAnsi="Times New Roman" w:cs="Times New Roman"/>
          <w:b/>
          <w:i/>
          <w:sz w:val="28"/>
          <w:szCs w:val="28"/>
        </w:rPr>
        <w:t xml:space="preserve"> (далее – ф.0503160)</w:t>
      </w:r>
    </w:p>
    <w:bookmarkEnd w:id="11"/>
    <w:p w:rsidR="006F11B3" w:rsidRDefault="006F11B3" w:rsidP="006F11B3">
      <w:pPr>
        <w:spacing w:after="0" w:line="240" w:lineRule="auto"/>
        <w:ind w:firstLine="709"/>
        <w:jc w:val="both"/>
        <w:rPr>
          <w:rFonts w:ascii="Times New Roman" w:hAnsi="Times New Roman" w:cs="Times New Roman"/>
          <w:sz w:val="28"/>
          <w:szCs w:val="28"/>
        </w:rPr>
      </w:pPr>
      <w:r w:rsidRPr="003954F0">
        <w:rPr>
          <w:rFonts w:ascii="Times New Roman" w:hAnsi="Times New Roman" w:cs="Times New Roman"/>
          <w:sz w:val="28"/>
          <w:szCs w:val="28"/>
        </w:rPr>
        <w:t xml:space="preserve">Пояснительная записка (ф.0503160) составлена в соответствии с </w:t>
      </w:r>
      <w:r w:rsidRPr="00BE0D19">
        <w:rPr>
          <w:rFonts w:ascii="Times New Roman" w:hAnsi="Times New Roman" w:cs="Times New Roman"/>
          <w:sz w:val="28"/>
          <w:szCs w:val="28"/>
        </w:rPr>
        <w:t>требованиями пунктов 151-159 Инструкции 191н, представлена в разрезе пяти разделов</w:t>
      </w:r>
      <w:r>
        <w:rPr>
          <w:rFonts w:ascii="Times New Roman" w:hAnsi="Times New Roman" w:cs="Times New Roman"/>
          <w:sz w:val="28"/>
          <w:szCs w:val="28"/>
        </w:rPr>
        <w:t>.</w:t>
      </w:r>
    </w:p>
    <w:p w:rsidR="006F11B3" w:rsidRDefault="006F11B3" w:rsidP="006F11B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разделе 3 Пояснительной записки «Анализ отчета об исполнении бюджета субъектом бюджетной отчетности» в </w:t>
      </w:r>
      <w:r w:rsidRPr="00BE0D19">
        <w:rPr>
          <w:rFonts w:ascii="Times New Roman" w:hAnsi="Times New Roman" w:cs="Times New Roman"/>
          <w:sz w:val="28"/>
          <w:szCs w:val="28"/>
        </w:rPr>
        <w:t>сведениях об исполнении бюджета (ф.0503164) отражены обобщенные данные о</w:t>
      </w:r>
      <w:r w:rsidRPr="003954F0">
        <w:rPr>
          <w:rFonts w:ascii="Times New Roman" w:hAnsi="Times New Roman" w:cs="Times New Roman"/>
          <w:sz w:val="28"/>
          <w:szCs w:val="28"/>
        </w:rPr>
        <w:t xml:space="preserve"> результатах исполнения бюджета</w:t>
      </w:r>
      <w:r>
        <w:rPr>
          <w:rFonts w:ascii="Times New Roman" w:hAnsi="Times New Roman" w:cs="Times New Roman"/>
          <w:sz w:val="28"/>
          <w:szCs w:val="28"/>
        </w:rPr>
        <w:t xml:space="preserve"> городского поселения</w:t>
      </w:r>
      <w:r w:rsidRPr="003954F0">
        <w:rPr>
          <w:rFonts w:ascii="Times New Roman" w:hAnsi="Times New Roman" w:cs="Times New Roman"/>
          <w:sz w:val="28"/>
          <w:szCs w:val="28"/>
        </w:rPr>
        <w:t>.</w:t>
      </w:r>
    </w:p>
    <w:p w:rsidR="006F11B3" w:rsidRDefault="006F11B3" w:rsidP="006F11B3">
      <w:pPr>
        <w:spacing w:after="0" w:line="240" w:lineRule="auto"/>
        <w:ind w:firstLine="709"/>
        <w:jc w:val="both"/>
        <w:rPr>
          <w:rFonts w:ascii="Times New Roman" w:hAnsi="Times New Roman" w:cs="Times New Roman"/>
          <w:sz w:val="28"/>
          <w:szCs w:val="28"/>
        </w:rPr>
      </w:pPr>
      <w:r w:rsidRPr="003954F0">
        <w:rPr>
          <w:rFonts w:ascii="Times New Roman" w:hAnsi="Times New Roman" w:cs="Times New Roman"/>
          <w:sz w:val="28"/>
          <w:szCs w:val="28"/>
        </w:rPr>
        <w:t>Согласно п</w:t>
      </w:r>
      <w:r>
        <w:rPr>
          <w:rFonts w:ascii="Times New Roman" w:hAnsi="Times New Roman" w:cs="Times New Roman"/>
          <w:sz w:val="28"/>
          <w:szCs w:val="28"/>
        </w:rPr>
        <w:t xml:space="preserve">ункту </w:t>
      </w:r>
      <w:r w:rsidRPr="003954F0">
        <w:rPr>
          <w:rFonts w:ascii="Times New Roman" w:hAnsi="Times New Roman" w:cs="Times New Roman"/>
          <w:sz w:val="28"/>
          <w:szCs w:val="28"/>
        </w:rPr>
        <w:t>163 Инструкции 191н сведения формируются на основании показателей отчета об исполнении бюджета (ф.0503127)</w:t>
      </w:r>
      <w:r>
        <w:rPr>
          <w:rFonts w:ascii="Times New Roman" w:hAnsi="Times New Roman" w:cs="Times New Roman"/>
          <w:sz w:val="28"/>
          <w:szCs w:val="28"/>
        </w:rPr>
        <w:t>, р</w:t>
      </w:r>
      <w:r w:rsidRPr="003954F0">
        <w:rPr>
          <w:rFonts w:ascii="Times New Roman" w:hAnsi="Times New Roman" w:cs="Times New Roman"/>
          <w:sz w:val="28"/>
          <w:szCs w:val="28"/>
        </w:rPr>
        <w:t xml:space="preserve">асхождений, по контрольным соотношениям к показателям </w:t>
      </w:r>
      <w:proofErr w:type="gramStart"/>
      <w:r w:rsidRPr="003954F0">
        <w:rPr>
          <w:rFonts w:ascii="Times New Roman" w:hAnsi="Times New Roman" w:cs="Times New Roman"/>
          <w:sz w:val="28"/>
          <w:szCs w:val="28"/>
        </w:rPr>
        <w:t>бюджетной отчетности</w:t>
      </w:r>
      <w:r>
        <w:rPr>
          <w:rFonts w:ascii="Times New Roman" w:hAnsi="Times New Roman" w:cs="Times New Roman"/>
          <w:sz w:val="28"/>
          <w:szCs w:val="28"/>
        </w:rPr>
        <w:t>, предоставленной</w:t>
      </w:r>
      <w:r w:rsidRPr="003954F0">
        <w:rPr>
          <w:rFonts w:ascii="Times New Roman" w:hAnsi="Times New Roman" w:cs="Times New Roman"/>
          <w:sz w:val="28"/>
          <w:szCs w:val="28"/>
        </w:rPr>
        <w:t xml:space="preserve"> </w:t>
      </w:r>
      <w:r>
        <w:rPr>
          <w:rFonts w:ascii="Times New Roman" w:hAnsi="Times New Roman" w:cs="Times New Roman"/>
          <w:sz w:val="28"/>
          <w:szCs w:val="28"/>
        </w:rPr>
        <w:t>Советом депутатов</w:t>
      </w:r>
      <w:r w:rsidRPr="003954F0">
        <w:rPr>
          <w:rFonts w:ascii="Times New Roman" w:hAnsi="Times New Roman" w:cs="Times New Roman"/>
          <w:sz w:val="28"/>
          <w:szCs w:val="28"/>
        </w:rPr>
        <w:t xml:space="preserve"> не выявлено</w:t>
      </w:r>
      <w:proofErr w:type="gramEnd"/>
      <w:r w:rsidRPr="003954F0">
        <w:rPr>
          <w:rFonts w:ascii="Times New Roman" w:hAnsi="Times New Roman" w:cs="Times New Roman"/>
          <w:sz w:val="28"/>
          <w:szCs w:val="28"/>
        </w:rPr>
        <w:t>.</w:t>
      </w:r>
    </w:p>
    <w:p w:rsidR="006F11B3" w:rsidRDefault="006F11B3" w:rsidP="006F11B3">
      <w:pPr>
        <w:spacing w:after="0" w:line="240" w:lineRule="auto"/>
        <w:ind w:firstLine="709"/>
        <w:jc w:val="both"/>
        <w:rPr>
          <w:rFonts w:ascii="Times New Roman" w:hAnsi="Times New Roman" w:cs="Times New Roman"/>
          <w:sz w:val="28"/>
          <w:szCs w:val="28"/>
        </w:rPr>
      </w:pPr>
      <w:r w:rsidRPr="00242959">
        <w:rPr>
          <w:rFonts w:ascii="Times New Roman" w:hAnsi="Times New Roman" w:cs="Times New Roman"/>
          <w:sz w:val="28"/>
          <w:szCs w:val="28"/>
        </w:rPr>
        <w:t>Показатели, содержащиеся в сведениях о движении нефинансовых</w:t>
      </w:r>
      <w:r w:rsidRPr="003954F0">
        <w:rPr>
          <w:rFonts w:ascii="Times New Roman" w:hAnsi="Times New Roman" w:cs="Times New Roman"/>
          <w:sz w:val="28"/>
          <w:szCs w:val="28"/>
        </w:rPr>
        <w:t xml:space="preserve"> активов (ф.0503168) соответствуют остаткам</w:t>
      </w:r>
      <w:r>
        <w:rPr>
          <w:rFonts w:ascii="Times New Roman" w:hAnsi="Times New Roman" w:cs="Times New Roman"/>
          <w:sz w:val="28"/>
          <w:szCs w:val="28"/>
        </w:rPr>
        <w:t>, указанным в ф.</w:t>
      </w:r>
      <w:r w:rsidRPr="003954F0">
        <w:rPr>
          <w:rFonts w:ascii="Times New Roman" w:hAnsi="Times New Roman" w:cs="Times New Roman"/>
          <w:sz w:val="28"/>
          <w:szCs w:val="28"/>
        </w:rPr>
        <w:t>0503130 «</w:t>
      </w:r>
      <w:r w:rsidRPr="00066AA0">
        <w:rPr>
          <w:rFonts w:ascii="Times New Roman" w:hAnsi="Times New Roman" w:cs="Times New Roman"/>
          <w:sz w:val="28"/>
          <w:szCs w:val="28"/>
        </w:rPr>
        <w:t xml:space="preserve">Баланс главного распорядителя, распорядителя, получателя бюджетных средств, главного администратора, администратора источников </w:t>
      </w:r>
      <w:r w:rsidRPr="00066AA0">
        <w:rPr>
          <w:rFonts w:ascii="Times New Roman" w:hAnsi="Times New Roman" w:cs="Times New Roman"/>
          <w:sz w:val="28"/>
          <w:szCs w:val="28"/>
        </w:rPr>
        <w:lastRenderedPageBreak/>
        <w:t>финансирования дефицита бюджета, главного администратора, администратора доходов бюджета</w:t>
      </w:r>
      <w:r w:rsidRPr="003954F0">
        <w:rPr>
          <w:rFonts w:ascii="Times New Roman" w:hAnsi="Times New Roman" w:cs="Times New Roman"/>
          <w:sz w:val="28"/>
          <w:szCs w:val="28"/>
        </w:rPr>
        <w:t>»</w:t>
      </w:r>
      <w:r w:rsidR="007156E7">
        <w:rPr>
          <w:rFonts w:ascii="Times New Roman" w:hAnsi="Times New Roman" w:cs="Times New Roman"/>
          <w:sz w:val="28"/>
          <w:szCs w:val="28"/>
        </w:rPr>
        <w:t>:</w:t>
      </w:r>
    </w:p>
    <w:p w:rsidR="007156E7" w:rsidRDefault="007156E7" w:rsidP="006F11B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балансовая стоимость основных средств по состоянию на 01.01.202</w:t>
      </w:r>
      <w:r w:rsidR="00E003D3">
        <w:rPr>
          <w:rFonts w:ascii="Times New Roman" w:hAnsi="Times New Roman" w:cs="Times New Roman"/>
          <w:sz w:val="28"/>
          <w:szCs w:val="28"/>
        </w:rPr>
        <w:t>4</w:t>
      </w:r>
      <w:r>
        <w:rPr>
          <w:rFonts w:ascii="Times New Roman" w:hAnsi="Times New Roman" w:cs="Times New Roman"/>
          <w:sz w:val="28"/>
          <w:szCs w:val="28"/>
        </w:rPr>
        <w:t xml:space="preserve"> года составляла </w:t>
      </w:r>
      <w:r w:rsidRPr="007156E7">
        <w:rPr>
          <w:rFonts w:ascii="Times New Roman" w:hAnsi="Times New Roman" w:cs="Times New Roman"/>
          <w:b/>
          <w:sz w:val="28"/>
          <w:szCs w:val="28"/>
        </w:rPr>
        <w:t>1 </w:t>
      </w:r>
      <w:r w:rsidR="00CD76E9">
        <w:rPr>
          <w:rFonts w:ascii="Times New Roman" w:hAnsi="Times New Roman" w:cs="Times New Roman"/>
          <w:b/>
          <w:sz w:val="28"/>
          <w:szCs w:val="28"/>
        </w:rPr>
        <w:t>7</w:t>
      </w:r>
      <w:r w:rsidR="00E003D3">
        <w:rPr>
          <w:rFonts w:ascii="Times New Roman" w:hAnsi="Times New Roman" w:cs="Times New Roman"/>
          <w:b/>
          <w:sz w:val="28"/>
          <w:szCs w:val="28"/>
        </w:rPr>
        <w:t>87</w:t>
      </w:r>
      <w:r w:rsidRPr="007156E7">
        <w:rPr>
          <w:rFonts w:ascii="Times New Roman" w:hAnsi="Times New Roman" w:cs="Times New Roman"/>
          <w:b/>
          <w:sz w:val="28"/>
          <w:szCs w:val="28"/>
        </w:rPr>
        <w:t>,</w:t>
      </w:r>
      <w:r w:rsidR="00E003D3">
        <w:rPr>
          <w:rFonts w:ascii="Times New Roman" w:hAnsi="Times New Roman" w:cs="Times New Roman"/>
          <w:b/>
          <w:sz w:val="28"/>
          <w:szCs w:val="28"/>
        </w:rPr>
        <w:t>2</w:t>
      </w:r>
      <w:r>
        <w:rPr>
          <w:rFonts w:ascii="Times New Roman" w:hAnsi="Times New Roman" w:cs="Times New Roman"/>
          <w:sz w:val="28"/>
          <w:szCs w:val="28"/>
        </w:rPr>
        <w:t xml:space="preserve"> тыс. рублей, по состоянию на 01.01.202</w:t>
      </w:r>
      <w:r w:rsidR="00E003D3">
        <w:rPr>
          <w:rFonts w:ascii="Times New Roman" w:hAnsi="Times New Roman" w:cs="Times New Roman"/>
          <w:sz w:val="28"/>
          <w:szCs w:val="28"/>
        </w:rPr>
        <w:t>5</w:t>
      </w:r>
      <w:r>
        <w:rPr>
          <w:rFonts w:ascii="Times New Roman" w:hAnsi="Times New Roman" w:cs="Times New Roman"/>
          <w:sz w:val="28"/>
          <w:szCs w:val="28"/>
        </w:rPr>
        <w:t xml:space="preserve"> года составила </w:t>
      </w:r>
      <w:r w:rsidRPr="007156E7">
        <w:rPr>
          <w:rFonts w:ascii="Times New Roman" w:hAnsi="Times New Roman" w:cs="Times New Roman"/>
          <w:b/>
          <w:sz w:val="28"/>
          <w:szCs w:val="28"/>
        </w:rPr>
        <w:t>1 </w:t>
      </w:r>
      <w:r w:rsidR="00CD76E9">
        <w:rPr>
          <w:rFonts w:ascii="Times New Roman" w:hAnsi="Times New Roman" w:cs="Times New Roman"/>
          <w:b/>
          <w:sz w:val="28"/>
          <w:szCs w:val="28"/>
        </w:rPr>
        <w:t>8</w:t>
      </w:r>
      <w:r w:rsidR="00E003D3">
        <w:rPr>
          <w:rFonts w:ascii="Times New Roman" w:hAnsi="Times New Roman" w:cs="Times New Roman"/>
          <w:b/>
          <w:sz w:val="28"/>
          <w:szCs w:val="28"/>
        </w:rPr>
        <w:t>20</w:t>
      </w:r>
      <w:r w:rsidRPr="007156E7">
        <w:rPr>
          <w:rFonts w:ascii="Times New Roman" w:hAnsi="Times New Roman" w:cs="Times New Roman"/>
          <w:b/>
          <w:sz w:val="28"/>
          <w:szCs w:val="28"/>
        </w:rPr>
        <w:t>,</w:t>
      </w:r>
      <w:r w:rsidR="00E003D3">
        <w:rPr>
          <w:rFonts w:ascii="Times New Roman" w:hAnsi="Times New Roman" w:cs="Times New Roman"/>
          <w:b/>
          <w:sz w:val="28"/>
          <w:szCs w:val="28"/>
        </w:rPr>
        <w:t>7</w:t>
      </w:r>
      <w:r>
        <w:rPr>
          <w:rFonts w:ascii="Times New Roman" w:hAnsi="Times New Roman" w:cs="Times New Roman"/>
          <w:sz w:val="28"/>
          <w:szCs w:val="28"/>
        </w:rPr>
        <w:t xml:space="preserve"> тыс. рублей, то есть у</w:t>
      </w:r>
      <w:r w:rsidR="00CD76E9">
        <w:rPr>
          <w:rFonts w:ascii="Times New Roman" w:hAnsi="Times New Roman" w:cs="Times New Roman"/>
          <w:sz w:val="28"/>
          <w:szCs w:val="28"/>
        </w:rPr>
        <w:t>величилась</w:t>
      </w:r>
      <w:r>
        <w:rPr>
          <w:rFonts w:ascii="Times New Roman" w:hAnsi="Times New Roman" w:cs="Times New Roman"/>
          <w:sz w:val="28"/>
          <w:szCs w:val="28"/>
        </w:rPr>
        <w:t xml:space="preserve"> в течение года на </w:t>
      </w:r>
      <w:r w:rsidR="00E003D3">
        <w:rPr>
          <w:rFonts w:ascii="Times New Roman" w:hAnsi="Times New Roman" w:cs="Times New Roman"/>
          <w:b/>
          <w:sz w:val="28"/>
          <w:szCs w:val="28"/>
        </w:rPr>
        <w:t>33</w:t>
      </w:r>
      <w:r w:rsidRPr="007156E7">
        <w:rPr>
          <w:rFonts w:ascii="Times New Roman" w:hAnsi="Times New Roman" w:cs="Times New Roman"/>
          <w:b/>
          <w:sz w:val="28"/>
          <w:szCs w:val="28"/>
        </w:rPr>
        <w:t>,</w:t>
      </w:r>
      <w:r w:rsidR="00CD76E9">
        <w:rPr>
          <w:rFonts w:ascii="Times New Roman" w:hAnsi="Times New Roman" w:cs="Times New Roman"/>
          <w:b/>
          <w:sz w:val="28"/>
          <w:szCs w:val="28"/>
        </w:rPr>
        <w:t>5</w:t>
      </w:r>
      <w:r>
        <w:rPr>
          <w:rFonts w:ascii="Times New Roman" w:hAnsi="Times New Roman" w:cs="Times New Roman"/>
          <w:sz w:val="28"/>
          <w:szCs w:val="28"/>
        </w:rPr>
        <w:t xml:space="preserve"> тыс. рублей;</w:t>
      </w:r>
    </w:p>
    <w:p w:rsidR="00116645" w:rsidRDefault="00116645" w:rsidP="006F11B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 течение 202</w:t>
      </w:r>
      <w:r w:rsidR="00E003D3">
        <w:rPr>
          <w:rFonts w:ascii="Times New Roman" w:hAnsi="Times New Roman" w:cs="Times New Roman"/>
          <w:sz w:val="28"/>
          <w:szCs w:val="28"/>
        </w:rPr>
        <w:t>4</w:t>
      </w:r>
      <w:r>
        <w:rPr>
          <w:rFonts w:ascii="Times New Roman" w:hAnsi="Times New Roman" w:cs="Times New Roman"/>
          <w:sz w:val="28"/>
          <w:szCs w:val="28"/>
        </w:rPr>
        <w:t xml:space="preserve"> года приобретено материальных запасов на сумму </w:t>
      </w:r>
      <w:r w:rsidR="00E003D3">
        <w:rPr>
          <w:rFonts w:ascii="Times New Roman" w:hAnsi="Times New Roman" w:cs="Times New Roman"/>
          <w:b/>
          <w:sz w:val="28"/>
          <w:szCs w:val="28"/>
        </w:rPr>
        <w:t>468</w:t>
      </w:r>
      <w:r w:rsidRPr="00116645">
        <w:rPr>
          <w:rFonts w:ascii="Times New Roman" w:hAnsi="Times New Roman" w:cs="Times New Roman"/>
          <w:b/>
          <w:sz w:val="28"/>
          <w:szCs w:val="28"/>
        </w:rPr>
        <w:t>,</w:t>
      </w:r>
      <w:r w:rsidR="00E003D3">
        <w:rPr>
          <w:rFonts w:ascii="Times New Roman" w:hAnsi="Times New Roman" w:cs="Times New Roman"/>
          <w:b/>
          <w:sz w:val="28"/>
          <w:szCs w:val="28"/>
        </w:rPr>
        <w:t>3</w:t>
      </w:r>
      <w:r>
        <w:rPr>
          <w:rFonts w:ascii="Times New Roman" w:hAnsi="Times New Roman" w:cs="Times New Roman"/>
          <w:sz w:val="28"/>
          <w:szCs w:val="28"/>
        </w:rPr>
        <w:t xml:space="preserve"> тыс. рублей.</w:t>
      </w:r>
    </w:p>
    <w:p w:rsidR="006F11B3" w:rsidRPr="00E47AB8" w:rsidRDefault="006F11B3" w:rsidP="006F11B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пунктом 152 Инструкции №191н в р</w:t>
      </w:r>
      <w:r w:rsidRPr="00E47AB8">
        <w:rPr>
          <w:rFonts w:ascii="Times New Roman" w:hAnsi="Times New Roman" w:cs="Times New Roman"/>
          <w:sz w:val="28"/>
          <w:szCs w:val="28"/>
        </w:rPr>
        <w:t>аздел</w:t>
      </w:r>
      <w:r>
        <w:rPr>
          <w:rFonts w:ascii="Times New Roman" w:hAnsi="Times New Roman" w:cs="Times New Roman"/>
          <w:sz w:val="28"/>
          <w:szCs w:val="28"/>
        </w:rPr>
        <w:t>е</w:t>
      </w:r>
      <w:r w:rsidRPr="00E47AB8">
        <w:rPr>
          <w:rFonts w:ascii="Times New Roman" w:hAnsi="Times New Roman" w:cs="Times New Roman"/>
          <w:sz w:val="28"/>
          <w:szCs w:val="28"/>
        </w:rPr>
        <w:t xml:space="preserve"> 4 </w:t>
      </w:r>
      <w:r>
        <w:rPr>
          <w:rFonts w:ascii="Times New Roman" w:hAnsi="Times New Roman" w:cs="Times New Roman"/>
          <w:sz w:val="28"/>
          <w:szCs w:val="28"/>
        </w:rPr>
        <w:t>«</w:t>
      </w:r>
      <w:r w:rsidRPr="00E47AB8">
        <w:rPr>
          <w:rFonts w:ascii="Times New Roman" w:hAnsi="Times New Roman" w:cs="Times New Roman"/>
          <w:sz w:val="28"/>
          <w:szCs w:val="28"/>
        </w:rPr>
        <w:t>Анализ показателей бухгалтерской отчетности субъекта бюджетной отчетности</w:t>
      </w:r>
      <w:r>
        <w:rPr>
          <w:rFonts w:ascii="Times New Roman" w:hAnsi="Times New Roman" w:cs="Times New Roman"/>
          <w:sz w:val="28"/>
          <w:szCs w:val="28"/>
        </w:rPr>
        <w:t>»</w:t>
      </w:r>
      <w:r w:rsidRPr="00E47AB8">
        <w:rPr>
          <w:rFonts w:ascii="Times New Roman" w:hAnsi="Times New Roman" w:cs="Times New Roman"/>
          <w:sz w:val="28"/>
          <w:szCs w:val="28"/>
        </w:rPr>
        <w:t xml:space="preserve">, </w:t>
      </w:r>
      <w:r>
        <w:rPr>
          <w:rFonts w:ascii="Times New Roman" w:hAnsi="Times New Roman" w:cs="Times New Roman"/>
          <w:sz w:val="28"/>
          <w:szCs w:val="28"/>
        </w:rPr>
        <w:t xml:space="preserve">отражена </w:t>
      </w:r>
      <w:r w:rsidRPr="00E47AB8">
        <w:rPr>
          <w:rFonts w:ascii="Times New Roman" w:hAnsi="Times New Roman" w:cs="Times New Roman"/>
          <w:sz w:val="28"/>
          <w:szCs w:val="28"/>
        </w:rPr>
        <w:t>информация о причинах увеличения дебиторской и кредиторской задолженности, по состоянию на отчетную дату в сравнении с данными за аналогичный отчетный период прошлого финансового года</w:t>
      </w:r>
      <w:r>
        <w:rPr>
          <w:rFonts w:ascii="Times New Roman" w:hAnsi="Times New Roman" w:cs="Times New Roman"/>
          <w:sz w:val="28"/>
          <w:szCs w:val="28"/>
        </w:rPr>
        <w:t>.</w:t>
      </w:r>
    </w:p>
    <w:p w:rsidR="006F11B3" w:rsidRDefault="006F11B3" w:rsidP="006F11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0674">
        <w:rPr>
          <w:rFonts w:ascii="Times New Roman" w:hAnsi="Times New Roman" w:cs="Times New Roman"/>
          <w:sz w:val="28"/>
          <w:szCs w:val="28"/>
        </w:rPr>
        <w:t>Согласно ф.0503169 «Сведения по дебиторской и кредиторской задолженности</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п</w:t>
      </w:r>
      <w:r w:rsidRPr="00CD0674">
        <w:rPr>
          <w:rFonts w:ascii="Times New Roman" w:eastAsia="Times New Roman" w:hAnsi="Times New Roman" w:cs="Times New Roman"/>
          <w:sz w:val="28"/>
          <w:szCs w:val="28"/>
          <w:lang w:eastAsia="ru-RU"/>
        </w:rPr>
        <w:t>о состоянию на 01.01.202</w:t>
      </w:r>
      <w:r w:rsidR="00E003D3">
        <w:rPr>
          <w:rFonts w:ascii="Times New Roman" w:eastAsia="Times New Roman" w:hAnsi="Times New Roman" w:cs="Times New Roman"/>
          <w:sz w:val="28"/>
          <w:szCs w:val="28"/>
          <w:lang w:eastAsia="ru-RU"/>
        </w:rPr>
        <w:t>5</w:t>
      </w:r>
      <w:r w:rsidRPr="00CD0674">
        <w:rPr>
          <w:rFonts w:ascii="Times New Roman" w:eastAsia="Times New Roman" w:hAnsi="Times New Roman" w:cs="Times New Roman"/>
          <w:sz w:val="28"/>
          <w:szCs w:val="28"/>
          <w:lang w:eastAsia="ru-RU"/>
        </w:rPr>
        <w:t xml:space="preserve"> года</w:t>
      </w:r>
      <w:r>
        <w:rPr>
          <w:rFonts w:ascii="Times New Roman" w:eastAsia="Times New Roman" w:hAnsi="Times New Roman" w:cs="Times New Roman"/>
          <w:sz w:val="28"/>
          <w:szCs w:val="28"/>
          <w:lang w:eastAsia="ru-RU"/>
        </w:rPr>
        <w:t>:</w:t>
      </w:r>
    </w:p>
    <w:p w:rsidR="006F11B3" w:rsidRDefault="006F11B3" w:rsidP="006F11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D0674">
        <w:rPr>
          <w:rFonts w:ascii="Times New Roman" w:eastAsia="Times New Roman" w:hAnsi="Times New Roman" w:cs="Times New Roman"/>
          <w:sz w:val="28"/>
          <w:szCs w:val="28"/>
          <w:lang w:eastAsia="ru-RU"/>
        </w:rPr>
        <w:t xml:space="preserve">дебиторская задолженность </w:t>
      </w:r>
      <w:r>
        <w:rPr>
          <w:rFonts w:ascii="Times New Roman" w:eastAsia="Times New Roman" w:hAnsi="Times New Roman" w:cs="Times New Roman"/>
          <w:sz w:val="28"/>
          <w:szCs w:val="28"/>
          <w:lang w:eastAsia="ru-RU"/>
        </w:rPr>
        <w:t>отсутствует;</w:t>
      </w:r>
    </w:p>
    <w:p w:rsidR="006F11B3" w:rsidRPr="00CD0674" w:rsidRDefault="006F11B3" w:rsidP="006F11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w:t>
      </w:r>
      <w:r w:rsidRPr="00CD0674">
        <w:rPr>
          <w:rFonts w:ascii="Times New Roman" w:eastAsia="Times New Roman" w:hAnsi="Times New Roman" w:cs="Times New Roman"/>
          <w:sz w:val="28"/>
          <w:szCs w:val="28"/>
          <w:lang w:eastAsia="ru-RU"/>
        </w:rPr>
        <w:t xml:space="preserve">редиторская задолженность составила в сумме </w:t>
      </w:r>
      <w:r w:rsidR="00E003D3">
        <w:rPr>
          <w:rFonts w:ascii="Times New Roman" w:eastAsia="Times New Roman" w:hAnsi="Times New Roman" w:cs="Times New Roman"/>
          <w:b/>
          <w:sz w:val="28"/>
          <w:szCs w:val="28"/>
          <w:lang w:eastAsia="ru-RU"/>
        </w:rPr>
        <w:t>9</w:t>
      </w:r>
      <w:r w:rsidRPr="006F11B3">
        <w:rPr>
          <w:rFonts w:ascii="Times New Roman" w:eastAsia="Times New Roman" w:hAnsi="Times New Roman" w:cs="Times New Roman"/>
          <w:b/>
          <w:sz w:val="28"/>
          <w:szCs w:val="28"/>
          <w:lang w:eastAsia="ru-RU"/>
        </w:rPr>
        <w:t>,</w:t>
      </w:r>
      <w:r w:rsidR="00E003D3">
        <w:rPr>
          <w:rFonts w:ascii="Times New Roman" w:eastAsia="Times New Roman" w:hAnsi="Times New Roman" w:cs="Times New Roman"/>
          <w:b/>
          <w:sz w:val="28"/>
          <w:szCs w:val="28"/>
          <w:lang w:eastAsia="ru-RU"/>
        </w:rPr>
        <w:t>0</w:t>
      </w:r>
      <w:r>
        <w:rPr>
          <w:rFonts w:ascii="Times New Roman" w:eastAsia="Times New Roman" w:hAnsi="Times New Roman" w:cs="Times New Roman"/>
          <w:sz w:val="28"/>
          <w:szCs w:val="28"/>
          <w:lang w:eastAsia="ru-RU"/>
        </w:rPr>
        <w:t xml:space="preserve"> </w:t>
      </w:r>
      <w:r w:rsidRPr="00CD0674">
        <w:rPr>
          <w:rFonts w:ascii="Times New Roman" w:eastAsia="Times New Roman" w:hAnsi="Times New Roman" w:cs="Times New Roman"/>
          <w:sz w:val="28"/>
          <w:szCs w:val="28"/>
          <w:lang w:eastAsia="ru-RU"/>
        </w:rPr>
        <w:t>тыс. рублей</w:t>
      </w:r>
      <w:r w:rsidR="00541E87">
        <w:rPr>
          <w:rFonts w:ascii="Times New Roman" w:eastAsia="Times New Roman" w:hAnsi="Times New Roman" w:cs="Times New Roman"/>
          <w:sz w:val="28"/>
          <w:szCs w:val="28"/>
          <w:lang w:eastAsia="ru-RU"/>
        </w:rPr>
        <w:t xml:space="preserve"> – услуги связи ПАО «</w:t>
      </w:r>
      <w:proofErr w:type="spellStart"/>
      <w:r w:rsidR="00541E87">
        <w:rPr>
          <w:rFonts w:ascii="Times New Roman" w:eastAsia="Times New Roman" w:hAnsi="Times New Roman" w:cs="Times New Roman"/>
          <w:sz w:val="28"/>
          <w:szCs w:val="28"/>
          <w:lang w:eastAsia="ru-RU"/>
        </w:rPr>
        <w:t>Ростелеком</w:t>
      </w:r>
      <w:proofErr w:type="spellEnd"/>
      <w:r w:rsidR="00541E87">
        <w:rPr>
          <w:rFonts w:ascii="Times New Roman" w:eastAsia="Times New Roman" w:hAnsi="Times New Roman" w:cs="Times New Roman"/>
          <w:sz w:val="28"/>
          <w:szCs w:val="28"/>
          <w:lang w:eastAsia="ru-RU"/>
        </w:rPr>
        <w:t>», счет на оплату предоставлен в январе 202</w:t>
      </w:r>
      <w:r w:rsidR="00E003D3">
        <w:rPr>
          <w:rFonts w:ascii="Times New Roman" w:eastAsia="Times New Roman" w:hAnsi="Times New Roman" w:cs="Times New Roman"/>
          <w:sz w:val="28"/>
          <w:szCs w:val="28"/>
          <w:lang w:eastAsia="ru-RU"/>
        </w:rPr>
        <w:t>5</w:t>
      </w:r>
      <w:r w:rsidR="00541E87">
        <w:rPr>
          <w:rFonts w:ascii="Times New Roman" w:eastAsia="Times New Roman" w:hAnsi="Times New Roman" w:cs="Times New Roman"/>
          <w:sz w:val="28"/>
          <w:szCs w:val="28"/>
          <w:lang w:eastAsia="ru-RU"/>
        </w:rPr>
        <w:t xml:space="preserve"> года.</w:t>
      </w:r>
    </w:p>
    <w:p w:rsidR="00E62B1D" w:rsidRPr="001B1BC3" w:rsidRDefault="006F11B3" w:rsidP="00517399">
      <w:pPr>
        <w:spacing w:after="0" w:line="240" w:lineRule="auto"/>
        <w:ind w:firstLine="709"/>
        <w:jc w:val="both"/>
        <w:rPr>
          <w:rFonts w:ascii="Times New Roman" w:hAnsi="Times New Roman" w:cs="Times New Roman"/>
          <w:b/>
          <w:sz w:val="28"/>
          <w:szCs w:val="28"/>
          <w:highlight w:val="yellow"/>
        </w:rPr>
      </w:pPr>
      <w:r w:rsidRPr="00CD0674">
        <w:rPr>
          <w:rFonts w:ascii="Times New Roman" w:eastAsia="Times New Roman" w:hAnsi="Times New Roman" w:cs="Times New Roman"/>
          <w:sz w:val="28"/>
          <w:szCs w:val="28"/>
          <w:lang w:eastAsia="ru-RU"/>
        </w:rPr>
        <w:t>Данные дебиторской и кредиторской задолженности, отраженные</w:t>
      </w:r>
      <w:r>
        <w:rPr>
          <w:rFonts w:ascii="Times New Roman" w:eastAsia="Times New Roman" w:hAnsi="Times New Roman" w:cs="Times New Roman"/>
          <w:sz w:val="28"/>
          <w:szCs w:val="28"/>
          <w:lang w:eastAsia="ru-RU"/>
        </w:rPr>
        <w:t xml:space="preserve"> </w:t>
      </w:r>
      <w:r w:rsidRPr="00CD0674">
        <w:rPr>
          <w:rFonts w:ascii="Times New Roman" w:eastAsia="Times New Roman" w:hAnsi="Times New Roman" w:cs="Times New Roman"/>
          <w:sz w:val="28"/>
          <w:szCs w:val="28"/>
          <w:lang w:eastAsia="ru-RU"/>
        </w:rPr>
        <w:t>в ф.0503169 соответствуют показателям баланса (ф.0503130) на конец отчетного периода</w:t>
      </w:r>
      <w:r>
        <w:rPr>
          <w:rFonts w:ascii="Times New Roman" w:eastAsia="Times New Roman" w:hAnsi="Times New Roman" w:cs="Times New Roman"/>
          <w:sz w:val="28"/>
          <w:szCs w:val="28"/>
          <w:lang w:eastAsia="ru-RU"/>
        </w:rPr>
        <w:t>.</w:t>
      </w:r>
    </w:p>
    <w:p w:rsidR="00F12999" w:rsidRPr="00517399" w:rsidRDefault="00F12999" w:rsidP="00F12999">
      <w:pPr>
        <w:autoSpaceDE w:val="0"/>
        <w:autoSpaceDN w:val="0"/>
        <w:adjustRightInd w:val="0"/>
        <w:spacing w:after="0" w:line="240" w:lineRule="auto"/>
        <w:ind w:firstLine="709"/>
        <w:jc w:val="center"/>
        <w:rPr>
          <w:rFonts w:ascii="Times New Roman" w:hAnsi="Times New Roman" w:cs="Times New Roman"/>
          <w:b/>
          <w:sz w:val="28"/>
          <w:szCs w:val="28"/>
        </w:rPr>
      </w:pPr>
      <w:r w:rsidRPr="00517399">
        <w:rPr>
          <w:rFonts w:ascii="Times New Roman" w:hAnsi="Times New Roman" w:cs="Times New Roman"/>
          <w:b/>
          <w:sz w:val="28"/>
          <w:szCs w:val="28"/>
        </w:rPr>
        <w:t>Выводы и предложения:</w:t>
      </w:r>
    </w:p>
    <w:p w:rsidR="00F12999" w:rsidRPr="00517399" w:rsidRDefault="00F12999" w:rsidP="00541E87">
      <w:pPr>
        <w:autoSpaceDE w:val="0"/>
        <w:autoSpaceDN w:val="0"/>
        <w:adjustRightInd w:val="0"/>
        <w:spacing w:after="0" w:line="240" w:lineRule="auto"/>
        <w:ind w:firstLine="709"/>
        <w:jc w:val="both"/>
        <w:rPr>
          <w:rFonts w:ascii="Times New Roman" w:hAnsi="Times New Roman" w:cs="Times New Roman"/>
          <w:b/>
          <w:sz w:val="28"/>
          <w:szCs w:val="28"/>
        </w:rPr>
      </w:pPr>
    </w:p>
    <w:p w:rsidR="00541E87" w:rsidRDefault="00541E87" w:rsidP="00541E87">
      <w:pPr>
        <w:spacing w:after="0" w:line="240" w:lineRule="auto"/>
        <w:ind w:firstLine="709"/>
        <w:jc w:val="both"/>
        <w:rPr>
          <w:rFonts w:ascii="Times New Roman" w:eastAsia="Times New Roman" w:hAnsi="Times New Roman" w:cs="Times New Roman"/>
          <w:sz w:val="28"/>
          <w:szCs w:val="28"/>
        </w:rPr>
      </w:pPr>
      <w:r w:rsidRPr="00D27BB8">
        <w:rPr>
          <w:rFonts w:ascii="Times New Roman" w:hAnsi="Times New Roman" w:cs="Times New Roman"/>
          <w:sz w:val="28"/>
          <w:szCs w:val="28"/>
        </w:rPr>
        <w:t xml:space="preserve">1. </w:t>
      </w:r>
      <w:proofErr w:type="gramStart"/>
      <w:r w:rsidRPr="00D27BB8">
        <w:rPr>
          <w:rFonts w:ascii="Times New Roman" w:hAnsi="Times New Roman" w:cs="Times New Roman"/>
          <w:sz w:val="28"/>
          <w:szCs w:val="28"/>
        </w:rPr>
        <w:t xml:space="preserve">Годовая бюджетная отчетность об исполнении бюджета </w:t>
      </w:r>
      <w:r>
        <w:rPr>
          <w:rFonts w:ascii="Times New Roman" w:hAnsi="Times New Roman" w:cs="Times New Roman"/>
          <w:sz w:val="28"/>
          <w:szCs w:val="28"/>
        </w:rPr>
        <w:t>Вяземского городского поселения Вяземского района Смоленской области</w:t>
      </w:r>
      <w:r w:rsidRPr="00D27BB8">
        <w:rPr>
          <w:rFonts w:ascii="Times New Roman" w:hAnsi="Times New Roman" w:cs="Times New Roman"/>
          <w:sz w:val="28"/>
          <w:szCs w:val="28"/>
        </w:rPr>
        <w:t xml:space="preserve"> за 202</w:t>
      </w:r>
      <w:r w:rsidR="00636FBF">
        <w:rPr>
          <w:rFonts w:ascii="Times New Roman" w:hAnsi="Times New Roman" w:cs="Times New Roman"/>
          <w:sz w:val="28"/>
          <w:szCs w:val="28"/>
        </w:rPr>
        <w:t>4</w:t>
      </w:r>
      <w:r w:rsidRPr="00D27BB8">
        <w:rPr>
          <w:rFonts w:ascii="Times New Roman" w:hAnsi="Times New Roman" w:cs="Times New Roman"/>
          <w:sz w:val="28"/>
          <w:szCs w:val="28"/>
        </w:rPr>
        <w:t xml:space="preserve"> год представлена в порядке</w:t>
      </w:r>
      <w:r>
        <w:rPr>
          <w:rFonts w:ascii="Times New Roman" w:hAnsi="Times New Roman" w:cs="Times New Roman"/>
          <w:sz w:val="28"/>
          <w:szCs w:val="28"/>
        </w:rPr>
        <w:t>,</w:t>
      </w:r>
      <w:r w:rsidRPr="00D27BB8">
        <w:rPr>
          <w:rFonts w:ascii="Times New Roman" w:hAnsi="Times New Roman" w:cs="Times New Roman"/>
          <w:sz w:val="28"/>
          <w:szCs w:val="28"/>
        </w:rPr>
        <w:t xml:space="preserve"> установленным Бюджетным кодексом Российской Федерации, в сроки, установленные</w:t>
      </w:r>
      <w:r>
        <w:rPr>
          <w:rFonts w:ascii="Times New Roman" w:hAnsi="Times New Roman" w:cs="Times New Roman"/>
          <w:sz w:val="28"/>
          <w:szCs w:val="28"/>
        </w:rPr>
        <w:t xml:space="preserve"> </w:t>
      </w:r>
      <w:r w:rsidRPr="00BF7DAD">
        <w:rPr>
          <w:rFonts w:ascii="Times New Roman" w:hAnsi="Times New Roman"/>
          <w:sz w:val="28"/>
          <w:szCs w:val="28"/>
        </w:rPr>
        <w:t>Порядк</w:t>
      </w:r>
      <w:r>
        <w:rPr>
          <w:rFonts w:ascii="Times New Roman" w:hAnsi="Times New Roman"/>
          <w:sz w:val="28"/>
          <w:szCs w:val="28"/>
        </w:rPr>
        <w:t>ом</w:t>
      </w:r>
      <w:r w:rsidRPr="00BF7DAD">
        <w:rPr>
          <w:rFonts w:ascii="Times New Roman" w:hAnsi="Times New Roman"/>
          <w:sz w:val="28"/>
          <w:szCs w:val="28"/>
        </w:rPr>
        <w:t xml:space="preserve"> проведения внешней проверки годового отчёта об исполнении бюджета муниципального образования Вяземского городского поселения Вяземского района Смоленской области, утвержденны</w:t>
      </w:r>
      <w:r>
        <w:rPr>
          <w:rFonts w:ascii="Times New Roman" w:hAnsi="Times New Roman"/>
          <w:sz w:val="28"/>
          <w:szCs w:val="28"/>
        </w:rPr>
        <w:t>м</w:t>
      </w:r>
      <w:r w:rsidRPr="00BF7DAD">
        <w:rPr>
          <w:rFonts w:ascii="Times New Roman" w:hAnsi="Times New Roman"/>
          <w:sz w:val="28"/>
          <w:szCs w:val="28"/>
        </w:rPr>
        <w:t xml:space="preserve"> решением Совета депутатов Вяземского городского поселения Вяземского района Смоленской области от 01.11.2018 №97</w:t>
      </w:r>
      <w:r w:rsidRPr="00D27BB8">
        <w:rPr>
          <w:rFonts w:ascii="Times New Roman" w:hAnsi="Times New Roman" w:cs="Times New Roman"/>
          <w:sz w:val="28"/>
          <w:szCs w:val="28"/>
        </w:rPr>
        <w:t>, в</w:t>
      </w:r>
      <w:proofErr w:type="gramEnd"/>
      <w:r w:rsidRPr="00D27BB8">
        <w:rPr>
          <w:rFonts w:ascii="Times New Roman" w:hAnsi="Times New Roman" w:cs="Times New Roman"/>
          <w:sz w:val="28"/>
          <w:szCs w:val="28"/>
        </w:rPr>
        <w:t xml:space="preserve"> </w:t>
      </w:r>
      <w:proofErr w:type="gramStart"/>
      <w:r w:rsidRPr="00D27BB8">
        <w:rPr>
          <w:rFonts w:ascii="Times New Roman" w:hAnsi="Times New Roman" w:cs="Times New Roman"/>
          <w:sz w:val="28"/>
          <w:szCs w:val="28"/>
        </w:rPr>
        <w:t xml:space="preserve">порядке и по формам, утвержденным </w:t>
      </w:r>
      <w:r>
        <w:rPr>
          <w:rFonts w:ascii="Times New Roman" w:hAnsi="Times New Roman" w:cs="Times New Roman"/>
          <w:sz w:val="28"/>
          <w:szCs w:val="28"/>
        </w:rPr>
        <w:t>п</w:t>
      </w:r>
      <w:r w:rsidRPr="00BF7DAD">
        <w:rPr>
          <w:rFonts w:ascii="Times New Roman" w:eastAsia="Times New Roman" w:hAnsi="Times New Roman" w:cs="Times New Roman"/>
          <w:sz w:val="28"/>
          <w:szCs w:val="28"/>
        </w:rPr>
        <w:t>риказ</w:t>
      </w:r>
      <w:r>
        <w:rPr>
          <w:rFonts w:ascii="Times New Roman" w:eastAsia="Times New Roman" w:hAnsi="Times New Roman" w:cs="Times New Roman"/>
          <w:sz w:val="28"/>
          <w:szCs w:val="28"/>
        </w:rPr>
        <w:t>ом</w:t>
      </w:r>
      <w:r w:rsidRPr="00BF7DAD">
        <w:rPr>
          <w:rFonts w:ascii="Times New Roman" w:eastAsia="Times New Roman" w:hAnsi="Times New Roman" w:cs="Times New Roman"/>
          <w:sz w:val="28"/>
          <w:szCs w:val="28"/>
        </w:rPr>
        <w:t xml:space="preserve"> Министерства финансов Российской Федерации от 28.12.2010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roofErr w:type="gramEnd"/>
    </w:p>
    <w:p w:rsidR="00541E87" w:rsidRDefault="00541E87" w:rsidP="00541E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sidRPr="00BF7DAD">
        <w:rPr>
          <w:rFonts w:ascii="Times New Roman" w:hAnsi="Times New Roman" w:cs="Times New Roman"/>
          <w:sz w:val="28"/>
          <w:szCs w:val="28"/>
        </w:rPr>
        <w:t xml:space="preserve">Согласно решению Совета депутатов Вяземского городского поселения Вяземского района Смоленской области от </w:t>
      </w:r>
      <w:r w:rsidR="004E54A9">
        <w:rPr>
          <w:rFonts w:ascii="Times New Roman" w:hAnsi="Times New Roman" w:cs="Times New Roman"/>
          <w:sz w:val="28"/>
          <w:szCs w:val="28"/>
        </w:rPr>
        <w:t>2</w:t>
      </w:r>
      <w:r w:rsidR="00636FBF">
        <w:rPr>
          <w:rFonts w:ascii="Times New Roman" w:hAnsi="Times New Roman" w:cs="Times New Roman"/>
          <w:sz w:val="28"/>
          <w:szCs w:val="28"/>
        </w:rPr>
        <w:t>5</w:t>
      </w:r>
      <w:r w:rsidR="00116645">
        <w:rPr>
          <w:rFonts w:ascii="Times New Roman" w:hAnsi="Times New Roman" w:cs="Times New Roman"/>
          <w:sz w:val="28"/>
          <w:szCs w:val="28"/>
        </w:rPr>
        <w:t>.12.202</w:t>
      </w:r>
      <w:r w:rsidR="00636FBF">
        <w:rPr>
          <w:rFonts w:ascii="Times New Roman" w:hAnsi="Times New Roman" w:cs="Times New Roman"/>
          <w:sz w:val="28"/>
          <w:szCs w:val="28"/>
        </w:rPr>
        <w:t>3</w:t>
      </w:r>
      <w:r w:rsidR="00116645">
        <w:rPr>
          <w:rFonts w:ascii="Times New Roman" w:hAnsi="Times New Roman" w:cs="Times New Roman"/>
          <w:sz w:val="28"/>
          <w:szCs w:val="28"/>
        </w:rPr>
        <w:t xml:space="preserve"> №</w:t>
      </w:r>
      <w:r w:rsidR="004E54A9">
        <w:rPr>
          <w:rFonts w:ascii="Times New Roman" w:hAnsi="Times New Roman" w:cs="Times New Roman"/>
          <w:sz w:val="28"/>
          <w:szCs w:val="28"/>
        </w:rPr>
        <w:t>8</w:t>
      </w:r>
      <w:r w:rsidR="00636FBF">
        <w:rPr>
          <w:rFonts w:ascii="Times New Roman" w:hAnsi="Times New Roman" w:cs="Times New Roman"/>
          <w:sz w:val="28"/>
          <w:szCs w:val="28"/>
        </w:rPr>
        <w:t>9</w:t>
      </w:r>
      <w:r w:rsidRPr="00BF7DAD">
        <w:rPr>
          <w:rFonts w:ascii="Times New Roman" w:hAnsi="Times New Roman" w:cs="Times New Roman"/>
          <w:sz w:val="28"/>
          <w:szCs w:val="28"/>
        </w:rPr>
        <w:t xml:space="preserve"> «О бюджете Вяземского городского поселения Вяземского района Смоленской области на 202</w:t>
      </w:r>
      <w:r w:rsidR="00636FBF">
        <w:rPr>
          <w:rFonts w:ascii="Times New Roman" w:hAnsi="Times New Roman" w:cs="Times New Roman"/>
          <w:sz w:val="28"/>
          <w:szCs w:val="28"/>
        </w:rPr>
        <w:t>4</w:t>
      </w:r>
      <w:r w:rsidRPr="00BF7DAD">
        <w:rPr>
          <w:rFonts w:ascii="Times New Roman" w:hAnsi="Times New Roman" w:cs="Times New Roman"/>
          <w:sz w:val="28"/>
          <w:szCs w:val="28"/>
        </w:rPr>
        <w:t xml:space="preserve"> год и на плановый период 202</w:t>
      </w:r>
      <w:r w:rsidR="00636FBF">
        <w:rPr>
          <w:rFonts w:ascii="Times New Roman" w:hAnsi="Times New Roman" w:cs="Times New Roman"/>
          <w:sz w:val="28"/>
          <w:szCs w:val="28"/>
        </w:rPr>
        <w:t>5</w:t>
      </w:r>
      <w:r w:rsidRPr="00BF7DAD">
        <w:rPr>
          <w:rFonts w:ascii="Times New Roman" w:hAnsi="Times New Roman" w:cs="Times New Roman"/>
          <w:sz w:val="28"/>
          <w:szCs w:val="28"/>
        </w:rPr>
        <w:t xml:space="preserve"> и 202</w:t>
      </w:r>
      <w:r w:rsidR="00636FBF">
        <w:rPr>
          <w:rFonts w:ascii="Times New Roman" w:hAnsi="Times New Roman" w:cs="Times New Roman"/>
          <w:sz w:val="28"/>
          <w:szCs w:val="28"/>
        </w:rPr>
        <w:t>6</w:t>
      </w:r>
      <w:r w:rsidRPr="00BF7DAD">
        <w:rPr>
          <w:rFonts w:ascii="Times New Roman" w:hAnsi="Times New Roman" w:cs="Times New Roman"/>
          <w:sz w:val="28"/>
          <w:szCs w:val="28"/>
        </w:rPr>
        <w:t xml:space="preserve"> годов» </w:t>
      </w:r>
      <w:r>
        <w:rPr>
          <w:rFonts w:ascii="Times New Roman" w:hAnsi="Times New Roman" w:cs="Times New Roman"/>
          <w:sz w:val="28"/>
          <w:szCs w:val="28"/>
        </w:rPr>
        <w:t xml:space="preserve">Совет депутатов Вяземского городского поселения Вяземского района Смоленской области </w:t>
      </w:r>
      <w:r w:rsidRPr="00BF7DAD">
        <w:rPr>
          <w:rFonts w:ascii="Times New Roman" w:hAnsi="Times New Roman" w:cs="Times New Roman"/>
          <w:sz w:val="28"/>
          <w:szCs w:val="28"/>
        </w:rPr>
        <w:t>в 202</w:t>
      </w:r>
      <w:r w:rsidR="00636FBF">
        <w:rPr>
          <w:rFonts w:ascii="Times New Roman" w:hAnsi="Times New Roman" w:cs="Times New Roman"/>
          <w:sz w:val="28"/>
          <w:szCs w:val="28"/>
        </w:rPr>
        <w:t>4</w:t>
      </w:r>
      <w:r w:rsidRPr="00BF7DAD">
        <w:rPr>
          <w:rFonts w:ascii="Times New Roman" w:hAnsi="Times New Roman" w:cs="Times New Roman"/>
          <w:sz w:val="28"/>
          <w:szCs w:val="28"/>
        </w:rPr>
        <w:t xml:space="preserve"> году являлс</w:t>
      </w:r>
      <w:r>
        <w:rPr>
          <w:rFonts w:ascii="Times New Roman" w:hAnsi="Times New Roman" w:cs="Times New Roman"/>
          <w:sz w:val="28"/>
          <w:szCs w:val="28"/>
        </w:rPr>
        <w:t>я</w:t>
      </w:r>
      <w:r w:rsidRPr="00385F4B">
        <w:rPr>
          <w:rFonts w:ascii="Times New Roman" w:hAnsi="Times New Roman" w:cs="Times New Roman"/>
          <w:sz w:val="28"/>
          <w:szCs w:val="28"/>
        </w:rPr>
        <w:t xml:space="preserve"> </w:t>
      </w:r>
      <w:r w:rsidRPr="00F643AF">
        <w:rPr>
          <w:rFonts w:ascii="Times New Roman" w:hAnsi="Times New Roman" w:cs="Times New Roman"/>
          <w:b/>
          <w:i/>
          <w:sz w:val="28"/>
          <w:szCs w:val="28"/>
        </w:rPr>
        <w:t>главным распорядителем бюджетных средств</w:t>
      </w:r>
      <w:r>
        <w:rPr>
          <w:rFonts w:ascii="Times New Roman" w:hAnsi="Times New Roman" w:cs="Times New Roman"/>
          <w:sz w:val="28"/>
          <w:szCs w:val="28"/>
        </w:rPr>
        <w:t>, код администратора – 933.</w:t>
      </w:r>
      <w:proofErr w:type="gramEnd"/>
    </w:p>
    <w:p w:rsidR="00541E87" w:rsidRPr="00541E87" w:rsidRDefault="00541E87" w:rsidP="00541E87">
      <w:pPr>
        <w:spacing w:after="0" w:line="240" w:lineRule="auto"/>
        <w:ind w:firstLine="709"/>
        <w:jc w:val="both"/>
        <w:rPr>
          <w:rFonts w:ascii="Times New Roman" w:hAnsi="Times New Roman" w:cs="Times New Roman"/>
          <w:sz w:val="28"/>
          <w:szCs w:val="28"/>
        </w:rPr>
      </w:pPr>
      <w:r w:rsidRPr="00541E87">
        <w:rPr>
          <w:rFonts w:ascii="Times New Roman" w:hAnsi="Times New Roman" w:cs="Times New Roman"/>
          <w:sz w:val="28"/>
          <w:szCs w:val="28"/>
        </w:rPr>
        <w:lastRenderedPageBreak/>
        <w:t>3. Предоставленные формы бюджетной отчетности соответствуют требованиям Инструкции №191н</w:t>
      </w:r>
      <w:r>
        <w:rPr>
          <w:rFonts w:ascii="Times New Roman" w:hAnsi="Times New Roman" w:cs="Times New Roman"/>
          <w:sz w:val="28"/>
          <w:szCs w:val="28"/>
        </w:rPr>
        <w:t xml:space="preserve">, </w:t>
      </w:r>
      <w:r w:rsidRPr="00541E87">
        <w:rPr>
          <w:rFonts w:ascii="Times New Roman" w:hAnsi="Times New Roman" w:cs="Times New Roman"/>
          <w:sz w:val="28"/>
          <w:szCs w:val="28"/>
        </w:rPr>
        <w:t>контрольные соотношения между показателями форм бюджетной отчетности соблюдены</w:t>
      </w:r>
      <w:r>
        <w:rPr>
          <w:rFonts w:ascii="Times New Roman" w:hAnsi="Times New Roman" w:cs="Times New Roman"/>
          <w:sz w:val="28"/>
          <w:szCs w:val="28"/>
        </w:rPr>
        <w:t>.</w:t>
      </w:r>
    </w:p>
    <w:p w:rsidR="00F12999" w:rsidRPr="00541E87" w:rsidRDefault="00541E87" w:rsidP="00541E87">
      <w:pPr>
        <w:spacing w:after="0" w:line="240" w:lineRule="auto"/>
        <w:ind w:firstLine="709"/>
        <w:jc w:val="both"/>
        <w:rPr>
          <w:rFonts w:ascii="Times New Roman" w:hAnsi="Times New Roman"/>
          <w:sz w:val="28"/>
          <w:szCs w:val="28"/>
        </w:rPr>
      </w:pPr>
      <w:r w:rsidRPr="00541E87">
        <w:rPr>
          <w:rFonts w:ascii="Times New Roman" w:hAnsi="Times New Roman" w:cs="Times New Roman"/>
          <w:sz w:val="28"/>
          <w:szCs w:val="28"/>
        </w:rPr>
        <w:t xml:space="preserve">4. </w:t>
      </w:r>
      <w:proofErr w:type="gramStart"/>
      <w:r w:rsidR="00F12999" w:rsidRPr="00541E87">
        <w:rPr>
          <w:rFonts w:ascii="Times New Roman" w:eastAsia="Times New Roman" w:hAnsi="Times New Roman" w:cs="Times New Roman"/>
          <w:bCs/>
          <w:color w:val="000000"/>
          <w:sz w:val="28"/>
          <w:szCs w:val="28"/>
          <w:lang w:eastAsia="ru-RU"/>
        </w:rPr>
        <w:t>В соответствии с пунктом 2.5 Порядка проведения внешней проверки годового отчёта об исполнении бюджета муниципального образования Вяземского городского поселения Вяземского района Смоленской области, утвержденного решением Совета депутатов Вяземского городского поселения Вяземского района Смоленской области от 01.11.2018 №97 з</w:t>
      </w:r>
      <w:r w:rsidR="00F12999" w:rsidRPr="00541E87">
        <w:rPr>
          <w:rFonts w:ascii="Times New Roman" w:eastAsia="Times New Roman" w:hAnsi="Times New Roman" w:cs="Times New Roman"/>
          <w:color w:val="000000"/>
          <w:sz w:val="28"/>
          <w:szCs w:val="28"/>
          <w:lang w:eastAsia="ru-RU"/>
        </w:rPr>
        <w:t xml:space="preserve">аключение </w:t>
      </w:r>
      <w:r w:rsidR="00F12999" w:rsidRPr="00541E87">
        <w:rPr>
          <w:rFonts w:ascii="Times New Roman" w:hAnsi="Times New Roman" w:cs="Times New Roman"/>
          <w:sz w:val="28"/>
          <w:szCs w:val="28"/>
        </w:rPr>
        <w:t xml:space="preserve">по результатам внешней проверки годовой бюджетной отчетности </w:t>
      </w:r>
      <w:r w:rsidR="00A10E50" w:rsidRPr="00541E87">
        <w:rPr>
          <w:rFonts w:ascii="Times New Roman" w:hAnsi="Times New Roman" w:cs="Times New Roman"/>
          <w:sz w:val="28"/>
          <w:szCs w:val="28"/>
        </w:rPr>
        <w:t>Совета депутатов Вяземского городского поселения Вяземского района Смоленской области</w:t>
      </w:r>
      <w:r w:rsidR="00F12999" w:rsidRPr="00541E87">
        <w:rPr>
          <w:rFonts w:ascii="Times New Roman" w:hAnsi="Times New Roman" w:cs="Times New Roman"/>
          <w:sz w:val="28"/>
          <w:szCs w:val="28"/>
        </w:rPr>
        <w:t xml:space="preserve"> за 202</w:t>
      </w:r>
      <w:r w:rsidR="00636FBF">
        <w:rPr>
          <w:rFonts w:ascii="Times New Roman" w:hAnsi="Times New Roman" w:cs="Times New Roman"/>
          <w:sz w:val="28"/>
          <w:szCs w:val="28"/>
        </w:rPr>
        <w:t>4</w:t>
      </w:r>
      <w:r w:rsidR="00F12999" w:rsidRPr="00541E87">
        <w:rPr>
          <w:rFonts w:ascii="Times New Roman" w:hAnsi="Times New Roman" w:cs="Times New Roman"/>
          <w:sz w:val="28"/>
          <w:szCs w:val="28"/>
        </w:rPr>
        <w:t xml:space="preserve"> год является приложением к</w:t>
      </w:r>
      <w:proofErr w:type="gramEnd"/>
      <w:r w:rsidR="00F12999" w:rsidRPr="00541E87">
        <w:rPr>
          <w:rFonts w:ascii="Times New Roman" w:hAnsi="Times New Roman" w:cs="Times New Roman"/>
          <w:sz w:val="28"/>
          <w:szCs w:val="28"/>
        </w:rPr>
        <w:t xml:space="preserve"> заключению </w:t>
      </w:r>
      <w:r w:rsidR="00F12999" w:rsidRPr="00541E87">
        <w:rPr>
          <w:rFonts w:ascii="Times New Roman" w:hAnsi="Times New Roman"/>
          <w:sz w:val="28"/>
          <w:szCs w:val="28"/>
        </w:rPr>
        <w:t>по результатам внешней проверки годового отчета об исполнении бюджета Вяземского городского поселения Вяземского района Смоленской области за 202</w:t>
      </w:r>
      <w:r w:rsidR="00636FBF">
        <w:rPr>
          <w:rFonts w:ascii="Times New Roman" w:hAnsi="Times New Roman"/>
          <w:sz w:val="28"/>
          <w:szCs w:val="28"/>
        </w:rPr>
        <w:t>4</w:t>
      </w:r>
      <w:r w:rsidR="00F12999" w:rsidRPr="00541E87">
        <w:rPr>
          <w:rFonts w:ascii="Times New Roman" w:hAnsi="Times New Roman"/>
          <w:sz w:val="28"/>
          <w:szCs w:val="28"/>
        </w:rPr>
        <w:t xml:space="preserve"> год.</w:t>
      </w:r>
    </w:p>
    <w:p w:rsidR="00F12999" w:rsidRDefault="00541E87" w:rsidP="00F1299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s="Times New Roman"/>
          <w:sz w:val="28"/>
          <w:szCs w:val="28"/>
        </w:rPr>
        <w:t>5</w:t>
      </w:r>
      <w:r w:rsidR="00F12999" w:rsidRPr="00541E87">
        <w:rPr>
          <w:rFonts w:ascii="Times New Roman" w:hAnsi="Times New Roman" w:cs="Times New Roman"/>
          <w:sz w:val="28"/>
          <w:szCs w:val="28"/>
        </w:rPr>
        <w:t xml:space="preserve">. Предоставленные показатели бюджетной </w:t>
      </w:r>
      <w:proofErr w:type="gramStart"/>
      <w:r w:rsidR="00F12999" w:rsidRPr="00541E87">
        <w:rPr>
          <w:rFonts w:ascii="Times New Roman" w:hAnsi="Times New Roman" w:cs="Times New Roman"/>
          <w:sz w:val="28"/>
          <w:szCs w:val="28"/>
        </w:rPr>
        <w:t xml:space="preserve">отчетности </w:t>
      </w:r>
      <w:r w:rsidR="00A10E50" w:rsidRPr="00541E87">
        <w:rPr>
          <w:rFonts w:ascii="Times New Roman" w:hAnsi="Times New Roman" w:cs="Times New Roman"/>
          <w:sz w:val="28"/>
          <w:szCs w:val="28"/>
        </w:rPr>
        <w:t>Совета депутатов Вяземского городского поселения Вяземского района Смоленской области</w:t>
      </w:r>
      <w:proofErr w:type="gramEnd"/>
      <w:r w:rsidR="00F12999" w:rsidRPr="00541E87">
        <w:rPr>
          <w:rFonts w:ascii="Times New Roman" w:hAnsi="Times New Roman" w:cs="Times New Roman"/>
          <w:sz w:val="28"/>
          <w:szCs w:val="28"/>
        </w:rPr>
        <w:t xml:space="preserve"> за 202</w:t>
      </w:r>
      <w:r w:rsidR="00636FBF">
        <w:rPr>
          <w:rFonts w:ascii="Times New Roman" w:hAnsi="Times New Roman" w:cs="Times New Roman"/>
          <w:sz w:val="28"/>
          <w:szCs w:val="28"/>
        </w:rPr>
        <w:t>4</w:t>
      </w:r>
      <w:r w:rsidR="00F12999" w:rsidRPr="00541E87">
        <w:rPr>
          <w:rFonts w:ascii="Times New Roman" w:hAnsi="Times New Roman" w:cs="Times New Roman"/>
          <w:sz w:val="28"/>
          <w:szCs w:val="28"/>
        </w:rPr>
        <w:t xml:space="preserve"> год планируется использовать при проведении внешней проверки годового </w:t>
      </w:r>
      <w:r w:rsidR="00F12999" w:rsidRPr="00541E87">
        <w:rPr>
          <w:rFonts w:ascii="Times New Roman" w:hAnsi="Times New Roman"/>
          <w:sz w:val="28"/>
          <w:szCs w:val="28"/>
        </w:rPr>
        <w:t>отчета об исполнении бюджета Вяземского городского поселения Вяземского района Смоленской области за 202</w:t>
      </w:r>
      <w:r w:rsidR="00636FBF">
        <w:rPr>
          <w:rFonts w:ascii="Times New Roman" w:hAnsi="Times New Roman"/>
          <w:sz w:val="28"/>
          <w:szCs w:val="28"/>
        </w:rPr>
        <w:t>4</w:t>
      </w:r>
      <w:r>
        <w:rPr>
          <w:rFonts w:ascii="Times New Roman" w:hAnsi="Times New Roman"/>
          <w:sz w:val="28"/>
          <w:szCs w:val="28"/>
        </w:rPr>
        <w:t xml:space="preserve"> </w:t>
      </w:r>
      <w:r w:rsidR="00F12999" w:rsidRPr="00541E87">
        <w:rPr>
          <w:rFonts w:ascii="Times New Roman" w:hAnsi="Times New Roman"/>
          <w:sz w:val="28"/>
          <w:szCs w:val="28"/>
        </w:rPr>
        <w:t>год</w:t>
      </w:r>
      <w:r>
        <w:rPr>
          <w:rFonts w:ascii="Times New Roman" w:hAnsi="Times New Roman"/>
          <w:sz w:val="28"/>
          <w:szCs w:val="28"/>
        </w:rPr>
        <w:t>, а именно:</w:t>
      </w:r>
    </w:p>
    <w:p w:rsidR="00116645" w:rsidRDefault="000811A4" w:rsidP="00116645">
      <w:pPr>
        <w:spacing w:after="0" w:line="240" w:lineRule="auto"/>
        <w:ind w:firstLine="709"/>
        <w:jc w:val="both"/>
        <w:rPr>
          <w:rFonts w:ascii="Times New Roman" w:hAnsi="Times New Roman" w:cs="Times New Roman"/>
          <w:sz w:val="28"/>
          <w:szCs w:val="28"/>
        </w:rPr>
      </w:pPr>
      <w:r>
        <w:rPr>
          <w:rFonts w:ascii="Times New Roman" w:hAnsi="Times New Roman"/>
          <w:sz w:val="28"/>
          <w:szCs w:val="28"/>
        </w:rPr>
        <w:t xml:space="preserve">5.1. </w:t>
      </w:r>
      <w:r w:rsidR="00116645">
        <w:rPr>
          <w:rFonts w:ascii="Times New Roman" w:eastAsia="Times New Roman" w:hAnsi="Times New Roman" w:cs="Times New Roman"/>
          <w:sz w:val="28"/>
          <w:szCs w:val="28"/>
          <w:lang w:eastAsia="ru-RU"/>
        </w:rPr>
        <w:t>и</w:t>
      </w:r>
      <w:r w:rsidR="00116645" w:rsidRPr="005B2E13">
        <w:rPr>
          <w:rFonts w:ascii="Times New Roman" w:eastAsia="Times New Roman" w:hAnsi="Times New Roman" w:cs="Times New Roman"/>
          <w:sz w:val="28"/>
          <w:szCs w:val="28"/>
          <w:lang w:eastAsia="ru-RU"/>
        </w:rPr>
        <w:t>сполнение по расходам в 202</w:t>
      </w:r>
      <w:r w:rsidR="00636FBF">
        <w:rPr>
          <w:rFonts w:ascii="Times New Roman" w:eastAsia="Times New Roman" w:hAnsi="Times New Roman" w:cs="Times New Roman"/>
          <w:sz w:val="28"/>
          <w:szCs w:val="28"/>
          <w:lang w:eastAsia="ru-RU"/>
        </w:rPr>
        <w:t>4</w:t>
      </w:r>
      <w:r w:rsidR="00116645" w:rsidRPr="005B2E13">
        <w:rPr>
          <w:rFonts w:ascii="Times New Roman" w:eastAsia="Times New Roman" w:hAnsi="Times New Roman" w:cs="Times New Roman"/>
          <w:sz w:val="28"/>
          <w:szCs w:val="28"/>
          <w:lang w:eastAsia="ru-RU"/>
        </w:rPr>
        <w:t xml:space="preserve"> году составило в сумме </w:t>
      </w:r>
      <w:r w:rsidR="00636FBF">
        <w:rPr>
          <w:rFonts w:ascii="Times New Roman" w:eastAsia="Times New Roman" w:hAnsi="Times New Roman" w:cs="Times New Roman"/>
          <w:b/>
          <w:sz w:val="28"/>
          <w:szCs w:val="28"/>
          <w:lang w:eastAsia="ru-RU"/>
        </w:rPr>
        <w:t>4</w:t>
      </w:r>
      <w:r w:rsidR="00116645">
        <w:rPr>
          <w:rFonts w:ascii="Times New Roman" w:eastAsia="Times New Roman" w:hAnsi="Times New Roman" w:cs="Times New Roman"/>
          <w:b/>
          <w:sz w:val="28"/>
          <w:szCs w:val="28"/>
          <w:lang w:eastAsia="ru-RU"/>
        </w:rPr>
        <w:t> 1</w:t>
      </w:r>
      <w:r w:rsidR="00636FBF">
        <w:rPr>
          <w:rFonts w:ascii="Times New Roman" w:eastAsia="Times New Roman" w:hAnsi="Times New Roman" w:cs="Times New Roman"/>
          <w:b/>
          <w:sz w:val="28"/>
          <w:szCs w:val="28"/>
          <w:lang w:eastAsia="ru-RU"/>
        </w:rPr>
        <w:t>27</w:t>
      </w:r>
      <w:r w:rsidR="00116645">
        <w:rPr>
          <w:rFonts w:ascii="Times New Roman" w:eastAsia="Times New Roman" w:hAnsi="Times New Roman" w:cs="Times New Roman"/>
          <w:b/>
          <w:sz w:val="28"/>
          <w:szCs w:val="28"/>
          <w:lang w:eastAsia="ru-RU"/>
        </w:rPr>
        <w:t>,</w:t>
      </w:r>
      <w:r w:rsidR="00636FBF">
        <w:rPr>
          <w:rFonts w:ascii="Times New Roman" w:eastAsia="Times New Roman" w:hAnsi="Times New Roman" w:cs="Times New Roman"/>
          <w:b/>
          <w:sz w:val="28"/>
          <w:szCs w:val="28"/>
          <w:lang w:eastAsia="ru-RU"/>
        </w:rPr>
        <w:t>4</w:t>
      </w:r>
      <w:r w:rsidR="00116645" w:rsidRPr="005B2E13">
        <w:rPr>
          <w:rFonts w:ascii="Times New Roman" w:eastAsia="Times New Roman" w:hAnsi="Times New Roman" w:cs="Times New Roman"/>
          <w:sz w:val="28"/>
          <w:szCs w:val="28"/>
          <w:lang w:eastAsia="ru-RU"/>
        </w:rPr>
        <w:t xml:space="preserve"> тыс. рублей или </w:t>
      </w:r>
      <w:r w:rsidR="00116645" w:rsidRPr="005B2E13">
        <w:rPr>
          <w:rFonts w:ascii="Times New Roman" w:eastAsia="Times New Roman" w:hAnsi="Times New Roman" w:cs="Times New Roman"/>
          <w:b/>
          <w:sz w:val="28"/>
          <w:szCs w:val="28"/>
          <w:lang w:eastAsia="ru-RU"/>
        </w:rPr>
        <w:t>9</w:t>
      </w:r>
      <w:r w:rsidR="004C2D01">
        <w:rPr>
          <w:rFonts w:ascii="Times New Roman" w:eastAsia="Times New Roman" w:hAnsi="Times New Roman" w:cs="Times New Roman"/>
          <w:b/>
          <w:sz w:val="28"/>
          <w:szCs w:val="28"/>
          <w:lang w:eastAsia="ru-RU"/>
        </w:rPr>
        <w:t>8</w:t>
      </w:r>
      <w:r w:rsidR="00116645" w:rsidRPr="005B2E13">
        <w:rPr>
          <w:rFonts w:ascii="Times New Roman" w:eastAsia="Times New Roman" w:hAnsi="Times New Roman" w:cs="Times New Roman"/>
          <w:b/>
          <w:sz w:val="28"/>
          <w:szCs w:val="28"/>
          <w:lang w:eastAsia="ru-RU"/>
        </w:rPr>
        <w:t>,</w:t>
      </w:r>
      <w:r w:rsidR="004C2D01">
        <w:rPr>
          <w:rFonts w:ascii="Times New Roman" w:eastAsia="Times New Roman" w:hAnsi="Times New Roman" w:cs="Times New Roman"/>
          <w:b/>
          <w:sz w:val="28"/>
          <w:szCs w:val="28"/>
          <w:lang w:eastAsia="ru-RU"/>
        </w:rPr>
        <w:t>7</w:t>
      </w:r>
      <w:r w:rsidR="00116645" w:rsidRPr="005B2E13">
        <w:rPr>
          <w:rFonts w:ascii="Times New Roman" w:eastAsia="Times New Roman" w:hAnsi="Times New Roman" w:cs="Times New Roman"/>
          <w:sz w:val="28"/>
          <w:szCs w:val="28"/>
          <w:lang w:eastAsia="ru-RU"/>
        </w:rPr>
        <w:t xml:space="preserve">% уточненных бюджетных назначений. </w:t>
      </w:r>
      <w:r w:rsidR="00116645" w:rsidRPr="005B2E13">
        <w:rPr>
          <w:rFonts w:ascii="Times New Roman" w:hAnsi="Times New Roman" w:cs="Times New Roman"/>
          <w:sz w:val="28"/>
          <w:szCs w:val="28"/>
        </w:rPr>
        <w:t>По сравнению с 202</w:t>
      </w:r>
      <w:r w:rsidR="00636FBF">
        <w:rPr>
          <w:rFonts w:ascii="Times New Roman" w:hAnsi="Times New Roman" w:cs="Times New Roman"/>
          <w:sz w:val="28"/>
          <w:szCs w:val="28"/>
        </w:rPr>
        <w:t>3</w:t>
      </w:r>
      <w:r w:rsidR="00116645" w:rsidRPr="005B2E13">
        <w:rPr>
          <w:rFonts w:ascii="Times New Roman" w:hAnsi="Times New Roman" w:cs="Times New Roman"/>
          <w:sz w:val="28"/>
          <w:szCs w:val="28"/>
        </w:rPr>
        <w:t xml:space="preserve"> годом расходы у</w:t>
      </w:r>
      <w:r w:rsidR="004C2D01">
        <w:rPr>
          <w:rFonts w:ascii="Times New Roman" w:hAnsi="Times New Roman" w:cs="Times New Roman"/>
          <w:sz w:val="28"/>
          <w:szCs w:val="28"/>
        </w:rPr>
        <w:t>величились</w:t>
      </w:r>
      <w:r w:rsidR="00116645" w:rsidRPr="005B2E13">
        <w:rPr>
          <w:rFonts w:ascii="Times New Roman" w:hAnsi="Times New Roman" w:cs="Times New Roman"/>
          <w:sz w:val="28"/>
          <w:szCs w:val="28"/>
        </w:rPr>
        <w:t xml:space="preserve"> на </w:t>
      </w:r>
      <w:r w:rsidR="00191065">
        <w:rPr>
          <w:rFonts w:ascii="Times New Roman" w:hAnsi="Times New Roman" w:cs="Times New Roman"/>
          <w:b/>
          <w:sz w:val="28"/>
          <w:szCs w:val="28"/>
        </w:rPr>
        <w:t>96</w:t>
      </w:r>
      <w:r w:rsidR="00116645">
        <w:rPr>
          <w:rFonts w:ascii="Times New Roman" w:hAnsi="Times New Roman" w:cs="Times New Roman"/>
          <w:b/>
          <w:sz w:val="28"/>
          <w:szCs w:val="28"/>
        </w:rPr>
        <w:t>0,</w:t>
      </w:r>
      <w:r w:rsidR="00191065">
        <w:rPr>
          <w:rFonts w:ascii="Times New Roman" w:hAnsi="Times New Roman" w:cs="Times New Roman"/>
          <w:b/>
          <w:sz w:val="28"/>
          <w:szCs w:val="28"/>
        </w:rPr>
        <w:t>1</w:t>
      </w:r>
      <w:r w:rsidR="00116645" w:rsidRPr="005B2E13">
        <w:rPr>
          <w:rFonts w:ascii="Times New Roman" w:hAnsi="Times New Roman" w:cs="Times New Roman"/>
          <w:sz w:val="28"/>
          <w:szCs w:val="28"/>
        </w:rPr>
        <w:t xml:space="preserve"> тыс. рублей (факт 202</w:t>
      </w:r>
      <w:r w:rsidR="00636FBF">
        <w:rPr>
          <w:rFonts w:ascii="Times New Roman" w:hAnsi="Times New Roman" w:cs="Times New Roman"/>
          <w:sz w:val="28"/>
          <w:szCs w:val="28"/>
        </w:rPr>
        <w:t>3</w:t>
      </w:r>
      <w:r w:rsidR="00116645" w:rsidRPr="005B2E13">
        <w:rPr>
          <w:rFonts w:ascii="Times New Roman" w:hAnsi="Times New Roman" w:cs="Times New Roman"/>
          <w:sz w:val="28"/>
          <w:szCs w:val="28"/>
        </w:rPr>
        <w:t xml:space="preserve"> года – </w:t>
      </w:r>
      <w:r w:rsidR="00116645">
        <w:rPr>
          <w:rFonts w:ascii="Times New Roman" w:hAnsi="Times New Roman" w:cs="Times New Roman"/>
          <w:b/>
          <w:sz w:val="28"/>
          <w:szCs w:val="28"/>
        </w:rPr>
        <w:t>3 </w:t>
      </w:r>
      <w:r w:rsidR="00CD092E">
        <w:rPr>
          <w:rFonts w:ascii="Times New Roman" w:hAnsi="Times New Roman" w:cs="Times New Roman"/>
          <w:b/>
          <w:sz w:val="28"/>
          <w:szCs w:val="28"/>
        </w:rPr>
        <w:t>1</w:t>
      </w:r>
      <w:r w:rsidR="00636FBF">
        <w:rPr>
          <w:rFonts w:ascii="Times New Roman" w:hAnsi="Times New Roman" w:cs="Times New Roman"/>
          <w:b/>
          <w:sz w:val="28"/>
          <w:szCs w:val="28"/>
        </w:rPr>
        <w:t>67</w:t>
      </w:r>
      <w:r w:rsidR="00116645">
        <w:rPr>
          <w:rFonts w:ascii="Times New Roman" w:hAnsi="Times New Roman" w:cs="Times New Roman"/>
          <w:b/>
          <w:sz w:val="28"/>
          <w:szCs w:val="28"/>
        </w:rPr>
        <w:t>,</w:t>
      </w:r>
      <w:r w:rsidR="00636FBF">
        <w:rPr>
          <w:rFonts w:ascii="Times New Roman" w:hAnsi="Times New Roman" w:cs="Times New Roman"/>
          <w:b/>
          <w:sz w:val="28"/>
          <w:szCs w:val="28"/>
        </w:rPr>
        <w:t>3</w:t>
      </w:r>
      <w:r w:rsidR="00116645" w:rsidRPr="005B2E13">
        <w:rPr>
          <w:rFonts w:ascii="Times New Roman" w:hAnsi="Times New Roman" w:cs="Times New Roman"/>
          <w:sz w:val="28"/>
          <w:szCs w:val="28"/>
        </w:rPr>
        <w:t xml:space="preserve"> тыс. рублей)</w:t>
      </w:r>
      <w:r w:rsidR="00116645">
        <w:rPr>
          <w:rFonts w:ascii="Times New Roman" w:hAnsi="Times New Roman" w:cs="Times New Roman"/>
          <w:sz w:val="28"/>
          <w:szCs w:val="28"/>
        </w:rPr>
        <w:t>, в том числе:</w:t>
      </w:r>
    </w:p>
    <w:p w:rsidR="00191065" w:rsidRDefault="00191065" w:rsidP="00191065">
      <w:pPr>
        <w:autoSpaceDE w:val="0"/>
        <w:autoSpaceDN w:val="0"/>
        <w:adjustRightInd w:val="0"/>
        <w:spacing w:after="0" w:line="240" w:lineRule="auto"/>
        <w:ind w:firstLine="709"/>
        <w:jc w:val="both"/>
        <w:rPr>
          <w:rFonts w:ascii="Times New Roman" w:hAnsi="Times New Roman" w:cs="Times New Roman"/>
          <w:sz w:val="28"/>
          <w:szCs w:val="28"/>
        </w:rPr>
      </w:pPr>
      <w:r w:rsidRPr="005B2E13">
        <w:rPr>
          <w:rFonts w:ascii="Times New Roman" w:eastAsia="Times New Roman" w:hAnsi="Times New Roman" w:cs="Times New Roman"/>
          <w:sz w:val="28"/>
          <w:szCs w:val="28"/>
          <w:lang w:eastAsia="ru-RU"/>
        </w:rPr>
        <w:t xml:space="preserve">- на </w:t>
      </w:r>
      <w:r w:rsidRPr="005B2E13">
        <w:rPr>
          <w:rFonts w:ascii="Times New Roman" w:hAnsi="Times New Roman" w:cs="Times New Roman"/>
          <w:sz w:val="28"/>
          <w:szCs w:val="28"/>
        </w:rPr>
        <w:t xml:space="preserve">Функционирование высшего должностного лица субъекта Российской Федерации и муниципального образования </w:t>
      </w:r>
      <w:r w:rsidRPr="005B2E13">
        <w:rPr>
          <w:rFonts w:ascii="Times New Roman" w:eastAsia="Times New Roman" w:hAnsi="Times New Roman" w:cs="Times New Roman"/>
          <w:sz w:val="28"/>
          <w:szCs w:val="28"/>
          <w:lang w:eastAsia="ru-RU"/>
        </w:rPr>
        <w:t xml:space="preserve">(Глава муниципального образования Вяземское городское поселение Вяземского района Смоленской области) утверждены расходы в сумме </w:t>
      </w:r>
      <w:r>
        <w:rPr>
          <w:rFonts w:ascii="Times New Roman" w:eastAsia="Times New Roman" w:hAnsi="Times New Roman" w:cs="Times New Roman"/>
          <w:b/>
          <w:sz w:val="28"/>
          <w:szCs w:val="28"/>
          <w:lang w:eastAsia="ru-RU"/>
        </w:rPr>
        <w:t>1 222,0</w:t>
      </w:r>
      <w:r w:rsidRPr="005B2E13">
        <w:rPr>
          <w:rFonts w:ascii="Times New Roman" w:eastAsia="Times New Roman" w:hAnsi="Times New Roman" w:cs="Times New Roman"/>
          <w:sz w:val="28"/>
          <w:szCs w:val="28"/>
          <w:lang w:eastAsia="ru-RU"/>
        </w:rPr>
        <w:t xml:space="preserve"> тыс. рублей,</w:t>
      </w:r>
      <w:r w:rsidRPr="00E62B1D">
        <w:rPr>
          <w:rFonts w:ascii="Times New Roman" w:eastAsia="Times New Roman" w:hAnsi="Times New Roman" w:cs="Times New Roman"/>
          <w:sz w:val="28"/>
          <w:szCs w:val="28"/>
          <w:lang w:eastAsia="ru-RU"/>
        </w:rPr>
        <w:t xml:space="preserve"> </w:t>
      </w:r>
      <w:r w:rsidRPr="00E62B1D">
        <w:rPr>
          <w:rFonts w:ascii="Times New Roman" w:hAnsi="Times New Roman" w:cs="Times New Roman"/>
          <w:sz w:val="28"/>
          <w:szCs w:val="28"/>
        </w:rPr>
        <w:t xml:space="preserve">исполнение составило </w:t>
      </w:r>
      <w:r>
        <w:rPr>
          <w:rFonts w:ascii="Times New Roman" w:hAnsi="Times New Roman" w:cs="Times New Roman"/>
          <w:b/>
          <w:sz w:val="28"/>
          <w:szCs w:val="28"/>
        </w:rPr>
        <w:t>1 222,0</w:t>
      </w:r>
      <w:r w:rsidRPr="00E62B1D">
        <w:rPr>
          <w:rFonts w:ascii="Times New Roman" w:hAnsi="Times New Roman" w:cs="Times New Roman"/>
          <w:sz w:val="28"/>
          <w:szCs w:val="28"/>
        </w:rPr>
        <w:t xml:space="preserve"> тыс. рублей, или </w:t>
      </w:r>
      <w:r>
        <w:rPr>
          <w:rFonts w:ascii="Times New Roman" w:hAnsi="Times New Roman" w:cs="Times New Roman"/>
          <w:b/>
          <w:sz w:val="28"/>
          <w:szCs w:val="28"/>
        </w:rPr>
        <w:t>100,0</w:t>
      </w:r>
      <w:r w:rsidRPr="00E62B1D">
        <w:rPr>
          <w:rFonts w:ascii="Times New Roman" w:hAnsi="Times New Roman" w:cs="Times New Roman"/>
          <w:sz w:val="28"/>
          <w:szCs w:val="28"/>
        </w:rPr>
        <w:t>% плана</w:t>
      </w:r>
      <w:r>
        <w:rPr>
          <w:rFonts w:ascii="Times New Roman" w:hAnsi="Times New Roman" w:cs="Times New Roman"/>
          <w:sz w:val="28"/>
          <w:szCs w:val="28"/>
        </w:rPr>
        <w:t>.</w:t>
      </w:r>
    </w:p>
    <w:p w:rsidR="00191065" w:rsidRPr="00E62B1D" w:rsidRDefault="00191065" w:rsidP="00191065">
      <w:pPr>
        <w:spacing w:after="0" w:line="240" w:lineRule="auto"/>
        <w:ind w:firstLine="709"/>
        <w:jc w:val="both"/>
        <w:rPr>
          <w:rFonts w:ascii="Times New Roman" w:eastAsia="Times New Roman" w:hAnsi="Times New Roman" w:cs="Times New Roman"/>
          <w:sz w:val="28"/>
          <w:szCs w:val="28"/>
          <w:lang w:eastAsia="ru-RU"/>
        </w:rPr>
      </w:pPr>
      <w:r w:rsidRPr="00534ECC">
        <w:rPr>
          <w:rFonts w:ascii="Times New Roman" w:hAnsi="Times New Roman" w:cs="Times New Roman"/>
          <w:sz w:val="28"/>
          <w:szCs w:val="28"/>
        </w:rPr>
        <w:t>По сравнению с 202</w:t>
      </w:r>
      <w:r>
        <w:rPr>
          <w:rFonts w:ascii="Times New Roman" w:hAnsi="Times New Roman" w:cs="Times New Roman"/>
          <w:sz w:val="28"/>
          <w:szCs w:val="28"/>
        </w:rPr>
        <w:t>3</w:t>
      </w:r>
      <w:r w:rsidRPr="00534ECC">
        <w:rPr>
          <w:rFonts w:ascii="Times New Roman" w:hAnsi="Times New Roman" w:cs="Times New Roman"/>
          <w:sz w:val="28"/>
          <w:szCs w:val="28"/>
        </w:rPr>
        <w:t xml:space="preserve"> годом расходы у</w:t>
      </w:r>
      <w:r>
        <w:rPr>
          <w:rFonts w:ascii="Times New Roman" w:hAnsi="Times New Roman" w:cs="Times New Roman"/>
          <w:sz w:val="28"/>
          <w:szCs w:val="28"/>
        </w:rPr>
        <w:t>величились</w:t>
      </w:r>
      <w:r w:rsidRPr="00534ECC">
        <w:rPr>
          <w:rFonts w:ascii="Times New Roman" w:hAnsi="Times New Roman" w:cs="Times New Roman"/>
          <w:sz w:val="28"/>
          <w:szCs w:val="28"/>
        </w:rPr>
        <w:t xml:space="preserve"> на </w:t>
      </w:r>
      <w:r>
        <w:rPr>
          <w:rFonts w:ascii="Times New Roman" w:hAnsi="Times New Roman" w:cs="Times New Roman"/>
          <w:b/>
          <w:sz w:val="28"/>
          <w:szCs w:val="28"/>
        </w:rPr>
        <w:t>451,5</w:t>
      </w:r>
      <w:r w:rsidRPr="00534ECC">
        <w:rPr>
          <w:rFonts w:ascii="Times New Roman" w:hAnsi="Times New Roman" w:cs="Times New Roman"/>
          <w:sz w:val="28"/>
          <w:szCs w:val="28"/>
        </w:rPr>
        <w:t xml:space="preserve"> тыс. рублей </w:t>
      </w:r>
      <w:r>
        <w:rPr>
          <w:rFonts w:ascii="Times New Roman" w:hAnsi="Times New Roman" w:cs="Times New Roman"/>
          <w:sz w:val="28"/>
          <w:szCs w:val="28"/>
        </w:rPr>
        <w:t xml:space="preserve">(факт 2023 года – </w:t>
      </w:r>
      <w:r>
        <w:rPr>
          <w:rFonts w:ascii="Times New Roman" w:hAnsi="Times New Roman" w:cs="Times New Roman"/>
          <w:b/>
          <w:sz w:val="28"/>
          <w:szCs w:val="28"/>
        </w:rPr>
        <w:t>770,5</w:t>
      </w:r>
      <w:r>
        <w:rPr>
          <w:rFonts w:ascii="Times New Roman" w:hAnsi="Times New Roman" w:cs="Times New Roman"/>
          <w:sz w:val="28"/>
          <w:szCs w:val="28"/>
        </w:rPr>
        <w:t xml:space="preserve"> тыс. рублей);</w:t>
      </w:r>
    </w:p>
    <w:p w:rsidR="00191065" w:rsidRDefault="00191065" w:rsidP="00191065">
      <w:pPr>
        <w:spacing w:after="0" w:line="240" w:lineRule="auto"/>
        <w:ind w:firstLine="709"/>
        <w:jc w:val="both"/>
        <w:rPr>
          <w:rFonts w:ascii="Times New Roman" w:hAnsi="Times New Roman" w:cs="Times New Roman"/>
          <w:sz w:val="28"/>
          <w:szCs w:val="28"/>
        </w:rPr>
      </w:pPr>
      <w:r w:rsidRPr="00E62B1D">
        <w:rPr>
          <w:rFonts w:ascii="Times New Roman" w:eastAsia="Times New Roman" w:hAnsi="Times New Roman" w:cs="Times New Roman"/>
          <w:sz w:val="28"/>
          <w:szCs w:val="28"/>
          <w:lang w:eastAsia="ru-RU"/>
        </w:rPr>
        <w:t xml:space="preserve">- на функционирование представительного органа утверждены расходы в сумме </w:t>
      </w:r>
      <w:r>
        <w:rPr>
          <w:rFonts w:ascii="Times New Roman" w:eastAsia="Times New Roman" w:hAnsi="Times New Roman" w:cs="Times New Roman"/>
          <w:b/>
          <w:sz w:val="28"/>
          <w:szCs w:val="28"/>
          <w:lang w:eastAsia="ru-RU"/>
        </w:rPr>
        <w:t>2 819,8</w:t>
      </w:r>
      <w:r w:rsidRPr="00E62B1D">
        <w:rPr>
          <w:rFonts w:ascii="Times New Roman" w:eastAsia="Times New Roman" w:hAnsi="Times New Roman" w:cs="Times New Roman"/>
          <w:sz w:val="28"/>
          <w:szCs w:val="28"/>
          <w:lang w:eastAsia="ru-RU"/>
        </w:rPr>
        <w:t xml:space="preserve"> тыс. рублей, </w:t>
      </w:r>
      <w:r w:rsidRPr="00E62B1D">
        <w:rPr>
          <w:rFonts w:ascii="Times New Roman" w:hAnsi="Times New Roman" w:cs="Times New Roman"/>
          <w:sz w:val="28"/>
          <w:szCs w:val="28"/>
        </w:rPr>
        <w:t xml:space="preserve">исполнение составило </w:t>
      </w:r>
      <w:r>
        <w:rPr>
          <w:rFonts w:ascii="Times New Roman" w:hAnsi="Times New Roman" w:cs="Times New Roman"/>
          <w:b/>
          <w:sz w:val="28"/>
          <w:szCs w:val="28"/>
        </w:rPr>
        <w:t>2 767,4</w:t>
      </w:r>
      <w:r w:rsidRPr="00E62B1D">
        <w:rPr>
          <w:rFonts w:ascii="Times New Roman" w:hAnsi="Times New Roman" w:cs="Times New Roman"/>
          <w:sz w:val="28"/>
          <w:szCs w:val="28"/>
        </w:rPr>
        <w:t xml:space="preserve"> тыс. рублей, что на </w:t>
      </w:r>
      <w:r>
        <w:rPr>
          <w:rFonts w:ascii="Times New Roman" w:hAnsi="Times New Roman" w:cs="Times New Roman"/>
          <w:b/>
          <w:sz w:val="28"/>
          <w:szCs w:val="28"/>
        </w:rPr>
        <w:t>52,4</w:t>
      </w:r>
      <w:r w:rsidRPr="00E62B1D">
        <w:rPr>
          <w:rFonts w:ascii="Times New Roman" w:hAnsi="Times New Roman" w:cs="Times New Roman"/>
          <w:sz w:val="28"/>
          <w:szCs w:val="28"/>
        </w:rPr>
        <w:t xml:space="preserve"> тыс. рублей меньше годовых плановых назначений или </w:t>
      </w:r>
      <w:r w:rsidRPr="00E62B1D">
        <w:rPr>
          <w:rFonts w:ascii="Times New Roman" w:hAnsi="Times New Roman" w:cs="Times New Roman"/>
          <w:b/>
          <w:sz w:val="28"/>
          <w:szCs w:val="28"/>
        </w:rPr>
        <w:t>9</w:t>
      </w:r>
      <w:r>
        <w:rPr>
          <w:rFonts w:ascii="Times New Roman" w:hAnsi="Times New Roman" w:cs="Times New Roman"/>
          <w:b/>
          <w:sz w:val="28"/>
          <w:szCs w:val="28"/>
        </w:rPr>
        <w:t>8</w:t>
      </w:r>
      <w:r w:rsidRPr="00E62B1D">
        <w:rPr>
          <w:rFonts w:ascii="Times New Roman" w:hAnsi="Times New Roman" w:cs="Times New Roman"/>
          <w:b/>
          <w:sz w:val="28"/>
          <w:szCs w:val="28"/>
        </w:rPr>
        <w:t>,</w:t>
      </w:r>
      <w:r>
        <w:rPr>
          <w:rFonts w:ascii="Times New Roman" w:hAnsi="Times New Roman" w:cs="Times New Roman"/>
          <w:b/>
          <w:sz w:val="28"/>
          <w:szCs w:val="28"/>
        </w:rPr>
        <w:t>1</w:t>
      </w:r>
      <w:r w:rsidRPr="00E62B1D">
        <w:rPr>
          <w:rFonts w:ascii="Times New Roman" w:hAnsi="Times New Roman" w:cs="Times New Roman"/>
          <w:sz w:val="28"/>
          <w:szCs w:val="28"/>
        </w:rPr>
        <w:t>% плана</w:t>
      </w:r>
      <w:r>
        <w:rPr>
          <w:rFonts w:ascii="Times New Roman" w:hAnsi="Times New Roman" w:cs="Times New Roman"/>
          <w:sz w:val="28"/>
          <w:szCs w:val="28"/>
        </w:rPr>
        <w:t>.</w:t>
      </w:r>
    </w:p>
    <w:p w:rsidR="00191065" w:rsidRPr="00E62B1D" w:rsidRDefault="00191065" w:rsidP="00191065">
      <w:pPr>
        <w:spacing w:after="0" w:line="240" w:lineRule="auto"/>
        <w:ind w:firstLine="709"/>
        <w:jc w:val="both"/>
        <w:rPr>
          <w:rFonts w:ascii="Times New Roman" w:hAnsi="Times New Roman" w:cs="Times New Roman"/>
          <w:sz w:val="28"/>
          <w:szCs w:val="28"/>
        </w:rPr>
      </w:pPr>
      <w:r w:rsidRPr="00534ECC">
        <w:rPr>
          <w:rFonts w:ascii="Times New Roman" w:hAnsi="Times New Roman" w:cs="Times New Roman"/>
          <w:sz w:val="28"/>
          <w:szCs w:val="28"/>
        </w:rPr>
        <w:t>По сравнению с 202</w:t>
      </w:r>
      <w:r>
        <w:rPr>
          <w:rFonts w:ascii="Times New Roman" w:hAnsi="Times New Roman" w:cs="Times New Roman"/>
          <w:sz w:val="28"/>
          <w:szCs w:val="28"/>
        </w:rPr>
        <w:t>3</w:t>
      </w:r>
      <w:r w:rsidRPr="00534ECC">
        <w:rPr>
          <w:rFonts w:ascii="Times New Roman" w:hAnsi="Times New Roman" w:cs="Times New Roman"/>
          <w:sz w:val="28"/>
          <w:szCs w:val="28"/>
        </w:rPr>
        <w:t xml:space="preserve"> годом расходы </w:t>
      </w:r>
      <w:r>
        <w:rPr>
          <w:rFonts w:ascii="Times New Roman" w:hAnsi="Times New Roman" w:cs="Times New Roman"/>
          <w:sz w:val="28"/>
          <w:szCs w:val="28"/>
        </w:rPr>
        <w:t>увеличились</w:t>
      </w:r>
      <w:r w:rsidRPr="00534ECC">
        <w:rPr>
          <w:rFonts w:ascii="Times New Roman" w:hAnsi="Times New Roman" w:cs="Times New Roman"/>
          <w:sz w:val="28"/>
          <w:szCs w:val="28"/>
        </w:rPr>
        <w:t xml:space="preserve"> на </w:t>
      </w:r>
      <w:r>
        <w:rPr>
          <w:rFonts w:ascii="Times New Roman" w:hAnsi="Times New Roman" w:cs="Times New Roman"/>
          <w:b/>
          <w:sz w:val="28"/>
          <w:szCs w:val="28"/>
        </w:rPr>
        <w:t>500,5</w:t>
      </w:r>
      <w:r w:rsidRPr="00534ECC">
        <w:rPr>
          <w:rFonts w:ascii="Times New Roman" w:hAnsi="Times New Roman" w:cs="Times New Roman"/>
          <w:sz w:val="28"/>
          <w:szCs w:val="28"/>
        </w:rPr>
        <w:t xml:space="preserve"> тыс. рублей </w:t>
      </w:r>
      <w:r>
        <w:rPr>
          <w:rFonts w:ascii="Times New Roman" w:hAnsi="Times New Roman" w:cs="Times New Roman"/>
          <w:sz w:val="28"/>
          <w:szCs w:val="28"/>
        </w:rPr>
        <w:t xml:space="preserve">(факт 2023 года – </w:t>
      </w:r>
      <w:r>
        <w:rPr>
          <w:rFonts w:ascii="Times New Roman" w:hAnsi="Times New Roman" w:cs="Times New Roman"/>
          <w:b/>
          <w:sz w:val="28"/>
          <w:szCs w:val="28"/>
        </w:rPr>
        <w:t>2 266,9</w:t>
      </w:r>
      <w:r>
        <w:rPr>
          <w:rFonts w:ascii="Times New Roman" w:hAnsi="Times New Roman" w:cs="Times New Roman"/>
          <w:sz w:val="28"/>
          <w:szCs w:val="28"/>
        </w:rPr>
        <w:t xml:space="preserve"> тыс. рублей);</w:t>
      </w:r>
    </w:p>
    <w:p w:rsidR="00191065" w:rsidRDefault="00191065" w:rsidP="00191065">
      <w:pPr>
        <w:spacing w:after="0" w:line="240" w:lineRule="auto"/>
        <w:ind w:firstLine="709"/>
        <w:jc w:val="both"/>
        <w:rPr>
          <w:rFonts w:ascii="Times New Roman" w:hAnsi="Times New Roman"/>
          <w:sz w:val="28"/>
          <w:szCs w:val="28"/>
        </w:rPr>
      </w:pPr>
      <w:r w:rsidRPr="00E62B1D">
        <w:rPr>
          <w:rFonts w:ascii="Times New Roman" w:eastAsia="Times New Roman" w:hAnsi="Times New Roman" w:cs="Times New Roman"/>
          <w:sz w:val="28"/>
          <w:szCs w:val="28"/>
          <w:lang w:eastAsia="ru-RU"/>
        </w:rPr>
        <w:t xml:space="preserve">- на единовременное денежное вознаграждение при награждении Почетной грамотой и Благодарственным письмом утверждены расходы в сумме </w:t>
      </w:r>
      <w:r>
        <w:rPr>
          <w:rFonts w:ascii="Times New Roman" w:eastAsia="Times New Roman" w:hAnsi="Times New Roman" w:cs="Times New Roman"/>
          <w:b/>
          <w:sz w:val="28"/>
          <w:szCs w:val="28"/>
          <w:lang w:eastAsia="ru-RU"/>
        </w:rPr>
        <w:t>97</w:t>
      </w:r>
      <w:r w:rsidRPr="00E62B1D">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7</w:t>
      </w:r>
      <w:r w:rsidRPr="00E62B1D">
        <w:rPr>
          <w:rFonts w:ascii="Times New Roman" w:eastAsia="Times New Roman" w:hAnsi="Times New Roman" w:cs="Times New Roman"/>
          <w:sz w:val="28"/>
          <w:szCs w:val="28"/>
          <w:lang w:eastAsia="ru-RU"/>
        </w:rPr>
        <w:t xml:space="preserve"> тыс. рублей, </w:t>
      </w:r>
      <w:r w:rsidRPr="00E62B1D">
        <w:rPr>
          <w:rFonts w:ascii="Times New Roman" w:hAnsi="Times New Roman"/>
          <w:sz w:val="28"/>
          <w:szCs w:val="28"/>
        </w:rPr>
        <w:t xml:space="preserve">исполнение составило </w:t>
      </w:r>
      <w:r w:rsidRPr="00E62B1D">
        <w:rPr>
          <w:rFonts w:ascii="Times New Roman" w:hAnsi="Times New Roman"/>
          <w:b/>
          <w:sz w:val="28"/>
          <w:szCs w:val="28"/>
        </w:rPr>
        <w:t>97,7</w:t>
      </w:r>
      <w:r w:rsidRPr="00E62B1D">
        <w:rPr>
          <w:rFonts w:ascii="Times New Roman" w:hAnsi="Times New Roman"/>
          <w:sz w:val="28"/>
          <w:szCs w:val="28"/>
        </w:rPr>
        <w:t xml:space="preserve"> тыс. рублей или </w:t>
      </w:r>
      <w:r>
        <w:rPr>
          <w:rFonts w:ascii="Times New Roman" w:hAnsi="Times New Roman"/>
          <w:b/>
          <w:sz w:val="28"/>
          <w:szCs w:val="28"/>
        </w:rPr>
        <w:t>100</w:t>
      </w:r>
      <w:r w:rsidRPr="00E62B1D">
        <w:rPr>
          <w:rFonts w:ascii="Times New Roman" w:hAnsi="Times New Roman"/>
          <w:b/>
          <w:sz w:val="28"/>
          <w:szCs w:val="28"/>
        </w:rPr>
        <w:t>,</w:t>
      </w:r>
      <w:r>
        <w:rPr>
          <w:rFonts w:ascii="Times New Roman" w:hAnsi="Times New Roman"/>
          <w:b/>
          <w:sz w:val="28"/>
          <w:szCs w:val="28"/>
        </w:rPr>
        <w:t>0</w:t>
      </w:r>
      <w:r w:rsidRPr="00E62B1D">
        <w:rPr>
          <w:rFonts w:ascii="Times New Roman" w:hAnsi="Times New Roman"/>
          <w:sz w:val="28"/>
          <w:szCs w:val="28"/>
        </w:rPr>
        <w:t>% плана</w:t>
      </w:r>
      <w:r>
        <w:rPr>
          <w:rFonts w:ascii="Times New Roman" w:hAnsi="Times New Roman"/>
          <w:sz w:val="28"/>
          <w:szCs w:val="28"/>
        </w:rPr>
        <w:t>, что аналогично показателям 2023 года;</w:t>
      </w:r>
    </w:p>
    <w:p w:rsidR="00191065" w:rsidRDefault="00191065" w:rsidP="00191065">
      <w:pPr>
        <w:spacing w:after="0" w:line="240" w:lineRule="auto"/>
        <w:ind w:firstLine="709"/>
        <w:jc w:val="both"/>
        <w:rPr>
          <w:rFonts w:ascii="Times New Roman" w:hAnsi="Times New Roman"/>
          <w:sz w:val="28"/>
          <w:szCs w:val="28"/>
        </w:rPr>
      </w:pPr>
      <w:r w:rsidRPr="00E62B1D">
        <w:rPr>
          <w:rFonts w:ascii="Times New Roman" w:eastAsia="Times New Roman" w:hAnsi="Times New Roman" w:cs="Times New Roman"/>
          <w:sz w:val="28"/>
          <w:szCs w:val="28"/>
          <w:lang w:eastAsia="ru-RU"/>
        </w:rPr>
        <w:t xml:space="preserve">- межбюджетные трансферты по полномочиям Контрольно-ревизионной комиссии муниципального образования «Вяземский район» Смоленской области утверждены расходы в сумме </w:t>
      </w:r>
      <w:r>
        <w:rPr>
          <w:rFonts w:ascii="Times New Roman" w:eastAsia="Times New Roman" w:hAnsi="Times New Roman" w:cs="Times New Roman"/>
          <w:b/>
          <w:sz w:val="28"/>
          <w:szCs w:val="28"/>
          <w:lang w:eastAsia="ru-RU"/>
        </w:rPr>
        <w:t>40</w:t>
      </w:r>
      <w:r w:rsidRPr="00E62B1D">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3</w:t>
      </w:r>
      <w:r w:rsidRPr="00E62B1D">
        <w:rPr>
          <w:rFonts w:ascii="Times New Roman" w:eastAsia="Times New Roman" w:hAnsi="Times New Roman" w:cs="Times New Roman"/>
          <w:sz w:val="28"/>
          <w:szCs w:val="28"/>
          <w:lang w:eastAsia="ru-RU"/>
        </w:rPr>
        <w:t xml:space="preserve"> тыс. рублей, </w:t>
      </w:r>
      <w:r w:rsidRPr="00E62B1D">
        <w:rPr>
          <w:rFonts w:ascii="Times New Roman" w:hAnsi="Times New Roman"/>
          <w:sz w:val="28"/>
          <w:szCs w:val="28"/>
        </w:rPr>
        <w:t xml:space="preserve">исполнение составило </w:t>
      </w:r>
      <w:r>
        <w:rPr>
          <w:rFonts w:ascii="Times New Roman" w:hAnsi="Times New Roman"/>
          <w:b/>
          <w:sz w:val="28"/>
          <w:szCs w:val="28"/>
        </w:rPr>
        <w:t>40</w:t>
      </w:r>
      <w:r w:rsidRPr="00E62B1D">
        <w:rPr>
          <w:rFonts w:ascii="Times New Roman" w:hAnsi="Times New Roman"/>
          <w:b/>
          <w:sz w:val="28"/>
          <w:szCs w:val="28"/>
        </w:rPr>
        <w:t>,</w:t>
      </w:r>
      <w:r>
        <w:rPr>
          <w:rFonts w:ascii="Times New Roman" w:hAnsi="Times New Roman"/>
          <w:b/>
          <w:sz w:val="28"/>
          <w:szCs w:val="28"/>
        </w:rPr>
        <w:t>3</w:t>
      </w:r>
      <w:r w:rsidRPr="00E62B1D">
        <w:rPr>
          <w:rFonts w:ascii="Times New Roman" w:hAnsi="Times New Roman"/>
          <w:sz w:val="28"/>
          <w:szCs w:val="28"/>
        </w:rPr>
        <w:t xml:space="preserve"> тыс. рублей или </w:t>
      </w:r>
      <w:r w:rsidRPr="00E62B1D">
        <w:rPr>
          <w:rFonts w:ascii="Times New Roman" w:hAnsi="Times New Roman"/>
          <w:b/>
          <w:sz w:val="28"/>
          <w:szCs w:val="28"/>
        </w:rPr>
        <w:t>100,0</w:t>
      </w:r>
      <w:r w:rsidRPr="00E62B1D">
        <w:rPr>
          <w:rFonts w:ascii="Times New Roman" w:hAnsi="Times New Roman"/>
          <w:sz w:val="28"/>
          <w:szCs w:val="28"/>
        </w:rPr>
        <w:t>% плана.</w:t>
      </w:r>
    </w:p>
    <w:p w:rsidR="00191065" w:rsidRPr="00E62B1D" w:rsidRDefault="00191065" w:rsidP="00191065">
      <w:pPr>
        <w:spacing w:after="0" w:line="240" w:lineRule="auto"/>
        <w:ind w:firstLine="709"/>
        <w:jc w:val="both"/>
        <w:rPr>
          <w:rFonts w:ascii="Times New Roman" w:eastAsia="Times New Roman" w:hAnsi="Times New Roman" w:cs="Times New Roman"/>
          <w:sz w:val="28"/>
          <w:szCs w:val="28"/>
          <w:lang w:eastAsia="ru-RU"/>
        </w:rPr>
      </w:pPr>
      <w:r w:rsidRPr="00534ECC">
        <w:rPr>
          <w:rFonts w:ascii="Times New Roman" w:hAnsi="Times New Roman" w:cs="Times New Roman"/>
          <w:sz w:val="28"/>
          <w:szCs w:val="28"/>
        </w:rPr>
        <w:lastRenderedPageBreak/>
        <w:t>По сравнению с 202</w:t>
      </w:r>
      <w:r>
        <w:rPr>
          <w:rFonts w:ascii="Times New Roman" w:hAnsi="Times New Roman" w:cs="Times New Roman"/>
          <w:sz w:val="28"/>
          <w:szCs w:val="28"/>
        </w:rPr>
        <w:t>3</w:t>
      </w:r>
      <w:r w:rsidRPr="00534ECC">
        <w:rPr>
          <w:rFonts w:ascii="Times New Roman" w:hAnsi="Times New Roman" w:cs="Times New Roman"/>
          <w:sz w:val="28"/>
          <w:szCs w:val="28"/>
        </w:rPr>
        <w:t xml:space="preserve"> годом расходы у</w:t>
      </w:r>
      <w:r>
        <w:rPr>
          <w:rFonts w:ascii="Times New Roman" w:hAnsi="Times New Roman" w:cs="Times New Roman"/>
          <w:sz w:val="28"/>
          <w:szCs w:val="28"/>
        </w:rPr>
        <w:t>величились</w:t>
      </w:r>
      <w:r w:rsidRPr="00534ECC">
        <w:rPr>
          <w:rFonts w:ascii="Times New Roman" w:hAnsi="Times New Roman" w:cs="Times New Roman"/>
          <w:sz w:val="28"/>
          <w:szCs w:val="28"/>
        </w:rPr>
        <w:t xml:space="preserve"> на </w:t>
      </w:r>
      <w:r>
        <w:rPr>
          <w:rFonts w:ascii="Times New Roman" w:hAnsi="Times New Roman" w:cs="Times New Roman"/>
          <w:b/>
          <w:sz w:val="28"/>
          <w:szCs w:val="28"/>
        </w:rPr>
        <w:t>8,1</w:t>
      </w:r>
      <w:r w:rsidRPr="00534ECC">
        <w:rPr>
          <w:rFonts w:ascii="Times New Roman" w:hAnsi="Times New Roman" w:cs="Times New Roman"/>
          <w:sz w:val="28"/>
          <w:szCs w:val="28"/>
        </w:rPr>
        <w:t xml:space="preserve"> тыс. рублей </w:t>
      </w:r>
      <w:r>
        <w:rPr>
          <w:rFonts w:ascii="Times New Roman" w:hAnsi="Times New Roman" w:cs="Times New Roman"/>
          <w:sz w:val="28"/>
          <w:szCs w:val="28"/>
        </w:rPr>
        <w:t xml:space="preserve">(факт 2023 года – </w:t>
      </w:r>
      <w:r>
        <w:rPr>
          <w:rFonts w:ascii="Times New Roman" w:hAnsi="Times New Roman" w:cs="Times New Roman"/>
          <w:b/>
          <w:sz w:val="28"/>
          <w:szCs w:val="28"/>
        </w:rPr>
        <w:t xml:space="preserve">32,2 </w:t>
      </w:r>
      <w:r>
        <w:rPr>
          <w:rFonts w:ascii="Times New Roman" w:hAnsi="Times New Roman" w:cs="Times New Roman"/>
          <w:sz w:val="28"/>
          <w:szCs w:val="28"/>
        </w:rPr>
        <w:t>тыс. рублей)</w:t>
      </w:r>
      <w:r w:rsidRPr="00534ECC">
        <w:rPr>
          <w:rFonts w:ascii="Times New Roman" w:hAnsi="Times New Roman" w:cs="Times New Roman"/>
          <w:sz w:val="28"/>
          <w:szCs w:val="28"/>
        </w:rPr>
        <w:t>.</w:t>
      </w:r>
    </w:p>
    <w:p w:rsidR="00191065" w:rsidRDefault="00191065" w:rsidP="00191065">
      <w:pPr>
        <w:spacing w:after="0" w:line="240" w:lineRule="auto"/>
        <w:ind w:firstLine="709"/>
        <w:jc w:val="both"/>
        <w:rPr>
          <w:rFonts w:ascii="Times New Roman" w:eastAsia="Times New Roman" w:hAnsi="Times New Roman" w:cs="Times New Roman"/>
          <w:sz w:val="28"/>
          <w:szCs w:val="28"/>
          <w:lang w:eastAsia="ru-RU"/>
        </w:rPr>
      </w:pPr>
      <w:r w:rsidRPr="00E62B1D">
        <w:rPr>
          <w:rFonts w:ascii="Times New Roman" w:eastAsia="Times New Roman" w:hAnsi="Times New Roman" w:cs="Times New Roman"/>
          <w:sz w:val="28"/>
          <w:szCs w:val="28"/>
          <w:lang w:eastAsia="ru-RU"/>
        </w:rPr>
        <w:t xml:space="preserve">Результатом исполнения бюджета является </w:t>
      </w:r>
      <w:r w:rsidRPr="00E62B1D">
        <w:rPr>
          <w:rFonts w:ascii="Times New Roman" w:eastAsia="Times New Roman" w:hAnsi="Times New Roman" w:cs="Times New Roman"/>
          <w:bCs/>
          <w:sz w:val="28"/>
          <w:szCs w:val="28"/>
          <w:lang w:eastAsia="ru-RU"/>
        </w:rPr>
        <w:t xml:space="preserve">превышение расходов над доходами в сумме </w:t>
      </w:r>
      <w:r>
        <w:rPr>
          <w:rFonts w:ascii="Times New Roman" w:eastAsia="Times New Roman" w:hAnsi="Times New Roman" w:cs="Times New Roman"/>
          <w:b/>
          <w:bCs/>
          <w:sz w:val="28"/>
          <w:szCs w:val="28"/>
          <w:lang w:eastAsia="ru-RU"/>
        </w:rPr>
        <w:t>4 127,4</w:t>
      </w:r>
      <w:r w:rsidRPr="00E62B1D">
        <w:rPr>
          <w:rFonts w:ascii="Times New Roman" w:eastAsia="Times New Roman" w:hAnsi="Times New Roman" w:cs="Times New Roman"/>
          <w:bCs/>
          <w:sz w:val="28"/>
          <w:szCs w:val="28"/>
          <w:lang w:eastAsia="ru-RU"/>
        </w:rPr>
        <w:t xml:space="preserve"> тыс. рублей</w:t>
      </w:r>
      <w:r w:rsidRPr="00E62B1D">
        <w:rPr>
          <w:rFonts w:ascii="Times New Roman" w:eastAsia="Times New Roman" w:hAnsi="Times New Roman" w:cs="Times New Roman"/>
          <w:sz w:val="28"/>
          <w:szCs w:val="28"/>
          <w:lang w:eastAsia="ru-RU"/>
        </w:rPr>
        <w:t>, что подтверждается показателями ф.0503164 и ф.0503127.</w:t>
      </w:r>
    </w:p>
    <w:p w:rsidR="00191065" w:rsidRPr="00534ECC" w:rsidRDefault="00191065" w:rsidP="00191065">
      <w:pPr>
        <w:pStyle w:val="4"/>
        <w:tabs>
          <w:tab w:val="left" w:pos="426"/>
        </w:tabs>
        <w:ind w:firstLine="709"/>
        <w:jc w:val="both"/>
        <w:rPr>
          <w:rFonts w:ascii="Times New Roman" w:hAnsi="Times New Roman"/>
          <w:sz w:val="28"/>
          <w:szCs w:val="28"/>
        </w:rPr>
      </w:pPr>
      <w:r w:rsidRPr="00534ECC">
        <w:rPr>
          <w:rFonts w:ascii="Times New Roman" w:hAnsi="Times New Roman"/>
          <w:sz w:val="28"/>
          <w:szCs w:val="28"/>
        </w:rPr>
        <w:t>Для сравнения, результатом исполнения бюджета за 202</w:t>
      </w:r>
      <w:r>
        <w:rPr>
          <w:rFonts w:ascii="Times New Roman" w:hAnsi="Times New Roman"/>
          <w:sz w:val="28"/>
          <w:szCs w:val="28"/>
        </w:rPr>
        <w:t>3</w:t>
      </w:r>
      <w:r w:rsidRPr="00534ECC">
        <w:rPr>
          <w:rFonts w:ascii="Times New Roman" w:hAnsi="Times New Roman"/>
          <w:sz w:val="28"/>
          <w:szCs w:val="28"/>
        </w:rPr>
        <w:t xml:space="preserve"> год был дефицит в сумме </w:t>
      </w:r>
      <w:r>
        <w:rPr>
          <w:rFonts w:ascii="Times New Roman" w:hAnsi="Times New Roman"/>
          <w:b/>
          <w:sz w:val="28"/>
          <w:szCs w:val="28"/>
        </w:rPr>
        <w:t xml:space="preserve">3 167,3 </w:t>
      </w:r>
      <w:r w:rsidRPr="00534ECC">
        <w:rPr>
          <w:rFonts w:ascii="Times New Roman" w:hAnsi="Times New Roman"/>
          <w:sz w:val="28"/>
          <w:szCs w:val="28"/>
        </w:rPr>
        <w:t>тыс. рублей</w:t>
      </w:r>
      <w:r>
        <w:rPr>
          <w:rFonts w:ascii="Times New Roman" w:hAnsi="Times New Roman"/>
          <w:sz w:val="28"/>
          <w:szCs w:val="28"/>
        </w:rPr>
        <w:t>.</w:t>
      </w:r>
    </w:p>
    <w:p w:rsidR="000811A4" w:rsidRDefault="000811A4" w:rsidP="0051739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5.2. </w:t>
      </w:r>
      <w:r w:rsidR="00116645" w:rsidRPr="00DB610C">
        <w:rPr>
          <w:rFonts w:ascii="Times New Roman" w:eastAsia="Times New Roman" w:hAnsi="Times New Roman" w:cs="Times New Roman"/>
          <w:sz w:val="28"/>
          <w:szCs w:val="28"/>
          <w:lang w:eastAsia="ru-RU"/>
        </w:rPr>
        <w:t>в соответствии с ф</w:t>
      </w:r>
      <w:r w:rsidR="00116645">
        <w:rPr>
          <w:rFonts w:ascii="Times New Roman" w:eastAsia="Times New Roman" w:hAnsi="Times New Roman" w:cs="Times New Roman"/>
          <w:sz w:val="28"/>
          <w:szCs w:val="28"/>
          <w:lang w:eastAsia="ru-RU"/>
        </w:rPr>
        <w:t>.</w:t>
      </w:r>
      <w:r w:rsidR="00116645" w:rsidRPr="00DB610C">
        <w:rPr>
          <w:rFonts w:ascii="Times New Roman" w:eastAsia="Times New Roman" w:hAnsi="Times New Roman" w:cs="Times New Roman"/>
          <w:sz w:val="28"/>
          <w:szCs w:val="28"/>
          <w:lang w:eastAsia="ru-RU"/>
        </w:rPr>
        <w:t xml:space="preserve">0503169 </w:t>
      </w:r>
      <w:r w:rsidR="00116645">
        <w:rPr>
          <w:rFonts w:ascii="Times New Roman" w:eastAsia="Times New Roman" w:hAnsi="Times New Roman" w:cs="Times New Roman"/>
          <w:sz w:val="28"/>
          <w:szCs w:val="28"/>
          <w:lang w:eastAsia="ru-RU"/>
        </w:rPr>
        <w:t xml:space="preserve">по состоянию </w:t>
      </w:r>
      <w:r w:rsidR="00116645" w:rsidRPr="00DB610C">
        <w:rPr>
          <w:rFonts w:ascii="Times New Roman" w:eastAsia="Times New Roman" w:hAnsi="Times New Roman" w:cs="Times New Roman"/>
          <w:sz w:val="28"/>
          <w:szCs w:val="28"/>
          <w:lang w:eastAsia="ru-RU"/>
        </w:rPr>
        <w:t xml:space="preserve">на </w:t>
      </w:r>
      <w:r w:rsidR="00116645">
        <w:rPr>
          <w:rFonts w:ascii="Times New Roman" w:eastAsia="Times New Roman" w:hAnsi="Times New Roman" w:cs="Times New Roman"/>
          <w:sz w:val="28"/>
          <w:szCs w:val="28"/>
          <w:lang w:eastAsia="ru-RU"/>
        </w:rPr>
        <w:t>01.01.202</w:t>
      </w:r>
      <w:r w:rsidR="00B46419">
        <w:rPr>
          <w:rFonts w:ascii="Times New Roman" w:eastAsia="Times New Roman" w:hAnsi="Times New Roman" w:cs="Times New Roman"/>
          <w:sz w:val="28"/>
          <w:szCs w:val="28"/>
          <w:lang w:eastAsia="ru-RU"/>
        </w:rPr>
        <w:t>5</w:t>
      </w:r>
      <w:r w:rsidR="00116645">
        <w:rPr>
          <w:rFonts w:ascii="Times New Roman" w:eastAsia="Times New Roman" w:hAnsi="Times New Roman" w:cs="Times New Roman"/>
          <w:sz w:val="28"/>
          <w:szCs w:val="28"/>
          <w:lang w:eastAsia="ru-RU"/>
        </w:rPr>
        <w:t xml:space="preserve"> года </w:t>
      </w:r>
      <w:r>
        <w:rPr>
          <w:rFonts w:ascii="Times New Roman" w:eastAsia="Times New Roman" w:hAnsi="Times New Roman" w:cs="Times New Roman"/>
          <w:sz w:val="28"/>
          <w:szCs w:val="28"/>
          <w:lang w:eastAsia="ru-RU"/>
        </w:rPr>
        <w:t>к</w:t>
      </w:r>
      <w:r w:rsidRPr="00DB610C">
        <w:rPr>
          <w:rFonts w:ascii="Times New Roman" w:eastAsia="Times New Roman" w:hAnsi="Times New Roman" w:cs="Times New Roman"/>
          <w:sz w:val="28"/>
          <w:szCs w:val="28"/>
          <w:lang w:eastAsia="ru-RU"/>
        </w:rPr>
        <w:t xml:space="preserve">редиторская задолженность </w:t>
      </w:r>
      <w:r w:rsidR="00116645">
        <w:rPr>
          <w:rFonts w:ascii="Times New Roman" w:eastAsia="Times New Roman" w:hAnsi="Times New Roman" w:cs="Times New Roman"/>
          <w:sz w:val="28"/>
          <w:szCs w:val="28"/>
          <w:lang w:eastAsia="ru-RU"/>
        </w:rPr>
        <w:t>составила</w:t>
      </w:r>
      <w:r w:rsidRPr="00DB610C">
        <w:rPr>
          <w:rFonts w:ascii="Times New Roman" w:eastAsia="Times New Roman" w:hAnsi="Times New Roman" w:cs="Times New Roman"/>
          <w:sz w:val="28"/>
          <w:szCs w:val="28"/>
          <w:lang w:eastAsia="ru-RU"/>
        </w:rPr>
        <w:t xml:space="preserve"> </w:t>
      </w:r>
      <w:r w:rsidR="00B46419">
        <w:rPr>
          <w:rFonts w:ascii="Times New Roman" w:eastAsia="Times New Roman" w:hAnsi="Times New Roman" w:cs="Times New Roman"/>
          <w:b/>
          <w:sz w:val="28"/>
          <w:szCs w:val="28"/>
          <w:lang w:eastAsia="ru-RU"/>
        </w:rPr>
        <w:t>9</w:t>
      </w:r>
      <w:r>
        <w:rPr>
          <w:rFonts w:ascii="Times New Roman" w:eastAsia="Times New Roman" w:hAnsi="Times New Roman" w:cs="Times New Roman"/>
          <w:b/>
          <w:sz w:val="28"/>
          <w:szCs w:val="28"/>
          <w:lang w:eastAsia="ru-RU"/>
        </w:rPr>
        <w:t>,</w:t>
      </w:r>
      <w:r w:rsidR="00B46419">
        <w:rPr>
          <w:rFonts w:ascii="Times New Roman" w:eastAsia="Times New Roman" w:hAnsi="Times New Roman" w:cs="Times New Roman"/>
          <w:b/>
          <w:sz w:val="28"/>
          <w:szCs w:val="28"/>
          <w:lang w:eastAsia="ru-RU"/>
        </w:rPr>
        <w:t>0</w:t>
      </w:r>
      <w:r>
        <w:rPr>
          <w:rFonts w:ascii="Times New Roman" w:eastAsia="Times New Roman" w:hAnsi="Times New Roman" w:cs="Times New Roman"/>
          <w:sz w:val="28"/>
          <w:szCs w:val="28"/>
          <w:lang w:eastAsia="ru-RU"/>
        </w:rPr>
        <w:t xml:space="preserve"> </w:t>
      </w:r>
      <w:r w:rsidRPr="00DB610C">
        <w:rPr>
          <w:rFonts w:ascii="Times New Roman" w:eastAsia="Times New Roman" w:hAnsi="Times New Roman" w:cs="Times New Roman"/>
          <w:sz w:val="28"/>
          <w:szCs w:val="28"/>
          <w:lang w:eastAsia="ru-RU"/>
        </w:rPr>
        <w:t>тыс. рублей</w:t>
      </w:r>
      <w:r w:rsidR="00116645">
        <w:rPr>
          <w:rFonts w:ascii="Times New Roman" w:eastAsia="Times New Roman" w:hAnsi="Times New Roman" w:cs="Times New Roman"/>
          <w:sz w:val="28"/>
          <w:szCs w:val="28"/>
          <w:lang w:eastAsia="ru-RU"/>
        </w:rPr>
        <w:t xml:space="preserve">, дебиторская задолженность </w:t>
      </w:r>
      <w:r w:rsidR="003046B8">
        <w:rPr>
          <w:rFonts w:ascii="Times New Roman" w:eastAsia="Times New Roman" w:hAnsi="Times New Roman" w:cs="Times New Roman"/>
          <w:sz w:val="28"/>
          <w:szCs w:val="28"/>
          <w:lang w:eastAsia="ru-RU"/>
        </w:rPr>
        <w:t>отсутствует</w:t>
      </w:r>
      <w:r w:rsidR="0015001C">
        <w:rPr>
          <w:rFonts w:ascii="Times New Roman" w:eastAsia="Times New Roman" w:hAnsi="Times New Roman" w:cs="Times New Roman"/>
          <w:sz w:val="28"/>
          <w:szCs w:val="28"/>
          <w:lang w:eastAsia="ru-RU"/>
        </w:rPr>
        <w:t>, долгосрочная и просроченная кредиторская и дебиторская задолженности отсутствуют.</w:t>
      </w:r>
    </w:p>
    <w:p w:rsidR="003046B8" w:rsidRPr="00D65AA2" w:rsidRDefault="003046B8" w:rsidP="00D65AA2">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6. </w:t>
      </w:r>
      <w:r>
        <w:rPr>
          <w:rFonts w:ascii="Times New Roman" w:hAnsi="Times New Roman" w:cs="Times New Roman"/>
          <w:sz w:val="28"/>
          <w:szCs w:val="28"/>
        </w:rPr>
        <w:t>В нарушение требований Инструкции №191н,</w:t>
      </w:r>
      <w:r w:rsidRPr="003046B8">
        <w:rPr>
          <w:rFonts w:ascii="Times New Roman" w:hAnsi="Times New Roman" w:cs="Times New Roman"/>
          <w:sz w:val="28"/>
          <w:szCs w:val="28"/>
        </w:rPr>
        <w:t xml:space="preserve"> </w:t>
      </w:r>
      <w:r>
        <w:rPr>
          <w:rFonts w:ascii="Times New Roman" w:hAnsi="Times New Roman" w:cs="Times New Roman"/>
          <w:sz w:val="28"/>
          <w:szCs w:val="28"/>
        </w:rPr>
        <w:t xml:space="preserve">решению о бюджете от </w:t>
      </w:r>
      <w:r w:rsidR="00B46419">
        <w:rPr>
          <w:rFonts w:ascii="Times New Roman" w:hAnsi="Times New Roman" w:cs="Times New Roman"/>
          <w:sz w:val="28"/>
          <w:szCs w:val="28"/>
        </w:rPr>
        <w:t>2</w:t>
      </w:r>
      <w:r>
        <w:rPr>
          <w:rFonts w:ascii="Times New Roman" w:hAnsi="Times New Roman" w:cs="Times New Roman"/>
          <w:sz w:val="28"/>
          <w:szCs w:val="28"/>
        </w:rPr>
        <w:t>5.12.202</w:t>
      </w:r>
      <w:r w:rsidR="00B46419">
        <w:rPr>
          <w:rFonts w:ascii="Times New Roman" w:hAnsi="Times New Roman" w:cs="Times New Roman"/>
          <w:sz w:val="28"/>
          <w:szCs w:val="28"/>
        </w:rPr>
        <w:t>3</w:t>
      </w:r>
      <w:r>
        <w:rPr>
          <w:rFonts w:ascii="Times New Roman" w:hAnsi="Times New Roman" w:cs="Times New Roman"/>
          <w:sz w:val="28"/>
          <w:szCs w:val="28"/>
        </w:rPr>
        <w:t xml:space="preserve"> №</w:t>
      </w:r>
      <w:r w:rsidR="00B46419">
        <w:rPr>
          <w:rFonts w:ascii="Times New Roman" w:hAnsi="Times New Roman" w:cs="Times New Roman"/>
          <w:sz w:val="28"/>
          <w:szCs w:val="28"/>
        </w:rPr>
        <w:t>105</w:t>
      </w:r>
      <w:r>
        <w:rPr>
          <w:rFonts w:ascii="Times New Roman" w:hAnsi="Times New Roman" w:cs="Times New Roman"/>
          <w:sz w:val="28"/>
          <w:szCs w:val="28"/>
        </w:rPr>
        <w:t xml:space="preserve"> в ф.0503127, ф.0503128</w:t>
      </w:r>
      <w:r w:rsidR="0015001C">
        <w:rPr>
          <w:rFonts w:ascii="Times New Roman" w:hAnsi="Times New Roman" w:cs="Times New Roman"/>
          <w:sz w:val="28"/>
          <w:szCs w:val="28"/>
        </w:rPr>
        <w:t xml:space="preserve"> неверно указаны наименования показателей кодов по бюджетной классификации, либо наименования </w:t>
      </w:r>
      <w:r w:rsidR="0015001C" w:rsidRPr="00D65AA2">
        <w:rPr>
          <w:rFonts w:ascii="Times New Roman" w:hAnsi="Times New Roman" w:cs="Times New Roman"/>
          <w:sz w:val="28"/>
          <w:szCs w:val="28"/>
        </w:rPr>
        <w:t>отсутствуют.</w:t>
      </w:r>
    </w:p>
    <w:p w:rsidR="00D65AA2" w:rsidRPr="00D65AA2" w:rsidRDefault="00D65AA2" w:rsidP="00043C44">
      <w:pPr>
        <w:autoSpaceDE w:val="0"/>
        <w:autoSpaceDN w:val="0"/>
        <w:adjustRightInd w:val="0"/>
        <w:spacing w:after="0" w:line="240" w:lineRule="auto"/>
        <w:ind w:firstLine="709"/>
        <w:jc w:val="both"/>
        <w:rPr>
          <w:rFonts w:ascii="Times New Roman" w:hAnsi="Times New Roman" w:cs="Times New Roman"/>
          <w:sz w:val="28"/>
          <w:szCs w:val="28"/>
        </w:rPr>
      </w:pPr>
      <w:r w:rsidRPr="00D65AA2">
        <w:rPr>
          <w:rFonts w:ascii="Times New Roman" w:hAnsi="Times New Roman" w:cs="Times New Roman"/>
          <w:sz w:val="28"/>
          <w:szCs w:val="28"/>
        </w:rPr>
        <w:t>Данный факт позволя</w:t>
      </w:r>
      <w:r w:rsidR="00043C44">
        <w:rPr>
          <w:rFonts w:ascii="Times New Roman" w:hAnsi="Times New Roman" w:cs="Times New Roman"/>
          <w:sz w:val="28"/>
          <w:szCs w:val="28"/>
        </w:rPr>
        <w:t>е</w:t>
      </w:r>
      <w:r w:rsidRPr="00D65AA2">
        <w:rPr>
          <w:rFonts w:ascii="Times New Roman" w:hAnsi="Times New Roman" w:cs="Times New Roman"/>
          <w:sz w:val="28"/>
          <w:szCs w:val="28"/>
        </w:rPr>
        <w:t xml:space="preserve">т сделать вывод о наличии технической ошибки в программном обеспечении, формирующем бюджетную отчетность. </w:t>
      </w:r>
    </w:p>
    <w:p w:rsidR="00F12999" w:rsidRPr="00541E87" w:rsidRDefault="003046B8" w:rsidP="00D65AA2">
      <w:pPr>
        <w:spacing w:after="0" w:line="240" w:lineRule="auto"/>
        <w:ind w:firstLine="709"/>
        <w:jc w:val="both"/>
        <w:rPr>
          <w:rFonts w:ascii="Times New Roman" w:hAnsi="Times New Roman" w:cs="Times New Roman"/>
          <w:sz w:val="28"/>
          <w:szCs w:val="28"/>
        </w:rPr>
      </w:pPr>
      <w:r w:rsidRPr="00D65AA2">
        <w:rPr>
          <w:rFonts w:ascii="Times New Roman" w:eastAsia="Times New Roman" w:hAnsi="Times New Roman" w:cs="Times New Roman"/>
          <w:color w:val="000000"/>
          <w:sz w:val="28"/>
          <w:szCs w:val="28"/>
          <w:lang w:eastAsia="ru-RU"/>
        </w:rPr>
        <w:t>7</w:t>
      </w:r>
      <w:r w:rsidR="00F12999" w:rsidRPr="00D65AA2">
        <w:rPr>
          <w:rFonts w:ascii="Times New Roman" w:eastAsia="Times New Roman" w:hAnsi="Times New Roman" w:cs="Times New Roman"/>
          <w:color w:val="000000"/>
          <w:sz w:val="28"/>
          <w:szCs w:val="28"/>
          <w:lang w:eastAsia="ru-RU"/>
        </w:rPr>
        <w:t>. Направить заключение</w:t>
      </w:r>
      <w:r w:rsidR="00F12999" w:rsidRPr="00541E87">
        <w:rPr>
          <w:rFonts w:ascii="Times New Roman" w:eastAsia="Times New Roman" w:hAnsi="Times New Roman" w:cs="Times New Roman"/>
          <w:color w:val="000000"/>
          <w:sz w:val="28"/>
          <w:szCs w:val="28"/>
          <w:lang w:eastAsia="ru-RU"/>
        </w:rPr>
        <w:t xml:space="preserve"> </w:t>
      </w:r>
      <w:r w:rsidR="00F12999" w:rsidRPr="00541E87">
        <w:rPr>
          <w:rFonts w:ascii="Times New Roman" w:hAnsi="Times New Roman" w:cs="Times New Roman"/>
          <w:sz w:val="28"/>
          <w:szCs w:val="28"/>
        </w:rPr>
        <w:t>по результатам внешней проверки годовой бюджетной отчетности за 202</w:t>
      </w:r>
      <w:r w:rsidR="00102150">
        <w:rPr>
          <w:rFonts w:ascii="Times New Roman" w:hAnsi="Times New Roman" w:cs="Times New Roman"/>
          <w:sz w:val="28"/>
          <w:szCs w:val="28"/>
        </w:rPr>
        <w:t>4</w:t>
      </w:r>
      <w:r w:rsidR="00F12999" w:rsidRPr="00541E87">
        <w:rPr>
          <w:rFonts w:ascii="Times New Roman" w:hAnsi="Times New Roman" w:cs="Times New Roman"/>
          <w:sz w:val="28"/>
          <w:szCs w:val="28"/>
        </w:rPr>
        <w:t xml:space="preserve"> год </w:t>
      </w:r>
      <w:r w:rsidR="00F12999" w:rsidRPr="00541E87">
        <w:rPr>
          <w:rFonts w:ascii="Times New Roman" w:eastAsia="Times New Roman" w:hAnsi="Times New Roman" w:cs="Times New Roman"/>
          <w:color w:val="000000"/>
          <w:sz w:val="28"/>
          <w:szCs w:val="28"/>
          <w:lang w:eastAsia="ru-RU"/>
        </w:rPr>
        <w:t xml:space="preserve">в </w:t>
      </w:r>
      <w:r w:rsidR="00830488">
        <w:rPr>
          <w:rFonts w:ascii="Times New Roman" w:eastAsia="Times New Roman" w:hAnsi="Times New Roman" w:cs="Times New Roman"/>
          <w:color w:val="000000"/>
          <w:sz w:val="28"/>
          <w:szCs w:val="28"/>
          <w:lang w:eastAsia="ru-RU"/>
        </w:rPr>
        <w:t>Вяземский окружной Совет депутатов</w:t>
      </w:r>
      <w:r w:rsidR="00A10E50" w:rsidRPr="00541E87">
        <w:rPr>
          <w:rFonts w:ascii="Times New Roman" w:hAnsi="Times New Roman" w:cs="Times New Roman"/>
          <w:sz w:val="28"/>
          <w:szCs w:val="28"/>
        </w:rPr>
        <w:t>.</w:t>
      </w:r>
    </w:p>
    <w:p w:rsidR="00F1039C" w:rsidRPr="00541E87" w:rsidRDefault="00F1039C" w:rsidP="00AC7394">
      <w:pPr>
        <w:pStyle w:val="a3"/>
        <w:tabs>
          <w:tab w:val="left" w:pos="0"/>
        </w:tabs>
        <w:ind w:firstLine="709"/>
        <w:jc w:val="both"/>
        <w:rPr>
          <w:rFonts w:ascii="Times New Roman" w:hAnsi="Times New Roman" w:cs="Times New Roman"/>
          <w:sz w:val="28"/>
          <w:szCs w:val="28"/>
        </w:rPr>
      </w:pPr>
    </w:p>
    <w:p w:rsidR="00453426" w:rsidRPr="00541E87" w:rsidRDefault="00453426" w:rsidP="00C965F1">
      <w:pPr>
        <w:spacing w:after="0" w:line="240" w:lineRule="auto"/>
        <w:jc w:val="both"/>
        <w:rPr>
          <w:rFonts w:ascii="Times New Roman" w:hAnsi="Times New Roman" w:cs="Times New Roman"/>
          <w:sz w:val="28"/>
          <w:szCs w:val="28"/>
        </w:rPr>
      </w:pPr>
    </w:p>
    <w:p w:rsidR="00161F77" w:rsidRPr="00541E87" w:rsidRDefault="00161F77" w:rsidP="00161F77">
      <w:pPr>
        <w:spacing w:after="0" w:line="240" w:lineRule="auto"/>
        <w:jc w:val="both"/>
        <w:textAlignment w:val="top"/>
        <w:rPr>
          <w:rFonts w:ascii="Times New Roman" w:eastAsia="Times New Roman" w:hAnsi="Times New Roman" w:cs="Times New Roman"/>
          <w:sz w:val="28"/>
          <w:szCs w:val="28"/>
          <w:lang w:eastAsia="ru-RU"/>
        </w:rPr>
      </w:pPr>
    </w:p>
    <w:p w:rsidR="00161F77" w:rsidRPr="00541E87" w:rsidRDefault="00161F77" w:rsidP="00161F77">
      <w:pPr>
        <w:spacing w:after="0" w:line="240" w:lineRule="auto"/>
        <w:jc w:val="both"/>
        <w:textAlignment w:val="top"/>
        <w:rPr>
          <w:rFonts w:ascii="Times New Roman" w:eastAsia="Times New Roman" w:hAnsi="Times New Roman" w:cs="Times New Roman"/>
          <w:sz w:val="28"/>
          <w:szCs w:val="28"/>
          <w:lang w:eastAsia="ru-RU"/>
        </w:rPr>
      </w:pPr>
    </w:p>
    <w:p w:rsidR="00161F77" w:rsidRPr="00541E87" w:rsidRDefault="00161F77" w:rsidP="00161F77">
      <w:pPr>
        <w:spacing w:after="0" w:line="240" w:lineRule="auto"/>
        <w:jc w:val="both"/>
        <w:textAlignment w:val="top"/>
        <w:rPr>
          <w:rFonts w:ascii="Times New Roman" w:eastAsia="Times New Roman" w:hAnsi="Times New Roman" w:cs="Times New Roman"/>
          <w:sz w:val="28"/>
          <w:szCs w:val="28"/>
          <w:lang w:eastAsia="ru-RU"/>
        </w:rPr>
      </w:pPr>
      <w:r w:rsidRPr="00541E87">
        <w:rPr>
          <w:rFonts w:ascii="Times New Roman" w:eastAsia="Times New Roman" w:hAnsi="Times New Roman" w:cs="Times New Roman"/>
          <w:sz w:val="28"/>
          <w:szCs w:val="28"/>
          <w:lang w:eastAsia="ru-RU"/>
        </w:rPr>
        <w:t xml:space="preserve">Аудитор </w:t>
      </w:r>
      <w:proofErr w:type="gramStart"/>
      <w:r w:rsidRPr="00541E87">
        <w:rPr>
          <w:rFonts w:ascii="Times New Roman" w:eastAsia="Times New Roman" w:hAnsi="Times New Roman" w:cs="Times New Roman"/>
          <w:sz w:val="28"/>
          <w:szCs w:val="28"/>
          <w:lang w:eastAsia="ru-RU"/>
        </w:rPr>
        <w:t>Контрольно-ревизионной</w:t>
      </w:r>
      <w:proofErr w:type="gramEnd"/>
    </w:p>
    <w:p w:rsidR="00161F77" w:rsidRPr="00541E87" w:rsidRDefault="00161F77" w:rsidP="00161F77">
      <w:pPr>
        <w:spacing w:after="0" w:line="240" w:lineRule="auto"/>
        <w:jc w:val="both"/>
        <w:textAlignment w:val="top"/>
        <w:rPr>
          <w:rFonts w:ascii="Times New Roman" w:eastAsia="Times New Roman" w:hAnsi="Times New Roman" w:cs="Times New Roman"/>
          <w:sz w:val="28"/>
          <w:szCs w:val="28"/>
          <w:lang w:eastAsia="ru-RU"/>
        </w:rPr>
      </w:pPr>
      <w:r w:rsidRPr="00541E87">
        <w:rPr>
          <w:rFonts w:ascii="Times New Roman" w:eastAsia="Times New Roman" w:hAnsi="Times New Roman" w:cs="Times New Roman"/>
          <w:sz w:val="28"/>
          <w:szCs w:val="28"/>
          <w:lang w:eastAsia="ru-RU"/>
        </w:rPr>
        <w:t>комиссии муниципального образования</w:t>
      </w:r>
    </w:p>
    <w:p w:rsidR="00830488" w:rsidRDefault="00161F77" w:rsidP="007A1DF7">
      <w:pPr>
        <w:spacing w:after="0" w:line="240" w:lineRule="auto"/>
        <w:jc w:val="both"/>
        <w:textAlignment w:val="top"/>
        <w:rPr>
          <w:rFonts w:ascii="Times New Roman" w:eastAsia="Times New Roman" w:hAnsi="Times New Roman" w:cs="Times New Roman"/>
          <w:sz w:val="28"/>
          <w:szCs w:val="28"/>
          <w:lang w:eastAsia="ru-RU"/>
        </w:rPr>
      </w:pPr>
      <w:r w:rsidRPr="00541E87">
        <w:rPr>
          <w:rFonts w:ascii="Times New Roman" w:eastAsia="Times New Roman" w:hAnsi="Times New Roman" w:cs="Times New Roman"/>
          <w:sz w:val="28"/>
          <w:szCs w:val="28"/>
          <w:lang w:eastAsia="ru-RU"/>
        </w:rPr>
        <w:t xml:space="preserve">«Вяземский </w:t>
      </w:r>
      <w:r w:rsidR="00830488">
        <w:rPr>
          <w:rFonts w:ascii="Times New Roman" w:eastAsia="Times New Roman" w:hAnsi="Times New Roman" w:cs="Times New Roman"/>
          <w:sz w:val="28"/>
          <w:szCs w:val="28"/>
          <w:lang w:eastAsia="ru-RU"/>
        </w:rPr>
        <w:t>муниципальный округ</w:t>
      </w:r>
      <w:r w:rsidRPr="00541E87">
        <w:rPr>
          <w:rFonts w:ascii="Times New Roman" w:eastAsia="Times New Roman" w:hAnsi="Times New Roman" w:cs="Times New Roman"/>
          <w:sz w:val="28"/>
          <w:szCs w:val="28"/>
          <w:lang w:eastAsia="ru-RU"/>
        </w:rPr>
        <w:t xml:space="preserve">» </w:t>
      </w:r>
    </w:p>
    <w:p w:rsidR="0058105A" w:rsidRDefault="00161F77" w:rsidP="007A1DF7">
      <w:pPr>
        <w:spacing w:after="0" w:line="240" w:lineRule="auto"/>
        <w:jc w:val="both"/>
        <w:textAlignment w:val="top"/>
        <w:rPr>
          <w:rFonts w:ascii="Arial" w:eastAsia="Times New Roman" w:hAnsi="Arial" w:cs="Arial"/>
          <w:b/>
          <w:bCs/>
          <w:sz w:val="18"/>
          <w:szCs w:val="18"/>
          <w:lang w:eastAsia="ru-RU"/>
        </w:rPr>
      </w:pPr>
      <w:r w:rsidRPr="00541E87">
        <w:rPr>
          <w:rFonts w:ascii="Times New Roman" w:eastAsia="Times New Roman" w:hAnsi="Times New Roman" w:cs="Times New Roman"/>
          <w:sz w:val="28"/>
          <w:szCs w:val="28"/>
          <w:lang w:eastAsia="ru-RU"/>
        </w:rPr>
        <w:t>Смоленской области           </w:t>
      </w:r>
      <w:r w:rsidR="00830488">
        <w:rPr>
          <w:rFonts w:ascii="Times New Roman" w:eastAsia="Times New Roman" w:hAnsi="Times New Roman" w:cs="Times New Roman"/>
          <w:sz w:val="28"/>
          <w:szCs w:val="28"/>
          <w:lang w:eastAsia="ru-RU"/>
        </w:rPr>
        <w:t xml:space="preserve">                                 </w:t>
      </w:r>
      <w:r w:rsidRPr="00541E87">
        <w:rPr>
          <w:rFonts w:ascii="Times New Roman" w:eastAsia="Times New Roman" w:hAnsi="Times New Roman" w:cs="Times New Roman"/>
          <w:sz w:val="28"/>
          <w:szCs w:val="28"/>
          <w:lang w:eastAsia="ru-RU"/>
        </w:rPr>
        <w:t xml:space="preserve">                        </w:t>
      </w:r>
      <w:r w:rsidR="00A94348">
        <w:rPr>
          <w:rFonts w:ascii="Times New Roman" w:eastAsia="Times New Roman" w:hAnsi="Times New Roman" w:cs="Times New Roman"/>
          <w:sz w:val="28"/>
          <w:szCs w:val="28"/>
          <w:lang w:eastAsia="ru-RU"/>
        </w:rPr>
        <w:t>М</w:t>
      </w:r>
      <w:r w:rsidRPr="00541E87">
        <w:rPr>
          <w:rFonts w:ascii="Times New Roman" w:eastAsia="Times New Roman" w:hAnsi="Times New Roman" w:cs="Times New Roman"/>
          <w:sz w:val="28"/>
          <w:szCs w:val="28"/>
          <w:lang w:eastAsia="ru-RU"/>
        </w:rPr>
        <w:t>.</w:t>
      </w:r>
      <w:r w:rsidR="00A94348">
        <w:rPr>
          <w:rFonts w:ascii="Times New Roman" w:eastAsia="Times New Roman" w:hAnsi="Times New Roman" w:cs="Times New Roman"/>
          <w:sz w:val="28"/>
          <w:szCs w:val="28"/>
          <w:lang w:eastAsia="ru-RU"/>
        </w:rPr>
        <w:t>М</w:t>
      </w:r>
      <w:r w:rsidRPr="00541E87">
        <w:rPr>
          <w:rFonts w:ascii="Times New Roman" w:eastAsia="Times New Roman" w:hAnsi="Times New Roman" w:cs="Times New Roman"/>
          <w:sz w:val="28"/>
          <w:szCs w:val="28"/>
          <w:lang w:eastAsia="ru-RU"/>
        </w:rPr>
        <w:t xml:space="preserve">. </w:t>
      </w:r>
      <w:r w:rsidR="00A94348">
        <w:rPr>
          <w:rFonts w:ascii="Times New Roman" w:eastAsia="Times New Roman" w:hAnsi="Times New Roman" w:cs="Times New Roman"/>
          <w:sz w:val="28"/>
          <w:szCs w:val="28"/>
          <w:lang w:eastAsia="ru-RU"/>
        </w:rPr>
        <w:t>Де</w:t>
      </w:r>
      <w:r w:rsidRPr="00541E87">
        <w:rPr>
          <w:rFonts w:ascii="Times New Roman" w:eastAsia="Times New Roman" w:hAnsi="Times New Roman" w:cs="Times New Roman"/>
          <w:sz w:val="28"/>
          <w:szCs w:val="28"/>
          <w:lang w:eastAsia="ru-RU"/>
        </w:rPr>
        <w:t>н</w:t>
      </w:r>
      <w:r w:rsidR="00A94348">
        <w:rPr>
          <w:rFonts w:ascii="Times New Roman" w:eastAsia="Times New Roman" w:hAnsi="Times New Roman" w:cs="Times New Roman"/>
          <w:sz w:val="28"/>
          <w:szCs w:val="28"/>
          <w:lang w:eastAsia="ru-RU"/>
        </w:rPr>
        <w:t>ис</w:t>
      </w:r>
      <w:r w:rsidRPr="00541E87">
        <w:rPr>
          <w:rFonts w:ascii="Times New Roman" w:eastAsia="Times New Roman" w:hAnsi="Times New Roman" w:cs="Times New Roman"/>
          <w:sz w:val="28"/>
          <w:szCs w:val="28"/>
          <w:lang w:eastAsia="ru-RU"/>
        </w:rPr>
        <w:t>ов</w:t>
      </w:r>
    </w:p>
    <w:sectPr w:rsidR="0058105A" w:rsidSect="007F4C8E">
      <w:footerReference w:type="default" r:id="rId28"/>
      <w:pgSz w:w="11906" w:h="16838" w:code="9"/>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5BEF" w:rsidRDefault="00175BEF" w:rsidP="007F4C8E">
      <w:pPr>
        <w:spacing w:after="0" w:line="240" w:lineRule="auto"/>
      </w:pPr>
      <w:r>
        <w:separator/>
      </w:r>
    </w:p>
  </w:endnote>
  <w:endnote w:type="continuationSeparator" w:id="0">
    <w:p w:rsidR="00175BEF" w:rsidRDefault="00175BEF" w:rsidP="007F4C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7642903"/>
      <w:docPartObj>
        <w:docPartGallery w:val="Page Numbers (Bottom of Page)"/>
        <w:docPartUnique/>
      </w:docPartObj>
    </w:sdtPr>
    <w:sdtContent>
      <w:p w:rsidR="00326164" w:rsidRDefault="007D4AE3">
        <w:pPr>
          <w:pStyle w:val="ab"/>
          <w:jc w:val="right"/>
        </w:pPr>
        <w:r>
          <w:rPr>
            <w:noProof/>
          </w:rPr>
          <w:fldChar w:fldCharType="begin"/>
        </w:r>
        <w:r w:rsidR="000E6E4C">
          <w:rPr>
            <w:noProof/>
          </w:rPr>
          <w:instrText>PAGE   \* MERGEFORMAT</w:instrText>
        </w:r>
        <w:r>
          <w:rPr>
            <w:noProof/>
          </w:rPr>
          <w:fldChar w:fldCharType="separate"/>
        </w:r>
        <w:r w:rsidR="006A4107">
          <w:rPr>
            <w:noProof/>
          </w:rPr>
          <w:t>1</w:t>
        </w:r>
        <w:r>
          <w:rPr>
            <w:noProof/>
          </w:rPr>
          <w:fldChar w:fldCharType="end"/>
        </w:r>
      </w:p>
    </w:sdtContent>
  </w:sdt>
  <w:p w:rsidR="00326164" w:rsidRDefault="00326164">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5BEF" w:rsidRDefault="00175BEF" w:rsidP="007F4C8E">
      <w:pPr>
        <w:spacing w:after="0" w:line="240" w:lineRule="auto"/>
      </w:pPr>
      <w:r>
        <w:separator/>
      </w:r>
    </w:p>
  </w:footnote>
  <w:footnote w:type="continuationSeparator" w:id="0">
    <w:p w:rsidR="00175BEF" w:rsidRDefault="00175BEF" w:rsidP="007F4C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6667D1"/>
    <w:multiLevelType w:val="multilevel"/>
    <w:tmpl w:val="067C33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0A73C87"/>
    <w:multiLevelType w:val="multilevel"/>
    <w:tmpl w:val="973C6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08"/>
  <w:characterSpacingControl w:val="doNotCompress"/>
  <w:footnotePr>
    <w:footnote w:id="-1"/>
    <w:footnote w:id="0"/>
  </w:footnotePr>
  <w:endnotePr>
    <w:endnote w:id="-1"/>
    <w:endnote w:id="0"/>
  </w:endnotePr>
  <w:compat/>
  <w:rsids>
    <w:rsidRoot w:val="00101BF9"/>
    <w:rsid w:val="000037C2"/>
    <w:rsid w:val="00005E2A"/>
    <w:rsid w:val="00022BDF"/>
    <w:rsid w:val="00024188"/>
    <w:rsid w:val="000365D6"/>
    <w:rsid w:val="000402F3"/>
    <w:rsid w:val="00043C44"/>
    <w:rsid w:val="00051784"/>
    <w:rsid w:val="000561B2"/>
    <w:rsid w:val="00056CBA"/>
    <w:rsid w:val="00067226"/>
    <w:rsid w:val="00077846"/>
    <w:rsid w:val="000811A4"/>
    <w:rsid w:val="00096D76"/>
    <w:rsid w:val="000C4CF4"/>
    <w:rsid w:val="000C6CFF"/>
    <w:rsid w:val="000D4F32"/>
    <w:rsid w:val="000D531E"/>
    <w:rsid w:val="000D6B22"/>
    <w:rsid w:val="000E6E4C"/>
    <w:rsid w:val="000F2702"/>
    <w:rsid w:val="000F6647"/>
    <w:rsid w:val="00101BF9"/>
    <w:rsid w:val="00102150"/>
    <w:rsid w:val="0010734B"/>
    <w:rsid w:val="00116645"/>
    <w:rsid w:val="00120F84"/>
    <w:rsid w:val="0012405D"/>
    <w:rsid w:val="00130BA7"/>
    <w:rsid w:val="00137511"/>
    <w:rsid w:val="001378B3"/>
    <w:rsid w:val="00145F63"/>
    <w:rsid w:val="0015001C"/>
    <w:rsid w:val="00157E47"/>
    <w:rsid w:val="00161F77"/>
    <w:rsid w:val="00167D58"/>
    <w:rsid w:val="00175BEF"/>
    <w:rsid w:val="001806E8"/>
    <w:rsid w:val="0018290C"/>
    <w:rsid w:val="001862FC"/>
    <w:rsid w:val="00191065"/>
    <w:rsid w:val="00191CE7"/>
    <w:rsid w:val="00194868"/>
    <w:rsid w:val="00197CCB"/>
    <w:rsid w:val="001A1981"/>
    <w:rsid w:val="001A2461"/>
    <w:rsid w:val="001A7A48"/>
    <w:rsid w:val="001B1BC3"/>
    <w:rsid w:val="001B7F95"/>
    <w:rsid w:val="001C095C"/>
    <w:rsid w:val="001D3AB4"/>
    <w:rsid w:val="001D4BB2"/>
    <w:rsid w:val="001D4E7E"/>
    <w:rsid w:val="001D56D4"/>
    <w:rsid w:val="001D7C1F"/>
    <w:rsid w:val="001E3B73"/>
    <w:rsid w:val="001E49B7"/>
    <w:rsid w:val="001F0985"/>
    <w:rsid w:val="001F32E8"/>
    <w:rsid w:val="00214CAD"/>
    <w:rsid w:val="00224D44"/>
    <w:rsid w:val="00225941"/>
    <w:rsid w:val="00233BB0"/>
    <w:rsid w:val="0023771F"/>
    <w:rsid w:val="002425DA"/>
    <w:rsid w:val="00242959"/>
    <w:rsid w:val="002432F5"/>
    <w:rsid w:val="0025502C"/>
    <w:rsid w:val="0025787F"/>
    <w:rsid w:val="00261E09"/>
    <w:rsid w:val="00264058"/>
    <w:rsid w:val="002740D1"/>
    <w:rsid w:val="002811A5"/>
    <w:rsid w:val="002903A9"/>
    <w:rsid w:val="002967CE"/>
    <w:rsid w:val="002A2949"/>
    <w:rsid w:val="002A467B"/>
    <w:rsid w:val="002A62D3"/>
    <w:rsid w:val="002A6971"/>
    <w:rsid w:val="002A7812"/>
    <w:rsid w:val="002B034C"/>
    <w:rsid w:val="002B2F88"/>
    <w:rsid w:val="002B32A5"/>
    <w:rsid w:val="002B64FB"/>
    <w:rsid w:val="002C51DE"/>
    <w:rsid w:val="002D2AD8"/>
    <w:rsid w:val="002D356F"/>
    <w:rsid w:val="002D50F2"/>
    <w:rsid w:val="002D69BC"/>
    <w:rsid w:val="002D7103"/>
    <w:rsid w:val="002E03D1"/>
    <w:rsid w:val="003046B8"/>
    <w:rsid w:val="00313E00"/>
    <w:rsid w:val="00320D93"/>
    <w:rsid w:val="00326164"/>
    <w:rsid w:val="00337E74"/>
    <w:rsid w:val="00341977"/>
    <w:rsid w:val="00343E7B"/>
    <w:rsid w:val="00353AD3"/>
    <w:rsid w:val="00363C8C"/>
    <w:rsid w:val="003652A1"/>
    <w:rsid w:val="00375F08"/>
    <w:rsid w:val="003820E6"/>
    <w:rsid w:val="00383FBF"/>
    <w:rsid w:val="003847E3"/>
    <w:rsid w:val="003A6232"/>
    <w:rsid w:val="003B098F"/>
    <w:rsid w:val="003B24EB"/>
    <w:rsid w:val="003B35CC"/>
    <w:rsid w:val="003C42C2"/>
    <w:rsid w:val="003C42EA"/>
    <w:rsid w:val="003D4373"/>
    <w:rsid w:val="003D593B"/>
    <w:rsid w:val="003E154A"/>
    <w:rsid w:val="003E243B"/>
    <w:rsid w:val="003E4DA6"/>
    <w:rsid w:val="003E70C7"/>
    <w:rsid w:val="003F0607"/>
    <w:rsid w:val="0040425C"/>
    <w:rsid w:val="00412115"/>
    <w:rsid w:val="00413AB9"/>
    <w:rsid w:val="004270E2"/>
    <w:rsid w:val="00444BA8"/>
    <w:rsid w:val="004509F2"/>
    <w:rsid w:val="00453426"/>
    <w:rsid w:val="004662E7"/>
    <w:rsid w:val="00492911"/>
    <w:rsid w:val="00497CB8"/>
    <w:rsid w:val="004A2489"/>
    <w:rsid w:val="004A5450"/>
    <w:rsid w:val="004A5476"/>
    <w:rsid w:val="004A6921"/>
    <w:rsid w:val="004B55BA"/>
    <w:rsid w:val="004B6A1E"/>
    <w:rsid w:val="004C2D01"/>
    <w:rsid w:val="004C3735"/>
    <w:rsid w:val="004C4406"/>
    <w:rsid w:val="004C4E7E"/>
    <w:rsid w:val="004D64D9"/>
    <w:rsid w:val="004E0CF4"/>
    <w:rsid w:val="004E2E7C"/>
    <w:rsid w:val="004E54A9"/>
    <w:rsid w:val="004F2448"/>
    <w:rsid w:val="005020A7"/>
    <w:rsid w:val="00517399"/>
    <w:rsid w:val="00524BCA"/>
    <w:rsid w:val="00525B6F"/>
    <w:rsid w:val="00532A1F"/>
    <w:rsid w:val="00541E87"/>
    <w:rsid w:val="00542882"/>
    <w:rsid w:val="00543997"/>
    <w:rsid w:val="0055056A"/>
    <w:rsid w:val="00556100"/>
    <w:rsid w:val="00566B86"/>
    <w:rsid w:val="00567F07"/>
    <w:rsid w:val="005721A2"/>
    <w:rsid w:val="005757F0"/>
    <w:rsid w:val="00575815"/>
    <w:rsid w:val="0058105A"/>
    <w:rsid w:val="00597B2A"/>
    <w:rsid w:val="005B1273"/>
    <w:rsid w:val="005B2E13"/>
    <w:rsid w:val="005B3757"/>
    <w:rsid w:val="005B4B68"/>
    <w:rsid w:val="005B5697"/>
    <w:rsid w:val="005B6DC4"/>
    <w:rsid w:val="005C2452"/>
    <w:rsid w:val="005C7A85"/>
    <w:rsid w:val="005E13B2"/>
    <w:rsid w:val="0060620F"/>
    <w:rsid w:val="00624E82"/>
    <w:rsid w:val="00634C52"/>
    <w:rsid w:val="00636FBF"/>
    <w:rsid w:val="006475D2"/>
    <w:rsid w:val="00656254"/>
    <w:rsid w:val="0065659D"/>
    <w:rsid w:val="006678DB"/>
    <w:rsid w:val="00671FD0"/>
    <w:rsid w:val="006760B8"/>
    <w:rsid w:val="00677475"/>
    <w:rsid w:val="00682016"/>
    <w:rsid w:val="00687787"/>
    <w:rsid w:val="006878A2"/>
    <w:rsid w:val="006919A7"/>
    <w:rsid w:val="006939D1"/>
    <w:rsid w:val="00695A06"/>
    <w:rsid w:val="006978ED"/>
    <w:rsid w:val="006A4107"/>
    <w:rsid w:val="006A7D2A"/>
    <w:rsid w:val="006B0891"/>
    <w:rsid w:val="006D018F"/>
    <w:rsid w:val="006D7463"/>
    <w:rsid w:val="006D763D"/>
    <w:rsid w:val="006E1422"/>
    <w:rsid w:val="006E1C1B"/>
    <w:rsid w:val="006E50CF"/>
    <w:rsid w:val="006F11B3"/>
    <w:rsid w:val="007022C1"/>
    <w:rsid w:val="007112F5"/>
    <w:rsid w:val="00711DC3"/>
    <w:rsid w:val="00711F79"/>
    <w:rsid w:val="007147CF"/>
    <w:rsid w:val="007156E7"/>
    <w:rsid w:val="0073764C"/>
    <w:rsid w:val="007436FD"/>
    <w:rsid w:val="007626C8"/>
    <w:rsid w:val="00765F76"/>
    <w:rsid w:val="007664A4"/>
    <w:rsid w:val="0076747E"/>
    <w:rsid w:val="007701C9"/>
    <w:rsid w:val="00776D19"/>
    <w:rsid w:val="00783475"/>
    <w:rsid w:val="007842B8"/>
    <w:rsid w:val="0078596D"/>
    <w:rsid w:val="0079156D"/>
    <w:rsid w:val="00791EC5"/>
    <w:rsid w:val="00797229"/>
    <w:rsid w:val="007A1DF7"/>
    <w:rsid w:val="007A6F51"/>
    <w:rsid w:val="007B1EAA"/>
    <w:rsid w:val="007B4392"/>
    <w:rsid w:val="007B67CE"/>
    <w:rsid w:val="007C4E39"/>
    <w:rsid w:val="007D0B11"/>
    <w:rsid w:val="007D4AE3"/>
    <w:rsid w:val="007D6A2A"/>
    <w:rsid w:val="007E1C8F"/>
    <w:rsid w:val="007F093E"/>
    <w:rsid w:val="007F4C8E"/>
    <w:rsid w:val="008029A1"/>
    <w:rsid w:val="00810084"/>
    <w:rsid w:val="00814069"/>
    <w:rsid w:val="00814E66"/>
    <w:rsid w:val="00817527"/>
    <w:rsid w:val="008200BA"/>
    <w:rsid w:val="00830488"/>
    <w:rsid w:val="008449B2"/>
    <w:rsid w:val="00846B4A"/>
    <w:rsid w:val="00857451"/>
    <w:rsid w:val="00863A02"/>
    <w:rsid w:val="00864D22"/>
    <w:rsid w:val="0089106F"/>
    <w:rsid w:val="008915A8"/>
    <w:rsid w:val="00893DD3"/>
    <w:rsid w:val="008A0BE1"/>
    <w:rsid w:val="008A3159"/>
    <w:rsid w:val="008A59A0"/>
    <w:rsid w:val="008A614C"/>
    <w:rsid w:val="008A63FA"/>
    <w:rsid w:val="008C0365"/>
    <w:rsid w:val="008D6840"/>
    <w:rsid w:val="008E0F2C"/>
    <w:rsid w:val="008E6FB7"/>
    <w:rsid w:val="008F0AB0"/>
    <w:rsid w:val="008F3E78"/>
    <w:rsid w:val="008F6141"/>
    <w:rsid w:val="00900DC6"/>
    <w:rsid w:val="00900E3C"/>
    <w:rsid w:val="00903BFD"/>
    <w:rsid w:val="009043EC"/>
    <w:rsid w:val="00905EE0"/>
    <w:rsid w:val="00915B99"/>
    <w:rsid w:val="00931B0E"/>
    <w:rsid w:val="00936786"/>
    <w:rsid w:val="00946372"/>
    <w:rsid w:val="00947441"/>
    <w:rsid w:val="00952D94"/>
    <w:rsid w:val="00955B9F"/>
    <w:rsid w:val="00955C2A"/>
    <w:rsid w:val="00961735"/>
    <w:rsid w:val="00965B72"/>
    <w:rsid w:val="00971605"/>
    <w:rsid w:val="0097309C"/>
    <w:rsid w:val="009770A4"/>
    <w:rsid w:val="00977AF7"/>
    <w:rsid w:val="009835A3"/>
    <w:rsid w:val="00983A6B"/>
    <w:rsid w:val="009A7AEF"/>
    <w:rsid w:val="009D0AE3"/>
    <w:rsid w:val="009D1561"/>
    <w:rsid w:val="009D252A"/>
    <w:rsid w:val="009E6B3A"/>
    <w:rsid w:val="009E74EB"/>
    <w:rsid w:val="009F0817"/>
    <w:rsid w:val="009F3558"/>
    <w:rsid w:val="009F3E51"/>
    <w:rsid w:val="00A03110"/>
    <w:rsid w:val="00A06CBB"/>
    <w:rsid w:val="00A10D16"/>
    <w:rsid w:val="00A10E50"/>
    <w:rsid w:val="00A138D7"/>
    <w:rsid w:val="00A20016"/>
    <w:rsid w:val="00A21E43"/>
    <w:rsid w:val="00A263F7"/>
    <w:rsid w:val="00A33C10"/>
    <w:rsid w:val="00A343A3"/>
    <w:rsid w:val="00A46872"/>
    <w:rsid w:val="00A46ED0"/>
    <w:rsid w:val="00A52A60"/>
    <w:rsid w:val="00A55D8F"/>
    <w:rsid w:val="00A60784"/>
    <w:rsid w:val="00A707ED"/>
    <w:rsid w:val="00A83723"/>
    <w:rsid w:val="00A85F50"/>
    <w:rsid w:val="00A94348"/>
    <w:rsid w:val="00A96B4F"/>
    <w:rsid w:val="00AA0F2C"/>
    <w:rsid w:val="00AA3461"/>
    <w:rsid w:val="00AA4BA1"/>
    <w:rsid w:val="00AB5D89"/>
    <w:rsid w:val="00AB675F"/>
    <w:rsid w:val="00AC7394"/>
    <w:rsid w:val="00AC7FAF"/>
    <w:rsid w:val="00AD2A0D"/>
    <w:rsid w:val="00AE0EB4"/>
    <w:rsid w:val="00AF1D49"/>
    <w:rsid w:val="00B06F88"/>
    <w:rsid w:val="00B108B9"/>
    <w:rsid w:val="00B20A60"/>
    <w:rsid w:val="00B21460"/>
    <w:rsid w:val="00B22176"/>
    <w:rsid w:val="00B27EFD"/>
    <w:rsid w:val="00B37E5E"/>
    <w:rsid w:val="00B40409"/>
    <w:rsid w:val="00B46419"/>
    <w:rsid w:val="00B46C12"/>
    <w:rsid w:val="00B542F4"/>
    <w:rsid w:val="00B5527B"/>
    <w:rsid w:val="00B552D1"/>
    <w:rsid w:val="00B630AC"/>
    <w:rsid w:val="00B7492A"/>
    <w:rsid w:val="00B7494E"/>
    <w:rsid w:val="00B834CA"/>
    <w:rsid w:val="00B91D42"/>
    <w:rsid w:val="00B96F06"/>
    <w:rsid w:val="00BA5F1E"/>
    <w:rsid w:val="00BB11C5"/>
    <w:rsid w:val="00BB32AE"/>
    <w:rsid w:val="00BC1149"/>
    <w:rsid w:val="00BE0D19"/>
    <w:rsid w:val="00BE2288"/>
    <w:rsid w:val="00C025FC"/>
    <w:rsid w:val="00C02857"/>
    <w:rsid w:val="00C14993"/>
    <w:rsid w:val="00C2056B"/>
    <w:rsid w:val="00C208CE"/>
    <w:rsid w:val="00C23D13"/>
    <w:rsid w:val="00C31E82"/>
    <w:rsid w:val="00C32D20"/>
    <w:rsid w:val="00C35CC9"/>
    <w:rsid w:val="00C4004C"/>
    <w:rsid w:val="00C40FCF"/>
    <w:rsid w:val="00C41426"/>
    <w:rsid w:val="00C42865"/>
    <w:rsid w:val="00C4449D"/>
    <w:rsid w:val="00C46836"/>
    <w:rsid w:val="00C51C3A"/>
    <w:rsid w:val="00C540AC"/>
    <w:rsid w:val="00C54C53"/>
    <w:rsid w:val="00C66A66"/>
    <w:rsid w:val="00C66D4F"/>
    <w:rsid w:val="00C67A55"/>
    <w:rsid w:val="00C709D5"/>
    <w:rsid w:val="00C72BEC"/>
    <w:rsid w:val="00C74691"/>
    <w:rsid w:val="00C800F2"/>
    <w:rsid w:val="00C81172"/>
    <w:rsid w:val="00C81703"/>
    <w:rsid w:val="00C866CC"/>
    <w:rsid w:val="00C9089C"/>
    <w:rsid w:val="00C92251"/>
    <w:rsid w:val="00C965F1"/>
    <w:rsid w:val="00CA223C"/>
    <w:rsid w:val="00CA6FE5"/>
    <w:rsid w:val="00CB2D94"/>
    <w:rsid w:val="00CC52DC"/>
    <w:rsid w:val="00CD092E"/>
    <w:rsid w:val="00CD1739"/>
    <w:rsid w:val="00CD265D"/>
    <w:rsid w:val="00CD76E9"/>
    <w:rsid w:val="00CE0DAC"/>
    <w:rsid w:val="00CE0ECD"/>
    <w:rsid w:val="00CF12EF"/>
    <w:rsid w:val="00CF137F"/>
    <w:rsid w:val="00D03029"/>
    <w:rsid w:val="00D06BBB"/>
    <w:rsid w:val="00D14CB1"/>
    <w:rsid w:val="00D179DF"/>
    <w:rsid w:val="00D21236"/>
    <w:rsid w:val="00D249AA"/>
    <w:rsid w:val="00D30300"/>
    <w:rsid w:val="00D305FB"/>
    <w:rsid w:val="00D32EA8"/>
    <w:rsid w:val="00D40169"/>
    <w:rsid w:val="00D43D4C"/>
    <w:rsid w:val="00D46570"/>
    <w:rsid w:val="00D466C8"/>
    <w:rsid w:val="00D542FC"/>
    <w:rsid w:val="00D54462"/>
    <w:rsid w:val="00D65AA2"/>
    <w:rsid w:val="00D65F21"/>
    <w:rsid w:val="00D700D0"/>
    <w:rsid w:val="00D710E3"/>
    <w:rsid w:val="00D76239"/>
    <w:rsid w:val="00D820D8"/>
    <w:rsid w:val="00D8588D"/>
    <w:rsid w:val="00D87536"/>
    <w:rsid w:val="00D90C48"/>
    <w:rsid w:val="00D97451"/>
    <w:rsid w:val="00DB5EE0"/>
    <w:rsid w:val="00DB610C"/>
    <w:rsid w:val="00DC6AF0"/>
    <w:rsid w:val="00DC6DC7"/>
    <w:rsid w:val="00DD355B"/>
    <w:rsid w:val="00DD422A"/>
    <w:rsid w:val="00DD44D2"/>
    <w:rsid w:val="00DD7D5C"/>
    <w:rsid w:val="00DE5CD0"/>
    <w:rsid w:val="00DE729C"/>
    <w:rsid w:val="00DE75B1"/>
    <w:rsid w:val="00DF1310"/>
    <w:rsid w:val="00DF1CAD"/>
    <w:rsid w:val="00DF2F2D"/>
    <w:rsid w:val="00DF3F09"/>
    <w:rsid w:val="00E003D3"/>
    <w:rsid w:val="00E05CF7"/>
    <w:rsid w:val="00E078C7"/>
    <w:rsid w:val="00E20843"/>
    <w:rsid w:val="00E31E5D"/>
    <w:rsid w:val="00E34ADF"/>
    <w:rsid w:val="00E40E90"/>
    <w:rsid w:val="00E413BD"/>
    <w:rsid w:val="00E54799"/>
    <w:rsid w:val="00E62B1D"/>
    <w:rsid w:val="00E7325E"/>
    <w:rsid w:val="00E74870"/>
    <w:rsid w:val="00E76578"/>
    <w:rsid w:val="00E8347E"/>
    <w:rsid w:val="00E85630"/>
    <w:rsid w:val="00E903F2"/>
    <w:rsid w:val="00E978A2"/>
    <w:rsid w:val="00EA0B1C"/>
    <w:rsid w:val="00EA1BF6"/>
    <w:rsid w:val="00EA4417"/>
    <w:rsid w:val="00EA4D3D"/>
    <w:rsid w:val="00EA532E"/>
    <w:rsid w:val="00EA6D4F"/>
    <w:rsid w:val="00EA7554"/>
    <w:rsid w:val="00EB01DE"/>
    <w:rsid w:val="00EB32EC"/>
    <w:rsid w:val="00EB6B9C"/>
    <w:rsid w:val="00EC68C9"/>
    <w:rsid w:val="00ED17C6"/>
    <w:rsid w:val="00ED4813"/>
    <w:rsid w:val="00ED6E51"/>
    <w:rsid w:val="00EE17CC"/>
    <w:rsid w:val="00EE57E7"/>
    <w:rsid w:val="00EE7B75"/>
    <w:rsid w:val="00EF7D02"/>
    <w:rsid w:val="00F00DF1"/>
    <w:rsid w:val="00F1039C"/>
    <w:rsid w:val="00F12999"/>
    <w:rsid w:val="00F2076C"/>
    <w:rsid w:val="00F21E2D"/>
    <w:rsid w:val="00F23436"/>
    <w:rsid w:val="00F23DA0"/>
    <w:rsid w:val="00F26BE2"/>
    <w:rsid w:val="00F436CE"/>
    <w:rsid w:val="00F43CE3"/>
    <w:rsid w:val="00F543E4"/>
    <w:rsid w:val="00F54B01"/>
    <w:rsid w:val="00F5543F"/>
    <w:rsid w:val="00F6507A"/>
    <w:rsid w:val="00F7174C"/>
    <w:rsid w:val="00F86644"/>
    <w:rsid w:val="00F90FF2"/>
    <w:rsid w:val="00F92681"/>
    <w:rsid w:val="00F976D8"/>
    <w:rsid w:val="00FC57DB"/>
    <w:rsid w:val="00FD7569"/>
    <w:rsid w:val="00FE597B"/>
    <w:rsid w:val="00FE60B8"/>
    <w:rsid w:val="00FE65D3"/>
    <w:rsid w:val="00FF43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2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965F1"/>
    <w:pPr>
      <w:spacing w:after="0" w:line="240" w:lineRule="auto"/>
    </w:pPr>
  </w:style>
  <w:style w:type="character" w:customStyle="1" w:styleId="a4">
    <w:name w:val="Без интервала Знак"/>
    <w:basedOn w:val="a0"/>
    <w:link w:val="a3"/>
    <w:uiPriority w:val="1"/>
    <w:locked/>
    <w:rsid w:val="00C965F1"/>
  </w:style>
  <w:style w:type="paragraph" w:customStyle="1" w:styleId="1">
    <w:name w:val="Без интервала1"/>
    <w:rsid w:val="005B1273"/>
    <w:pPr>
      <w:spacing w:after="0" w:line="240" w:lineRule="auto"/>
    </w:pPr>
    <w:rPr>
      <w:rFonts w:ascii="Calibri" w:eastAsia="Times New Roman" w:hAnsi="Calibri" w:cs="Times New Roman"/>
    </w:rPr>
  </w:style>
  <w:style w:type="paragraph" w:styleId="a5">
    <w:name w:val="Normal (Web)"/>
    <w:basedOn w:val="a"/>
    <w:uiPriority w:val="99"/>
    <w:semiHidden/>
    <w:unhideWhenUsed/>
    <w:rsid w:val="004E0C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4E0CF4"/>
    <w:rPr>
      <w:b/>
      <w:bCs/>
    </w:rPr>
  </w:style>
  <w:style w:type="character" w:styleId="a7">
    <w:name w:val="Emphasis"/>
    <w:basedOn w:val="a0"/>
    <w:uiPriority w:val="20"/>
    <w:qFormat/>
    <w:rsid w:val="004E0CF4"/>
    <w:rPr>
      <w:i/>
      <w:iCs/>
    </w:rPr>
  </w:style>
  <w:style w:type="character" w:styleId="a8">
    <w:name w:val="Hyperlink"/>
    <w:basedOn w:val="a0"/>
    <w:uiPriority w:val="99"/>
    <w:semiHidden/>
    <w:unhideWhenUsed/>
    <w:rsid w:val="004E0CF4"/>
    <w:rPr>
      <w:color w:val="0000FF"/>
      <w:u w:val="single"/>
    </w:rPr>
  </w:style>
  <w:style w:type="paragraph" w:styleId="a9">
    <w:name w:val="header"/>
    <w:basedOn w:val="a"/>
    <w:link w:val="aa"/>
    <w:uiPriority w:val="99"/>
    <w:unhideWhenUsed/>
    <w:rsid w:val="007F4C8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F4C8E"/>
  </w:style>
  <w:style w:type="paragraph" w:styleId="ab">
    <w:name w:val="footer"/>
    <w:basedOn w:val="a"/>
    <w:link w:val="ac"/>
    <w:uiPriority w:val="99"/>
    <w:unhideWhenUsed/>
    <w:rsid w:val="007F4C8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F4C8E"/>
  </w:style>
  <w:style w:type="paragraph" w:styleId="ad">
    <w:name w:val="Balloon Text"/>
    <w:basedOn w:val="a"/>
    <w:link w:val="ae"/>
    <w:uiPriority w:val="99"/>
    <w:semiHidden/>
    <w:unhideWhenUsed/>
    <w:rsid w:val="00F26BE2"/>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F26BE2"/>
    <w:rPr>
      <w:rFonts w:ascii="Segoe UI" w:hAnsi="Segoe UI" w:cs="Segoe UI"/>
      <w:sz w:val="18"/>
      <w:szCs w:val="18"/>
    </w:rPr>
  </w:style>
  <w:style w:type="paragraph" w:customStyle="1" w:styleId="ConsPlusNormal">
    <w:name w:val="ConsPlusNormal"/>
    <w:rsid w:val="002903A9"/>
    <w:pPr>
      <w:widowControl w:val="0"/>
      <w:autoSpaceDE w:val="0"/>
      <w:autoSpaceDN w:val="0"/>
      <w:spacing w:after="0" w:line="240" w:lineRule="auto"/>
    </w:pPr>
    <w:rPr>
      <w:rFonts w:ascii="Calibri" w:eastAsia="Times New Roman" w:hAnsi="Calibri" w:cs="Calibri"/>
      <w:szCs w:val="20"/>
      <w:lang w:eastAsia="ru-RU"/>
    </w:rPr>
  </w:style>
  <w:style w:type="paragraph" w:customStyle="1" w:styleId="Default">
    <w:name w:val="Default"/>
    <w:rsid w:val="00C4449D"/>
    <w:pPr>
      <w:suppressAutoHyphens/>
      <w:spacing w:after="0" w:line="240" w:lineRule="auto"/>
    </w:pPr>
    <w:rPr>
      <w:rFonts w:ascii="Times New Roman" w:eastAsia="Calibri" w:hAnsi="Times New Roman" w:cs="Times New Roman"/>
      <w:color w:val="000000"/>
      <w:sz w:val="24"/>
      <w:szCs w:val="24"/>
      <w:lang w:eastAsia="ar-SA"/>
    </w:rPr>
  </w:style>
  <w:style w:type="table" w:styleId="af">
    <w:name w:val="Table Grid"/>
    <w:basedOn w:val="a1"/>
    <w:uiPriority w:val="39"/>
    <w:rsid w:val="001B1B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
    <w:name w:val="Без интервала4"/>
    <w:rsid w:val="008200BA"/>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184595275">
      <w:bodyDiv w:val="1"/>
      <w:marLeft w:val="0"/>
      <w:marRight w:val="0"/>
      <w:marTop w:val="0"/>
      <w:marBottom w:val="0"/>
      <w:divBdr>
        <w:top w:val="none" w:sz="0" w:space="0" w:color="auto"/>
        <w:left w:val="none" w:sz="0" w:space="0" w:color="auto"/>
        <w:bottom w:val="none" w:sz="0" w:space="0" w:color="auto"/>
        <w:right w:val="none" w:sz="0" w:space="0" w:color="auto"/>
      </w:divBdr>
    </w:div>
    <w:div w:id="1383942256">
      <w:bodyDiv w:val="1"/>
      <w:marLeft w:val="0"/>
      <w:marRight w:val="0"/>
      <w:marTop w:val="0"/>
      <w:marBottom w:val="0"/>
      <w:divBdr>
        <w:top w:val="none" w:sz="0" w:space="0" w:color="auto"/>
        <w:left w:val="none" w:sz="0" w:space="0" w:color="auto"/>
        <w:bottom w:val="none" w:sz="0" w:space="0" w:color="auto"/>
        <w:right w:val="none" w:sz="0" w:space="0" w:color="auto"/>
      </w:divBdr>
    </w:div>
    <w:div w:id="1559247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387A1957AD508BCABA2AF29C17913B2B530C4EA953AAA3ADD6A15C807DDA59F0D1F062756AF5E1A426B2CACE1040C7D1835011BCA24B38DNCL3G" TargetMode="External"/><Relationship Id="rId13" Type="http://schemas.openxmlformats.org/officeDocument/2006/relationships/hyperlink" Target="https://login.consultant.ru/link/?req=doc&amp;base=LAW&amp;n=467434&amp;dst=102296" TargetMode="External"/><Relationship Id="rId18" Type="http://schemas.openxmlformats.org/officeDocument/2006/relationships/hyperlink" Target="consultantplus://offline/ref=B366F2BF1085CD14BF2626B613C471BE3FAF9E5A9B1670699AFFA949525D069D67100FC293AFEDE7z8K2G" TargetMode="External"/><Relationship Id="rId26" Type="http://schemas.openxmlformats.org/officeDocument/2006/relationships/hyperlink" Target="consultantplus://offline/ref=3E215F1F182A17C3BB44341C24BBDBA6F0C3E2CF02330E61A7539A8584A75A3B1C901729B6FCEBC8z8LAD" TargetMode="External"/><Relationship Id="rId3" Type="http://schemas.openxmlformats.org/officeDocument/2006/relationships/styles" Target="styles.xml"/><Relationship Id="rId21" Type="http://schemas.openxmlformats.org/officeDocument/2006/relationships/hyperlink" Target="consultantplus://offline/ref=6502D7331CDC098A76AF7C0F025388920BEB09CF40021DCF8FF86DF78538C411EA6000CEFCE65F5C5063ED905579885DF9F9D772DCEB57T0j7J" TargetMode="External"/><Relationship Id="rId7" Type="http://schemas.openxmlformats.org/officeDocument/2006/relationships/endnotes" Target="endnotes.xml"/><Relationship Id="rId12" Type="http://schemas.openxmlformats.org/officeDocument/2006/relationships/hyperlink" Target="https://login.consultant.ru/link/?req=doc&amp;base=LAW&amp;n=467434&amp;dst=102219" TargetMode="External"/><Relationship Id="rId17" Type="http://schemas.openxmlformats.org/officeDocument/2006/relationships/hyperlink" Target="consultantplus://offline/ref=A87258A54BFA549A080E573C22AB2EC02E70C9991ADFBA109C04B664906E4D4195A78E069F843A5E316D86BFC895E296EA439A8D9C587AEDF9V5G" TargetMode="External"/><Relationship Id="rId25" Type="http://schemas.openxmlformats.org/officeDocument/2006/relationships/hyperlink" Target="consultantplus://offline/ref=3E215F1F182A17C3BB44341C24BBDBA6F0C3E2CF02330E61A7539A8584A75A3B1C901729B6FCEACAz8LED" TargetMode="External"/><Relationship Id="rId2" Type="http://schemas.openxmlformats.org/officeDocument/2006/relationships/numbering" Target="numbering.xml"/><Relationship Id="rId16" Type="http://schemas.openxmlformats.org/officeDocument/2006/relationships/hyperlink" Target="consultantplus://offline/ref=9D5C15C00E734AABA41A019E6B70616DE4A56F87CA48B68285CD4D7BD2CAD1A79754A841E7E72D4BB5390E70EB40A3EA9F9509315A7E8A2AM9dCF" TargetMode="External"/><Relationship Id="rId20" Type="http://schemas.openxmlformats.org/officeDocument/2006/relationships/hyperlink" Target="consultantplus://offline/ref=6502D7331CDC098A76AF7C0F025388920BEB09CF40021DCF8FF86DF78538C411EA6000CEFCE252595063ED905579885DF9F9D772DCEB57T0j7J"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545B79B66F10D6E620B2259D1E5F8BF7C8A32B1E3BE474D77580F918CA1A837A2588D725FED82F1B515CAB8A39E7C499047AD2B0E2BA799gEK0G" TargetMode="External"/><Relationship Id="rId24" Type="http://schemas.openxmlformats.org/officeDocument/2006/relationships/hyperlink" Target="consultantplus://offline/ref=3E215F1F182A17C3BB44341C24BBDBA6F0C3E2CF02330E61A7539A8584A75A3B1C901729B6FEEBC8z8L6D"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67434&amp;dst=102996" TargetMode="External"/><Relationship Id="rId23" Type="http://schemas.openxmlformats.org/officeDocument/2006/relationships/hyperlink" Target="consultantplus://offline/ref=D6BE3C9E918FD2B3928C4FE99939DB3B55BC71309FD0FFA43CB55C999B0E32FD85758E445B462A19492A7A17117619236A07F79BF405D135ZFbBJ" TargetMode="External"/><Relationship Id="rId28" Type="http://schemas.openxmlformats.org/officeDocument/2006/relationships/footer" Target="footer1.xml"/><Relationship Id="rId10" Type="http://schemas.openxmlformats.org/officeDocument/2006/relationships/hyperlink" Target="consultantplus://offline/ref=3BD0AE7028D0B9C93302B4F495EAE9C05DE7ADE6BEC0F68FE7C11C39CEEF3ABC501185946A43169CEA55A8F8A7868637F4EA61729214BBCDMEK8G" TargetMode="External"/><Relationship Id="rId19" Type="http://schemas.openxmlformats.org/officeDocument/2006/relationships/hyperlink" Target="consultantplus://offline/ref=6502D7331CDC098A76AF7C0F025388920BEB09CF40021DCF8FF86DF78538C411EA6000CEFCE252595063ED905579885DF9F9D772DCEB57T0j7J" TargetMode="External"/><Relationship Id="rId4" Type="http://schemas.openxmlformats.org/officeDocument/2006/relationships/settings" Target="settings.xml"/><Relationship Id="rId9" Type="http://schemas.openxmlformats.org/officeDocument/2006/relationships/hyperlink" Target="consultantplus://offline/ref=C270970FBF1191866FB5A6907F5FE972702FF566FA3083E97D59018F29936CBFB4D4D65527F4AF40E6B69196581D736F7E413E7B73CF831Fs0LDG" TargetMode="External"/><Relationship Id="rId14" Type="http://schemas.openxmlformats.org/officeDocument/2006/relationships/hyperlink" Target="https://login.consultant.ru/link/?req=doc&amp;base=LAW&amp;n=467434&amp;dst=102200" TargetMode="External"/><Relationship Id="rId22" Type="http://schemas.openxmlformats.org/officeDocument/2006/relationships/hyperlink" Target="consultantplus://offline/ref=D6BE3C9E918FD2B3928C4FE99939DB3B55BC71309FD0FFA43CB55C999B0E32FD85758E445B462A184A2A7A17117619236A07F79BF405D135ZFbBJ" TargetMode="External"/><Relationship Id="rId27" Type="http://schemas.openxmlformats.org/officeDocument/2006/relationships/hyperlink" Target="consultantplus://offline/ref=84618817D32DA305DDAF06718CAB8B3817E6B6C58FDC8454AE8C62912329830BB8ECA9986F41677412p4D"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23747-45A4-43EA-AAD9-5E54B3F91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11</Pages>
  <Words>4335</Words>
  <Characters>24710</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user</cp:lastModifiedBy>
  <cp:revision>20</cp:revision>
  <cp:lastPrinted>2025-04-11T06:56:00Z</cp:lastPrinted>
  <dcterms:created xsi:type="dcterms:W3CDTF">2025-03-06T11:08:00Z</dcterms:created>
  <dcterms:modified xsi:type="dcterms:W3CDTF">2025-04-11T07:13:00Z</dcterms:modified>
</cp:coreProperties>
</file>