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36069" w:rsidRPr="002F108A" w:rsidRDefault="00A36069" w:rsidP="000436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704F7" w:rsidRPr="002F108A" w:rsidRDefault="00D16406" w:rsidP="00BA61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на отчёт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</w:t>
      </w:r>
      <w:r w:rsidR="00CA2622" w:rsidRPr="002F10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b/>
          <w:sz w:val="26"/>
          <w:szCs w:val="26"/>
        </w:rPr>
        <w:t>«Вяземский муниципальный округ»</w:t>
      </w:r>
      <w:r w:rsidR="00CA2622" w:rsidRPr="002F10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Смоленской области за </w:t>
      </w:r>
      <w:r w:rsidR="00C202F7">
        <w:rPr>
          <w:rFonts w:ascii="Times New Roman" w:hAnsi="Times New Roman" w:cs="Times New Roman"/>
          <w:b/>
          <w:sz w:val="26"/>
          <w:szCs w:val="26"/>
        </w:rPr>
        <w:t>полугодие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>20</w:t>
      </w:r>
      <w:r w:rsidR="00183AEF">
        <w:rPr>
          <w:rFonts w:ascii="Times New Roman" w:hAnsi="Times New Roman" w:cs="Times New Roman"/>
          <w:b/>
          <w:sz w:val="26"/>
          <w:szCs w:val="26"/>
        </w:rPr>
        <w:t>2</w:t>
      </w:r>
      <w:r w:rsidR="00E10692">
        <w:rPr>
          <w:rFonts w:ascii="Times New Roman" w:hAnsi="Times New Roman" w:cs="Times New Roman"/>
          <w:b/>
          <w:sz w:val="26"/>
          <w:szCs w:val="26"/>
        </w:rPr>
        <w:t>5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A6864" w:rsidRPr="00A06FE8" w:rsidRDefault="002A6864" w:rsidP="00BA61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F108A" w:rsidTr="002F108A">
        <w:tc>
          <w:tcPr>
            <w:tcW w:w="4785" w:type="dxa"/>
          </w:tcPr>
          <w:p w:rsidR="002F108A" w:rsidRDefault="002F108A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г. Вязьма                                                                                              </w:t>
            </w:r>
          </w:p>
        </w:tc>
        <w:tc>
          <w:tcPr>
            <w:tcW w:w="4786" w:type="dxa"/>
          </w:tcPr>
          <w:p w:rsidR="002F108A" w:rsidRDefault="00C202F7" w:rsidP="00FF690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9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127AF" w:rsidRPr="00354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108A"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6A655F" w:rsidRPr="00D468C2" w:rsidRDefault="006A655F" w:rsidP="004F7AA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42C3" w:rsidRDefault="000436EB" w:rsidP="002F1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0E44" w:rsidRPr="002F108A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экспертно-аналитического мероприятия: </w:t>
      </w:r>
    </w:p>
    <w:p w:rsidR="009F42C3" w:rsidRDefault="00F70E44" w:rsidP="00C202F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ст.264.</w:t>
      </w:r>
      <w:r w:rsidR="000E3CDF">
        <w:rPr>
          <w:rFonts w:ascii="Times New Roman" w:hAnsi="Times New Roman" w:cs="Times New Roman"/>
          <w:sz w:val="24"/>
          <w:szCs w:val="24"/>
        </w:rPr>
        <w:t>4</w:t>
      </w:r>
      <w:r w:rsidRPr="009F42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0E3CDF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C227FC" w:rsidP="00C202F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</w:t>
      </w:r>
      <w:r w:rsidR="000E3CDF">
        <w:rPr>
          <w:rFonts w:ascii="Times New Roman" w:hAnsi="Times New Roman" w:cs="Times New Roman"/>
          <w:sz w:val="24"/>
          <w:szCs w:val="24"/>
        </w:rPr>
        <w:t>9</w:t>
      </w:r>
      <w:r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0E3CDF" w:rsidRPr="000E3CDF">
        <w:rPr>
          <w:rFonts w:ascii="Times New Roman" w:hAnsi="Times New Roman" w:cs="Times New Roman"/>
          <w:sz w:val="24"/>
          <w:szCs w:val="24"/>
        </w:rPr>
        <w:t>Положения о бюджетном процессе муниципального образования «Вяземский муниципальный округ» Смоленской области, утвержденного решением Вяземского окружного Совета депутатов от 25.10.2024 №30</w:t>
      </w:r>
      <w:r w:rsidR="003C313D" w:rsidRPr="009F42C3">
        <w:rPr>
          <w:rFonts w:ascii="Times New Roman" w:hAnsi="Times New Roman" w:cs="Times New Roman"/>
          <w:sz w:val="24"/>
          <w:szCs w:val="24"/>
        </w:rPr>
        <w:t xml:space="preserve"> (далее – Положение о бюджетном процессе)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0436EB" w:rsidP="00C202F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</w:t>
      </w:r>
      <w:r w:rsidR="000E3CDF" w:rsidRPr="000E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Контрольно-ревизионной комиссии муниципального образования «Вяземский муниципальный округ» Смоленской области, утвержденного решением Вяземского окружного Совета депутатов от 22.10.2024 №20</w:t>
      </w:r>
      <w:r w:rsid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2C3" w:rsidRDefault="00F70E44" w:rsidP="00C202F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</w:t>
      </w:r>
      <w:r w:rsidR="007B5FF2">
        <w:rPr>
          <w:rFonts w:ascii="Times New Roman" w:hAnsi="Times New Roman" w:cs="Times New Roman"/>
          <w:sz w:val="24"/>
          <w:szCs w:val="24"/>
        </w:rPr>
        <w:t>11</w:t>
      </w:r>
      <w:r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Регламента Контрольно-ревизионной комиссии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Смоленской области, утвержденного приказом Контрольно – ревизионной комиссии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0E3CDF">
        <w:rPr>
          <w:rFonts w:ascii="Times New Roman" w:hAnsi="Times New Roman" w:cs="Times New Roman"/>
          <w:sz w:val="24"/>
          <w:szCs w:val="24"/>
        </w:rPr>
        <w:t>09</w:t>
      </w:r>
      <w:r w:rsidR="007B5FF2" w:rsidRPr="007B5FF2">
        <w:rPr>
          <w:rFonts w:ascii="Times New Roman" w:hAnsi="Times New Roman" w:cs="Times New Roman"/>
          <w:sz w:val="24"/>
          <w:szCs w:val="24"/>
        </w:rPr>
        <w:t>.</w:t>
      </w:r>
      <w:r w:rsidR="000E3CDF">
        <w:rPr>
          <w:rFonts w:ascii="Times New Roman" w:hAnsi="Times New Roman" w:cs="Times New Roman"/>
          <w:sz w:val="24"/>
          <w:szCs w:val="24"/>
        </w:rPr>
        <w:t>01.2025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№</w:t>
      </w:r>
      <w:r w:rsidR="000E3CDF">
        <w:rPr>
          <w:rFonts w:ascii="Times New Roman" w:hAnsi="Times New Roman" w:cs="Times New Roman"/>
          <w:sz w:val="24"/>
          <w:szCs w:val="24"/>
        </w:rPr>
        <w:t>1</w:t>
      </w:r>
      <w:r w:rsidR="00A2432B">
        <w:rPr>
          <w:rFonts w:ascii="Times New Roman" w:hAnsi="Times New Roman" w:cs="Times New Roman"/>
          <w:sz w:val="24"/>
          <w:szCs w:val="24"/>
        </w:rPr>
        <w:t>;</w:t>
      </w:r>
    </w:p>
    <w:p w:rsidR="00F70E44" w:rsidRPr="009F42C3" w:rsidRDefault="00F70E44" w:rsidP="00C202F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43">
        <w:rPr>
          <w:rFonts w:ascii="Times New Roman" w:hAnsi="Times New Roman" w:cs="Times New Roman"/>
          <w:sz w:val="24"/>
          <w:szCs w:val="24"/>
        </w:rPr>
        <w:t>п.</w:t>
      </w:r>
      <w:r w:rsidR="0099085D" w:rsidRPr="00243E43">
        <w:rPr>
          <w:rFonts w:ascii="Times New Roman" w:hAnsi="Times New Roman" w:cs="Times New Roman"/>
          <w:sz w:val="24"/>
          <w:szCs w:val="24"/>
        </w:rPr>
        <w:t>1</w:t>
      </w:r>
      <w:r w:rsidRPr="00243E43">
        <w:rPr>
          <w:rFonts w:ascii="Times New Roman" w:hAnsi="Times New Roman" w:cs="Times New Roman"/>
          <w:sz w:val="24"/>
          <w:szCs w:val="24"/>
        </w:rPr>
        <w:t>.</w:t>
      </w:r>
      <w:r w:rsidR="0099085D" w:rsidRPr="00243E43">
        <w:rPr>
          <w:rFonts w:ascii="Times New Roman" w:hAnsi="Times New Roman" w:cs="Times New Roman"/>
          <w:sz w:val="24"/>
          <w:szCs w:val="24"/>
        </w:rPr>
        <w:t>2</w:t>
      </w:r>
      <w:r w:rsidRPr="00243E43">
        <w:rPr>
          <w:rFonts w:ascii="Times New Roman" w:hAnsi="Times New Roman" w:cs="Times New Roman"/>
          <w:sz w:val="24"/>
          <w:szCs w:val="24"/>
        </w:rPr>
        <w:t xml:space="preserve">.1 </w:t>
      </w:r>
      <w:r w:rsidR="000E3CDF" w:rsidRPr="000E3CDF">
        <w:rPr>
          <w:rFonts w:ascii="Times New Roman" w:hAnsi="Times New Roman" w:cs="Times New Roman"/>
          <w:sz w:val="24"/>
          <w:szCs w:val="24"/>
        </w:rPr>
        <w:t>Плана работы Контрольно-ревизионной комиссии муниципального образования «Вяземский муниципальный округ» Смоленской области на 2025 год, утвержденного приказом Контрольно-ревизионной комиссии от 20.01.2025 №25</w:t>
      </w:r>
      <w:r w:rsidRPr="009F42C3">
        <w:rPr>
          <w:rFonts w:ascii="Times New Roman" w:hAnsi="Times New Roman" w:cs="Times New Roman"/>
          <w:sz w:val="24"/>
          <w:szCs w:val="24"/>
        </w:rPr>
        <w:t>.</w:t>
      </w:r>
    </w:p>
    <w:p w:rsidR="009F42C3" w:rsidRDefault="00F70E44" w:rsidP="0058753D">
      <w:pPr>
        <w:widowControl/>
        <w:autoSpaceDE/>
        <w:autoSpaceDN/>
        <w:adjustRightInd/>
        <w:spacing w:before="240"/>
        <w:ind w:firstLine="540"/>
        <w:jc w:val="both"/>
        <w:rPr>
          <w:b/>
          <w:sz w:val="24"/>
          <w:szCs w:val="24"/>
        </w:rPr>
      </w:pPr>
      <w:r w:rsidRPr="002F108A">
        <w:rPr>
          <w:b/>
          <w:sz w:val="24"/>
          <w:szCs w:val="24"/>
        </w:rPr>
        <w:t>Цел</w:t>
      </w:r>
      <w:r w:rsidR="00C227FC" w:rsidRPr="002F108A">
        <w:rPr>
          <w:b/>
          <w:sz w:val="24"/>
          <w:szCs w:val="24"/>
        </w:rPr>
        <w:t>и и задачи</w:t>
      </w:r>
      <w:r w:rsidRPr="002F108A">
        <w:rPr>
          <w:b/>
          <w:sz w:val="24"/>
          <w:szCs w:val="24"/>
        </w:rPr>
        <w:t xml:space="preserve"> экспертно-аналитического мероприятия: </w:t>
      </w:r>
    </w:p>
    <w:p w:rsidR="00F70E44" w:rsidRPr="00602340" w:rsidRDefault="00F70E44" w:rsidP="0060234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Установление объемов поступления денежных средств в бюджет </w:t>
      </w:r>
      <w:r w:rsidR="00D8124F" w:rsidRPr="002F108A">
        <w:rPr>
          <w:sz w:val="24"/>
          <w:szCs w:val="24"/>
        </w:rPr>
        <w:t xml:space="preserve">муниципального образования </w:t>
      </w:r>
      <w:r w:rsidR="000E3CDF">
        <w:rPr>
          <w:sz w:val="24"/>
          <w:szCs w:val="24"/>
        </w:rPr>
        <w:t>«Вяземский муниципальный округ»</w:t>
      </w:r>
      <w:r w:rsidR="00D8124F" w:rsidRPr="002F108A">
        <w:rPr>
          <w:sz w:val="24"/>
          <w:szCs w:val="24"/>
        </w:rPr>
        <w:t xml:space="preserve"> Смоленской области (далее – бюджет муниципального образования)</w:t>
      </w:r>
      <w:r w:rsidRPr="002F108A">
        <w:rPr>
          <w:sz w:val="24"/>
          <w:szCs w:val="24"/>
        </w:rPr>
        <w:t xml:space="preserve"> и их расходования в ходе исполнения бюджета</w:t>
      </w:r>
      <w:r w:rsidR="00C9366F">
        <w:rPr>
          <w:sz w:val="24"/>
          <w:szCs w:val="24"/>
        </w:rPr>
        <w:t>,</w:t>
      </w:r>
      <w:r w:rsidRPr="002F108A">
        <w:rPr>
          <w:sz w:val="24"/>
          <w:szCs w:val="24"/>
        </w:rPr>
        <w:t xml:space="preserve"> размер дефицита бюджета и источники финансирования дефицита бюджета.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Установление соответствия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C202F7">
        <w:rPr>
          <w:sz w:val="24"/>
          <w:szCs w:val="24"/>
        </w:rPr>
        <w:t>полугодие</w:t>
      </w:r>
      <w:r w:rsidR="00C227FC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C9366F">
        <w:rPr>
          <w:sz w:val="24"/>
          <w:szCs w:val="24"/>
        </w:rPr>
        <w:t>5</w:t>
      </w:r>
      <w:r w:rsidRPr="002F108A">
        <w:rPr>
          <w:sz w:val="24"/>
          <w:szCs w:val="24"/>
        </w:rPr>
        <w:t xml:space="preserve"> года положениям бюджетного законодательства, в том числе Бюджетно</w:t>
      </w:r>
      <w:r w:rsidR="00C202F7">
        <w:rPr>
          <w:sz w:val="24"/>
          <w:szCs w:val="24"/>
        </w:rPr>
        <w:t>му</w:t>
      </w:r>
      <w:r w:rsidRPr="002F108A">
        <w:rPr>
          <w:sz w:val="24"/>
          <w:szCs w:val="24"/>
        </w:rPr>
        <w:t xml:space="preserve"> кодекс</w:t>
      </w:r>
      <w:r w:rsidR="00C202F7">
        <w:rPr>
          <w:sz w:val="24"/>
          <w:szCs w:val="24"/>
        </w:rPr>
        <w:t>у</w:t>
      </w:r>
      <w:r w:rsidRPr="002F108A">
        <w:rPr>
          <w:sz w:val="24"/>
          <w:szCs w:val="24"/>
        </w:rPr>
        <w:t xml:space="preserve"> Российской Федерации, Положению о бюджетном процессе </w:t>
      </w:r>
      <w:r w:rsidR="004A41D1" w:rsidRPr="002F108A">
        <w:rPr>
          <w:sz w:val="24"/>
          <w:szCs w:val="24"/>
        </w:rPr>
        <w:t>муниципально</w:t>
      </w:r>
      <w:r w:rsidR="00F1309A">
        <w:rPr>
          <w:sz w:val="24"/>
          <w:szCs w:val="24"/>
        </w:rPr>
        <w:t>го</w:t>
      </w:r>
      <w:r w:rsidR="004A41D1" w:rsidRPr="002F108A">
        <w:rPr>
          <w:sz w:val="24"/>
          <w:szCs w:val="24"/>
        </w:rPr>
        <w:t xml:space="preserve"> образовани</w:t>
      </w:r>
      <w:r w:rsidR="00F1309A">
        <w:rPr>
          <w:sz w:val="24"/>
          <w:szCs w:val="24"/>
        </w:rPr>
        <w:t>я</w:t>
      </w:r>
      <w:r w:rsidR="00456B8B">
        <w:rPr>
          <w:sz w:val="24"/>
          <w:szCs w:val="24"/>
        </w:rPr>
        <w:t xml:space="preserve"> </w:t>
      </w:r>
      <w:r w:rsidR="000E3CDF">
        <w:rPr>
          <w:sz w:val="24"/>
          <w:szCs w:val="24"/>
        </w:rPr>
        <w:t>«Вяземский муниципальный округ»</w:t>
      </w:r>
      <w:r w:rsidRPr="002F108A">
        <w:rPr>
          <w:sz w:val="24"/>
          <w:szCs w:val="24"/>
        </w:rPr>
        <w:t xml:space="preserve"> Смоленской области и иным нормативным правовым актам </w:t>
      </w:r>
      <w:r w:rsidR="00CE2B07" w:rsidRPr="002F108A">
        <w:rPr>
          <w:sz w:val="24"/>
          <w:szCs w:val="24"/>
        </w:rPr>
        <w:t>органов местного самоуправления</w:t>
      </w:r>
      <w:r w:rsidRPr="002F108A">
        <w:rPr>
          <w:sz w:val="24"/>
          <w:szCs w:val="24"/>
        </w:rPr>
        <w:t xml:space="preserve">, касающимся бюджета и бюджетного процесса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>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Анализ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C202F7">
        <w:rPr>
          <w:sz w:val="24"/>
          <w:szCs w:val="24"/>
        </w:rPr>
        <w:t>полугодие</w:t>
      </w:r>
      <w:r w:rsidR="001C1517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C9366F">
        <w:rPr>
          <w:sz w:val="24"/>
          <w:szCs w:val="24"/>
        </w:rPr>
        <w:t>5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 xml:space="preserve"> и подготовка заключения на отчёт об исполнении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="004A41D1" w:rsidRPr="002F108A">
        <w:rPr>
          <w:sz w:val="24"/>
          <w:szCs w:val="24"/>
        </w:rPr>
        <w:t xml:space="preserve"> за </w:t>
      </w:r>
      <w:r w:rsidR="00C202F7">
        <w:rPr>
          <w:sz w:val="24"/>
          <w:szCs w:val="24"/>
        </w:rPr>
        <w:t>полугодие</w:t>
      </w:r>
      <w:r w:rsidR="001C1517" w:rsidRPr="002F108A">
        <w:rPr>
          <w:sz w:val="24"/>
          <w:szCs w:val="24"/>
        </w:rPr>
        <w:t xml:space="preserve"> </w:t>
      </w:r>
      <w:r w:rsidR="00C202F7">
        <w:rPr>
          <w:sz w:val="24"/>
          <w:szCs w:val="24"/>
        </w:rPr>
        <w:t>текущего финансового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>.</w:t>
      </w:r>
    </w:p>
    <w:p w:rsidR="00985E7D" w:rsidRDefault="00F70E44" w:rsidP="0058753D">
      <w:pPr>
        <w:pStyle w:val="a3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8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</w:p>
    <w:p w:rsidR="00F70E44" w:rsidRPr="002F108A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CE2B07" w:rsidRPr="002F10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C202F7">
        <w:rPr>
          <w:rFonts w:ascii="Times New Roman" w:hAnsi="Times New Roman" w:cs="Times New Roman"/>
          <w:sz w:val="24"/>
          <w:szCs w:val="24"/>
        </w:rPr>
        <w:t>полугодие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2F108A">
        <w:rPr>
          <w:rFonts w:ascii="Times New Roman" w:hAnsi="Times New Roman" w:cs="Times New Roman"/>
          <w:sz w:val="24"/>
          <w:szCs w:val="24"/>
        </w:rPr>
        <w:t>года</w:t>
      </w:r>
      <w:r w:rsidRPr="002F108A">
        <w:rPr>
          <w:rFonts w:ascii="Times New Roman" w:hAnsi="Times New Roman" w:cs="Times New Roman"/>
          <w:sz w:val="24"/>
          <w:szCs w:val="24"/>
        </w:rPr>
        <w:t xml:space="preserve"> (далее – 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C202F7">
        <w:rPr>
          <w:rFonts w:ascii="Times New Roman" w:hAnsi="Times New Roman" w:cs="Times New Roman"/>
          <w:sz w:val="24"/>
          <w:szCs w:val="24"/>
        </w:rPr>
        <w:t>полугодие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108A">
        <w:rPr>
          <w:rFonts w:ascii="Times New Roman" w:hAnsi="Times New Roman" w:cs="Times New Roman"/>
          <w:sz w:val="24"/>
          <w:szCs w:val="24"/>
        </w:rPr>
        <w:t>).</w:t>
      </w:r>
    </w:p>
    <w:p w:rsidR="00A27DDC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Сроки составления и утверждения отчёта об исполнении бюджета 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C202F7">
        <w:rPr>
          <w:rFonts w:ascii="Times New Roman" w:hAnsi="Times New Roman" w:cs="Times New Roman"/>
          <w:sz w:val="24"/>
          <w:szCs w:val="24"/>
        </w:rPr>
        <w:t>полугодие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C9366F">
        <w:rPr>
          <w:rFonts w:ascii="Times New Roman" w:hAnsi="Times New Roman" w:cs="Times New Roman"/>
          <w:sz w:val="24"/>
          <w:szCs w:val="24"/>
        </w:rPr>
        <w:t>5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r w:rsidR="00A27DDC" w:rsidRPr="002F108A">
        <w:rPr>
          <w:rFonts w:ascii="Times New Roman" w:hAnsi="Times New Roman" w:cs="Times New Roman"/>
          <w:sz w:val="24"/>
          <w:szCs w:val="24"/>
        </w:rPr>
        <w:t xml:space="preserve">ст.264.2 БК РФ и </w:t>
      </w:r>
      <w:r w:rsidR="005F33A9" w:rsidRPr="002F108A">
        <w:rPr>
          <w:rFonts w:ascii="Times New Roman" w:hAnsi="Times New Roman" w:cs="Times New Roman"/>
          <w:sz w:val="24"/>
          <w:szCs w:val="24"/>
        </w:rPr>
        <w:t>ст.</w:t>
      </w:r>
      <w:r w:rsidR="00C9366F">
        <w:rPr>
          <w:rFonts w:ascii="Times New Roman" w:hAnsi="Times New Roman" w:cs="Times New Roman"/>
          <w:sz w:val="24"/>
          <w:szCs w:val="24"/>
        </w:rPr>
        <w:t>9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097C99" w:rsidRPr="002F108A">
        <w:rPr>
          <w:rFonts w:ascii="Times New Roman" w:hAnsi="Times New Roman" w:cs="Times New Roman"/>
          <w:sz w:val="24"/>
          <w:szCs w:val="24"/>
        </w:rPr>
        <w:t>б</w:t>
      </w:r>
      <w:r w:rsidR="005F33A9" w:rsidRPr="002F108A">
        <w:rPr>
          <w:rFonts w:ascii="Times New Roman" w:hAnsi="Times New Roman" w:cs="Times New Roman"/>
          <w:sz w:val="24"/>
          <w:szCs w:val="24"/>
        </w:rPr>
        <w:t>юджетном процессе муниципально</w:t>
      </w:r>
      <w:r w:rsidR="005C2BF7">
        <w:rPr>
          <w:rFonts w:ascii="Times New Roman" w:hAnsi="Times New Roman" w:cs="Times New Roman"/>
          <w:sz w:val="24"/>
          <w:szCs w:val="24"/>
        </w:rPr>
        <w:t>го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2BF7">
        <w:rPr>
          <w:rFonts w:ascii="Times New Roman" w:hAnsi="Times New Roman" w:cs="Times New Roman"/>
          <w:sz w:val="24"/>
          <w:szCs w:val="24"/>
        </w:rPr>
        <w:t>я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A27DDC" w:rsidRPr="002F108A">
        <w:rPr>
          <w:rFonts w:ascii="Times New Roman" w:hAnsi="Times New Roman" w:cs="Times New Roman"/>
          <w:sz w:val="24"/>
          <w:szCs w:val="24"/>
        </w:rPr>
        <w:t>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>В соответствии с п.2 ст.264.2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В соответствии с п.4 ст.264.2 БК РФ бюджетная отчетность муниципальных </w:t>
      </w:r>
      <w:r w:rsidRPr="002F108A">
        <w:rPr>
          <w:sz w:val="24"/>
          <w:szCs w:val="24"/>
        </w:rPr>
        <w:lastRenderedPageBreak/>
        <w:t>образований представляется финансовым орган</w:t>
      </w:r>
      <w:r w:rsidR="00452B06">
        <w:rPr>
          <w:sz w:val="24"/>
          <w:szCs w:val="24"/>
        </w:rPr>
        <w:t>ом</w:t>
      </w:r>
      <w:r w:rsidRPr="002F108A">
        <w:rPr>
          <w:sz w:val="24"/>
          <w:szCs w:val="24"/>
        </w:rPr>
        <w:t xml:space="preserve"> в местную администрацию.</w:t>
      </w:r>
    </w:p>
    <w:p w:rsidR="009B126C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В соответствии с п.5 ст.264.2 БК РФ отчет об исполнении местного бюджета за </w:t>
      </w:r>
      <w:r w:rsidR="00C202F7">
        <w:rPr>
          <w:sz w:val="24"/>
          <w:szCs w:val="24"/>
        </w:rPr>
        <w:t>полугодие</w:t>
      </w:r>
      <w:r w:rsidRPr="002F108A">
        <w:rPr>
          <w:sz w:val="24"/>
          <w:szCs w:val="24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DD17DC" w:rsidRPr="00100DF6" w:rsidRDefault="00E03A9E" w:rsidP="00E03A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7A70AC">
        <w:rPr>
          <w:sz w:val="24"/>
          <w:szCs w:val="24"/>
        </w:rPr>
        <w:t xml:space="preserve">ч.2 </w:t>
      </w:r>
      <w:r>
        <w:rPr>
          <w:sz w:val="24"/>
          <w:szCs w:val="24"/>
        </w:rPr>
        <w:t xml:space="preserve">ст.9 </w:t>
      </w:r>
      <w:r w:rsidR="00DD17DC" w:rsidRPr="00DD17DC">
        <w:rPr>
          <w:sz w:val="24"/>
          <w:szCs w:val="24"/>
        </w:rPr>
        <w:t xml:space="preserve">Положения о </w:t>
      </w:r>
      <w:r w:rsidR="007A70AC" w:rsidRPr="00DD17DC">
        <w:rPr>
          <w:sz w:val="24"/>
          <w:szCs w:val="24"/>
        </w:rPr>
        <w:t>бюджетном</w:t>
      </w:r>
      <w:r w:rsidR="007A70AC">
        <w:rPr>
          <w:sz w:val="24"/>
          <w:szCs w:val="24"/>
        </w:rPr>
        <w:t xml:space="preserve"> процессе</w:t>
      </w:r>
      <w:r w:rsidR="007A70AC" w:rsidRPr="00DD17DC">
        <w:rPr>
          <w:sz w:val="24"/>
          <w:szCs w:val="24"/>
        </w:rPr>
        <w:t xml:space="preserve"> </w:t>
      </w:r>
      <w:r w:rsidR="007A70AC" w:rsidRPr="007A70AC">
        <w:rPr>
          <w:sz w:val="24"/>
          <w:szCs w:val="24"/>
        </w:rPr>
        <w:t>отчеты</w:t>
      </w:r>
      <w:r w:rsidR="007A70AC" w:rsidRPr="007A70AC">
        <w:rPr>
          <w:bCs/>
          <w:sz w:val="24"/>
          <w:szCs w:val="24"/>
        </w:rPr>
        <w:t xml:space="preserve"> об исполнении бюджета муниципального округа за первый квартал, первое полугодие и девять месяцев текущего финансового года</w:t>
      </w:r>
      <w:r w:rsidR="007A70AC">
        <w:rPr>
          <w:bCs/>
          <w:sz w:val="24"/>
          <w:szCs w:val="24"/>
        </w:rPr>
        <w:t>,</w:t>
      </w:r>
      <w:r w:rsidR="007A70AC" w:rsidRPr="007A70AC">
        <w:rPr>
          <w:bCs/>
          <w:sz w:val="24"/>
          <w:szCs w:val="24"/>
        </w:rPr>
        <w:t xml:space="preserve"> утвержденные </w:t>
      </w:r>
      <w:r w:rsidR="007A70AC" w:rsidRPr="00100DF6">
        <w:rPr>
          <w:bCs/>
          <w:sz w:val="24"/>
          <w:szCs w:val="24"/>
        </w:rPr>
        <w:t>нормативным правовым актом Администрации муниципального округа, направляются в Вяземский окружной Совет депутатов и Контрольно-ревизионную комиссию не позднее семи рабочих дней после их утверждения.</w:t>
      </w:r>
    </w:p>
    <w:p w:rsidR="00E03A9E" w:rsidRPr="00100DF6" w:rsidRDefault="007A70AC" w:rsidP="007A70AC">
      <w:pPr>
        <w:ind w:firstLine="708"/>
        <w:jc w:val="both"/>
        <w:rPr>
          <w:sz w:val="24"/>
          <w:szCs w:val="24"/>
        </w:rPr>
      </w:pPr>
      <w:r w:rsidRPr="00100DF6">
        <w:rPr>
          <w:sz w:val="24"/>
          <w:szCs w:val="24"/>
        </w:rPr>
        <w:t>Частью 3 ст.9 Положения о бюджетном процессе о</w:t>
      </w:r>
      <w:r w:rsidR="00E03A9E" w:rsidRPr="00100DF6">
        <w:rPr>
          <w:sz w:val="24"/>
          <w:szCs w:val="24"/>
        </w:rPr>
        <w:t>дновременно с отчетами об исполнении бюджета муниципального округа за первый квартал, первое полугодие и девять месяцев текущего финансового года в Вяземский окружной Совет депутатов и Контрольно-ревизионную комиссию представляются пояснительные записки к ним.</w:t>
      </w:r>
    </w:p>
    <w:p w:rsidR="00E03A9E" w:rsidRPr="00100DF6" w:rsidRDefault="00E03A9E" w:rsidP="00E03A9E">
      <w:pPr>
        <w:ind w:firstLine="709"/>
        <w:jc w:val="both"/>
        <w:rPr>
          <w:sz w:val="16"/>
          <w:szCs w:val="16"/>
        </w:rPr>
      </w:pPr>
    </w:p>
    <w:p w:rsidR="00BB0A11" w:rsidRPr="00100DF6" w:rsidRDefault="00F70E44" w:rsidP="00E03A9E">
      <w:pPr>
        <w:ind w:firstLine="709"/>
        <w:jc w:val="both"/>
        <w:rPr>
          <w:sz w:val="24"/>
          <w:szCs w:val="24"/>
        </w:rPr>
      </w:pPr>
      <w:r w:rsidRPr="00100DF6">
        <w:rPr>
          <w:sz w:val="24"/>
          <w:szCs w:val="24"/>
        </w:rPr>
        <w:t xml:space="preserve">Отчёт утвержден распоряжением Администрации </w:t>
      </w:r>
      <w:r w:rsidR="00A105CD" w:rsidRPr="00100DF6">
        <w:rPr>
          <w:sz w:val="24"/>
          <w:szCs w:val="24"/>
        </w:rPr>
        <w:t xml:space="preserve">муниципального образования </w:t>
      </w:r>
      <w:r w:rsidR="000E3CDF" w:rsidRPr="00100DF6">
        <w:rPr>
          <w:sz w:val="24"/>
          <w:szCs w:val="24"/>
        </w:rPr>
        <w:t>«Вяземский муниципальный округ»</w:t>
      </w:r>
      <w:r w:rsidR="00A105CD" w:rsidRPr="00100DF6">
        <w:rPr>
          <w:sz w:val="24"/>
          <w:szCs w:val="24"/>
        </w:rPr>
        <w:t xml:space="preserve"> Смоленской области</w:t>
      </w:r>
      <w:r w:rsidR="008A4A28" w:rsidRPr="00100DF6">
        <w:rPr>
          <w:sz w:val="24"/>
          <w:szCs w:val="24"/>
        </w:rPr>
        <w:t xml:space="preserve"> </w:t>
      </w:r>
      <w:r w:rsidR="001C1517" w:rsidRPr="00100DF6">
        <w:rPr>
          <w:sz w:val="24"/>
          <w:szCs w:val="24"/>
        </w:rPr>
        <w:t xml:space="preserve">от </w:t>
      </w:r>
      <w:r w:rsidR="00100DF6" w:rsidRPr="00100DF6">
        <w:rPr>
          <w:sz w:val="24"/>
          <w:szCs w:val="24"/>
        </w:rPr>
        <w:t>11</w:t>
      </w:r>
      <w:r w:rsidR="00826A46" w:rsidRPr="00100DF6">
        <w:rPr>
          <w:sz w:val="24"/>
          <w:szCs w:val="24"/>
        </w:rPr>
        <w:t>.0</w:t>
      </w:r>
      <w:r w:rsidR="000954D1" w:rsidRPr="00100DF6">
        <w:rPr>
          <w:sz w:val="24"/>
          <w:szCs w:val="24"/>
        </w:rPr>
        <w:t>8</w:t>
      </w:r>
      <w:r w:rsidR="00826A46" w:rsidRPr="00100DF6">
        <w:rPr>
          <w:sz w:val="24"/>
          <w:szCs w:val="24"/>
        </w:rPr>
        <w:t>.202</w:t>
      </w:r>
      <w:r w:rsidR="00C9366F" w:rsidRPr="00100DF6">
        <w:rPr>
          <w:sz w:val="24"/>
          <w:szCs w:val="24"/>
        </w:rPr>
        <w:t>5</w:t>
      </w:r>
      <w:r w:rsidR="00826A46" w:rsidRPr="00100DF6">
        <w:rPr>
          <w:sz w:val="24"/>
          <w:szCs w:val="24"/>
        </w:rPr>
        <w:t xml:space="preserve"> №</w:t>
      </w:r>
      <w:r w:rsidR="00100DF6" w:rsidRPr="00100DF6">
        <w:rPr>
          <w:sz w:val="24"/>
          <w:szCs w:val="24"/>
        </w:rPr>
        <w:t>353</w:t>
      </w:r>
      <w:r w:rsidR="00826A46" w:rsidRPr="00100DF6">
        <w:rPr>
          <w:sz w:val="24"/>
          <w:szCs w:val="24"/>
        </w:rPr>
        <w:t>-р</w:t>
      </w:r>
      <w:r w:rsidRPr="00100DF6">
        <w:rPr>
          <w:sz w:val="24"/>
          <w:szCs w:val="24"/>
        </w:rPr>
        <w:t xml:space="preserve"> «Об </w:t>
      </w:r>
      <w:r w:rsidR="00A105CD" w:rsidRPr="00100DF6">
        <w:rPr>
          <w:sz w:val="24"/>
          <w:szCs w:val="24"/>
        </w:rPr>
        <w:t xml:space="preserve">утверждении отчета об исполнении бюджета </w:t>
      </w:r>
      <w:r w:rsidR="0017379E" w:rsidRPr="00100DF6">
        <w:rPr>
          <w:sz w:val="24"/>
          <w:szCs w:val="24"/>
        </w:rPr>
        <w:t>муниципального образования</w:t>
      </w:r>
      <w:r w:rsidR="008A4A28" w:rsidRPr="00100DF6">
        <w:rPr>
          <w:sz w:val="24"/>
          <w:szCs w:val="24"/>
        </w:rPr>
        <w:t xml:space="preserve"> </w:t>
      </w:r>
      <w:r w:rsidR="000E3CDF" w:rsidRPr="00100DF6">
        <w:rPr>
          <w:sz w:val="24"/>
          <w:szCs w:val="24"/>
        </w:rPr>
        <w:t>«Вяземский муниципальный округ»</w:t>
      </w:r>
      <w:r w:rsidR="00A105CD" w:rsidRPr="00100DF6">
        <w:rPr>
          <w:sz w:val="24"/>
          <w:szCs w:val="24"/>
        </w:rPr>
        <w:t xml:space="preserve"> Смоленской области</w:t>
      </w:r>
      <w:r w:rsidR="008A4A28" w:rsidRPr="00100DF6">
        <w:rPr>
          <w:sz w:val="24"/>
          <w:szCs w:val="24"/>
        </w:rPr>
        <w:t xml:space="preserve"> </w:t>
      </w:r>
      <w:r w:rsidR="001C1517" w:rsidRPr="00100DF6">
        <w:rPr>
          <w:sz w:val="24"/>
          <w:szCs w:val="24"/>
        </w:rPr>
        <w:t xml:space="preserve">за </w:t>
      </w:r>
      <w:r w:rsidR="000954D1" w:rsidRPr="00100DF6">
        <w:rPr>
          <w:sz w:val="24"/>
          <w:szCs w:val="24"/>
        </w:rPr>
        <w:t>первое полугодие</w:t>
      </w:r>
      <w:r w:rsidR="001C1517" w:rsidRPr="00100DF6">
        <w:rPr>
          <w:sz w:val="24"/>
          <w:szCs w:val="24"/>
        </w:rPr>
        <w:t xml:space="preserve"> 20</w:t>
      </w:r>
      <w:r w:rsidR="00986158" w:rsidRPr="00100DF6">
        <w:rPr>
          <w:sz w:val="24"/>
          <w:szCs w:val="24"/>
        </w:rPr>
        <w:t>2</w:t>
      </w:r>
      <w:r w:rsidR="00C9366F" w:rsidRPr="00100DF6">
        <w:rPr>
          <w:sz w:val="24"/>
          <w:szCs w:val="24"/>
        </w:rPr>
        <w:t>5</w:t>
      </w:r>
      <w:r w:rsidR="001C1517" w:rsidRPr="00100DF6">
        <w:rPr>
          <w:sz w:val="24"/>
          <w:szCs w:val="24"/>
        </w:rPr>
        <w:t xml:space="preserve"> года</w:t>
      </w:r>
      <w:r w:rsidRPr="00100DF6">
        <w:rPr>
          <w:sz w:val="24"/>
          <w:szCs w:val="24"/>
        </w:rPr>
        <w:t>»</w:t>
      </w:r>
      <w:r w:rsidR="00A06FE8" w:rsidRPr="00100DF6">
        <w:rPr>
          <w:rFonts w:eastAsia="Calibri"/>
          <w:bCs/>
          <w:sz w:val="24"/>
          <w:szCs w:val="24"/>
        </w:rPr>
        <w:t xml:space="preserve"> (далее – распоряжение Администрации от </w:t>
      </w:r>
      <w:r w:rsidR="00100DF6" w:rsidRPr="00100DF6">
        <w:rPr>
          <w:rFonts w:eastAsia="Calibri"/>
          <w:bCs/>
          <w:sz w:val="24"/>
          <w:szCs w:val="24"/>
        </w:rPr>
        <w:t>11</w:t>
      </w:r>
      <w:r w:rsidR="00C9366F" w:rsidRPr="00100DF6">
        <w:rPr>
          <w:rFonts w:eastAsia="Calibri"/>
          <w:bCs/>
          <w:sz w:val="24"/>
          <w:szCs w:val="24"/>
        </w:rPr>
        <w:t>.0</w:t>
      </w:r>
      <w:r w:rsidR="00136E8A" w:rsidRPr="00722E13">
        <w:rPr>
          <w:rFonts w:eastAsia="Calibri"/>
          <w:bCs/>
          <w:sz w:val="24"/>
          <w:szCs w:val="24"/>
        </w:rPr>
        <w:t>8</w:t>
      </w:r>
      <w:r w:rsidR="00C9366F" w:rsidRPr="00100DF6">
        <w:rPr>
          <w:rFonts w:eastAsia="Calibri"/>
          <w:bCs/>
          <w:sz w:val="24"/>
          <w:szCs w:val="24"/>
        </w:rPr>
        <w:t>.2025 №</w:t>
      </w:r>
      <w:r w:rsidR="00100DF6" w:rsidRPr="00100DF6">
        <w:rPr>
          <w:rFonts w:eastAsia="Calibri"/>
          <w:bCs/>
          <w:sz w:val="24"/>
          <w:szCs w:val="24"/>
        </w:rPr>
        <w:t>353</w:t>
      </w:r>
      <w:r w:rsidR="00C9366F" w:rsidRPr="00100DF6">
        <w:rPr>
          <w:rFonts w:eastAsia="Calibri"/>
          <w:bCs/>
          <w:sz w:val="24"/>
          <w:szCs w:val="24"/>
        </w:rPr>
        <w:t>-р</w:t>
      </w:r>
      <w:r w:rsidR="00A06FE8" w:rsidRPr="00100DF6">
        <w:rPr>
          <w:rFonts w:eastAsia="Calibri"/>
          <w:bCs/>
          <w:sz w:val="24"/>
          <w:szCs w:val="24"/>
        </w:rPr>
        <w:t>)</w:t>
      </w:r>
      <w:r w:rsidRPr="00100DF6">
        <w:rPr>
          <w:sz w:val="24"/>
          <w:szCs w:val="24"/>
        </w:rPr>
        <w:t>.</w:t>
      </w:r>
    </w:p>
    <w:p w:rsidR="001D1064" w:rsidRPr="00100DF6" w:rsidRDefault="00DD17DC" w:rsidP="00DD17DC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00DF6">
        <w:rPr>
          <w:rFonts w:eastAsia="Calibri"/>
          <w:sz w:val="24"/>
          <w:szCs w:val="24"/>
          <w:lang w:eastAsia="en-US"/>
        </w:rPr>
        <w:tab/>
      </w:r>
      <w:r w:rsidR="001D1064" w:rsidRPr="00100DF6">
        <w:rPr>
          <w:rFonts w:eastAsia="Calibri"/>
          <w:sz w:val="24"/>
          <w:szCs w:val="24"/>
          <w:lang w:eastAsia="en-US"/>
        </w:rPr>
        <w:t xml:space="preserve">В Контрольно-ревизионную комиссию </w:t>
      </w:r>
      <w:r w:rsidR="00100DF6" w:rsidRPr="00100DF6">
        <w:rPr>
          <w:rFonts w:eastAsia="Calibri"/>
          <w:sz w:val="24"/>
          <w:szCs w:val="24"/>
          <w:lang w:eastAsia="en-US"/>
        </w:rPr>
        <w:t>12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 </w:t>
      </w:r>
      <w:r w:rsidR="00516CEB" w:rsidRPr="00100DF6">
        <w:rPr>
          <w:rFonts w:eastAsia="Calibri"/>
          <w:sz w:val="24"/>
          <w:szCs w:val="24"/>
          <w:lang w:eastAsia="en-US"/>
        </w:rPr>
        <w:t>августа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 202</w:t>
      </w:r>
      <w:r w:rsidR="002A6864" w:rsidRPr="00100DF6">
        <w:rPr>
          <w:rFonts w:eastAsia="Calibri"/>
          <w:sz w:val="24"/>
          <w:szCs w:val="24"/>
          <w:lang w:eastAsia="en-US"/>
        </w:rPr>
        <w:t>5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 года</w:t>
      </w:r>
      <w:r w:rsidR="002A6864" w:rsidRPr="00100DF6">
        <w:rPr>
          <w:rFonts w:eastAsia="Calibri"/>
          <w:sz w:val="24"/>
          <w:szCs w:val="24"/>
          <w:lang w:eastAsia="en-US"/>
        </w:rPr>
        <w:t xml:space="preserve"> по системе электронного документооборота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 (вх. от </w:t>
      </w:r>
      <w:r w:rsidR="00100DF6" w:rsidRPr="00100DF6">
        <w:rPr>
          <w:rFonts w:eastAsia="Calibri"/>
          <w:sz w:val="24"/>
          <w:szCs w:val="24"/>
          <w:lang w:eastAsia="en-US"/>
        </w:rPr>
        <w:t>12</w:t>
      </w:r>
      <w:r w:rsidR="002A6864" w:rsidRPr="00100DF6">
        <w:rPr>
          <w:rFonts w:eastAsia="Calibri"/>
          <w:sz w:val="24"/>
          <w:szCs w:val="24"/>
          <w:lang w:eastAsia="en-US"/>
        </w:rPr>
        <w:t>.</w:t>
      </w:r>
      <w:r w:rsidR="001D1064" w:rsidRPr="00100DF6">
        <w:rPr>
          <w:rFonts w:eastAsia="Calibri"/>
          <w:sz w:val="24"/>
          <w:szCs w:val="24"/>
          <w:lang w:eastAsia="en-US"/>
        </w:rPr>
        <w:t>0</w:t>
      </w:r>
      <w:r w:rsidR="00516CEB" w:rsidRPr="00100DF6">
        <w:rPr>
          <w:rFonts w:eastAsia="Calibri"/>
          <w:sz w:val="24"/>
          <w:szCs w:val="24"/>
          <w:lang w:eastAsia="en-US"/>
        </w:rPr>
        <w:t>8</w:t>
      </w:r>
      <w:r w:rsidR="001D1064" w:rsidRPr="00100DF6">
        <w:rPr>
          <w:rFonts w:eastAsia="Calibri"/>
          <w:sz w:val="24"/>
          <w:szCs w:val="24"/>
          <w:lang w:eastAsia="en-US"/>
        </w:rPr>
        <w:t>.202</w:t>
      </w:r>
      <w:r w:rsidR="002A6864" w:rsidRPr="00100DF6">
        <w:rPr>
          <w:rFonts w:eastAsia="Calibri"/>
          <w:sz w:val="24"/>
          <w:szCs w:val="24"/>
          <w:lang w:eastAsia="en-US"/>
        </w:rPr>
        <w:t>5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 №</w:t>
      </w:r>
      <w:r w:rsidR="00100DF6" w:rsidRPr="00100DF6">
        <w:rPr>
          <w:rFonts w:eastAsia="Calibri"/>
          <w:sz w:val="24"/>
          <w:szCs w:val="24"/>
          <w:lang w:eastAsia="en-US"/>
        </w:rPr>
        <w:t>84</w:t>
      </w:r>
      <w:r w:rsidR="002A6864" w:rsidRPr="00100DF6">
        <w:rPr>
          <w:rFonts w:eastAsia="Calibri"/>
          <w:sz w:val="24"/>
          <w:szCs w:val="24"/>
          <w:lang w:eastAsia="en-US"/>
        </w:rPr>
        <w:t>/2025</w:t>
      </w:r>
      <w:r w:rsidR="001D1064" w:rsidRPr="00100DF6">
        <w:rPr>
          <w:rFonts w:eastAsia="Calibri"/>
          <w:sz w:val="24"/>
          <w:szCs w:val="24"/>
          <w:lang w:eastAsia="en-US"/>
        </w:rPr>
        <w:t xml:space="preserve">) поступил пакет документов содержащий: </w:t>
      </w:r>
    </w:p>
    <w:p w:rsidR="001D1064" w:rsidRPr="00100DF6" w:rsidRDefault="001D1064" w:rsidP="000872AB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hanging="284"/>
        <w:jc w:val="both"/>
        <w:rPr>
          <w:rFonts w:eastAsia="Calibri"/>
          <w:bCs/>
          <w:sz w:val="24"/>
          <w:szCs w:val="24"/>
          <w:lang w:eastAsia="en-US"/>
        </w:rPr>
      </w:pPr>
      <w:r w:rsidRPr="00100DF6">
        <w:rPr>
          <w:rFonts w:eastAsia="Calibri"/>
          <w:bCs/>
          <w:sz w:val="24"/>
          <w:szCs w:val="24"/>
          <w:lang w:eastAsia="en-US"/>
        </w:rPr>
        <w:t xml:space="preserve">сопроводительное письмо Администрации муниципального образования </w:t>
      </w:r>
      <w:r w:rsidR="000E3CDF" w:rsidRPr="00100DF6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Смоленской области (исх. от </w:t>
      </w:r>
      <w:r w:rsidR="00100DF6" w:rsidRPr="00100DF6">
        <w:rPr>
          <w:rFonts w:eastAsia="Calibri"/>
          <w:bCs/>
          <w:sz w:val="24"/>
          <w:szCs w:val="24"/>
          <w:lang w:eastAsia="en-US"/>
        </w:rPr>
        <w:t>12</w:t>
      </w:r>
      <w:r w:rsidR="00DF54F7" w:rsidRPr="00100DF6">
        <w:rPr>
          <w:rFonts w:eastAsia="Calibri"/>
          <w:bCs/>
          <w:sz w:val="24"/>
          <w:szCs w:val="24"/>
          <w:lang w:eastAsia="en-US"/>
        </w:rPr>
        <w:t>.0</w:t>
      </w:r>
      <w:r w:rsidR="00516CEB" w:rsidRPr="00100DF6">
        <w:rPr>
          <w:rFonts w:eastAsia="Calibri"/>
          <w:bCs/>
          <w:sz w:val="24"/>
          <w:szCs w:val="24"/>
          <w:lang w:eastAsia="en-US"/>
        </w:rPr>
        <w:t>8</w:t>
      </w:r>
      <w:r w:rsidR="00DF54F7" w:rsidRPr="00100DF6">
        <w:rPr>
          <w:rFonts w:eastAsia="Calibri"/>
          <w:bCs/>
          <w:sz w:val="24"/>
          <w:szCs w:val="24"/>
          <w:lang w:eastAsia="en-US"/>
        </w:rPr>
        <w:t>.202</w:t>
      </w:r>
      <w:r w:rsidR="002A6864" w:rsidRPr="00100DF6">
        <w:rPr>
          <w:rFonts w:eastAsia="Calibri"/>
          <w:bCs/>
          <w:sz w:val="24"/>
          <w:szCs w:val="24"/>
          <w:lang w:eastAsia="en-US"/>
        </w:rPr>
        <w:t>5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года №</w:t>
      </w:r>
      <w:r w:rsidR="00100DF6" w:rsidRPr="00100DF6">
        <w:rPr>
          <w:rFonts w:eastAsia="Calibri"/>
          <w:bCs/>
          <w:sz w:val="24"/>
          <w:szCs w:val="24"/>
          <w:lang w:eastAsia="en-US"/>
        </w:rPr>
        <w:t>3629</w:t>
      </w:r>
      <w:r w:rsidRPr="00100DF6">
        <w:rPr>
          <w:rFonts w:eastAsia="Calibri"/>
          <w:bCs/>
          <w:sz w:val="24"/>
          <w:szCs w:val="24"/>
          <w:lang w:eastAsia="en-US"/>
        </w:rPr>
        <w:t>/02-</w:t>
      </w:r>
      <w:r w:rsidR="002A6864" w:rsidRPr="00100DF6">
        <w:rPr>
          <w:rFonts w:eastAsia="Calibri"/>
          <w:bCs/>
          <w:sz w:val="24"/>
          <w:szCs w:val="24"/>
          <w:lang w:eastAsia="en-US"/>
        </w:rPr>
        <w:t>25</w:t>
      </w:r>
      <w:r w:rsidRPr="00100DF6">
        <w:rPr>
          <w:rFonts w:eastAsia="Calibri"/>
          <w:bCs/>
          <w:sz w:val="24"/>
          <w:szCs w:val="24"/>
          <w:lang w:eastAsia="en-US"/>
        </w:rPr>
        <w:t>);</w:t>
      </w:r>
    </w:p>
    <w:p w:rsidR="001D1064" w:rsidRPr="00100DF6" w:rsidRDefault="001D1064" w:rsidP="000872AB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hanging="284"/>
        <w:jc w:val="both"/>
        <w:rPr>
          <w:rFonts w:eastAsia="Calibri"/>
          <w:bCs/>
          <w:sz w:val="24"/>
          <w:szCs w:val="24"/>
          <w:lang w:eastAsia="en-US"/>
        </w:rPr>
      </w:pPr>
      <w:r w:rsidRPr="00100DF6">
        <w:rPr>
          <w:rFonts w:eastAsia="Calibri"/>
          <w:bCs/>
          <w:sz w:val="24"/>
          <w:szCs w:val="24"/>
          <w:lang w:eastAsia="en-US"/>
        </w:rPr>
        <w:t xml:space="preserve">копию распоряжения Администрации муниципального образования </w:t>
      </w:r>
      <w:r w:rsidR="000E3CDF" w:rsidRPr="00100DF6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Смоленской области от </w:t>
      </w:r>
      <w:r w:rsidR="00100DF6" w:rsidRPr="00100DF6">
        <w:rPr>
          <w:rFonts w:eastAsia="Calibri"/>
          <w:bCs/>
          <w:sz w:val="24"/>
          <w:szCs w:val="24"/>
          <w:lang w:eastAsia="en-US"/>
        </w:rPr>
        <w:t>11</w:t>
      </w:r>
      <w:r w:rsidR="002A6864" w:rsidRPr="00100DF6">
        <w:rPr>
          <w:rFonts w:eastAsia="Calibri"/>
          <w:bCs/>
          <w:sz w:val="24"/>
          <w:szCs w:val="24"/>
          <w:lang w:eastAsia="en-US"/>
        </w:rPr>
        <w:t>.0</w:t>
      </w:r>
      <w:r w:rsidR="00516CEB" w:rsidRPr="00100DF6">
        <w:rPr>
          <w:rFonts w:eastAsia="Calibri"/>
          <w:bCs/>
          <w:sz w:val="24"/>
          <w:szCs w:val="24"/>
          <w:lang w:eastAsia="en-US"/>
        </w:rPr>
        <w:t>8</w:t>
      </w:r>
      <w:r w:rsidR="002A6864" w:rsidRPr="00100DF6">
        <w:rPr>
          <w:rFonts w:eastAsia="Calibri"/>
          <w:bCs/>
          <w:sz w:val="24"/>
          <w:szCs w:val="24"/>
          <w:lang w:eastAsia="en-US"/>
        </w:rPr>
        <w:t>.2025</w:t>
      </w:r>
      <w:r w:rsidR="008A1ECD" w:rsidRPr="00100DF6">
        <w:rPr>
          <w:rFonts w:eastAsia="Calibri"/>
          <w:bCs/>
          <w:sz w:val="24"/>
          <w:szCs w:val="24"/>
          <w:lang w:eastAsia="en-US"/>
        </w:rPr>
        <w:t xml:space="preserve"> №</w:t>
      </w:r>
      <w:r w:rsidR="00100DF6" w:rsidRPr="00100DF6">
        <w:rPr>
          <w:rFonts w:eastAsia="Calibri"/>
          <w:bCs/>
          <w:sz w:val="24"/>
          <w:szCs w:val="24"/>
          <w:lang w:eastAsia="en-US"/>
        </w:rPr>
        <w:t>353</w:t>
      </w:r>
      <w:r w:rsidR="008A1ECD" w:rsidRPr="00100DF6">
        <w:rPr>
          <w:rFonts w:eastAsia="Calibri"/>
          <w:bCs/>
          <w:sz w:val="24"/>
          <w:szCs w:val="24"/>
          <w:lang w:eastAsia="en-US"/>
        </w:rPr>
        <w:t>-р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«Об утверждении отчета об исполнении бюджета муниципального образования </w:t>
      </w:r>
      <w:r w:rsidR="000E3CDF" w:rsidRPr="00100DF6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Смоленской области за </w:t>
      </w:r>
      <w:r w:rsidR="00516CEB" w:rsidRPr="00100DF6">
        <w:rPr>
          <w:rFonts w:eastAsia="Calibri"/>
          <w:bCs/>
          <w:sz w:val="24"/>
          <w:szCs w:val="24"/>
          <w:lang w:eastAsia="en-US"/>
        </w:rPr>
        <w:t>первое полугодие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202</w:t>
      </w:r>
      <w:r w:rsidR="002A6864" w:rsidRPr="00100DF6">
        <w:rPr>
          <w:rFonts w:eastAsia="Calibri"/>
          <w:bCs/>
          <w:sz w:val="24"/>
          <w:szCs w:val="24"/>
          <w:lang w:eastAsia="en-US"/>
        </w:rPr>
        <w:t>5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года</w:t>
      </w:r>
      <w:r w:rsidR="00A06FE8" w:rsidRPr="00100DF6">
        <w:rPr>
          <w:rFonts w:eastAsia="Calibri"/>
          <w:bCs/>
          <w:sz w:val="24"/>
          <w:szCs w:val="24"/>
          <w:lang w:eastAsia="en-US"/>
        </w:rPr>
        <w:t>»</w:t>
      </w:r>
      <w:r w:rsidRPr="00100DF6">
        <w:rPr>
          <w:rFonts w:eastAsia="Calibri"/>
          <w:bCs/>
          <w:sz w:val="24"/>
          <w:szCs w:val="24"/>
          <w:lang w:eastAsia="en-US"/>
        </w:rPr>
        <w:t>;</w:t>
      </w:r>
    </w:p>
    <w:p w:rsidR="001D1064" w:rsidRPr="00100DF6" w:rsidRDefault="001D1064" w:rsidP="000872AB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hanging="284"/>
        <w:jc w:val="both"/>
        <w:rPr>
          <w:rFonts w:eastAsia="Calibri"/>
          <w:bCs/>
          <w:sz w:val="24"/>
          <w:szCs w:val="24"/>
          <w:lang w:eastAsia="en-US"/>
        </w:rPr>
      </w:pPr>
      <w:r w:rsidRPr="00100DF6">
        <w:rPr>
          <w:rFonts w:eastAsia="Calibri"/>
          <w:bCs/>
          <w:sz w:val="24"/>
          <w:szCs w:val="24"/>
          <w:lang w:eastAsia="en-US"/>
        </w:rPr>
        <w:t xml:space="preserve">Отчет об исполнении бюджета муниципального образования </w:t>
      </w:r>
      <w:r w:rsidR="000E3CDF" w:rsidRPr="00100DF6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Смоленской области за </w:t>
      </w:r>
      <w:r w:rsidR="00516CEB" w:rsidRPr="00100DF6">
        <w:rPr>
          <w:rFonts w:eastAsia="Calibri"/>
          <w:bCs/>
          <w:sz w:val="24"/>
          <w:szCs w:val="24"/>
          <w:lang w:eastAsia="en-US"/>
        </w:rPr>
        <w:t>первое полугодие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202</w:t>
      </w:r>
      <w:r w:rsidR="002A6864" w:rsidRPr="00100DF6">
        <w:rPr>
          <w:rFonts w:eastAsia="Calibri"/>
          <w:bCs/>
          <w:sz w:val="24"/>
          <w:szCs w:val="24"/>
          <w:lang w:eastAsia="en-US"/>
        </w:rPr>
        <w:t xml:space="preserve">5 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года (отражены доходы бюджета, расходы бюджета и источники финансирования дефицита бюджета), утвержденный распоряжением Администрации </w:t>
      </w:r>
      <w:r w:rsidR="00DF54F7" w:rsidRPr="00100DF6">
        <w:rPr>
          <w:rFonts w:eastAsia="Calibri"/>
          <w:bCs/>
          <w:sz w:val="24"/>
          <w:szCs w:val="24"/>
          <w:lang w:eastAsia="en-US"/>
        </w:rPr>
        <w:t xml:space="preserve">от </w:t>
      </w:r>
      <w:r w:rsidR="00100DF6" w:rsidRPr="00100DF6">
        <w:rPr>
          <w:bCs/>
          <w:sz w:val="24"/>
          <w:szCs w:val="24"/>
        </w:rPr>
        <w:t>11</w:t>
      </w:r>
      <w:r w:rsidR="002A6864" w:rsidRPr="00100DF6">
        <w:rPr>
          <w:bCs/>
          <w:sz w:val="24"/>
          <w:szCs w:val="24"/>
        </w:rPr>
        <w:t>.0</w:t>
      </w:r>
      <w:r w:rsidR="00516CEB" w:rsidRPr="00100DF6">
        <w:rPr>
          <w:bCs/>
          <w:sz w:val="24"/>
          <w:szCs w:val="24"/>
        </w:rPr>
        <w:t>8</w:t>
      </w:r>
      <w:r w:rsidR="002A6864" w:rsidRPr="00100DF6">
        <w:rPr>
          <w:bCs/>
          <w:sz w:val="24"/>
          <w:szCs w:val="24"/>
        </w:rPr>
        <w:t>.2025 №</w:t>
      </w:r>
      <w:r w:rsidR="00100DF6" w:rsidRPr="00100DF6">
        <w:rPr>
          <w:bCs/>
          <w:sz w:val="24"/>
          <w:szCs w:val="24"/>
        </w:rPr>
        <w:t>353</w:t>
      </w:r>
      <w:r w:rsidR="008A1ECD" w:rsidRPr="00100DF6">
        <w:rPr>
          <w:sz w:val="24"/>
          <w:szCs w:val="24"/>
        </w:rPr>
        <w:t>-р</w:t>
      </w:r>
      <w:r w:rsidRPr="00100DF6">
        <w:rPr>
          <w:rFonts w:eastAsia="Calibri"/>
          <w:bCs/>
          <w:sz w:val="24"/>
          <w:szCs w:val="24"/>
          <w:lang w:eastAsia="en-US"/>
        </w:rPr>
        <w:t>;</w:t>
      </w:r>
    </w:p>
    <w:p w:rsidR="001D1064" w:rsidRPr="00100DF6" w:rsidRDefault="001D1064" w:rsidP="000872AB">
      <w:pPr>
        <w:pStyle w:val="ac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hanging="284"/>
        <w:jc w:val="both"/>
        <w:rPr>
          <w:rFonts w:eastAsia="Calibri"/>
          <w:bCs/>
          <w:sz w:val="24"/>
          <w:szCs w:val="24"/>
          <w:lang w:eastAsia="en-US"/>
        </w:rPr>
      </w:pPr>
      <w:r w:rsidRPr="00100DF6">
        <w:rPr>
          <w:rFonts w:eastAsia="Calibri"/>
          <w:bCs/>
          <w:sz w:val="24"/>
          <w:szCs w:val="24"/>
          <w:lang w:eastAsia="en-US"/>
        </w:rPr>
        <w:t xml:space="preserve">пояснительную записку к отчету об исполнении бюджета муниципального образования </w:t>
      </w:r>
      <w:r w:rsidR="000E3CDF" w:rsidRPr="00100DF6">
        <w:rPr>
          <w:rFonts w:eastAsia="Calibri"/>
          <w:bCs/>
          <w:sz w:val="24"/>
          <w:szCs w:val="24"/>
          <w:lang w:eastAsia="en-US"/>
        </w:rPr>
        <w:t>«Вяземский муниципальный округ»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Смоленской области за </w:t>
      </w:r>
      <w:r w:rsidR="00516CEB" w:rsidRPr="00100DF6">
        <w:rPr>
          <w:rFonts w:eastAsia="Calibri"/>
          <w:bCs/>
          <w:sz w:val="24"/>
          <w:szCs w:val="24"/>
          <w:lang w:eastAsia="en-US"/>
        </w:rPr>
        <w:t>первое полугодие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202</w:t>
      </w:r>
      <w:r w:rsidR="00516CEB" w:rsidRPr="00100DF6">
        <w:rPr>
          <w:rFonts w:eastAsia="Calibri"/>
          <w:bCs/>
          <w:sz w:val="24"/>
          <w:szCs w:val="24"/>
          <w:lang w:eastAsia="en-US"/>
        </w:rPr>
        <w:t>5</w:t>
      </w:r>
      <w:r w:rsidRPr="00100DF6">
        <w:rPr>
          <w:rFonts w:eastAsia="Calibri"/>
          <w:bCs/>
          <w:sz w:val="24"/>
          <w:szCs w:val="24"/>
          <w:lang w:eastAsia="en-US"/>
        </w:rPr>
        <w:t xml:space="preserve"> года.</w:t>
      </w:r>
      <w:r w:rsidR="00EA056E" w:rsidRPr="00100DF6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424365" w:rsidRPr="00424365" w:rsidRDefault="002A6864" w:rsidP="00424365">
      <w:pPr>
        <w:pStyle w:val="ac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100DF6">
        <w:rPr>
          <w:rFonts w:eastAsia="Calibri"/>
          <w:bCs/>
          <w:i/>
          <w:sz w:val="24"/>
          <w:szCs w:val="24"/>
          <w:lang w:eastAsia="en-US"/>
        </w:rPr>
        <w:t>Согласно требовани</w:t>
      </w:r>
      <w:r w:rsidR="00B044EC">
        <w:rPr>
          <w:rFonts w:eastAsia="Calibri"/>
          <w:bCs/>
          <w:i/>
          <w:sz w:val="24"/>
          <w:szCs w:val="24"/>
          <w:lang w:eastAsia="en-US"/>
        </w:rPr>
        <w:t>ям</w:t>
      </w:r>
      <w:r w:rsidRPr="00100DF6">
        <w:rPr>
          <w:rFonts w:eastAsia="Calibri"/>
          <w:bCs/>
          <w:i/>
          <w:sz w:val="24"/>
          <w:szCs w:val="24"/>
          <w:lang w:eastAsia="en-US"/>
        </w:rPr>
        <w:t xml:space="preserve"> ст.264.2 БК РФ и ст.9 Положения о бюджетном </w:t>
      </w:r>
      <w:r w:rsidRPr="00424365">
        <w:rPr>
          <w:rFonts w:eastAsia="Calibri"/>
          <w:bCs/>
          <w:i/>
          <w:sz w:val="24"/>
          <w:szCs w:val="24"/>
          <w:lang w:eastAsia="en-US"/>
        </w:rPr>
        <w:t xml:space="preserve">процессе 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Администрацией муниципального образования </w:t>
      </w:r>
      <w:r w:rsidR="000E3CDF">
        <w:rPr>
          <w:rFonts w:eastAsia="Calibri"/>
          <w:bCs/>
          <w:i/>
          <w:sz w:val="24"/>
          <w:szCs w:val="24"/>
          <w:lang w:eastAsia="en-US"/>
        </w:rPr>
        <w:t>«Вяземский муниципальный округ»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Смоленской области </w:t>
      </w:r>
      <w:r w:rsidR="00516CEB" w:rsidRPr="00424365">
        <w:rPr>
          <w:rFonts w:eastAsia="Calibri"/>
          <w:bCs/>
          <w:i/>
          <w:sz w:val="24"/>
          <w:szCs w:val="24"/>
          <w:lang w:eastAsia="en-US"/>
        </w:rPr>
        <w:t xml:space="preserve">соблюдены 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сроки предоставления отчета об исполнении бюджета муниципального образования </w:t>
      </w:r>
      <w:r w:rsidR="000E3CDF">
        <w:rPr>
          <w:rFonts w:eastAsia="Calibri"/>
          <w:bCs/>
          <w:i/>
          <w:sz w:val="24"/>
          <w:szCs w:val="24"/>
          <w:lang w:eastAsia="en-US"/>
        </w:rPr>
        <w:t>«Вяземский муниципальный округ»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Смоленской области за </w:t>
      </w:r>
      <w:r w:rsidR="00C202F7">
        <w:rPr>
          <w:rFonts w:eastAsia="Calibri"/>
          <w:bCs/>
          <w:i/>
          <w:sz w:val="24"/>
          <w:szCs w:val="24"/>
          <w:lang w:eastAsia="en-US"/>
        </w:rPr>
        <w:t>полугодие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202</w:t>
      </w:r>
      <w:r>
        <w:rPr>
          <w:rFonts w:eastAsia="Calibri"/>
          <w:bCs/>
          <w:i/>
          <w:sz w:val="24"/>
          <w:szCs w:val="24"/>
          <w:lang w:eastAsia="en-US"/>
        </w:rPr>
        <w:t>5</w:t>
      </w:r>
      <w:r w:rsidR="00424365" w:rsidRPr="00424365">
        <w:rPr>
          <w:rFonts w:eastAsia="Calibri"/>
          <w:bCs/>
          <w:i/>
          <w:sz w:val="24"/>
          <w:szCs w:val="24"/>
          <w:lang w:eastAsia="en-US"/>
        </w:rPr>
        <w:t xml:space="preserve"> года.</w:t>
      </w:r>
    </w:p>
    <w:p w:rsidR="002A6864" w:rsidRPr="000872AB" w:rsidRDefault="002A6864" w:rsidP="00424365">
      <w:pPr>
        <w:pStyle w:val="ac"/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Cs/>
          <w:sz w:val="16"/>
          <w:szCs w:val="16"/>
          <w:lang w:eastAsia="en-US"/>
        </w:rPr>
      </w:pPr>
    </w:p>
    <w:p w:rsidR="00BB195F" w:rsidRDefault="00AD1265" w:rsidP="00C7017D">
      <w:pPr>
        <w:pStyle w:val="ac"/>
        <w:tabs>
          <w:tab w:val="left" w:pos="9356"/>
        </w:tabs>
        <w:ind w:left="0" w:right="-1"/>
        <w:jc w:val="both"/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</w:pP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Общая характеристика исполнения бюджета муниципального образования </w:t>
      </w:r>
      <w:r w:rsidR="000E3CDF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«Вяземский муниципальный округ»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Смоленской области за </w:t>
      </w:r>
      <w:r w:rsidR="00C202F7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полугодие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202</w:t>
      </w:r>
      <w:r w:rsidR="002A6864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5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года</w:t>
      </w:r>
    </w:p>
    <w:p w:rsidR="009B5A02" w:rsidRPr="0097342D" w:rsidRDefault="009B5A02" w:rsidP="009B5A02">
      <w:pPr>
        <w:pStyle w:val="ac"/>
        <w:tabs>
          <w:tab w:val="left" w:pos="9356"/>
        </w:tabs>
        <w:ind w:left="426" w:right="-1"/>
        <w:jc w:val="both"/>
        <w:rPr>
          <w:rFonts w:eastAsiaTheme="minorHAnsi"/>
          <w:b/>
          <w:bCs/>
          <w:i/>
          <w:color w:val="222222"/>
          <w:sz w:val="16"/>
          <w:szCs w:val="16"/>
          <w:u w:val="single"/>
          <w:lang w:eastAsia="en-US"/>
        </w:rPr>
      </w:pPr>
    </w:p>
    <w:p w:rsidR="00BB195F" w:rsidRPr="00DF54F7" w:rsidRDefault="00BB195F" w:rsidP="00BB195F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95F">
        <w:rPr>
          <w:rFonts w:eastAsiaTheme="minorHAnsi"/>
          <w:sz w:val="24"/>
          <w:szCs w:val="24"/>
          <w:lang w:eastAsia="en-US"/>
        </w:rPr>
        <w:t xml:space="preserve">Решением Вяземского </w:t>
      </w:r>
      <w:r w:rsidR="003A18B5">
        <w:rPr>
          <w:rFonts w:eastAsiaTheme="minorHAnsi"/>
          <w:sz w:val="24"/>
          <w:szCs w:val="24"/>
          <w:lang w:eastAsia="en-US"/>
        </w:rPr>
        <w:t>окружного Совета депутатов</w:t>
      </w:r>
      <w:r w:rsidRPr="00BB195F">
        <w:rPr>
          <w:rFonts w:eastAsiaTheme="minorHAnsi"/>
          <w:sz w:val="24"/>
          <w:szCs w:val="24"/>
          <w:lang w:eastAsia="en-US"/>
        </w:rPr>
        <w:t xml:space="preserve"> от </w:t>
      </w:r>
      <w:r w:rsidR="00200319">
        <w:rPr>
          <w:sz w:val="24"/>
          <w:szCs w:val="24"/>
        </w:rPr>
        <w:t>18</w:t>
      </w:r>
      <w:r w:rsidR="008A1ECD">
        <w:rPr>
          <w:sz w:val="24"/>
          <w:szCs w:val="24"/>
        </w:rPr>
        <w:t>.12.202</w:t>
      </w:r>
      <w:r w:rsidR="00200319">
        <w:rPr>
          <w:sz w:val="24"/>
          <w:szCs w:val="24"/>
        </w:rPr>
        <w:t>4</w:t>
      </w:r>
      <w:r w:rsidR="008A1ECD">
        <w:rPr>
          <w:sz w:val="24"/>
          <w:szCs w:val="24"/>
        </w:rPr>
        <w:t xml:space="preserve"> №</w:t>
      </w:r>
      <w:r w:rsidR="00200319">
        <w:rPr>
          <w:sz w:val="24"/>
          <w:szCs w:val="24"/>
        </w:rPr>
        <w:t>72</w:t>
      </w:r>
      <w:r w:rsidRPr="00BB195F">
        <w:rPr>
          <w:sz w:val="24"/>
          <w:szCs w:val="24"/>
        </w:rPr>
        <w:t xml:space="preserve"> «</w:t>
      </w:r>
      <w:r w:rsidR="00200319" w:rsidRPr="00200319">
        <w:rPr>
          <w:sz w:val="24"/>
          <w:szCs w:val="24"/>
        </w:rPr>
        <w:t>О бюджете муниципального образования «Вяземский муниципальный округ» Смоленской области на 2025 год и на плановый период 2026 и 2027 годов</w:t>
      </w:r>
      <w:r w:rsidRPr="00200319">
        <w:rPr>
          <w:sz w:val="24"/>
          <w:szCs w:val="24"/>
        </w:rPr>
        <w:t>»</w:t>
      </w:r>
      <w:r w:rsidR="00DF54F7" w:rsidRPr="00DF54F7">
        <w:rPr>
          <w:sz w:val="24"/>
          <w:szCs w:val="24"/>
        </w:rPr>
        <w:t xml:space="preserve"> </w:t>
      </w:r>
      <w:r w:rsidR="00E3265F" w:rsidRPr="00DF54F7">
        <w:rPr>
          <w:sz w:val="24"/>
          <w:szCs w:val="24"/>
        </w:rPr>
        <w:t xml:space="preserve">(далее – решение о бюджете от </w:t>
      </w:r>
      <w:r w:rsidR="00200319" w:rsidRPr="00200319">
        <w:rPr>
          <w:sz w:val="24"/>
          <w:szCs w:val="24"/>
        </w:rPr>
        <w:t>18.12.2024 №72</w:t>
      </w:r>
      <w:r w:rsidR="00E3265F" w:rsidRPr="00DF54F7">
        <w:rPr>
          <w:sz w:val="24"/>
          <w:szCs w:val="24"/>
        </w:rPr>
        <w:t>)</w:t>
      </w:r>
      <w:r w:rsidRPr="00DF54F7">
        <w:rPr>
          <w:rFonts w:eastAsiaTheme="minorHAnsi"/>
          <w:sz w:val="24"/>
          <w:szCs w:val="24"/>
          <w:lang w:eastAsia="en-US"/>
        </w:rPr>
        <w:t xml:space="preserve"> утверждены основные характеристики бюджета:</w:t>
      </w:r>
    </w:p>
    <w:p w:rsidR="00BB195F" w:rsidRPr="00DF54F7" w:rsidRDefault="00862786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доходов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</w:t>
      </w:r>
      <w:r w:rsidR="00B42E5E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на 202</w:t>
      </w:r>
      <w:r w:rsidR="00200319">
        <w:rPr>
          <w:rFonts w:eastAsiaTheme="minorHAnsi"/>
          <w:sz w:val="24"/>
          <w:szCs w:val="24"/>
          <w:lang w:eastAsia="en-US"/>
        </w:rPr>
        <w:t>5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200319">
        <w:rPr>
          <w:b/>
          <w:sz w:val="24"/>
          <w:szCs w:val="24"/>
        </w:rPr>
        <w:t>2 245 026,3</w:t>
      </w:r>
      <w:r w:rsidR="00DF54F7" w:rsidRPr="00DF54F7">
        <w:rPr>
          <w:b/>
          <w:sz w:val="24"/>
          <w:szCs w:val="24"/>
        </w:rPr>
        <w:t xml:space="preserve"> </w:t>
      </w:r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200319">
        <w:rPr>
          <w:b/>
          <w:sz w:val="24"/>
          <w:szCs w:val="24"/>
        </w:rPr>
        <w:lastRenderedPageBreak/>
        <w:t>1 100 596,3</w:t>
      </w:r>
      <w:r w:rsidR="00DF54F7" w:rsidRPr="00DF54F7">
        <w:rPr>
          <w:b/>
          <w:sz w:val="24"/>
          <w:szCs w:val="24"/>
        </w:rPr>
        <w:t xml:space="preserve"> </w:t>
      </w:r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 xml:space="preserve">рублей, из которых объем получаемых межбюджетных трансфертов – </w:t>
      </w:r>
      <w:r w:rsidR="00200319" w:rsidRPr="00200319">
        <w:rPr>
          <w:b/>
          <w:sz w:val="24"/>
          <w:szCs w:val="24"/>
        </w:rPr>
        <w:t>1 100 596,3</w:t>
      </w:r>
      <w:r w:rsidR="00EA056E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тыс.рублей;</w:t>
      </w:r>
    </w:p>
    <w:p w:rsidR="00BB195F" w:rsidRPr="00DF54F7" w:rsidRDefault="00862786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расходов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</w:t>
      </w:r>
      <w:r w:rsidR="00B42E5E" w:rsidRPr="00B42E5E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на 202</w:t>
      </w:r>
      <w:r w:rsidR="00200319">
        <w:rPr>
          <w:rFonts w:eastAsiaTheme="minorHAnsi"/>
          <w:sz w:val="24"/>
          <w:szCs w:val="24"/>
          <w:lang w:eastAsia="en-US"/>
        </w:rPr>
        <w:t>5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200319">
        <w:rPr>
          <w:b/>
          <w:sz w:val="24"/>
          <w:szCs w:val="24"/>
        </w:rPr>
        <w:t>2 233 799,2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тыс.рублей;</w:t>
      </w:r>
    </w:p>
    <w:p w:rsidR="00BB195F" w:rsidRPr="00DF54F7" w:rsidRDefault="00A20BBB" w:rsidP="00A37DB2">
      <w:pPr>
        <w:pStyle w:val="ac"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862786">
        <w:rPr>
          <w:rFonts w:eastAsiaTheme="minorHAnsi"/>
          <w:i/>
          <w:sz w:val="24"/>
          <w:szCs w:val="24"/>
          <w:lang w:eastAsia="en-US"/>
        </w:rPr>
        <w:t>профицит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бюджета </w:t>
      </w:r>
      <w:r w:rsidR="00B42E5E" w:rsidRPr="00B42E5E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в сумме </w:t>
      </w:r>
      <w:r w:rsidR="00200319">
        <w:rPr>
          <w:rFonts w:eastAsiaTheme="minorHAnsi"/>
          <w:b/>
          <w:sz w:val="24"/>
          <w:szCs w:val="24"/>
          <w:lang w:eastAsia="en-US"/>
        </w:rPr>
        <w:t>11 227,1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тыс.рублей.</w:t>
      </w:r>
    </w:p>
    <w:p w:rsidR="00862786" w:rsidRDefault="00862786" w:rsidP="001C38A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F236D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0319">
        <w:rPr>
          <w:rFonts w:ascii="Times New Roman" w:hAnsi="Times New Roman" w:cs="Times New Roman"/>
          <w:sz w:val="24"/>
          <w:szCs w:val="24"/>
        </w:rPr>
        <w:t>5</w:t>
      </w:r>
      <w:r w:rsidRPr="00F236D8">
        <w:rPr>
          <w:rFonts w:ascii="Times New Roman" w:hAnsi="Times New Roman" w:cs="Times New Roman"/>
          <w:sz w:val="24"/>
          <w:szCs w:val="24"/>
        </w:rPr>
        <w:t xml:space="preserve"> года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36D8">
        <w:rPr>
          <w:rFonts w:ascii="Times New Roman" w:hAnsi="Times New Roman" w:cs="Times New Roman"/>
          <w:sz w:val="24"/>
          <w:szCs w:val="24"/>
        </w:rPr>
        <w:t xml:space="preserve"> Вяземского </w:t>
      </w:r>
      <w:r w:rsidR="003A18B5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  <w:r w:rsidRPr="00F236D8">
        <w:rPr>
          <w:rFonts w:ascii="Times New Roman" w:hAnsi="Times New Roman" w:cs="Times New Roman"/>
          <w:sz w:val="24"/>
          <w:szCs w:val="24"/>
        </w:rPr>
        <w:t xml:space="preserve"> от </w:t>
      </w:r>
      <w:r w:rsidR="003A18B5">
        <w:rPr>
          <w:rFonts w:ascii="Times New Roman" w:hAnsi="Times New Roman" w:cs="Times New Roman"/>
          <w:sz w:val="24"/>
          <w:szCs w:val="24"/>
        </w:rPr>
        <w:t>26</w:t>
      </w:r>
      <w:r w:rsidRPr="00F236D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36D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8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A18B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D8">
        <w:rPr>
          <w:rFonts w:ascii="Times New Roman" w:hAnsi="Times New Roman" w:cs="Times New Roman"/>
          <w:sz w:val="24"/>
          <w:szCs w:val="24"/>
        </w:rPr>
        <w:t xml:space="preserve">внесены изменения в решение Вяземского </w:t>
      </w:r>
      <w:r w:rsidR="003A18B5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  <w:r w:rsidRPr="009A3DCE">
        <w:rPr>
          <w:rFonts w:ascii="Times New Roman" w:hAnsi="Times New Roman" w:cs="Times New Roman"/>
          <w:sz w:val="24"/>
          <w:szCs w:val="24"/>
        </w:rPr>
        <w:t xml:space="preserve"> от </w:t>
      </w:r>
      <w:r w:rsidR="003A18B5" w:rsidRPr="003A18B5">
        <w:rPr>
          <w:rFonts w:ascii="Times New Roman" w:hAnsi="Times New Roman" w:cs="Times New Roman"/>
          <w:sz w:val="24"/>
          <w:szCs w:val="24"/>
        </w:rPr>
        <w:t>18.12.2024 №72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CE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9A3DCE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8A1ECD">
        <w:rPr>
          <w:rFonts w:ascii="Times New Roman" w:hAnsi="Times New Roman" w:cs="Times New Roman"/>
          <w:sz w:val="24"/>
          <w:szCs w:val="24"/>
        </w:rPr>
        <w:t>на 202</w:t>
      </w:r>
      <w:r w:rsidR="003A18B5">
        <w:rPr>
          <w:rFonts w:ascii="Times New Roman" w:hAnsi="Times New Roman" w:cs="Times New Roman"/>
          <w:sz w:val="24"/>
          <w:szCs w:val="24"/>
        </w:rPr>
        <w:t>5 год и на плановый период 2026</w:t>
      </w:r>
      <w:r w:rsidR="008A1ECD">
        <w:rPr>
          <w:rFonts w:ascii="Times New Roman" w:hAnsi="Times New Roman" w:cs="Times New Roman"/>
          <w:sz w:val="24"/>
          <w:szCs w:val="24"/>
        </w:rPr>
        <w:t xml:space="preserve"> и 202</w:t>
      </w:r>
      <w:r w:rsidR="003A18B5">
        <w:rPr>
          <w:rFonts w:ascii="Times New Roman" w:hAnsi="Times New Roman" w:cs="Times New Roman"/>
          <w:sz w:val="24"/>
          <w:szCs w:val="24"/>
        </w:rPr>
        <w:t>7</w:t>
      </w:r>
      <w:r w:rsidR="008A1EC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236D8">
        <w:rPr>
          <w:rFonts w:ascii="Times New Roman" w:hAnsi="Times New Roman" w:cs="Times New Roman"/>
          <w:sz w:val="24"/>
          <w:szCs w:val="24"/>
        </w:rPr>
        <w:t>», в результате которых:</w:t>
      </w:r>
    </w:p>
    <w:p w:rsidR="00862786" w:rsidRPr="00E5052A" w:rsidRDefault="00862786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доходов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42E5E" w:rsidRPr="00B42E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5052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5</w:t>
      </w:r>
      <w:r w:rsidR="00F021EB" w:rsidRPr="00F02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128</w:t>
      </w:r>
      <w:r w:rsidR="00F021EB" w:rsidRPr="00F02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021EB" w:rsidRPr="00F021EB">
        <w:rPr>
          <w:rFonts w:ascii="Times New Roman" w:hAnsi="Times New Roman" w:cs="Times New Roman"/>
          <w:b/>
          <w:sz w:val="24"/>
          <w:szCs w:val="24"/>
        </w:rPr>
        <w:t>867,1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 xml:space="preserve">рублей, в том числе объём безвозмездных поступлений в сумме </w:t>
      </w:r>
      <w:r w:rsidR="00F021EB">
        <w:rPr>
          <w:rFonts w:ascii="Times New Roman" w:hAnsi="Times New Roman" w:cs="Times New Roman"/>
          <w:b/>
          <w:sz w:val="24"/>
          <w:szCs w:val="24"/>
        </w:rPr>
        <w:t>3 984,437,1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>рублей;</w:t>
      </w:r>
    </w:p>
    <w:p w:rsidR="00862786" w:rsidRPr="00E5052A" w:rsidRDefault="00862786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расходов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42E5E" w:rsidRPr="00B42E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5052A">
        <w:rPr>
          <w:rFonts w:ascii="Times New Roman" w:hAnsi="Times New Roman" w:cs="Times New Roman"/>
          <w:sz w:val="24"/>
          <w:szCs w:val="24"/>
        </w:rPr>
        <w:t xml:space="preserve"> </w:t>
      </w:r>
      <w:r w:rsidR="00E16291">
        <w:rPr>
          <w:rFonts w:ascii="Times New Roman" w:hAnsi="Times New Roman" w:cs="Times New Roman"/>
          <w:sz w:val="24"/>
          <w:szCs w:val="24"/>
        </w:rPr>
        <w:t>-</w:t>
      </w:r>
      <w:r w:rsidRPr="00E5052A">
        <w:rPr>
          <w:rFonts w:ascii="Times New Roman" w:hAnsi="Times New Roman" w:cs="Times New Roman"/>
          <w:sz w:val="24"/>
          <w:szCs w:val="24"/>
        </w:rPr>
        <w:t xml:space="preserve"> </w:t>
      </w:r>
      <w:r w:rsidR="00F021EB">
        <w:rPr>
          <w:rFonts w:ascii="Times New Roman" w:hAnsi="Times New Roman" w:cs="Times New Roman"/>
          <w:b/>
          <w:sz w:val="24"/>
          <w:szCs w:val="24"/>
        </w:rPr>
        <w:t>5 217 780,0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>рублей;</w:t>
      </w:r>
    </w:p>
    <w:p w:rsidR="00862786" w:rsidRPr="00E5052A" w:rsidRDefault="00253C4E" w:rsidP="00A37DB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дефицит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52A">
        <w:rPr>
          <w:rFonts w:ascii="Times New Roman" w:hAnsi="Times New Roman" w:cs="Times New Roman"/>
          <w:sz w:val="24"/>
          <w:szCs w:val="24"/>
        </w:rPr>
        <w:t>бюджета</w:t>
      </w:r>
      <w:r w:rsidR="00862786" w:rsidRPr="00E5052A">
        <w:rPr>
          <w:rFonts w:ascii="Times New Roman" w:hAnsi="Times New Roman" w:cs="Times New Roman"/>
          <w:sz w:val="24"/>
          <w:szCs w:val="24"/>
        </w:rPr>
        <w:t xml:space="preserve"> </w:t>
      </w:r>
      <w:r w:rsidR="00B42E5E" w:rsidRPr="00B42E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62786" w:rsidRPr="00E5052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021EB">
        <w:rPr>
          <w:rFonts w:ascii="Times New Roman" w:hAnsi="Times New Roman" w:cs="Times New Roman"/>
          <w:b/>
          <w:sz w:val="24"/>
          <w:szCs w:val="24"/>
        </w:rPr>
        <w:t>88 912,9</w:t>
      </w:r>
      <w:r w:rsidR="00862786">
        <w:rPr>
          <w:rFonts w:ascii="Times New Roman" w:hAnsi="Times New Roman" w:cs="Times New Roman"/>
          <w:sz w:val="24"/>
          <w:szCs w:val="24"/>
        </w:rPr>
        <w:t xml:space="preserve"> тыс.</w:t>
      </w:r>
      <w:r w:rsidR="00862786" w:rsidRPr="00E5052A">
        <w:rPr>
          <w:rFonts w:ascii="Times New Roman" w:hAnsi="Times New Roman" w:cs="Times New Roman"/>
          <w:sz w:val="24"/>
          <w:szCs w:val="24"/>
        </w:rPr>
        <w:t>рублей.</w:t>
      </w:r>
    </w:p>
    <w:p w:rsidR="0097342D" w:rsidRPr="00E31452" w:rsidRDefault="0097342D" w:rsidP="0097342D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342D" w:rsidRDefault="0097342D" w:rsidP="009734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22">
        <w:rPr>
          <w:rFonts w:ascii="Times New Roman" w:hAnsi="Times New Roman" w:cs="Times New Roman"/>
          <w:i/>
          <w:sz w:val="24"/>
          <w:szCs w:val="24"/>
        </w:rPr>
        <w:t>В соответствии с п.1 ст.217 БК РФ порядок составления и ведения сводной бюджетной росписи бюджета устанавливается соответствующим финансовым органом, а утверждение сводной бюджетной росписи и внесение изменений в нее осуществляется руководителем финансового органа. Статьей 219.1 БК РФ определен порядок составления и ведения бюджетной росписи 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452" w:rsidRDefault="0097342D" w:rsidP="00E314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Плановые показатели 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Pr="002F108A">
        <w:rPr>
          <w:rFonts w:ascii="Times New Roman" w:hAnsi="Times New Roman" w:cs="Times New Roman"/>
          <w:sz w:val="24"/>
          <w:szCs w:val="24"/>
        </w:rPr>
        <w:t>на 01.0</w:t>
      </w:r>
      <w:r w:rsidR="00D22E26">
        <w:rPr>
          <w:rFonts w:ascii="Times New Roman" w:hAnsi="Times New Roman" w:cs="Times New Roman"/>
          <w:sz w:val="24"/>
          <w:szCs w:val="24"/>
        </w:rPr>
        <w:t>7</w:t>
      </w:r>
      <w:r w:rsidRPr="002F108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D22E26" w:rsidRPr="00D22E26">
          <w:rPr>
            <w:rStyle w:val="ae"/>
            <w:rFonts w:ascii="Times New Roman" w:hAnsi="Times New Roman" w:cs="Times New Roman"/>
            <w:sz w:val="20"/>
            <w:szCs w:val="20"/>
          </w:rPr>
          <w:t>org-63022_f-05033173.pdf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E31452">
        <w:rPr>
          <w:rFonts w:ascii="Times New Roman" w:hAnsi="Times New Roman" w:cs="Times New Roman"/>
          <w:sz w:val="24"/>
          <w:szCs w:val="24"/>
        </w:rPr>
        <w:t>:</w:t>
      </w:r>
    </w:p>
    <w:p w:rsidR="00E31452" w:rsidRDefault="0097342D" w:rsidP="00E31452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доходной</w:t>
      </w:r>
      <w:r w:rsidR="00E31452" w:rsidRPr="00E3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452" w:rsidRPr="00E31452">
        <w:rPr>
          <w:rFonts w:ascii="Times New Roman" w:hAnsi="Times New Roman" w:cs="Times New Roman"/>
          <w:sz w:val="24"/>
          <w:szCs w:val="24"/>
        </w:rPr>
        <w:t>част</w:t>
      </w:r>
      <w:r w:rsidR="00E31452">
        <w:rPr>
          <w:rFonts w:ascii="Times New Roman" w:hAnsi="Times New Roman" w:cs="Times New Roman"/>
          <w:sz w:val="24"/>
          <w:szCs w:val="24"/>
        </w:rPr>
        <w:t>и</w:t>
      </w:r>
      <w:r w:rsidR="00E31452" w:rsidRPr="00E31452">
        <w:rPr>
          <w:rFonts w:ascii="Times New Roman" w:hAnsi="Times New Roman" w:cs="Times New Roman"/>
          <w:sz w:val="24"/>
          <w:szCs w:val="24"/>
        </w:rPr>
        <w:t xml:space="preserve"> бюджета муниципального округа (графа 10) соответствуют показателям решения о бюджете от 18.12.2024 №72 (с изменениями)</w:t>
      </w:r>
      <w:r w:rsidR="00E3145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2D" w:rsidRPr="00D4050A" w:rsidRDefault="0097342D" w:rsidP="00D4050A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050A">
        <w:rPr>
          <w:rFonts w:ascii="Times New Roman" w:hAnsi="Times New Roman" w:cs="Times New Roman"/>
          <w:sz w:val="24"/>
          <w:szCs w:val="24"/>
        </w:rPr>
        <w:t>расходн</w:t>
      </w:r>
      <w:r w:rsidR="00E31452" w:rsidRPr="00D4050A">
        <w:rPr>
          <w:rFonts w:ascii="Times New Roman" w:hAnsi="Times New Roman" w:cs="Times New Roman"/>
          <w:sz w:val="24"/>
          <w:szCs w:val="24"/>
        </w:rPr>
        <w:t>ая</w:t>
      </w:r>
      <w:r w:rsidRPr="00D4050A">
        <w:rPr>
          <w:rFonts w:ascii="Times New Roman" w:hAnsi="Times New Roman" w:cs="Times New Roman"/>
          <w:sz w:val="24"/>
          <w:szCs w:val="24"/>
        </w:rPr>
        <w:t xml:space="preserve"> част</w:t>
      </w:r>
      <w:r w:rsidR="00E31452" w:rsidRPr="00D4050A">
        <w:rPr>
          <w:rFonts w:ascii="Times New Roman" w:hAnsi="Times New Roman" w:cs="Times New Roman"/>
          <w:sz w:val="24"/>
          <w:szCs w:val="24"/>
        </w:rPr>
        <w:t>ь</w:t>
      </w:r>
      <w:r w:rsidRPr="00D4050A">
        <w:rPr>
          <w:rFonts w:ascii="Times New Roman" w:hAnsi="Times New Roman" w:cs="Times New Roman"/>
          <w:sz w:val="24"/>
          <w:szCs w:val="24"/>
        </w:rPr>
        <w:t xml:space="preserve"> бюджета муниципального округа (графа 10)</w:t>
      </w:r>
      <w:r w:rsidRPr="0058309C">
        <w:t xml:space="preserve"> </w:t>
      </w:r>
      <w:r w:rsidR="00E31452" w:rsidRPr="00D4050A">
        <w:rPr>
          <w:rFonts w:ascii="Times New Roman" w:hAnsi="Times New Roman" w:cs="Times New Roman"/>
          <w:sz w:val="24"/>
          <w:szCs w:val="24"/>
        </w:rPr>
        <w:t xml:space="preserve">соответствует показателям сводной бюджетной росписи, с учетом последующих изменений, оформленных в установленном </w:t>
      </w:r>
      <w:r w:rsidR="00D4050A" w:rsidRPr="00D4050A">
        <w:rPr>
          <w:rFonts w:ascii="Times New Roman" w:hAnsi="Times New Roman" w:cs="Times New Roman"/>
          <w:sz w:val="24"/>
          <w:szCs w:val="24"/>
        </w:rPr>
        <w:t>порядке</w:t>
      </w:r>
      <w:r w:rsidR="00D4050A" w:rsidRPr="00D4050A">
        <w:t xml:space="preserve"> </w:t>
      </w:r>
      <w:r w:rsidR="00D4050A">
        <w:rPr>
          <w:rFonts w:ascii="Times New Roman" w:hAnsi="Times New Roman" w:cs="Times New Roman"/>
          <w:sz w:val="24"/>
          <w:szCs w:val="24"/>
        </w:rPr>
        <w:t>(решение</w:t>
      </w:r>
      <w:r w:rsidR="00D4050A" w:rsidRPr="00D4050A">
        <w:rPr>
          <w:rFonts w:ascii="Times New Roman" w:hAnsi="Times New Roman" w:cs="Times New Roman"/>
          <w:sz w:val="24"/>
          <w:szCs w:val="24"/>
        </w:rPr>
        <w:t xml:space="preserve"> начальника финансового </w:t>
      </w:r>
      <w:r w:rsidR="00D4050A">
        <w:rPr>
          <w:rFonts w:ascii="Times New Roman" w:hAnsi="Times New Roman" w:cs="Times New Roman"/>
          <w:sz w:val="24"/>
          <w:szCs w:val="24"/>
        </w:rPr>
        <w:t>управления)</w:t>
      </w:r>
      <w:r w:rsidR="00D4050A" w:rsidRPr="00D4050A">
        <w:rPr>
          <w:rFonts w:ascii="Times New Roman" w:hAnsi="Times New Roman" w:cs="Times New Roman"/>
          <w:sz w:val="24"/>
          <w:szCs w:val="24"/>
        </w:rPr>
        <w:t>,</w:t>
      </w:r>
      <w:r w:rsidR="00E31452" w:rsidRPr="00D4050A">
        <w:rPr>
          <w:rFonts w:ascii="Times New Roman" w:hAnsi="Times New Roman" w:cs="Times New Roman"/>
          <w:sz w:val="24"/>
          <w:szCs w:val="24"/>
        </w:rPr>
        <w:t xml:space="preserve"> по состоянию на 01.07.2025 года</w:t>
      </w:r>
      <w:r w:rsidR="002A0D0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2A0D07" w:rsidRPr="002A0D0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svodnaya-byudzhetnay1.pdf</w:t>
        </w:r>
      </w:hyperlink>
      <w:r w:rsidR="002A0D07">
        <w:rPr>
          <w:rFonts w:ascii="Times New Roman" w:hAnsi="Times New Roman" w:cs="Times New Roman"/>
          <w:sz w:val="24"/>
          <w:szCs w:val="24"/>
        </w:rPr>
        <w:t>)</w:t>
      </w:r>
      <w:r w:rsidRPr="00D4050A">
        <w:rPr>
          <w:rFonts w:ascii="Times New Roman" w:hAnsi="Times New Roman" w:cs="Times New Roman"/>
          <w:sz w:val="24"/>
          <w:szCs w:val="24"/>
        </w:rPr>
        <w:t>.</w:t>
      </w:r>
    </w:p>
    <w:p w:rsidR="00E31452" w:rsidRPr="00E31452" w:rsidRDefault="00E31452" w:rsidP="00E3145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4B02" w:rsidRDefault="00A35031" w:rsidP="00E314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образования </w:t>
      </w:r>
      <w:r w:rsidR="000E3CDF" w:rsidRPr="00716BD9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716BD9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Pr="00100DF6">
        <w:rPr>
          <w:rFonts w:ascii="Times New Roman" w:hAnsi="Times New Roman" w:cs="Times New Roman"/>
          <w:sz w:val="24"/>
          <w:szCs w:val="24"/>
        </w:rPr>
        <w:t xml:space="preserve">от </w:t>
      </w:r>
      <w:r w:rsidR="00100DF6" w:rsidRPr="00100DF6">
        <w:rPr>
          <w:rFonts w:ascii="Times New Roman" w:hAnsi="Times New Roman" w:cs="Times New Roman"/>
          <w:bCs/>
          <w:sz w:val="24"/>
          <w:szCs w:val="24"/>
        </w:rPr>
        <w:t>11</w:t>
      </w:r>
      <w:r w:rsidR="00D22E26" w:rsidRPr="00100DF6">
        <w:rPr>
          <w:rFonts w:ascii="Times New Roman" w:hAnsi="Times New Roman" w:cs="Times New Roman"/>
          <w:bCs/>
          <w:sz w:val="24"/>
          <w:szCs w:val="24"/>
        </w:rPr>
        <w:t>.08.2025 №</w:t>
      </w:r>
      <w:r w:rsidR="00100DF6" w:rsidRPr="00100DF6">
        <w:rPr>
          <w:rFonts w:ascii="Times New Roman" w:hAnsi="Times New Roman" w:cs="Times New Roman"/>
          <w:bCs/>
          <w:sz w:val="24"/>
          <w:szCs w:val="24"/>
        </w:rPr>
        <w:t>353</w:t>
      </w:r>
      <w:r w:rsidR="00D22E26" w:rsidRPr="00100DF6">
        <w:rPr>
          <w:rFonts w:ascii="Times New Roman" w:hAnsi="Times New Roman" w:cs="Times New Roman"/>
          <w:sz w:val="24"/>
          <w:szCs w:val="24"/>
        </w:rPr>
        <w:t>-р</w:t>
      </w:r>
      <w:r w:rsidR="00391EFD" w:rsidRPr="0010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DF6">
        <w:rPr>
          <w:rFonts w:ascii="Times New Roman" w:hAnsi="Times New Roman" w:cs="Times New Roman"/>
          <w:sz w:val="24"/>
          <w:szCs w:val="24"/>
        </w:rPr>
        <w:t xml:space="preserve">утвержден отчет об исполнении бюджета муниципального образования </w:t>
      </w:r>
      <w:r w:rsidR="000E3CDF" w:rsidRPr="00100DF6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Pr="00100DF6">
        <w:rPr>
          <w:rFonts w:ascii="Times New Roman" w:hAnsi="Times New Roman" w:cs="Times New Roman"/>
          <w:sz w:val="24"/>
          <w:szCs w:val="24"/>
        </w:rPr>
        <w:t xml:space="preserve"> Смоленской области за </w:t>
      </w:r>
      <w:r w:rsidR="00C202F7" w:rsidRPr="00100DF6">
        <w:rPr>
          <w:rFonts w:ascii="Times New Roman" w:hAnsi="Times New Roman" w:cs="Times New Roman"/>
          <w:sz w:val="24"/>
          <w:szCs w:val="24"/>
        </w:rPr>
        <w:t>полугодие</w:t>
      </w:r>
      <w:r w:rsidRPr="00100DF6">
        <w:rPr>
          <w:rFonts w:ascii="Times New Roman" w:hAnsi="Times New Roman" w:cs="Times New Roman"/>
          <w:sz w:val="24"/>
          <w:szCs w:val="24"/>
        </w:rPr>
        <w:t xml:space="preserve"> 20</w:t>
      </w:r>
      <w:r w:rsidR="003A56AB" w:rsidRPr="00100DF6">
        <w:rPr>
          <w:rFonts w:ascii="Times New Roman" w:hAnsi="Times New Roman" w:cs="Times New Roman"/>
          <w:sz w:val="24"/>
          <w:szCs w:val="24"/>
        </w:rPr>
        <w:t>2</w:t>
      </w:r>
      <w:r w:rsidR="00716BD9" w:rsidRPr="00100DF6">
        <w:rPr>
          <w:rFonts w:ascii="Times New Roman" w:hAnsi="Times New Roman" w:cs="Times New Roman"/>
          <w:sz w:val="24"/>
          <w:szCs w:val="24"/>
        </w:rPr>
        <w:t>5</w:t>
      </w:r>
      <w:r w:rsidR="00BF429B" w:rsidRPr="00100DF6">
        <w:rPr>
          <w:rFonts w:ascii="Times New Roman" w:hAnsi="Times New Roman" w:cs="Times New Roman"/>
          <w:sz w:val="24"/>
          <w:szCs w:val="24"/>
        </w:rPr>
        <w:t xml:space="preserve"> </w:t>
      </w:r>
      <w:r w:rsidR="008464AD" w:rsidRPr="00100DF6">
        <w:rPr>
          <w:rFonts w:ascii="Times New Roman" w:hAnsi="Times New Roman" w:cs="Times New Roman"/>
          <w:sz w:val="24"/>
          <w:szCs w:val="24"/>
        </w:rPr>
        <w:t>года</w:t>
      </w:r>
      <w:r w:rsidR="00BF429B" w:rsidRPr="00100DF6">
        <w:rPr>
          <w:rFonts w:ascii="Times New Roman" w:hAnsi="Times New Roman" w:cs="Times New Roman"/>
          <w:sz w:val="24"/>
          <w:szCs w:val="24"/>
        </w:rPr>
        <w:t xml:space="preserve"> </w:t>
      </w:r>
      <w:r w:rsidR="003A56AB" w:rsidRPr="00100DF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003E22" w:rsidRPr="00100DF6">
        <w:rPr>
          <w:rFonts w:ascii="Times New Roman" w:hAnsi="Times New Roman" w:cs="Times New Roman"/>
          <w:b/>
          <w:sz w:val="24"/>
          <w:szCs w:val="24"/>
        </w:rPr>
        <w:t>1 429 144,8</w:t>
      </w:r>
      <w:r w:rsidR="00BF429B" w:rsidRPr="0010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65F" w:rsidRPr="00100DF6">
        <w:rPr>
          <w:rFonts w:ascii="Times New Roman" w:hAnsi="Times New Roman" w:cs="Times New Roman"/>
          <w:sz w:val="24"/>
          <w:szCs w:val="24"/>
        </w:rPr>
        <w:t>тыс</w:t>
      </w:r>
      <w:r w:rsidR="00E3265F" w:rsidRPr="00716BD9">
        <w:rPr>
          <w:rFonts w:ascii="Times New Roman" w:hAnsi="Times New Roman" w:cs="Times New Roman"/>
          <w:sz w:val="24"/>
          <w:szCs w:val="24"/>
        </w:rPr>
        <w:t>.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рублей, из них безвозмездные поступления в сумме </w:t>
      </w:r>
      <w:r w:rsidR="00003E22">
        <w:rPr>
          <w:rFonts w:ascii="Times New Roman" w:hAnsi="Times New Roman" w:cs="Times New Roman"/>
          <w:b/>
          <w:sz w:val="24"/>
          <w:szCs w:val="24"/>
        </w:rPr>
        <w:t>903 590,3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тыс.рублей, по расходам в сумме </w:t>
      </w:r>
      <w:r w:rsidR="000C3757">
        <w:rPr>
          <w:rFonts w:ascii="Times New Roman" w:hAnsi="Times New Roman" w:cs="Times New Roman"/>
          <w:b/>
          <w:sz w:val="24"/>
          <w:szCs w:val="24"/>
        </w:rPr>
        <w:t>1 428 370,1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тыс.рублей, с </w:t>
      </w:r>
      <w:r w:rsidR="00716BD9" w:rsidRPr="00716BD9">
        <w:rPr>
          <w:rFonts w:ascii="Times New Roman" w:hAnsi="Times New Roman" w:cs="Times New Roman"/>
          <w:sz w:val="24"/>
          <w:szCs w:val="24"/>
        </w:rPr>
        <w:t>профицитом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03E22">
        <w:rPr>
          <w:rFonts w:ascii="Times New Roman" w:hAnsi="Times New Roman" w:cs="Times New Roman"/>
          <w:b/>
          <w:sz w:val="24"/>
          <w:szCs w:val="24"/>
        </w:rPr>
        <w:t>774,7</w:t>
      </w:r>
      <w:r w:rsidR="003A56AB" w:rsidRPr="00716BD9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157254" w:rsidRDefault="00157254" w:rsidP="00157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54">
        <w:rPr>
          <w:rFonts w:ascii="Times New Roman" w:hAnsi="Times New Roman" w:cs="Times New Roman"/>
          <w:sz w:val="24"/>
          <w:szCs w:val="24"/>
        </w:rPr>
        <w:t xml:space="preserve">Исполнение основных характеристик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5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57254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7254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8437C0">
        <w:rPr>
          <w:rFonts w:ascii="Times New Roman" w:hAnsi="Times New Roman" w:cs="Times New Roman"/>
          <w:sz w:val="24"/>
          <w:szCs w:val="24"/>
        </w:rPr>
        <w:t xml:space="preserve">консолидированного </w:t>
      </w:r>
      <w:r w:rsidRPr="00157254">
        <w:rPr>
          <w:rFonts w:ascii="Times New Roman" w:hAnsi="Times New Roman" w:cs="Times New Roman"/>
          <w:sz w:val="24"/>
          <w:szCs w:val="24"/>
        </w:rPr>
        <w:t>бюджета (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157254">
        <w:rPr>
          <w:rFonts w:ascii="Times New Roman" w:hAnsi="Times New Roman" w:cs="Times New Roman"/>
          <w:sz w:val="24"/>
          <w:szCs w:val="24"/>
        </w:rPr>
        <w:t>0503</w:t>
      </w:r>
      <w:r w:rsidR="008437C0">
        <w:rPr>
          <w:rFonts w:ascii="Times New Roman" w:hAnsi="Times New Roman" w:cs="Times New Roman"/>
          <w:sz w:val="24"/>
          <w:szCs w:val="24"/>
        </w:rPr>
        <w:t>3</w:t>
      </w:r>
      <w:r w:rsidRPr="00157254"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D22E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 года составило:</w:t>
      </w:r>
    </w:p>
    <w:p w:rsidR="00157254" w:rsidRPr="00157254" w:rsidRDefault="00157254" w:rsidP="00157254">
      <w:pPr>
        <w:pStyle w:val="a3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7254">
        <w:rPr>
          <w:rFonts w:ascii="Times New Roman" w:hAnsi="Times New Roman" w:cs="Times New Roman"/>
          <w:i/>
          <w:sz w:val="20"/>
          <w:szCs w:val="20"/>
        </w:rPr>
        <w:t>(тыс.рублей)</w:t>
      </w:r>
    </w:p>
    <w:tbl>
      <w:tblPr>
        <w:tblStyle w:val="TableGrid"/>
        <w:tblW w:w="9520" w:type="dxa"/>
        <w:tblInd w:w="3" w:type="dxa"/>
        <w:tblCellMar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021"/>
        <w:gridCol w:w="2925"/>
        <w:gridCol w:w="2127"/>
        <w:gridCol w:w="1447"/>
      </w:tblGrid>
      <w:tr w:rsidR="00157254" w:rsidRPr="00157254" w:rsidTr="00F11CA0">
        <w:trPr>
          <w:trHeight w:val="5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157254">
            <w:pPr>
              <w:ind w:right="68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936237">
            <w:pPr>
              <w:ind w:left="-156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решение от 18.12.2024 №72 </w:t>
            </w:r>
          </w:p>
          <w:p w:rsidR="00157254" w:rsidRPr="008437C0" w:rsidRDefault="00157254" w:rsidP="00157254">
            <w:pPr>
              <w:ind w:left="178" w:right="154"/>
              <w:jc w:val="center"/>
            </w:pPr>
            <w:r w:rsidRPr="008437C0">
              <w:t>(</w:t>
            </w:r>
            <w:r w:rsidR="008437C0" w:rsidRPr="008437C0">
              <w:t>в ред. от 26.03.2025 №51</w:t>
            </w:r>
            <w:r w:rsidRPr="008437C0"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8437C0">
            <w:pPr>
              <w:tabs>
                <w:tab w:val="left" w:pos="2709"/>
              </w:tabs>
              <w:ind w:left="-126"/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 xml:space="preserve">исполнено за </w:t>
            </w:r>
            <w:r w:rsidR="00C202F7">
              <w:rPr>
                <w:b/>
                <w:sz w:val="22"/>
                <w:szCs w:val="22"/>
              </w:rPr>
              <w:t>полугодие</w:t>
            </w:r>
            <w:r w:rsidRPr="007337DD">
              <w:rPr>
                <w:b/>
                <w:sz w:val="22"/>
                <w:szCs w:val="22"/>
              </w:rPr>
              <w:t xml:space="preserve"> 2025 года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157254" w:rsidRPr="007337DD" w:rsidRDefault="00157254" w:rsidP="007337DD">
            <w:pPr>
              <w:jc w:val="center"/>
              <w:rPr>
                <w:b/>
                <w:sz w:val="22"/>
                <w:szCs w:val="22"/>
              </w:rPr>
            </w:pPr>
            <w:r w:rsidRPr="007337DD">
              <w:rPr>
                <w:b/>
                <w:sz w:val="22"/>
                <w:szCs w:val="22"/>
              </w:rPr>
              <w:t>процент исполнения</w:t>
            </w:r>
          </w:p>
        </w:tc>
      </w:tr>
      <w:tr w:rsidR="00157254" w:rsidRPr="00157254" w:rsidTr="00936237">
        <w:trPr>
          <w:trHeight w:val="26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7337DD" w:rsidP="00157254">
            <w:pPr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д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оходы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7337DD" w:rsidP="00157254">
            <w:pPr>
              <w:ind w:right="79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>5 128 867,1</w:t>
            </w:r>
            <w:r w:rsidR="00157254" w:rsidRPr="007C4E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8437C0" w:rsidP="00157254">
            <w:pPr>
              <w:ind w:right="79"/>
              <w:jc w:val="center"/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1 429 144,8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8437C0" w:rsidP="00157254">
            <w:pPr>
              <w:ind w:right="80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>27,9</w:t>
            </w:r>
            <w:r w:rsidR="007337DD" w:rsidRPr="007C4E14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57254" w:rsidRPr="00157254" w:rsidTr="00936237">
        <w:trPr>
          <w:trHeight w:val="26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7337DD" w:rsidP="00157254">
            <w:pPr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р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асходы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7337DD" w:rsidP="00157254">
            <w:pPr>
              <w:ind w:right="79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>5 217 780,0</w:t>
            </w:r>
            <w:r w:rsidR="00157254" w:rsidRPr="007C4E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8437C0" w:rsidP="00157254">
            <w:pPr>
              <w:ind w:right="79"/>
              <w:jc w:val="center"/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1 428 370,1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8437C0" w:rsidP="00157254">
            <w:pPr>
              <w:ind w:right="80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>28,4</w:t>
            </w:r>
            <w:r w:rsidR="007337DD" w:rsidRPr="007C4E14">
              <w:rPr>
                <w:i/>
                <w:sz w:val="22"/>
                <w:szCs w:val="22"/>
              </w:rPr>
              <w:t xml:space="preserve"> %</w:t>
            </w:r>
            <w:r w:rsidR="00157254" w:rsidRPr="007C4E1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57254" w:rsidRPr="00157254" w:rsidTr="00936237">
        <w:trPr>
          <w:trHeight w:val="23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7337DD" w:rsidP="007337DD">
            <w:pPr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п</w:t>
            </w:r>
            <w:r w:rsidR="00157254" w:rsidRPr="007C4E14">
              <w:rPr>
                <w:b/>
                <w:i/>
                <w:sz w:val="22"/>
                <w:szCs w:val="22"/>
              </w:rPr>
              <w:t>рофицит</w:t>
            </w:r>
            <w:r w:rsidRPr="007C4E14">
              <w:rPr>
                <w:b/>
                <w:i/>
                <w:sz w:val="22"/>
                <w:szCs w:val="22"/>
              </w:rPr>
              <w:t xml:space="preserve"> (+)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 </w:t>
            </w:r>
            <w:r w:rsidRPr="007C4E14">
              <w:rPr>
                <w:b/>
                <w:i/>
                <w:sz w:val="22"/>
                <w:szCs w:val="22"/>
              </w:rPr>
              <w:t>/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 дефицит</w:t>
            </w:r>
            <w:r w:rsidRPr="007C4E14">
              <w:rPr>
                <w:b/>
                <w:i/>
                <w:sz w:val="22"/>
                <w:szCs w:val="22"/>
              </w:rPr>
              <w:t xml:space="preserve"> (-)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157254" w:rsidP="007337DD">
            <w:pPr>
              <w:ind w:right="81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>-</w:t>
            </w:r>
            <w:r w:rsidR="007337DD" w:rsidRPr="007C4E14">
              <w:rPr>
                <w:i/>
                <w:sz w:val="22"/>
                <w:szCs w:val="22"/>
              </w:rPr>
              <w:t xml:space="preserve"> 88 912,9</w:t>
            </w:r>
            <w:r w:rsidRPr="007C4E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8437C0" w:rsidP="008437C0">
            <w:pPr>
              <w:ind w:right="79"/>
              <w:jc w:val="center"/>
              <w:rPr>
                <w:b/>
                <w:i/>
                <w:sz w:val="22"/>
                <w:szCs w:val="22"/>
              </w:rPr>
            </w:pPr>
            <w:r w:rsidRPr="007C4E14">
              <w:rPr>
                <w:b/>
                <w:i/>
                <w:sz w:val="22"/>
                <w:szCs w:val="22"/>
              </w:rPr>
              <w:t>+ 774,7</w:t>
            </w:r>
            <w:r w:rsidR="00157254" w:rsidRPr="007C4E1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254" w:rsidRPr="007C4E14" w:rsidRDefault="00157254" w:rsidP="00157254">
            <w:pPr>
              <w:ind w:right="83"/>
              <w:jc w:val="center"/>
              <w:rPr>
                <w:i/>
                <w:sz w:val="22"/>
                <w:szCs w:val="22"/>
              </w:rPr>
            </w:pPr>
            <w:r w:rsidRPr="007C4E14">
              <w:rPr>
                <w:i/>
                <w:sz w:val="22"/>
                <w:szCs w:val="22"/>
              </w:rPr>
              <w:t xml:space="preserve">х </w:t>
            </w:r>
          </w:p>
        </w:tc>
      </w:tr>
    </w:tbl>
    <w:p w:rsidR="008437C0" w:rsidRPr="00BE777E" w:rsidRDefault="008437C0" w:rsidP="00836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7008" w:rsidRDefault="001122FD" w:rsidP="008361D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исполнения</w:t>
      </w:r>
      <w:r w:rsidR="006B4B22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доходной части</w:t>
      </w:r>
      <w:r w:rsidR="00A8554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бюджета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711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образования </w:t>
      </w:r>
      <w:r w:rsidR="000E3CDF">
        <w:rPr>
          <w:rFonts w:ascii="Times New Roman" w:hAnsi="Times New Roman" w:cs="Times New Roman"/>
          <w:b/>
          <w:i/>
          <w:sz w:val="24"/>
          <w:szCs w:val="24"/>
          <w:u w:val="single"/>
        </w:rPr>
        <w:t>«Вяземский муниципальный округ»</w:t>
      </w:r>
      <w:r w:rsidR="006B6818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4196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 w:rsidR="00C202F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полугодие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8361D9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E3CE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856F49" w:rsidRPr="002F108A" w:rsidRDefault="00856F49" w:rsidP="00C7017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муниципального образования за </w:t>
      </w:r>
      <w:r w:rsidR="00805C3F">
        <w:rPr>
          <w:rFonts w:ascii="Times New Roman" w:hAnsi="Times New Roman" w:cs="Times New Roman"/>
          <w:sz w:val="24"/>
          <w:szCs w:val="24"/>
        </w:rPr>
        <w:t xml:space="preserve">отчетный период текущего финансового </w:t>
      </w:r>
      <w:r w:rsidRPr="002F108A">
        <w:rPr>
          <w:rFonts w:ascii="Times New Roman" w:hAnsi="Times New Roman" w:cs="Times New Roman"/>
          <w:sz w:val="24"/>
          <w:szCs w:val="24"/>
        </w:rPr>
        <w:t>года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в</w:t>
      </w:r>
      <w:r w:rsidRPr="002F108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A5AC2" w:rsidRPr="002F108A">
        <w:rPr>
          <w:rFonts w:ascii="Times New Roman" w:hAnsi="Times New Roman" w:cs="Times New Roman"/>
          <w:sz w:val="24"/>
          <w:szCs w:val="24"/>
        </w:rPr>
        <w:t>е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805C3F">
        <w:rPr>
          <w:rFonts w:ascii="Times New Roman" w:hAnsi="Times New Roman" w:cs="Times New Roman"/>
          <w:b/>
          <w:sz w:val="24"/>
          <w:szCs w:val="24"/>
        </w:rPr>
        <w:t>1 429 144,8</w:t>
      </w:r>
      <w:r w:rsidR="00C70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>тыс.рублей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или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805C3F">
        <w:rPr>
          <w:rFonts w:ascii="Times New Roman" w:hAnsi="Times New Roman" w:cs="Times New Roman"/>
          <w:b/>
          <w:sz w:val="24"/>
          <w:szCs w:val="24"/>
        </w:rPr>
        <w:t>27,9</w:t>
      </w:r>
      <w:r w:rsidR="00E16291" w:rsidRPr="00E16291">
        <w:rPr>
          <w:rFonts w:ascii="Times New Roman" w:hAnsi="Times New Roman" w:cs="Times New Roman"/>
          <w:b/>
          <w:sz w:val="24"/>
          <w:szCs w:val="24"/>
        </w:rPr>
        <w:t>%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от </w:t>
      </w:r>
      <w:r w:rsidR="00A87A78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2F108A">
        <w:rPr>
          <w:rFonts w:ascii="Times New Roman" w:hAnsi="Times New Roman" w:cs="Times New Roman"/>
          <w:sz w:val="24"/>
          <w:szCs w:val="24"/>
        </w:rPr>
        <w:t>годовых</w:t>
      </w:r>
      <w:r w:rsidR="00BB2B7E">
        <w:rPr>
          <w:rFonts w:ascii="Times New Roman" w:hAnsi="Times New Roman" w:cs="Times New Roman"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>плановых назначений (</w:t>
      </w:r>
      <w:r w:rsidR="00EE3CE7">
        <w:rPr>
          <w:rFonts w:ascii="Times New Roman" w:hAnsi="Times New Roman" w:cs="Times New Roman"/>
          <w:b/>
          <w:sz w:val="24"/>
          <w:szCs w:val="24"/>
        </w:rPr>
        <w:t>5 128 867,1</w:t>
      </w:r>
      <w:r w:rsidRPr="002F108A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EE3CE7">
        <w:rPr>
          <w:rFonts w:ascii="Times New Roman" w:hAnsi="Times New Roman" w:cs="Times New Roman"/>
          <w:sz w:val="24"/>
          <w:szCs w:val="24"/>
        </w:rPr>
        <w:t>)</w:t>
      </w:r>
      <w:r w:rsidR="009E3744" w:rsidRPr="001175D1">
        <w:rPr>
          <w:rFonts w:ascii="Times New Roman" w:hAnsi="Times New Roman" w:cs="Times New Roman"/>
          <w:sz w:val="24"/>
          <w:szCs w:val="24"/>
        </w:rPr>
        <w:t>.</w:t>
      </w:r>
    </w:p>
    <w:p w:rsidR="009E3744" w:rsidRPr="008A742D" w:rsidRDefault="009E3744" w:rsidP="009E3744">
      <w:pPr>
        <w:ind w:firstLine="851"/>
        <w:jc w:val="right"/>
        <w:rPr>
          <w:i/>
          <w:color w:val="000000" w:themeColor="text1"/>
        </w:rPr>
      </w:pPr>
      <w:r w:rsidRPr="008A742D">
        <w:rPr>
          <w:i/>
          <w:color w:val="000000" w:themeColor="text1"/>
        </w:rPr>
        <w:t>(тыс. рублей)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786"/>
        <w:gridCol w:w="1781"/>
        <w:gridCol w:w="1291"/>
        <w:gridCol w:w="2395"/>
      </w:tblGrid>
      <w:tr w:rsidR="003B043C" w:rsidRPr="003B043C" w:rsidTr="00AA3DD6">
        <w:trPr>
          <w:trHeight w:val="68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наименование показателя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 xml:space="preserve">решение от 18.12.2024 №72 </w:t>
            </w:r>
          </w:p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(с изменениями)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 xml:space="preserve">исполнено за </w:t>
            </w:r>
            <w:r w:rsidR="00C202F7">
              <w:rPr>
                <w:b/>
              </w:rPr>
              <w:t>полугодие</w:t>
            </w:r>
            <w:r w:rsidRPr="003B043C">
              <w:rPr>
                <w:b/>
              </w:rPr>
              <w:t xml:space="preserve"> 2025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3B043C">
            <w:pPr>
              <w:jc w:val="center"/>
              <w:rPr>
                <w:b/>
              </w:rPr>
            </w:pPr>
            <w:r w:rsidRPr="003B043C">
              <w:rPr>
                <w:b/>
              </w:rPr>
              <w:t>процент исполнения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3B043C" w:rsidRPr="003B043C" w:rsidRDefault="003B043C" w:rsidP="00AA3DD6">
            <w:pPr>
              <w:jc w:val="center"/>
              <w:rPr>
                <w:b/>
              </w:rPr>
            </w:pPr>
            <w:r w:rsidRPr="003B043C">
              <w:rPr>
                <w:b/>
              </w:rPr>
              <w:t xml:space="preserve">уд.вес в общем объеме доходов за </w:t>
            </w:r>
            <w:r w:rsidR="00C202F7">
              <w:rPr>
                <w:b/>
              </w:rPr>
              <w:t>полугодие</w:t>
            </w:r>
            <w:r w:rsidRPr="003B043C">
              <w:rPr>
                <w:b/>
              </w:rPr>
              <w:t xml:space="preserve"> 2025,%</w:t>
            </w:r>
          </w:p>
        </w:tc>
      </w:tr>
      <w:tr w:rsidR="0018379C" w:rsidRPr="003B043C" w:rsidTr="00E16291">
        <w:trPr>
          <w:trHeight w:val="286"/>
        </w:trPr>
        <w:tc>
          <w:tcPr>
            <w:tcW w:w="2982" w:type="dxa"/>
            <w:shd w:val="clear" w:color="auto" w:fill="auto"/>
            <w:vAlign w:val="center"/>
          </w:tcPr>
          <w:p w:rsidR="0018379C" w:rsidRPr="003B043C" w:rsidRDefault="0018379C" w:rsidP="0018379C">
            <w:r w:rsidRPr="003B043C">
              <w:t>налоговые доходы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widowControl/>
              <w:autoSpaceDE/>
              <w:autoSpaceDN/>
              <w:adjustRightInd/>
              <w:jc w:val="right"/>
            </w:pPr>
            <w:r>
              <w:rPr>
                <w:iCs/>
              </w:rPr>
              <w:t>1 085 890,2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486 113,2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44,8%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F44DD7">
            <w:pPr>
              <w:widowControl/>
              <w:autoSpaceDE/>
              <w:autoSpaceDN/>
              <w:adjustRightInd/>
              <w:ind w:right="3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34,0%</w:t>
            </w:r>
          </w:p>
        </w:tc>
      </w:tr>
      <w:tr w:rsidR="0018379C" w:rsidRPr="003B043C" w:rsidTr="00E16291">
        <w:trPr>
          <w:trHeight w:val="120"/>
        </w:trPr>
        <w:tc>
          <w:tcPr>
            <w:tcW w:w="2982" w:type="dxa"/>
            <w:shd w:val="clear" w:color="auto" w:fill="auto"/>
            <w:vAlign w:val="center"/>
          </w:tcPr>
          <w:p w:rsidR="0018379C" w:rsidRPr="003B043C" w:rsidRDefault="0018379C" w:rsidP="0018379C">
            <w:r w:rsidRPr="003B043C">
              <w:t>неналоговые доходы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</w:pPr>
            <w:r>
              <w:rPr>
                <w:iCs/>
              </w:rPr>
              <w:t>58 539,8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39 441,3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67,4%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F44DD7">
            <w:pPr>
              <w:ind w:right="3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2,8%</w:t>
            </w:r>
          </w:p>
        </w:tc>
      </w:tr>
      <w:tr w:rsidR="0018379C" w:rsidRPr="003B043C" w:rsidTr="00FA138B">
        <w:trPr>
          <w:trHeight w:val="269"/>
        </w:trPr>
        <w:tc>
          <w:tcPr>
            <w:tcW w:w="2982" w:type="dxa"/>
            <w:shd w:val="clear" w:color="auto" w:fill="auto"/>
            <w:vAlign w:val="center"/>
          </w:tcPr>
          <w:p w:rsidR="0018379C" w:rsidRPr="003B043C" w:rsidRDefault="0018379C" w:rsidP="0018379C">
            <w:r w:rsidRPr="003B043C">
              <w:t>безвозмездные поступления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</w:pPr>
            <w:r>
              <w:rPr>
                <w:iCs/>
              </w:rPr>
              <w:t>3 984 437,1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903 590,3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18379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22,7%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9C" w:rsidRDefault="0018379C" w:rsidP="00F44DD7">
            <w:pPr>
              <w:ind w:right="3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63,2%</w:t>
            </w:r>
          </w:p>
        </w:tc>
      </w:tr>
      <w:tr w:rsidR="0040209C" w:rsidRPr="003B043C" w:rsidTr="00D133BB">
        <w:trPr>
          <w:trHeight w:val="174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40209C" w:rsidRPr="003B043C" w:rsidRDefault="0040209C" w:rsidP="0040209C">
            <w:pPr>
              <w:jc w:val="center"/>
              <w:rPr>
                <w:b/>
              </w:rPr>
            </w:pPr>
            <w:r w:rsidRPr="003B043C">
              <w:rPr>
                <w:b/>
              </w:rPr>
              <w:t>ДОХОДЫ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09C" w:rsidRDefault="0040209C" w:rsidP="004020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5 128 867,1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09C" w:rsidRDefault="0040209C" w:rsidP="004020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1 429 144,8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09C" w:rsidRDefault="0040209C" w:rsidP="0040209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27,9%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209C" w:rsidRDefault="0040209C" w:rsidP="00F44DD7">
            <w:pPr>
              <w:ind w:right="32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100,0%</w:t>
            </w:r>
          </w:p>
        </w:tc>
      </w:tr>
    </w:tbl>
    <w:p w:rsidR="000A4D6D" w:rsidRPr="00AA3DD6" w:rsidRDefault="000A4D6D" w:rsidP="008B326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3261" w:rsidRPr="005A519C" w:rsidRDefault="00982AE8" w:rsidP="008B32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</w:t>
      </w:r>
      <w:r w:rsidR="00CB392D" w:rsidRPr="005A519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A519C">
        <w:rPr>
          <w:rFonts w:ascii="Times New Roman" w:hAnsi="Times New Roman" w:cs="Times New Roman"/>
          <w:sz w:val="24"/>
          <w:szCs w:val="24"/>
        </w:rPr>
        <w:t xml:space="preserve"> 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свидетельствуют о том, что </w:t>
      </w:r>
      <w:r w:rsidR="008B3261" w:rsidRPr="005A519C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C202F7">
        <w:rPr>
          <w:rFonts w:ascii="Times New Roman" w:hAnsi="Times New Roman" w:cs="Times New Roman"/>
          <w:i/>
          <w:sz w:val="24"/>
          <w:szCs w:val="24"/>
        </w:rPr>
        <w:t>полугодие</w:t>
      </w:r>
      <w:r w:rsidR="008B3261" w:rsidRPr="005A519C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2156F2" w:rsidRPr="005A519C">
        <w:rPr>
          <w:rFonts w:ascii="Times New Roman" w:hAnsi="Times New Roman" w:cs="Times New Roman"/>
          <w:i/>
          <w:sz w:val="24"/>
          <w:szCs w:val="24"/>
        </w:rPr>
        <w:t>2</w:t>
      </w:r>
      <w:r w:rsidR="00CB392D" w:rsidRPr="005A519C">
        <w:rPr>
          <w:rFonts w:ascii="Times New Roman" w:hAnsi="Times New Roman" w:cs="Times New Roman"/>
          <w:i/>
          <w:sz w:val="24"/>
          <w:szCs w:val="24"/>
        </w:rPr>
        <w:t>5</w:t>
      </w:r>
      <w:r w:rsidR="008B3261" w:rsidRPr="005A519C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 в бюджет муниципального </w:t>
      </w:r>
      <w:r w:rsidR="00CB392D" w:rsidRPr="005A519C">
        <w:rPr>
          <w:rFonts w:ascii="Times New Roman" w:hAnsi="Times New Roman" w:cs="Times New Roman"/>
          <w:sz w:val="24"/>
          <w:szCs w:val="24"/>
        </w:rPr>
        <w:t>округа</w:t>
      </w:r>
      <w:r w:rsidR="008B3261" w:rsidRPr="005A519C">
        <w:rPr>
          <w:rFonts w:ascii="Times New Roman" w:hAnsi="Times New Roman" w:cs="Times New Roman"/>
          <w:sz w:val="24"/>
          <w:szCs w:val="24"/>
        </w:rPr>
        <w:t>:</w:t>
      </w:r>
      <w:r w:rsidR="00183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261" w:rsidRDefault="00CB392D" w:rsidP="00A37DB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b/>
          <w:i/>
          <w:sz w:val="24"/>
          <w:szCs w:val="24"/>
        </w:rPr>
        <w:t>налоговые</w:t>
      </w:r>
      <w:r w:rsidR="008B3261" w:rsidRPr="005A519C">
        <w:rPr>
          <w:rFonts w:ascii="Times New Roman" w:hAnsi="Times New Roman" w:cs="Times New Roman"/>
          <w:b/>
          <w:i/>
          <w:sz w:val="24"/>
          <w:szCs w:val="24"/>
        </w:rPr>
        <w:t xml:space="preserve"> доходы</w:t>
      </w:r>
      <w:r w:rsidR="008B3261" w:rsidRPr="005A519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0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486 113,2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тыс.рублей, или </w:t>
      </w:r>
      <w:r w:rsidR="00903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44,8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 (</w:t>
      </w:r>
      <w:r w:rsidR="005A519C"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1 085 890,2 </w:t>
      </w:r>
      <w:r w:rsidR="005A519C"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тыс.рублей)</w:t>
      </w:r>
      <w:r w:rsidR="005A51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82" w:type="dxa"/>
        <w:tblInd w:w="-714" w:type="dxa"/>
        <w:tblLook w:val="04A0" w:firstRow="1" w:lastRow="0" w:firstColumn="1" w:lastColumn="0" w:noHBand="0" w:noVBand="1"/>
      </w:tblPr>
      <w:tblGrid>
        <w:gridCol w:w="3941"/>
        <w:gridCol w:w="1129"/>
        <w:gridCol w:w="1129"/>
        <w:gridCol w:w="703"/>
        <w:gridCol w:w="1163"/>
        <w:gridCol w:w="1088"/>
        <w:gridCol w:w="833"/>
        <w:gridCol w:w="796"/>
      </w:tblGrid>
      <w:tr w:rsidR="005A519C" w:rsidRPr="000A4D6D" w:rsidTr="00E16291">
        <w:trPr>
          <w:trHeight w:val="155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2025 год</w:t>
            </w:r>
            <w:r w:rsidR="00D133BB">
              <w:rPr>
                <w:b/>
                <w:bCs/>
                <w:color w:val="000000"/>
              </w:rPr>
              <w:t xml:space="preserve"> </w:t>
            </w:r>
            <w:r w:rsidR="00D133BB" w:rsidRPr="00225908">
              <w:rPr>
                <w:i/>
              </w:rPr>
              <w:t>(тыс.рублей)</w:t>
            </w:r>
          </w:p>
        </w:tc>
      </w:tr>
      <w:tr w:rsidR="005A519C" w:rsidRPr="000A4D6D" w:rsidTr="00E16291">
        <w:trPr>
          <w:trHeight w:val="263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FF6903" w:rsidRDefault="005A519C" w:rsidP="005A519C">
            <w:pPr>
              <w:widowControl/>
              <w:autoSpaceDE/>
              <w:autoSpaceDN/>
              <w:adjustRightInd/>
              <w:ind w:left="-151" w:righ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903">
              <w:rPr>
                <w:b/>
                <w:bCs/>
                <w:color w:val="000000"/>
                <w:sz w:val="18"/>
                <w:szCs w:val="18"/>
              </w:rPr>
              <w:t xml:space="preserve">решение  от 18.12.2024 №72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FF6903" w:rsidRDefault="005A519C" w:rsidP="005A519C">
            <w:pPr>
              <w:widowControl/>
              <w:autoSpaceDE/>
              <w:autoSpaceDN/>
              <w:adjustRightInd/>
              <w:ind w:left="-151" w:righ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903">
              <w:rPr>
                <w:b/>
                <w:bCs/>
                <w:color w:val="000000"/>
                <w:sz w:val="18"/>
                <w:szCs w:val="18"/>
              </w:rPr>
              <w:t>решение  от 18.12.2024 №72 (с изм)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откл.</w:t>
            </w:r>
            <w:r w:rsidRPr="000A4D6D">
              <w:rPr>
                <w:b/>
                <w:bCs/>
                <w:color w:val="000000"/>
              </w:rPr>
              <w:t xml:space="preserve">  </w:t>
            </w:r>
            <w:r w:rsidRPr="005A519C">
              <w:rPr>
                <w:b/>
                <w:bCs/>
                <w:color w:val="000000"/>
              </w:rPr>
              <w:t>+/-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исполнено                    </w:t>
            </w:r>
            <w:r w:rsidR="00C202F7">
              <w:rPr>
                <w:b/>
                <w:bCs/>
                <w:color w:val="000000"/>
              </w:rPr>
              <w:t>полугодие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откл., </w:t>
            </w:r>
            <w:r w:rsidRPr="000A4D6D">
              <w:rPr>
                <w:b/>
                <w:bCs/>
                <w:color w:val="000000"/>
              </w:rPr>
              <w:t xml:space="preserve">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+/-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откл.,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519C" w:rsidRPr="000A4D6D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 xml:space="preserve">уд.вес, </w:t>
            </w:r>
          </w:p>
          <w:p w:rsidR="005A519C" w:rsidRPr="005A519C" w:rsidRDefault="005A519C" w:rsidP="005A519C">
            <w:pPr>
              <w:widowControl/>
              <w:autoSpaceDE/>
              <w:autoSpaceDN/>
              <w:adjustRightInd/>
              <w:ind w:left="-151" w:right="-118"/>
              <w:jc w:val="center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%</w:t>
            </w:r>
          </w:p>
        </w:tc>
      </w:tr>
      <w:tr w:rsidR="0073627B" w:rsidRPr="000A4D6D" w:rsidTr="00E16291">
        <w:trPr>
          <w:trHeight w:val="3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 w:rsidRPr="005A519C">
              <w:rPr>
                <w:b/>
                <w:bCs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widowControl/>
              <w:autoSpaceDE/>
              <w:autoSpaceDN/>
              <w:adjustRightInd/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1 085 890,2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1 085 890,2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486 113,2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-599 777,0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44,8%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100,0%</w:t>
            </w:r>
          </w:p>
        </w:tc>
      </w:tr>
      <w:tr w:rsidR="0073627B" w:rsidRPr="000A4D6D" w:rsidTr="00E16291">
        <w:trPr>
          <w:trHeight w:val="14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НДФЛ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905 550,0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905 550,0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397 592,4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-507 957,6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81,8%</w:t>
            </w:r>
          </w:p>
        </w:tc>
      </w:tr>
      <w:tr w:rsidR="0073627B" w:rsidRPr="000A4D6D" w:rsidTr="00E16291">
        <w:trPr>
          <w:trHeight w:val="9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39 756,8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39 756,8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16 129,7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-23 627,1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3,3%</w:t>
            </w:r>
          </w:p>
        </w:tc>
      </w:tr>
      <w:tr w:rsidR="0073627B" w:rsidRPr="000A4D6D" w:rsidTr="00E16291">
        <w:trPr>
          <w:trHeight w:val="29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E1629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НАЛОГИ НА СОВОКУПНЫ</w:t>
            </w:r>
            <w:r w:rsidR="00E16291">
              <w:rPr>
                <w:b/>
                <w:bCs/>
                <w:color w:val="000000"/>
              </w:rPr>
              <w:t>Й</w:t>
            </w:r>
            <w:r w:rsidRPr="005A519C">
              <w:rPr>
                <w:b/>
                <w:bCs/>
                <w:color w:val="000000"/>
              </w:rPr>
              <w:t xml:space="preserve"> ДОХОД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39 576,7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39 576,7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28 363,5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-11 213,2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5,8%</w:t>
            </w:r>
          </w:p>
        </w:tc>
      </w:tr>
      <w:tr w:rsidR="0073627B" w:rsidRPr="000A4D6D" w:rsidTr="00E16291">
        <w:trPr>
          <w:trHeight w:val="9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УСНО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26 585,0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26 585,0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18 960,8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-7 624,2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1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ЕНВД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1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ЕСХН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19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ПСН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12 747,7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12 747,7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9 136,5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-3 611,2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31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81 541,5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81 541,5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19 858,2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-61 683,3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4,1%</w:t>
            </w:r>
          </w:p>
        </w:tc>
      </w:tr>
      <w:tr w:rsidR="0073627B" w:rsidRPr="000A4D6D" w:rsidTr="00E16291">
        <w:trPr>
          <w:trHeight w:val="1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44 090,6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44 090,6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2 566,1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-41 524,5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5,8%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19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37 450,9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37 450,9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17 292,1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-20 158,8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2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НДПИ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6 459,3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6 459,3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6 231,8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-227,5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1,3%</w:t>
            </w:r>
          </w:p>
        </w:tc>
      </w:tr>
      <w:tr w:rsidR="0073627B" w:rsidRPr="000A4D6D" w:rsidTr="00E16291">
        <w:trPr>
          <w:trHeight w:val="2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5A519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13 005,9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13 005,9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17 937,6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4 931,7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3,7%</w:t>
            </w:r>
          </w:p>
        </w:tc>
      </w:tr>
      <w:tr w:rsidR="0073627B" w:rsidRPr="000A4D6D" w:rsidTr="00E16291">
        <w:trPr>
          <w:trHeight w:val="9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D133BB">
            <w:pPr>
              <w:widowControl/>
              <w:autoSpaceDE/>
              <w:autoSpaceDN/>
              <w:adjustRightInd/>
              <w:ind w:right="-97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госпошлина по делам, рассматриваемым в судах общей юрисдикции, мир</w:t>
            </w:r>
            <w:r w:rsidR="00D133BB">
              <w:rPr>
                <w:i/>
                <w:iCs/>
                <w:color w:val="000000"/>
              </w:rPr>
              <w:t>.</w:t>
            </w:r>
            <w:r w:rsidRPr="005A519C">
              <w:rPr>
                <w:i/>
                <w:iCs/>
                <w:color w:val="000000"/>
              </w:rPr>
              <w:t>судьями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12 990,9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12 990,9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17 937,6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4 946,7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138,1%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3627B" w:rsidRPr="000A4D6D" w:rsidTr="00E16291">
        <w:trPr>
          <w:trHeight w:val="153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Pr="005A519C" w:rsidRDefault="0073627B" w:rsidP="0073627B">
            <w:pPr>
              <w:widowControl/>
              <w:autoSpaceDE/>
              <w:autoSpaceDN/>
              <w:adjustRightInd/>
              <w:ind w:right="-97"/>
              <w:rPr>
                <w:i/>
                <w:iCs/>
                <w:color w:val="000000"/>
              </w:rPr>
            </w:pPr>
            <w:r w:rsidRPr="005A519C">
              <w:rPr>
                <w:i/>
                <w:iCs/>
                <w:color w:val="000000"/>
              </w:rPr>
              <w:t>госпошлина за госрегистрацию, а также за совершение прочих юридически значимых действий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27B" w:rsidRDefault="0073627B" w:rsidP="0073627B">
            <w:pPr>
              <w:ind w:left="-37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</w:tbl>
    <w:p w:rsidR="005A519C" w:rsidRPr="00E90BE5" w:rsidRDefault="005A519C" w:rsidP="005A519C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A519C" w:rsidRPr="00225908" w:rsidRDefault="005A519C" w:rsidP="00A37DB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519C">
        <w:rPr>
          <w:rFonts w:ascii="Times New Roman" w:hAnsi="Times New Roman" w:cs="Times New Roman"/>
          <w:b/>
          <w:i/>
          <w:sz w:val="24"/>
          <w:szCs w:val="24"/>
        </w:rPr>
        <w:t>неналоговые доходы бюджета</w:t>
      </w:r>
      <w:r w:rsidRPr="005A5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19C">
        <w:rPr>
          <w:rFonts w:ascii="Times New Roman" w:hAnsi="Times New Roman" w:cs="Times New Roman"/>
          <w:sz w:val="24"/>
          <w:szCs w:val="24"/>
        </w:rPr>
        <w:t xml:space="preserve">муниципального округа исполнены в сумме </w:t>
      </w:r>
      <w:r w:rsidR="00D03F51">
        <w:rPr>
          <w:rFonts w:ascii="Times New Roman" w:hAnsi="Times New Roman" w:cs="Times New Roman"/>
          <w:b/>
          <w:sz w:val="24"/>
          <w:szCs w:val="24"/>
        </w:rPr>
        <w:t>39 441,3</w:t>
      </w:r>
      <w:r w:rsidRPr="005A519C">
        <w:rPr>
          <w:rFonts w:ascii="Times New Roman" w:hAnsi="Times New Roman" w:cs="Times New Roman"/>
          <w:sz w:val="24"/>
          <w:szCs w:val="24"/>
        </w:rPr>
        <w:t xml:space="preserve"> тыс.рублей,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D5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67,4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>% к плану (</w:t>
      </w:r>
      <w:r w:rsidRPr="005A5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58 539,8</w:t>
      </w:r>
      <w:r w:rsidRPr="005A5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тыс.рублей)</w:t>
      </w:r>
      <w:r w:rsidR="002259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105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6"/>
        <w:gridCol w:w="1195"/>
        <w:gridCol w:w="799"/>
        <w:gridCol w:w="1112"/>
        <w:gridCol w:w="989"/>
        <w:gridCol w:w="866"/>
        <w:gridCol w:w="833"/>
      </w:tblGrid>
      <w:tr w:rsidR="00A32876" w:rsidRPr="00364D6C" w:rsidTr="00E16291">
        <w:trPr>
          <w:trHeight w:val="401"/>
          <w:tblHeader/>
        </w:trPr>
        <w:tc>
          <w:tcPr>
            <w:tcW w:w="3686" w:type="dxa"/>
            <w:vMerge w:val="restart"/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890" w:type="dxa"/>
            <w:gridSpan w:val="7"/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2025 год</w:t>
            </w:r>
            <w:r w:rsidR="00AA3DD6" w:rsidRPr="00225908">
              <w:rPr>
                <w:rFonts w:eastAsiaTheme="minorHAnsi"/>
                <w:i/>
                <w:lang w:eastAsia="en-US"/>
              </w:rPr>
              <w:t xml:space="preserve"> (тыс.рублей)</w:t>
            </w:r>
          </w:p>
        </w:tc>
      </w:tr>
      <w:tr w:rsidR="00A32876" w:rsidRPr="00364D6C" w:rsidTr="00D133BB">
        <w:trPr>
          <w:trHeight w:val="95"/>
        </w:trPr>
        <w:tc>
          <w:tcPr>
            <w:tcW w:w="3686" w:type="dxa"/>
            <w:vMerge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решение  от 18.12.2024 №72 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решение  от 18.12.2024 №72 (с изм)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откл.</w:t>
            </w:r>
            <w:r w:rsidR="00364D6C">
              <w:rPr>
                <w:b/>
                <w:bCs/>
                <w:color w:val="000000"/>
              </w:rPr>
              <w:t>,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+/-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исполнено                    </w:t>
            </w:r>
            <w:r w:rsidR="00C202F7">
              <w:rPr>
                <w:b/>
                <w:bCs/>
                <w:color w:val="000000"/>
              </w:rPr>
              <w:t>полугодие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откл., 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+/-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 xml:space="preserve">откл., </w:t>
            </w:r>
          </w:p>
          <w:p w:rsidR="00A32876" w:rsidRPr="00364D6C" w:rsidRDefault="00A32876" w:rsidP="00364D6C">
            <w:pPr>
              <w:widowControl/>
              <w:autoSpaceDE/>
              <w:autoSpaceDN/>
              <w:adjustRightInd/>
              <w:ind w:left="-102" w:right="-97"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%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A32876" w:rsidRPr="00364D6C" w:rsidRDefault="00A32876" w:rsidP="00A328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64D6C">
              <w:rPr>
                <w:b/>
                <w:bCs/>
                <w:color w:val="000000"/>
              </w:rPr>
              <w:t>уд.вес, %</w:t>
            </w:r>
          </w:p>
        </w:tc>
      </w:tr>
      <w:tr w:rsidR="00D03F51" w:rsidRPr="00364D6C" w:rsidTr="00FF6903">
        <w:trPr>
          <w:trHeight w:val="453"/>
        </w:trPr>
        <w:tc>
          <w:tcPr>
            <w:tcW w:w="3686" w:type="dxa"/>
            <w:shd w:val="clear" w:color="000000" w:fill="DDD9C4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  <w:r w:rsidRPr="00364D6C">
              <w:rPr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58 539,8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58 539,8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39 441,3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-19 098,5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67,4%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100,0%</w:t>
            </w:r>
          </w:p>
        </w:tc>
      </w:tr>
      <w:tr w:rsidR="00D03F51" w:rsidRPr="00364D6C" w:rsidTr="00D03F51">
        <w:trPr>
          <w:trHeight w:val="639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45 799,0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45 799,0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21 940,4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-23 858,6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55,6%</w:t>
            </w:r>
          </w:p>
        </w:tc>
      </w:tr>
      <w:tr w:rsidR="00D03F51" w:rsidRPr="00364D6C" w:rsidTr="00D03F51">
        <w:trPr>
          <w:trHeight w:val="258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>в виде прибыли, приходящейся на доли в уставных (складочных) капиталах хоз</w:t>
            </w:r>
            <w:r>
              <w:rPr>
                <w:i/>
                <w:iCs/>
                <w:color w:val="000000"/>
                <w:sz w:val="19"/>
                <w:szCs w:val="19"/>
              </w:rPr>
              <w:t>.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товариществ </w:t>
            </w:r>
            <w:r>
              <w:rPr>
                <w:i/>
                <w:iCs/>
                <w:color w:val="000000"/>
                <w:sz w:val="19"/>
                <w:szCs w:val="19"/>
              </w:rPr>
              <w:t>(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обществ</w:t>
            </w:r>
            <w:r>
              <w:rPr>
                <w:i/>
                <w:iCs/>
                <w:color w:val="000000"/>
                <w:sz w:val="19"/>
                <w:szCs w:val="19"/>
              </w:rPr>
              <w:t>)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, или дивидендов по акциям, принадлежащим муниц</w:t>
            </w:r>
            <w:r>
              <w:rPr>
                <w:i/>
                <w:iCs/>
                <w:color w:val="000000"/>
                <w:sz w:val="19"/>
                <w:szCs w:val="19"/>
              </w:rPr>
              <w:t>.</w:t>
            </w:r>
            <w:r w:rsidRPr="00364D6C">
              <w:rPr>
                <w:i/>
                <w:iCs/>
                <w:color w:val="000000"/>
                <w:sz w:val="19"/>
                <w:szCs w:val="19"/>
              </w:rPr>
              <w:t>образованиям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241,0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241,0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-241,0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в виде арендной либо иной платы за передачу в возмездное пользование муниципального имущества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36 593,6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36 593,6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15 921,9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-20 671,7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43,5%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  <w:sz w:val="19"/>
                <w:szCs w:val="19"/>
              </w:rPr>
            </w:pPr>
            <w:r w:rsidRPr="00364D6C">
              <w:rPr>
                <w:i/>
                <w:iCs/>
                <w:color w:val="000000"/>
                <w:sz w:val="19"/>
                <w:szCs w:val="19"/>
              </w:rPr>
              <w:t xml:space="preserve">прочие доходы от использования имущества и прав, находящихся в муниципальной собственности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8 964,4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8 964,4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6 018,5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-2 945,9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67,1%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38618A">
        <w:trPr>
          <w:trHeight w:val="95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  <w:r w:rsidRPr="00364D6C">
              <w:rPr>
                <w:b/>
                <w:bCs/>
                <w:color w:val="000000"/>
              </w:rPr>
              <w:t xml:space="preserve"> </w:t>
            </w:r>
            <w:r w:rsidRPr="00364D6C">
              <w:rPr>
                <w:i/>
                <w:iCs/>
                <w:color w:val="000000"/>
              </w:rPr>
              <w:t>(за негативное воздействие на окружающую среду)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7 399,0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7 399,0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3 534,7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-3 864,3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47,8%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9,0%</w:t>
            </w:r>
          </w:p>
        </w:tc>
      </w:tr>
      <w:tr w:rsidR="00D03F51" w:rsidRPr="00364D6C" w:rsidTr="00D03F51">
        <w:trPr>
          <w:trHeight w:val="510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  <w:r w:rsidRPr="00364D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639,6%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2,9%</w:t>
            </w:r>
          </w:p>
        </w:tc>
      </w:tr>
      <w:tr w:rsidR="00D03F51" w:rsidRPr="00364D6C" w:rsidTr="00D03F51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ind w:firstLineChars="15" w:firstLine="30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FF6903">
        <w:trPr>
          <w:trHeight w:val="338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ind w:firstLineChars="15" w:firstLine="30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от компенсации затрат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1 132,8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1 132,8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38618A">
        <w:trPr>
          <w:trHeight w:val="95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10 194,8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10 194,8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25,8%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реализации имущества</w:t>
            </w:r>
            <w:r w:rsidRPr="00364D6C">
              <w:rPr>
                <w:i/>
                <w:iCs/>
                <w:color w:val="000000"/>
              </w:rPr>
              <w:t>, находящегося в муниц</w:t>
            </w:r>
            <w:r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 xml:space="preserve">собственности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2 532,1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2 532,1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FF6903">
            <w:pPr>
              <w:widowControl/>
              <w:autoSpaceDE/>
              <w:autoSpaceDN/>
              <w:adjustRightInd/>
              <w:ind w:left="-109" w:right="-112"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продажи земельных участков</w:t>
            </w:r>
            <w:r w:rsidRPr="00364D6C">
              <w:rPr>
                <w:i/>
                <w:iCs/>
                <w:color w:val="000000"/>
              </w:rPr>
              <w:t>, находящихся в муниц</w:t>
            </w:r>
            <w:r w:rsidR="00DB0CDC"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>собственности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7 662,7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7 662,7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FF6903">
        <w:trPr>
          <w:trHeight w:val="7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D03F51" w:rsidRPr="00364D6C" w:rsidRDefault="00D03F51" w:rsidP="00FF6903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доходы </w:t>
            </w:r>
            <w:r w:rsidRPr="00364D6C">
              <w:rPr>
                <w:b/>
                <w:i/>
                <w:iCs/>
                <w:color w:val="000000"/>
              </w:rPr>
              <w:t>от приватизации имущества</w:t>
            </w:r>
            <w:r w:rsidRPr="00364D6C">
              <w:rPr>
                <w:i/>
                <w:iCs/>
                <w:color w:val="000000"/>
              </w:rPr>
              <w:t>, находящегося в муниц</w:t>
            </w:r>
            <w:r w:rsidR="00FF6903"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 xml:space="preserve"> собственности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38618A">
        <w:trPr>
          <w:trHeight w:val="95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5 162,8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5 162,8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2 042,9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-3 119,9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39,6%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5,2%</w:t>
            </w:r>
          </w:p>
        </w:tc>
      </w:tr>
      <w:tr w:rsidR="00D03F51" w:rsidRPr="00364D6C" w:rsidTr="00D03F51">
        <w:trPr>
          <w:trHeight w:val="254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 xml:space="preserve">административные штрафы, установленные КоАП РФ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2 681,7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2 681,7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-1 943,9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административные штрафы, установленные законами субъектов РФ об администр</w:t>
            </w:r>
            <w:r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>правонарушениях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574,6%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99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</w:t>
            </w:r>
            <w:r w:rsidR="0038618A">
              <w:rPr>
                <w:i/>
                <w:iCs/>
                <w:color w:val="000000"/>
              </w:rPr>
              <w:t>.</w:t>
            </w:r>
            <w:r w:rsidRPr="00364D6C">
              <w:rPr>
                <w:i/>
                <w:iCs/>
                <w:color w:val="000000"/>
              </w:rPr>
              <w:t xml:space="preserve"> органом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FF6903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денежные средства, изымаемые в собственность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170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3F51" w:rsidRPr="00364D6C" w:rsidTr="00FF6903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38618A">
            <w:pPr>
              <w:widowControl/>
              <w:autoSpaceDE/>
              <w:autoSpaceDN/>
              <w:adjustRightInd/>
              <w:jc w:val="both"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2 382,0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2 382,0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-2 061,0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13,5%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FF6903">
        <w:trPr>
          <w:trHeight w:val="304"/>
        </w:trPr>
        <w:tc>
          <w:tcPr>
            <w:tcW w:w="3686" w:type="dxa"/>
            <w:shd w:val="clear" w:color="000000" w:fill="F2F2F2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583,7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3F51" w:rsidRDefault="00D03F51" w:rsidP="00D03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1,5%</w:t>
            </w:r>
          </w:p>
        </w:tc>
      </w:tr>
      <w:tr w:rsidR="00D03F51" w:rsidRPr="00364D6C" w:rsidTr="00FF6903">
        <w:trPr>
          <w:trHeight w:val="274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невыясненные поступления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563,7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03F51" w:rsidRPr="00364D6C" w:rsidTr="00D03F51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:rsidR="00D03F51" w:rsidRPr="00364D6C" w:rsidRDefault="00D03F51" w:rsidP="00D03F5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364D6C">
              <w:rPr>
                <w:i/>
                <w:iCs/>
                <w:color w:val="000000"/>
              </w:rPr>
              <w:t>прочие неналоговые доходы бюджетов муницип.округов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51" w:rsidRDefault="00D03F51" w:rsidP="00D03F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</w:tbl>
    <w:p w:rsidR="00A32876" w:rsidRPr="009F1439" w:rsidRDefault="00A32876" w:rsidP="00A3287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2599E" w:rsidRDefault="00C2599E" w:rsidP="00911BC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7FEA" w:rsidRPr="00F64A89" w:rsidRDefault="00911BC8" w:rsidP="00911BC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A89">
        <w:rPr>
          <w:rFonts w:ascii="Times New Roman" w:hAnsi="Times New Roman" w:cs="Times New Roman"/>
          <w:iCs/>
          <w:sz w:val="24"/>
          <w:szCs w:val="24"/>
        </w:rPr>
        <w:t>Согласно пояснительной записк</w:t>
      </w:r>
      <w:r w:rsidR="00C2599E">
        <w:rPr>
          <w:rFonts w:ascii="Times New Roman" w:hAnsi="Times New Roman" w:cs="Times New Roman"/>
          <w:iCs/>
          <w:sz w:val="24"/>
          <w:szCs w:val="24"/>
        </w:rPr>
        <w:t>е</w:t>
      </w:r>
      <w:r w:rsidR="00727FEA" w:rsidRPr="00F64A89">
        <w:rPr>
          <w:rFonts w:ascii="Times New Roman" w:hAnsi="Times New Roman" w:cs="Times New Roman"/>
          <w:iCs/>
          <w:sz w:val="24"/>
          <w:szCs w:val="24"/>
        </w:rPr>
        <w:t>:</w:t>
      </w:r>
      <w:r w:rsidRPr="00F64A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52CA" w:rsidRPr="00F64A89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A89"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="00911BC8" w:rsidRPr="00F64A89">
        <w:rPr>
          <w:rFonts w:ascii="Times New Roman" w:hAnsi="Times New Roman" w:cs="Times New Roman"/>
          <w:b/>
          <w:i/>
          <w:iCs/>
          <w:sz w:val="24"/>
          <w:szCs w:val="24"/>
        </w:rPr>
        <w:t>оходы, получаемые в виде арендной либо иной платы</w:t>
      </w:r>
      <w:r w:rsidR="00911BC8" w:rsidRPr="00F64A89">
        <w:rPr>
          <w:rFonts w:ascii="Times New Roman" w:hAnsi="Times New Roman" w:cs="Times New Roman"/>
          <w:iCs/>
          <w:sz w:val="24"/>
          <w:szCs w:val="24"/>
        </w:rPr>
        <w:t xml:space="preserve"> за передачу в возмездное пользование муниципального имущества, составили в объёме </w:t>
      </w:r>
      <w:r w:rsidR="00F64A89" w:rsidRPr="00F64A89">
        <w:rPr>
          <w:rFonts w:ascii="Times New Roman" w:hAnsi="Times New Roman" w:cs="Times New Roman"/>
          <w:b/>
          <w:iCs/>
          <w:sz w:val="24"/>
          <w:szCs w:val="24"/>
        </w:rPr>
        <w:t>15 921,9</w:t>
      </w:r>
      <w:r w:rsidR="00911BC8" w:rsidRPr="00F64A89">
        <w:rPr>
          <w:rFonts w:ascii="Times New Roman" w:hAnsi="Times New Roman" w:cs="Times New Roman"/>
          <w:iCs/>
          <w:sz w:val="24"/>
          <w:szCs w:val="24"/>
        </w:rPr>
        <w:t xml:space="preserve"> тыс.рублей (или </w:t>
      </w:r>
      <w:r w:rsidR="00F64A89" w:rsidRPr="00F64A89">
        <w:rPr>
          <w:rFonts w:ascii="Times New Roman" w:hAnsi="Times New Roman" w:cs="Times New Roman"/>
          <w:b/>
          <w:iCs/>
          <w:sz w:val="24"/>
          <w:szCs w:val="24"/>
        </w:rPr>
        <w:t>43,5</w:t>
      </w:r>
      <w:r w:rsidR="00911BC8" w:rsidRPr="00F64A89">
        <w:rPr>
          <w:rFonts w:ascii="Times New Roman" w:hAnsi="Times New Roman" w:cs="Times New Roman"/>
          <w:b/>
          <w:iCs/>
          <w:sz w:val="24"/>
          <w:szCs w:val="24"/>
        </w:rPr>
        <w:t>%</w:t>
      </w:r>
      <w:r w:rsidR="00911BC8" w:rsidRPr="00F64A89">
        <w:rPr>
          <w:rFonts w:ascii="Times New Roman" w:hAnsi="Times New Roman" w:cs="Times New Roman"/>
          <w:iCs/>
          <w:sz w:val="24"/>
          <w:szCs w:val="24"/>
        </w:rPr>
        <w:t xml:space="preserve"> от плановых показателей) за счет поступления:</w:t>
      </w:r>
    </w:p>
    <w:p w:rsidR="00C552CA" w:rsidRPr="00F64A89" w:rsidRDefault="00C552CA" w:rsidP="00A37DB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A89">
        <w:rPr>
          <w:rFonts w:ascii="Times New Roman" w:hAnsi="Times New Roman" w:cs="Times New Roman"/>
          <w:i/>
          <w:sz w:val="24"/>
          <w:szCs w:val="24"/>
        </w:rPr>
        <w:t>доход</w:t>
      </w:r>
      <w:r w:rsidR="00911BC8" w:rsidRPr="00F64A89">
        <w:rPr>
          <w:rFonts w:ascii="Times New Roman" w:hAnsi="Times New Roman" w:cs="Times New Roman"/>
          <w:i/>
          <w:sz w:val="24"/>
          <w:szCs w:val="24"/>
        </w:rPr>
        <w:t>ов, получаемых</w:t>
      </w:r>
      <w:r w:rsidRPr="00F64A89">
        <w:rPr>
          <w:rFonts w:ascii="Times New Roman" w:hAnsi="Times New Roman" w:cs="Times New Roman"/>
          <w:i/>
          <w:sz w:val="24"/>
          <w:szCs w:val="24"/>
        </w:rPr>
        <w:t xml:space="preserve"> в виде арендной платы </w:t>
      </w:r>
      <w:r w:rsidRPr="00F64A89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земельные </w:t>
      </w:r>
      <w:r w:rsidR="00911BC8" w:rsidRPr="00F64A89">
        <w:rPr>
          <w:rFonts w:ascii="Times New Roman" w:hAnsi="Times New Roman" w:cs="Times New Roman"/>
          <w:i/>
          <w:sz w:val="24"/>
          <w:szCs w:val="24"/>
          <w:u w:val="single"/>
        </w:rPr>
        <w:t>участки</w:t>
      </w:r>
      <w:r w:rsidR="00911BC8" w:rsidRPr="00F6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C8" w:rsidRPr="00F64A89">
        <w:rPr>
          <w:rFonts w:ascii="Times New Roman" w:hAnsi="Times New Roman" w:cs="Times New Roman"/>
          <w:sz w:val="24"/>
          <w:szCs w:val="24"/>
        </w:rPr>
        <w:t>в сумме</w:t>
      </w:r>
      <w:r w:rsidR="00911BC8" w:rsidRPr="00F6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EAA" w:rsidRPr="00F64A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64A89" w:rsidRPr="00F64A89">
        <w:rPr>
          <w:rFonts w:ascii="Times New Roman" w:hAnsi="Times New Roman" w:cs="Times New Roman"/>
          <w:sz w:val="24"/>
          <w:szCs w:val="24"/>
        </w:rPr>
        <w:t>14 805,1</w:t>
      </w:r>
      <w:r w:rsidR="00911BC8" w:rsidRPr="00F64A89">
        <w:rPr>
          <w:rFonts w:ascii="Times New Roman" w:hAnsi="Times New Roman" w:cs="Times New Roman"/>
          <w:sz w:val="24"/>
          <w:szCs w:val="24"/>
        </w:rPr>
        <w:t xml:space="preserve"> тыс.рублей (или </w:t>
      </w:r>
      <w:r w:rsidR="00F64A89" w:rsidRPr="00F64A89">
        <w:rPr>
          <w:rFonts w:ascii="Times New Roman" w:hAnsi="Times New Roman" w:cs="Times New Roman"/>
          <w:sz w:val="24"/>
          <w:szCs w:val="24"/>
        </w:rPr>
        <w:t>48,8</w:t>
      </w:r>
      <w:r w:rsidRPr="00F64A89">
        <w:rPr>
          <w:rFonts w:ascii="Times New Roman" w:hAnsi="Times New Roman" w:cs="Times New Roman"/>
          <w:sz w:val="24"/>
          <w:szCs w:val="24"/>
        </w:rPr>
        <w:t xml:space="preserve">% к плановым назначениям </w:t>
      </w:r>
      <w:r w:rsidR="00911BC8" w:rsidRPr="00F64A89">
        <w:rPr>
          <w:rFonts w:ascii="Times New Roman" w:hAnsi="Times New Roman" w:cs="Times New Roman"/>
          <w:sz w:val="24"/>
          <w:szCs w:val="24"/>
        </w:rPr>
        <w:t xml:space="preserve">- </w:t>
      </w:r>
      <w:r w:rsidRPr="00F64A89">
        <w:rPr>
          <w:rFonts w:ascii="Times New Roman" w:hAnsi="Times New Roman" w:cs="Times New Roman"/>
          <w:sz w:val="24"/>
          <w:szCs w:val="24"/>
        </w:rPr>
        <w:t>30 320,5</w:t>
      </w:r>
      <w:r w:rsidR="00911BC8" w:rsidRPr="00F64A8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F64A89">
        <w:rPr>
          <w:rFonts w:ascii="Times New Roman" w:hAnsi="Times New Roman" w:cs="Times New Roman"/>
          <w:sz w:val="24"/>
          <w:szCs w:val="24"/>
        </w:rPr>
        <w:t>рублей</w:t>
      </w:r>
      <w:r w:rsidRPr="00F64A89">
        <w:rPr>
          <w:rFonts w:ascii="Times New Roman" w:hAnsi="Times New Roman" w:cs="Times New Roman"/>
          <w:b/>
          <w:sz w:val="24"/>
          <w:szCs w:val="24"/>
        </w:rPr>
        <w:t>)</w:t>
      </w:r>
      <w:r w:rsidR="00911BC8" w:rsidRPr="00F6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A89" w:rsidRPr="00F64A8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64A89">
        <w:rPr>
          <w:rFonts w:ascii="Times New Roman" w:hAnsi="Times New Roman" w:cs="Times New Roman"/>
          <w:sz w:val="24"/>
          <w:szCs w:val="24"/>
        </w:rPr>
        <w:t xml:space="preserve">от </w:t>
      </w:r>
      <w:r w:rsidR="00F64A89" w:rsidRPr="00F64A89">
        <w:rPr>
          <w:rFonts w:ascii="Times New Roman" w:hAnsi="Times New Roman" w:cs="Times New Roman"/>
          <w:sz w:val="24"/>
          <w:szCs w:val="24"/>
        </w:rPr>
        <w:t>ИП Орлов А.В., ИП Левшинов А.И., ИП Михеева И.Н., ООО «Эко-газон», ООО «Эзо-вольф», ООО «ТЭС», ПАО «Россети», ИП Яковлев А.Е., ООО «Вязьма-Брусит»,                      ИП Букатин С.В., ИП Иванов А.И., ИП Калинин С.Ю, ООО «Стройкомплекс»,                      ООО «Вода Смоленска», ООО «Элит-Строй», а также от физических лиц</w:t>
      </w:r>
      <w:r w:rsidRPr="00F64A89">
        <w:rPr>
          <w:rFonts w:ascii="Times New Roman" w:hAnsi="Times New Roman" w:cs="Times New Roman"/>
          <w:sz w:val="24"/>
          <w:szCs w:val="24"/>
        </w:rPr>
        <w:t>.</w:t>
      </w:r>
    </w:p>
    <w:p w:rsidR="00C552CA" w:rsidRPr="00F64A89" w:rsidRDefault="00911BC8" w:rsidP="00A37DB2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A89">
        <w:rPr>
          <w:rFonts w:ascii="Times New Roman" w:hAnsi="Times New Roman" w:cs="Times New Roman"/>
          <w:i/>
          <w:sz w:val="24"/>
          <w:szCs w:val="24"/>
        </w:rPr>
        <w:t>д</w:t>
      </w:r>
      <w:r w:rsidR="00C552CA" w:rsidRPr="00F64A89">
        <w:rPr>
          <w:rFonts w:ascii="Times New Roman" w:hAnsi="Times New Roman" w:cs="Times New Roman"/>
          <w:i/>
          <w:sz w:val="24"/>
          <w:szCs w:val="24"/>
        </w:rPr>
        <w:t>оход</w:t>
      </w:r>
      <w:r w:rsidRPr="00F64A89">
        <w:rPr>
          <w:rFonts w:ascii="Times New Roman" w:hAnsi="Times New Roman" w:cs="Times New Roman"/>
          <w:i/>
          <w:sz w:val="24"/>
          <w:szCs w:val="24"/>
        </w:rPr>
        <w:t>ов</w:t>
      </w:r>
      <w:r w:rsidR="00C552CA" w:rsidRPr="00F64A89">
        <w:rPr>
          <w:rFonts w:ascii="Times New Roman" w:hAnsi="Times New Roman" w:cs="Times New Roman"/>
          <w:i/>
          <w:sz w:val="24"/>
          <w:szCs w:val="24"/>
        </w:rPr>
        <w:t xml:space="preserve"> от сдачи в аренду муниципального </w:t>
      </w:r>
      <w:r w:rsidR="00C552CA" w:rsidRPr="00F64A89">
        <w:rPr>
          <w:rFonts w:ascii="Times New Roman" w:hAnsi="Times New Roman" w:cs="Times New Roman"/>
          <w:i/>
          <w:sz w:val="24"/>
          <w:szCs w:val="24"/>
          <w:u w:val="single"/>
        </w:rPr>
        <w:t>имущества</w:t>
      </w:r>
      <w:r w:rsidR="00C552CA" w:rsidRPr="00F6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89">
        <w:rPr>
          <w:rFonts w:ascii="Times New Roman" w:hAnsi="Times New Roman" w:cs="Times New Roman"/>
          <w:sz w:val="24"/>
          <w:szCs w:val="24"/>
        </w:rPr>
        <w:t>в сумме</w:t>
      </w:r>
      <w:r w:rsidRPr="00F64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A89" w:rsidRPr="00F64A89">
        <w:rPr>
          <w:rFonts w:ascii="Times New Roman" w:hAnsi="Times New Roman" w:cs="Times New Roman"/>
          <w:sz w:val="24"/>
          <w:szCs w:val="24"/>
        </w:rPr>
        <w:t>1 116,8</w:t>
      </w:r>
      <w:r w:rsidRPr="00F64A89">
        <w:rPr>
          <w:rFonts w:ascii="Times New Roman" w:hAnsi="Times New Roman" w:cs="Times New Roman"/>
          <w:sz w:val="24"/>
          <w:szCs w:val="24"/>
        </w:rPr>
        <w:t xml:space="preserve"> тыс.рублей </w:t>
      </w:r>
      <w:r w:rsidR="00EB5EAA" w:rsidRPr="00F64A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4A89">
        <w:rPr>
          <w:rFonts w:ascii="Times New Roman" w:hAnsi="Times New Roman" w:cs="Times New Roman"/>
          <w:sz w:val="24"/>
          <w:szCs w:val="24"/>
        </w:rPr>
        <w:t xml:space="preserve">(или </w:t>
      </w:r>
      <w:r w:rsidR="00F64A89" w:rsidRPr="00F64A89">
        <w:rPr>
          <w:rFonts w:ascii="Times New Roman" w:hAnsi="Times New Roman" w:cs="Times New Roman"/>
          <w:sz w:val="24"/>
          <w:szCs w:val="24"/>
        </w:rPr>
        <w:t>17,8</w:t>
      </w:r>
      <w:r w:rsidRPr="00F64A89">
        <w:rPr>
          <w:rFonts w:ascii="Times New Roman" w:hAnsi="Times New Roman" w:cs="Times New Roman"/>
          <w:sz w:val="24"/>
          <w:szCs w:val="24"/>
        </w:rPr>
        <w:t>% к плановым назначениям – 6 272,5 тыс.рублей</w:t>
      </w:r>
      <w:r w:rsidRPr="00F64A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552CA" w:rsidRPr="00F64A89">
        <w:rPr>
          <w:rFonts w:ascii="Times New Roman" w:hAnsi="Times New Roman" w:cs="Times New Roman"/>
          <w:sz w:val="24"/>
          <w:szCs w:val="24"/>
        </w:rPr>
        <w:t xml:space="preserve">от </w:t>
      </w:r>
      <w:r w:rsidR="00F64A89" w:rsidRPr="00F64A89">
        <w:rPr>
          <w:rFonts w:ascii="Times New Roman" w:hAnsi="Times New Roman" w:cs="Times New Roman"/>
          <w:sz w:val="24"/>
          <w:szCs w:val="24"/>
        </w:rPr>
        <w:t>ИП Арзейкина Е.Н.,                    ПАО «Россети», АО «Оптика-Смоленск», ПАО «Ростелеком», ООО СЗ «Стройинвес», ИП Тишкина И.А., ИП Шемякин В.Ю., ИП Новожилова Е.В., ООО «Стимул»</w:t>
      </w:r>
      <w:r w:rsidRPr="00F64A89">
        <w:rPr>
          <w:rFonts w:ascii="Times New Roman" w:hAnsi="Times New Roman" w:cs="Times New Roman"/>
          <w:sz w:val="24"/>
          <w:szCs w:val="24"/>
        </w:rPr>
        <w:t>.</w:t>
      </w:r>
    </w:p>
    <w:p w:rsidR="00A32876" w:rsidRPr="00BB07A8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7A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27FEA" w:rsidRPr="00BB07A8">
        <w:rPr>
          <w:rFonts w:ascii="Times New Roman" w:hAnsi="Times New Roman" w:cs="Times New Roman"/>
          <w:b/>
          <w:i/>
          <w:sz w:val="24"/>
          <w:szCs w:val="24"/>
        </w:rPr>
        <w:t>рочие поступления от использования имущества, находящегося в муниципальной собственности,</w:t>
      </w:r>
      <w:r w:rsidR="00727FEA" w:rsidRPr="00BB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FEA" w:rsidRPr="00BB07A8">
        <w:rPr>
          <w:rFonts w:ascii="Times New Roman" w:hAnsi="Times New Roman" w:cs="Times New Roman"/>
          <w:sz w:val="24"/>
          <w:szCs w:val="24"/>
        </w:rPr>
        <w:t xml:space="preserve">исполнены в объёме </w:t>
      </w:r>
      <w:r w:rsidR="00BB07A8" w:rsidRPr="00BB07A8">
        <w:rPr>
          <w:rFonts w:ascii="Times New Roman" w:hAnsi="Times New Roman" w:cs="Times New Roman"/>
          <w:b/>
          <w:sz w:val="24"/>
          <w:szCs w:val="24"/>
        </w:rPr>
        <w:t>6 018,5</w:t>
      </w:r>
      <w:r w:rsidR="00727FEA" w:rsidRPr="00BB07A8">
        <w:rPr>
          <w:rFonts w:ascii="Times New Roman" w:hAnsi="Times New Roman" w:cs="Times New Roman"/>
          <w:sz w:val="24"/>
          <w:szCs w:val="24"/>
        </w:rPr>
        <w:t xml:space="preserve"> тыс.рублей (или </w:t>
      </w:r>
      <w:r w:rsidR="00BB07A8" w:rsidRPr="00BB07A8">
        <w:rPr>
          <w:rFonts w:ascii="Times New Roman" w:hAnsi="Times New Roman" w:cs="Times New Roman"/>
          <w:sz w:val="24"/>
          <w:szCs w:val="24"/>
        </w:rPr>
        <w:t>67,1</w:t>
      </w:r>
      <w:r w:rsidR="00727FEA" w:rsidRPr="00BB07A8">
        <w:rPr>
          <w:rFonts w:ascii="Times New Roman" w:hAnsi="Times New Roman" w:cs="Times New Roman"/>
          <w:sz w:val="24"/>
          <w:szCs w:val="24"/>
        </w:rPr>
        <w:t xml:space="preserve">% к годовым назначениям). </w:t>
      </w:r>
      <w:r w:rsidR="00727FEA" w:rsidRPr="00BB07A8">
        <w:rPr>
          <w:rFonts w:ascii="Times New Roman" w:hAnsi="Times New Roman" w:cs="Times New Roman"/>
          <w:i/>
          <w:sz w:val="24"/>
          <w:szCs w:val="24"/>
        </w:rPr>
        <w:t>Перевыполнение показателей произошло за счет погашения задолженности прошлых лет по доходам от начисления платы за найм жилых помещений</w:t>
      </w:r>
      <w:r w:rsidR="00727FEA" w:rsidRPr="00BB07A8">
        <w:rPr>
          <w:rFonts w:ascii="Times New Roman" w:hAnsi="Times New Roman" w:cs="Times New Roman"/>
          <w:sz w:val="24"/>
          <w:szCs w:val="24"/>
        </w:rPr>
        <w:t>.</w:t>
      </w:r>
    </w:p>
    <w:p w:rsidR="009F1439" w:rsidRPr="001308F7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b/>
          <w:i/>
          <w:sz w:val="24"/>
          <w:szCs w:val="24"/>
        </w:rPr>
        <w:t>Прочие доходы от оказания платных услуг и компенсации затрат государства.</w:t>
      </w:r>
      <w:r w:rsidRPr="001308F7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1308F7" w:rsidRPr="001308F7">
        <w:rPr>
          <w:rFonts w:ascii="Times New Roman" w:hAnsi="Times New Roman" w:cs="Times New Roman"/>
          <w:b/>
          <w:sz w:val="24"/>
          <w:szCs w:val="24"/>
        </w:rPr>
        <w:t>1 144,8</w:t>
      </w:r>
      <w:r w:rsidRPr="001308F7">
        <w:rPr>
          <w:rFonts w:ascii="Times New Roman" w:hAnsi="Times New Roman" w:cs="Times New Roman"/>
          <w:sz w:val="24"/>
          <w:szCs w:val="24"/>
        </w:rPr>
        <w:t xml:space="preserve"> тыс.рублей (или в </w:t>
      </w:r>
      <w:r w:rsidR="001308F7" w:rsidRPr="001308F7">
        <w:rPr>
          <w:rFonts w:ascii="Times New Roman" w:hAnsi="Times New Roman" w:cs="Times New Roman"/>
          <w:sz w:val="24"/>
          <w:szCs w:val="24"/>
        </w:rPr>
        <w:t>6,4</w:t>
      </w:r>
      <w:r w:rsidRPr="001308F7">
        <w:rPr>
          <w:rFonts w:ascii="Times New Roman" w:hAnsi="Times New Roman" w:cs="Times New Roman"/>
          <w:sz w:val="24"/>
          <w:szCs w:val="24"/>
        </w:rPr>
        <w:t xml:space="preserve"> раза выше годового плана) за счет: </w:t>
      </w:r>
    </w:p>
    <w:p w:rsidR="009F1439" w:rsidRPr="001308F7" w:rsidRDefault="009F1439" w:rsidP="001308F7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sz w:val="24"/>
          <w:szCs w:val="24"/>
        </w:rPr>
        <w:t xml:space="preserve">оказания платных услуг МКУ ГО и ЧС в сумме 12,0 тыс.рублей; </w:t>
      </w:r>
    </w:p>
    <w:p w:rsidR="001308F7" w:rsidRPr="001308F7" w:rsidRDefault="001308F7" w:rsidP="001308F7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sz w:val="24"/>
          <w:szCs w:val="24"/>
        </w:rPr>
        <w:t>от компенсации затрат бюджетов муниципальных округов (прочие доходы) в сумме 100,0 тыс. рублей (возврат исполнительского сбора (ремонт контейнерной площадки));</w:t>
      </w:r>
    </w:p>
    <w:p w:rsidR="001308F7" w:rsidRPr="001308F7" w:rsidRDefault="009F1439" w:rsidP="001308F7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sz w:val="24"/>
          <w:szCs w:val="24"/>
        </w:rPr>
        <w:t xml:space="preserve">компенсации затрат бюджетов муниципальных округов (возврат дебиторской задолженности прошлых лет) в сумме </w:t>
      </w:r>
      <w:r w:rsidR="001308F7" w:rsidRPr="001308F7">
        <w:rPr>
          <w:rFonts w:ascii="Times New Roman" w:hAnsi="Times New Roman" w:cs="Times New Roman"/>
          <w:sz w:val="24"/>
          <w:szCs w:val="24"/>
        </w:rPr>
        <w:t>1 032,8</w:t>
      </w:r>
      <w:r w:rsidRPr="001308F7">
        <w:rPr>
          <w:rFonts w:ascii="Times New Roman" w:hAnsi="Times New Roman" w:cs="Times New Roman"/>
          <w:sz w:val="24"/>
          <w:szCs w:val="24"/>
        </w:rPr>
        <w:t xml:space="preserve"> тыс. рублей: </w:t>
      </w:r>
    </w:p>
    <w:p w:rsidR="001308F7" w:rsidRPr="001308F7" w:rsidRDefault="009F1439" w:rsidP="00C2599E">
      <w:pPr>
        <w:pStyle w:val="a3"/>
        <w:numPr>
          <w:ilvl w:val="0"/>
          <w:numId w:val="22"/>
        </w:numPr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sz w:val="24"/>
          <w:szCs w:val="24"/>
        </w:rPr>
        <w:t xml:space="preserve">227,4 тыс. рублей </w:t>
      </w:r>
      <w:r w:rsidR="001308F7" w:rsidRPr="001308F7">
        <w:rPr>
          <w:rFonts w:ascii="Times New Roman" w:hAnsi="Times New Roman" w:cs="Times New Roman"/>
          <w:sz w:val="24"/>
          <w:szCs w:val="24"/>
        </w:rPr>
        <w:t xml:space="preserve">- </w:t>
      </w:r>
      <w:r w:rsidRPr="001308F7">
        <w:rPr>
          <w:rFonts w:ascii="Times New Roman" w:hAnsi="Times New Roman" w:cs="Times New Roman"/>
          <w:sz w:val="24"/>
          <w:szCs w:val="24"/>
        </w:rPr>
        <w:t>ООО «Автомост С» за неисполнение обязательств по контракту от 16.06.2017 № 275/02-39-г «Выполнение работ по реконструкции моста через реку Вязьма ул. Смоленская</w:t>
      </w:r>
      <w:r w:rsidR="001308F7" w:rsidRPr="001308F7">
        <w:rPr>
          <w:rFonts w:ascii="Times New Roman" w:hAnsi="Times New Roman" w:cs="Times New Roman"/>
          <w:sz w:val="24"/>
          <w:szCs w:val="24"/>
        </w:rPr>
        <w:t xml:space="preserve"> г. Вязьма Смоленской области»;</w:t>
      </w:r>
      <w:r w:rsidRPr="0013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8F7" w:rsidRPr="001308F7" w:rsidRDefault="009F1439" w:rsidP="00C2599E">
      <w:pPr>
        <w:pStyle w:val="a3"/>
        <w:numPr>
          <w:ilvl w:val="0"/>
          <w:numId w:val="22"/>
        </w:numPr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1308F7">
        <w:rPr>
          <w:rFonts w:ascii="Times New Roman" w:hAnsi="Times New Roman" w:cs="Times New Roman"/>
          <w:sz w:val="24"/>
          <w:szCs w:val="24"/>
        </w:rPr>
        <w:t xml:space="preserve">689,4 тыс. рублей </w:t>
      </w:r>
      <w:r w:rsidR="001308F7" w:rsidRPr="001308F7">
        <w:rPr>
          <w:rFonts w:ascii="Times New Roman" w:hAnsi="Times New Roman" w:cs="Times New Roman"/>
          <w:sz w:val="24"/>
          <w:szCs w:val="24"/>
        </w:rPr>
        <w:t xml:space="preserve">- </w:t>
      </w:r>
      <w:r w:rsidRPr="001308F7">
        <w:rPr>
          <w:rFonts w:ascii="Times New Roman" w:hAnsi="Times New Roman" w:cs="Times New Roman"/>
          <w:sz w:val="24"/>
          <w:szCs w:val="24"/>
        </w:rPr>
        <w:t>ООО «АЛЬЯНС-ГРУПП» неисполнение обязательств по контракту от 21.10.2024 №524/02-39-г «Выполнение работ по организации оттока ливневых стоков с дворовой территории по ул. Лейтенанта Шмидта, д.2</w:t>
      </w:r>
      <w:r w:rsidR="001308F7" w:rsidRPr="001308F7">
        <w:rPr>
          <w:rFonts w:ascii="Times New Roman" w:hAnsi="Times New Roman" w:cs="Times New Roman"/>
          <w:sz w:val="24"/>
          <w:szCs w:val="24"/>
        </w:rPr>
        <w:t xml:space="preserve"> в г.Вязьма Смоленской области»;</w:t>
      </w:r>
      <w:r w:rsidRPr="0013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76" w:rsidRPr="001308F7" w:rsidRDefault="00FF6903" w:rsidP="00C2599E">
      <w:pPr>
        <w:pStyle w:val="a3"/>
        <w:numPr>
          <w:ilvl w:val="0"/>
          <w:numId w:val="22"/>
        </w:numPr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115,9 тыс.</w:t>
      </w:r>
      <w:r w:rsidR="001308F7" w:rsidRPr="001308F7">
        <w:rPr>
          <w:rFonts w:ascii="Times New Roman" w:hAnsi="Times New Roman" w:cs="Times New Roman"/>
          <w:sz w:val="24"/>
          <w:szCs w:val="24"/>
        </w:rPr>
        <w:t>рублей - возмещение государственной пошлины</w:t>
      </w:r>
      <w:r w:rsidR="009F1439" w:rsidRPr="001308F7">
        <w:rPr>
          <w:rFonts w:ascii="Times New Roman" w:hAnsi="Times New Roman" w:cs="Times New Roman"/>
          <w:sz w:val="24"/>
          <w:szCs w:val="24"/>
        </w:rPr>
        <w:t>.</w:t>
      </w:r>
    </w:p>
    <w:p w:rsidR="001308F7" w:rsidRPr="0094423D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D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муниципального имущества</w:t>
      </w:r>
      <w:r w:rsidRPr="0094423D"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1308F7" w:rsidRPr="00944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4423D">
        <w:rPr>
          <w:rFonts w:ascii="Times New Roman" w:hAnsi="Times New Roman" w:cs="Times New Roman"/>
          <w:b/>
          <w:sz w:val="24"/>
          <w:szCs w:val="24"/>
        </w:rPr>
        <w:t>2 532,1</w:t>
      </w:r>
      <w:r w:rsidRPr="0094423D">
        <w:rPr>
          <w:rFonts w:ascii="Times New Roman" w:hAnsi="Times New Roman" w:cs="Times New Roman"/>
          <w:sz w:val="24"/>
          <w:szCs w:val="24"/>
        </w:rPr>
        <w:t xml:space="preserve"> тыс.рублей от продажи автотранспортного средства «Nissan </w:t>
      </w:r>
      <w:r w:rsidR="001308F7" w:rsidRPr="0094423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4423D">
        <w:rPr>
          <w:rFonts w:ascii="Times New Roman" w:hAnsi="Times New Roman" w:cs="Times New Roman"/>
          <w:sz w:val="24"/>
          <w:szCs w:val="24"/>
        </w:rPr>
        <w:t xml:space="preserve">eana». </w:t>
      </w:r>
    </w:p>
    <w:p w:rsidR="009F1439" w:rsidRPr="0094423D" w:rsidRDefault="009F1439" w:rsidP="00A37DB2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D">
        <w:rPr>
          <w:rFonts w:ascii="Times New Roman" w:hAnsi="Times New Roman" w:cs="Times New Roman"/>
          <w:b/>
          <w:i/>
          <w:sz w:val="24"/>
          <w:szCs w:val="24"/>
        </w:rPr>
        <w:t>Доходы от продажи земельных участков</w:t>
      </w:r>
      <w:r w:rsidRPr="0094423D">
        <w:rPr>
          <w:rFonts w:ascii="Times New Roman" w:hAnsi="Times New Roman" w:cs="Times New Roman"/>
          <w:sz w:val="24"/>
          <w:szCs w:val="24"/>
        </w:rPr>
        <w:t xml:space="preserve"> поступили</w:t>
      </w:r>
      <w:r w:rsidR="00FF6903">
        <w:rPr>
          <w:rFonts w:ascii="Times New Roman" w:hAnsi="Times New Roman" w:cs="Times New Roman"/>
          <w:sz w:val="24"/>
          <w:szCs w:val="24"/>
        </w:rPr>
        <w:t xml:space="preserve"> </w:t>
      </w:r>
      <w:r w:rsidRPr="0094423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08F7" w:rsidRPr="0094423D">
        <w:rPr>
          <w:rFonts w:ascii="Times New Roman" w:hAnsi="Times New Roman" w:cs="Times New Roman"/>
          <w:b/>
          <w:sz w:val="24"/>
          <w:szCs w:val="24"/>
        </w:rPr>
        <w:t>7 662,7</w:t>
      </w:r>
      <w:r w:rsidRPr="0094423D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FF69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6903" w:rsidRPr="0094423D">
        <w:rPr>
          <w:rFonts w:ascii="Times New Roman" w:hAnsi="Times New Roman" w:cs="Times New Roman"/>
          <w:sz w:val="24"/>
          <w:szCs w:val="24"/>
        </w:rPr>
        <w:t>(от ИП Смирнов А.В., ИП Юсубов Б.М., ИП Шубин С.Д., ИП Купреев С.В., ООО «Тагрис Молоко», ИП Бартковский Ю.А., ООО «Вяземское домоуправление» и от физических лиц)</w:t>
      </w:r>
      <w:r w:rsidRPr="009442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23D" w:rsidRPr="00C7296F" w:rsidRDefault="0094423D" w:rsidP="006764DD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96F">
        <w:rPr>
          <w:rFonts w:ascii="Times New Roman" w:hAnsi="Times New Roman" w:cs="Times New Roman"/>
          <w:sz w:val="24"/>
          <w:szCs w:val="24"/>
        </w:rPr>
        <w:t>от продажи земельных участков, государственная собственность на которые не разграничена и которые расположены в границах муниципальных округов в сумме 6 220,</w:t>
      </w:r>
      <w:r w:rsidR="00C7296F" w:rsidRPr="00C7296F">
        <w:rPr>
          <w:rFonts w:ascii="Times New Roman" w:hAnsi="Times New Roman" w:cs="Times New Roman"/>
          <w:sz w:val="24"/>
          <w:szCs w:val="24"/>
        </w:rPr>
        <w:t xml:space="preserve">2 </w:t>
      </w:r>
      <w:r w:rsidRPr="00C7296F">
        <w:rPr>
          <w:rFonts w:ascii="Times New Roman" w:hAnsi="Times New Roman" w:cs="Times New Roman"/>
          <w:sz w:val="24"/>
          <w:szCs w:val="24"/>
        </w:rPr>
        <w:t xml:space="preserve"> тыс.рублей; </w:t>
      </w:r>
    </w:p>
    <w:p w:rsidR="009F1439" w:rsidRPr="0094423D" w:rsidRDefault="0094423D" w:rsidP="00A37DB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23D">
        <w:rPr>
          <w:rFonts w:ascii="Times New Roman" w:hAnsi="Times New Roman" w:cs="Times New Roman"/>
          <w:sz w:val="24"/>
          <w:szCs w:val="24"/>
        </w:rPr>
        <w:t>от продажи земельных участков, находящихся в собственности муниципальных округов в сумме 1 442,5 тыс.рублей</w:t>
      </w:r>
      <w:r w:rsidR="009F1439" w:rsidRPr="00944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439" w:rsidRPr="00B9602C" w:rsidRDefault="009F1439" w:rsidP="009F143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8B3261" w:rsidRDefault="008B3261" w:rsidP="00A37DB2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2CA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  <w:r w:rsidRPr="00C552C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A519C" w:rsidRPr="00C552CA">
        <w:rPr>
          <w:rFonts w:ascii="Times New Roman" w:hAnsi="Times New Roman" w:cs="Times New Roman"/>
          <w:sz w:val="24"/>
          <w:szCs w:val="24"/>
        </w:rPr>
        <w:t xml:space="preserve"> </w:t>
      </w:r>
      <w:r w:rsidR="00FA138B">
        <w:rPr>
          <w:rFonts w:ascii="Times New Roman" w:hAnsi="Times New Roman" w:cs="Times New Roman"/>
          <w:b/>
          <w:sz w:val="24"/>
          <w:szCs w:val="24"/>
        </w:rPr>
        <w:t>903 590,3</w:t>
      </w:r>
      <w:r w:rsidR="005A519C" w:rsidRPr="00C552CA">
        <w:rPr>
          <w:rFonts w:ascii="Times New Roman" w:hAnsi="Times New Roman" w:cs="Times New Roman"/>
          <w:sz w:val="24"/>
          <w:szCs w:val="24"/>
        </w:rPr>
        <w:t xml:space="preserve"> тыс.рублей, или </w:t>
      </w:r>
      <w:r w:rsidR="00FA138B">
        <w:rPr>
          <w:rFonts w:ascii="Times New Roman" w:hAnsi="Times New Roman" w:cs="Times New Roman"/>
          <w:b/>
          <w:sz w:val="24"/>
          <w:szCs w:val="24"/>
        </w:rPr>
        <w:t>22,7</w:t>
      </w:r>
      <w:r w:rsidR="005A519C" w:rsidRPr="00C552CA">
        <w:rPr>
          <w:rFonts w:ascii="Times New Roman" w:hAnsi="Times New Roman" w:cs="Times New Roman"/>
          <w:sz w:val="24"/>
          <w:szCs w:val="24"/>
        </w:rPr>
        <w:t>% к плану (3 984 437,1 тыс.рублей)</w:t>
      </w:r>
      <w:r w:rsidR="00AA3DD6">
        <w:rPr>
          <w:rFonts w:ascii="Times New Roman" w:hAnsi="Times New Roman" w:cs="Times New Roman"/>
          <w:sz w:val="24"/>
          <w:szCs w:val="24"/>
        </w:rPr>
        <w:t>:</w:t>
      </w:r>
    </w:p>
    <w:p w:rsidR="00C2599E" w:rsidRDefault="00C2599E" w:rsidP="00C2599E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599E" w:rsidRDefault="00C2599E" w:rsidP="00C2599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9"/>
        <w:gridCol w:w="1129"/>
        <w:gridCol w:w="870"/>
      </w:tblGrid>
      <w:tr w:rsidR="00AA3DD6" w:rsidRPr="003A650E" w:rsidTr="00FF6903">
        <w:trPr>
          <w:trHeight w:val="328"/>
          <w:tblHeader/>
        </w:trPr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наименование кода дохода бюджета</w:t>
            </w:r>
          </w:p>
        </w:tc>
        <w:tc>
          <w:tcPr>
            <w:tcW w:w="6540" w:type="dxa"/>
            <w:gridSpan w:val="6"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год </w:t>
            </w:r>
            <w:r w:rsidRPr="00AA3DD6">
              <w:rPr>
                <w:bCs/>
                <w:i/>
                <w:color w:val="000000"/>
              </w:rPr>
              <w:t>(тыс.рублей)</w:t>
            </w:r>
          </w:p>
        </w:tc>
      </w:tr>
      <w:tr w:rsidR="00AA3DD6" w:rsidRPr="003A650E" w:rsidTr="00F43FE0">
        <w:trPr>
          <w:trHeight w:val="794"/>
        </w:trPr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AA3DD6" w:rsidRPr="003A650E" w:rsidRDefault="00AA3DD6" w:rsidP="00AA3DD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3DD6" w:rsidRPr="00FF6903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903">
              <w:rPr>
                <w:b/>
                <w:bCs/>
                <w:color w:val="000000"/>
                <w:sz w:val="18"/>
                <w:szCs w:val="18"/>
              </w:rPr>
              <w:t xml:space="preserve">решение  от 18.12.2024 №72 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AA3DD6" w:rsidRPr="00FF6903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903">
              <w:rPr>
                <w:b/>
                <w:bCs/>
                <w:color w:val="000000"/>
                <w:sz w:val="18"/>
                <w:szCs w:val="18"/>
              </w:rPr>
              <w:t>решение  от 18.12.2024 №72 (с изм)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откл.</w:t>
            </w:r>
            <w:r>
              <w:rPr>
                <w:b/>
                <w:bCs/>
                <w:color w:val="000000"/>
              </w:rPr>
              <w:t>,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+/-</w:t>
            </w:r>
          </w:p>
        </w:tc>
        <w:tc>
          <w:tcPr>
            <w:tcW w:w="1139" w:type="dxa"/>
            <w:shd w:val="clear" w:color="000000" w:fill="D9D9D9"/>
            <w:vAlign w:val="center"/>
          </w:tcPr>
          <w:p w:rsidR="00AA3DD6" w:rsidRPr="003A650E" w:rsidRDefault="00AA3DD6" w:rsidP="00FA138B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исполнено                    </w:t>
            </w:r>
            <w:r w:rsidR="00FA138B">
              <w:rPr>
                <w:b/>
                <w:bCs/>
                <w:color w:val="000000"/>
              </w:rPr>
              <w:t xml:space="preserve">полугодие </w:t>
            </w:r>
          </w:p>
        </w:tc>
        <w:tc>
          <w:tcPr>
            <w:tcW w:w="1129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откл., 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%</w:t>
            </w:r>
          </w:p>
        </w:tc>
        <w:tc>
          <w:tcPr>
            <w:tcW w:w="870" w:type="dxa"/>
            <w:shd w:val="clear" w:color="000000" w:fill="D9D9D9"/>
            <w:vAlign w:val="center"/>
          </w:tcPr>
          <w:p w:rsidR="00AA3DD6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 xml:space="preserve">уд.вес, </w:t>
            </w:r>
          </w:p>
          <w:p w:rsidR="00AA3DD6" w:rsidRPr="003A650E" w:rsidRDefault="00AA3DD6" w:rsidP="00AA3DD6">
            <w:pPr>
              <w:widowControl/>
              <w:autoSpaceDE/>
              <w:autoSpaceDN/>
              <w:adjustRightInd/>
              <w:ind w:left="-99" w:right="-119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%</w:t>
            </w:r>
          </w:p>
        </w:tc>
      </w:tr>
      <w:tr w:rsidR="00FA138B" w:rsidRPr="003A650E" w:rsidTr="00FF6903">
        <w:trPr>
          <w:trHeight w:val="341"/>
        </w:trPr>
        <w:tc>
          <w:tcPr>
            <w:tcW w:w="4253" w:type="dxa"/>
            <w:shd w:val="clear" w:color="000000" w:fill="DDD9C4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widowControl/>
              <w:autoSpaceDE/>
              <w:autoSpaceDN/>
              <w:adjustRightInd/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1 100 596,3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3 984 437,1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2 883 840,8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903 590,3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ind w:left="-248" w:right="-102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-3 080 846,8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22,7%</w:t>
            </w:r>
          </w:p>
        </w:tc>
      </w:tr>
      <w:tr w:rsidR="00FA138B" w:rsidRPr="003A650E" w:rsidTr="00F43FE0">
        <w:trPr>
          <w:trHeight w:val="509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169 855,0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169 855,0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89 883,0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-79 972,0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52,9%</w:t>
            </w:r>
          </w:p>
        </w:tc>
      </w:tr>
      <w:tr w:rsidR="00FA138B" w:rsidRPr="003A650E" w:rsidTr="00FF6903">
        <w:trPr>
          <w:trHeight w:val="382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ind w:left="-96" w:right="-110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2 798 528,6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2 798 528,6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200 661,2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 w:right="-102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-2 597 867,4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7,2%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софинансировани</w:t>
            </w:r>
            <w:r>
              <w:rPr>
                <w:color w:val="000000"/>
              </w:rPr>
              <w:t>е</w:t>
            </w:r>
            <w:r w:rsidRPr="003A650E">
              <w:rPr>
                <w:color w:val="000000"/>
              </w:rPr>
              <w:t xml:space="preserve"> расходных обязательств, возникающих при реализации мероприятий по закупке и монтажу оборудования для создания модульных спорт</w:t>
            </w:r>
            <w:r>
              <w:rPr>
                <w:color w:val="000000"/>
              </w:rPr>
              <w:t>с</w:t>
            </w:r>
            <w:r w:rsidRPr="003A650E">
              <w:rPr>
                <w:color w:val="000000"/>
              </w:rPr>
              <w:t>ооружений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300 000,0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90 000,0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-210 000,0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30,0%</w:t>
            </w:r>
          </w:p>
        </w:tc>
      </w:tr>
      <w:tr w:rsidR="00FA138B" w:rsidRPr="003A650E" w:rsidTr="00F43FE0">
        <w:trPr>
          <w:trHeight w:val="294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модернизаци</w:t>
            </w:r>
            <w:r>
              <w:rPr>
                <w:color w:val="000000"/>
              </w:rPr>
              <w:t>я</w:t>
            </w:r>
            <w:r w:rsidRPr="003A650E">
              <w:rPr>
                <w:color w:val="000000"/>
              </w:rPr>
              <w:t xml:space="preserve"> коммун</w:t>
            </w:r>
            <w:r>
              <w:rPr>
                <w:color w:val="000000"/>
              </w:rPr>
              <w:t xml:space="preserve">альной </w:t>
            </w:r>
            <w:r w:rsidRPr="003A650E">
              <w:rPr>
                <w:color w:val="000000"/>
              </w:rPr>
              <w:t>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38 568,4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38 568,4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2 076,6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-36 491,8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5,4%</w:t>
            </w:r>
          </w:p>
        </w:tc>
      </w:tr>
      <w:tr w:rsidR="00FA138B" w:rsidRPr="003A650E" w:rsidTr="00D133BB">
        <w:trPr>
          <w:trHeight w:val="156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на организацию бесплатного горячего питания обучающихся, получающих начальное общее образование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41 259,6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41 259,6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18 069,8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-23 189,8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43,8%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D133B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на обеспечение развития и укрепления </w:t>
            </w:r>
            <w:r>
              <w:rPr>
                <w:color w:val="000000"/>
              </w:rPr>
              <w:t>МТБ</w:t>
            </w:r>
            <w:r w:rsidRPr="003A650E">
              <w:rPr>
                <w:color w:val="000000"/>
              </w:rPr>
              <w:t xml:space="preserve"> домов культуры в населенных пунктах с числом жителей до 50 тыс</w:t>
            </w:r>
            <w:r>
              <w:rPr>
                <w:color w:val="000000"/>
              </w:rPr>
              <w:t>.</w:t>
            </w:r>
            <w:r w:rsidRPr="003A650E">
              <w:rPr>
                <w:color w:val="000000"/>
              </w:rPr>
              <w:t>чел</w:t>
            </w:r>
            <w:r w:rsidR="00D133BB">
              <w:rPr>
                <w:color w:val="000000"/>
              </w:rPr>
              <w:t>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1 089,0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-1 089,0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0,0%</w:t>
            </w:r>
          </w:p>
        </w:tc>
      </w:tr>
      <w:tr w:rsidR="00FA138B" w:rsidRPr="003A650E" w:rsidTr="00F43FE0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5 742,0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5 742,0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100,0%</w:t>
            </w:r>
          </w:p>
        </w:tc>
      </w:tr>
      <w:tr w:rsidR="00FA138B" w:rsidRPr="003A650E" w:rsidTr="00F43FE0">
        <w:trPr>
          <w:trHeight w:val="404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272,7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100,0%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Pr="003A650E">
              <w:rPr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26 096,6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26 096,6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2 054,9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-24 041,7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7,9%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D133BB">
            <w:pPr>
              <w:widowControl/>
              <w:autoSpaceDE/>
              <w:autoSpaceDN/>
              <w:adjustRightInd/>
              <w:ind w:left="28"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оснащение предметных кабинетов </w:t>
            </w:r>
            <w:r w:rsidR="00D133BB">
              <w:rPr>
                <w:color w:val="000000"/>
              </w:rPr>
              <w:t>о</w:t>
            </w:r>
            <w:r w:rsidRPr="003A650E">
              <w:rPr>
                <w:color w:val="000000"/>
              </w:rPr>
              <w:t>бщеобраз</w:t>
            </w:r>
            <w:r>
              <w:rPr>
                <w:color w:val="000000"/>
              </w:rPr>
              <w:t>ов</w:t>
            </w:r>
            <w:r w:rsidR="00D133BB">
              <w:rPr>
                <w:color w:val="000000"/>
              </w:rPr>
              <w:t>ательных</w:t>
            </w:r>
            <w:r>
              <w:rPr>
                <w:color w:val="000000"/>
              </w:rPr>
              <w:t xml:space="preserve"> </w:t>
            </w:r>
            <w:r w:rsidRPr="003A650E">
              <w:rPr>
                <w:color w:val="000000"/>
              </w:rPr>
              <w:t xml:space="preserve">организаций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3 511,7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3 511,7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3 386,3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-125,4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96,4%</w:t>
            </w:r>
          </w:p>
        </w:tc>
      </w:tr>
      <w:tr w:rsidR="00FA138B" w:rsidRPr="003A650E" w:rsidTr="00F43FE0">
        <w:trPr>
          <w:trHeight w:val="305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2 381 988,6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2 381 988,6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79 058,9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 w:right="-102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-2 302 929,7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3,3%</w:t>
            </w:r>
          </w:p>
        </w:tc>
      </w:tr>
      <w:tr w:rsidR="00FA138B" w:rsidRPr="003A650E" w:rsidTr="00C2599E">
        <w:trPr>
          <w:trHeight w:val="352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ind w:left="-96" w:right="-110"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930 741,3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1 007 615,9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76 874,6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605 041,3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-402 574,6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60,0%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929 146,4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932 906,6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3 760,2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561 333,5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-371 573,1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60,2%</w:t>
            </w:r>
          </w:p>
        </w:tc>
      </w:tr>
      <w:tr w:rsidR="00FA138B" w:rsidRPr="003A650E" w:rsidTr="00F43FE0">
        <w:trPr>
          <w:trHeight w:val="377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первичн</w:t>
            </w:r>
            <w:r>
              <w:rPr>
                <w:color w:val="000000"/>
              </w:rPr>
              <w:t>ый</w:t>
            </w:r>
            <w:r w:rsidRPr="003A650E">
              <w:rPr>
                <w:color w:val="000000"/>
              </w:rPr>
              <w:t xml:space="preserve"> воинск</w:t>
            </w:r>
            <w:r>
              <w:rPr>
                <w:color w:val="000000"/>
              </w:rPr>
              <w:t>ий</w:t>
            </w:r>
            <w:r w:rsidRPr="003A650E">
              <w:rPr>
                <w:color w:val="000000"/>
              </w:rPr>
              <w:t xml:space="preserve"> учет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1 591,3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55,8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601,8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-1 045,3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36,5%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составление/</w:t>
            </w:r>
            <w:r w:rsidRPr="003A650E">
              <w:rPr>
                <w:color w:val="000000"/>
              </w:rPr>
              <w:t xml:space="preserve">изменению списков кандидатов в присяжные заседатели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0,0%</w:t>
            </w:r>
          </w:p>
        </w:tc>
      </w:tr>
      <w:tr w:rsidR="00FA138B" w:rsidRPr="003A650E" w:rsidTr="00FF6903">
        <w:trPr>
          <w:trHeight w:val="186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 xml:space="preserve">ежемесячное денежное вознаграждение за классное руководство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70 151,8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70 151,8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41 891,9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-28 259,9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59,7%</w:t>
            </w:r>
          </w:p>
        </w:tc>
      </w:tr>
      <w:tr w:rsidR="00FA138B" w:rsidRPr="003A650E" w:rsidTr="00D133BB">
        <w:trPr>
          <w:trHeight w:val="101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D133B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A650E">
              <w:rPr>
                <w:color w:val="000000"/>
              </w:rPr>
              <w:t>ос</w:t>
            </w:r>
            <w:r>
              <w:rPr>
                <w:color w:val="000000"/>
              </w:rPr>
              <w:t>ударственная регистрация</w:t>
            </w:r>
            <w:r w:rsidRPr="003A650E">
              <w:rPr>
                <w:color w:val="000000"/>
              </w:rPr>
              <w:t xml:space="preserve">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2 906,8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2 906,8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1 214,1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-1 692,7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41,8%</w:t>
            </w:r>
          </w:p>
        </w:tc>
      </w:tr>
      <w:tr w:rsidR="00FA138B" w:rsidRPr="003A650E" w:rsidTr="00F43FE0">
        <w:trPr>
          <w:trHeight w:val="349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8 577,7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8 577,7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5 586,8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-2 990,9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65,1%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выплат</w:t>
            </w:r>
            <w:r>
              <w:rPr>
                <w:color w:val="000000"/>
              </w:rPr>
              <w:t>ы</w:t>
            </w:r>
            <w:r w:rsidRPr="003A650E">
              <w:rPr>
                <w:color w:val="000000"/>
              </w:rPr>
      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2 031,1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1 184,8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-846,3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58,3%</w:t>
            </w:r>
          </w:p>
        </w:tc>
      </w:tr>
      <w:tr w:rsidR="00FA138B" w:rsidRPr="003A650E" w:rsidTr="00FF6903">
        <w:trPr>
          <w:trHeight w:val="317"/>
        </w:trPr>
        <w:tc>
          <w:tcPr>
            <w:tcW w:w="4253" w:type="dxa"/>
            <w:shd w:val="clear" w:color="auto" w:fill="auto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A650E">
              <w:rPr>
                <w:color w:val="000000"/>
              </w:rPr>
              <w:t>обеспечени</w:t>
            </w:r>
            <w:r>
              <w:rPr>
                <w:color w:val="000000"/>
              </w:rPr>
              <w:t>е</w:t>
            </w:r>
            <w:r w:rsidRPr="003A650E">
              <w:rPr>
                <w:color w:val="000000"/>
              </w:rPr>
              <w:t xml:space="preserve"> деятельности советников директора по воспитанию и взаимодействию с детскими общественными </w:t>
            </w:r>
            <w:r>
              <w:rPr>
                <w:color w:val="000000"/>
              </w:rPr>
              <w:t>объединениями в общеобразов.</w:t>
            </w:r>
            <w:r w:rsidRPr="003A650E">
              <w:rPr>
                <w:color w:val="000000"/>
              </w:rPr>
              <w:t>организациях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6 546,6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6 546,6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4 402,0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-2 144,6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38B" w:rsidRPr="00FA138B" w:rsidRDefault="00FA138B" w:rsidP="00C2599E">
            <w:pPr>
              <w:ind w:left="-248"/>
              <w:jc w:val="right"/>
              <w:rPr>
                <w:color w:val="000000"/>
              </w:rPr>
            </w:pPr>
            <w:r w:rsidRPr="00FA138B">
              <w:rPr>
                <w:color w:val="000000"/>
              </w:rPr>
              <w:t>67,2%</w:t>
            </w:r>
          </w:p>
        </w:tc>
      </w:tr>
      <w:tr w:rsidR="00FA138B" w:rsidRPr="003A650E" w:rsidTr="00F43FE0">
        <w:trPr>
          <w:trHeight w:val="82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138B" w:rsidRPr="003A650E" w:rsidRDefault="00FA138B" w:rsidP="00FF690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 от государственных (муниципальных) организаций в бюджеты муниц</w:t>
            </w:r>
            <w:r w:rsidR="00FF6903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2 152,5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2 152,5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100,0%</w:t>
            </w:r>
          </w:p>
        </w:tc>
      </w:tr>
      <w:tr w:rsidR="00FA138B" w:rsidRPr="003A650E" w:rsidTr="00D133BB">
        <w:trPr>
          <w:trHeight w:val="7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/>
                <w:bCs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100,0%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C2599E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435,5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435,5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100,0%</w:t>
            </w:r>
          </w:p>
        </w:tc>
      </w:tr>
      <w:tr w:rsidR="00FA138B" w:rsidRPr="003A650E" w:rsidTr="00FF6903">
        <w:trPr>
          <w:trHeight w:val="70"/>
        </w:trPr>
        <w:tc>
          <w:tcPr>
            <w:tcW w:w="4253" w:type="dxa"/>
            <w:shd w:val="clear" w:color="000000" w:fill="F2F2F2"/>
            <w:vAlign w:val="center"/>
            <w:hideMark/>
          </w:tcPr>
          <w:p w:rsidR="00FA138B" w:rsidRPr="003A650E" w:rsidRDefault="00FA138B" w:rsidP="00FA13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3A650E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-140,1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-140,1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-170,5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-30,4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138B" w:rsidRPr="00FA138B" w:rsidRDefault="00FA138B" w:rsidP="00FA138B">
            <w:pPr>
              <w:ind w:left="-248"/>
              <w:jc w:val="right"/>
              <w:rPr>
                <w:b/>
                <w:bCs/>
                <w:color w:val="000000"/>
              </w:rPr>
            </w:pPr>
            <w:r w:rsidRPr="00FA138B">
              <w:rPr>
                <w:b/>
                <w:bCs/>
                <w:color w:val="000000"/>
              </w:rPr>
              <w:t>121,7%</w:t>
            </w:r>
          </w:p>
        </w:tc>
      </w:tr>
    </w:tbl>
    <w:p w:rsidR="00A075FA" w:rsidRDefault="00A075FA" w:rsidP="00755A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1627" w:rsidRPr="00C552CA" w:rsidRDefault="006B4B22" w:rsidP="00755A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</w:t>
      </w:r>
      <w:r w:rsidR="002C4463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сполнения</w:t>
      </w:r>
      <w:r w:rsidR="008F2235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расходной части бюджета</w:t>
      </w:r>
      <w:r w:rsidR="0055736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D111D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образования </w:t>
      </w:r>
      <w:r w:rsidR="000E3CDF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«Вяземский муниципальный округ»</w:t>
      </w:r>
      <w:r w:rsidR="00BD111D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  <w:r w:rsidR="0055736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90BE5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202F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полугодие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755AB0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90B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="00641316" w:rsidRPr="00C552CA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C251B6" w:rsidRPr="00C251B6" w:rsidRDefault="00C251B6" w:rsidP="00C251B6">
      <w:pPr>
        <w:ind w:firstLine="708"/>
        <w:contextualSpacing/>
        <w:jc w:val="both"/>
        <w:rPr>
          <w:sz w:val="16"/>
          <w:szCs w:val="16"/>
        </w:rPr>
      </w:pPr>
    </w:p>
    <w:p w:rsidR="00C251B6" w:rsidRDefault="00C67B01" w:rsidP="00C251B6">
      <w:pPr>
        <w:ind w:firstLine="708"/>
        <w:contextualSpacing/>
        <w:jc w:val="both"/>
        <w:rPr>
          <w:sz w:val="24"/>
          <w:szCs w:val="24"/>
        </w:rPr>
      </w:pPr>
      <w:r w:rsidRPr="00F13B88">
        <w:rPr>
          <w:sz w:val="24"/>
          <w:szCs w:val="24"/>
        </w:rPr>
        <w:t xml:space="preserve">Расходы бюджета муниципального </w:t>
      </w:r>
      <w:r w:rsidR="00C251B6">
        <w:rPr>
          <w:sz w:val="24"/>
          <w:szCs w:val="24"/>
        </w:rPr>
        <w:t>округа</w:t>
      </w:r>
      <w:r w:rsidR="00012ABB" w:rsidRPr="00F13B88">
        <w:rPr>
          <w:sz w:val="24"/>
          <w:szCs w:val="24"/>
        </w:rPr>
        <w:t xml:space="preserve"> осуществлялись</w:t>
      </w:r>
      <w:r w:rsidRPr="00F13B88">
        <w:rPr>
          <w:sz w:val="24"/>
          <w:szCs w:val="24"/>
        </w:rPr>
        <w:t xml:space="preserve"> согласно решени</w:t>
      </w:r>
      <w:r w:rsidR="00C251B6">
        <w:rPr>
          <w:sz w:val="24"/>
          <w:szCs w:val="24"/>
        </w:rPr>
        <w:t>ю</w:t>
      </w:r>
      <w:r w:rsidRPr="00F13B88">
        <w:rPr>
          <w:sz w:val="24"/>
          <w:szCs w:val="24"/>
        </w:rPr>
        <w:t xml:space="preserve"> Вяземского </w:t>
      </w:r>
      <w:r w:rsidR="003A18B5">
        <w:rPr>
          <w:sz w:val="24"/>
          <w:szCs w:val="24"/>
        </w:rPr>
        <w:t>окружного Совета депутатов</w:t>
      </w:r>
      <w:r w:rsidRPr="00F13B88">
        <w:rPr>
          <w:sz w:val="24"/>
          <w:szCs w:val="24"/>
        </w:rPr>
        <w:t xml:space="preserve"> </w:t>
      </w:r>
      <w:r w:rsidR="005C6A13" w:rsidRPr="00F13B88">
        <w:rPr>
          <w:sz w:val="24"/>
          <w:szCs w:val="24"/>
        </w:rPr>
        <w:t xml:space="preserve">от </w:t>
      </w:r>
      <w:r w:rsidR="00C251B6">
        <w:rPr>
          <w:sz w:val="24"/>
          <w:szCs w:val="24"/>
        </w:rPr>
        <w:t>18</w:t>
      </w:r>
      <w:r w:rsidR="008A1ECD">
        <w:rPr>
          <w:sz w:val="24"/>
          <w:szCs w:val="24"/>
        </w:rPr>
        <w:t>.12.20</w:t>
      </w:r>
      <w:r w:rsidR="00C251B6">
        <w:rPr>
          <w:sz w:val="24"/>
          <w:szCs w:val="24"/>
        </w:rPr>
        <w:t>24</w:t>
      </w:r>
      <w:r w:rsidR="008A1ECD">
        <w:rPr>
          <w:sz w:val="24"/>
          <w:szCs w:val="24"/>
        </w:rPr>
        <w:t xml:space="preserve"> №</w:t>
      </w:r>
      <w:r w:rsidR="00C251B6">
        <w:rPr>
          <w:sz w:val="24"/>
          <w:szCs w:val="24"/>
        </w:rPr>
        <w:t>72</w:t>
      </w:r>
      <w:r w:rsidR="005C6A13" w:rsidRPr="00F13B88">
        <w:rPr>
          <w:sz w:val="24"/>
          <w:szCs w:val="24"/>
        </w:rPr>
        <w:t xml:space="preserve"> «О бюджете муниципального образования </w:t>
      </w:r>
      <w:r w:rsidR="000E3CDF">
        <w:rPr>
          <w:sz w:val="24"/>
          <w:szCs w:val="24"/>
        </w:rPr>
        <w:t>«Вяземский муниципальный округ»</w:t>
      </w:r>
      <w:r w:rsidR="005C6A13" w:rsidRPr="00F13B88">
        <w:rPr>
          <w:sz w:val="24"/>
          <w:szCs w:val="24"/>
        </w:rPr>
        <w:t xml:space="preserve"> Смоленской области </w:t>
      </w:r>
      <w:r w:rsidR="008A1ECD">
        <w:rPr>
          <w:sz w:val="24"/>
          <w:szCs w:val="24"/>
        </w:rPr>
        <w:t>на 202</w:t>
      </w:r>
      <w:r w:rsidR="00C251B6">
        <w:rPr>
          <w:sz w:val="24"/>
          <w:szCs w:val="24"/>
        </w:rPr>
        <w:t>5</w:t>
      </w:r>
      <w:r w:rsidR="008A1ECD">
        <w:rPr>
          <w:sz w:val="24"/>
          <w:szCs w:val="24"/>
        </w:rPr>
        <w:t xml:space="preserve"> год и на плановый период 202</w:t>
      </w:r>
      <w:r w:rsidR="00C251B6">
        <w:rPr>
          <w:sz w:val="24"/>
          <w:szCs w:val="24"/>
        </w:rPr>
        <w:t>6</w:t>
      </w:r>
      <w:r w:rsidR="008A1ECD">
        <w:rPr>
          <w:sz w:val="24"/>
          <w:szCs w:val="24"/>
        </w:rPr>
        <w:t xml:space="preserve"> и 202</w:t>
      </w:r>
      <w:r w:rsidR="00C251B6">
        <w:rPr>
          <w:sz w:val="24"/>
          <w:szCs w:val="24"/>
        </w:rPr>
        <w:t>7</w:t>
      </w:r>
      <w:r w:rsidR="008A1ECD">
        <w:rPr>
          <w:sz w:val="24"/>
          <w:szCs w:val="24"/>
        </w:rPr>
        <w:t xml:space="preserve"> годов</w:t>
      </w:r>
      <w:r w:rsidR="005C6A13" w:rsidRPr="00F13B88">
        <w:rPr>
          <w:sz w:val="24"/>
          <w:szCs w:val="24"/>
        </w:rPr>
        <w:t>»</w:t>
      </w:r>
      <w:r w:rsidR="007A708E" w:rsidRPr="00F13B88">
        <w:rPr>
          <w:sz w:val="24"/>
          <w:szCs w:val="24"/>
        </w:rPr>
        <w:t xml:space="preserve"> </w:t>
      </w:r>
      <w:r w:rsidR="00E030CA" w:rsidRPr="00F13B88">
        <w:rPr>
          <w:sz w:val="24"/>
          <w:szCs w:val="24"/>
        </w:rPr>
        <w:t>(с изменениями)</w:t>
      </w:r>
      <w:r w:rsidRPr="00F13B88">
        <w:rPr>
          <w:sz w:val="24"/>
          <w:szCs w:val="24"/>
        </w:rPr>
        <w:t>.</w:t>
      </w:r>
      <w:r w:rsidR="007A708E" w:rsidRPr="00F13B88">
        <w:rPr>
          <w:sz w:val="24"/>
          <w:szCs w:val="24"/>
        </w:rPr>
        <w:t xml:space="preserve"> </w:t>
      </w:r>
    </w:p>
    <w:p w:rsidR="00260EE1" w:rsidRPr="00F13B88" w:rsidRDefault="00C251B6" w:rsidP="00C251B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Согласно изменениям, утвержденных р</w:t>
      </w:r>
      <w:r w:rsidR="00260EE1" w:rsidRPr="00F13B88">
        <w:rPr>
          <w:sz w:val="24"/>
          <w:szCs w:val="24"/>
        </w:rPr>
        <w:t>ешением</w:t>
      </w:r>
      <w:r w:rsidR="007A708E" w:rsidRPr="00F13B88">
        <w:rPr>
          <w:sz w:val="24"/>
          <w:szCs w:val="24"/>
        </w:rPr>
        <w:t xml:space="preserve"> </w:t>
      </w:r>
      <w:r w:rsidRPr="00C251B6">
        <w:rPr>
          <w:sz w:val="24"/>
          <w:szCs w:val="24"/>
        </w:rPr>
        <w:t>Вяземского окружного Совета депутатов от 26.03.2025 №51</w:t>
      </w:r>
      <w:r>
        <w:rPr>
          <w:sz w:val="24"/>
          <w:szCs w:val="24"/>
        </w:rPr>
        <w:t xml:space="preserve">, </w:t>
      </w:r>
      <w:r w:rsidRPr="00F13B88">
        <w:rPr>
          <w:sz w:val="24"/>
          <w:szCs w:val="24"/>
        </w:rPr>
        <w:t>общий</w:t>
      </w:r>
      <w:r w:rsidR="00050C5C" w:rsidRPr="00F13B88">
        <w:rPr>
          <w:sz w:val="24"/>
          <w:szCs w:val="24"/>
        </w:rPr>
        <w:t xml:space="preserve"> объем расходов бюджета муниципального </w:t>
      </w:r>
      <w:r w:rsidR="009253DA">
        <w:rPr>
          <w:sz w:val="24"/>
          <w:szCs w:val="24"/>
        </w:rPr>
        <w:t>округа</w:t>
      </w:r>
      <w:r w:rsidR="00050C5C" w:rsidRPr="00F13B88">
        <w:rPr>
          <w:sz w:val="24"/>
          <w:szCs w:val="24"/>
        </w:rPr>
        <w:t xml:space="preserve"> на 20</w:t>
      </w:r>
      <w:r w:rsidR="00DF0C92" w:rsidRPr="00F13B88">
        <w:rPr>
          <w:sz w:val="24"/>
          <w:szCs w:val="24"/>
        </w:rPr>
        <w:t>2</w:t>
      </w:r>
      <w:r w:rsidR="009253DA">
        <w:rPr>
          <w:sz w:val="24"/>
          <w:szCs w:val="24"/>
        </w:rPr>
        <w:t>5</w:t>
      </w:r>
      <w:r w:rsidR="00050C5C" w:rsidRPr="00F13B88">
        <w:rPr>
          <w:sz w:val="24"/>
          <w:szCs w:val="24"/>
        </w:rPr>
        <w:t xml:space="preserve"> год утвержден в сумме </w:t>
      </w:r>
      <w:r w:rsidR="009253DA" w:rsidRPr="009253DA">
        <w:rPr>
          <w:b/>
          <w:sz w:val="24"/>
          <w:szCs w:val="24"/>
        </w:rPr>
        <w:t>5 217 780,0</w:t>
      </w:r>
      <w:r w:rsidR="005C6A13" w:rsidRPr="00F13B88">
        <w:rPr>
          <w:sz w:val="24"/>
          <w:szCs w:val="24"/>
        </w:rPr>
        <w:t xml:space="preserve"> тыс.</w:t>
      </w:r>
      <w:r w:rsidR="00050C5C" w:rsidRPr="00F13B88">
        <w:rPr>
          <w:sz w:val="24"/>
          <w:szCs w:val="24"/>
        </w:rPr>
        <w:t xml:space="preserve">рублей. </w:t>
      </w:r>
    </w:p>
    <w:p w:rsidR="009917A2" w:rsidRPr="009917A2" w:rsidRDefault="009917A2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060C" w:rsidRPr="00B61851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61851">
        <w:rPr>
          <w:rFonts w:ascii="Times New Roman" w:hAnsi="Times New Roman" w:cs="Times New Roman"/>
          <w:i/>
          <w:sz w:val="24"/>
          <w:szCs w:val="24"/>
        </w:rPr>
        <w:t xml:space="preserve">огласно положениям </w:t>
      </w:r>
      <w:hyperlink r:id="rId10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п.3 ст.217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БК РФ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 в сводную бюджетную роспись могут быть внесены изменения в соответствии с решениями руководителя финансового органа субъекта Российской Федерации без внесения изменений в закон (решение) о бюджете субъекта Российской Федерации.</w:t>
      </w:r>
    </w:p>
    <w:p w:rsidR="0045060C" w:rsidRPr="00B61851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851">
        <w:rPr>
          <w:rFonts w:ascii="Times New Roman" w:hAnsi="Times New Roman" w:cs="Times New Roman"/>
          <w:i/>
          <w:sz w:val="24"/>
          <w:szCs w:val="24"/>
        </w:rPr>
        <w:t xml:space="preserve">Единый 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</w:t>
      </w:r>
      <w:hyperlink r:id="rId11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Инструкцией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, утвержденной приказом Минфина России от 28.12.2010 №191н, в соответствии с Бюджетным </w:t>
      </w:r>
      <w:hyperlink r:id="rId12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кодексом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Федерации.</w:t>
      </w:r>
    </w:p>
    <w:p w:rsidR="0045060C" w:rsidRDefault="0045060C" w:rsidP="00C251B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A95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C251B6" w:rsidRPr="002F6A95">
        <w:rPr>
          <w:rFonts w:ascii="Times New Roman" w:hAnsi="Times New Roman" w:cs="Times New Roman"/>
          <w:i/>
          <w:sz w:val="24"/>
          <w:szCs w:val="24"/>
        </w:rPr>
        <w:t xml:space="preserve">анализу исполнения расходной части бюджета муниципального </w:t>
      </w:r>
      <w:r w:rsidR="009917A2">
        <w:rPr>
          <w:rFonts w:ascii="Times New Roman" w:hAnsi="Times New Roman" w:cs="Times New Roman"/>
          <w:i/>
          <w:sz w:val="24"/>
          <w:szCs w:val="24"/>
        </w:rPr>
        <w:t>округа</w:t>
      </w:r>
      <w:r w:rsidR="00C251B6" w:rsidRPr="002F6A95">
        <w:rPr>
          <w:rFonts w:ascii="Times New Roman" w:hAnsi="Times New Roman" w:cs="Times New Roman"/>
          <w:i/>
          <w:sz w:val="24"/>
          <w:szCs w:val="24"/>
        </w:rPr>
        <w:t>,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C202F7">
        <w:rPr>
          <w:rFonts w:ascii="Times New Roman" w:hAnsi="Times New Roman" w:cs="Times New Roman"/>
          <w:i/>
          <w:sz w:val="24"/>
          <w:szCs w:val="24"/>
        </w:rPr>
        <w:t>полугодие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9917A2">
        <w:rPr>
          <w:rFonts w:ascii="Times New Roman" w:hAnsi="Times New Roman" w:cs="Times New Roman"/>
          <w:i/>
          <w:sz w:val="24"/>
          <w:szCs w:val="24"/>
        </w:rPr>
        <w:t>5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года показатели ф.0503</w:t>
      </w:r>
      <w:r w:rsidR="009917A2">
        <w:rPr>
          <w:rFonts w:ascii="Times New Roman" w:hAnsi="Times New Roman" w:cs="Times New Roman"/>
          <w:i/>
          <w:sz w:val="24"/>
          <w:szCs w:val="24"/>
        </w:rPr>
        <w:t>3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17 </w:t>
      </w:r>
      <w:r w:rsidR="005323F2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соответствуют утвержденным показателям решения о бюджете муниципального </w:t>
      </w:r>
      <w:r w:rsidR="009917A2">
        <w:rPr>
          <w:rFonts w:ascii="Times New Roman" w:hAnsi="Times New Roman" w:cs="Times New Roman"/>
          <w:i/>
          <w:sz w:val="24"/>
          <w:szCs w:val="24"/>
        </w:rPr>
        <w:t xml:space="preserve">округа </w:t>
      </w:r>
      <w:r w:rsidRPr="002F6A95">
        <w:rPr>
          <w:rFonts w:ascii="Times New Roman" w:hAnsi="Times New Roman" w:cs="Times New Roman"/>
          <w:i/>
          <w:sz w:val="24"/>
          <w:szCs w:val="24"/>
        </w:rPr>
        <w:t>на 202</w:t>
      </w:r>
      <w:r w:rsidR="009917A2">
        <w:rPr>
          <w:rFonts w:ascii="Times New Roman" w:hAnsi="Times New Roman" w:cs="Times New Roman"/>
          <w:i/>
          <w:sz w:val="24"/>
          <w:szCs w:val="24"/>
        </w:rPr>
        <w:t>5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5323F2">
        <w:rPr>
          <w:rFonts w:ascii="Times New Roman" w:hAnsi="Times New Roman" w:cs="Times New Roman"/>
          <w:i/>
          <w:sz w:val="24"/>
          <w:szCs w:val="24"/>
        </w:rPr>
        <w:t>, но соответствуют показателям сводной бюджетной росписи по состоянию на 01.07.2025 года</w:t>
      </w:r>
      <w:r w:rsidR="00245C27">
        <w:rPr>
          <w:rFonts w:ascii="Times New Roman" w:hAnsi="Times New Roman" w:cs="Times New Roman"/>
          <w:i/>
          <w:sz w:val="24"/>
          <w:szCs w:val="24"/>
        </w:rPr>
        <w:t xml:space="preserve"> и отчету об исполнении консолидированного бюджета (ф.0503317</w:t>
      </w:r>
      <w:r w:rsidR="00727D06">
        <w:rPr>
          <w:rFonts w:ascii="Times New Roman" w:hAnsi="Times New Roman" w:cs="Times New Roman"/>
          <w:i/>
          <w:sz w:val="24"/>
          <w:szCs w:val="24"/>
        </w:rPr>
        <w:t>)</w:t>
      </w:r>
      <w:r w:rsidR="005323F2">
        <w:rPr>
          <w:rFonts w:ascii="Times New Roman" w:hAnsi="Times New Roman" w:cs="Times New Roman"/>
          <w:i/>
          <w:sz w:val="24"/>
          <w:szCs w:val="24"/>
        </w:rPr>
        <w:t>.</w:t>
      </w:r>
    </w:p>
    <w:p w:rsidR="00727D06" w:rsidRDefault="0094786A" w:rsidP="00C25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6A">
        <w:rPr>
          <w:rFonts w:ascii="Times New Roman" w:hAnsi="Times New Roman" w:cs="Times New Roman"/>
          <w:sz w:val="24"/>
          <w:szCs w:val="24"/>
        </w:rPr>
        <w:t xml:space="preserve">Уточненный план по расходам по состоянию на отчетную дату составил </w:t>
      </w:r>
      <w:r w:rsidRPr="0094786A">
        <w:rPr>
          <w:rFonts w:ascii="Times New Roman" w:hAnsi="Times New Roman" w:cs="Times New Roman"/>
          <w:b/>
          <w:sz w:val="24"/>
          <w:szCs w:val="24"/>
        </w:rPr>
        <w:t>5 037 570,4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786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что ниже показателя</w:t>
      </w:r>
      <w:r w:rsidR="00ED52A6">
        <w:rPr>
          <w:rFonts w:ascii="Times New Roman" w:hAnsi="Times New Roman" w:cs="Times New Roman"/>
          <w:sz w:val="24"/>
          <w:szCs w:val="24"/>
        </w:rPr>
        <w:t xml:space="preserve"> </w:t>
      </w:r>
      <w:r w:rsidR="00ED52A6" w:rsidRPr="00163398">
        <w:rPr>
          <w:rFonts w:ascii="Times New Roman" w:hAnsi="Times New Roman" w:cs="Times New Roman"/>
          <w:sz w:val="24"/>
          <w:szCs w:val="24"/>
        </w:rPr>
        <w:t>(5 217 780,0</w:t>
      </w:r>
      <w:r w:rsidR="00ED52A6">
        <w:rPr>
          <w:rFonts w:ascii="Times New Roman" w:hAnsi="Times New Roman" w:cs="Times New Roman"/>
          <w:sz w:val="24"/>
          <w:szCs w:val="24"/>
        </w:rPr>
        <w:t xml:space="preserve"> тыс.рублей)</w:t>
      </w:r>
      <w:r>
        <w:rPr>
          <w:rFonts w:ascii="Times New Roman" w:hAnsi="Times New Roman" w:cs="Times New Roman"/>
          <w:sz w:val="24"/>
          <w:szCs w:val="24"/>
        </w:rPr>
        <w:t>, утвержденного решение о бюджете</w:t>
      </w:r>
      <w:r w:rsidR="00ED52A6" w:rsidRPr="00ED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2A6" w:rsidRPr="00ED52A6">
        <w:rPr>
          <w:rFonts w:ascii="Times New Roman" w:hAnsi="Times New Roman" w:cs="Times New Roman"/>
          <w:sz w:val="24"/>
          <w:szCs w:val="24"/>
        </w:rPr>
        <w:t>от 26.03.2025 №51</w:t>
      </w:r>
      <w:r w:rsidR="00ED52A6">
        <w:rPr>
          <w:rFonts w:ascii="Times New Roman" w:hAnsi="Times New Roman" w:cs="Times New Roman"/>
          <w:sz w:val="24"/>
          <w:szCs w:val="24"/>
        </w:rPr>
        <w:t xml:space="preserve">, на </w:t>
      </w:r>
      <w:r w:rsidR="00ED52A6" w:rsidRPr="00ED52A6">
        <w:rPr>
          <w:rFonts w:ascii="Times New Roman" w:hAnsi="Times New Roman" w:cs="Times New Roman"/>
          <w:b/>
          <w:sz w:val="24"/>
          <w:szCs w:val="24"/>
        </w:rPr>
        <w:t>180 209,6</w:t>
      </w:r>
      <w:r w:rsidR="00ED52A6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Pr="0094786A">
        <w:rPr>
          <w:rFonts w:ascii="Times New Roman" w:hAnsi="Times New Roman" w:cs="Times New Roman"/>
          <w:sz w:val="24"/>
          <w:szCs w:val="24"/>
        </w:rPr>
        <w:t>.</w:t>
      </w:r>
    </w:p>
    <w:p w:rsidR="00F43FE0" w:rsidRDefault="00F43FE0" w:rsidP="00C25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FE0" w:rsidRPr="0094786A" w:rsidRDefault="00F43FE0" w:rsidP="00C25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D06" w:rsidRDefault="00727D06" w:rsidP="00A81D97">
      <w:pPr>
        <w:widowControl/>
        <w:autoSpaceDE/>
        <w:autoSpaceDN/>
        <w:adjustRightInd/>
        <w:jc w:val="right"/>
        <w:rPr>
          <w:bCs/>
          <w:i/>
        </w:rPr>
      </w:pPr>
    </w:p>
    <w:p w:rsidR="00A81D97" w:rsidRDefault="00A81D97" w:rsidP="00A81D97">
      <w:pPr>
        <w:widowControl/>
        <w:autoSpaceDE/>
        <w:autoSpaceDN/>
        <w:adjustRightInd/>
        <w:jc w:val="right"/>
        <w:rPr>
          <w:bCs/>
          <w:i/>
        </w:rPr>
      </w:pPr>
      <w:r w:rsidRPr="00A81D97">
        <w:rPr>
          <w:bCs/>
          <w:i/>
        </w:rPr>
        <w:t>(тыс.рублей)</w:t>
      </w:r>
    </w:p>
    <w:tbl>
      <w:tblPr>
        <w:tblW w:w="108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40"/>
        <w:gridCol w:w="580"/>
        <w:gridCol w:w="1160"/>
        <w:gridCol w:w="1100"/>
        <w:gridCol w:w="1014"/>
        <w:gridCol w:w="1139"/>
        <w:gridCol w:w="1180"/>
        <w:gridCol w:w="776"/>
      </w:tblGrid>
      <w:tr w:rsidR="002C56E3" w:rsidRPr="00245C27" w:rsidTr="003E2A86">
        <w:trPr>
          <w:trHeight w:val="70"/>
          <w:tblHeader/>
        </w:trPr>
        <w:tc>
          <w:tcPr>
            <w:tcW w:w="3374" w:type="dxa"/>
            <w:vMerge w:val="restart"/>
            <w:shd w:val="clear" w:color="auto" w:fill="DDD9C3" w:themeFill="background2" w:themeFillShade="E6"/>
            <w:vAlign w:val="center"/>
          </w:tcPr>
          <w:p w:rsidR="002C56E3" w:rsidRPr="00245C27" w:rsidRDefault="002C56E3" w:rsidP="002C56E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расходов</w:t>
            </w:r>
          </w:p>
        </w:tc>
        <w:tc>
          <w:tcPr>
            <w:tcW w:w="54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2C56E3" w:rsidRPr="002C56E3" w:rsidRDefault="002C56E3" w:rsidP="002C56E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C56E3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8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2C56E3" w:rsidRPr="002C56E3" w:rsidRDefault="002C56E3" w:rsidP="002C56E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C56E3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4413" w:type="dxa"/>
            <w:gridSpan w:val="4"/>
            <w:shd w:val="clear" w:color="000000" w:fill="DDD9C4"/>
            <w:vAlign w:val="center"/>
          </w:tcPr>
          <w:p w:rsidR="002C56E3" w:rsidRPr="00245C27" w:rsidRDefault="002C56E3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956" w:type="dxa"/>
            <w:gridSpan w:val="2"/>
            <w:shd w:val="clear" w:color="000000" w:fill="DDD9C4"/>
            <w:vAlign w:val="center"/>
          </w:tcPr>
          <w:p w:rsidR="002C56E3" w:rsidRPr="00245C27" w:rsidRDefault="0026794E" w:rsidP="002679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</w:t>
            </w:r>
            <w:r w:rsidR="002C56E3">
              <w:rPr>
                <w:b/>
                <w:bCs/>
                <w:sz w:val="19"/>
                <w:szCs w:val="19"/>
              </w:rPr>
              <w:t>сполн</w:t>
            </w:r>
            <w:r>
              <w:rPr>
                <w:b/>
                <w:bCs/>
                <w:sz w:val="19"/>
                <w:szCs w:val="19"/>
              </w:rPr>
              <w:t>.</w:t>
            </w:r>
            <w:r w:rsidR="002C56E3">
              <w:rPr>
                <w:b/>
                <w:bCs/>
                <w:sz w:val="19"/>
                <w:szCs w:val="19"/>
              </w:rPr>
              <w:t xml:space="preserve"> к ф.0503317</w:t>
            </w:r>
          </w:p>
        </w:tc>
      </w:tr>
      <w:tr w:rsidR="002C56E3" w:rsidRPr="00245C27" w:rsidTr="003E2A86">
        <w:trPr>
          <w:trHeight w:val="95"/>
          <w:tblHeader/>
        </w:trPr>
        <w:tc>
          <w:tcPr>
            <w:tcW w:w="3374" w:type="dxa"/>
            <w:vMerge/>
            <w:shd w:val="clear" w:color="auto" w:fill="DDD9C3" w:themeFill="background2" w:themeFillShade="E6"/>
            <w:vAlign w:val="center"/>
          </w:tcPr>
          <w:p w:rsidR="002C56E3" w:rsidRPr="00245C27" w:rsidRDefault="002C56E3" w:rsidP="00245C27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0" w:type="dxa"/>
            <w:vMerge/>
            <w:shd w:val="clear" w:color="auto" w:fill="DDD9C3" w:themeFill="background2" w:themeFillShade="E6"/>
            <w:vAlign w:val="center"/>
          </w:tcPr>
          <w:p w:rsidR="002C56E3" w:rsidRPr="00245C27" w:rsidRDefault="002C56E3" w:rsidP="00245C27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80" w:type="dxa"/>
            <w:vMerge/>
            <w:shd w:val="clear" w:color="auto" w:fill="DDD9C3" w:themeFill="background2" w:themeFillShade="E6"/>
            <w:vAlign w:val="center"/>
          </w:tcPr>
          <w:p w:rsidR="002C56E3" w:rsidRPr="00245C27" w:rsidRDefault="002C56E3" w:rsidP="00245C27">
            <w:pPr>
              <w:widowControl/>
              <w:autoSpaceDE/>
              <w:autoSpaceDN/>
              <w:adjustRightInd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60" w:type="dxa"/>
            <w:shd w:val="clear" w:color="000000" w:fill="DDD9C4"/>
            <w:vAlign w:val="center"/>
            <w:hideMark/>
          </w:tcPr>
          <w:p w:rsidR="002C56E3" w:rsidRPr="00FF6903" w:rsidRDefault="002C56E3" w:rsidP="002C56E3">
            <w:pPr>
              <w:widowControl/>
              <w:autoSpaceDE/>
              <w:autoSpaceDN/>
              <w:adjustRightInd/>
              <w:ind w:left="-98" w:right="-10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903">
              <w:rPr>
                <w:b/>
                <w:bCs/>
                <w:color w:val="000000"/>
                <w:sz w:val="16"/>
                <w:szCs w:val="16"/>
              </w:rPr>
              <w:t>решение  от 18.12.2024 №72 (с изм)</w:t>
            </w:r>
          </w:p>
        </w:tc>
        <w:tc>
          <w:tcPr>
            <w:tcW w:w="1100" w:type="dxa"/>
            <w:shd w:val="clear" w:color="000000" w:fill="DDD9C4"/>
            <w:vAlign w:val="center"/>
            <w:hideMark/>
          </w:tcPr>
          <w:p w:rsidR="002C56E3" w:rsidRPr="00245C27" w:rsidRDefault="002C56E3" w:rsidP="004A3B3B">
            <w:pPr>
              <w:widowControl/>
              <w:autoSpaceDE/>
              <w:autoSpaceDN/>
              <w:adjustRightInd/>
              <w:ind w:left="-98" w:right="-103"/>
              <w:jc w:val="center"/>
              <w:rPr>
                <w:b/>
                <w:bCs/>
                <w:sz w:val="18"/>
                <w:szCs w:val="18"/>
              </w:rPr>
            </w:pPr>
            <w:r w:rsidRPr="00245C27">
              <w:rPr>
                <w:b/>
                <w:bCs/>
                <w:sz w:val="18"/>
                <w:szCs w:val="18"/>
              </w:rPr>
              <w:t>ф.0503</w:t>
            </w:r>
            <w:r w:rsidR="004A3B3B">
              <w:rPr>
                <w:b/>
                <w:bCs/>
                <w:sz w:val="18"/>
                <w:szCs w:val="18"/>
              </w:rPr>
              <w:t>3</w:t>
            </w:r>
            <w:r w:rsidRPr="00245C27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14" w:type="dxa"/>
            <w:shd w:val="clear" w:color="000000" w:fill="DDD9C4"/>
            <w:vAlign w:val="center"/>
            <w:hideMark/>
          </w:tcPr>
          <w:p w:rsidR="002C56E3" w:rsidRPr="00245C27" w:rsidRDefault="002C56E3" w:rsidP="002C56E3">
            <w:pPr>
              <w:widowControl/>
              <w:autoSpaceDE/>
              <w:autoSpaceDN/>
              <w:adjustRightInd/>
              <w:ind w:left="-98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5C27">
              <w:rPr>
                <w:b/>
                <w:bCs/>
                <w:color w:val="000000"/>
                <w:sz w:val="18"/>
                <w:szCs w:val="18"/>
              </w:rPr>
              <w:t xml:space="preserve"> +/-</w:t>
            </w:r>
          </w:p>
        </w:tc>
        <w:tc>
          <w:tcPr>
            <w:tcW w:w="1139" w:type="dxa"/>
            <w:shd w:val="clear" w:color="000000" w:fill="DDD9C4"/>
            <w:vAlign w:val="center"/>
            <w:hideMark/>
          </w:tcPr>
          <w:p w:rsidR="002C56E3" w:rsidRPr="00245C27" w:rsidRDefault="002C56E3" w:rsidP="002C56E3">
            <w:pPr>
              <w:widowControl/>
              <w:autoSpaceDE/>
              <w:autoSpaceDN/>
              <w:adjustRightInd/>
              <w:ind w:left="-98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5C27">
              <w:rPr>
                <w:b/>
                <w:bCs/>
                <w:color w:val="000000"/>
                <w:sz w:val="18"/>
                <w:szCs w:val="18"/>
              </w:rPr>
              <w:t>исполнение                полугодие</w:t>
            </w:r>
          </w:p>
        </w:tc>
        <w:tc>
          <w:tcPr>
            <w:tcW w:w="1180" w:type="dxa"/>
            <w:shd w:val="clear" w:color="000000" w:fill="DDD9C4"/>
            <w:vAlign w:val="center"/>
            <w:hideMark/>
          </w:tcPr>
          <w:p w:rsidR="002C56E3" w:rsidRPr="00245C27" w:rsidRDefault="002C56E3" w:rsidP="002C56E3">
            <w:pPr>
              <w:widowControl/>
              <w:autoSpaceDE/>
              <w:autoSpaceDN/>
              <w:adjustRightInd/>
              <w:ind w:left="-98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5C27">
              <w:rPr>
                <w:b/>
                <w:bCs/>
                <w:color w:val="000000"/>
                <w:sz w:val="18"/>
                <w:szCs w:val="18"/>
              </w:rPr>
              <w:t xml:space="preserve"> +/-</w:t>
            </w:r>
          </w:p>
        </w:tc>
        <w:tc>
          <w:tcPr>
            <w:tcW w:w="776" w:type="dxa"/>
            <w:shd w:val="clear" w:color="000000" w:fill="DDD9C4"/>
            <w:vAlign w:val="center"/>
            <w:hideMark/>
          </w:tcPr>
          <w:p w:rsidR="002C56E3" w:rsidRPr="00245C27" w:rsidRDefault="002C56E3" w:rsidP="002C56E3">
            <w:pPr>
              <w:widowControl/>
              <w:autoSpaceDE/>
              <w:autoSpaceDN/>
              <w:adjustRightInd/>
              <w:ind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5C27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Общегосударственные вопросы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252 317,3</w:t>
            </w:r>
          </w:p>
        </w:tc>
        <w:tc>
          <w:tcPr>
            <w:tcW w:w="1100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231 529,8</w:t>
            </w:r>
          </w:p>
        </w:tc>
        <w:tc>
          <w:tcPr>
            <w:tcW w:w="1014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-20 787,5</w:t>
            </w:r>
          </w:p>
        </w:tc>
        <w:tc>
          <w:tcPr>
            <w:tcW w:w="1139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89 802,0</w:t>
            </w:r>
          </w:p>
        </w:tc>
        <w:tc>
          <w:tcPr>
            <w:tcW w:w="1180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-141 727,8</w:t>
            </w:r>
          </w:p>
        </w:tc>
        <w:tc>
          <w:tcPr>
            <w:tcW w:w="776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38,8%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Функционирование высшего должностного лица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02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2 873,5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2 873,5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1 170,9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-1 702,6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40,7%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Функционирование представительных органов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7 870,5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7 870,5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3 164,8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-4 705,7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40,2%</w:t>
            </w:r>
          </w:p>
        </w:tc>
      </w:tr>
      <w:tr w:rsidR="00245C27" w:rsidRPr="00245C27" w:rsidTr="00E32942">
        <w:trPr>
          <w:trHeight w:val="204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Функционирование Администрации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126 563,5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127 574,3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1 010,8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51 437,9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-76 136,4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40,3%</w:t>
            </w:r>
          </w:p>
        </w:tc>
      </w:tr>
      <w:tr w:rsidR="00245C27" w:rsidRPr="00245C27" w:rsidTr="00E32942">
        <w:trPr>
          <w:trHeight w:val="18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Судебная система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3,6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3,6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-3,6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32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Обеспечение деятельности финансовых органов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06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21 489,4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21 489,4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7 543,4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-13 946,0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35,1%</w:t>
            </w:r>
          </w:p>
        </w:tc>
      </w:tr>
      <w:tr w:rsidR="00245C27" w:rsidRPr="00245C27" w:rsidTr="00E32942">
        <w:trPr>
          <w:trHeight w:val="161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Резервный фонд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1 523,8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739,3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-784,5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-739,3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20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Др</w:t>
            </w:r>
            <w:r w:rsidR="00CC476D">
              <w:rPr>
                <w:i/>
                <w:iCs/>
                <w:sz w:val="19"/>
                <w:szCs w:val="19"/>
              </w:rPr>
              <w:t>.</w:t>
            </w:r>
            <w:r w:rsidRPr="00245C27">
              <w:rPr>
                <w:i/>
                <w:i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91 993,0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70 979,2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-21 013,8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26 485,0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-44 494,2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37,3%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1 647,1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1 663,4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16,3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601,8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-1 061,6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36,2%</w:t>
            </w:r>
          </w:p>
        </w:tc>
      </w:tr>
      <w:tr w:rsidR="00245C27" w:rsidRPr="00245C27" w:rsidTr="00E32942">
        <w:trPr>
          <w:trHeight w:val="25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1 647,1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1 663,4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16,3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601,8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-1 061,6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36,2%</w:t>
            </w:r>
          </w:p>
        </w:tc>
      </w:tr>
      <w:tr w:rsidR="00245C27" w:rsidRPr="00245C27" w:rsidTr="00E32942">
        <w:trPr>
          <w:trHeight w:val="234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245C27">
              <w:rPr>
                <w:b/>
                <w:bCs/>
                <w:color w:val="000000"/>
                <w:sz w:val="19"/>
                <w:szCs w:val="19"/>
              </w:rPr>
              <w:t>19 594,1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19 595,7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1,6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6 887,4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-12 708,3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35,1%</w:t>
            </w:r>
          </w:p>
        </w:tc>
      </w:tr>
      <w:tr w:rsidR="00245C27" w:rsidRPr="00245C27" w:rsidTr="00E32942">
        <w:trPr>
          <w:trHeight w:val="198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18 345,2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18 345,2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6 760,4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-11 584,8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36,9%</w:t>
            </w:r>
          </w:p>
        </w:tc>
      </w:tr>
      <w:tr w:rsidR="00245C27" w:rsidRPr="00245C27" w:rsidTr="00E32942">
        <w:trPr>
          <w:trHeight w:val="9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E01FE1">
            <w:pPr>
              <w:widowControl/>
              <w:autoSpaceDE/>
              <w:autoSpaceDN/>
              <w:adjustRightInd/>
              <w:ind w:left="-101" w:right="-257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</w:t>
            </w:r>
            <w:r w:rsidR="00FF6903">
              <w:rPr>
                <w:color w:val="000000"/>
                <w:sz w:val="19"/>
                <w:szCs w:val="19"/>
              </w:rPr>
              <w:t>.</w:t>
            </w:r>
            <w:r w:rsidRPr="00245C27">
              <w:rPr>
                <w:color w:val="000000"/>
                <w:sz w:val="19"/>
                <w:szCs w:val="19"/>
              </w:rPr>
              <w:t>хар</w:t>
            </w:r>
            <w:r w:rsidR="00FF6903">
              <w:rPr>
                <w:color w:val="000000"/>
                <w:sz w:val="19"/>
                <w:szCs w:val="19"/>
              </w:rPr>
              <w:t>-</w:t>
            </w:r>
            <w:r w:rsidRPr="00245C27">
              <w:rPr>
                <w:color w:val="000000"/>
                <w:sz w:val="19"/>
                <w:szCs w:val="19"/>
              </w:rPr>
              <w:t>ра, пожар</w:t>
            </w:r>
            <w:r w:rsidR="00E01FE1">
              <w:rPr>
                <w:color w:val="000000"/>
                <w:sz w:val="19"/>
                <w:szCs w:val="19"/>
              </w:rPr>
              <w:t>.</w:t>
            </w:r>
            <w:r w:rsidRPr="00245C27">
              <w:rPr>
                <w:color w:val="000000"/>
                <w:sz w:val="19"/>
                <w:szCs w:val="19"/>
              </w:rPr>
              <w:t>безопасность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9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DF28FD">
            <w:pPr>
              <w:widowControl/>
              <w:autoSpaceDE/>
              <w:autoSpaceDN/>
              <w:adjustRightInd/>
              <w:ind w:left="-101" w:right="-115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Др</w:t>
            </w:r>
            <w:r w:rsidR="00DF28FD">
              <w:rPr>
                <w:color w:val="000000"/>
                <w:sz w:val="19"/>
                <w:szCs w:val="19"/>
              </w:rPr>
              <w:t>.</w:t>
            </w:r>
            <w:r w:rsidRPr="00245C27">
              <w:rPr>
                <w:color w:val="000000"/>
                <w:sz w:val="19"/>
                <w:szCs w:val="19"/>
              </w:rPr>
              <w:t>вопросы в области нацбезопасности и правоохранительной деятельности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color w:val="000000"/>
                <w:sz w:val="19"/>
                <w:szCs w:val="19"/>
              </w:rPr>
            </w:pPr>
            <w:r w:rsidRPr="00245C27">
              <w:rPr>
                <w:color w:val="000000"/>
                <w:sz w:val="19"/>
                <w:szCs w:val="19"/>
              </w:rPr>
              <w:t>1 248,9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1 250,5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127,0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-1 123,5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10,2%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Национальная экономика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2 112 983,0</w:t>
            </w:r>
          </w:p>
        </w:tc>
        <w:tc>
          <w:tcPr>
            <w:tcW w:w="1100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2 135 739,6</w:t>
            </w:r>
          </w:p>
        </w:tc>
        <w:tc>
          <w:tcPr>
            <w:tcW w:w="1014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22 756,6</w:t>
            </w:r>
          </w:p>
        </w:tc>
        <w:tc>
          <w:tcPr>
            <w:tcW w:w="1139" w:type="dxa"/>
            <w:shd w:val="clear" w:color="000000" w:fill="BFBFBF"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79 875,1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-2 055 864,5</w:t>
            </w:r>
          </w:p>
        </w:tc>
        <w:tc>
          <w:tcPr>
            <w:tcW w:w="776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3,7%</w:t>
            </w:r>
          </w:p>
        </w:tc>
      </w:tr>
      <w:tr w:rsidR="00245C27" w:rsidRPr="00245C27" w:rsidTr="00E32942">
        <w:trPr>
          <w:trHeight w:val="12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10 600,9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96,0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-10 504,9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-96,0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11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Транспорт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08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10 425,8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10 425,8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4 145,2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-6 280,6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39,8%</w:t>
            </w:r>
          </w:p>
        </w:tc>
      </w:tr>
      <w:tr w:rsidR="00245C27" w:rsidRPr="00245C27" w:rsidTr="00E32942">
        <w:trPr>
          <w:trHeight w:val="12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Дорожные фонды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09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2 073 858,6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2 094 719,3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20 860,7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66 012,3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-2 028 707,0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3,2%</w:t>
            </w:r>
          </w:p>
        </w:tc>
      </w:tr>
      <w:tr w:rsidR="00245C27" w:rsidRPr="00245C27" w:rsidTr="00E32942">
        <w:trPr>
          <w:trHeight w:val="18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CC476D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Др</w:t>
            </w:r>
            <w:r w:rsidR="00CC476D">
              <w:rPr>
                <w:i/>
                <w:iCs/>
                <w:sz w:val="19"/>
                <w:szCs w:val="19"/>
              </w:rPr>
              <w:t>.</w:t>
            </w:r>
            <w:r w:rsidRPr="00245C27">
              <w:rPr>
                <w:i/>
                <w:iCs/>
                <w:sz w:val="19"/>
                <w:szCs w:val="19"/>
              </w:rPr>
              <w:t>вопросы в области нац</w:t>
            </w:r>
            <w:r w:rsidR="00EF124C">
              <w:rPr>
                <w:i/>
                <w:iCs/>
                <w:sz w:val="19"/>
                <w:szCs w:val="19"/>
              </w:rPr>
              <w:t>.</w:t>
            </w:r>
            <w:r w:rsidRPr="00245C27">
              <w:rPr>
                <w:i/>
                <w:iCs/>
                <w:sz w:val="19"/>
                <w:szCs w:val="19"/>
              </w:rPr>
              <w:t>экономики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28 523,5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30 498,5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1 975,0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9 717,6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-20 780,9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31,9%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CC476D">
            <w:pPr>
              <w:widowControl/>
              <w:autoSpaceDE/>
              <w:autoSpaceDN/>
              <w:adjustRightInd/>
              <w:ind w:left="-101"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Жилищно-коммунальное хозяйство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523 284,4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274 964,0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-248 320,4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72 643,2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-202 320,8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26,4%</w:t>
            </w:r>
          </w:p>
        </w:tc>
      </w:tr>
      <w:tr w:rsidR="00245C27" w:rsidRPr="00245C27" w:rsidTr="00E32942">
        <w:trPr>
          <w:trHeight w:val="24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Жилищное хозяйство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29 102,3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36 963,1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7 860,8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12 734,0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-24 229,1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34,5%</w:t>
            </w:r>
          </w:p>
        </w:tc>
      </w:tr>
      <w:tr w:rsidR="00245C27" w:rsidRPr="00245C27" w:rsidTr="00E32942">
        <w:trPr>
          <w:trHeight w:val="222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02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362 628,9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95 626,0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-267 002,9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15 465,4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-80 160,6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16,2%</w:t>
            </w:r>
          </w:p>
        </w:tc>
      </w:tr>
      <w:tr w:rsidR="00245C27" w:rsidRPr="00245C27" w:rsidTr="00E32942">
        <w:trPr>
          <w:trHeight w:val="7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119 922,1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131 491,6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11 569,5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40 700,6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-90 791,0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31,0%</w:t>
            </w:r>
          </w:p>
        </w:tc>
      </w:tr>
      <w:tr w:rsidR="00245C27" w:rsidRPr="00245C27" w:rsidTr="00E32942">
        <w:trPr>
          <w:trHeight w:val="216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CC476D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 xml:space="preserve">Другие вопросы в области </w:t>
            </w:r>
            <w:r w:rsidR="00CC476D">
              <w:rPr>
                <w:i/>
                <w:iCs/>
                <w:sz w:val="19"/>
                <w:szCs w:val="19"/>
              </w:rPr>
              <w:t>ЖКХ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11 631,1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10 883,3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-747,8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3 743,2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-7 140,1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34,4%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Образование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1 438 686,1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1 469 292,5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30 606,4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870 165,2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-599 127,3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59,2%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Дошкольное образование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387 325,3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393 555,4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6 230,1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208 692,4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-184 863,0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53,0%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Общее образование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02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892 575,1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916 845,1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24 270,0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577 024,3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-339 820,8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62,9%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123 864,3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123 902,3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38,0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68 384,6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-55 517,7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55,2%</w:t>
            </w:r>
          </w:p>
        </w:tc>
      </w:tr>
      <w:tr w:rsidR="00245C27" w:rsidRPr="00245C27" w:rsidTr="00E32942">
        <w:trPr>
          <w:trHeight w:val="24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Молодежная политика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347,5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347,5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69,2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-278,3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19,9%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872F0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Др</w:t>
            </w:r>
            <w:r w:rsidR="00872F03">
              <w:rPr>
                <w:i/>
                <w:iCs/>
                <w:sz w:val="19"/>
                <w:szCs w:val="19"/>
              </w:rPr>
              <w:t>.</w:t>
            </w:r>
            <w:r w:rsidRPr="00245C27">
              <w:rPr>
                <w:i/>
                <w:iCs/>
                <w:sz w:val="19"/>
                <w:szCs w:val="19"/>
              </w:rPr>
              <w:t>вопросы в области образования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09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34 573,9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34 642,2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68,3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15 994,7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-18 647,5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46,2%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Культура, кинематография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212 978,1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214 879,0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1 900,9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104 717,0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-110 162,0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48,7%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Культура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156 170,3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158 071,2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1 900,9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79 653,7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-78 417,5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50,4%</w:t>
            </w:r>
          </w:p>
        </w:tc>
      </w:tr>
      <w:tr w:rsidR="00245C27" w:rsidRPr="00245C27" w:rsidTr="00E32942">
        <w:trPr>
          <w:trHeight w:val="128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56 807,8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56 807,8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25 063,3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-31 744,5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44,1%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 xml:space="preserve">Социальная политика 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163 128,0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186 952,3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23 824,3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37 943,4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-149 008,9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20,3%</w:t>
            </w:r>
          </w:p>
        </w:tc>
      </w:tr>
      <w:tr w:rsidR="00245C27" w:rsidRPr="00245C27" w:rsidTr="00E32942">
        <w:trPr>
          <w:trHeight w:val="203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Пенсионное обеспечение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11 779,4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11 779,4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6 580,8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-5 198,6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55,9%</w:t>
            </w:r>
          </w:p>
        </w:tc>
      </w:tr>
      <w:tr w:rsidR="00245C27" w:rsidRPr="00245C27" w:rsidTr="00E32942">
        <w:trPr>
          <w:trHeight w:val="194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7 458,8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7 458,8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3 584,2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-3 874,6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48,1%</w:t>
            </w:r>
          </w:p>
        </w:tc>
      </w:tr>
      <w:tr w:rsidR="00245C27" w:rsidRPr="00245C27" w:rsidTr="00E32942">
        <w:trPr>
          <w:trHeight w:val="198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Охрана семьи и детства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136 874,7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160 261,4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23 386,7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25 259,3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-135 002,1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15,8%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C56E3" w:rsidP="002C56E3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Д</w:t>
            </w:r>
            <w:r w:rsidR="00245C27" w:rsidRPr="00245C27">
              <w:rPr>
                <w:i/>
                <w:iCs/>
                <w:sz w:val="19"/>
                <w:szCs w:val="19"/>
              </w:rPr>
              <w:t>р</w:t>
            </w:r>
            <w:r>
              <w:rPr>
                <w:i/>
                <w:iCs/>
                <w:sz w:val="19"/>
                <w:szCs w:val="19"/>
              </w:rPr>
              <w:t>.</w:t>
            </w:r>
            <w:r w:rsidR="00245C27" w:rsidRPr="00245C27">
              <w:rPr>
                <w:i/>
                <w:iCs/>
                <w:sz w:val="19"/>
                <w:szCs w:val="19"/>
              </w:rPr>
              <w:t>вопросы в области соц</w:t>
            </w:r>
            <w:r>
              <w:rPr>
                <w:i/>
                <w:iCs/>
                <w:sz w:val="19"/>
                <w:szCs w:val="19"/>
              </w:rPr>
              <w:t>.</w:t>
            </w:r>
            <w:r w:rsidR="00245C27" w:rsidRPr="00245C27">
              <w:rPr>
                <w:i/>
                <w:iCs/>
                <w:sz w:val="19"/>
                <w:szCs w:val="19"/>
              </w:rPr>
              <w:t>политики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06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7 015,1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7 452,7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437,6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2 519,1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-4 933,6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33,8%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479 062,0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488 854,2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9 792,2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158 700,6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-330 153,6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32,5%</w:t>
            </w:r>
          </w:p>
        </w:tc>
      </w:tr>
      <w:tr w:rsidR="00245C27" w:rsidRPr="00245C27" w:rsidTr="00E32942">
        <w:trPr>
          <w:trHeight w:val="207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430 196,5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439 867,7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9 671,2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131 415,0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-308 452,7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29,9%</w:t>
            </w:r>
          </w:p>
        </w:tc>
      </w:tr>
      <w:tr w:rsidR="00245C27" w:rsidRPr="00245C27" w:rsidTr="00E32942">
        <w:trPr>
          <w:trHeight w:val="126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48 865,5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48 986,5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121,0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27 285,6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-21 700,9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245C27">
              <w:rPr>
                <w:i/>
                <w:iCs/>
                <w:color w:val="000000"/>
                <w:sz w:val="19"/>
                <w:szCs w:val="19"/>
              </w:rPr>
              <w:t>55,7%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13 629,9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13 629,9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7 034,4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-6 595,5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51,6%</w:t>
            </w:r>
          </w:p>
        </w:tc>
      </w:tr>
      <w:tr w:rsidR="00245C27" w:rsidRPr="00245C27" w:rsidTr="00E32942">
        <w:trPr>
          <w:trHeight w:val="285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Телевидение и радиовещание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13 629,9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13 629,9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7 034,4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-6 595,5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51,6%</w:t>
            </w:r>
          </w:p>
        </w:tc>
      </w:tr>
      <w:tr w:rsidR="00245C27" w:rsidRPr="00245C27" w:rsidTr="00E32942">
        <w:trPr>
          <w:trHeight w:val="70"/>
        </w:trPr>
        <w:tc>
          <w:tcPr>
            <w:tcW w:w="3374" w:type="dxa"/>
            <w:shd w:val="clear" w:color="000000" w:fill="BFBFBF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16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470,0</w:t>
            </w:r>
          </w:p>
        </w:tc>
        <w:tc>
          <w:tcPr>
            <w:tcW w:w="110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470,0</w:t>
            </w:r>
          </w:p>
        </w:tc>
        <w:tc>
          <w:tcPr>
            <w:tcW w:w="1014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-470,0</w:t>
            </w:r>
          </w:p>
        </w:tc>
        <w:tc>
          <w:tcPr>
            <w:tcW w:w="776" w:type="dxa"/>
            <w:shd w:val="clear" w:color="000000" w:fill="BFBFB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70"/>
        </w:trPr>
        <w:tc>
          <w:tcPr>
            <w:tcW w:w="3374" w:type="dxa"/>
            <w:shd w:val="clear" w:color="auto" w:fill="auto"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16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470,0</w:t>
            </w:r>
          </w:p>
        </w:tc>
        <w:tc>
          <w:tcPr>
            <w:tcW w:w="1100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470,0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39" w:type="dxa"/>
            <w:shd w:val="clear" w:color="000000" w:fill="DDD9C4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-470,0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245C27">
              <w:rPr>
                <w:i/>
                <w:iCs/>
                <w:sz w:val="19"/>
                <w:szCs w:val="19"/>
              </w:rPr>
              <w:t>0,0%</w:t>
            </w:r>
          </w:p>
        </w:tc>
      </w:tr>
      <w:tr w:rsidR="00245C27" w:rsidRPr="00245C27" w:rsidTr="00E32942">
        <w:trPr>
          <w:trHeight w:val="345"/>
        </w:trPr>
        <w:tc>
          <w:tcPr>
            <w:tcW w:w="3374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245C27">
              <w:rPr>
                <w:b/>
                <w:bCs/>
                <w:i/>
                <w:iCs/>
                <w:sz w:val="19"/>
                <w:szCs w:val="19"/>
              </w:rPr>
              <w:t>РАСХОДЫ</w:t>
            </w:r>
          </w:p>
        </w:tc>
        <w:tc>
          <w:tcPr>
            <w:tcW w:w="540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245C27">
              <w:rPr>
                <w:sz w:val="19"/>
                <w:szCs w:val="19"/>
              </w:rPr>
              <w:t> </w:t>
            </w:r>
          </w:p>
        </w:tc>
        <w:tc>
          <w:tcPr>
            <w:tcW w:w="580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245C27">
              <w:rPr>
                <w:sz w:val="19"/>
                <w:szCs w:val="19"/>
              </w:rPr>
              <w:t> </w:t>
            </w:r>
          </w:p>
        </w:tc>
        <w:tc>
          <w:tcPr>
            <w:tcW w:w="1160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5 217 780,0</w:t>
            </w:r>
          </w:p>
        </w:tc>
        <w:tc>
          <w:tcPr>
            <w:tcW w:w="1100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5 037 570,4</w:t>
            </w:r>
          </w:p>
        </w:tc>
        <w:tc>
          <w:tcPr>
            <w:tcW w:w="1014" w:type="dxa"/>
            <w:shd w:val="clear" w:color="000000" w:fill="C4BD97"/>
            <w:noWrap/>
            <w:vAlign w:val="center"/>
            <w:hideMark/>
          </w:tcPr>
          <w:p w:rsidR="00245C27" w:rsidRPr="003821AC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Cs/>
                <w:sz w:val="19"/>
                <w:szCs w:val="19"/>
              </w:rPr>
            </w:pPr>
            <w:r w:rsidRPr="003821AC">
              <w:rPr>
                <w:bCs/>
                <w:sz w:val="19"/>
                <w:szCs w:val="19"/>
              </w:rPr>
              <w:t>-180 209,6</w:t>
            </w:r>
          </w:p>
        </w:tc>
        <w:tc>
          <w:tcPr>
            <w:tcW w:w="1139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1 428 370,1</w:t>
            </w:r>
          </w:p>
        </w:tc>
        <w:tc>
          <w:tcPr>
            <w:tcW w:w="1180" w:type="dxa"/>
            <w:shd w:val="clear" w:color="000000" w:fill="C4BD97"/>
            <w:noWrap/>
            <w:vAlign w:val="center"/>
            <w:hideMark/>
          </w:tcPr>
          <w:p w:rsidR="00245C27" w:rsidRPr="003821AC" w:rsidRDefault="00245C27" w:rsidP="002C56E3">
            <w:pPr>
              <w:widowControl/>
              <w:autoSpaceDE/>
              <w:autoSpaceDN/>
              <w:adjustRightInd/>
              <w:ind w:left="-98"/>
              <w:jc w:val="right"/>
              <w:rPr>
                <w:bCs/>
                <w:sz w:val="19"/>
                <w:szCs w:val="19"/>
              </w:rPr>
            </w:pPr>
            <w:r w:rsidRPr="003821AC">
              <w:rPr>
                <w:bCs/>
                <w:sz w:val="19"/>
                <w:szCs w:val="19"/>
              </w:rPr>
              <w:t>-3 609 200,3</w:t>
            </w:r>
          </w:p>
        </w:tc>
        <w:tc>
          <w:tcPr>
            <w:tcW w:w="776" w:type="dxa"/>
            <w:shd w:val="clear" w:color="000000" w:fill="C4BD97"/>
            <w:noWrap/>
            <w:vAlign w:val="center"/>
            <w:hideMark/>
          </w:tcPr>
          <w:p w:rsidR="00245C27" w:rsidRPr="00245C27" w:rsidRDefault="00245C27" w:rsidP="00245C2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9"/>
                <w:szCs w:val="19"/>
              </w:rPr>
            </w:pPr>
            <w:r w:rsidRPr="00245C27">
              <w:rPr>
                <w:b/>
                <w:bCs/>
                <w:sz w:val="19"/>
                <w:szCs w:val="19"/>
              </w:rPr>
              <w:t>28,4%</w:t>
            </w:r>
          </w:p>
        </w:tc>
      </w:tr>
    </w:tbl>
    <w:p w:rsidR="004A3B3B" w:rsidRDefault="004A3B3B" w:rsidP="00245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A3B3B" w:rsidRDefault="0026794E" w:rsidP="00E3294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639CE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53B9CB6" wp14:editId="3AF7ECC7">
            <wp:extent cx="6030685" cy="4539343"/>
            <wp:effectExtent l="0" t="0" r="2730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2437" w:rsidRDefault="00E72437" w:rsidP="00CF60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37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«Вяземский муниципальный округ» Смоленской области </w:t>
      </w:r>
      <w:r w:rsidR="00936237" w:rsidRPr="00E72437">
        <w:rPr>
          <w:rFonts w:ascii="Times New Roman" w:hAnsi="Times New Roman" w:cs="Times New Roman"/>
          <w:sz w:val="24"/>
          <w:szCs w:val="24"/>
        </w:rPr>
        <w:t>за отчетный</w:t>
      </w:r>
      <w:r>
        <w:rPr>
          <w:rFonts w:ascii="Times New Roman" w:hAnsi="Times New Roman" w:cs="Times New Roman"/>
          <w:sz w:val="24"/>
          <w:szCs w:val="24"/>
        </w:rPr>
        <w:t xml:space="preserve"> период текущего финансового</w:t>
      </w:r>
      <w:r w:rsidRPr="00E72437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Pr="00E72437">
        <w:rPr>
          <w:rFonts w:ascii="Times New Roman" w:hAnsi="Times New Roman" w:cs="Times New Roman"/>
          <w:b/>
          <w:sz w:val="24"/>
          <w:szCs w:val="24"/>
        </w:rPr>
        <w:t>1 428 370,1</w:t>
      </w:r>
      <w:r w:rsidRPr="00E72437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Pr="00E72437">
        <w:rPr>
          <w:rFonts w:ascii="Times New Roman" w:hAnsi="Times New Roman" w:cs="Times New Roman"/>
          <w:b/>
          <w:sz w:val="24"/>
          <w:szCs w:val="24"/>
        </w:rPr>
        <w:t>28,4%</w:t>
      </w:r>
      <w:r w:rsidRPr="00E72437">
        <w:rPr>
          <w:rFonts w:ascii="Times New Roman" w:hAnsi="Times New Roman" w:cs="Times New Roman"/>
          <w:sz w:val="24"/>
          <w:szCs w:val="24"/>
        </w:rPr>
        <w:t xml:space="preserve"> к уточненным годовым назначениям (</w:t>
      </w:r>
      <w:r>
        <w:rPr>
          <w:rFonts w:ascii="Times New Roman" w:hAnsi="Times New Roman" w:cs="Times New Roman"/>
          <w:sz w:val="24"/>
          <w:szCs w:val="24"/>
        </w:rPr>
        <w:t>5 037 570,4</w:t>
      </w:r>
      <w:r w:rsidRPr="00E72437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24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437" w:rsidRDefault="00E72437" w:rsidP="00E72437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2437">
        <w:rPr>
          <w:rFonts w:ascii="Times New Roman" w:hAnsi="Times New Roman" w:cs="Times New Roman"/>
          <w:sz w:val="24"/>
          <w:szCs w:val="24"/>
        </w:rPr>
        <w:t>расходы, осуществляемые за счет средств бюджета муниципального округа, ис</w:t>
      </w:r>
      <w:r>
        <w:rPr>
          <w:rFonts w:ascii="Times New Roman" w:hAnsi="Times New Roman" w:cs="Times New Roman"/>
          <w:sz w:val="24"/>
          <w:szCs w:val="24"/>
        </w:rPr>
        <w:t>полнены в объеме 637 836,1 тыс.</w:t>
      </w:r>
      <w:r w:rsidRPr="00E72437">
        <w:rPr>
          <w:rFonts w:ascii="Times New Roman" w:hAnsi="Times New Roman" w:cs="Times New Roman"/>
          <w:sz w:val="24"/>
          <w:szCs w:val="24"/>
        </w:rPr>
        <w:t xml:space="preserve">рублей или на 45,4% от плановых назначений </w:t>
      </w:r>
      <w:r w:rsidR="002415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2437">
        <w:rPr>
          <w:rFonts w:ascii="Times New Roman" w:hAnsi="Times New Roman" w:cs="Times New Roman"/>
          <w:sz w:val="24"/>
          <w:szCs w:val="24"/>
        </w:rPr>
        <w:t>(1 405 646,2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72437">
        <w:rPr>
          <w:rFonts w:ascii="Times New Roman" w:hAnsi="Times New Roman" w:cs="Times New Roman"/>
          <w:sz w:val="24"/>
          <w:szCs w:val="24"/>
        </w:rPr>
        <w:t xml:space="preserve">рублей); </w:t>
      </w:r>
    </w:p>
    <w:p w:rsidR="00E72437" w:rsidRDefault="00E72437" w:rsidP="00E72437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межбюджетные</w:t>
      </w:r>
      <w:r w:rsidRPr="00E72437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ы исполнены в объеме 790 534,0 тыс.</w:t>
      </w:r>
      <w:r w:rsidRPr="00E72437">
        <w:rPr>
          <w:rFonts w:ascii="Times New Roman" w:hAnsi="Times New Roman" w:cs="Times New Roman"/>
          <w:sz w:val="24"/>
          <w:szCs w:val="24"/>
        </w:rPr>
        <w:t>рублей или на 22,0% от плановых назна</w:t>
      </w:r>
      <w:r>
        <w:rPr>
          <w:rFonts w:ascii="Times New Roman" w:hAnsi="Times New Roman" w:cs="Times New Roman"/>
          <w:sz w:val="24"/>
          <w:szCs w:val="24"/>
        </w:rPr>
        <w:t>чений (3 631 924,2 тыс.</w:t>
      </w:r>
      <w:r w:rsidRPr="00E72437">
        <w:rPr>
          <w:rFonts w:ascii="Times New Roman" w:hAnsi="Times New Roman" w:cs="Times New Roman"/>
          <w:sz w:val="24"/>
          <w:szCs w:val="24"/>
        </w:rPr>
        <w:t>рублей).</w:t>
      </w:r>
    </w:p>
    <w:p w:rsidR="00E72437" w:rsidRDefault="00E72437" w:rsidP="00CF60A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166C" w:rsidRPr="0096166C" w:rsidRDefault="0096166C" w:rsidP="0096166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Муниципальные программы</w:t>
      </w:r>
    </w:p>
    <w:p w:rsidR="0096166C" w:rsidRPr="0096166C" w:rsidRDefault="0096166C" w:rsidP="009B33B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03D35" w:rsidRDefault="00803D35" w:rsidP="009B33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D35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2E05DB">
        <w:rPr>
          <w:rFonts w:ascii="Times New Roman" w:hAnsi="Times New Roman" w:cs="Times New Roman"/>
          <w:b/>
          <w:i/>
          <w:sz w:val="24"/>
          <w:szCs w:val="24"/>
        </w:rPr>
        <w:t>бюджет</w:t>
      </w:r>
      <w:r w:rsidRPr="00803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«Вяземский муниципальный округ» Смоленской области </w:t>
      </w:r>
      <w:r w:rsidRPr="00803D35">
        <w:rPr>
          <w:rFonts w:ascii="Times New Roman" w:hAnsi="Times New Roman" w:cs="Times New Roman"/>
          <w:sz w:val="24"/>
          <w:szCs w:val="24"/>
        </w:rPr>
        <w:t>с учетом и</w:t>
      </w:r>
      <w:r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Pr="002E05DB">
        <w:rPr>
          <w:rFonts w:ascii="Times New Roman" w:hAnsi="Times New Roman" w:cs="Times New Roman"/>
          <w:b/>
          <w:i/>
          <w:sz w:val="24"/>
          <w:szCs w:val="24"/>
        </w:rPr>
        <w:t>сформирован программно-целевым методом</w:t>
      </w:r>
      <w:r w:rsidRPr="00803D35">
        <w:rPr>
          <w:rFonts w:ascii="Times New Roman" w:hAnsi="Times New Roman" w:cs="Times New Roman"/>
          <w:sz w:val="24"/>
          <w:szCs w:val="24"/>
        </w:rPr>
        <w:t>.</w:t>
      </w:r>
      <w:r w:rsidR="0035440C" w:rsidRPr="00354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1A1" w:rsidRDefault="002E05DB" w:rsidP="002E05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DB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C4585D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Pr="002E05DB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E05DB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E05DB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5B61A1">
        <w:rPr>
          <w:rFonts w:ascii="Times New Roman" w:hAnsi="Times New Roman" w:cs="Times New Roman"/>
          <w:sz w:val="24"/>
          <w:szCs w:val="24"/>
        </w:rPr>
        <w:t xml:space="preserve"> </w:t>
      </w:r>
      <w:r w:rsidR="005B61A1" w:rsidRPr="0096166C">
        <w:rPr>
          <w:rFonts w:ascii="Times New Roman" w:hAnsi="Times New Roman" w:cs="Times New Roman"/>
          <w:b/>
          <w:sz w:val="24"/>
          <w:szCs w:val="24"/>
        </w:rPr>
        <w:t>5 156 297,4</w:t>
      </w:r>
      <w:r w:rsidR="005B61A1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F11CA0" w:rsidRDefault="00F11CA0" w:rsidP="002E05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11CA0">
        <w:rPr>
          <w:rFonts w:ascii="Times New Roman" w:hAnsi="Times New Roman" w:cs="Times New Roman"/>
          <w:sz w:val="24"/>
          <w:szCs w:val="24"/>
        </w:rPr>
        <w:t>показателям сводной бюджетной росписи, с учетом последующих изменений, оформленных в установленном порядке (решение начальника финансового управления), по состоянию на 01.07.2025 года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29 муниципальных программ составило </w:t>
      </w:r>
      <w:r w:rsidR="00492A2A">
        <w:rPr>
          <w:rFonts w:ascii="Times New Roman" w:hAnsi="Times New Roman" w:cs="Times New Roman"/>
          <w:b/>
          <w:sz w:val="24"/>
          <w:szCs w:val="24"/>
        </w:rPr>
        <w:t>4 985 742,4</w:t>
      </w:r>
      <w:r w:rsidR="002E05DB" w:rsidRPr="002E05DB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утвержденного </w:t>
      </w:r>
      <w:r w:rsidRPr="00F11CA0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1CA0">
        <w:rPr>
          <w:rFonts w:ascii="Times New Roman" w:hAnsi="Times New Roman" w:cs="Times New Roman"/>
          <w:sz w:val="24"/>
          <w:szCs w:val="24"/>
        </w:rPr>
        <w:t xml:space="preserve">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F11CA0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92A2A">
        <w:rPr>
          <w:rFonts w:ascii="Times New Roman" w:hAnsi="Times New Roman" w:cs="Times New Roman"/>
          <w:b/>
          <w:sz w:val="24"/>
          <w:szCs w:val="24"/>
        </w:rPr>
        <w:t>170 555,0</w:t>
      </w:r>
      <w:r>
        <w:rPr>
          <w:rFonts w:ascii="Times New Roman" w:hAnsi="Times New Roman" w:cs="Times New Roman"/>
          <w:sz w:val="24"/>
          <w:szCs w:val="24"/>
        </w:rPr>
        <w:t xml:space="preserve"> тыс.рублей. </w:t>
      </w:r>
      <w:r w:rsidR="00492A2A" w:rsidRPr="00492A2A">
        <w:rPr>
          <w:rFonts w:ascii="Times New Roman" w:hAnsi="Times New Roman" w:cs="Times New Roman"/>
          <w:i/>
          <w:sz w:val="24"/>
          <w:szCs w:val="24"/>
        </w:rPr>
        <w:t>Так,</w:t>
      </w:r>
      <w:r w:rsidR="00492A2A">
        <w:rPr>
          <w:rFonts w:ascii="Times New Roman" w:hAnsi="Times New Roman" w:cs="Times New Roman"/>
          <w:sz w:val="24"/>
          <w:szCs w:val="24"/>
        </w:rPr>
        <w:t xml:space="preserve"> у</w:t>
      </w:r>
      <w:r w:rsidR="00492A2A" w:rsidRPr="00492A2A">
        <w:rPr>
          <w:rFonts w:ascii="Times New Roman" w:hAnsi="Times New Roman" w:cs="Times New Roman"/>
          <w:i/>
          <w:sz w:val="24"/>
          <w:szCs w:val="24"/>
        </w:rPr>
        <w:t xml:space="preserve">дельный вес </w:t>
      </w:r>
      <w:r w:rsidR="00492A2A">
        <w:rPr>
          <w:rFonts w:ascii="Times New Roman" w:hAnsi="Times New Roman" w:cs="Times New Roman"/>
          <w:i/>
          <w:sz w:val="24"/>
          <w:szCs w:val="24"/>
        </w:rPr>
        <w:t xml:space="preserve">планируемых </w:t>
      </w:r>
      <w:r w:rsidR="00492A2A" w:rsidRPr="00492A2A">
        <w:rPr>
          <w:rFonts w:ascii="Times New Roman" w:hAnsi="Times New Roman" w:cs="Times New Roman"/>
          <w:i/>
          <w:sz w:val="24"/>
          <w:szCs w:val="24"/>
        </w:rPr>
        <w:t xml:space="preserve">расходов бюджета муниципального округа программно-целевым методом </w:t>
      </w:r>
      <w:r w:rsidR="00492A2A">
        <w:rPr>
          <w:rFonts w:ascii="Times New Roman" w:hAnsi="Times New Roman" w:cs="Times New Roman"/>
          <w:i/>
          <w:sz w:val="24"/>
          <w:szCs w:val="24"/>
        </w:rPr>
        <w:t xml:space="preserve">по состоянию </w:t>
      </w:r>
      <w:r w:rsidR="00492A2A" w:rsidRPr="00492A2A">
        <w:rPr>
          <w:rFonts w:ascii="Times New Roman" w:hAnsi="Times New Roman" w:cs="Times New Roman"/>
          <w:i/>
          <w:sz w:val="24"/>
          <w:szCs w:val="24"/>
        </w:rPr>
        <w:t>на 01.07.2025 года составил 96,7 процентов.</w:t>
      </w:r>
    </w:p>
    <w:p w:rsidR="00CF60AE" w:rsidRPr="00936707" w:rsidRDefault="00936707" w:rsidP="002E05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программы за </w:t>
      </w:r>
      <w:r w:rsidR="009917A2" w:rsidRPr="0035440C">
        <w:rPr>
          <w:rFonts w:ascii="Times New Roman" w:hAnsi="Times New Roman" w:cs="Times New Roman"/>
          <w:sz w:val="24"/>
          <w:szCs w:val="24"/>
        </w:rPr>
        <w:t>отчетный период</w:t>
      </w:r>
      <w:r w:rsidR="0035440C" w:rsidRPr="0035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 на</w:t>
      </w:r>
      <w:r w:rsidR="00CF60AE"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6764DD">
        <w:rPr>
          <w:rFonts w:ascii="Times New Roman" w:hAnsi="Times New Roman" w:cs="Times New Roman"/>
          <w:b/>
          <w:sz w:val="24"/>
          <w:szCs w:val="24"/>
        </w:rPr>
        <w:t>1 413 343,0</w:t>
      </w:r>
      <w:r w:rsidR="00B6317C">
        <w:rPr>
          <w:rFonts w:ascii="Times New Roman" w:hAnsi="Times New Roman" w:cs="Times New Roman"/>
          <w:sz w:val="24"/>
          <w:szCs w:val="24"/>
        </w:rPr>
        <w:t xml:space="preserve"> </w:t>
      </w:r>
      <w:r w:rsidR="00541009">
        <w:rPr>
          <w:rFonts w:ascii="Times New Roman" w:hAnsi="Times New Roman" w:cs="Times New Roman"/>
          <w:sz w:val="24"/>
          <w:szCs w:val="24"/>
        </w:rPr>
        <w:t xml:space="preserve">тыс.рублей </w:t>
      </w:r>
      <w:r w:rsidR="00541009" w:rsidRPr="00541009">
        <w:rPr>
          <w:rFonts w:ascii="Times New Roman" w:hAnsi="Times New Roman" w:cs="Times New Roman"/>
          <w:sz w:val="24"/>
          <w:szCs w:val="24"/>
        </w:rPr>
        <w:t xml:space="preserve">или </w:t>
      </w:r>
      <w:r w:rsidR="006764DD">
        <w:rPr>
          <w:rFonts w:ascii="Times New Roman" w:hAnsi="Times New Roman" w:cs="Times New Roman"/>
          <w:b/>
          <w:sz w:val="24"/>
          <w:szCs w:val="24"/>
        </w:rPr>
        <w:t>28,3</w:t>
      </w:r>
      <w:r w:rsidR="00541009" w:rsidRPr="006764DD">
        <w:rPr>
          <w:rFonts w:ascii="Times New Roman" w:hAnsi="Times New Roman" w:cs="Times New Roman"/>
          <w:b/>
          <w:sz w:val="24"/>
          <w:szCs w:val="24"/>
        </w:rPr>
        <w:t>%</w:t>
      </w:r>
      <w:r w:rsidR="00C71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07">
        <w:rPr>
          <w:rFonts w:ascii="Times New Roman" w:hAnsi="Times New Roman" w:cs="Times New Roman"/>
          <w:sz w:val="24"/>
          <w:szCs w:val="24"/>
        </w:rPr>
        <w:t>от годовых показателей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07">
        <w:rPr>
          <w:rFonts w:ascii="Times New Roman" w:hAnsi="Times New Roman" w:cs="Times New Roman"/>
          <w:sz w:val="24"/>
          <w:szCs w:val="24"/>
        </w:rPr>
        <w:t xml:space="preserve">(с учетом изменений показателей </w:t>
      </w:r>
      <w:r w:rsidR="00C71698" w:rsidRPr="00936707">
        <w:rPr>
          <w:rFonts w:ascii="Times New Roman" w:hAnsi="Times New Roman" w:cs="Times New Roman"/>
          <w:sz w:val="24"/>
          <w:szCs w:val="24"/>
        </w:rPr>
        <w:t>сводной бюджетной росписи</w:t>
      </w:r>
      <w:r>
        <w:rPr>
          <w:rFonts w:ascii="Times New Roman" w:hAnsi="Times New Roman" w:cs="Times New Roman"/>
          <w:sz w:val="24"/>
          <w:szCs w:val="24"/>
        </w:rPr>
        <w:t xml:space="preserve"> по решению финансового органа</w:t>
      </w:r>
      <w:r w:rsidR="00541009" w:rsidRPr="00936707">
        <w:rPr>
          <w:rFonts w:ascii="Times New Roman" w:hAnsi="Times New Roman" w:cs="Times New Roman"/>
          <w:sz w:val="24"/>
          <w:szCs w:val="24"/>
        </w:rPr>
        <w:t>)</w:t>
      </w:r>
      <w:r w:rsidR="00B6317C" w:rsidRPr="00936707">
        <w:rPr>
          <w:rFonts w:ascii="Times New Roman" w:hAnsi="Times New Roman" w:cs="Times New Roman"/>
          <w:sz w:val="24"/>
          <w:szCs w:val="24"/>
        </w:rPr>
        <w:t>:</w:t>
      </w:r>
    </w:p>
    <w:p w:rsidR="008D4D29" w:rsidRPr="0033651B" w:rsidRDefault="00452B06" w:rsidP="0033651B">
      <w:pPr>
        <w:pStyle w:val="a3"/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6764DD">
        <w:rPr>
          <w:rFonts w:ascii="Times New Roman" w:hAnsi="Times New Roman" w:cs="Times New Roman"/>
          <w:i/>
          <w:sz w:val="20"/>
          <w:szCs w:val="20"/>
        </w:rPr>
        <w:t>тыс.</w:t>
      </w:r>
      <w:r w:rsidR="0033651B" w:rsidRPr="0033651B">
        <w:rPr>
          <w:rFonts w:ascii="Times New Roman" w:hAnsi="Times New Roman" w:cs="Times New Roman"/>
          <w:i/>
          <w:sz w:val="20"/>
          <w:szCs w:val="20"/>
        </w:rPr>
        <w:t>рублей)</w:t>
      </w:r>
    </w:p>
    <w:tbl>
      <w:tblPr>
        <w:tblW w:w="10938" w:type="dxa"/>
        <w:tblInd w:w="-856" w:type="dxa"/>
        <w:tblLook w:val="04A0" w:firstRow="1" w:lastRow="0" w:firstColumn="1" w:lastColumn="0" w:noHBand="0" w:noVBand="1"/>
      </w:tblPr>
      <w:tblGrid>
        <w:gridCol w:w="6067"/>
        <w:gridCol w:w="567"/>
        <w:gridCol w:w="1234"/>
        <w:gridCol w:w="1091"/>
        <w:gridCol w:w="1134"/>
        <w:gridCol w:w="845"/>
      </w:tblGrid>
      <w:tr w:rsidR="00004872" w:rsidRPr="006764DD" w:rsidTr="003E2A86">
        <w:trPr>
          <w:trHeight w:val="95"/>
          <w:tblHeader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55406C" w:rsidP="004E37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004872" w:rsidRPr="006764DD">
              <w:rPr>
                <w:b/>
                <w:bCs/>
                <w:color w:val="000000"/>
              </w:rPr>
              <w:t>аименование</w:t>
            </w:r>
            <w:r w:rsidR="004E37A6">
              <w:rPr>
                <w:b/>
                <w:bCs/>
                <w:color w:val="000000"/>
              </w:rPr>
              <w:t xml:space="preserve"> муниципальной программы и </w:t>
            </w:r>
            <w:r w:rsidR="00004872" w:rsidRPr="006764DD">
              <w:rPr>
                <w:b/>
                <w:bCs/>
                <w:color w:val="000000"/>
              </w:rPr>
              <w:t>показателя</w:t>
            </w:r>
            <w:r w:rsidR="004E37A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2E0CD8" w:rsidP="00004872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в</w:t>
            </w:r>
            <w:r w:rsidR="00004872" w:rsidRPr="006764DD">
              <w:rPr>
                <w:b/>
                <w:bCs/>
                <w:color w:val="000000"/>
              </w:rPr>
              <w:t>ед.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A71740" w:rsidP="00004872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004872" w:rsidP="007F39BB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4DD">
              <w:rPr>
                <w:b/>
                <w:bCs/>
                <w:color w:val="000000"/>
                <w:sz w:val="18"/>
                <w:szCs w:val="18"/>
              </w:rPr>
              <w:t>уточненная роспись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004872" w:rsidP="007F39BB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4DD">
              <w:rPr>
                <w:b/>
                <w:bCs/>
                <w:color w:val="000000"/>
                <w:sz w:val="18"/>
                <w:szCs w:val="18"/>
              </w:rPr>
              <w:t>касс</w:t>
            </w:r>
            <w:r w:rsidR="007F39BB">
              <w:rPr>
                <w:b/>
                <w:bCs/>
                <w:color w:val="000000"/>
                <w:sz w:val="18"/>
                <w:szCs w:val="18"/>
              </w:rPr>
              <w:t>овый</w:t>
            </w:r>
            <w:r w:rsidRPr="006764DD">
              <w:rPr>
                <w:b/>
                <w:bCs/>
                <w:color w:val="000000"/>
                <w:sz w:val="18"/>
                <w:szCs w:val="18"/>
              </w:rPr>
              <w:t xml:space="preserve"> расход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04872" w:rsidRPr="006764DD" w:rsidRDefault="006764DD" w:rsidP="007F39BB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4D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004872" w:rsidRPr="006764DD">
              <w:rPr>
                <w:b/>
                <w:bCs/>
                <w:color w:val="000000"/>
                <w:sz w:val="18"/>
                <w:szCs w:val="18"/>
              </w:rPr>
              <w:t>сполн</w:t>
            </w:r>
            <w:r w:rsidRPr="006764DD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004872" w:rsidRPr="006764DD">
              <w:rPr>
                <w:b/>
                <w:bCs/>
                <w:color w:val="000000"/>
                <w:sz w:val="18"/>
                <w:szCs w:val="18"/>
              </w:rPr>
              <w:t xml:space="preserve"> росписи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Реализация отдельных государственных полномочий</w:t>
            </w:r>
            <w:r w:rsidR="00164A1D">
              <w:rPr>
                <w:b/>
                <w:bCs/>
                <w:color w:val="000000"/>
              </w:rPr>
              <w:t xml:space="preserve"> в </w:t>
            </w:r>
            <w:r w:rsidR="003E1AEE">
              <w:rPr>
                <w:b/>
                <w:bCs/>
                <w:color w:val="000000"/>
              </w:rPr>
              <w:t>с</w:t>
            </w:r>
            <w:r w:rsidR="00164A1D">
              <w:rPr>
                <w:b/>
                <w:bCs/>
                <w:color w:val="000000"/>
              </w:rPr>
              <w:t>фере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156 677,5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19 654,8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12,5%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3E2A86">
            <w:pPr>
              <w:widowControl/>
              <w:autoSpaceDE/>
              <w:autoSpaceDN/>
              <w:adjustRightInd/>
              <w:ind w:left="-137" w:right="-108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156 677,5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19 654,8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12,5%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Организация межведомственного взаимодействия по профилактике социального сиротства и социализации выпускников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0140120010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Информирование населения о семейных формах устройства, а также о детях-сиротах и детях, оставшихся без попечения родителей, посредством издания и распространения печатной продукции, с использованием СМИ и сети Интернет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0140120020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6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Поддержка и сопровождение замещающих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0140120030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9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0140180190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6 293,2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2 335,7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37,1%</w:t>
            </w:r>
          </w:p>
        </w:tc>
      </w:tr>
      <w:tr w:rsidR="006764DD" w:rsidRPr="006764DD" w:rsidTr="003E2A86">
        <w:trPr>
          <w:trHeight w:val="26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3E2A86">
            <w:pPr>
              <w:widowControl/>
              <w:autoSpaceDE/>
              <w:autoSpaceDN/>
              <w:adjustRightInd/>
              <w:ind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Выплата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0140180200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739,7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36,2%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0140180210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24 813,2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9 148,5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36,9%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0140180230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116 565,2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4 940,2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0140180290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6 902,7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2 490,7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36,1%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культуры и туризма в </w:t>
            </w:r>
            <w:r w:rsidR="00164A1D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«Вяземский муниципа</w:t>
            </w:r>
            <w:r w:rsidR="00164A1D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306 772,5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153 823,8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50,1%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021П100000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26 033,5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9 217,6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35,4%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Достижение показателей государственной программы «Развитие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021П155580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26 033,5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9 217,6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35,4%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«Развитие туристского потенциала, культурно-досугового обслуживания населения и сохранение исторического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149 045,9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72 131,9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48,4%</w:t>
            </w:r>
          </w:p>
        </w:tc>
      </w:tr>
      <w:tr w:rsidR="006764DD" w:rsidRPr="006764DD" w:rsidTr="003E2A86">
        <w:trPr>
          <w:trHeight w:val="32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124 721,8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64 607,3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51,8%</w:t>
            </w:r>
          </w:p>
        </w:tc>
      </w:tr>
      <w:tr w:rsidR="006764DD" w:rsidRPr="006764DD" w:rsidTr="003E2A86">
        <w:trPr>
          <w:trHeight w:val="27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Текущие и капремонты зданий и сооружений муниц</w:t>
            </w:r>
            <w:r w:rsidR="003E2A86">
              <w:rPr>
                <w:i/>
                <w:iCs/>
                <w:color w:val="000000"/>
              </w:rPr>
              <w:t>.</w:t>
            </w:r>
            <w:r w:rsidRPr="006764DD">
              <w:rPr>
                <w:i/>
                <w:iCs/>
                <w:color w:val="000000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0240102250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762,8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61,6%</w:t>
            </w:r>
          </w:p>
        </w:tc>
      </w:tr>
      <w:tr w:rsidR="006764DD" w:rsidRPr="006764DD" w:rsidTr="003E2A86">
        <w:trPr>
          <w:trHeight w:val="2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Организация и проведение мероприятий в сфере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0240120710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Обеспечение развития и укрепления </w:t>
            </w:r>
            <w:r w:rsidR="00164A1D">
              <w:rPr>
                <w:i/>
                <w:iCs/>
                <w:color w:val="000000"/>
              </w:rPr>
              <w:t>МТБ</w:t>
            </w:r>
            <w:r w:rsidRPr="006764DD">
              <w:rPr>
                <w:i/>
                <w:iCs/>
                <w:color w:val="00000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02401L4670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Господдержка отрасли культуры (поддержка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02401L5196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121,7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3E2A86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Господдержка отрасли культуры (комплектование книжных фондов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02401L5197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153,7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Укрепление </w:t>
            </w:r>
            <w:r w:rsidR="00164A1D">
              <w:rPr>
                <w:i/>
                <w:iCs/>
                <w:color w:val="000000"/>
              </w:rPr>
              <w:t>МТБ</w:t>
            </w:r>
            <w:r w:rsidRPr="006764DD">
              <w:rPr>
                <w:i/>
                <w:iCs/>
                <w:color w:val="000000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02401S0330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21 621,2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6 486,4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«Развитие образования в сфере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51 647,6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32 511,3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62,9%</w:t>
            </w:r>
          </w:p>
        </w:tc>
      </w:tr>
      <w:tr w:rsidR="006764DD" w:rsidRPr="006764DD" w:rsidTr="003E2A86">
        <w:trPr>
          <w:trHeight w:val="24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0240200150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51 647,6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i/>
              </w:rPr>
            </w:pPr>
            <w:r w:rsidRPr="006764DD">
              <w:rPr>
                <w:i/>
              </w:rPr>
              <w:t>32 511,3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62,9%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«Организация деятельности муниципального бюджетного учреждения «Вяземский информационный центр» Смоленской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0240300000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13 629,9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7 034,4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51,6%</w:t>
            </w:r>
          </w:p>
        </w:tc>
      </w:tr>
      <w:tr w:rsidR="006764DD" w:rsidRPr="006764DD" w:rsidTr="003E2A86">
        <w:trPr>
          <w:trHeight w:val="2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0240300150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13 629,9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7 034,4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51,6%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«Организация деятельности по обслуживанию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49 450,7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22 071,0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44,6%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0240400150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49 450,7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22 071,0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44,6%</w:t>
            </w:r>
          </w:p>
        </w:tc>
      </w:tr>
      <w:tr w:rsidR="006764DD" w:rsidRPr="006764DD" w:rsidTr="003E2A86">
        <w:trPr>
          <w:trHeight w:val="32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Администрация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0240400150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37 784,8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16 978,6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44,9%</w:t>
            </w:r>
          </w:p>
        </w:tc>
      </w:tr>
      <w:tr w:rsidR="006764DD" w:rsidRPr="006764DD" w:rsidTr="003E2A86">
        <w:trPr>
          <w:trHeight w:val="27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Управление по культуре, спорту и туризму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0240400150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11 665,9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5 092,4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43,7%</w:t>
            </w:r>
          </w:p>
        </w:tc>
      </w:tr>
      <w:tr w:rsidR="006764DD" w:rsidRPr="006764DD" w:rsidTr="003E2A86">
        <w:trPr>
          <w:trHeight w:val="12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164A1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</w:t>
            </w:r>
            <w:r w:rsidR="00164A1D">
              <w:rPr>
                <w:b/>
                <w:bCs/>
                <w:color w:val="000000"/>
              </w:rPr>
              <w:t>«</w:t>
            </w:r>
            <w:r w:rsidR="006764DD" w:rsidRPr="006764DD">
              <w:rPr>
                <w:b/>
                <w:bCs/>
                <w:color w:val="000000"/>
              </w:rPr>
              <w:t>Обеспечение организационных условий для реа</w:t>
            </w:r>
            <w:r w:rsidR="00164A1D">
              <w:rPr>
                <w:b/>
                <w:bCs/>
                <w:color w:val="00000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0240500000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7 357,2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2 992,4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40,7%</w:t>
            </w:r>
          </w:p>
        </w:tc>
      </w:tr>
      <w:tr w:rsidR="006764DD" w:rsidRPr="006764DD" w:rsidTr="003E2A86">
        <w:trPr>
          <w:trHeight w:val="26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0240500140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7 357,2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2 992,4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40,7%</w:t>
            </w:r>
          </w:p>
        </w:tc>
      </w:tr>
      <w:tr w:rsidR="006764DD" w:rsidRPr="006764DD" w:rsidTr="003E2A86">
        <w:trPr>
          <w:trHeight w:val="35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«Вязьма-город воинской славы»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0240600000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b/>
              </w:rPr>
            </w:pPr>
            <w:r w:rsidRPr="00164A1D">
              <w:rPr>
                <w:b/>
              </w:rPr>
              <w:t>9 607,7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b/>
              </w:rPr>
            </w:pPr>
            <w:r w:rsidRPr="00164A1D">
              <w:rPr>
                <w:b/>
              </w:rPr>
              <w:t>7 865,4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81,9%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Организация и проведение культурно-массовых, просветительских, героико-патриотических мероприятий, осуществление информационной и пропагандистской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0240620080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7 823,5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7 211,8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благоустройства и ремонта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0240620110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625,1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96,2%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Изготовление, установка и ремонт информационно - исторических щитов, мемориальных и памятных досок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0240620120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164A1D" w:rsidRDefault="006764DD" w:rsidP="007F39BB">
            <w:pPr>
              <w:ind w:left="-114" w:right="-3"/>
              <w:jc w:val="right"/>
              <w:rPr>
                <w:i/>
              </w:rPr>
            </w:pPr>
            <w:r w:rsidRPr="00164A1D">
              <w:rPr>
                <w:i/>
              </w:rPr>
              <w:t>28,5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57,0%</w:t>
            </w:r>
          </w:p>
        </w:tc>
      </w:tr>
      <w:tr w:rsidR="006764DD" w:rsidRPr="006764DD" w:rsidTr="003E2A86">
        <w:trPr>
          <w:trHeight w:val="64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02406S2010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1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 xml:space="preserve">Семлевский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02406S2010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7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 xml:space="preserve">Степаниковский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02406S2010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color w:val="000000"/>
              </w:rPr>
            </w:pPr>
            <w:r w:rsidRPr="006764D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Развитие физической культуры, спорта и молодежной политики в муниципальном образовании «Вяземский муниципа</w:t>
            </w:r>
            <w:r w:rsidR="00AE742E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497 970,4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164 240,3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33,0%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Реализация мероприятий по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0340120040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69,2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33,4%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0340200000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488 857,5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158 693,1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32,5%</w:t>
            </w:r>
          </w:p>
        </w:tc>
      </w:tr>
      <w:tr w:rsidR="006764DD" w:rsidRPr="006764DD" w:rsidTr="003E2A86">
        <w:trPr>
          <w:trHeight w:val="29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92 783,8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41 310,0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44,5%</w:t>
            </w:r>
          </w:p>
        </w:tc>
      </w:tr>
      <w:tr w:rsidR="006764DD" w:rsidRPr="006764DD" w:rsidTr="006B2FB4">
        <w:trPr>
          <w:trHeight w:val="25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B9463A">
            <w:pPr>
              <w:widowControl/>
              <w:autoSpaceDE/>
              <w:autoSpaceDN/>
              <w:adjustRightInd/>
              <w:ind w:left="32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Текущие и капремонты зданий и сооружений муниц</w:t>
            </w:r>
            <w:r w:rsidR="00B9463A">
              <w:rPr>
                <w:i/>
                <w:iCs/>
                <w:color w:val="000000"/>
              </w:rPr>
              <w:t>.</w:t>
            </w:r>
            <w:r w:rsidRPr="006764DD">
              <w:rPr>
                <w:i/>
                <w:iCs/>
                <w:color w:val="000000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0340202250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2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Организация и проведение социально-значимых мероприятий для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0340220130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38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Проведение физкультурно-спортивных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0340220140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1 129,4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82,1%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Закупка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03402L1440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300 300,3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90 090,1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30,0%</w:t>
            </w:r>
          </w:p>
        </w:tc>
      </w:tr>
      <w:tr w:rsidR="006764DD" w:rsidRPr="006764DD" w:rsidTr="003E2A86">
        <w:trPr>
          <w:trHeight w:val="217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Выполнение работ по ремонту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03402S0690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4 724,5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6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Создание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03402S1050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84 210,5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26 163,6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31,1%</w:t>
            </w:r>
          </w:p>
        </w:tc>
      </w:tr>
      <w:tr w:rsidR="006764DD" w:rsidRPr="006764DD" w:rsidTr="003E2A86">
        <w:trPr>
          <w:trHeight w:val="28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03402S1240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Организация и проведение мероприятий по развитию добровольчества (волонтерства)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0340320070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«Развитие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0340400000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8 765,4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5 477,9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62,5%</w:t>
            </w:r>
          </w:p>
        </w:tc>
      </w:tr>
      <w:tr w:rsidR="006764DD" w:rsidRPr="006764DD" w:rsidTr="003E2A86">
        <w:trPr>
          <w:trHeight w:val="247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0340400150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8 765,4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5 477,9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62,5%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Обеспечение законности и правопор</w:t>
            </w:r>
            <w:r w:rsidR="00AE742E">
              <w:rPr>
                <w:b/>
                <w:bCs/>
                <w:color w:val="000000"/>
              </w:rPr>
              <w:t>ядка в 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AE742E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AE742E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12,5%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Проведение работы по профилактике распространения наркотиков и связанных с ними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0440120150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31,3%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583553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Предупреждение правонарушений и антиобщ</w:t>
            </w:r>
            <w:r w:rsidR="00583553">
              <w:rPr>
                <w:i/>
                <w:color w:val="000000"/>
              </w:rPr>
              <w:t>.</w:t>
            </w:r>
            <w:r w:rsidRPr="00AE742E">
              <w:rPr>
                <w:i/>
                <w:color w:val="000000"/>
              </w:rPr>
              <w:t>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0440220160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0440320170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Управление объектами муниципальной собственности и земельными ресурсами </w:t>
            </w:r>
            <w:r w:rsidR="00AE742E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AE742E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AE742E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31 192,9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14 326,4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45,9%</w:t>
            </w:r>
          </w:p>
        </w:tc>
      </w:tr>
      <w:tr w:rsidR="006764DD" w:rsidRPr="006764DD" w:rsidTr="003E2A86">
        <w:trPr>
          <w:trHeight w:val="26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1 014,1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37,2%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0540120190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204,0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40,8%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 xml:space="preserve">Проведение землеустроительных работ в отношении земельных участков и постановки </w:t>
            </w:r>
            <w:r w:rsidR="00AE742E">
              <w:rPr>
                <w:i/>
                <w:color w:val="000000"/>
              </w:rPr>
              <w:t>ЗУ</w:t>
            </w:r>
            <w:r w:rsidRPr="00AE742E">
              <w:rPr>
                <w:i/>
                <w:color w:val="000000"/>
              </w:rPr>
              <w:t xml:space="preserve"> на кадастровый учет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3,7%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Компенсация расходов потерь в тепловых сетях находящихся в муниципальной собственности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612,3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52,1%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Взносы на капремонт за помещения в многоквартирных домах, принадлежащих на праве собственности муниц</w:t>
            </w:r>
            <w:r w:rsidR="00AE742E" w:rsidRPr="00AE742E">
              <w:rPr>
                <w:i/>
                <w:color w:val="000000"/>
              </w:rPr>
              <w:t>.</w:t>
            </w:r>
            <w:r w:rsidRPr="00AE742E">
              <w:rPr>
                <w:i/>
                <w:color w:val="000000"/>
              </w:rPr>
              <w:t>округу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11 991,3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7 059,0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58,9%</w:t>
            </w:r>
          </w:p>
        </w:tc>
      </w:tr>
      <w:tr w:rsidR="006764DD" w:rsidRPr="006764DD" w:rsidTr="003E2A86">
        <w:trPr>
          <w:trHeight w:val="17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 xml:space="preserve">Обслуживание </w:t>
            </w:r>
            <w:r w:rsidR="00AE742E" w:rsidRPr="00AE742E">
              <w:rPr>
                <w:i/>
                <w:color w:val="000000"/>
              </w:rPr>
              <w:t>«умных»</w:t>
            </w:r>
            <w:r w:rsidRPr="00AE742E">
              <w:rPr>
                <w:i/>
                <w:color w:val="000000"/>
              </w:rPr>
              <w:t xml:space="preserve">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0540120670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Проведение техинвентаризации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техпланов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0540220240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 xml:space="preserve">Проведение регистрации права муниципальной собственности на объекты </w:t>
            </w:r>
            <w:r w:rsidR="00AE742E" w:rsidRPr="00AE742E">
              <w:rPr>
                <w:i/>
                <w:color w:val="000000"/>
              </w:rPr>
              <w:t>ЖКХ</w:t>
            </w:r>
            <w:r w:rsidRPr="00AE742E">
              <w:rPr>
                <w:i/>
                <w:color w:val="000000"/>
              </w:rPr>
              <w:t xml:space="preserve"> (в том числе бесхозяйные объекты)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0540220250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Оформление документов и распоряжение выморочным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0540220260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B9463A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 xml:space="preserve">Подготовка проектов межевания </w:t>
            </w:r>
            <w:r w:rsidR="00B9463A">
              <w:rPr>
                <w:i/>
                <w:color w:val="000000"/>
              </w:rPr>
              <w:t>ЗУ</w:t>
            </w:r>
            <w:r w:rsidRPr="00AE742E">
              <w:rPr>
                <w:i/>
                <w:color w:val="000000"/>
              </w:rPr>
              <w:t xml:space="preserve">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05402L5990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 xml:space="preserve">Формирование, межевание и государственный </w:t>
            </w:r>
            <w:r w:rsidR="00AE742E" w:rsidRPr="00AE742E">
              <w:rPr>
                <w:i/>
                <w:color w:val="000000"/>
              </w:rPr>
              <w:t>кадастровый учет ЗУ</w:t>
            </w:r>
            <w:r w:rsidRPr="00AE742E">
              <w:rPr>
                <w:i/>
                <w:color w:val="000000"/>
              </w:rPr>
              <w:t>, на которых расположены многоквартирные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0540320270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59,6%</w:t>
            </w:r>
          </w:p>
        </w:tc>
      </w:tr>
      <w:tr w:rsidR="006764DD" w:rsidRPr="006764DD" w:rsidTr="003E2A86">
        <w:trPr>
          <w:trHeight w:val="23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0540400150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3 143,3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1 492,4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47,5%</w:t>
            </w:r>
          </w:p>
        </w:tc>
      </w:tr>
      <w:tr w:rsidR="006764DD" w:rsidRPr="006764DD" w:rsidTr="003E2A86">
        <w:trPr>
          <w:trHeight w:val="26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AE742E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0540500140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9 984,4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3 862,6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AE742E">
              <w:rPr>
                <w:i/>
                <w:color w:val="000000"/>
              </w:rPr>
              <w:t>38,7%</w:t>
            </w:r>
          </w:p>
        </w:tc>
      </w:tr>
      <w:tr w:rsidR="006764DD" w:rsidRPr="006764DD" w:rsidTr="006B2FB4">
        <w:trPr>
          <w:trHeight w:val="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Развитие системы образова</w:t>
            </w:r>
            <w:r w:rsidR="00AE742E">
              <w:rPr>
                <w:b/>
                <w:bCs/>
                <w:color w:val="000000"/>
              </w:rPr>
              <w:t>ния МО 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AE742E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1 402 195,9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832 768,9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59,4%</w:t>
            </w:r>
          </w:p>
        </w:tc>
      </w:tr>
      <w:tr w:rsidR="006764DD" w:rsidRPr="006764DD" w:rsidTr="003E2A86">
        <w:trPr>
          <w:trHeight w:val="23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AE742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</w:t>
            </w:r>
            <w:r w:rsidR="006764DD" w:rsidRPr="006764DD">
              <w:rPr>
                <w:b/>
                <w:bCs/>
                <w:color w:val="000000"/>
              </w:rPr>
              <w:t>Все лучшее детям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061Ю400000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9 310,0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9 309,9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061Ю455590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3 389,8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3 389,6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061Ю481890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5 920,3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5 920,3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28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Региональный проект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061Ю600000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78 729,5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47 478,7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60,3%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</w:t>
            </w:r>
            <w:r w:rsidR="00AE742E">
              <w:rPr>
                <w:i/>
                <w:iCs/>
                <w:color w:val="000000"/>
              </w:rPr>
              <w:t>зов.</w:t>
            </w:r>
            <w:r w:rsidRPr="006764DD">
              <w:rPr>
                <w:i/>
                <w:iCs/>
                <w:color w:val="000000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061Ю650500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1 184,8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AE742E">
              <w:rPr>
                <w:i/>
                <w:iCs/>
                <w:color w:val="000000"/>
              </w:rPr>
              <w:t>58,3%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061Ю651790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6 546,5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4 402,0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AE742E">
              <w:rPr>
                <w:i/>
                <w:iCs/>
                <w:color w:val="000000"/>
              </w:rPr>
              <w:t>67,2%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583553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Выплаты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061Ю653030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70 151,8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41 891,9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AE742E">
              <w:rPr>
                <w:i/>
                <w:iCs/>
                <w:color w:val="000000"/>
              </w:rPr>
              <w:t>59,7%</w:t>
            </w:r>
          </w:p>
        </w:tc>
      </w:tr>
      <w:tr w:rsidR="006764DD" w:rsidRPr="006764DD" w:rsidTr="003E2A86">
        <w:trPr>
          <w:trHeight w:val="30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 «</w:t>
            </w:r>
            <w:r w:rsidR="006764DD" w:rsidRPr="006764DD">
              <w:rPr>
                <w:b/>
                <w:bCs/>
                <w:color w:val="000000"/>
              </w:rPr>
              <w:t>Развитие дошкольного, общег</w:t>
            </w:r>
            <w:r>
              <w:rPr>
                <w:b/>
                <w:bCs/>
                <w:color w:val="000000"/>
              </w:rPr>
              <w:t>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0640100000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1 262 137,1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b/>
              </w:rPr>
            </w:pPr>
            <w:r w:rsidRPr="00AE742E">
              <w:rPr>
                <w:b/>
              </w:rPr>
              <w:t>755 950,0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59,9%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404 137,3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210 902,6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52,2%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0640102250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13 142,7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5 074,9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38,6%</w:t>
            </w:r>
          </w:p>
        </w:tc>
      </w:tr>
      <w:tr w:rsidR="006764DD" w:rsidRPr="006764DD" w:rsidTr="003E2A86">
        <w:trPr>
          <w:trHeight w:val="26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Поддержка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0640170030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госгарантий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0640180170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170 842,9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101 234,0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59,3%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0640180180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616 899,3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411 349,8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66,7%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0640180280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3 142,6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61,3%</w:t>
            </w:r>
          </w:p>
        </w:tc>
      </w:tr>
      <w:tr w:rsidR="006764DD" w:rsidRPr="006764DD" w:rsidTr="006B2FB4">
        <w:trPr>
          <w:trHeight w:val="59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0640180810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6 366,8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3 092,2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48,6%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Расходы, направленные на организацию бесплатного горячего питания обучающихся, получающих начальное общее образование в муниципальных образов</w:t>
            </w:r>
            <w:r w:rsidR="00AE742E">
              <w:rPr>
                <w:i/>
                <w:iCs/>
                <w:color w:val="000000"/>
              </w:rPr>
              <w:t>.</w:t>
            </w:r>
            <w:r w:rsidRPr="006764DD">
              <w:rPr>
                <w:i/>
                <w:iCs/>
                <w:color w:val="000000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06401L3040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41 676,4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18 252,4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43,8%</w:t>
            </w:r>
          </w:p>
        </w:tc>
      </w:tr>
      <w:tr w:rsidR="006764DD" w:rsidRPr="006764DD" w:rsidTr="006B2FB4">
        <w:trPr>
          <w:trHeight w:val="24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Обеспечение функционирования детских технопарков </w:t>
            </w:r>
            <w:r w:rsidR="00CB27F1">
              <w:rPr>
                <w:i/>
                <w:iCs/>
                <w:color w:val="000000"/>
              </w:rPr>
              <w:t>«</w:t>
            </w:r>
            <w:r w:rsidR="00AE742E">
              <w:rPr>
                <w:i/>
                <w:iCs/>
                <w:color w:val="000000"/>
              </w:rPr>
              <w:t>Кванториум»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06401S0740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2 156,8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74,2%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E742E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Обеспечение условий для функционирования центров </w:t>
            </w:r>
            <w:r w:rsidR="00AE742E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Точка роста</w:t>
            </w:r>
            <w:r w:rsidR="00AE742E">
              <w:rPr>
                <w:i/>
                <w:i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06401S1710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589,5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AE742E" w:rsidRDefault="006764DD" w:rsidP="007F39BB">
            <w:pPr>
              <w:ind w:left="-114" w:right="-3"/>
              <w:jc w:val="right"/>
              <w:rPr>
                <w:i/>
              </w:rPr>
            </w:pPr>
            <w:r w:rsidRPr="00AE742E">
              <w:rPr>
                <w:i/>
              </w:rPr>
              <w:t>294,7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50,0%</w:t>
            </w:r>
          </w:p>
        </w:tc>
      </w:tr>
      <w:tr w:rsidR="006764DD" w:rsidRPr="006764DD" w:rsidTr="003E2A86">
        <w:trPr>
          <w:trHeight w:val="26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CB27F1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 «</w:t>
            </w:r>
            <w:r w:rsidR="006764DD" w:rsidRPr="006764DD">
              <w:rPr>
                <w:b/>
                <w:bCs/>
                <w:color w:val="000000"/>
              </w:rPr>
              <w:t>Обеспече</w:t>
            </w:r>
            <w:r>
              <w:rPr>
                <w:b/>
                <w:bCs/>
                <w:color w:val="000000"/>
              </w:rPr>
              <w:t>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0640200000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1 593,5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отдыха и оздоровления детей, находящихся в каникулярное время (летнее) в лагерях дневного пребывания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0640280030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1 593,5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AE742E" w:rsidP="009B7EF0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</w:t>
            </w:r>
            <w:r w:rsidR="009B7EF0">
              <w:rPr>
                <w:b/>
                <w:bCs/>
                <w:color w:val="000000"/>
              </w:rPr>
              <w:t>«</w:t>
            </w:r>
            <w:r w:rsidR="006764DD" w:rsidRPr="006764DD">
              <w:rPr>
                <w:b/>
                <w:bCs/>
                <w:color w:val="000000"/>
              </w:rPr>
              <w:t>Содействие занятости несовершеннолетних обучающихся в муниципальных образовательных учреждениях</w:t>
            </w:r>
            <w:r w:rsidR="009B7EF0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0640300000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149,7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29,9%</w:t>
            </w:r>
          </w:p>
        </w:tc>
      </w:tr>
      <w:tr w:rsidR="006764DD" w:rsidRPr="006764DD" w:rsidTr="003E2A86">
        <w:trPr>
          <w:trHeight w:val="24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Организация временных мест для обеспечения занятости несовершеннолетних обучающихся в возрасте 14-18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0640320280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149,7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29,9%</w:t>
            </w:r>
          </w:p>
        </w:tc>
      </w:tr>
      <w:tr w:rsidR="006764DD" w:rsidRPr="006764DD" w:rsidTr="003E2A86">
        <w:trPr>
          <w:trHeight w:val="17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CB27F1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 «Педагогические кадры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696,8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59,6%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0640420050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649,8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67,0%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Выплата победителям и призерам ежегодного конкурса </w:t>
            </w:r>
            <w:r w:rsidR="00CB27F1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Воспитатель года</w:t>
            </w:r>
            <w:r w:rsidR="00CB27F1">
              <w:rPr>
                <w:i/>
                <w:i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0640470010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27,1%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Выплата победителям и призерам ежегодного конкурса </w:t>
            </w:r>
            <w:r w:rsidR="00CB27F1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Учитель года</w:t>
            </w:r>
            <w:r w:rsidR="00CB27F1">
              <w:rPr>
                <w:i/>
                <w:i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0640470020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22,6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20,6%</w:t>
            </w:r>
          </w:p>
        </w:tc>
      </w:tr>
      <w:tr w:rsidR="006764DD" w:rsidRPr="006764DD" w:rsidTr="006B2FB4">
        <w:trPr>
          <w:trHeight w:val="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CB27F1" w:rsidP="00CB27F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</w:t>
            </w:r>
            <w:r w:rsidR="006764DD" w:rsidRPr="006764DD">
              <w:rPr>
                <w:b/>
                <w:bCs/>
                <w:color w:val="000000"/>
              </w:rPr>
              <w:t xml:space="preserve">Организация деятельности </w:t>
            </w:r>
            <w:r>
              <w:rPr>
                <w:b/>
                <w:bCs/>
                <w:color w:val="000000"/>
              </w:rPr>
              <w:t>МКУ ЦБ</w:t>
            </w:r>
            <w:r w:rsidR="006764DD" w:rsidRPr="006764DD">
              <w:rPr>
                <w:b/>
                <w:bCs/>
                <w:color w:val="000000"/>
              </w:rPr>
              <w:t xml:space="preserve"> №1 г.</w:t>
            </w:r>
            <w:r>
              <w:rPr>
                <w:b/>
                <w:bCs/>
                <w:color w:val="000000"/>
              </w:rPr>
              <w:t>Вязьмы Смоленской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0640500000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24 312,5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10 822,5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44,5%</w:t>
            </w:r>
          </w:p>
        </w:tc>
      </w:tr>
      <w:tr w:rsidR="006764DD" w:rsidRPr="006764DD" w:rsidTr="003E2A86">
        <w:trPr>
          <w:trHeight w:val="28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0640500150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24 312,5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10 822,5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44,5%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CB27F1" w:rsidP="006764DD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 «</w:t>
            </w:r>
            <w:r w:rsidR="006764DD" w:rsidRPr="006764DD">
              <w:rPr>
                <w:b/>
                <w:bCs/>
                <w:color w:val="000000"/>
              </w:rPr>
              <w:t>Обеспечение организационных условий для реа</w:t>
            </w:r>
            <w:r>
              <w:rPr>
                <w:b/>
                <w:bCs/>
                <w:color w:val="00000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0640600000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7 566,2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2 881,9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38,1%</w:t>
            </w:r>
          </w:p>
        </w:tc>
      </w:tr>
      <w:tr w:rsidR="006764DD" w:rsidRPr="006764DD" w:rsidTr="003E2A86">
        <w:trPr>
          <w:trHeight w:val="21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AF5C81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0640600140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7 566,2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2 881,9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38,1%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CB27F1" w:rsidP="00CB27F1">
            <w:pPr>
              <w:widowControl/>
              <w:autoSpaceDE/>
              <w:autoSpaceDN/>
              <w:adjustRightInd/>
              <w:ind w:right="-113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КПМ</w:t>
            </w:r>
            <w:r w:rsidR="006764DD" w:rsidRPr="006764D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</w:t>
            </w:r>
            <w:r w:rsidR="006764DD" w:rsidRPr="006764DD">
              <w:rPr>
                <w:b/>
                <w:bCs/>
                <w:color w:val="000000"/>
              </w:rPr>
              <w:t xml:space="preserve">Оказание муниципальных услуг в социальной сфере при формировании муниципального социального заказа по направлению деятельности </w:t>
            </w:r>
            <w:r>
              <w:rPr>
                <w:b/>
                <w:bCs/>
                <w:color w:val="000000"/>
              </w:rPr>
              <w:t>«</w:t>
            </w:r>
            <w:r w:rsidR="006764DD" w:rsidRPr="006764DD">
              <w:rPr>
                <w:b/>
                <w:bCs/>
                <w:color w:val="000000"/>
              </w:rPr>
              <w:t>Реализация допобразовательных программ (за исключением дополнительных предпрофессиональных программ в области искусств)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0640700000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16 877,1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3 886,0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23,0%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0640720830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  <w:i/>
              </w:rPr>
            </w:pPr>
            <w:r w:rsidRPr="00CB27F1">
              <w:rPr>
                <w:b/>
                <w:i/>
              </w:rPr>
              <w:t>16 877,1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  <w:i/>
              </w:rPr>
            </w:pPr>
            <w:r w:rsidRPr="00CB27F1">
              <w:rPr>
                <w:b/>
                <w:i/>
              </w:rPr>
              <w:t>3 886,0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i/>
                <w:iCs/>
                <w:color w:val="000000"/>
              </w:rPr>
            </w:pPr>
            <w:r w:rsidRPr="006764DD">
              <w:rPr>
                <w:b/>
                <w:bCs/>
                <w:i/>
                <w:iCs/>
                <w:color w:val="000000"/>
              </w:rPr>
              <w:t>23,0%</w:t>
            </w:r>
          </w:p>
        </w:tc>
      </w:tr>
      <w:tr w:rsidR="006764DD" w:rsidRPr="006764DD" w:rsidTr="003E2A86">
        <w:trPr>
          <w:trHeight w:val="2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 xml:space="preserve">Управление по культуре, спорту и туризму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0640720830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4 560,7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1 211,0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26,6%</w:t>
            </w:r>
          </w:p>
        </w:tc>
      </w:tr>
      <w:tr w:rsidR="006764DD" w:rsidRPr="006764DD" w:rsidTr="003E2A86">
        <w:trPr>
          <w:trHeight w:val="27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0640720830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12 316,5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2 675,0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21,7%</w:t>
            </w:r>
          </w:p>
        </w:tc>
      </w:tr>
      <w:tr w:rsidR="006764DD" w:rsidRPr="006764DD" w:rsidTr="006B2FB4">
        <w:trPr>
          <w:trHeight w:val="39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CB27F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Создание условий для эффективного муниципального управления в </w:t>
            </w:r>
            <w:r w:rsidR="00CB27F1">
              <w:rPr>
                <w:b/>
                <w:bCs/>
                <w:color w:val="000000"/>
              </w:rPr>
              <w:t>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CB27F1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129 327,7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55 564,8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43,0%</w:t>
            </w:r>
          </w:p>
        </w:tc>
      </w:tr>
      <w:tr w:rsidR="006764DD" w:rsidRPr="006764DD" w:rsidTr="003E2A86">
        <w:trPr>
          <w:trHeight w:val="24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78 137,1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33 504,4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42,9%</w:t>
            </w:r>
          </w:p>
        </w:tc>
      </w:tr>
      <w:tr w:rsidR="006764DD" w:rsidRPr="006764DD" w:rsidTr="003E2A86">
        <w:trPr>
          <w:trHeight w:val="25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0740120290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359,4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94,5%</w:t>
            </w:r>
          </w:p>
        </w:tc>
      </w:tr>
      <w:tr w:rsidR="006764DD" w:rsidRPr="006764DD" w:rsidTr="006B2FB4">
        <w:trPr>
          <w:trHeight w:val="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0740170040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11 779,4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6 580,8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55,9%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0740180900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241,7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42,7%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A96FC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Осуществление госполномочий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0740180910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29,4%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0740220780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158,9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77,5%</w:t>
            </w:r>
          </w:p>
        </w:tc>
      </w:tr>
      <w:tr w:rsidR="006764DD" w:rsidRPr="006764DD" w:rsidTr="006B2FB4">
        <w:trPr>
          <w:trHeight w:val="39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B9463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 xml:space="preserve">Расходы по оказанию услуг публикации </w:t>
            </w:r>
            <w:r w:rsidR="00CB27F1">
              <w:rPr>
                <w:i/>
                <w:color w:val="000000"/>
              </w:rPr>
              <w:t>НПА</w:t>
            </w:r>
            <w:r w:rsidRPr="00CB27F1">
              <w:rPr>
                <w:i/>
                <w:color w:val="000000"/>
              </w:rPr>
              <w:t xml:space="preserve"> и размещению информации о деятельности </w:t>
            </w:r>
            <w:r w:rsidR="00B9463A">
              <w:rPr>
                <w:i/>
                <w:color w:val="000000"/>
              </w:rPr>
              <w:t>ОМС</w:t>
            </w:r>
            <w:r w:rsidRPr="00CB27F1">
              <w:rPr>
                <w:i/>
                <w:color w:val="000000"/>
              </w:rPr>
              <w:t xml:space="preserve"> в </w:t>
            </w:r>
            <w:r w:rsidR="00B9463A">
              <w:rPr>
                <w:i/>
                <w:color w:val="000000"/>
              </w:rPr>
              <w:t>СМИ</w:t>
            </w:r>
            <w:r w:rsidRPr="00CB27F1">
              <w:rPr>
                <w:i/>
                <w:color w:val="000000"/>
              </w:rPr>
              <w:t xml:space="preserve">, печатных изданиях, в информационно-телекоммуникационной сети </w:t>
            </w:r>
            <w:r w:rsidR="00B9463A">
              <w:rPr>
                <w:i/>
                <w:color w:val="000000"/>
              </w:rPr>
              <w:t>«</w:t>
            </w:r>
            <w:r w:rsidRPr="00CB27F1">
              <w:rPr>
                <w:i/>
                <w:color w:val="000000"/>
              </w:rPr>
              <w:t>Интернет</w:t>
            </w:r>
            <w:r w:rsidR="00B9463A">
              <w:rPr>
                <w:i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0740220790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485,7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69,4%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Приобретение и содержание компьютерной техники и телекоммуникац</w:t>
            </w:r>
            <w:r w:rsidR="00CB27F1" w:rsidRPr="00CB27F1">
              <w:rPr>
                <w:i/>
                <w:color w:val="000000"/>
              </w:rPr>
              <w:t>.</w:t>
            </w:r>
            <w:r w:rsidRPr="00CB27F1">
              <w:rPr>
                <w:i/>
                <w:color w:val="000000"/>
              </w:rPr>
              <w:t>оборудования для нужд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0740220810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1 446,1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79,8%</w:t>
            </w:r>
          </w:p>
        </w:tc>
      </w:tr>
      <w:tr w:rsidR="006764DD" w:rsidRPr="006764DD" w:rsidTr="003E2A86">
        <w:trPr>
          <w:trHeight w:val="29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Обеспечение деятельности муниципальных учреждений (АТП)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0740300150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34 624,4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12 457,8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36,0%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CB27F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Управление муниципальными финансами в </w:t>
            </w:r>
            <w:r w:rsidR="00CB27F1">
              <w:rPr>
                <w:b/>
                <w:bCs/>
                <w:color w:val="000000"/>
              </w:rPr>
              <w:t>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CB27F1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18 071,0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6 341,6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35,1%</w:t>
            </w:r>
          </w:p>
        </w:tc>
      </w:tr>
      <w:tr w:rsidR="006764DD" w:rsidRPr="006764DD" w:rsidTr="003E2A86">
        <w:trPr>
          <w:trHeight w:val="19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0840120320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0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0840200140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17 601,0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6 341,6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36,0%</w:t>
            </w:r>
          </w:p>
        </w:tc>
      </w:tr>
      <w:tr w:rsidR="006764DD" w:rsidRPr="006764DD" w:rsidTr="006B2FB4">
        <w:trPr>
          <w:trHeight w:val="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CB27F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Информатизация, построение и развитие </w:t>
            </w:r>
            <w:r w:rsidR="00CB27F1">
              <w:rPr>
                <w:b/>
                <w:bCs/>
                <w:color w:val="000000"/>
              </w:rPr>
              <w:t>АПК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27F1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Безопасный город</w:t>
            </w:r>
            <w:r w:rsidR="00CB27F1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на территории </w:t>
            </w:r>
            <w:r w:rsidR="00CB27F1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27F1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CB27F1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4 254,0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1 775,6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CB27F1">
              <w:rPr>
                <w:b/>
                <w:bCs/>
                <w:color w:val="000000"/>
              </w:rPr>
              <w:t>41,7%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 xml:space="preserve">Обслуживание </w:t>
            </w:r>
            <w:r w:rsidR="00164A1D">
              <w:rPr>
                <w:i/>
                <w:color w:val="000000"/>
              </w:rPr>
              <w:t>(содержание) существующего АПК «</w:t>
            </w:r>
            <w:r w:rsidRPr="00CB27F1">
              <w:rPr>
                <w:i/>
                <w:color w:val="000000"/>
              </w:rPr>
              <w:t>Безопасный город</w:t>
            </w:r>
            <w:r w:rsidR="00164A1D">
              <w:rPr>
                <w:i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0940120330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1 262,1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45,1%</w:t>
            </w:r>
          </w:p>
        </w:tc>
      </w:tr>
      <w:tr w:rsidR="006764DD" w:rsidRPr="006764DD" w:rsidTr="003E2A86">
        <w:trPr>
          <w:trHeight w:val="1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A96FCA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 xml:space="preserve">Развитие существующей системы АПК </w:t>
            </w:r>
            <w:r w:rsidR="00A96FCA">
              <w:rPr>
                <w:i/>
                <w:color w:val="000000"/>
              </w:rPr>
              <w:t>«</w:t>
            </w:r>
            <w:r w:rsidRPr="00CB27F1">
              <w:rPr>
                <w:i/>
                <w:color w:val="000000"/>
              </w:rPr>
              <w:t>Безопасный город</w:t>
            </w:r>
            <w:r w:rsidR="00A96FCA">
              <w:rPr>
                <w:i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0940120340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513,5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46,7%</w:t>
            </w:r>
          </w:p>
        </w:tc>
      </w:tr>
      <w:tr w:rsidR="006764DD" w:rsidRPr="006764DD" w:rsidTr="003E2A86">
        <w:trPr>
          <w:trHeight w:val="28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CB27F1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Построение телекоммуникационной сети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0940120350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CB27F1">
              <w:rPr>
                <w:i/>
                <w:color w:val="000000"/>
              </w:rPr>
              <w:t>0,0%</w:t>
            </w:r>
          </w:p>
        </w:tc>
      </w:tr>
      <w:tr w:rsidR="006764DD" w:rsidRPr="006764DD" w:rsidTr="006B2FB4">
        <w:trPr>
          <w:trHeight w:val="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CB27F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Создание условий для обеспечения качественными услугами коммунального хозяйства населения </w:t>
            </w:r>
            <w:r w:rsidR="00CB27F1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27F1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CB27F1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80 922,9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7 214,4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8,9%</w:t>
            </w:r>
          </w:p>
        </w:tc>
      </w:tr>
      <w:tr w:rsidR="006764DD" w:rsidRPr="006764DD" w:rsidTr="003E2A86">
        <w:trPr>
          <w:trHeight w:val="38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CB27F1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Региональный проект </w:t>
            </w:r>
            <w:r w:rsidR="00CB27F1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Модерниза</w:t>
            </w:r>
            <w:r w:rsidR="00CB27F1">
              <w:rPr>
                <w:b/>
                <w:bCs/>
                <w:color w:val="000000"/>
              </w:rPr>
              <w:t>ция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101И300000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38 572,2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2 076,8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5,4%</w:t>
            </w:r>
          </w:p>
        </w:tc>
      </w:tr>
      <w:tr w:rsidR="006764DD" w:rsidRPr="006764DD" w:rsidTr="003E2A86">
        <w:trPr>
          <w:trHeight w:val="22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Кайдаковский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101И351540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30 137,3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9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101И351540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8 434,9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i/>
              </w:rPr>
            </w:pPr>
            <w:r w:rsidRPr="00CB27F1">
              <w:rPr>
                <w:i/>
              </w:rPr>
              <w:t>2 076,8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CB27F1">
              <w:rPr>
                <w:i/>
                <w:iCs/>
                <w:color w:val="000000"/>
              </w:rPr>
              <w:t>24,6%</w:t>
            </w:r>
          </w:p>
        </w:tc>
      </w:tr>
      <w:tr w:rsidR="006764DD" w:rsidRPr="006764DD" w:rsidTr="003E2A86">
        <w:trPr>
          <w:trHeight w:val="177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1040120360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Капвложения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1040149990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Субсидии на возмещение затрат, связанных с содержанием и текущим ремонтом сетей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1040160020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7 110,0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4 353,0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61,2%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Модернизация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10401S0680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CB27F1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CB27F1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7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ind w:left="-110" w:right="-254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Строительство, реконструкция, капремонт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1 158,0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CB27F1" w:rsidRDefault="006764DD" w:rsidP="007F39BB">
            <w:pPr>
              <w:ind w:left="-114" w:right="-3"/>
              <w:jc w:val="right"/>
              <w:rPr>
                <w:b/>
              </w:rPr>
            </w:pPr>
            <w:r w:rsidRPr="00CB27F1">
              <w:rPr>
                <w:b/>
              </w:rPr>
              <w:t>306,8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26,5%</w:t>
            </w:r>
          </w:p>
        </w:tc>
      </w:tr>
      <w:tr w:rsidR="006764DD" w:rsidRPr="006764DD" w:rsidTr="003E2A86">
        <w:trPr>
          <w:trHeight w:val="18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7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1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Семлевский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107,3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18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Степаниковский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8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96FCA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10401S1980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1040220380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Модернизация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1040309505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20 034,6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Администрация муниципального образования </w:t>
            </w:r>
            <w:r w:rsidR="00FE3B4D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Вяземский муниципальный округ</w:t>
            </w:r>
            <w:r w:rsidR="00FE3B4D">
              <w:rPr>
                <w:i/>
                <w:iCs/>
                <w:color w:val="000000"/>
              </w:rPr>
              <w:t>»</w:t>
            </w:r>
            <w:r w:rsidRPr="006764DD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FE3B4D">
              <w:rPr>
                <w:i/>
                <w:iCs/>
                <w:color w:val="000000"/>
              </w:rPr>
              <w:t>1040309505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17 869,7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FE3B4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FE3B4D">
              <w:rPr>
                <w:i/>
                <w:iCs/>
                <w:color w:val="000000"/>
              </w:rPr>
              <w:t>1040309505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2 164,9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FE3B4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Обеспечение мероприятий по модернизации систем коммунальной инфраструктуры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10403S9605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9 740,8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Администрация муниципального образования </w:t>
            </w:r>
            <w:r w:rsidR="00FE3B4D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Вяземский муниципальный округ</w:t>
            </w:r>
            <w:r w:rsidR="00FE3B4D">
              <w:rPr>
                <w:i/>
                <w:iCs/>
                <w:color w:val="000000"/>
              </w:rPr>
              <w:t>»</w:t>
            </w:r>
            <w:r w:rsidRPr="006764DD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10403S9605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8 776,3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4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10403S9605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9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объектов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1040420390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1 644,2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477,8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29,1%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Доступная среда на территории </w:t>
            </w:r>
            <w:r w:rsidR="00FE3B4D">
              <w:rPr>
                <w:b/>
                <w:bCs/>
                <w:color w:val="000000"/>
              </w:rPr>
              <w:t>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</w:t>
            </w:r>
            <w:r w:rsidR="00FE3B4D">
              <w:rPr>
                <w:b/>
                <w:bCs/>
                <w:color w:val="000000"/>
              </w:rPr>
              <w:t>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Установка пандусов, на входах и между этажами в многоквартирных домах, в которых проживают инвалиды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1140120410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Охрана окружающей среды и экологическое информирование населения на террито</w:t>
            </w:r>
            <w:r w:rsidR="00FE3B4D">
              <w:rPr>
                <w:b/>
                <w:bCs/>
                <w:color w:val="000000"/>
              </w:rPr>
              <w:t>рии 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6 258,5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2 338,6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37,4%</w:t>
            </w:r>
          </w:p>
        </w:tc>
      </w:tr>
      <w:tr w:rsidR="006764DD" w:rsidRPr="006764DD" w:rsidTr="003E2A86">
        <w:trPr>
          <w:trHeight w:val="28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Организация мероприятий по уборке несанкцион</w:t>
            </w:r>
            <w:r w:rsidR="00FE3B4D">
              <w:rPr>
                <w:i/>
                <w:color w:val="000000"/>
              </w:rPr>
              <w:t>.</w:t>
            </w:r>
            <w:r w:rsidRPr="00FE3B4D">
              <w:rPr>
                <w:i/>
                <w:color w:val="000000"/>
              </w:rPr>
              <w:t>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2178D3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</w:t>
            </w:r>
            <w:r w:rsidR="002178D3">
              <w:rPr>
                <w:i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1240120440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582,7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38,8%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 xml:space="preserve">Создание мест (площадок) накопления </w:t>
            </w:r>
            <w:r w:rsidR="00FE3B4D" w:rsidRPr="00FE3B4D">
              <w:rPr>
                <w:i/>
                <w:color w:val="000000"/>
              </w:rPr>
              <w:t>ТКО</w:t>
            </w:r>
            <w:r w:rsidRPr="00FE3B4D">
              <w:rPr>
                <w:i/>
                <w:color w:val="000000"/>
              </w:rPr>
              <w:t xml:space="preserve"> и приобретение контейнеров (бункеров) для накопления </w:t>
            </w:r>
            <w:r w:rsidR="00FE3B4D" w:rsidRPr="00FE3B4D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1240120450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4 758,5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1 755,9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36,9%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Организация и осуществление мероприятий по </w:t>
            </w:r>
            <w:r w:rsidR="00FE3B4D">
              <w:rPr>
                <w:b/>
                <w:bCs/>
                <w:color w:val="000000"/>
              </w:rPr>
              <w:t>ГО</w:t>
            </w:r>
            <w:r w:rsidRPr="006764DD">
              <w:rPr>
                <w:b/>
                <w:bCs/>
                <w:color w:val="000000"/>
              </w:rPr>
              <w:t xml:space="preserve">, защите населения на территории </w:t>
            </w:r>
            <w:r w:rsidR="00FE3B4D">
              <w:rPr>
                <w:b/>
                <w:bCs/>
                <w:color w:val="000000"/>
              </w:rPr>
              <w:t>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18 345,2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6 760,4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36,9%</w:t>
            </w:r>
          </w:p>
        </w:tc>
      </w:tr>
      <w:tr w:rsidR="006764DD" w:rsidRPr="006764DD" w:rsidTr="003E2A86">
        <w:trPr>
          <w:trHeight w:val="29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1340100150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18 345,2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6 760,4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36,9%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малого и среднего предпринимательства </w:t>
            </w:r>
            <w:r w:rsidR="00FE3B4D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FE3B4D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2 565,0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B9463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 xml:space="preserve">Размещение информации об экономическом и </w:t>
            </w:r>
            <w:r w:rsidR="00B9463A" w:rsidRPr="00FE3B4D">
              <w:rPr>
                <w:i/>
                <w:color w:val="000000"/>
              </w:rPr>
              <w:t>инвест</w:t>
            </w:r>
            <w:r w:rsidR="00B9463A">
              <w:rPr>
                <w:i/>
                <w:color w:val="000000"/>
              </w:rPr>
              <w:t>р</w:t>
            </w:r>
            <w:r w:rsidR="00B9463A" w:rsidRPr="00FE3B4D">
              <w:rPr>
                <w:i/>
                <w:color w:val="000000"/>
              </w:rPr>
              <w:t>азвитии</w:t>
            </w:r>
            <w:r w:rsidRPr="00FE3B4D">
              <w:rPr>
                <w:i/>
                <w:color w:val="000000"/>
              </w:rPr>
              <w:t xml:space="preserve"> муниципального округа, популяризация деятельности СМСП в СМИ. Издание полиграфической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1440120460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 xml:space="preserve">Предоставление грантов субъектам </w:t>
            </w:r>
            <w:r w:rsidR="00FE3B4D" w:rsidRPr="00FE3B4D">
              <w:rPr>
                <w:i/>
                <w:color w:val="000000"/>
              </w:rPr>
              <w:t>МСП</w:t>
            </w:r>
            <w:r w:rsidRPr="00FE3B4D">
              <w:rPr>
                <w:i/>
                <w:color w:val="000000"/>
              </w:rPr>
              <w:t xml:space="preserve"> на реализацию проектов в сфере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14404S1340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Участие в выставках, ярмарках,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1440220470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Энергосбережение и повышение энергетической эффективности на терри</w:t>
            </w:r>
            <w:r w:rsidR="00FE3B4D">
              <w:rPr>
                <w:b/>
                <w:bCs/>
                <w:color w:val="000000"/>
              </w:rPr>
              <w:t>тории 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FE3B4D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</w:t>
            </w:r>
            <w:r w:rsidR="00FE3B4D">
              <w:rPr>
                <w:b/>
                <w:bCs/>
                <w:color w:val="000000"/>
              </w:rPr>
              <w:t>кий муниципальный округ»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4 081,7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242,9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FE3B4D">
              <w:rPr>
                <w:b/>
                <w:bCs/>
                <w:color w:val="000000"/>
              </w:rPr>
              <w:t>6,0%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Установка и замена приборов учета энергетических ресурсов и узлов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1540120480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230,0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8,1%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Установка и замена приборов учета энергетических ресурсов и узлов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1540120480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Установка и замена приборов учета энергетических ресурсов и узлов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1540220480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12,9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5,2%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6A758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Кадровая политика </w:t>
            </w:r>
            <w:r w:rsidR="00FE3B4D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FE3B4D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492,0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FE3B4D">
              <w:rPr>
                <w:b/>
                <w:bCs/>
                <w:color w:val="000000"/>
              </w:rPr>
              <w:t>45,1%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A96FC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Выплата мер соцподдержки студентам, заключившим договор на целевое обучение по медицинским специальностям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1640170050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27,0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50,0%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A96FC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Выплата мер соцподдержки студентам, заключившим договор на целевое обучение по педагогическим специальностям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1640270060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429,0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44,4%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FE3B4D" w:rsidRDefault="006764DD" w:rsidP="00A96FCA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Выплата мер соцподдержки студентам, заключившим договор на целевое обучение по педагогическим специальностям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1640370060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i/>
              </w:rPr>
            </w:pPr>
            <w:r w:rsidRPr="00FE3B4D">
              <w:rPr>
                <w:i/>
              </w:rPr>
              <w:t>36,0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FE3B4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FE3B4D">
              <w:rPr>
                <w:i/>
                <w:color w:val="000000"/>
              </w:rPr>
              <w:t>50,0%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Создание условий для осуществления градостроительной деятельности на территории </w:t>
            </w:r>
            <w:r w:rsidR="00FE3B4D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FE3B4D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FE3B4D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FE3B4D" w:rsidRDefault="006764DD" w:rsidP="007F39BB">
            <w:pPr>
              <w:ind w:left="-114" w:right="-3"/>
              <w:jc w:val="right"/>
              <w:rPr>
                <w:b/>
              </w:rPr>
            </w:pPr>
            <w:r w:rsidRPr="00FE3B4D">
              <w:rPr>
                <w:b/>
              </w:rPr>
              <w:t>420,0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19,5%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Планировка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2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Муниципальный земельный контроль (вынос точек в натуру)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1740120520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2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1740120530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420,0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42,0%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A96FCA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Разработка документов территориального планирования и градостроительного зонирования (генпланы и правила землепользования и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32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Подготовка сведений о границах населенных пунктов и территориальных зонах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1740120550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3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Выполнение работ по подготовке проекта дизайн кода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1740120890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Развитие дорожно-транспортного компле</w:t>
            </w:r>
            <w:r w:rsidR="00943C0C">
              <w:rPr>
                <w:b/>
                <w:bCs/>
                <w:color w:val="000000"/>
              </w:rPr>
              <w:t>кса МО 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943C0C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2 089 483,0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63 277,0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Развитие и приведение в нормативное состояние автодорог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181И89Д033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1 845 737,3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Проведение технической инвентаризации и оформление кадастровых и технических паспортов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1840120850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1840120860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56 809,5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20 729,9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36,5%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A96FCA">
            <w:pPr>
              <w:widowControl/>
              <w:autoSpaceDE/>
              <w:autoSpaceDN/>
              <w:adjustRightInd/>
              <w:ind w:right="-113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Строительный контроль на объекте </w:t>
            </w:r>
            <w:r w:rsidR="00311157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 xml:space="preserve">Капитальный ремонт автодорожного путепровода через </w:t>
            </w:r>
            <w:r w:rsidR="00A96FCA">
              <w:rPr>
                <w:b/>
                <w:bCs/>
                <w:color w:val="000000"/>
              </w:rPr>
              <w:t xml:space="preserve">ж/д </w:t>
            </w:r>
            <w:r w:rsidRPr="006764DD">
              <w:rPr>
                <w:b/>
                <w:bCs/>
                <w:color w:val="000000"/>
              </w:rPr>
              <w:t>пути в районе кожзвода на ул. 25 Октября в г. Вязьме Смоленской области</w:t>
            </w:r>
            <w:r w:rsidR="00311157"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1840120910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Текущий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1840120940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7 356,1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8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Капитальный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1840120950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3 275,2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3 100,0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94,7%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184019Д010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9 033,2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6 054,6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67,0%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Администрация муниципального образования </w:t>
            </w:r>
            <w:r w:rsidR="00311157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Вяземский муниципальный округ</w:t>
            </w:r>
            <w:r w:rsidR="00311157">
              <w:rPr>
                <w:i/>
                <w:iCs/>
                <w:color w:val="000000"/>
              </w:rPr>
              <w:t>»</w:t>
            </w:r>
            <w:r w:rsidRPr="006764DD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184019Д010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0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Управление</w:t>
            </w:r>
            <w:r w:rsidR="005869A5">
              <w:rPr>
                <w:i/>
                <w:iCs/>
                <w:color w:val="000000"/>
              </w:rPr>
              <w:t xml:space="preserve"> ЖКХ</w:t>
            </w:r>
            <w:r w:rsidRPr="006764DD">
              <w:rPr>
                <w:i/>
                <w:iCs/>
                <w:color w:val="000000"/>
              </w:rPr>
              <w:t xml:space="preserve">, транспорта и дорожного </w:t>
            </w:r>
            <w:r w:rsidR="00311157" w:rsidRPr="006764DD">
              <w:rPr>
                <w:i/>
                <w:iCs/>
                <w:color w:val="000000"/>
              </w:rPr>
              <w:t>хозяйства</w:t>
            </w:r>
            <w:r w:rsidRPr="006764DD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184019Д010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6 054,6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67,0%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13 935,9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184019Д030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1 895,1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75,2%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Капитальный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184019Д050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18401SД030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78 880,0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20 669,9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26,2%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18401SД031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40 040,1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0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18401SД031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Управление</w:t>
            </w:r>
            <w:r w:rsidR="00583553">
              <w:rPr>
                <w:i/>
                <w:iCs/>
                <w:color w:val="000000"/>
              </w:rPr>
              <w:t xml:space="preserve"> ЖКХ</w:t>
            </w:r>
            <w:r w:rsidRPr="006764DD">
              <w:rPr>
                <w:i/>
                <w:iCs/>
                <w:color w:val="000000"/>
              </w:rPr>
              <w:t xml:space="preserve">, транспорта и дорожного </w:t>
            </w:r>
            <w:r w:rsidR="00311157" w:rsidRPr="006764DD">
              <w:rPr>
                <w:i/>
                <w:iCs/>
                <w:color w:val="000000"/>
              </w:rPr>
              <w:t>хозяйства</w:t>
            </w:r>
            <w:r w:rsidRPr="006764DD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18401SД031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14 514,5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1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18401SД031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12 212,2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8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18401SД031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11 211,2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Дорожная деятельность в отношении автомобильных дорог местного значения в границах городов, удостоенных почетного звания </w:t>
            </w:r>
            <w:r w:rsidR="00943C0C">
              <w:rPr>
                <w:b/>
                <w:bCs/>
                <w:color w:val="000000"/>
              </w:rPr>
              <w:t>РФ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311157">
              <w:rPr>
                <w:b/>
                <w:bCs/>
                <w:color w:val="000000"/>
              </w:rPr>
              <w:t>«Город воинской славы»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18401SД032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20 020,0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6 682,3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33,4%</w:t>
            </w:r>
          </w:p>
        </w:tc>
      </w:tr>
      <w:tr w:rsidR="006764DD" w:rsidRPr="006764DD" w:rsidTr="003E2A86">
        <w:trPr>
          <w:trHeight w:val="7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Оказание услуг по осуществлению перевозок пассажиров и багажа автомобильным транспортом по маршруту регулярных перевозок по регулярному тарифу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1840220820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10 358,8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4 145,2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40,0%</w:t>
            </w:r>
          </w:p>
        </w:tc>
      </w:tr>
      <w:tr w:rsidR="006764DD" w:rsidRPr="006764DD" w:rsidTr="003E2A86">
        <w:trPr>
          <w:trHeight w:val="267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Приобретение бланков строгой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1840220840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Обеспечение жильем молодых семей на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311157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311157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10 486,6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8 095,2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77,2%</w:t>
            </w:r>
          </w:p>
        </w:tc>
      </w:tr>
      <w:tr w:rsidR="006764DD" w:rsidRPr="006764DD" w:rsidTr="003E2A86">
        <w:trPr>
          <w:trHeight w:val="26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19401L4970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10 486,6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8 095,2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77,2%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FE3B4D">
            <w:pPr>
              <w:widowControl/>
              <w:autoSpaceDE/>
              <w:autoSpaceDN/>
              <w:adjustRightInd/>
              <w:ind w:right="-11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Формирование современной городской среды на территории </w:t>
            </w:r>
            <w:r w:rsidR="00FE3B4D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311157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311157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27 021,6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2 375,1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8,8%</w:t>
            </w:r>
          </w:p>
        </w:tc>
      </w:tr>
      <w:tr w:rsidR="006764DD" w:rsidRPr="006764DD" w:rsidTr="003E2A86">
        <w:trPr>
          <w:trHeight w:val="7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311157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Региональный проект </w:t>
            </w:r>
            <w:r w:rsidR="00311157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Формиров</w:t>
            </w:r>
            <w:r w:rsidR="00311157">
              <w:rPr>
                <w:b/>
                <w:bCs/>
                <w:color w:val="000000"/>
              </w:rPr>
              <w:t>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201И400000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26 099,2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2 055,1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1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7,9%</w:t>
            </w:r>
          </w:p>
        </w:tc>
      </w:tr>
      <w:tr w:rsidR="006764DD" w:rsidRPr="006764DD" w:rsidTr="003E2A86">
        <w:trPr>
          <w:trHeight w:val="18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 xml:space="preserve">Вязьма-Брянский сельский комитет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908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201И455550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1 973,4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97,7%</w:t>
            </w:r>
          </w:p>
        </w:tc>
      </w:tr>
      <w:tr w:rsidR="006764DD" w:rsidRPr="006764DD" w:rsidTr="003E2A86">
        <w:trPr>
          <w:trHeight w:val="22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583553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 xml:space="preserve">Управление </w:t>
            </w:r>
            <w:r w:rsidR="00583553">
              <w:rPr>
                <w:i/>
                <w:iCs/>
                <w:color w:val="000000"/>
              </w:rPr>
              <w:t>ЖКХ</w:t>
            </w:r>
            <w:r w:rsidRPr="00311157">
              <w:rPr>
                <w:i/>
                <w:iCs/>
                <w:color w:val="000000"/>
              </w:rPr>
              <w:t xml:space="preserve">, транспорта и дорожного </w:t>
            </w:r>
            <w:r w:rsidR="00311157" w:rsidRPr="00311157">
              <w:rPr>
                <w:i/>
                <w:iCs/>
                <w:color w:val="000000"/>
              </w:rPr>
              <w:t>хозяйства</w:t>
            </w:r>
            <w:r w:rsidRPr="00311157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201И455550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24 079,6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0,3%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Формирование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2040120560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320,0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34,7%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Благоустройство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311157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311157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74 353,5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28 281,3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311157">
              <w:rPr>
                <w:b/>
                <w:bCs/>
                <w:color w:val="000000"/>
              </w:rPr>
              <w:t>38,0%</w:t>
            </w:r>
          </w:p>
        </w:tc>
      </w:tr>
      <w:tr w:rsidR="006764DD" w:rsidRPr="006764DD" w:rsidTr="003E2A86">
        <w:trPr>
          <w:trHeight w:val="27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2140100150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35 321,0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15 367,4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43,5%</w:t>
            </w:r>
          </w:p>
        </w:tc>
      </w:tr>
      <w:tr w:rsidR="006764DD" w:rsidRPr="006764DD" w:rsidTr="003E2A86">
        <w:trPr>
          <w:trHeight w:val="291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25 035,1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b/>
              </w:rPr>
            </w:pPr>
            <w:r w:rsidRPr="00943C0C">
              <w:rPr>
                <w:b/>
              </w:rPr>
              <w:t>10 704,3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42,8%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164A1D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Администрация муниципального образования </w:t>
            </w:r>
            <w:r w:rsidR="00CB3DF3">
              <w:rPr>
                <w:i/>
                <w:iCs/>
                <w:color w:val="000000"/>
              </w:rPr>
              <w:t>«</w:t>
            </w:r>
            <w:r w:rsidRPr="006764DD">
              <w:rPr>
                <w:i/>
                <w:iCs/>
                <w:color w:val="000000"/>
              </w:rPr>
              <w:t>Вяземский муниципальный округ</w:t>
            </w:r>
            <w:r w:rsidR="00CB3DF3">
              <w:rPr>
                <w:i/>
                <w:iCs/>
                <w:color w:val="000000"/>
              </w:rPr>
              <w:t>»</w:t>
            </w:r>
            <w:r w:rsidRPr="006764DD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2140120570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668,4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583553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 xml:space="preserve">Управление </w:t>
            </w:r>
            <w:r w:rsidR="00583553">
              <w:rPr>
                <w:i/>
                <w:iCs/>
                <w:color w:val="000000"/>
              </w:rPr>
              <w:t>ЖКХ</w:t>
            </w:r>
            <w:r w:rsidRPr="006764DD">
              <w:rPr>
                <w:i/>
                <w:iCs/>
                <w:color w:val="000000"/>
              </w:rPr>
              <w:t xml:space="preserve">, транспорта и дорожного </w:t>
            </w:r>
            <w:r w:rsidR="00CB3DF3" w:rsidRPr="006764DD">
              <w:rPr>
                <w:i/>
                <w:iCs/>
                <w:color w:val="000000"/>
              </w:rPr>
              <w:t>хозяйства</w:t>
            </w:r>
            <w:r w:rsidRPr="006764DD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6764DD">
              <w:rPr>
                <w:i/>
                <w:i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2140120570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24 366,7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10 035,9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3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41,2%</w:t>
            </w:r>
          </w:p>
        </w:tc>
      </w:tr>
      <w:tr w:rsidR="006764DD" w:rsidRPr="006764DD" w:rsidTr="003E2A86">
        <w:trPr>
          <w:trHeight w:val="20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1 028,9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35,7%</w:t>
            </w:r>
          </w:p>
        </w:tc>
      </w:tr>
      <w:tr w:rsidR="006764DD" w:rsidRPr="006764DD" w:rsidTr="003E2A86">
        <w:trPr>
          <w:trHeight w:val="26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Озеленение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2140120590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1 112,4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24,7%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309,9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68,3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22,0%</w:t>
            </w:r>
          </w:p>
        </w:tc>
      </w:tr>
      <w:tr w:rsidR="006764DD" w:rsidRPr="006764DD" w:rsidTr="003E2A86">
        <w:trPr>
          <w:trHeight w:val="287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Устройство ливневых канализаций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2140120620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3 114,4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2140120920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9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Устройство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21401S1170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Создание условий для обеспечения качественными услугами жилищного хозяйства населения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3DF3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CB3DF3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23 983,3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8 495,0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35,4%</w:t>
            </w:r>
          </w:p>
        </w:tc>
      </w:tr>
      <w:tr w:rsidR="006764DD" w:rsidRPr="006764DD" w:rsidTr="003E2A86">
        <w:trPr>
          <w:trHeight w:val="22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и текущий ремонт муниципального жилфонда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2240120630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2 686,2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44,8%</w:t>
            </w:r>
          </w:p>
        </w:tc>
      </w:tr>
      <w:tr w:rsidR="006764DD" w:rsidRPr="006764DD" w:rsidTr="003E2A86">
        <w:trPr>
          <w:trHeight w:val="27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Капремонт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2240120730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1 168,5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58,4%</w:t>
            </w:r>
          </w:p>
        </w:tc>
      </w:tr>
      <w:tr w:rsidR="006764DD" w:rsidRPr="006764DD" w:rsidTr="003E2A86">
        <w:trPr>
          <w:trHeight w:val="26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Снос ветхого и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2240120740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Приобретение жилых помещений в целях предоставления гражданам, признанным нуждающимися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2240120750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3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Определение технического состояния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2240120760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28,0%</w:t>
            </w:r>
          </w:p>
        </w:tc>
      </w:tr>
      <w:tr w:rsidR="006764DD" w:rsidRPr="006764DD" w:rsidTr="003E2A86">
        <w:trPr>
          <w:trHeight w:val="28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2240200140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3 743,2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34,4%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CB3DF3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6764DD" w:rsidRPr="006764DD">
              <w:rPr>
                <w:b/>
                <w:bCs/>
                <w:color w:val="000000"/>
              </w:rPr>
              <w:t xml:space="preserve">азвитие Андрейковской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</w:rPr>
              <w:t xml:space="preserve"> «</w:t>
            </w:r>
            <w:r w:rsidR="006764DD" w:rsidRPr="006764DD">
              <w:rPr>
                <w:b/>
                <w:bCs/>
                <w:color w:val="000000"/>
              </w:rPr>
              <w:t>Вяземский муниципальный округ</w:t>
            </w:r>
            <w:r>
              <w:rPr>
                <w:b/>
                <w:bCs/>
                <w:color w:val="000000"/>
              </w:rPr>
              <w:t>»</w:t>
            </w:r>
            <w:r w:rsidR="006764DD"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17 781,2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4 165,3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CB3DF3">
              <w:rPr>
                <w:b/>
                <w:bCs/>
                <w:color w:val="000000"/>
              </w:rPr>
              <w:t>23,4%</w:t>
            </w:r>
          </w:p>
        </w:tc>
      </w:tr>
      <w:tr w:rsidR="006764DD" w:rsidRPr="006764DD" w:rsidTr="003E2A86">
        <w:trPr>
          <w:trHeight w:val="27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7 613,7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2 446,7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32,1%</w:t>
            </w:r>
          </w:p>
        </w:tc>
      </w:tr>
      <w:tr w:rsidR="006764DD" w:rsidRPr="006764DD" w:rsidTr="003E2A86">
        <w:trPr>
          <w:trHeight w:val="32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874,6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48,1%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Инвентаризация, паспортизация, проведение кадастровых работ, регистрация прав в отношении </w:t>
            </w:r>
            <w:r w:rsidR="00E433AD">
              <w:rPr>
                <w:i/>
                <w:color w:val="000000"/>
              </w:rPr>
              <w:t>ЗУ</w:t>
            </w:r>
            <w:r w:rsidRPr="00311157">
              <w:rPr>
                <w:i/>
                <w:color w:val="000000"/>
              </w:rPr>
              <w:t>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234039Д810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Проведение землеустроительных работ в отношении земельных участков и постановки </w:t>
            </w:r>
            <w:r w:rsidR="00E433AD">
              <w:rPr>
                <w:i/>
                <w:color w:val="000000"/>
              </w:rPr>
              <w:t>ЗУ</w:t>
            </w:r>
            <w:r w:rsidRPr="00311157">
              <w:rPr>
                <w:i/>
                <w:color w:val="000000"/>
              </w:rPr>
              <w:t xml:space="preserve"> на кадаст</w:t>
            </w:r>
            <w:r w:rsidR="00311157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учет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2340420210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2340520170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9,0%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2340620380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50,3%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Создание мест (площадок) накопления </w:t>
            </w:r>
            <w:r w:rsidR="00CB3DF3" w:rsidRPr="00311157">
              <w:rPr>
                <w:i/>
                <w:color w:val="000000"/>
              </w:rPr>
              <w:t>ТКО</w:t>
            </w:r>
            <w:r w:rsidRPr="00311157">
              <w:rPr>
                <w:i/>
                <w:color w:val="000000"/>
              </w:rPr>
              <w:t xml:space="preserve"> и приобретение контейнеров (бункеров) для накопления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9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720,3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37,3%</w:t>
            </w:r>
          </w:p>
        </w:tc>
      </w:tr>
      <w:tr w:rsidR="006764DD" w:rsidRPr="006764DD" w:rsidTr="003E2A86">
        <w:trPr>
          <w:trHeight w:val="27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6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Поддержка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2340720770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764DD" w:rsidRPr="00311157" w:rsidRDefault="00AE742E" w:rsidP="00CB3DF3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КПМ</w:t>
            </w:r>
            <w:r w:rsidR="006764DD" w:rsidRPr="00311157">
              <w:rPr>
                <w:b/>
                <w:bCs/>
                <w:iCs/>
                <w:color w:val="000000"/>
              </w:rPr>
              <w:t xml:space="preserve"> </w:t>
            </w:r>
            <w:r w:rsidR="00CB3DF3" w:rsidRPr="00311157">
              <w:rPr>
                <w:b/>
                <w:bCs/>
                <w:iCs/>
                <w:color w:val="000000"/>
              </w:rPr>
              <w:t>«</w:t>
            </w:r>
            <w:r w:rsidR="006764DD" w:rsidRPr="00311157">
              <w:rPr>
                <w:b/>
                <w:bCs/>
                <w:iCs/>
                <w:color w:val="000000"/>
              </w:rPr>
              <w:t>Поддержк</w:t>
            </w:r>
            <w:r w:rsidR="00CB3DF3" w:rsidRPr="00311157">
              <w:rPr>
                <w:b/>
                <w:bCs/>
                <w:iCs/>
                <w:color w:val="000000"/>
              </w:rPr>
              <w:t>а инициативных проектов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Cs/>
                <w:color w:val="000000"/>
              </w:rPr>
            </w:pPr>
            <w:r w:rsidRPr="00311157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iCs/>
                <w:color w:val="000000"/>
              </w:rPr>
            </w:pPr>
            <w:r w:rsidRPr="00311157">
              <w:rPr>
                <w:b/>
                <w:bCs/>
                <w:iCs/>
                <w:color w:val="000000"/>
              </w:rPr>
              <w:t>2340800000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4 571,5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iCs/>
                <w:color w:val="000000"/>
              </w:rPr>
            </w:pPr>
            <w:r w:rsidRPr="00311157">
              <w:rPr>
                <w:b/>
                <w:bCs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0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Поддержка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2340881360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4 071,1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0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Поддержка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23408S1360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Вязьма-Брянской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3DF3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CB3DF3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11 909,9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4 520,5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CB3DF3">
              <w:rPr>
                <w:b/>
                <w:bCs/>
                <w:color w:val="000000"/>
              </w:rPr>
              <w:t>38,0%</w:t>
            </w:r>
          </w:p>
        </w:tc>
      </w:tr>
      <w:tr w:rsidR="006764DD" w:rsidRPr="006764DD" w:rsidTr="003E2A86">
        <w:trPr>
          <w:trHeight w:val="22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4 763,6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1 519,4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31,9%</w:t>
            </w:r>
          </w:p>
        </w:tc>
      </w:tr>
      <w:tr w:rsidR="006764DD" w:rsidRPr="006764DD" w:rsidTr="003E2A86">
        <w:trPr>
          <w:trHeight w:val="15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2440220360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1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25,9%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2 670,6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1 060,1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39,7%</w:t>
            </w:r>
          </w:p>
        </w:tc>
      </w:tr>
      <w:tr w:rsidR="006764DD" w:rsidRPr="006764DD" w:rsidTr="003E2A86">
        <w:trPr>
          <w:trHeight w:val="21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2440420180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Взносы на капремонт за помещения в многоквартирных домах, принадлежащих на праве собственности муниц</w:t>
            </w:r>
            <w:r w:rsidR="00943C0C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округу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2440420230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2440520170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220,8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57,4%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2440620380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36,4%</w:t>
            </w:r>
          </w:p>
        </w:tc>
      </w:tr>
      <w:tr w:rsidR="006764DD" w:rsidRPr="006764DD" w:rsidTr="003E2A86">
        <w:trPr>
          <w:trHeight w:val="17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970,8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46,2%</w:t>
            </w:r>
          </w:p>
        </w:tc>
      </w:tr>
      <w:tr w:rsidR="006764DD" w:rsidRPr="006764DD" w:rsidTr="003E2A86">
        <w:trPr>
          <w:trHeight w:val="14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434,9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41,0%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38,5%</w:t>
            </w:r>
          </w:p>
        </w:tc>
      </w:tr>
      <w:tr w:rsidR="006764DD" w:rsidRPr="00CB3DF3" w:rsidTr="003E2A86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Содержание и улучшение санитарного и эстетического состояния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2440720610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iCs/>
                <w:color w:val="000000"/>
              </w:rPr>
            </w:pPr>
            <w:r w:rsidRPr="00311157">
              <w:rPr>
                <w:i/>
                <w:iCs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2440720920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22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Обслуживание </w:t>
            </w:r>
            <w:r w:rsidR="00CB3DF3" w:rsidRPr="00311157">
              <w:rPr>
                <w:i/>
                <w:color w:val="000000"/>
              </w:rPr>
              <w:t>«</w:t>
            </w:r>
            <w:r w:rsidRPr="00311157">
              <w:rPr>
                <w:i/>
                <w:color w:val="000000"/>
              </w:rPr>
              <w:t>умных</w:t>
            </w:r>
            <w:r w:rsidR="00CB3DF3" w:rsidRPr="00311157">
              <w:rPr>
                <w:i/>
                <w:color w:val="000000"/>
              </w:rPr>
              <w:t>»</w:t>
            </w:r>
            <w:r w:rsidRPr="00311157">
              <w:rPr>
                <w:i/>
                <w:color w:val="000000"/>
              </w:rPr>
              <w:t xml:space="preserve">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2441120670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16,1%</w:t>
            </w:r>
          </w:p>
        </w:tc>
      </w:tr>
      <w:tr w:rsidR="006764DD" w:rsidRPr="006764DD" w:rsidTr="003E2A86">
        <w:trPr>
          <w:trHeight w:val="22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Организация видеонаблюдения в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2441320660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Кайдаковской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3DF3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CB3DF3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12 391,0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CB3DF3" w:rsidRDefault="006764DD" w:rsidP="007F39BB">
            <w:pPr>
              <w:ind w:left="-114" w:right="-3"/>
              <w:jc w:val="right"/>
              <w:rPr>
                <w:b/>
              </w:rPr>
            </w:pPr>
            <w:r w:rsidRPr="00CB3DF3">
              <w:rPr>
                <w:b/>
              </w:rPr>
              <w:t>4 040,1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32,6%</w:t>
            </w:r>
          </w:p>
        </w:tc>
      </w:tr>
      <w:tr w:rsidR="006764DD" w:rsidRPr="006764DD" w:rsidTr="003E2A86">
        <w:trPr>
          <w:trHeight w:val="11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1 694,5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29,6%</w:t>
            </w:r>
          </w:p>
        </w:tc>
      </w:tr>
      <w:tr w:rsidR="006764DD" w:rsidRPr="006764DD" w:rsidTr="003E2A86">
        <w:trPr>
          <w:trHeight w:val="10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42,5%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254039Д010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681,5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334,7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18,0%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Проведение землеустроительных работ в отношении земельных участков и постановки </w:t>
            </w:r>
            <w:r w:rsidR="00E433AD">
              <w:rPr>
                <w:i/>
                <w:color w:val="000000"/>
              </w:rPr>
              <w:t xml:space="preserve">ЗУ </w:t>
            </w:r>
            <w:r w:rsidRPr="00311157">
              <w:rPr>
                <w:i/>
                <w:color w:val="000000"/>
              </w:rPr>
              <w:t>на кадаст</w:t>
            </w:r>
            <w:r w:rsidR="00311157">
              <w:rPr>
                <w:i/>
                <w:color w:val="000000"/>
              </w:rPr>
              <w:t>р.</w:t>
            </w:r>
            <w:r w:rsidRPr="00311157">
              <w:rPr>
                <w:i/>
                <w:color w:val="000000"/>
              </w:rPr>
              <w:t>учет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2540420210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80,0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30,8%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Взносы на капремонт за помещения в многоквартирных домах, принадлежащих на праве собственности муниц</w:t>
            </w:r>
            <w:r w:rsidR="00311157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округу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2540420230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теплоснабжения,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2540620090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2540620380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32" w:right="-396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CB3DF3" w:rsidRPr="00311157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11,4%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Создание мест (площадок) накопления </w:t>
            </w:r>
            <w:r w:rsidR="00CB3DF3" w:rsidRPr="00311157">
              <w:rPr>
                <w:i/>
                <w:color w:val="000000"/>
              </w:rPr>
              <w:t xml:space="preserve">ТКО </w:t>
            </w:r>
            <w:r w:rsidRPr="00311157">
              <w:rPr>
                <w:i/>
                <w:color w:val="000000"/>
              </w:rPr>
              <w:t xml:space="preserve">и приобретение контейнеров (бункеров) для накопления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914,8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52,7%</w:t>
            </w:r>
          </w:p>
        </w:tc>
      </w:tr>
      <w:tr w:rsidR="006764DD" w:rsidRPr="006764DD" w:rsidTr="003E2A86">
        <w:trPr>
          <w:trHeight w:val="7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235,2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46,0%</w:t>
            </w:r>
          </w:p>
        </w:tc>
      </w:tr>
      <w:tr w:rsidR="006764DD" w:rsidRPr="006764DD" w:rsidTr="003E2A86">
        <w:trPr>
          <w:trHeight w:val="12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Озеленение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2540720590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943C0C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46,9%</w:t>
            </w:r>
          </w:p>
        </w:tc>
      </w:tr>
      <w:tr w:rsidR="006764DD" w:rsidRPr="006764DD" w:rsidTr="003E2A86">
        <w:trPr>
          <w:trHeight w:val="26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164A1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и текущий ремонт муниципального жилфонда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2540820630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Новосельской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CB3DF3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</w:t>
            </w:r>
            <w:r w:rsidR="00CB3DF3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12 374,4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b/>
              </w:rPr>
            </w:pPr>
            <w:r w:rsidRPr="00311157">
              <w:rPr>
                <w:b/>
              </w:rPr>
              <w:t>5 140,0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41,5%</w:t>
            </w:r>
          </w:p>
        </w:tc>
      </w:tr>
      <w:tr w:rsidR="006764DD" w:rsidRPr="006764DD" w:rsidTr="003E2A86">
        <w:trPr>
          <w:trHeight w:val="12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2 524,7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44,1%</w:t>
            </w:r>
          </w:p>
        </w:tc>
      </w:tr>
      <w:tr w:rsidR="006764DD" w:rsidRPr="006764DD" w:rsidTr="003E2A86">
        <w:trPr>
          <w:trHeight w:val="27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33,2%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432,7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32,3%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Устройство остановочных и посадочных площадок и автопавильонов на автобусных остановках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264039Д040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Инвентаризация,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264039Д810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7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2640420180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135,9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65,0%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E433AD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Взносы на капремонт за помещения в многоквартирных домах, принадлежащих на праве собственности муниц</w:t>
            </w:r>
            <w:r w:rsidR="00E433AD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округу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2640420230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2640520170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теплоснабжения,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2640620090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672,5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63,0%</w:t>
            </w:r>
          </w:p>
        </w:tc>
      </w:tr>
      <w:tr w:rsidR="006764DD" w:rsidRPr="006764DD" w:rsidTr="003E2A8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2640620380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27,6%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32" w:right="-254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CB3DF3" w:rsidRPr="00311157">
              <w:rPr>
                <w:i/>
                <w:color w:val="000000"/>
              </w:rPr>
              <w:t>.</w:t>
            </w:r>
            <w:r w:rsidRPr="00311157">
              <w:rPr>
                <w:i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1,3%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Создание мест (площадок) накопления </w:t>
            </w:r>
            <w:r w:rsidR="00CB3DF3" w:rsidRPr="00311157">
              <w:rPr>
                <w:i/>
                <w:color w:val="000000"/>
              </w:rPr>
              <w:t>ТКО</w:t>
            </w:r>
            <w:r w:rsidRPr="00311157">
              <w:rPr>
                <w:i/>
                <w:color w:val="000000"/>
              </w:rPr>
              <w:t xml:space="preserve"> и приобретение контейнеров (бункеров) для накопления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99,0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99,0%</w:t>
            </w:r>
          </w:p>
        </w:tc>
      </w:tr>
      <w:tr w:rsidR="006764DD" w:rsidRPr="006764DD" w:rsidTr="003E2A86">
        <w:trPr>
          <w:trHeight w:val="16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1 088,8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37,0%</w:t>
            </w:r>
          </w:p>
        </w:tc>
      </w:tr>
      <w:tr w:rsidR="006764DD" w:rsidRPr="006764DD" w:rsidTr="003E2A86">
        <w:trPr>
          <w:trHeight w:val="169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2,3%</w:t>
            </w:r>
          </w:p>
        </w:tc>
      </w:tr>
      <w:tr w:rsidR="006764DD" w:rsidRPr="006764DD" w:rsidTr="003E2A86">
        <w:trPr>
          <w:trHeight w:val="21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Озеленение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2640720590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CB3DF3" w:rsidRPr="00311157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32,8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22,3%</w:t>
            </w:r>
          </w:p>
        </w:tc>
      </w:tr>
      <w:tr w:rsidR="006764DD" w:rsidRPr="006764DD" w:rsidTr="003E2A86">
        <w:trPr>
          <w:trHeight w:val="14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311157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Содержание и текущий ремонт муниципального жилфонда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2640820630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ind w:left="-114" w:right="-3"/>
              <w:jc w:val="right"/>
              <w:rPr>
                <w:i/>
              </w:rPr>
            </w:pPr>
            <w:r w:rsidRPr="00311157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311157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311157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2F06F5">
            <w:pPr>
              <w:widowControl/>
              <w:autoSpaceDE/>
              <w:autoSpaceDN/>
              <w:adjustRightInd/>
              <w:ind w:left="174" w:right="-113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Семлевской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</w:t>
            </w:r>
            <w:r w:rsidR="007F39BB">
              <w:rPr>
                <w:b/>
                <w:bCs/>
                <w:color w:val="000000"/>
              </w:rPr>
              <w:t>«</w:t>
            </w:r>
            <w:r w:rsidRPr="006764DD">
              <w:rPr>
                <w:b/>
                <w:bCs/>
                <w:color w:val="000000"/>
              </w:rPr>
              <w:t>Вяземский муниципальный округ</w:t>
            </w:r>
            <w:r w:rsidR="007F39BB">
              <w:rPr>
                <w:b/>
                <w:bCs/>
                <w:color w:val="000000"/>
              </w:rPr>
              <w:t>»</w:t>
            </w:r>
            <w:r w:rsidRPr="006764DD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14 201,1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4 332,7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30,5%</w:t>
            </w:r>
          </w:p>
        </w:tc>
      </w:tr>
      <w:tr w:rsidR="006764DD" w:rsidRPr="006764DD" w:rsidTr="003E2A86">
        <w:trPr>
          <w:trHeight w:val="21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 xml:space="preserve">Обеспечение деятельности </w:t>
            </w:r>
            <w:r w:rsidR="007F39BB">
              <w:rPr>
                <w:i/>
                <w:color w:val="000000"/>
              </w:rPr>
              <w:t>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7 327,8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2 244,9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30,6%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наружного противопожарного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2740220360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45,0%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483,0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16,1%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Взносы на капремонт за помещения в многоквартирных домах, принадлежащих на праве собственности муниц</w:t>
            </w:r>
            <w:r w:rsidR="00CB3DF3">
              <w:rPr>
                <w:i/>
                <w:color w:val="000000"/>
              </w:rPr>
              <w:t>.</w:t>
            </w:r>
            <w:r w:rsidRPr="007F39BB">
              <w:rPr>
                <w:i/>
                <w:color w:val="000000"/>
              </w:rPr>
              <w:t>округу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2740420230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15,6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2740520170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32" w:right="-254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2F06F5">
              <w:rPr>
                <w:i/>
                <w:color w:val="000000"/>
              </w:rPr>
              <w:t>.</w:t>
            </w:r>
            <w:r w:rsidRPr="007F39BB">
              <w:rPr>
                <w:i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2740720110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11,3%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 xml:space="preserve">Создание мест (площадок) накопления </w:t>
            </w:r>
            <w:r w:rsidR="002F06F5">
              <w:rPr>
                <w:i/>
                <w:color w:val="000000"/>
              </w:rPr>
              <w:t>ТКО</w:t>
            </w:r>
            <w:r w:rsidRPr="007F39BB">
              <w:rPr>
                <w:i/>
                <w:color w:val="000000"/>
              </w:rPr>
              <w:t xml:space="preserve"> и приобретение контейнеров (бункеров) для накопления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2740720450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14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1 525,8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46,1%</w:t>
            </w:r>
          </w:p>
        </w:tc>
      </w:tr>
      <w:tr w:rsidR="006764DD" w:rsidRPr="006764DD" w:rsidTr="003E2A86">
        <w:trPr>
          <w:trHeight w:val="194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39,9%</w:t>
            </w:r>
          </w:p>
        </w:tc>
      </w:tr>
      <w:tr w:rsidR="006764DD" w:rsidRPr="006764DD" w:rsidTr="003E2A86">
        <w:trPr>
          <w:trHeight w:val="24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и текущий ремонт муниципального жилфонда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2740820630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Степаниковской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«Вяземский муниципа</w:t>
            </w:r>
            <w:r w:rsidR="00CB3DF3">
              <w:rPr>
                <w:b/>
                <w:bCs/>
                <w:color w:val="000000"/>
              </w:rPr>
              <w:t>льный округ»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13 862,1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4 839,0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34,9%</w:t>
            </w:r>
          </w:p>
        </w:tc>
      </w:tr>
      <w:tr w:rsidR="006764DD" w:rsidRPr="006764DD" w:rsidTr="003E2A86">
        <w:trPr>
          <w:trHeight w:val="18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 xml:space="preserve">Обеспечение деятельности </w:t>
            </w:r>
            <w:r w:rsidR="007F39BB">
              <w:rPr>
                <w:i/>
                <w:color w:val="000000"/>
              </w:rPr>
              <w:t>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5 538,9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1 715,8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31,0%</w:t>
            </w:r>
          </w:p>
        </w:tc>
      </w:tr>
      <w:tr w:rsidR="006764DD" w:rsidRPr="006764DD" w:rsidTr="003E2A86">
        <w:trPr>
          <w:trHeight w:val="12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29,4%</w:t>
            </w:r>
          </w:p>
        </w:tc>
      </w:tr>
      <w:tr w:rsidR="006764DD" w:rsidRPr="006764DD" w:rsidTr="003E2A86">
        <w:trPr>
          <w:trHeight w:val="38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333,0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16,7%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714,5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704,5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98,6%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объектов газоснабжения,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2840620380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274,4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31,4%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32" w:right="-254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943C0C">
              <w:rPr>
                <w:i/>
                <w:color w:val="000000"/>
              </w:rPr>
              <w:t>.</w:t>
            </w:r>
            <w:r w:rsidRPr="007F39BB">
              <w:rPr>
                <w:i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2840720110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6,4%</w:t>
            </w:r>
          </w:p>
        </w:tc>
      </w:tr>
      <w:tr w:rsidR="006764DD" w:rsidRPr="006764DD" w:rsidTr="003E2A86">
        <w:trPr>
          <w:trHeight w:val="16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4 016,7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1 646,7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41,0%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67,8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24,5%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7F39BB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7F39BB" w:rsidRDefault="006764DD" w:rsidP="002F06F5">
            <w:pPr>
              <w:widowControl/>
              <w:autoSpaceDE/>
              <w:autoSpaceDN/>
              <w:adjustRightInd/>
              <w:ind w:left="174" w:right="-113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Содержание и текущий ремонт муниципального жил</w:t>
            </w:r>
            <w:r w:rsidR="007F39BB">
              <w:rPr>
                <w:i/>
                <w:color w:val="000000"/>
              </w:rPr>
              <w:t>.</w:t>
            </w:r>
            <w:r w:rsidRPr="007F39BB">
              <w:rPr>
                <w:i/>
                <w:color w:val="000000"/>
              </w:rPr>
              <w:t xml:space="preserve">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2840820630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ind w:left="-114" w:right="-3"/>
              <w:jc w:val="right"/>
              <w:rPr>
                <w:i/>
              </w:rPr>
            </w:pPr>
            <w:r w:rsidRPr="007F39BB">
              <w:rPr>
                <w:i/>
              </w:rPr>
              <w:t>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7F39BB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7F39BB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153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6764DD" w:rsidRPr="006764DD" w:rsidRDefault="006764DD" w:rsidP="00943C0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 xml:space="preserve">Развитие Тумановской сельской территории </w:t>
            </w:r>
            <w:r w:rsidR="00943C0C">
              <w:rPr>
                <w:b/>
                <w:bCs/>
                <w:color w:val="000000"/>
              </w:rPr>
              <w:t>МО</w:t>
            </w:r>
            <w:r w:rsidRPr="006764DD">
              <w:rPr>
                <w:b/>
                <w:bCs/>
                <w:color w:val="000000"/>
              </w:rPr>
              <w:t xml:space="preserve"> «Вяземский муниципальный округ» Смоленской</w:t>
            </w:r>
            <w:r w:rsidR="00CB3DF3">
              <w:rPr>
                <w:b/>
                <w:bCs/>
                <w:color w:val="000000"/>
              </w:rPr>
              <w:t xml:space="preserve">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924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16 563,4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</w:pPr>
            <w:r w:rsidRPr="006764DD">
              <w:t>9 804,8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59,2%</w:t>
            </w:r>
          </w:p>
        </w:tc>
      </w:tr>
      <w:tr w:rsidR="006764DD" w:rsidRPr="006764DD" w:rsidTr="003E2A86">
        <w:trPr>
          <w:trHeight w:val="7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 xml:space="preserve">Обеспечение деятельности </w:t>
            </w:r>
            <w:r w:rsidR="007F39BB" w:rsidRPr="00943C0C">
              <w:rPr>
                <w:i/>
                <w:color w:val="000000"/>
              </w:rPr>
              <w:t>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2940100140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8 349,0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3 125,3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37,4%</w:t>
            </w:r>
          </w:p>
        </w:tc>
      </w:tr>
      <w:tr w:rsidR="006764DD" w:rsidRPr="006764DD" w:rsidTr="003E2A86">
        <w:trPr>
          <w:trHeight w:val="222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2940220640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294039Д010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918,4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11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294039Д020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1 662,4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81,1%</w:t>
            </w:r>
          </w:p>
        </w:tc>
      </w:tr>
      <w:tr w:rsidR="006764DD" w:rsidRPr="006764DD" w:rsidTr="003E2A86">
        <w:trPr>
          <w:trHeight w:val="19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Содержание объектов, находящихся в муниципальной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2940420180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26,4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100,0%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Профилактическая и информационно–пропагандная работа, в целях предотвращения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2940520170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2940620370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1 784,7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99,5%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32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Обеспечение благоустройства и ремонта памятников, обелисков, воинских захоронений, находящихся в муниц</w:t>
            </w:r>
            <w:r w:rsidR="007F39BB" w:rsidRPr="00943C0C">
              <w:rPr>
                <w:i/>
                <w:color w:val="000000"/>
              </w:rPr>
              <w:t>.</w:t>
            </w:r>
            <w:r w:rsidRPr="00943C0C">
              <w:rPr>
                <w:i/>
                <w:color w:val="000000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40,6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59,0%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32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Создание мест (площадок) накопления твердых коммун</w:t>
            </w:r>
            <w:r w:rsidR="007F39BB" w:rsidRPr="00943C0C">
              <w:rPr>
                <w:i/>
                <w:color w:val="000000"/>
              </w:rPr>
              <w:t>.</w:t>
            </w:r>
            <w:r w:rsidRPr="00943C0C">
              <w:rPr>
                <w:i/>
                <w:color w:val="000000"/>
              </w:rPr>
              <w:t xml:space="preserve">отходов и приобретение контейнеров (бункеров) для накопления </w:t>
            </w:r>
            <w:r w:rsidR="007F39BB" w:rsidRPr="00943C0C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945,8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80,3%</w:t>
            </w:r>
          </w:p>
        </w:tc>
      </w:tr>
      <w:tr w:rsidR="006764DD" w:rsidRPr="006764DD" w:rsidTr="003E2A86">
        <w:trPr>
          <w:trHeight w:val="218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1 225,6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79,6%</w:t>
            </w:r>
          </w:p>
        </w:tc>
      </w:tr>
      <w:tr w:rsidR="006764DD" w:rsidRPr="006764DD" w:rsidTr="003E2A86">
        <w:trPr>
          <w:trHeight w:val="116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Проведение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2940720580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0,0%</w:t>
            </w:r>
          </w:p>
        </w:tc>
      </w:tr>
      <w:tr w:rsidR="006764DD" w:rsidRPr="006764DD" w:rsidTr="003E2A86">
        <w:trPr>
          <w:trHeight w:val="95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 xml:space="preserve">Организация деятельности по накоплению (в том числе раздельному накоплению), ликвидации и вывозу </w:t>
            </w:r>
            <w:r w:rsidR="007F39BB" w:rsidRPr="00943C0C">
              <w:rPr>
                <w:i/>
                <w:color w:val="000000"/>
              </w:rPr>
              <w:t>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2940720690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59,6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12,2%</w:t>
            </w:r>
          </w:p>
        </w:tc>
      </w:tr>
      <w:tr w:rsidR="006764DD" w:rsidRPr="006764DD" w:rsidTr="003E2A86">
        <w:trPr>
          <w:trHeight w:val="420"/>
        </w:trPr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4DD" w:rsidRPr="00943C0C" w:rsidRDefault="006764DD" w:rsidP="002F06F5">
            <w:pPr>
              <w:widowControl/>
              <w:autoSpaceDE/>
              <w:autoSpaceDN/>
              <w:adjustRightInd/>
              <w:ind w:left="174" w:right="-254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Создание и благоустройство спортивной и детской игровой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2940720920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ind w:left="-114" w:right="-3"/>
              <w:jc w:val="right"/>
              <w:rPr>
                <w:i/>
              </w:rPr>
            </w:pPr>
            <w:r w:rsidRPr="00943C0C">
              <w:rPr>
                <w:i/>
              </w:rPr>
              <w:t>16,0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4DD" w:rsidRPr="00943C0C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i/>
                <w:color w:val="000000"/>
              </w:rPr>
            </w:pPr>
            <w:r w:rsidRPr="00943C0C">
              <w:rPr>
                <w:i/>
                <w:color w:val="000000"/>
              </w:rPr>
              <w:t>50,0%</w:t>
            </w:r>
          </w:p>
        </w:tc>
      </w:tr>
      <w:tr w:rsidR="006764DD" w:rsidRPr="006764DD" w:rsidTr="006B2FB4">
        <w:trPr>
          <w:trHeight w:val="367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МУНИЦИПАЛЬННЫЕ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64DD" w:rsidRPr="006764DD" w:rsidRDefault="006764DD" w:rsidP="006764DD">
            <w:pPr>
              <w:widowControl/>
              <w:autoSpaceDE/>
              <w:autoSpaceDN/>
              <w:adjustRightInd/>
              <w:ind w:left="-108"/>
              <w:jc w:val="center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4 986 742,4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64DD" w:rsidRPr="006764DD" w:rsidRDefault="006764DD" w:rsidP="007F39BB">
            <w:pPr>
              <w:ind w:left="-114" w:right="-3"/>
              <w:jc w:val="right"/>
              <w:rPr>
                <w:b/>
              </w:rPr>
            </w:pPr>
            <w:r w:rsidRPr="006764DD">
              <w:rPr>
                <w:b/>
              </w:rPr>
              <w:t>1 413 343,0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64DD" w:rsidRPr="006764DD" w:rsidRDefault="006764DD" w:rsidP="007F39BB">
            <w:pPr>
              <w:widowControl/>
              <w:autoSpaceDE/>
              <w:autoSpaceDN/>
              <w:adjustRightInd/>
              <w:ind w:left="-114" w:right="-3"/>
              <w:jc w:val="right"/>
              <w:outlineLvl w:val="2"/>
              <w:rPr>
                <w:b/>
                <w:bCs/>
                <w:color w:val="000000"/>
              </w:rPr>
            </w:pPr>
            <w:r w:rsidRPr="006764DD">
              <w:rPr>
                <w:b/>
                <w:bCs/>
                <w:color w:val="000000"/>
              </w:rPr>
              <w:t>28,3%</w:t>
            </w:r>
          </w:p>
        </w:tc>
      </w:tr>
    </w:tbl>
    <w:p w:rsidR="002E687E" w:rsidRPr="00CC38EE" w:rsidRDefault="002E687E" w:rsidP="002E687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E6AEC" w:rsidRDefault="00BE6AEC" w:rsidP="00BE6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88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611488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мероприятий региональных проектов в рамках федеральных (национальных) проектов</w:t>
      </w:r>
      <w:r w:rsidRPr="00611488">
        <w:rPr>
          <w:rFonts w:ascii="Times New Roman" w:hAnsi="Times New Roman" w:cs="Times New Roman"/>
          <w:sz w:val="24"/>
          <w:szCs w:val="24"/>
        </w:rPr>
        <w:t xml:space="preserve"> в бюджете муниципального округа на достижение запланированных результатов и выполнение мероприятий (с учетом софинансирования) предусмотрены средства в объеме </w:t>
      </w:r>
      <w:r w:rsidRPr="00611488">
        <w:rPr>
          <w:rFonts w:ascii="Times New Roman" w:hAnsi="Times New Roman" w:cs="Times New Roman"/>
          <w:b/>
          <w:sz w:val="24"/>
          <w:szCs w:val="24"/>
        </w:rPr>
        <w:t>2 024 481,7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611488">
        <w:rPr>
          <w:rFonts w:ascii="Times New Roman" w:hAnsi="Times New Roman" w:cs="Times New Roman"/>
          <w:sz w:val="24"/>
          <w:szCs w:val="24"/>
        </w:rPr>
        <w:t xml:space="preserve">рублей, которые освоены на </w:t>
      </w:r>
      <w:r>
        <w:rPr>
          <w:rFonts w:ascii="Times New Roman" w:hAnsi="Times New Roman" w:cs="Times New Roman"/>
          <w:b/>
          <w:sz w:val="24"/>
          <w:szCs w:val="24"/>
        </w:rPr>
        <w:t>3,5%</w:t>
      </w:r>
      <w:r w:rsidRPr="00611488">
        <w:rPr>
          <w:rFonts w:ascii="Times New Roman" w:hAnsi="Times New Roman" w:cs="Times New Roman"/>
          <w:sz w:val="24"/>
          <w:szCs w:val="24"/>
        </w:rPr>
        <w:t xml:space="preserve"> или в сумме </w:t>
      </w:r>
      <w:r w:rsidRPr="00611488">
        <w:rPr>
          <w:rFonts w:ascii="Times New Roman" w:hAnsi="Times New Roman" w:cs="Times New Roman"/>
          <w:b/>
          <w:sz w:val="24"/>
          <w:szCs w:val="24"/>
        </w:rPr>
        <w:t>70 138,0</w:t>
      </w:r>
      <w:r>
        <w:rPr>
          <w:rFonts w:ascii="Times New Roman" w:hAnsi="Times New Roman" w:cs="Times New Roman"/>
          <w:sz w:val="24"/>
          <w:szCs w:val="24"/>
        </w:rPr>
        <w:t xml:space="preserve"> тыс.рублей, что подтверждается показателями ф.0503117-НП «Отчет об исполнении бюджета» по состоянию на 01.07.2025 года (</w:t>
      </w:r>
      <w:hyperlink r:id="rId14" w:history="1">
        <w:r w:rsidRPr="00A733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na-01-07-2025-goda.pdf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E6AEC" w:rsidRPr="001A2EFA" w:rsidRDefault="00BE6AEC" w:rsidP="00BE6AEC">
      <w:pPr>
        <w:pStyle w:val="a3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(тыс.рублей)</w:t>
      </w:r>
    </w:p>
    <w:tbl>
      <w:tblPr>
        <w:tblW w:w="10949" w:type="dxa"/>
        <w:tblInd w:w="-856" w:type="dxa"/>
        <w:tblLook w:val="04A0" w:firstRow="1" w:lastRow="0" w:firstColumn="1" w:lastColumn="0" w:noHBand="0" w:noVBand="1"/>
      </w:tblPr>
      <w:tblGrid>
        <w:gridCol w:w="5926"/>
        <w:gridCol w:w="1261"/>
        <w:gridCol w:w="604"/>
        <w:gridCol w:w="1179"/>
        <w:gridCol w:w="1134"/>
        <w:gridCol w:w="845"/>
      </w:tblGrid>
      <w:tr w:rsidR="00BE6AEC" w:rsidRPr="006764DD" w:rsidTr="00992060">
        <w:trPr>
          <w:trHeight w:val="95"/>
          <w:tblHeader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6AEC" w:rsidRPr="006764DD" w:rsidRDefault="00BE6AEC" w:rsidP="00B34E60">
            <w:pPr>
              <w:widowControl/>
              <w:autoSpaceDE/>
              <w:autoSpaceDN/>
              <w:adjustRightInd/>
              <w:ind w:right="2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6764DD">
              <w:rPr>
                <w:b/>
                <w:bCs/>
                <w:color w:val="000000"/>
              </w:rPr>
              <w:t>аименование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6764DD">
              <w:rPr>
                <w:b/>
                <w:bCs/>
                <w:color w:val="000000"/>
              </w:rPr>
              <w:t>показателя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6AEC" w:rsidRPr="00F57156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715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E6AEC" w:rsidRPr="006764DD" w:rsidRDefault="00BE6AEC" w:rsidP="00B34E60">
            <w:pPr>
              <w:widowControl/>
              <w:autoSpaceDE/>
              <w:autoSpaceDN/>
              <w:adjustRightInd/>
              <w:ind w:left="-114" w:right="-14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6AEC" w:rsidRPr="00820B36" w:rsidRDefault="00BE6AEC" w:rsidP="00B34E60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B36">
              <w:rPr>
                <w:b/>
                <w:bCs/>
                <w:color w:val="000000"/>
                <w:sz w:val="16"/>
                <w:szCs w:val="16"/>
              </w:rPr>
              <w:t>уточненная роспись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6AEC" w:rsidRPr="00820B36" w:rsidRDefault="00BE6AEC" w:rsidP="00B34E60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B36">
              <w:rPr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E6AEC" w:rsidRPr="00820B36" w:rsidRDefault="00BE6AEC" w:rsidP="00B34E60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0B36">
              <w:rPr>
                <w:b/>
                <w:bCs/>
                <w:color w:val="000000"/>
                <w:sz w:val="16"/>
                <w:szCs w:val="16"/>
              </w:rPr>
              <w:t>исполн. росписи</w:t>
            </w:r>
          </w:p>
        </w:tc>
      </w:tr>
      <w:tr w:rsidR="00BE6AEC" w:rsidRPr="00C45BA4" w:rsidTr="00992060">
        <w:trPr>
          <w:trHeight w:val="289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Pr="00C45BA4" w:rsidRDefault="00BE6AEC" w:rsidP="00B34E60">
            <w:pPr>
              <w:widowControl/>
              <w:autoSpaceDE/>
              <w:autoSpaceDN/>
              <w:adjustRightInd/>
              <w:ind w:right="29"/>
              <w:jc w:val="both"/>
              <w:rPr>
                <w:b/>
                <w:bCs/>
                <w:color w:val="000000"/>
              </w:rPr>
            </w:pPr>
            <w:r w:rsidRPr="00C45BA4">
              <w:rPr>
                <w:b/>
                <w:bCs/>
                <w:color w:val="000000"/>
              </w:rPr>
              <w:t xml:space="preserve">Национальный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C45BA4">
              <w:rPr>
                <w:b/>
                <w:bCs/>
                <w:color w:val="000000"/>
              </w:rPr>
              <w:t>Инфраструктура для жизни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F57156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Default="00BE6AEC" w:rsidP="00B34E60">
            <w:pPr>
              <w:ind w:left="-114" w:right="-149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1 910 408,7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4 131,9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right="29"/>
              <w:jc w:val="both"/>
              <w:outlineLvl w:val="1"/>
              <w:rPr>
                <w:b/>
                <w:bCs/>
                <w:i/>
                <w:color w:val="000000"/>
              </w:rPr>
            </w:pPr>
            <w:r w:rsidRPr="005930AA">
              <w:rPr>
                <w:b/>
                <w:i/>
              </w:rPr>
              <w:t>Федеральный проект «Модернизация коммунальной инфраструктуры»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1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5930AA" w:rsidRDefault="00BE6AEC" w:rsidP="00B34E60">
            <w:pPr>
              <w:ind w:left="-114" w:right="-149"/>
              <w:jc w:val="center"/>
              <w:rPr>
                <w:b/>
                <w:i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38 572,2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2 076,8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1"/>
              <w:rPr>
                <w:b/>
                <w:bCs/>
                <w:i/>
                <w:color w:val="000000"/>
              </w:rPr>
            </w:pPr>
            <w:r w:rsidRPr="005930AA">
              <w:rPr>
                <w:b/>
                <w:bCs/>
                <w:i/>
                <w:color w:val="000000"/>
              </w:rPr>
              <w:t>5,4%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1"/>
            </w:pPr>
            <w:r w:rsidRPr="005930AA">
              <w:t>Кайдаковский сельский комитет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92152">
              <w:rPr>
                <w:bCs/>
                <w:color w:val="000000"/>
                <w:sz w:val="18"/>
                <w:szCs w:val="18"/>
              </w:rPr>
              <w:t>101И351540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307F96" w:rsidRDefault="00BE6AEC" w:rsidP="00B34E60">
            <w:pPr>
              <w:ind w:left="-114" w:right="-149"/>
              <w:jc w:val="center"/>
            </w:pPr>
            <w:r w:rsidRPr="00307F96">
              <w:t>243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0E7F7D" w:rsidRDefault="00BE6AEC" w:rsidP="00B34E60">
            <w:pPr>
              <w:widowControl/>
              <w:autoSpaceDE/>
              <w:autoSpaceDN/>
              <w:adjustRightInd/>
              <w:jc w:val="right"/>
              <w:outlineLvl w:val="3"/>
              <w:rPr>
                <w:iCs/>
              </w:rPr>
            </w:pPr>
            <w:r w:rsidRPr="000E7F7D">
              <w:rPr>
                <w:iCs/>
              </w:rPr>
              <w:t>30 137,3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0E7F7D" w:rsidRDefault="00BE6AEC" w:rsidP="00B34E60">
            <w:pPr>
              <w:jc w:val="right"/>
              <w:outlineLvl w:val="3"/>
              <w:rPr>
                <w:iCs/>
              </w:rPr>
            </w:pPr>
            <w:r w:rsidRPr="000E7F7D">
              <w:rPr>
                <w:iCs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1"/>
            </w:pPr>
            <w:r w:rsidRPr="005930AA">
              <w:t>Тумановский сельский комитет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92152">
              <w:rPr>
                <w:bCs/>
                <w:color w:val="000000"/>
                <w:sz w:val="18"/>
                <w:szCs w:val="18"/>
              </w:rPr>
              <w:t>101И351540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307F96" w:rsidRDefault="00BE6AEC" w:rsidP="00B34E60">
            <w:pPr>
              <w:ind w:left="-114" w:right="-149"/>
              <w:jc w:val="center"/>
            </w:pPr>
            <w:r w:rsidRPr="00307F96">
              <w:t>243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0E7F7D" w:rsidRDefault="00BE6AEC" w:rsidP="00B34E60">
            <w:pPr>
              <w:jc w:val="right"/>
              <w:outlineLvl w:val="3"/>
              <w:rPr>
                <w:iCs/>
              </w:rPr>
            </w:pPr>
            <w:r w:rsidRPr="000E7F7D">
              <w:rPr>
                <w:iCs/>
              </w:rPr>
              <w:t>8 434,9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0E7F7D" w:rsidRDefault="00BE6AEC" w:rsidP="00B34E60">
            <w:pPr>
              <w:jc w:val="right"/>
              <w:outlineLvl w:val="3"/>
              <w:rPr>
                <w:iCs/>
              </w:rPr>
            </w:pPr>
            <w:r w:rsidRPr="000E7F7D">
              <w:rPr>
                <w:iCs/>
              </w:rPr>
              <w:t>2 076,8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24,6%</w:t>
            </w:r>
          </w:p>
        </w:tc>
      </w:tr>
      <w:tr w:rsidR="00BE6AEC" w:rsidRPr="00F94047" w:rsidTr="00992060">
        <w:trPr>
          <w:trHeight w:val="7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5930AA" w:rsidRDefault="00BE6AEC" w:rsidP="00820B36">
            <w:pPr>
              <w:widowControl/>
              <w:autoSpaceDE/>
              <w:autoSpaceDN/>
              <w:adjustRightInd/>
              <w:ind w:right="29"/>
              <w:jc w:val="both"/>
              <w:outlineLvl w:val="2"/>
              <w:rPr>
                <w:b/>
                <w:i/>
                <w:iCs/>
                <w:color w:val="000000"/>
              </w:rPr>
            </w:pPr>
            <w:r w:rsidRPr="005930AA">
              <w:rPr>
                <w:b/>
                <w:i/>
              </w:rPr>
              <w:t>Федеральный проект «Формирование комфортной городской среды»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5930AA" w:rsidRDefault="00BE6AEC" w:rsidP="00B34E60">
            <w:pPr>
              <w:ind w:left="-114" w:right="-149"/>
              <w:jc w:val="center"/>
              <w:rPr>
                <w:b/>
                <w:i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26 099,2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2 055,1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/>
                <w:iCs/>
                <w:color w:val="000000"/>
              </w:rPr>
            </w:pPr>
            <w:r w:rsidRPr="005930AA">
              <w:rPr>
                <w:b/>
                <w:i/>
                <w:iCs/>
                <w:color w:val="000000"/>
              </w:rPr>
              <w:t>7,9%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F40159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</w:pPr>
            <w:r w:rsidRPr="00F40159">
              <w:t>Вязьма-Брянский сельский комитет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jc w:val="center"/>
              <w:outlineLvl w:val="3"/>
              <w:rPr>
                <w:iCs/>
              </w:rPr>
            </w:pPr>
            <w:r w:rsidRPr="00192152">
              <w:rPr>
                <w:iCs/>
              </w:rPr>
              <w:t>201И455550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307F96" w:rsidRDefault="00BE6AEC" w:rsidP="00B34E60">
            <w:pPr>
              <w:ind w:left="-114" w:right="-149"/>
              <w:jc w:val="center"/>
            </w:pPr>
            <w:r w:rsidRPr="00726CC1">
              <w:t>244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widowControl/>
              <w:autoSpaceDE/>
              <w:autoSpaceDN/>
              <w:adjustRightInd/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2 019,7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1 973,4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widowControl/>
              <w:autoSpaceDE/>
              <w:autoSpaceDN/>
              <w:adjustRightInd/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97,7%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F40159" w:rsidRDefault="00BE6AEC" w:rsidP="00820B36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</w:pPr>
            <w:r w:rsidRPr="00F40159">
              <w:t xml:space="preserve">Управление </w:t>
            </w:r>
            <w:r w:rsidR="00820B36">
              <w:t>ЖКХ</w:t>
            </w:r>
            <w:r w:rsidRPr="00F40159">
              <w:t>, транспорта и дорожного хозяйства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jc w:val="center"/>
              <w:outlineLvl w:val="3"/>
              <w:rPr>
                <w:iCs/>
              </w:rPr>
            </w:pPr>
            <w:r w:rsidRPr="00192152">
              <w:rPr>
                <w:iCs/>
              </w:rPr>
              <w:t>201И455550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307F96" w:rsidRDefault="00BE6AEC" w:rsidP="00B34E60">
            <w:pPr>
              <w:ind w:left="-114" w:right="-149"/>
              <w:jc w:val="center"/>
            </w:pPr>
            <w:r w:rsidRPr="00726CC1">
              <w:t>244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24 079,6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81,7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EC" w:rsidRPr="00726CC1" w:rsidRDefault="00BE6AEC" w:rsidP="00B34E60">
            <w:pPr>
              <w:jc w:val="right"/>
              <w:outlineLvl w:val="3"/>
              <w:rPr>
                <w:iCs/>
              </w:rPr>
            </w:pPr>
            <w:r w:rsidRPr="00726CC1">
              <w:rPr>
                <w:iCs/>
              </w:rPr>
              <w:t>0,3%</w:t>
            </w:r>
          </w:p>
        </w:tc>
      </w:tr>
      <w:tr w:rsidR="00BE6AEC" w:rsidRPr="00F94047" w:rsidTr="00992060">
        <w:trPr>
          <w:trHeight w:val="7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F94047" w:rsidRDefault="00BE6AEC" w:rsidP="00820B36">
            <w:pPr>
              <w:widowControl/>
              <w:autoSpaceDE/>
              <w:autoSpaceDN/>
              <w:adjustRightInd/>
              <w:ind w:left="32" w:right="29"/>
              <w:jc w:val="both"/>
              <w:outlineLvl w:val="2"/>
              <w:rPr>
                <w:b/>
                <w:i/>
                <w:iCs/>
                <w:color w:val="000000"/>
              </w:rPr>
            </w:pPr>
            <w:r w:rsidRPr="00726CC1">
              <w:rPr>
                <w:b/>
                <w:i/>
              </w:rPr>
              <w:t>Федеральный проект «Региональная и местная дорожная сеть»</w:t>
            </w:r>
            <w:r w:rsidRPr="00726CC1">
              <w:rPr>
                <w:b/>
              </w:rPr>
              <w:t xml:space="preserve"> </w:t>
            </w:r>
            <w:r>
              <w:rPr>
                <w:i/>
              </w:rPr>
              <w:t>р</w:t>
            </w:r>
            <w:r w:rsidRPr="00972F0D">
              <w:rPr>
                <w:i/>
              </w:rPr>
              <w:t>азвитие и приведение в нормативное состояние автомобильных 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181И89Д033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307F96" w:rsidRDefault="00BE6AEC" w:rsidP="00B34E60">
            <w:pPr>
              <w:ind w:left="-114" w:right="-149"/>
              <w:jc w:val="center"/>
            </w:pPr>
            <w:r w:rsidRPr="00307F96">
              <w:t>243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AB411B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AB411B">
              <w:rPr>
                <w:b/>
                <w:i/>
              </w:rPr>
              <w:t>1 845 737,3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AB411B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AB411B">
              <w:rPr>
                <w:b/>
                <w:i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AB411B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/>
                <w:iCs/>
                <w:color w:val="000000"/>
              </w:rPr>
            </w:pPr>
            <w:r w:rsidRPr="00AB411B">
              <w:rPr>
                <w:b/>
                <w:i/>
                <w:iCs/>
                <w:color w:val="000000"/>
              </w:rPr>
              <w:t>0,0%</w:t>
            </w:r>
          </w:p>
        </w:tc>
      </w:tr>
      <w:tr w:rsidR="00BE6AEC" w:rsidRPr="00C45BA4" w:rsidTr="00992060">
        <w:trPr>
          <w:trHeight w:val="35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Pr="00C45BA4" w:rsidRDefault="00BE6AEC" w:rsidP="00B34E60">
            <w:pPr>
              <w:widowControl/>
              <w:autoSpaceDE/>
              <w:autoSpaceDN/>
              <w:adjustRightInd/>
              <w:ind w:right="29"/>
              <w:outlineLvl w:val="2"/>
              <w:rPr>
                <w:b/>
                <w:iCs/>
                <w:color w:val="000000"/>
              </w:rPr>
            </w:pPr>
            <w:r w:rsidRPr="00C45BA4">
              <w:rPr>
                <w:b/>
                <w:iCs/>
                <w:color w:val="000000"/>
              </w:rPr>
              <w:t xml:space="preserve">Национальный проект </w:t>
            </w:r>
            <w:r>
              <w:rPr>
                <w:b/>
                <w:iCs/>
                <w:color w:val="000000"/>
              </w:rPr>
              <w:t>«</w:t>
            </w:r>
            <w:r w:rsidRPr="00C45BA4">
              <w:rPr>
                <w:b/>
                <w:iCs/>
                <w:color w:val="000000"/>
              </w:rPr>
              <w:t>Туризм и гостеприимство</w:t>
            </w:r>
            <w:r>
              <w:rPr>
                <w:b/>
                <w:iCs/>
                <w:color w:val="000000"/>
              </w:rP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26 033,5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9 217,5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C45BA4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35,4%</w:t>
            </w:r>
          </w:p>
        </w:tc>
      </w:tr>
      <w:tr w:rsidR="00BE6AEC" w:rsidRPr="00F94047" w:rsidTr="00992060">
        <w:trPr>
          <w:trHeight w:val="9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32" w:right="29"/>
              <w:jc w:val="both"/>
              <w:outlineLvl w:val="2"/>
              <w:rPr>
                <w:b/>
                <w:i/>
                <w:iCs/>
                <w:color w:val="000000"/>
              </w:rPr>
            </w:pPr>
            <w:r w:rsidRPr="005930AA">
              <w:rPr>
                <w:b/>
                <w:i/>
                <w:iCs/>
                <w:color w:val="000000"/>
              </w:rPr>
              <w:t>Федеральный проект «Создание номерного фонда, инфраструктуры и новых точек притяжения»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b/>
                <w:iCs/>
                <w:color w:val="000000"/>
                <w:sz w:val="18"/>
                <w:szCs w:val="18"/>
              </w:rPr>
            </w:pPr>
            <w:r w:rsidRPr="00192152">
              <w:rPr>
                <w:b/>
                <w:iCs/>
                <w:color w:val="000000"/>
                <w:sz w:val="18"/>
                <w:szCs w:val="18"/>
              </w:rPr>
              <w:t>021П155580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5930AA" w:rsidRDefault="00BE6AEC" w:rsidP="00B34E60">
            <w:pPr>
              <w:ind w:left="-114" w:right="-149"/>
              <w:jc w:val="center"/>
              <w:rPr>
                <w:b/>
                <w:i/>
              </w:rPr>
            </w:pPr>
            <w:r w:rsidRPr="005930AA">
              <w:rPr>
                <w:b/>
                <w:i/>
              </w:rPr>
              <w:t>244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26 033,5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5930AA">
              <w:rPr>
                <w:b/>
                <w:i/>
              </w:rPr>
              <w:t>9 217,</w:t>
            </w:r>
            <w:r>
              <w:rPr>
                <w:b/>
                <w:i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5930AA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/>
                <w:iCs/>
                <w:color w:val="000000"/>
              </w:rPr>
            </w:pPr>
            <w:r w:rsidRPr="005930AA">
              <w:rPr>
                <w:b/>
                <w:i/>
                <w:iCs/>
                <w:color w:val="000000"/>
              </w:rPr>
              <w:t>35,4%</w:t>
            </w:r>
          </w:p>
        </w:tc>
      </w:tr>
      <w:tr w:rsidR="00BE6AEC" w:rsidRPr="00F94047" w:rsidTr="00992060">
        <w:trPr>
          <w:trHeight w:val="37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Pr="00F94047" w:rsidRDefault="00BE6AEC" w:rsidP="00B34E60">
            <w:pPr>
              <w:widowControl/>
              <w:autoSpaceDE/>
              <w:autoSpaceDN/>
              <w:adjustRightInd/>
              <w:ind w:right="29"/>
              <w:jc w:val="both"/>
              <w:outlineLvl w:val="2"/>
              <w:rPr>
                <w:b/>
                <w:iCs/>
                <w:color w:val="000000"/>
              </w:rPr>
            </w:pPr>
            <w:r w:rsidRPr="00F94047">
              <w:rPr>
                <w:b/>
                <w:iCs/>
                <w:color w:val="000000"/>
              </w:rPr>
              <w:t>Национальный проект «Молодежь и дети»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F94047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88 039,5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F94047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56 788,6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E6AEC" w:rsidRPr="00F94047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Cs/>
                <w:color w:val="000000"/>
              </w:rPr>
            </w:pPr>
          </w:p>
        </w:tc>
      </w:tr>
      <w:tr w:rsidR="00BE6AEC" w:rsidRPr="00F94047" w:rsidTr="00992060">
        <w:trPr>
          <w:trHeight w:val="266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32" w:right="29"/>
              <w:jc w:val="both"/>
              <w:outlineLvl w:val="2"/>
              <w:rPr>
                <w:b/>
                <w:i/>
                <w:iCs/>
                <w:color w:val="000000"/>
              </w:rPr>
            </w:pPr>
            <w:r w:rsidRPr="00C051C3">
              <w:rPr>
                <w:b/>
                <w:i/>
                <w:iCs/>
                <w:color w:val="000000"/>
              </w:rPr>
              <w:t>Федеральный проект «Все лучшее детям»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C051C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</w:t>
            </w:r>
            <w:r w:rsidRPr="00C051C3">
              <w:rPr>
                <w:b/>
                <w:i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C051C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</w:t>
            </w:r>
            <w:r w:rsidRPr="00C051C3">
              <w:rPr>
                <w:b/>
                <w:i/>
              </w:rPr>
              <w:t>309,9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100,0%</w:t>
            </w:r>
          </w:p>
        </w:tc>
      </w:tr>
      <w:tr w:rsidR="00BE6AEC" w:rsidRPr="00F94047" w:rsidTr="00992060">
        <w:trPr>
          <w:trHeight w:val="266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  <w:rPr>
                <w:iCs/>
                <w:color w:val="000000"/>
              </w:rPr>
            </w:pPr>
            <w:r w:rsidRPr="00972F0D">
              <w:rPr>
                <w:iCs/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061Ю481890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  <w:r w:rsidRPr="00C051C3">
              <w:t>612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 w:rsidRPr="00C051C3">
              <w:t>5</w:t>
            </w:r>
            <w:r>
              <w:t xml:space="preserve"> </w:t>
            </w:r>
            <w:r w:rsidRPr="00C051C3">
              <w:t>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 w:rsidRPr="00C051C3">
              <w:t>5</w:t>
            </w:r>
            <w:r>
              <w:t xml:space="preserve"> </w:t>
            </w:r>
            <w:r w:rsidRPr="00C051C3">
              <w:t>920,3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100,0%</w:t>
            </w:r>
          </w:p>
        </w:tc>
      </w:tr>
      <w:tr w:rsidR="00BE6AEC" w:rsidRPr="00F94047" w:rsidTr="00992060">
        <w:trPr>
          <w:trHeight w:val="266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  <w:rPr>
                <w:iCs/>
                <w:color w:val="000000"/>
              </w:rPr>
            </w:pPr>
            <w:r w:rsidRPr="00972F0D">
              <w:rPr>
                <w:iCs/>
                <w:color w:val="000000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061Ю455590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  <w:r w:rsidRPr="00C051C3">
              <w:t>612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 w:rsidRPr="00C051C3">
              <w:t>3</w:t>
            </w:r>
            <w:r>
              <w:t xml:space="preserve"> </w:t>
            </w:r>
            <w:r w:rsidRPr="00C051C3"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 w:rsidRPr="00C051C3">
              <w:t>3</w:t>
            </w:r>
            <w:r>
              <w:t xml:space="preserve"> </w:t>
            </w:r>
            <w:r w:rsidRPr="00C051C3">
              <w:t>389,6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100,0%</w:t>
            </w:r>
          </w:p>
        </w:tc>
      </w:tr>
      <w:tr w:rsidR="00BE6AEC" w:rsidRPr="00F94047" w:rsidTr="00992060">
        <w:trPr>
          <w:trHeight w:val="283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right="29"/>
              <w:jc w:val="both"/>
              <w:outlineLvl w:val="2"/>
              <w:rPr>
                <w:b/>
                <w:i/>
                <w:iCs/>
                <w:color w:val="000000"/>
              </w:rPr>
            </w:pPr>
            <w:r w:rsidRPr="00C051C3">
              <w:rPr>
                <w:b/>
                <w:i/>
                <w:iCs/>
                <w:color w:val="000000"/>
              </w:rPr>
              <w:t>Федеральный проект «Педагоги и наставники»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C051C3">
              <w:rPr>
                <w:b/>
                <w:i/>
              </w:rPr>
              <w:t>78</w:t>
            </w:r>
            <w:r>
              <w:rPr>
                <w:b/>
                <w:i/>
              </w:rPr>
              <w:t xml:space="preserve"> </w:t>
            </w:r>
            <w:r w:rsidRPr="00C051C3">
              <w:rPr>
                <w:b/>
                <w:i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  <w:rPr>
                <w:b/>
                <w:i/>
              </w:rPr>
            </w:pPr>
            <w:r w:rsidRPr="00C051C3">
              <w:rPr>
                <w:b/>
                <w:i/>
              </w:rPr>
              <w:t>47</w:t>
            </w:r>
            <w:r>
              <w:rPr>
                <w:b/>
                <w:i/>
              </w:rPr>
              <w:t xml:space="preserve"> </w:t>
            </w:r>
            <w:r w:rsidRPr="00C051C3">
              <w:rPr>
                <w:b/>
                <w:i/>
              </w:rPr>
              <w:t>478,7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60,3%</w:t>
            </w:r>
          </w:p>
        </w:tc>
      </w:tr>
      <w:tr w:rsidR="00BE6AEC" w:rsidRPr="00F94047" w:rsidTr="00992060">
        <w:trPr>
          <w:trHeight w:val="7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  <w:rPr>
                <w:iCs/>
                <w:color w:val="000000"/>
              </w:rPr>
            </w:pPr>
            <w:r w:rsidRPr="00972F0D">
              <w:rPr>
                <w:iCs/>
                <w:color w:val="00000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061Ю650500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  <w:r w:rsidRPr="00C051C3">
              <w:t>612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2 031,1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1 184,8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58,3%</w:t>
            </w:r>
          </w:p>
        </w:tc>
      </w:tr>
      <w:tr w:rsidR="00BE6AEC" w:rsidRPr="00F94047" w:rsidTr="00992060">
        <w:trPr>
          <w:trHeight w:val="7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  <w:rPr>
                <w:iCs/>
                <w:color w:val="000000"/>
              </w:rPr>
            </w:pPr>
            <w:r w:rsidRPr="00972F0D">
              <w:rPr>
                <w:iCs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061Ю651790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  <w:r w:rsidRPr="00C051C3">
              <w:t>612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6 546,6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4 402,0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67,2%</w:t>
            </w:r>
          </w:p>
        </w:tc>
      </w:tr>
      <w:tr w:rsidR="00BE6AEC" w:rsidRPr="00F94047" w:rsidTr="00992060">
        <w:trPr>
          <w:trHeight w:val="545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174" w:right="29"/>
              <w:jc w:val="both"/>
              <w:outlineLvl w:val="2"/>
              <w:rPr>
                <w:iCs/>
                <w:color w:val="000000"/>
              </w:rPr>
            </w:pPr>
            <w:r w:rsidRPr="00972F0D">
              <w:rPr>
                <w:iCs/>
                <w:color w:val="000000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192152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iCs/>
                <w:color w:val="000000"/>
                <w:sz w:val="18"/>
                <w:szCs w:val="18"/>
              </w:rPr>
            </w:pPr>
            <w:r w:rsidRPr="00192152">
              <w:rPr>
                <w:iCs/>
                <w:color w:val="000000"/>
                <w:sz w:val="18"/>
                <w:szCs w:val="18"/>
              </w:rPr>
              <w:t>061Ю653030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EC" w:rsidRPr="00C051C3" w:rsidRDefault="00BE6AEC" w:rsidP="00B34E60">
            <w:pPr>
              <w:ind w:left="-114" w:right="-149"/>
              <w:jc w:val="center"/>
            </w:pPr>
            <w:r w:rsidRPr="00C051C3">
              <w:t>612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70 151,8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ind w:left="-114"/>
              <w:jc w:val="right"/>
            </w:pPr>
            <w:r>
              <w:t>41 891,9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EC" w:rsidRPr="00C051C3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59,7%</w:t>
            </w:r>
          </w:p>
        </w:tc>
      </w:tr>
      <w:tr w:rsidR="00BE6AEC" w:rsidRPr="00F94047" w:rsidTr="00992060">
        <w:trPr>
          <w:trHeight w:val="310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AEC" w:rsidRPr="005C1AC0" w:rsidRDefault="00BE6AEC" w:rsidP="00B34E60">
            <w:pPr>
              <w:widowControl/>
              <w:autoSpaceDE/>
              <w:autoSpaceDN/>
              <w:adjustRightInd/>
              <w:ind w:left="174" w:right="29"/>
              <w:jc w:val="center"/>
              <w:outlineLvl w:val="2"/>
              <w:rPr>
                <w:b/>
                <w:iCs/>
                <w:color w:val="000000"/>
              </w:rPr>
            </w:pPr>
            <w:r w:rsidRPr="005C1AC0">
              <w:rPr>
                <w:b/>
                <w:iCs/>
                <w:color w:val="000000"/>
              </w:rPr>
              <w:t>РАСХОДЫ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6AEC" w:rsidRPr="005C1AC0" w:rsidRDefault="00BE6AEC" w:rsidP="00B34E60">
            <w:pPr>
              <w:widowControl/>
              <w:autoSpaceDE/>
              <w:autoSpaceDN/>
              <w:adjustRightInd/>
              <w:ind w:left="19"/>
              <w:jc w:val="center"/>
              <w:outlineLvl w:val="2"/>
              <w:rPr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AEC" w:rsidRPr="005C1AC0" w:rsidRDefault="00BE6AEC" w:rsidP="00B34E60">
            <w:pPr>
              <w:ind w:left="-114" w:right="-149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6AEC" w:rsidRPr="005C1AC0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2 024 481,7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6AEC" w:rsidRPr="005C1AC0" w:rsidRDefault="00BE6AEC" w:rsidP="00B34E60">
            <w:pPr>
              <w:ind w:left="-114"/>
              <w:jc w:val="right"/>
              <w:rPr>
                <w:b/>
              </w:rPr>
            </w:pPr>
            <w:r>
              <w:rPr>
                <w:b/>
              </w:rPr>
              <w:t>70 138,0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6AEC" w:rsidRPr="005C1AC0" w:rsidRDefault="00BE6AEC" w:rsidP="00B34E60">
            <w:pPr>
              <w:widowControl/>
              <w:autoSpaceDE/>
              <w:autoSpaceDN/>
              <w:adjustRightInd/>
              <w:ind w:left="-114"/>
              <w:jc w:val="right"/>
              <w:outlineLvl w:val="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3,5%</w:t>
            </w:r>
          </w:p>
        </w:tc>
      </w:tr>
    </w:tbl>
    <w:p w:rsidR="00BE6AEC" w:rsidRPr="00CC38EE" w:rsidRDefault="00BE6AEC" w:rsidP="002E687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E687E" w:rsidRPr="00D65433" w:rsidRDefault="00D65433" w:rsidP="00D65433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5433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Реализация мероприятий вне муниципальных программ</w:t>
      </w:r>
    </w:p>
    <w:p w:rsidR="00D65433" w:rsidRPr="00D65433" w:rsidRDefault="00D65433" w:rsidP="002E687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F60AE" w:rsidRDefault="00D65433" w:rsidP="002E687E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687E">
        <w:rPr>
          <w:rFonts w:ascii="Times New Roman" w:hAnsi="Times New Roman" w:cs="Times New Roman"/>
          <w:sz w:val="24"/>
          <w:szCs w:val="24"/>
        </w:rPr>
        <w:t xml:space="preserve">Согласно решению о бюджете муниципального округа на 2025 год объем бюджетных ассигнований направленных на реализацию </w:t>
      </w:r>
      <w:r w:rsidR="009917A2">
        <w:rPr>
          <w:rFonts w:ascii="Times New Roman" w:hAnsi="Times New Roman" w:cs="Times New Roman"/>
          <w:sz w:val="24"/>
          <w:szCs w:val="24"/>
        </w:rPr>
        <w:t>мероприяти</w:t>
      </w:r>
      <w:r w:rsidR="002E687E">
        <w:rPr>
          <w:rFonts w:ascii="Times New Roman" w:hAnsi="Times New Roman" w:cs="Times New Roman"/>
          <w:sz w:val="24"/>
          <w:szCs w:val="24"/>
        </w:rPr>
        <w:t>й</w:t>
      </w:r>
      <w:r w:rsidR="009917A2">
        <w:rPr>
          <w:rFonts w:ascii="Times New Roman" w:hAnsi="Times New Roman" w:cs="Times New Roman"/>
          <w:sz w:val="24"/>
          <w:szCs w:val="24"/>
        </w:rPr>
        <w:t xml:space="preserve"> вне муниципальных </w:t>
      </w:r>
      <w:r w:rsidR="00CF60AE" w:rsidRPr="00CF60A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2E687E">
        <w:rPr>
          <w:rFonts w:ascii="Times New Roman" w:hAnsi="Times New Roman" w:cs="Times New Roman"/>
          <w:sz w:val="24"/>
          <w:szCs w:val="24"/>
        </w:rPr>
        <w:t xml:space="preserve">утвержден в сумме </w:t>
      </w:r>
      <w:r>
        <w:rPr>
          <w:rFonts w:ascii="Times New Roman" w:hAnsi="Times New Roman" w:cs="Times New Roman"/>
          <w:b/>
          <w:sz w:val="24"/>
          <w:szCs w:val="24"/>
        </w:rPr>
        <w:t>61 482,6</w:t>
      </w:r>
      <w:r w:rsidR="00891529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267" w:rsidRPr="002D6267" w:rsidRDefault="00A90686" w:rsidP="002D6267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показателям сводной бюджетной росписи, с учетом последующих изменений, оформленных в установленном порядке (решение начальника финансового управления), по состоянию на 01.07.2025 года финансирование мероприятий вне муниципальных программ составило </w:t>
      </w:r>
      <w:r w:rsidR="002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50 828,0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что ниже утвержденного объема бюджетных ассигнований</w:t>
      </w:r>
      <w:r w:rsid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</w:t>
      </w:r>
      <w:r w:rsid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D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10 654,6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 </w:t>
      </w:r>
      <w:r w:rsidR="002D6267" w:rsidRP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Так,</w:t>
      </w:r>
      <w:r w:rsidR="002D6267" w:rsidRPr="002D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D6267" w:rsidRP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дельный вес планируемых расходов бюджета муниципального округа </w:t>
      </w:r>
      <w:r w:rsid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направленных на реализацию мероприятий вне муниципальных программ</w:t>
      </w:r>
      <w:r w:rsidR="002D6267" w:rsidRP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состоянию на 01.07.2025 года составил </w:t>
      </w:r>
      <w:r w:rsid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3,3</w:t>
      </w:r>
      <w:r w:rsidR="002D6267" w:rsidRP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процент</w:t>
      </w:r>
      <w:r w:rsid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2D6267" w:rsidRPr="002D6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6267" w:rsidRPr="002D6267" w:rsidRDefault="002D6267" w:rsidP="002D6267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данных мероприятий</w:t>
      </w:r>
      <w:r w:rsidRPr="002D6267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Pr="002D6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15 027,1</w:t>
      </w:r>
      <w:r w:rsidRPr="002D6267">
        <w:rPr>
          <w:rFonts w:ascii="Times New Roman" w:hAnsi="Times New Roman" w:cs="Times New Roman"/>
          <w:sz w:val="24"/>
          <w:szCs w:val="24"/>
        </w:rPr>
        <w:t xml:space="preserve"> тыс.рублей или </w:t>
      </w:r>
      <w:r>
        <w:rPr>
          <w:rFonts w:ascii="Times New Roman" w:hAnsi="Times New Roman" w:cs="Times New Roman"/>
          <w:b/>
          <w:sz w:val="24"/>
          <w:szCs w:val="24"/>
        </w:rPr>
        <w:t>29,6</w:t>
      </w:r>
      <w:r w:rsidRPr="002D6267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D6267">
        <w:rPr>
          <w:rFonts w:ascii="Times New Roman" w:hAnsi="Times New Roman" w:cs="Times New Roman"/>
          <w:sz w:val="24"/>
          <w:szCs w:val="24"/>
        </w:rPr>
        <w:t>от годовых показателей</w:t>
      </w:r>
      <w:r w:rsidRPr="002D6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267">
        <w:rPr>
          <w:rFonts w:ascii="Times New Roman" w:hAnsi="Times New Roman" w:cs="Times New Roman"/>
          <w:sz w:val="24"/>
          <w:szCs w:val="24"/>
        </w:rPr>
        <w:t>(с учетом изменений показателей сводной бюджетной росписи по решению финансового органа):</w:t>
      </w:r>
    </w:p>
    <w:p w:rsidR="00891529" w:rsidRPr="00820B36" w:rsidRDefault="00891529" w:rsidP="00891529">
      <w:pPr>
        <w:pStyle w:val="a3"/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0B36">
        <w:rPr>
          <w:rFonts w:ascii="Times New Roman" w:hAnsi="Times New Roman" w:cs="Times New Roman"/>
          <w:i/>
          <w:sz w:val="20"/>
          <w:szCs w:val="20"/>
        </w:rPr>
        <w:t>(</w:t>
      </w:r>
      <w:r w:rsidR="009009CA" w:rsidRPr="00820B36">
        <w:rPr>
          <w:rFonts w:ascii="Times New Roman" w:hAnsi="Times New Roman" w:cs="Times New Roman"/>
          <w:i/>
          <w:sz w:val="20"/>
          <w:szCs w:val="20"/>
        </w:rPr>
        <w:t>тыс.</w:t>
      </w:r>
      <w:r w:rsidRPr="00820B36">
        <w:rPr>
          <w:rFonts w:ascii="Times New Roman" w:hAnsi="Times New Roman" w:cs="Times New Roman"/>
          <w:i/>
          <w:sz w:val="20"/>
          <w:szCs w:val="20"/>
        </w:rPr>
        <w:t>рублей)</w:t>
      </w:r>
    </w:p>
    <w:tbl>
      <w:tblPr>
        <w:tblW w:w="10839" w:type="dxa"/>
        <w:tblInd w:w="-856" w:type="dxa"/>
        <w:tblLook w:val="04A0" w:firstRow="1" w:lastRow="0" w:firstColumn="1" w:lastColumn="0" w:noHBand="0" w:noVBand="1"/>
      </w:tblPr>
      <w:tblGrid>
        <w:gridCol w:w="5784"/>
        <w:gridCol w:w="578"/>
        <w:gridCol w:w="1250"/>
        <w:gridCol w:w="1281"/>
        <w:gridCol w:w="975"/>
        <w:gridCol w:w="971"/>
      </w:tblGrid>
      <w:tr w:rsidR="008C12E4" w:rsidRPr="00891529" w:rsidTr="004B1301">
        <w:trPr>
          <w:trHeight w:val="213"/>
          <w:tblHeader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12E4" w:rsidRPr="00891529" w:rsidRDefault="008C12E4" w:rsidP="009009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891529">
              <w:rPr>
                <w:b/>
                <w:bCs/>
                <w:color w:val="000000"/>
              </w:rPr>
              <w:t>аименование показателя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2E4" w:rsidRPr="00891529" w:rsidRDefault="008C12E4" w:rsidP="009009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009CA"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2E4" w:rsidRPr="008C12E4" w:rsidRDefault="008C12E4" w:rsidP="009009CA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12E4" w:rsidRPr="00820B36" w:rsidRDefault="008C12E4" w:rsidP="00747C21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0B36">
              <w:rPr>
                <w:b/>
                <w:bCs/>
                <w:color w:val="000000"/>
                <w:sz w:val="18"/>
                <w:szCs w:val="18"/>
              </w:rPr>
              <w:t xml:space="preserve">уточненная </w:t>
            </w:r>
            <w:r w:rsidR="00747C21" w:rsidRPr="00820B36">
              <w:rPr>
                <w:b/>
                <w:bCs/>
                <w:color w:val="000000"/>
                <w:sz w:val="18"/>
                <w:szCs w:val="18"/>
              </w:rPr>
              <w:t>бюджетная роспись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12E4" w:rsidRPr="008C12E4" w:rsidRDefault="008C12E4" w:rsidP="009009CA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</w:rPr>
            </w:pPr>
            <w:r w:rsidRPr="008C12E4">
              <w:rPr>
                <w:b/>
                <w:bCs/>
                <w:color w:val="000000"/>
              </w:rPr>
              <w:t>кассовый расход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12E4" w:rsidRDefault="008C12E4" w:rsidP="009009CA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4DD">
              <w:rPr>
                <w:b/>
                <w:bCs/>
                <w:color w:val="000000"/>
                <w:sz w:val="18"/>
                <w:szCs w:val="18"/>
              </w:rPr>
              <w:t xml:space="preserve">исполн. </w:t>
            </w:r>
            <w:r w:rsidR="00747C21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6764DD">
              <w:rPr>
                <w:b/>
                <w:bCs/>
                <w:color w:val="000000"/>
                <w:sz w:val="18"/>
                <w:szCs w:val="18"/>
              </w:rPr>
              <w:t>осписи</w:t>
            </w:r>
          </w:p>
          <w:p w:rsidR="00747C21" w:rsidRPr="006764DD" w:rsidRDefault="00747C21" w:rsidP="009009CA">
            <w:pPr>
              <w:widowControl/>
              <w:autoSpaceDE/>
              <w:autoSpaceDN/>
              <w:adjustRightInd/>
              <w:ind w:left="-114" w:right="-13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E1518" w:rsidRPr="00891529" w:rsidTr="004B1301">
        <w:trPr>
          <w:trHeight w:val="70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Обеспечение деятельности представительных и иных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7100000000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11 758,9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4 366,6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9E1518" w:rsidRDefault="009E1518" w:rsidP="009E1518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E1518">
              <w:rPr>
                <w:b/>
                <w:bCs/>
                <w:i/>
                <w:iCs/>
              </w:rPr>
              <w:t>37,1%</w:t>
            </w:r>
          </w:p>
        </w:tc>
      </w:tr>
      <w:tr w:rsidR="009E1518" w:rsidRPr="00891529" w:rsidTr="004B1301">
        <w:trPr>
          <w:trHeight w:val="20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Обеспечение деятельности Вяземского окружного Совета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7100100000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5 583,1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2 245,3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9E1518">
              <w:rPr>
                <w:b/>
                <w:bCs/>
              </w:rPr>
              <w:t>40,2%</w:t>
            </w:r>
          </w:p>
        </w:tc>
      </w:tr>
      <w:tr w:rsidR="009E1518" w:rsidRPr="00891529" w:rsidTr="004B1301">
        <w:trPr>
          <w:trHeight w:val="70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Вяземский окружной Совет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20B36" w:rsidRDefault="009E1518" w:rsidP="009E1518">
            <w:pPr>
              <w:jc w:val="center"/>
              <w:outlineLvl w:val="3"/>
              <w:rPr>
                <w:i/>
              </w:rPr>
            </w:pPr>
            <w:r w:rsidRPr="00820B36">
              <w:rPr>
                <w:i/>
              </w:rPr>
              <w:t>7100100140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3"/>
              <w:rPr>
                <w:i/>
              </w:rPr>
            </w:pPr>
            <w:r w:rsidRPr="00820B36">
              <w:rPr>
                <w:i/>
              </w:rPr>
              <w:t>5 553,1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3"/>
              <w:rPr>
                <w:i/>
              </w:rPr>
            </w:pPr>
            <w:r w:rsidRPr="00820B36">
              <w:rPr>
                <w:i/>
              </w:rPr>
              <w:t>2 227,9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3"/>
              <w:rPr>
                <w:i/>
              </w:rPr>
            </w:pPr>
            <w:r w:rsidRPr="00820B36">
              <w:rPr>
                <w:i/>
              </w:rPr>
              <w:t>40,1%</w:t>
            </w:r>
          </w:p>
        </w:tc>
      </w:tr>
      <w:tr w:rsidR="009E1518" w:rsidRPr="00891529" w:rsidTr="004B1301">
        <w:trPr>
          <w:trHeight w:val="70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174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Выплата единовременного денежного вознаграждения гражданам, награжденным Почетной грамотой Вяземского окружного Совета депутатов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20B36" w:rsidRDefault="009E1518" w:rsidP="009E1518">
            <w:pPr>
              <w:jc w:val="center"/>
              <w:outlineLvl w:val="2"/>
              <w:rPr>
                <w:i/>
              </w:rPr>
            </w:pPr>
            <w:r w:rsidRPr="00820B36">
              <w:rPr>
                <w:i/>
              </w:rPr>
              <w:t>7100170070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2"/>
              <w:rPr>
                <w:i/>
              </w:rPr>
            </w:pPr>
            <w:r w:rsidRPr="00820B36">
              <w:rPr>
                <w:i/>
              </w:rPr>
              <w:t>30,0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2"/>
              <w:rPr>
                <w:i/>
              </w:rPr>
            </w:pPr>
            <w:r w:rsidRPr="00820B36">
              <w:rPr>
                <w:i/>
              </w:rPr>
              <w:t>17,4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2"/>
              <w:rPr>
                <w:i/>
              </w:rPr>
            </w:pPr>
            <w:r w:rsidRPr="00820B36">
              <w:rPr>
                <w:i/>
              </w:rPr>
              <w:t>58,0%</w:t>
            </w:r>
          </w:p>
        </w:tc>
      </w:tr>
      <w:tr w:rsidR="009E1518" w:rsidRPr="00891529" w:rsidTr="004B1301">
        <w:trPr>
          <w:trHeight w:val="95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7100200140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2 287,5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919,5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9E1518">
              <w:rPr>
                <w:b/>
                <w:bCs/>
              </w:rPr>
              <w:t>40,2%</w:t>
            </w:r>
          </w:p>
        </w:tc>
      </w:tr>
      <w:tr w:rsidR="009E1518" w:rsidRPr="00891529" w:rsidTr="004B1301">
        <w:trPr>
          <w:trHeight w:val="165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</w:rPr>
              <w:t>КРК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906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7100300140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3 888,4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8C12E4">
              <w:rPr>
                <w:b/>
                <w:bCs/>
              </w:rPr>
              <w:t>1 201,8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</w:rPr>
            </w:pPr>
            <w:r w:rsidRPr="009E1518">
              <w:rPr>
                <w:b/>
                <w:bCs/>
              </w:rPr>
              <w:t>30,9%</w:t>
            </w:r>
          </w:p>
        </w:tc>
      </w:tr>
      <w:tr w:rsidR="009E1518" w:rsidRPr="00891529" w:rsidTr="004B1301">
        <w:trPr>
          <w:trHeight w:val="14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7200100140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1"/>
              <w:rPr>
                <w:b/>
                <w:bCs/>
                <w:iCs/>
              </w:rPr>
            </w:pPr>
            <w:r w:rsidRPr="00820B36">
              <w:rPr>
                <w:b/>
                <w:bCs/>
                <w:iCs/>
              </w:rPr>
              <w:t>2 873,5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1"/>
              <w:rPr>
                <w:b/>
                <w:bCs/>
                <w:iCs/>
              </w:rPr>
            </w:pPr>
            <w:r w:rsidRPr="00820B36">
              <w:rPr>
                <w:b/>
                <w:bCs/>
                <w:iCs/>
              </w:rPr>
              <w:t>1 170,9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20B36" w:rsidRDefault="009E1518" w:rsidP="009E1518">
            <w:pPr>
              <w:jc w:val="right"/>
              <w:outlineLvl w:val="1"/>
              <w:rPr>
                <w:b/>
                <w:bCs/>
                <w:iCs/>
              </w:rPr>
            </w:pPr>
            <w:r w:rsidRPr="00820B36">
              <w:rPr>
                <w:b/>
                <w:bCs/>
                <w:iCs/>
              </w:rPr>
              <w:t>40,7%</w:t>
            </w:r>
          </w:p>
        </w:tc>
      </w:tr>
      <w:tr w:rsidR="009E1518" w:rsidRPr="00891529" w:rsidTr="004B1301">
        <w:trPr>
          <w:trHeight w:val="21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8900100000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7 397,2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3 892,7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9E1518">
              <w:rPr>
                <w:b/>
                <w:bCs/>
                <w:i/>
                <w:iCs/>
              </w:rPr>
              <w:t>52,6%</w:t>
            </w:r>
          </w:p>
        </w:tc>
      </w:tr>
      <w:tr w:rsidR="009E1518" w:rsidRPr="00891529" w:rsidTr="004B1301">
        <w:trPr>
          <w:trHeight w:val="164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Расходы за счет средств из резервного фонда Администрации </w:t>
            </w:r>
            <w:r>
              <w:rPr>
                <w:b/>
                <w:bCs/>
                <w:color w:val="000000"/>
              </w:rPr>
              <w:t>МО</w:t>
            </w:r>
            <w:r w:rsidRPr="0089152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</w:t>
            </w:r>
            <w:r w:rsidRPr="00891529">
              <w:rPr>
                <w:b/>
                <w:bCs/>
                <w:color w:val="000000"/>
              </w:rPr>
              <w:t>Вяземский муниципальный округ</w:t>
            </w:r>
            <w:r>
              <w:rPr>
                <w:b/>
                <w:bCs/>
                <w:color w:val="000000"/>
              </w:rPr>
              <w:t>»</w:t>
            </w:r>
            <w:r w:rsidRPr="00891529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8900127770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476,2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23,8%</w:t>
            </w:r>
          </w:p>
        </w:tc>
      </w:tr>
      <w:tr w:rsidR="009E1518" w:rsidRPr="00C8671B" w:rsidTr="004B1301">
        <w:trPr>
          <w:trHeight w:val="427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Администрация </w:t>
            </w:r>
            <w:r>
              <w:rPr>
                <w:i/>
                <w:color w:val="000000"/>
              </w:rPr>
              <w:t>МО</w:t>
            </w:r>
            <w:r w:rsidRPr="0089152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«</w:t>
            </w:r>
            <w:r w:rsidRPr="00891529">
              <w:rPr>
                <w:i/>
                <w:color w:val="000000"/>
              </w:rPr>
              <w:t>Вяземский муниципальный округ</w:t>
            </w:r>
            <w:r>
              <w:rPr>
                <w:i/>
                <w:color w:val="000000"/>
              </w:rPr>
              <w:t>»</w:t>
            </w:r>
            <w:r w:rsidRPr="00891529">
              <w:rPr>
                <w:i/>
                <w:color w:val="000000"/>
              </w:rPr>
              <w:t xml:space="preserve">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9E1518" w:rsidRDefault="009E1518" w:rsidP="009E1518">
            <w:pPr>
              <w:jc w:val="center"/>
              <w:outlineLvl w:val="3"/>
              <w:rPr>
                <w:i/>
              </w:rPr>
            </w:pPr>
            <w:r w:rsidRPr="009E1518">
              <w:rPr>
                <w:i/>
              </w:rPr>
              <w:t>8900127770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476,2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476,2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100,0%</w:t>
            </w:r>
          </w:p>
        </w:tc>
      </w:tr>
      <w:tr w:rsidR="009E1518" w:rsidRPr="00C8671B" w:rsidTr="004B1301">
        <w:trPr>
          <w:trHeight w:val="124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174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финансовое управление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9E1518" w:rsidRDefault="009E1518" w:rsidP="009E1518">
            <w:pPr>
              <w:jc w:val="center"/>
              <w:outlineLvl w:val="3"/>
              <w:rPr>
                <w:i/>
              </w:rPr>
            </w:pPr>
            <w:r w:rsidRPr="009E1518">
              <w:rPr>
                <w:i/>
              </w:rPr>
              <w:t>8900127770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739,2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0,0%</w:t>
            </w:r>
          </w:p>
        </w:tc>
      </w:tr>
      <w:tr w:rsidR="009E1518" w:rsidRPr="00C8671B" w:rsidTr="004B1301">
        <w:trPr>
          <w:trHeight w:val="169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174" w:right="-251"/>
              <w:outlineLvl w:val="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Кайдаковский сельский комитет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9E1518" w:rsidRDefault="009E1518" w:rsidP="009E1518">
            <w:pPr>
              <w:jc w:val="center"/>
              <w:outlineLvl w:val="3"/>
              <w:rPr>
                <w:i/>
              </w:rPr>
            </w:pPr>
            <w:r w:rsidRPr="009E1518">
              <w:rPr>
                <w:i/>
              </w:rPr>
              <w:t>8900127770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784,6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3"/>
              <w:rPr>
                <w:i/>
              </w:rPr>
            </w:pPr>
            <w:r w:rsidRPr="009E1518">
              <w:rPr>
                <w:i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0,0%</w:t>
            </w:r>
          </w:p>
        </w:tc>
      </w:tr>
      <w:tr w:rsidR="009E1518" w:rsidRPr="00891529" w:rsidTr="004B1301">
        <w:trPr>
          <w:trHeight w:val="270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8900129990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5 041,9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3 286,5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65,2%</w:t>
            </w:r>
          </w:p>
        </w:tc>
      </w:tr>
      <w:tr w:rsidR="009E1518" w:rsidRPr="00891529" w:rsidTr="004B1301">
        <w:trPr>
          <w:trHeight w:val="16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174"/>
              <w:outlineLvl w:val="2"/>
              <w:rPr>
                <w:bCs/>
                <w:i/>
                <w:color w:val="000000"/>
              </w:rPr>
            </w:pPr>
            <w:r w:rsidRPr="008C12E4">
              <w:rPr>
                <w:bCs/>
                <w:i/>
                <w:color w:val="000000"/>
              </w:rPr>
              <w:t xml:space="preserve">Управление по культуре, спорту и туризму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8900129990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310,0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310,0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170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174"/>
              <w:outlineLvl w:val="2"/>
              <w:rPr>
                <w:bCs/>
                <w:i/>
                <w:color w:val="000000"/>
              </w:rPr>
            </w:pPr>
            <w:r w:rsidRPr="008C12E4">
              <w:rPr>
                <w:bCs/>
                <w:i/>
                <w:color w:val="000000"/>
              </w:rPr>
              <w:t xml:space="preserve">Управление образования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8900129990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1 705,1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1 257,9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174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174"/>
              <w:outlineLvl w:val="2"/>
              <w:rPr>
                <w:bCs/>
                <w:i/>
                <w:color w:val="000000"/>
              </w:rPr>
            </w:pPr>
            <w:r w:rsidRPr="008C12E4">
              <w:rPr>
                <w:bCs/>
                <w:i/>
                <w:color w:val="000000"/>
              </w:rPr>
              <w:t xml:space="preserve">Вязьма-Брянский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8900129990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3 026,8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8C12E4">
              <w:rPr>
                <w:i/>
                <w:iCs/>
              </w:rPr>
              <w:t>1 718,7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2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517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Софинансирование за счет средств местного бюджета к расходам за счет средств резервного фонда Правительства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89001S9990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355,2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130,0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36,6%</w:t>
            </w:r>
          </w:p>
        </w:tc>
      </w:tr>
      <w:tr w:rsidR="009E1518" w:rsidRPr="00891529" w:rsidTr="004B1301">
        <w:trPr>
          <w:trHeight w:val="313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E1518" w:rsidRPr="00891529" w:rsidRDefault="009E1518" w:rsidP="00820B36">
            <w:pPr>
              <w:widowControl/>
              <w:autoSpaceDE/>
              <w:autoSpaceDN/>
              <w:adjustRightInd/>
              <w:ind w:left="-101"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Расходы за счет межбюджетных трансфертов др</w:t>
            </w:r>
            <w:r w:rsidR="00820B36">
              <w:rPr>
                <w:b/>
                <w:bCs/>
                <w:i/>
                <w:iCs/>
                <w:color w:val="000000"/>
              </w:rPr>
              <w:t>.</w:t>
            </w:r>
            <w:r w:rsidRPr="00891529">
              <w:rPr>
                <w:b/>
                <w:bCs/>
                <w:i/>
                <w:iCs/>
                <w:color w:val="000000"/>
              </w:rPr>
              <w:t>уровней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8900200000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4 668,4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1 816,0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9E1518">
              <w:rPr>
                <w:b/>
                <w:bCs/>
                <w:i/>
                <w:iCs/>
              </w:rPr>
              <w:t>38,9%</w:t>
            </w:r>
          </w:p>
        </w:tc>
      </w:tr>
      <w:tr w:rsidR="009E1518" w:rsidRPr="00891529" w:rsidTr="004B1301">
        <w:trPr>
          <w:trHeight w:val="263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32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Осуществление первичного воинского учета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</w:pPr>
            <w:r w:rsidRPr="008C12E4">
              <w:t>8900251180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1 663,4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601,8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</w:pPr>
            <w:r w:rsidRPr="009E1518">
              <w:t>36,2%</w:t>
            </w:r>
          </w:p>
        </w:tc>
      </w:tr>
      <w:tr w:rsidR="009E1518" w:rsidRPr="00891529" w:rsidTr="004B1301">
        <w:trPr>
          <w:trHeight w:val="101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32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Осуществление полномочий по составлению (изменению) списков кандидатов в присяжные заседатели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</w:pPr>
            <w:r w:rsidRPr="008C12E4">
              <w:t>8900251200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3,6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</w:pPr>
            <w:r w:rsidRPr="009E1518">
              <w:t>0,0%</w:t>
            </w:r>
          </w:p>
        </w:tc>
      </w:tr>
      <w:tr w:rsidR="009E1518" w:rsidRPr="00891529" w:rsidTr="004B1301">
        <w:trPr>
          <w:trHeight w:val="443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C12E4" w:rsidRDefault="009E1518" w:rsidP="005D6032">
            <w:pPr>
              <w:widowControl/>
              <w:autoSpaceDE/>
              <w:autoSpaceDN/>
              <w:adjustRightInd/>
              <w:ind w:left="32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 xml:space="preserve">Осуществление переданных полномочий </w:t>
            </w:r>
            <w:r w:rsidR="005D6032">
              <w:rPr>
                <w:i/>
                <w:color w:val="000000"/>
              </w:rPr>
              <w:t>РФ</w:t>
            </w:r>
            <w:r w:rsidRPr="008C12E4">
              <w:rPr>
                <w:i/>
                <w:color w:val="000000"/>
              </w:rPr>
              <w:t xml:space="preserve"> на госрегистрацию актов гражданского состояния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</w:pPr>
            <w:r w:rsidRPr="008C12E4">
              <w:t>8900259300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2 906,8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1 214,1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</w:pPr>
            <w:r w:rsidRPr="009E1518">
              <w:t>41,8%</w:t>
            </w:r>
          </w:p>
        </w:tc>
      </w:tr>
      <w:tr w:rsidR="009E1518" w:rsidRPr="00891529" w:rsidTr="004B1301">
        <w:trPr>
          <w:trHeight w:val="335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ind w:left="32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Осуществление переданных полномочий Российской Федерации на госрегистрацию актов гражданского состояния за счет средств областного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i/>
                <w:color w:val="000000"/>
              </w:rPr>
            </w:pPr>
            <w:r w:rsidRPr="008C12E4">
              <w:rPr>
                <w:i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</w:pPr>
            <w:r w:rsidRPr="008C12E4">
              <w:t>8900281390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94,5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2"/>
            </w:pPr>
            <w:r w:rsidRPr="008C12E4"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2"/>
            </w:pPr>
            <w:r w:rsidRPr="009E1518">
              <w:t>0,0%</w:t>
            </w:r>
          </w:p>
        </w:tc>
      </w:tr>
      <w:tr w:rsidR="009E1518" w:rsidRPr="00891529" w:rsidTr="004B1301">
        <w:trPr>
          <w:trHeight w:val="288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/>
                <w:iCs/>
                <w:color w:val="000000"/>
              </w:rPr>
            </w:pPr>
            <w:r w:rsidRPr="00891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E1518" w:rsidRPr="008C12E4" w:rsidRDefault="009E1518" w:rsidP="009E1518">
            <w:pPr>
              <w:jc w:val="center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8900300000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24 130,1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8C12E4">
              <w:rPr>
                <w:b/>
                <w:bCs/>
                <w:i/>
                <w:iCs/>
              </w:rPr>
              <w:t>3 781,0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1"/>
              <w:rPr>
                <w:b/>
                <w:bCs/>
                <w:i/>
                <w:iCs/>
              </w:rPr>
            </w:pPr>
            <w:r w:rsidRPr="009E1518">
              <w:rPr>
                <w:b/>
                <w:bCs/>
                <w:i/>
                <w:iCs/>
              </w:rPr>
              <w:t>15,7%</w:t>
            </w:r>
          </w:p>
        </w:tc>
      </w:tr>
      <w:tr w:rsidR="009E1518" w:rsidRPr="00891529" w:rsidTr="004B1301">
        <w:trPr>
          <w:trHeight w:val="101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Финансовое обеспечение расходных обязательств, возникающих в ходе исполнения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8900320870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3 016,0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0,0%</w:t>
            </w:r>
          </w:p>
        </w:tc>
      </w:tr>
      <w:tr w:rsidR="009E1518" w:rsidRPr="00891529" w:rsidTr="004B1301">
        <w:trPr>
          <w:trHeight w:val="101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Финансирование мероприятий, связанных с обеспечением мер по антитеррористической защищенности муниц</w:t>
            </w:r>
            <w:r>
              <w:rPr>
                <w:b/>
                <w:bCs/>
                <w:color w:val="000000"/>
              </w:rPr>
              <w:t>.</w:t>
            </w:r>
            <w:r w:rsidRPr="00891529">
              <w:rPr>
                <w:b/>
                <w:bCs/>
                <w:color w:val="000000"/>
              </w:rPr>
              <w:t>организаций, а также на подготовку муниц</w:t>
            </w:r>
            <w:r>
              <w:rPr>
                <w:b/>
                <w:bCs/>
                <w:color w:val="000000"/>
              </w:rPr>
              <w:t>.</w:t>
            </w:r>
            <w:r w:rsidRPr="00891529">
              <w:rPr>
                <w:b/>
                <w:bCs/>
                <w:color w:val="000000"/>
              </w:rPr>
              <w:t>организаций к осенне-зимнему периоду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8900320880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8 147,8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942,2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11,6%</w:t>
            </w:r>
          </w:p>
        </w:tc>
      </w:tr>
      <w:tr w:rsidR="009E1518" w:rsidRPr="00891529" w:rsidTr="004B1301">
        <w:trPr>
          <w:trHeight w:val="15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финансовое управление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</w:pPr>
            <w:r w:rsidRPr="008C12E4">
              <w:t>8900320880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0,0%</w:t>
            </w:r>
          </w:p>
        </w:tc>
      </w:tr>
      <w:tr w:rsidR="009E1518" w:rsidRPr="00891529" w:rsidTr="004B1301">
        <w:trPr>
          <w:trHeight w:val="128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Управление образования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</w:pPr>
            <w:r w:rsidRPr="008C12E4">
              <w:t>8900320880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0,0%</w:t>
            </w:r>
          </w:p>
        </w:tc>
      </w:tr>
      <w:tr w:rsidR="009E1518" w:rsidRPr="00891529" w:rsidTr="004B1301">
        <w:trPr>
          <w:trHeight w:val="231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 xml:space="preserve">Управление образования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color w:val="000000"/>
              </w:rPr>
            </w:pPr>
            <w:r w:rsidRPr="00891529">
              <w:rPr>
                <w:i/>
                <w:color w:val="000000"/>
              </w:rPr>
              <w:t>905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</w:pPr>
            <w:r w:rsidRPr="008C12E4">
              <w:t>89003С0880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8 147,8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8C12E4" w:rsidRDefault="009E1518" w:rsidP="009E1518">
            <w:pPr>
              <w:jc w:val="right"/>
              <w:outlineLvl w:val="3"/>
            </w:pPr>
            <w:r w:rsidRPr="008C12E4">
              <w:t>942,2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518" w:rsidRPr="009E1518" w:rsidRDefault="009E1518" w:rsidP="009E1518">
            <w:pPr>
              <w:jc w:val="right"/>
              <w:outlineLvl w:val="3"/>
            </w:pPr>
            <w:r w:rsidRPr="009E1518">
              <w:t>11,6%</w:t>
            </w:r>
          </w:p>
        </w:tc>
      </w:tr>
      <w:tr w:rsidR="009E1518" w:rsidRPr="00891529" w:rsidTr="004B1301">
        <w:trPr>
          <w:trHeight w:val="279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Расходы на 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11 358,3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1 833,1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16,1%</w:t>
            </w:r>
          </w:p>
        </w:tc>
      </w:tr>
      <w:tr w:rsidR="009E1518" w:rsidRPr="00891529" w:rsidTr="004B1301">
        <w:trPr>
          <w:trHeight w:val="394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Администрация </w:t>
            </w:r>
            <w:r>
              <w:rPr>
                <w:i/>
                <w:iCs/>
                <w:color w:val="000000"/>
              </w:rPr>
              <w:t>МО</w:t>
            </w:r>
            <w:r w:rsidRPr="0089152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 w:rsidRPr="00891529">
              <w:rPr>
                <w:i/>
                <w:iCs/>
                <w:color w:val="000000"/>
              </w:rPr>
              <w:t>Вяземский муниципальный округ</w:t>
            </w:r>
            <w:r>
              <w:rPr>
                <w:i/>
                <w:iCs/>
                <w:color w:val="000000"/>
              </w:rPr>
              <w:t>»</w:t>
            </w:r>
            <w:r w:rsidRPr="00891529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1 849,3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1 815,1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9E1518">
              <w:rPr>
                <w:i/>
                <w:iCs/>
              </w:rPr>
              <w:t>98,2%</w:t>
            </w:r>
          </w:p>
        </w:tc>
      </w:tr>
      <w:tr w:rsidR="009E1518" w:rsidRPr="00891529" w:rsidTr="004B1301">
        <w:trPr>
          <w:trHeight w:val="251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Андрейковский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907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18,0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9E1518">
              <w:rPr>
                <w:i/>
                <w:iCs/>
              </w:rPr>
              <w:t>2,2%</w:t>
            </w:r>
          </w:p>
        </w:tc>
      </w:tr>
      <w:tr w:rsidR="009E1518" w:rsidRPr="00891529" w:rsidTr="004B1301">
        <w:trPr>
          <w:trHeight w:val="263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Новосельский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918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1 380,0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116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Семлевский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922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2 805,0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257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ind w:left="315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 xml:space="preserve">Тумановский сельский комитет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3"/>
              <w:rPr>
                <w:i/>
                <w:iCs/>
                <w:color w:val="000000"/>
              </w:rPr>
            </w:pPr>
            <w:r w:rsidRPr="00891529">
              <w:rPr>
                <w:i/>
                <w:iCs/>
                <w:color w:val="000000"/>
              </w:rPr>
              <w:t>924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8900326660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4 500,0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8C12E4">
              <w:rPr>
                <w:i/>
                <w:iCs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3"/>
              <w:rPr>
                <w:i/>
                <w:iCs/>
              </w:rPr>
            </w:pPr>
            <w:r w:rsidRPr="009E1518">
              <w:rPr>
                <w:i/>
                <w:iCs/>
              </w:rPr>
              <w:t>0,0%</w:t>
            </w:r>
          </w:p>
        </w:tc>
      </w:tr>
      <w:tr w:rsidR="009E1518" w:rsidRPr="00891529" w:rsidTr="004B1301">
        <w:trPr>
          <w:trHeight w:val="303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Субсидия социально-ориентированным НКО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8900360010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900,0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900,0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100,0%</w:t>
            </w:r>
          </w:p>
        </w:tc>
      </w:tr>
      <w:tr w:rsidR="009E1518" w:rsidRPr="00891529" w:rsidTr="004B1301">
        <w:trPr>
          <w:trHeight w:val="85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5D6032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Выплата единовременного денежного вознаграждения гражданам, награжденным Почетной грамотой Администрации </w:t>
            </w:r>
            <w:r>
              <w:rPr>
                <w:b/>
                <w:bCs/>
                <w:color w:val="000000"/>
              </w:rPr>
              <w:t>МО</w:t>
            </w:r>
            <w:r w:rsidRPr="00891529">
              <w:rPr>
                <w:b/>
                <w:bCs/>
                <w:color w:val="000000"/>
              </w:rPr>
              <w:t xml:space="preserve"> </w:t>
            </w:r>
            <w:r w:rsidR="005D6032">
              <w:rPr>
                <w:b/>
                <w:bCs/>
                <w:color w:val="000000"/>
              </w:rPr>
              <w:t>«</w:t>
            </w:r>
            <w:r w:rsidRPr="00891529">
              <w:rPr>
                <w:b/>
                <w:bCs/>
                <w:color w:val="000000"/>
              </w:rPr>
              <w:t>Вяземский муниципальный округ</w:t>
            </w:r>
            <w:r w:rsidR="005D6032">
              <w:rPr>
                <w:b/>
                <w:bCs/>
                <w:color w:val="000000"/>
              </w:rPr>
              <w:t>»</w:t>
            </w:r>
            <w:r w:rsidRPr="00891529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8900370080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20,0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20,0%</w:t>
            </w:r>
          </w:p>
        </w:tc>
      </w:tr>
      <w:tr w:rsidR="009E1518" w:rsidRPr="00891529" w:rsidTr="004B1301">
        <w:trPr>
          <w:trHeight w:val="284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5D6032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Материальная помощь гражданам, находящимся в трудной жизненной ситуации, зарегистрированным на территории </w:t>
            </w:r>
            <w:r>
              <w:rPr>
                <w:b/>
                <w:bCs/>
                <w:color w:val="000000"/>
              </w:rPr>
              <w:t xml:space="preserve">МО </w:t>
            </w:r>
            <w:r w:rsidR="005D6032">
              <w:rPr>
                <w:b/>
                <w:bCs/>
                <w:color w:val="000000"/>
              </w:rPr>
              <w:t>«</w:t>
            </w:r>
            <w:r w:rsidRPr="00891529">
              <w:rPr>
                <w:b/>
                <w:bCs/>
                <w:color w:val="000000"/>
              </w:rPr>
              <w:t>Вяземский муниципальный округ</w:t>
            </w:r>
            <w:r w:rsidR="005D6032">
              <w:rPr>
                <w:b/>
                <w:bCs/>
                <w:color w:val="000000"/>
              </w:rPr>
              <w:t>»</w:t>
            </w:r>
            <w:r w:rsidRPr="00891529"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8900370090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28,5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5,7%</w:t>
            </w:r>
          </w:p>
        </w:tc>
      </w:tr>
      <w:tr w:rsidR="009E1518" w:rsidRPr="00891529" w:rsidTr="004B1301">
        <w:trPr>
          <w:trHeight w:val="279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1518" w:rsidRPr="00891529" w:rsidRDefault="009E1518" w:rsidP="005D6032">
            <w:pPr>
              <w:widowControl/>
              <w:autoSpaceDE/>
              <w:autoSpaceDN/>
              <w:adjustRightInd/>
              <w:ind w:right="-104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 xml:space="preserve">Выплаты денежного поощрения </w:t>
            </w:r>
            <w:r w:rsidR="00CD2D5D">
              <w:rPr>
                <w:b/>
                <w:bCs/>
                <w:color w:val="000000"/>
              </w:rPr>
              <w:t>«Почетному гражданину»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902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8900370110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108,0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57,2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53,0%</w:t>
            </w:r>
          </w:p>
        </w:tc>
      </w:tr>
      <w:tr w:rsidR="009E1518" w:rsidRPr="00891529" w:rsidTr="004B1301">
        <w:trPr>
          <w:trHeight w:val="475"/>
        </w:trPr>
        <w:tc>
          <w:tcPr>
            <w:tcW w:w="5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МЕРОПРИЯТИЯ ВНЕ МУНИЦИПАЛЬНЫХ ПРОГРАММ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1518" w:rsidRPr="00891529" w:rsidRDefault="009E1518" w:rsidP="009E151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 w:rsidRPr="008915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518" w:rsidRPr="008C12E4" w:rsidRDefault="009E1518" w:rsidP="009E1518">
            <w:pPr>
              <w:jc w:val="center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50 828,0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1518" w:rsidRPr="008C12E4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8C12E4">
              <w:rPr>
                <w:b/>
                <w:bCs/>
              </w:rPr>
              <w:t>15 027,1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1518" w:rsidRPr="009E1518" w:rsidRDefault="009E1518" w:rsidP="009E1518">
            <w:pPr>
              <w:jc w:val="right"/>
              <w:outlineLvl w:val="2"/>
              <w:rPr>
                <w:b/>
                <w:bCs/>
              </w:rPr>
            </w:pPr>
            <w:r w:rsidRPr="009E1518">
              <w:rPr>
                <w:b/>
                <w:bCs/>
              </w:rPr>
              <w:t>29,6%</w:t>
            </w:r>
          </w:p>
        </w:tc>
      </w:tr>
    </w:tbl>
    <w:p w:rsidR="0045060C" w:rsidRPr="004E214C" w:rsidRDefault="00B6317C" w:rsidP="00CF60AE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езультаты исполнения бюджета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Смоленской области за</w:t>
      </w:r>
      <w:r w:rsidR="00ED5A6F">
        <w:rPr>
          <w:rFonts w:ascii="Times New Roman" w:hAnsi="Times New Roman" w:cs="Times New Roman"/>
          <w:sz w:val="24"/>
          <w:szCs w:val="24"/>
        </w:rPr>
        <w:t xml:space="preserve"> </w:t>
      </w:r>
      <w:r w:rsidR="00C202F7">
        <w:rPr>
          <w:rFonts w:ascii="Times New Roman" w:hAnsi="Times New Roman" w:cs="Times New Roman"/>
          <w:sz w:val="24"/>
          <w:szCs w:val="24"/>
        </w:rPr>
        <w:t>полугодие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202</w:t>
      </w:r>
      <w:r w:rsidR="008C5F07">
        <w:rPr>
          <w:rFonts w:ascii="Times New Roman" w:hAnsi="Times New Roman" w:cs="Times New Roman"/>
          <w:sz w:val="24"/>
          <w:szCs w:val="24"/>
        </w:rPr>
        <w:t>5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год ГАБС в части расходов </w:t>
      </w:r>
      <w:r w:rsidR="004E214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E214C" w:rsidRPr="004E214C">
        <w:rPr>
          <w:rFonts w:ascii="Times New Roman" w:hAnsi="Times New Roman" w:cs="Times New Roman"/>
          <w:sz w:val="24"/>
          <w:szCs w:val="24"/>
        </w:rPr>
        <w:t>распоряжени</w:t>
      </w:r>
      <w:r w:rsidR="004E214C">
        <w:rPr>
          <w:rFonts w:ascii="Times New Roman" w:hAnsi="Times New Roman" w:cs="Times New Roman"/>
          <w:sz w:val="24"/>
          <w:szCs w:val="24"/>
        </w:rPr>
        <w:t>ю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</w:t>
      </w:r>
      <w:r w:rsidR="004E214C" w:rsidRPr="00ED5A6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E3CDF" w:rsidRPr="00ED5A6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4E214C" w:rsidRPr="00ED5A6F">
        <w:rPr>
          <w:rFonts w:ascii="Times New Roman" w:hAnsi="Times New Roman" w:cs="Times New Roman"/>
          <w:sz w:val="24"/>
          <w:szCs w:val="24"/>
        </w:rPr>
        <w:t xml:space="preserve"> Смоленской области от </w:t>
      </w:r>
      <w:r w:rsidR="00742FD4" w:rsidRPr="00ED5A6F">
        <w:rPr>
          <w:rFonts w:ascii="Times New Roman" w:hAnsi="Times New Roman" w:cs="Times New Roman"/>
          <w:sz w:val="24"/>
          <w:szCs w:val="24"/>
        </w:rPr>
        <w:t>11</w:t>
      </w:r>
      <w:r w:rsidR="004E214C" w:rsidRPr="00ED5A6F">
        <w:rPr>
          <w:rFonts w:ascii="Times New Roman" w:hAnsi="Times New Roman" w:cs="Times New Roman"/>
          <w:sz w:val="24"/>
          <w:szCs w:val="24"/>
        </w:rPr>
        <w:t>.0</w:t>
      </w:r>
      <w:r w:rsidR="009C3621" w:rsidRPr="00ED5A6F">
        <w:rPr>
          <w:rFonts w:ascii="Times New Roman" w:hAnsi="Times New Roman" w:cs="Times New Roman"/>
          <w:sz w:val="24"/>
          <w:szCs w:val="24"/>
        </w:rPr>
        <w:t>8</w:t>
      </w:r>
      <w:r w:rsidR="004E214C" w:rsidRPr="00ED5A6F">
        <w:rPr>
          <w:rFonts w:ascii="Times New Roman" w:hAnsi="Times New Roman" w:cs="Times New Roman"/>
          <w:sz w:val="24"/>
          <w:szCs w:val="24"/>
        </w:rPr>
        <w:t>.202</w:t>
      </w:r>
      <w:r w:rsidR="008C5F07" w:rsidRPr="00ED5A6F">
        <w:rPr>
          <w:rFonts w:ascii="Times New Roman" w:hAnsi="Times New Roman" w:cs="Times New Roman"/>
          <w:sz w:val="24"/>
          <w:szCs w:val="24"/>
        </w:rPr>
        <w:t>5</w:t>
      </w:r>
      <w:r w:rsidR="004E214C" w:rsidRPr="00ED5A6F">
        <w:rPr>
          <w:rFonts w:ascii="Times New Roman" w:hAnsi="Times New Roman" w:cs="Times New Roman"/>
          <w:sz w:val="24"/>
          <w:szCs w:val="24"/>
        </w:rPr>
        <w:t xml:space="preserve"> №</w:t>
      </w:r>
      <w:r w:rsidR="00ED5A6F" w:rsidRPr="00ED5A6F">
        <w:rPr>
          <w:rFonts w:ascii="Times New Roman" w:hAnsi="Times New Roman" w:cs="Times New Roman"/>
          <w:sz w:val="24"/>
          <w:szCs w:val="24"/>
        </w:rPr>
        <w:t>353</w:t>
      </w:r>
      <w:r w:rsidR="004E214C" w:rsidRPr="00ED5A6F">
        <w:rPr>
          <w:rFonts w:ascii="Times New Roman" w:hAnsi="Times New Roman" w:cs="Times New Roman"/>
          <w:sz w:val="24"/>
          <w:szCs w:val="24"/>
        </w:rPr>
        <w:t xml:space="preserve">-р «Об утверждении 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муниципального образования </w:t>
      </w:r>
      <w:r w:rsidR="000E3CDF">
        <w:rPr>
          <w:rFonts w:ascii="Times New Roman" w:hAnsi="Times New Roman" w:cs="Times New Roman"/>
          <w:sz w:val="24"/>
          <w:szCs w:val="24"/>
        </w:rPr>
        <w:t>«Вяземский муниципальный округ»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Смоленской области за </w:t>
      </w:r>
      <w:r w:rsidR="00ED5A6F">
        <w:rPr>
          <w:rFonts w:ascii="Times New Roman" w:hAnsi="Times New Roman" w:cs="Times New Roman"/>
          <w:sz w:val="24"/>
          <w:szCs w:val="24"/>
        </w:rPr>
        <w:t>первое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</w:t>
      </w:r>
      <w:r w:rsidR="009C3621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4E214C" w:rsidRPr="004E214C">
        <w:rPr>
          <w:rFonts w:ascii="Times New Roman" w:hAnsi="Times New Roman" w:cs="Times New Roman"/>
          <w:sz w:val="24"/>
          <w:szCs w:val="24"/>
        </w:rPr>
        <w:t>202</w:t>
      </w:r>
      <w:r w:rsidR="00464487">
        <w:rPr>
          <w:rFonts w:ascii="Times New Roman" w:hAnsi="Times New Roman" w:cs="Times New Roman"/>
          <w:sz w:val="24"/>
          <w:szCs w:val="24"/>
        </w:rPr>
        <w:t>5</w:t>
      </w:r>
      <w:r w:rsidR="004E214C" w:rsidRPr="004E214C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4B1301" w:rsidRDefault="004B1301" w:rsidP="004F70B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4380B" w:rsidRDefault="004F70B7" w:rsidP="004F70B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F70B7">
        <w:rPr>
          <w:rFonts w:ascii="Times New Roman" w:hAnsi="Times New Roman" w:cs="Times New Roman"/>
          <w:i/>
          <w:sz w:val="20"/>
          <w:szCs w:val="20"/>
        </w:rPr>
        <w:t>(тыс.рублей)</w:t>
      </w:r>
    </w:p>
    <w:tbl>
      <w:tblPr>
        <w:tblW w:w="106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67"/>
        <w:gridCol w:w="993"/>
        <w:gridCol w:w="1134"/>
        <w:gridCol w:w="992"/>
        <w:gridCol w:w="1027"/>
        <w:gridCol w:w="992"/>
        <w:gridCol w:w="1134"/>
        <w:gridCol w:w="878"/>
      </w:tblGrid>
      <w:tr w:rsidR="00D0752D" w:rsidRPr="008814ED" w:rsidTr="00030921">
        <w:trPr>
          <w:trHeight w:val="943"/>
          <w:tblHeader/>
        </w:trPr>
        <w:tc>
          <w:tcPr>
            <w:tcW w:w="2978" w:type="dxa"/>
            <w:shd w:val="clear" w:color="000000" w:fill="BFBFBF"/>
            <w:vAlign w:val="center"/>
            <w:hideMark/>
          </w:tcPr>
          <w:p w:rsidR="00D0752D" w:rsidRPr="008814ED" w:rsidRDefault="00D0752D" w:rsidP="008814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:rsidR="00D0752D" w:rsidRPr="008814ED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93" w:type="dxa"/>
            <w:shd w:val="clear" w:color="000000" w:fill="BFBFBF"/>
            <w:vAlign w:val="center"/>
            <w:hideMark/>
          </w:tcPr>
          <w:p w:rsidR="00D0752D" w:rsidRPr="00030921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7"/>
                <w:szCs w:val="17"/>
              </w:rPr>
            </w:pPr>
            <w:r w:rsidRPr="00030921">
              <w:rPr>
                <w:b/>
                <w:bCs/>
                <w:sz w:val="17"/>
                <w:szCs w:val="17"/>
              </w:rPr>
              <w:t xml:space="preserve">решение              от 18.12.2024 №72 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ED5A6F" w:rsidRPr="00030921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7"/>
                <w:szCs w:val="17"/>
              </w:rPr>
            </w:pPr>
            <w:r w:rsidRPr="00030921">
              <w:rPr>
                <w:b/>
                <w:bCs/>
                <w:sz w:val="17"/>
                <w:szCs w:val="17"/>
              </w:rPr>
              <w:t xml:space="preserve">решение                    от 18.12.2024 №72 </w:t>
            </w:r>
          </w:p>
          <w:p w:rsidR="00D0752D" w:rsidRPr="00030921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7"/>
                <w:szCs w:val="17"/>
              </w:rPr>
            </w:pPr>
            <w:r w:rsidRPr="00030921">
              <w:rPr>
                <w:b/>
                <w:bCs/>
                <w:sz w:val="17"/>
                <w:szCs w:val="17"/>
              </w:rPr>
              <w:t>(с изм)</w:t>
            </w:r>
          </w:p>
        </w:tc>
        <w:tc>
          <w:tcPr>
            <w:tcW w:w="992" w:type="dxa"/>
            <w:shd w:val="clear" w:color="000000" w:fill="BFBFBF"/>
            <w:vAlign w:val="center"/>
            <w:hideMark/>
          </w:tcPr>
          <w:p w:rsidR="00D0752D" w:rsidRPr="008814ED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откл, +/-</w:t>
            </w:r>
          </w:p>
        </w:tc>
        <w:tc>
          <w:tcPr>
            <w:tcW w:w="1027" w:type="dxa"/>
            <w:shd w:val="clear" w:color="000000" w:fill="BFBFBF"/>
            <w:vAlign w:val="center"/>
            <w:hideMark/>
          </w:tcPr>
          <w:p w:rsidR="00D0752D" w:rsidRPr="00030921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7"/>
                <w:szCs w:val="17"/>
              </w:rPr>
            </w:pPr>
            <w:r w:rsidRPr="00030921">
              <w:rPr>
                <w:b/>
                <w:bCs/>
                <w:sz w:val="17"/>
                <w:szCs w:val="17"/>
              </w:rPr>
              <w:t>бюджетная роспись  (БР) 01.07.2025</w:t>
            </w:r>
          </w:p>
        </w:tc>
        <w:tc>
          <w:tcPr>
            <w:tcW w:w="992" w:type="dxa"/>
            <w:shd w:val="clear" w:color="000000" w:fill="BFBFBF"/>
            <w:vAlign w:val="center"/>
            <w:hideMark/>
          </w:tcPr>
          <w:p w:rsidR="00D0752D" w:rsidRPr="008814ED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откл, +/-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D0752D" w:rsidRPr="008814ED" w:rsidRDefault="00D0752D" w:rsidP="00D0752D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исполнение                  полугодие 2025 года</w:t>
            </w:r>
          </w:p>
        </w:tc>
        <w:tc>
          <w:tcPr>
            <w:tcW w:w="878" w:type="dxa"/>
            <w:shd w:val="clear" w:color="000000" w:fill="BFBFBF"/>
            <w:vAlign w:val="center"/>
            <w:hideMark/>
          </w:tcPr>
          <w:p w:rsidR="00D0752D" w:rsidRDefault="00D0752D" w:rsidP="00D07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Pr="008814ED">
              <w:rPr>
                <w:b/>
                <w:bCs/>
                <w:sz w:val="18"/>
                <w:szCs w:val="18"/>
              </w:rPr>
              <w:t>сполн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8814ED">
              <w:rPr>
                <w:b/>
                <w:bCs/>
                <w:sz w:val="18"/>
                <w:szCs w:val="18"/>
              </w:rPr>
              <w:t>росписи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D0752D" w:rsidRDefault="00D0752D" w:rsidP="00D07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8814ED">
              <w:rPr>
                <w:b/>
                <w:bCs/>
                <w:sz w:val="18"/>
                <w:szCs w:val="18"/>
              </w:rPr>
              <w:t>плана</w:t>
            </w:r>
            <w:r>
              <w:rPr>
                <w:b/>
                <w:bCs/>
                <w:sz w:val="18"/>
                <w:szCs w:val="18"/>
              </w:rPr>
              <w:t xml:space="preserve">), </w:t>
            </w:r>
          </w:p>
          <w:p w:rsidR="00D0752D" w:rsidRPr="008814ED" w:rsidRDefault="00D0752D" w:rsidP="00D07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ED5A6F" w:rsidRPr="008814ED" w:rsidTr="00ED5A6F">
        <w:trPr>
          <w:trHeight w:val="390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Вяземский окружной Совет депутатов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widowControl/>
              <w:autoSpaceDE/>
              <w:autoSpaceDN/>
              <w:adjustRightInd/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5 708,1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7 870,5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2 162,4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7 870,5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3 164,8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40,2%</w:t>
            </w:r>
          </w:p>
        </w:tc>
      </w:tr>
      <w:tr w:rsidR="00ED5A6F" w:rsidRPr="008814ED" w:rsidTr="00030921">
        <w:trPr>
          <w:trHeight w:val="252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179 896,4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2 840 198,2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2 660 301,8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2 595 885,6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-244 312,6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214 081,1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8,2%</w:t>
            </w:r>
          </w:p>
        </w:tc>
      </w:tr>
      <w:tr w:rsidR="00ED5A6F" w:rsidRPr="008814ED" w:rsidTr="00030921">
        <w:trPr>
          <w:trHeight w:val="269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90 761,5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43 942,1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-46 819,4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21 826,3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-22 115,8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6 341,6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29,1%</w:t>
            </w:r>
          </w:p>
        </w:tc>
      </w:tr>
      <w:tr w:rsidR="00ED5A6F" w:rsidRPr="008814ED" w:rsidTr="00ED5A6F">
        <w:trPr>
          <w:trHeight w:val="474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Управление по культуре, спорту и туризму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301 686,3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375 931,1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74 244,8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388 215,5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12 284,4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187 265,3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48,2%</w:t>
            </w:r>
          </w:p>
        </w:tc>
      </w:tr>
      <w:tr w:rsidR="00ED5A6F" w:rsidRPr="008814ED" w:rsidTr="00030921">
        <w:trPr>
          <w:trHeight w:val="224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1 380 247,6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1 419 444,5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39 196,9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1 450 450,5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31 006,0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848 702,5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58,5%</w:t>
            </w:r>
          </w:p>
        </w:tc>
      </w:tr>
      <w:tr w:rsidR="00ED5A6F" w:rsidRPr="008814ED" w:rsidTr="00030921">
        <w:trPr>
          <w:trHeight w:val="270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8814ED">
              <w:rPr>
                <w:color w:val="000000"/>
                <w:sz w:val="18"/>
                <w:szCs w:val="18"/>
              </w:rPr>
              <w:t xml:space="preserve">Контрольно-ревизионная комиссия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2 939,1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3 888,4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949,3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3 888,4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1 201,8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30,9%</w:t>
            </w:r>
          </w:p>
        </w:tc>
      </w:tr>
      <w:tr w:rsidR="00ED5A6F" w:rsidRPr="008814ED" w:rsidTr="00030921">
        <w:trPr>
          <w:trHeight w:val="274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Андрейковский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12 802,0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16 950,3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4 148,3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21 021,4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4 071,1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4 183,3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19,9%</w:t>
            </w:r>
          </w:p>
        </w:tc>
      </w:tr>
      <w:tr w:rsidR="00ED5A6F" w:rsidRPr="008814ED" w:rsidTr="00030921">
        <w:trPr>
          <w:trHeight w:val="263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Вязьма-Брянский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11 596,7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17 178,1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5 581,4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17 311,7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8 342,6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48,2%</w:t>
            </w:r>
          </w:p>
        </w:tc>
      </w:tr>
      <w:tr w:rsidR="00ED5A6F" w:rsidRPr="008814ED" w:rsidTr="00ED5A6F">
        <w:trPr>
          <w:trHeight w:val="397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157 148,1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319 482,5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162 334,4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353 992,7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34 510,2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110 220,5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31,1%</w:t>
            </w:r>
          </w:p>
        </w:tc>
      </w:tr>
      <w:tr w:rsidR="00ED5A6F" w:rsidRPr="008814ED" w:rsidTr="00030921">
        <w:trPr>
          <w:trHeight w:val="220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Кайдаковский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10 472,8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42 528,3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32 055,5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43 312,9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4 040,1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9,3%</w:t>
            </w:r>
          </w:p>
        </w:tc>
      </w:tr>
      <w:tr w:rsidR="00ED5A6F" w:rsidRPr="008814ED" w:rsidTr="00030921">
        <w:trPr>
          <w:trHeight w:val="279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Новосельский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10 754,5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26 166,1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15 411,6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26 166,1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5 339,5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20,4%</w:t>
            </w:r>
          </w:p>
        </w:tc>
      </w:tr>
      <w:tr w:rsidR="00ED5A6F" w:rsidRPr="008814ED" w:rsidTr="00030921">
        <w:trPr>
          <w:trHeight w:val="256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Семлевский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14 406,3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17 618,7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3 212,4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17 618,7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4 440,0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25,2%</w:t>
            </w:r>
          </w:p>
        </w:tc>
      </w:tr>
      <w:tr w:rsidR="00ED5A6F" w:rsidRPr="008814ED" w:rsidTr="00030921">
        <w:trPr>
          <w:trHeight w:val="288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Степаниковский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13 379,7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14 763,3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1 383,6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14 763,3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4 839,0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32,8%</w:t>
            </w:r>
          </w:p>
        </w:tc>
      </w:tr>
      <w:tr w:rsidR="00ED5A6F" w:rsidRPr="008814ED" w:rsidTr="00030921">
        <w:trPr>
          <w:trHeight w:val="278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Тумановский сельский комитет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14 522,2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40 924,4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26 402,2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44 053,9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3 129,5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11 881,6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27,0%</w:t>
            </w:r>
          </w:p>
        </w:tc>
      </w:tr>
      <w:tr w:rsidR="00ED5A6F" w:rsidRPr="008814ED" w:rsidTr="00030921">
        <w:trPr>
          <w:trHeight w:val="267"/>
        </w:trPr>
        <w:tc>
          <w:tcPr>
            <w:tcW w:w="2978" w:type="dxa"/>
            <w:shd w:val="clear" w:color="auto" w:fill="auto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 xml:space="preserve">Управление имущественных отношений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931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sz w:val="18"/>
                <w:szCs w:val="18"/>
              </w:rPr>
            </w:pPr>
            <w:r w:rsidRPr="00ED5A6F">
              <w:rPr>
                <w:sz w:val="18"/>
                <w:szCs w:val="18"/>
              </w:rPr>
              <w:t>27 477,9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30 893,6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sz w:val="18"/>
                <w:szCs w:val="18"/>
              </w:rPr>
            </w:pPr>
            <w:r w:rsidRPr="00ED5A6F">
              <w:rPr>
                <w:i/>
                <w:sz w:val="18"/>
                <w:szCs w:val="18"/>
              </w:rPr>
              <w:t>3 415,7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31 192,9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14 326,4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sz w:val="18"/>
                <w:szCs w:val="18"/>
              </w:rPr>
            </w:pPr>
            <w:r w:rsidRPr="00ED5A6F">
              <w:rPr>
                <w:b/>
                <w:sz w:val="18"/>
                <w:szCs w:val="18"/>
              </w:rPr>
              <w:t>45,9%</w:t>
            </w:r>
          </w:p>
        </w:tc>
      </w:tr>
      <w:tr w:rsidR="00ED5A6F" w:rsidRPr="008814ED" w:rsidTr="00030921">
        <w:trPr>
          <w:trHeight w:val="402"/>
        </w:trPr>
        <w:tc>
          <w:tcPr>
            <w:tcW w:w="2978" w:type="dxa"/>
            <w:shd w:val="clear" w:color="000000" w:fill="BFBFBF"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814ED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:rsidR="00ED5A6F" w:rsidRPr="008814ED" w:rsidRDefault="00ED5A6F" w:rsidP="00ED5A6F">
            <w:pPr>
              <w:widowControl/>
              <w:autoSpaceDE/>
              <w:autoSpaceDN/>
              <w:adjustRightInd/>
              <w:ind w:left="-98" w:right="-60"/>
              <w:jc w:val="center"/>
              <w:rPr>
                <w:sz w:val="18"/>
                <w:szCs w:val="18"/>
              </w:rPr>
            </w:pPr>
            <w:r w:rsidRPr="008814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2 233 799,2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5 217 780,1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Cs/>
                <w:i/>
                <w:sz w:val="18"/>
                <w:szCs w:val="18"/>
              </w:rPr>
            </w:pPr>
            <w:r w:rsidRPr="00ED5A6F">
              <w:rPr>
                <w:bCs/>
                <w:i/>
                <w:sz w:val="18"/>
                <w:szCs w:val="18"/>
              </w:rPr>
              <w:t>2 983 980,9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5 037 570,4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i/>
                <w:iCs/>
                <w:sz w:val="18"/>
                <w:szCs w:val="18"/>
              </w:rPr>
            </w:pPr>
            <w:r w:rsidRPr="00ED5A6F">
              <w:rPr>
                <w:i/>
                <w:iCs/>
                <w:sz w:val="18"/>
                <w:szCs w:val="18"/>
              </w:rPr>
              <w:t>-180 209,7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ind w:left="-100"/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1 428 370,1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5A6F" w:rsidRPr="00ED5A6F" w:rsidRDefault="00ED5A6F" w:rsidP="00ED5A6F">
            <w:pPr>
              <w:jc w:val="right"/>
              <w:rPr>
                <w:b/>
                <w:bCs/>
                <w:sz w:val="18"/>
                <w:szCs w:val="18"/>
              </w:rPr>
            </w:pPr>
            <w:r w:rsidRPr="00ED5A6F">
              <w:rPr>
                <w:b/>
                <w:bCs/>
                <w:sz w:val="18"/>
                <w:szCs w:val="18"/>
              </w:rPr>
              <w:t>28,4%</w:t>
            </w:r>
          </w:p>
        </w:tc>
      </w:tr>
    </w:tbl>
    <w:p w:rsidR="00030921" w:rsidRPr="00030921" w:rsidRDefault="00030921" w:rsidP="00963169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513B5" w:rsidRPr="00D84C39" w:rsidRDefault="00746CFC" w:rsidP="00963169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>О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сновная часть расходов бюджета </w:t>
      </w:r>
      <w:r w:rsidRPr="00D84C39">
        <w:rPr>
          <w:rFonts w:eastAsia="Calibri"/>
          <w:sz w:val="24"/>
          <w:szCs w:val="24"/>
          <w:lang w:eastAsia="en-US"/>
        </w:rPr>
        <w:t xml:space="preserve">муниципального округа </w:t>
      </w:r>
      <w:r w:rsidR="007F37F1">
        <w:rPr>
          <w:rFonts w:eastAsia="Calibri"/>
          <w:sz w:val="24"/>
          <w:szCs w:val="24"/>
          <w:lang w:eastAsia="en-US"/>
        </w:rPr>
        <w:t>(</w:t>
      </w:r>
      <w:r w:rsidR="007F37F1" w:rsidRPr="007F37F1">
        <w:rPr>
          <w:rFonts w:eastAsia="Calibri"/>
          <w:sz w:val="24"/>
          <w:szCs w:val="24"/>
          <w:lang w:eastAsia="en-US"/>
        </w:rPr>
        <w:t>с учетом изменений показателей сводной бюджетной росписи по решению финансового органа</w:t>
      </w:r>
      <w:r w:rsidR="007F37F1">
        <w:rPr>
          <w:rFonts w:eastAsia="Calibri"/>
          <w:sz w:val="24"/>
          <w:szCs w:val="24"/>
          <w:lang w:eastAsia="en-US"/>
        </w:rPr>
        <w:t>)</w:t>
      </w:r>
      <w:r w:rsidR="007F37F1" w:rsidRPr="00D84C39">
        <w:rPr>
          <w:rFonts w:eastAsia="Calibri"/>
          <w:sz w:val="24"/>
          <w:szCs w:val="24"/>
          <w:lang w:eastAsia="en-US"/>
        </w:rPr>
        <w:t xml:space="preserve"> 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направлена на </w:t>
      </w:r>
      <w:r w:rsidR="00963169" w:rsidRPr="00D84C39">
        <w:rPr>
          <w:rFonts w:eastAsia="Calibri"/>
          <w:i/>
          <w:sz w:val="24"/>
          <w:szCs w:val="24"/>
          <w:u w:val="single"/>
          <w:lang w:eastAsia="en-US"/>
        </w:rPr>
        <w:t>содержание муниципальных бюджетных, автономных и казенных учреждений</w:t>
      </w:r>
      <w:r w:rsidRPr="00D84C39">
        <w:rPr>
          <w:rFonts w:eastAsia="Calibri"/>
          <w:i/>
          <w:sz w:val="24"/>
          <w:szCs w:val="24"/>
          <w:u w:val="single"/>
          <w:lang w:eastAsia="en-US"/>
        </w:rPr>
        <w:t xml:space="preserve"> </w:t>
      </w:r>
      <w:r w:rsidRPr="00D84C39">
        <w:rPr>
          <w:rFonts w:eastAsia="Calibri"/>
          <w:sz w:val="24"/>
          <w:szCs w:val="24"/>
          <w:u w:val="single"/>
          <w:lang w:eastAsia="en-US"/>
        </w:rPr>
        <w:t>(</w:t>
      </w:r>
      <w:hyperlink r:id="rId15" w:history="1">
        <w:r w:rsidRPr="00D84C39">
          <w:rPr>
            <w:u w:val="single"/>
          </w:rPr>
          <w:t>svedeniya-na-01-07-2025.pdf</w:t>
        </w:r>
      </w:hyperlink>
      <w:r w:rsidRPr="00D84C39">
        <w:rPr>
          <w:rFonts w:eastAsia="Calibri"/>
          <w:sz w:val="24"/>
          <w:szCs w:val="24"/>
          <w:lang w:eastAsia="en-US"/>
        </w:rPr>
        <w:t xml:space="preserve">). 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В </w:t>
      </w:r>
      <w:r w:rsidR="00C01896" w:rsidRPr="00D84C39">
        <w:rPr>
          <w:rFonts w:eastAsia="Calibri"/>
          <w:sz w:val="24"/>
          <w:szCs w:val="24"/>
          <w:lang w:eastAsia="en-US"/>
        </w:rPr>
        <w:t>отчетном периоде: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 </w:t>
      </w:r>
    </w:p>
    <w:p w:rsidR="00963169" w:rsidRPr="00D84C39" w:rsidRDefault="00E513B5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>н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а обеспечение деятельности </w:t>
      </w:r>
      <w:r w:rsidRPr="00D84C39">
        <w:rPr>
          <w:rFonts w:eastAsia="Calibri"/>
          <w:i/>
          <w:sz w:val="24"/>
          <w:szCs w:val="24"/>
          <w:lang w:eastAsia="en-US"/>
        </w:rPr>
        <w:t>5 казенных учреждений</w:t>
      </w:r>
      <w:r w:rsidRPr="00D84C39">
        <w:rPr>
          <w:rFonts w:eastAsia="Calibri"/>
          <w:sz w:val="24"/>
          <w:szCs w:val="24"/>
          <w:lang w:eastAsia="en-US"/>
        </w:rPr>
        <w:t xml:space="preserve"> 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направлено </w:t>
      </w:r>
      <w:r w:rsidR="00746CFC" w:rsidRPr="00D84C39">
        <w:rPr>
          <w:rFonts w:eastAsia="Calibri"/>
          <w:b/>
          <w:sz w:val="24"/>
          <w:szCs w:val="24"/>
          <w:lang w:eastAsia="en-US"/>
        </w:rPr>
        <w:t>53 604,1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 тыс.рублей или </w:t>
      </w:r>
      <w:r w:rsidR="00746CFC" w:rsidRPr="00D84C39">
        <w:rPr>
          <w:rFonts w:eastAsia="Calibri"/>
          <w:sz w:val="24"/>
          <w:szCs w:val="24"/>
          <w:lang w:eastAsia="en-US"/>
        </w:rPr>
        <w:t>41,3</w:t>
      </w:r>
      <w:r w:rsidR="00963169" w:rsidRPr="00D84C39">
        <w:rPr>
          <w:rFonts w:eastAsia="Calibri"/>
          <w:sz w:val="24"/>
          <w:szCs w:val="24"/>
          <w:lang w:eastAsia="en-US"/>
        </w:rPr>
        <w:t>% к годовым назначениям (</w:t>
      </w:r>
      <w:r w:rsidR="00746CFC" w:rsidRPr="00D84C39">
        <w:rPr>
          <w:rFonts w:eastAsia="Calibri"/>
          <w:sz w:val="24"/>
          <w:szCs w:val="24"/>
          <w:lang w:eastAsia="en-US"/>
        </w:rPr>
        <w:t>129 876,0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 тыс.рублей). </w:t>
      </w:r>
    </w:p>
    <w:p w:rsidR="00CC02D8" w:rsidRPr="00D84C39" w:rsidRDefault="00E513B5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i/>
          <w:sz w:val="24"/>
          <w:szCs w:val="24"/>
          <w:lang w:eastAsia="en-US"/>
        </w:rPr>
        <w:t>56 муни</w:t>
      </w:r>
      <w:r w:rsidR="00CC02D8" w:rsidRPr="00D84C39">
        <w:rPr>
          <w:rFonts w:eastAsia="Calibri"/>
          <w:i/>
          <w:sz w:val="24"/>
          <w:szCs w:val="24"/>
          <w:lang w:eastAsia="en-US"/>
        </w:rPr>
        <w:t xml:space="preserve">ципальным бюджетным учреждениям: </w:t>
      </w:r>
    </w:p>
    <w:p w:rsidR="00CC02D8" w:rsidRPr="00D84C39" w:rsidRDefault="00963169" w:rsidP="00CC02D8">
      <w:pPr>
        <w:numPr>
          <w:ilvl w:val="0"/>
          <w:numId w:val="17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>на финансовое обеспечение выполнения муниципального за</w:t>
      </w:r>
      <w:r w:rsidR="00E513B5" w:rsidRPr="00D84C39">
        <w:rPr>
          <w:rFonts w:eastAsia="Calibri"/>
          <w:sz w:val="24"/>
          <w:szCs w:val="24"/>
          <w:lang w:eastAsia="en-US"/>
        </w:rPr>
        <w:t xml:space="preserve">дания направлено субсидий в объеме </w:t>
      </w:r>
      <w:r w:rsidR="00D84C39" w:rsidRPr="00D84C39">
        <w:rPr>
          <w:rFonts w:eastAsia="Calibri"/>
          <w:b/>
          <w:sz w:val="24"/>
          <w:szCs w:val="24"/>
          <w:lang w:eastAsia="en-US"/>
        </w:rPr>
        <w:t>775 852,6</w:t>
      </w:r>
      <w:r w:rsidR="00E513B5" w:rsidRPr="00D84C39">
        <w:rPr>
          <w:rFonts w:eastAsia="Calibri"/>
          <w:sz w:val="24"/>
          <w:szCs w:val="24"/>
          <w:lang w:eastAsia="en-US"/>
        </w:rPr>
        <w:t xml:space="preserve"> тыс.</w:t>
      </w:r>
      <w:r w:rsidRPr="00D84C39">
        <w:rPr>
          <w:rFonts w:eastAsia="Calibri"/>
          <w:sz w:val="24"/>
          <w:szCs w:val="24"/>
          <w:lang w:eastAsia="en-US"/>
        </w:rPr>
        <w:t xml:space="preserve">рублей или </w:t>
      </w:r>
      <w:r w:rsidR="00D84C39" w:rsidRPr="00D84C39">
        <w:rPr>
          <w:rFonts w:eastAsia="Calibri"/>
          <w:sz w:val="24"/>
          <w:szCs w:val="24"/>
          <w:lang w:eastAsia="en-US"/>
        </w:rPr>
        <w:t>59,0</w:t>
      </w:r>
      <w:r w:rsidRPr="00D84C39">
        <w:rPr>
          <w:rFonts w:eastAsia="Calibri"/>
          <w:sz w:val="24"/>
          <w:szCs w:val="24"/>
          <w:lang w:eastAsia="en-US"/>
        </w:rPr>
        <w:t>% к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утвержденным</w:t>
      </w:r>
      <w:r w:rsidRPr="00D84C39">
        <w:rPr>
          <w:rFonts w:eastAsia="Calibri"/>
          <w:sz w:val="24"/>
          <w:szCs w:val="24"/>
          <w:lang w:eastAsia="en-US"/>
        </w:rPr>
        <w:t xml:space="preserve"> годовы</w:t>
      </w:r>
      <w:r w:rsidR="00E513B5" w:rsidRPr="00D84C39">
        <w:rPr>
          <w:rFonts w:eastAsia="Calibri"/>
          <w:sz w:val="24"/>
          <w:szCs w:val="24"/>
          <w:lang w:eastAsia="en-US"/>
        </w:rPr>
        <w:t>м назначениям (</w:t>
      </w:r>
      <w:r w:rsidR="00D84C39" w:rsidRPr="00D84C39">
        <w:rPr>
          <w:rFonts w:eastAsia="Calibri"/>
          <w:sz w:val="24"/>
          <w:szCs w:val="24"/>
          <w:lang w:eastAsia="en-US"/>
        </w:rPr>
        <w:t>1 313 288,7</w:t>
      </w:r>
      <w:r w:rsidR="00E513B5" w:rsidRPr="00D84C39">
        <w:rPr>
          <w:rFonts w:eastAsia="Calibri"/>
          <w:sz w:val="24"/>
          <w:szCs w:val="24"/>
          <w:lang w:eastAsia="en-US"/>
        </w:rPr>
        <w:t xml:space="preserve"> тыс.</w:t>
      </w:r>
      <w:r w:rsidR="00CC02D8" w:rsidRPr="00D84C39">
        <w:rPr>
          <w:rFonts w:eastAsia="Calibri"/>
          <w:sz w:val="24"/>
          <w:szCs w:val="24"/>
          <w:lang w:eastAsia="en-US"/>
        </w:rPr>
        <w:t>рублей);</w:t>
      </w:r>
    </w:p>
    <w:p w:rsidR="00963169" w:rsidRPr="00D84C39" w:rsidRDefault="00972C3B" w:rsidP="00CC02D8">
      <w:pPr>
        <w:numPr>
          <w:ilvl w:val="0"/>
          <w:numId w:val="17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 xml:space="preserve">субсидии на иные цели - в сумме </w:t>
      </w:r>
      <w:r w:rsidR="00D84C39" w:rsidRPr="00D84C39">
        <w:rPr>
          <w:rFonts w:eastAsia="Calibri"/>
          <w:b/>
          <w:sz w:val="24"/>
          <w:szCs w:val="24"/>
          <w:lang w:eastAsia="en-US"/>
        </w:rPr>
        <w:t>204 779,1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тыс.</w:t>
      </w:r>
      <w:r w:rsidRPr="00D84C39">
        <w:rPr>
          <w:rFonts w:eastAsia="Calibri"/>
          <w:sz w:val="24"/>
          <w:szCs w:val="24"/>
          <w:lang w:eastAsia="en-US"/>
        </w:rPr>
        <w:t xml:space="preserve">рублей или </w:t>
      </w:r>
      <w:r w:rsidR="00D84C39" w:rsidRPr="00D84C39">
        <w:rPr>
          <w:rFonts w:eastAsia="Calibri"/>
          <w:sz w:val="24"/>
          <w:szCs w:val="24"/>
          <w:lang w:eastAsia="en-US"/>
        </w:rPr>
        <w:t>50,9</w:t>
      </w:r>
      <w:r w:rsidRPr="00D84C39">
        <w:rPr>
          <w:rFonts w:eastAsia="Calibri"/>
          <w:sz w:val="24"/>
          <w:szCs w:val="24"/>
          <w:lang w:eastAsia="en-US"/>
        </w:rPr>
        <w:t>% к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утвержденным</w:t>
      </w:r>
      <w:r w:rsidRPr="00D84C39">
        <w:rPr>
          <w:rFonts w:eastAsia="Calibri"/>
          <w:sz w:val="24"/>
          <w:szCs w:val="24"/>
          <w:lang w:eastAsia="en-US"/>
        </w:rPr>
        <w:t xml:space="preserve"> годо</w:t>
      </w:r>
      <w:r w:rsidR="00CC02D8" w:rsidRPr="00D84C39">
        <w:rPr>
          <w:rFonts w:eastAsia="Calibri"/>
          <w:sz w:val="24"/>
          <w:szCs w:val="24"/>
          <w:lang w:eastAsia="en-US"/>
        </w:rPr>
        <w:t>вым назначениям (</w:t>
      </w:r>
      <w:r w:rsidR="00D84C39" w:rsidRPr="00D84C39">
        <w:rPr>
          <w:rFonts w:eastAsia="Calibri"/>
          <w:sz w:val="24"/>
          <w:szCs w:val="24"/>
          <w:lang w:eastAsia="en-US"/>
        </w:rPr>
        <w:t>401 616,5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тыс.</w:t>
      </w:r>
      <w:r w:rsidRPr="00D84C39">
        <w:rPr>
          <w:rFonts w:eastAsia="Calibri"/>
          <w:sz w:val="24"/>
          <w:szCs w:val="24"/>
          <w:lang w:eastAsia="en-US"/>
        </w:rPr>
        <w:t>рублей);</w:t>
      </w:r>
    </w:p>
    <w:p w:rsidR="00CC02D8" w:rsidRPr="00D84C39" w:rsidRDefault="00C01896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>н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а предоставление субсидии </w:t>
      </w:r>
      <w:r w:rsidR="00963169" w:rsidRPr="00D84C39">
        <w:rPr>
          <w:rFonts w:eastAsia="Calibri"/>
          <w:i/>
          <w:sz w:val="24"/>
          <w:szCs w:val="24"/>
          <w:lang w:eastAsia="en-US"/>
        </w:rPr>
        <w:t>муниципальному автономному учреждению</w:t>
      </w:r>
      <w:r w:rsidR="00CC02D8" w:rsidRPr="00D84C39">
        <w:rPr>
          <w:rFonts w:eastAsia="Calibri"/>
          <w:i/>
          <w:sz w:val="24"/>
          <w:szCs w:val="24"/>
          <w:lang w:eastAsia="en-US"/>
        </w:rPr>
        <w:t>:</w:t>
      </w:r>
      <w:r w:rsidR="00963169" w:rsidRPr="00D84C39">
        <w:rPr>
          <w:rFonts w:eastAsia="Calibri"/>
          <w:sz w:val="24"/>
          <w:szCs w:val="24"/>
          <w:lang w:eastAsia="en-US"/>
        </w:rPr>
        <w:t xml:space="preserve"> </w:t>
      </w:r>
    </w:p>
    <w:p w:rsidR="00CC02D8" w:rsidRPr="00D84C39" w:rsidRDefault="00963169" w:rsidP="00CC02D8">
      <w:pPr>
        <w:numPr>
          <w:ilvl w:val="0"/>
          <w:numId w:val="18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 xml:space="preserve">на финансовое обеспечение выполнения муниципального </w:t>
      </w:r>
      <w:r w:rsidR="00C01896" w:rsidRPr="00D84C39">
        <w:rPr>
          <w:rFonts w:eastAsia="Calibri"/>
          <w:sz w:val="24"/>
          <w:szCs w:val="24"/>
          <w:lang w:eastAsia="en-US"/>
        </w:rPr>
        <w:t xml:space="preserve">задания направлено 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C01896" w:rsidRPr="00D84C39">
        <w:rPr>
          <w:rFonts w:eastAsia="Calibri"/>
          <w:b/>
          <w:sz w:val="24"/>
          <w:szCs w:val="24"/>
          <w:lang w:eastAsia="en-US"/>
        </w:rPr>
        <w:t>2 913,0</w:t>
      </w:r>
      <w:r w:rsidR="00C01896" w:rsidRPr="00D84C39">
        <w:rPr>
          <w:rFonts w:eastAsia="Calibri"/>
          <w:sz w:val="24"/>
          <w:szCs w:val="24"/>
          <w:lang w:eastAsia="en-US"/>
        </w:rPr>
        <w:t xml:space="preserve"> тыс.</w:t>
      </w:r>
      <w:r w:rsidRPr="00D84C39">
        <w:rPr>
          <w:rFonts w:eastAsia="Calibri"/>
          <w:sz w:val="24"/>
          <w:szCs w:val="24"/>
          <w:lang w:eastAsia="en-US"/>
        </w:rPr>
        <w:t xml:space="preserve">рублей или 19,6% к годовым назначениям (14 882,2 </w:t>
      </w:r>
      <w:r w:rsidR="00C01896" w:rsidRPr="00D84C39">
        <w:rPr>
          <w:rFonts w:eastAsia="Calibri"/>
          <w:sz w:val="24"/>
          <w:szCs w:val="24"/>
          <w:lang w:eastAsia="en-US"/>
        </w:rPr>
        <w:t>тыс.</w:t>
      </w:r>
      <w:r w:rsidR="00972C3B" w:rsidRPr="00D84C39">
        <w:rPr>
          <w:rFonts w:eastAsia="Calibri"/>
          <w:sz w:val="24"/>
          <w:szCs w:val="24"/>
          <w:lang w:eastAsia="en-US"/>
        </w:rPr>
        <w:t xml:space="preserve">рублей), </w:t>
      </w:r>
    </w:p>
    <w:p w:rsidR="00963169" w:rsidRPr="00D84C39" w:rsidRDefault="00972C3B" w:rsidP="00CC02D8">
      <w:pPr>
        <w:numPr>
          <w:ilvl w:val="0"/>
          <w:numId w:val="18"/>
        </w:numPr>
        <w:shd w:val="clear" w:color="auto" w:fill="FFFFFF"/>
        <w:ind w:left="709" w:hanging="218"/>
        <w:jc w:val="both"/>
        <w:rPr>
          <w:rFonts w:eastAsia="Calibri"/>
          <w:sz w:val="24"/>
          <w:szCs w:val="24"/>
          <w:lang w:eastAsia="en-US"/>
        </w:rPr>
      </w:pPr>
      <w:r w:rsidRPr="00D84C39">
        <w:rPr>
          <w:rFonts w:eastAsia="Calibri"/>
          <w:sz w:val="24"/>
          <w:szCs w:val="24"/>
          <w:lang w:eastAsia="en-US"/>
        </w:rPr>
        <w:t xml:space="preserve">субсидии на иные цели - в сумме </w:t>
      </w:r>
      <w:r w:rsidR="00D84C39" w:rsidRPr="00D84C39">
        <w:rPr>
          <w:rFonts w:eastAsia="Calibri"/>
          <w:b/>
          <w:sz w:val="24"/>
          <w:szCs w:val="24"/>
          <w:lang w:eastAsia="en-US"/>
        </w:rPr>
        <w:t>4 152,3</w:t>
      </w:r>
      <w:r w:rsidR="00CC02D8" w:rsidRPr="00D84C39">
        <w:rPr>
          <w:rFonts w:eastAsia="Calibri"/>
          <w:sz w:val="24"/>
          <w:szCs w:val="24"/>
          <w:lang w:eastAsia="en-US"/>
        </w:rPr>
        <w:t xml:space="preserve"> тыс.</w:t>
      </w:r>
      <w:r w:rsidRPr="00D84C39">
        <w:rPr>
          <w:rFonts w:eastAsia="Calibri"/>
          <w:sz w:val="24"/>
          <w:szCs w:val="24"/>
          <w:lang w:eastAsia="en-US"/>
        </w:rPr>
        <w:t xml:space="preserve">рублей или </w:t>
      </w:r>
      <w:r w:rsidR="00D84C39" w:rsidRPr="00D84C39">
        <w:rPr>
          <w:rFonts w:eastAsia="Calibri"/>
          <w:sz w:val="24"/>
          <w:szCs w:val="24"/>
          <w:lang w:eastAsia="en-US"/>
        </w:rPr>
        <w:t>57,0</w:t>
      </w:r>
      <w:r w:rsidRPr="00D84C39">
        <w:rPr>
          <w:rFonts w:eastAsia="Calibri"/>
          <w:sz w:val="24"/>
          <w:szCs w:val="24"/>
          <w:lang w:eastAsia="en-US"/>
        </w:rPr>
        <w:t>% к го</w:t>
      </w:r>
      <w:r w:rsidR="00CC02D8" w:rsidRPr="00D84C39">
        <w:rPr>
          <w:rFonts w:eastAsia="Calibri"/>
          <w:sz w:val="24"/>
          <w:szCs w:val="24"/>
          <w:lang w:eastAsia="en-US"/>
        </w:rPr>
        <w:t>довым назначениям (7 275,7 тыс.рублей);</w:t>
      </w:r>
    </w:p>
    <w:p w:rsidR="00963169" w:rsidRPr="000B571B" w:rsidRDefault="00963169" w:rsidP="004223B8">
      <w:pPr>
        <w:numPr>
          <w:ilvl w:val="0"/>
          <w:numId w:val="16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0B571B">
        <w:rPr>
          <w:rFonts w:eastAsia="Calibri"/>
          <w:sz w:val="24"/>
          <w:szCs w:val="24"/>
          <w:lang w:eastAsia="en-US"/>
        </w:rPr>
        <w:t xml:space="preserve">на содержание </w:t>
      </w:r>
      <w:r w:rsidRPr="000B571B">
        <w:rPr>
          <w:rFonts w:eastAsia="Calibri"/>
          <w:i/>
          <w:sz w:val="24"/>
          <w:szCs w:val="24"/>
          <w:lang w:eastAsia="en-US"/>
        </w:rPr>
        <w:t>органов местного самоуправления</w:t>
      </w:r>
      <w:r w:rsidRPr="000B571B">
        <w:rPr>
          <w:rFonts w:eastAsia="Calibri"/>
          <w:sz w:val="24"/>
          <w:szCs w:val="24"/>
          <w:lang w:eastAsia="en-US"/>
        </w:rPr>
        <w:t xml:space="preserve"> </w:t>
      </w:r>
      <w:r w:rsidR="00CC02D8" w:rsidRPr="000B571B">
        <w:rPr>
          <w:rFonts w:eastAsia="Calibri"/>
          <w:sz w:val="24"/>
          <w:szCs w:val="24"/>
          <w:lang w:eastAsia="en-US"/>
        </w:rPr>
        <w:t xml:space="preserve">расходы </w:t>
      </w:r>
      <w:r w:rsidR="00972C3B" w:rsidRPr="000B571B">
        <w:rPr>
          <w:rFonts w:eastAsia="Calibri"/>
          <w:sz w:val="24"/>
          <w:szCs w:val="24"/>
          <w:lang w:eastAsia="en-US"/>
        </w:rPr>
        <w:t xml:space="preserve">составили </w:t>
      </w:r>
      <w:r w:rsidR="000B571B" w:rsidRPr="000B571B">
        <w:rPr>
          <w:rFonts w:eastAsia="Calibri"/>
          <w:b/>
          <w:sz w:val="24"/>
          <w:szCs w:val="24"/>
          <w:lang w:eastAsia="en-US"/>
        </w:rPr>
        <w:t>81 103,7</w:t>
      </w:r>
      <w:r w:rsidR="00972C3B" w:rsidRPr="000B571B">
        <w:rPr>
          <w:rFonts w:eastAsia="Calibri"/>
          <w:sz w:val="24"/>
          <w:szCs w:val="24"/>
          <w:lang w:eastAsia="en-US"/>
        </w:rPr>
        <w:t xml:space="preserve"> тыс.</w:t>
      </w:r>
      <w:r w:rsidRPr="000B571B">
        <w:rPr>
          <w:rFonts w:eastAsia="Calibri"/>
          <w:sz w:val="24"/>
          <w:szCs w:val="24"/>
          <w:lang w:eastAsia="en-US"/>
        </w:rPr>
        <w:t xml:space="preserve">рублей или </w:t>
      </w:r>
      <w:r w:rsidR="000B571B" w:rsidRPr="000B571B">
        <w:rPr>
          <w:rFonts w:eastAsia="Calibri"/>
          <w:sz w:val="24"/>
          <w:szCs w:val="24"/>
          <w:lang w:eastAsia="en-US"/>
        </w:rPr>
        <w:t>39,1</w:t>
      </w:r>
      <w:r w:rsidRPr="000B571B">
        <w:rPr>
          <w:rFonts w:eastAsia="Calibri"/>
          <w:sz w:val="24"/>
          <w:szCs w:val="24"/>
          <w:lang w:eastAsia="en-US"/>
        </w:rPr>
        <w:t>% к год</w:t>
      </w:r>
      <w:r w:rsidR="00972C3B" w:rsidRPr="000B571B">
        <w:rPr>
          <w:rFonts w:eastAsia="Calibri"/>
          <w:sz w:val="24"/>
          <w:szCs w:val="24"/>
          <w:lang w:eastAsia="en-US"/>
        </w:rPr>
        <w:t xml:space="preserve">овым назначениям </w:t>
      </w:r>
      <w:r w:rsidR="00CC02D8" w:rsidRPr="000B571B">
        <w:rPr>
          <w:rFonts w:eastAsia="Calibri"/>
          <w:sz w:val="24"/>
          <w:szCs w:val="24"/>
          <w:lang w:eastAsia="en-US"/>
        </w:rPr>
        <w:t>(</w:t>
      </w:r>
      <w:r w:rsidR="000B571B" w:rsidRPr="000B571B">
        <w:rPr>
          <w:rFonts w:eastAsia="Calibri"/>
          <w:sz w:val="24"/>
          <w:szCs w:val="24"/>
          <w:lang w:eastAsia="en-US"/>
        </w:rPr>
        <w:t>207 169,9</w:t>
      </w:r>
      <w:r w:rsidR="00972C3B" w:rsidRPr="000B571B">
        <w:rPr>
          <w:rFonts w:eastAsia="Calibri"/>
          <w:sz w:val="24"/>
          <w:szCs w:val="24"/>
          <w:lang w:eastAsia="en-US"/>
        </w:rPr>
        <w:t xml:space="preserve"> тыс.</w:t>
      </w:r>
      <w:r w:rsidRPr="000B571B">
        <w:rPr>
          <w:rFonts w:eastAsia="Calibri"/>
          <w:sz w:val="24"/>
          <w:szCs w:val="24"/>
          <w:lang w:eastAsia="en-US"/>
        </w:rPr>
        <w:t>рублей</w:t>
      </w:r>
      <w:r w:rsidR="00CC02D8" w:rsidRPr="000B571B">
        <w:rPr>
          <w:rFonts w:eastAsia="Calibri"/>
          <w:sz w:val="24"/>
          <w:szCs w:val="24"/>
          <w:lang w:eastAsia="en-US"/>
        </w:rPr>
        <w:t>)</w:t>
      </w:r>
      <w:r w:rsidRPr="000B571B">
        <w:rPr>
          <w:rFonts w:eastAsia="Calibri"/>
          <w:sz w:val="24"/>
          <w:szCs w:val="24"/>
          <w:lang w:eastAsia="en-US"/>
        </w:rPr>
        <w:t>.</w:t>
      </w:r>
    </w:p>
    <w:p w:rsidR="00972C3B" w:rsidRPr="000B571B" w:rsidRDefault="00972C3B" w:rsidP="00963169">
      <w:pPr>
        <w:shd w:val="clear" w:color="auto" w:fill="FFFFFF"/>
        <w:jc w:val="both"/>
        <w:rPr>
          <w:rFonts w:eastAsia="Calibri"/>
          <w:sz w:val="16"/>
          <w:szCs w:val="16"/>
          <w:lang w:eastAsia="en-US"/>
        </w:rPr>
      </w:pPr>
    </w:p>
    <w:p w:rsidR="00963169" w:rsidRPr="00DB02D0" w:rsidRDefault="00963169" w:rsidP="004223B8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B02D0">
        <w:rPr>
          <w:rFonts w:eastAsia="Calibri"/>
          <w:sz w:val="24"/>
          <w:szCs w:val="24"/>
          <w:lang w:eastAsia="en-US"/>
        </w:rPr>
        <w:t xml:space="preserve">Значительную часть расходов бюджета муниципального округа </w:t>
      </w:r>
      <w:r w:rsidR="004223B8" w:rsidRPr="00DB02D0">
        <w:rPr>
          <w:rFonts w:eastAsia="Calibri"/>
          <w:sz w:val="24"/>
          <w:szCs w:val="24"/>
          <w:lang w:eastAsia="en-US"/>
        </w:rPr>
        <w:t xml:space="preserve">за отчетный период составляют </w:t>
      </w:r>
      <w:r w:rsidRPr="00DB02D0">
        <w:rPr>
          <w:rFonts w:eastAsia="Calibri"/>
          <w:sz w:val="24"/>
          <w:szCs w:val="24"/>
          <w:lang w:eastAsia="en-US"/>
        </w:rPr>
        <w:t>расходы на фонд оплаты труда</w:t>
      </w:r>
      <w:r w:rsidR="004223B8" w:rsidRPr="00DB02D0">
        <w:rPr>
          <w:rFonts w:eastAsia="Calibri"/>
          <w:sz w:val="24"/>
          <w:szCs w:val="24"/>
          <w:lang w:eastAsia="en-US"/>
        </w:rPr>
        <w:t xml:space="preserve"> 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составили – </w:t>
      </w:r>
      <w:r w:rsidR="00DB02D0" w:rsidRPr="00DB02D0">
        <w:rPr>
          <w:rFonts w:eastAsia="Calibri"/>
          <w:b/>
          <w:sz w:val="24"/>
          <w:szCs w:val="24"/>
          <w:lang w:eastAsia="en-US"/>
        </w:rPr>
        <w:t>737 460,6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тыс.</w:t>
      </w:r>
      <w:r w:rsidRPr="00DB02D0">
        <w:rPr>
          <w:rFonts w:eastAsia="Calibri"/>
          <w:sz w:val="24"/>
          <w:szCs w:val="24"/>
          <w:lang w:eastAsia="en-US"/>
        </w:rPr>
        <w:t>рублей:</w:t>
      </w:r>
    </w:p>
    <w:p w:rsidR="00963169" w:rsidRPr="00DB02D0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B02D0">
        <w:rPr>
          <w:rFonts w:eastAsia="Calibri"/>
          <w:sz w:val="24"/>
          <w:szCs w:val="24"/>
          <w:lang w:eastAsia="en-US"/>
        </w:rPr>
        <w:t xml:space="preserve">расходы на оплату труда работников ОМС – </w:t>
      </w:r>
      <w:r w:rsidR="00DB02D0" w:rsidRPr="00DB02D0">
        <w:rPr>
          <w:rFonts w:eastAsia="Calibri"/>
          <w:sz w:val="24"/>
          <w:szCs w:val="24"/>
          <w:lang w:eastAsia="en-US"/>
        </w:rPr>
        <w:t>63 802,9</w:t>
      </w:r>
      <w:r w:rsidRPr="00DB02D0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DB02D0" w:rsidRPr="00DB02D0">
        <w:rPr>
          <w:rFonts w:eastAsia="Calibri"/>
          <w:sz w:val="24"/>
          <w:szCs w:val="24"/>
          <w:lang w:eastAsia="en-US"/>
        </w:rPr>
        <w:t>38,7</w:t>
      </w:r>
      <w:r w:rsidRPr="00DB02D0">
        <w:rPr>
          <w:rFonts w:eastAsia="Calibri"/>
          <w:sz w:val="24"/>
          <w:szCs w:val="24"/>
          <w:lang w:eastAsia="en-US"/>
        </w:rPr>
        <w:t xml:space="preserve">% </w:t>
      </w:r>
      <w:r w:rsidR="004223B8" w:rsidRPr="00DB02D0">
        <w:rPr>
          <w:rFonts w:eastAsia="Calibri"/>
          <w:sz w:val="24"/>
          <w:szCs w:val="24"/>
          <w:lang w:eastAsia="en-US"/>
        </w:rPr>
        <w:t>к утвержденным показателям (</w:t>
      </w:r>
      <w:r w:rsidR="00DB02D0" w:rsidRPr="00DB02D0">
        <w:rPr>
          <w:rFonts w:eastAsia="Calibri"/>
          <w:sz w:val="24"/>
          <w:szCs w:val="24"/>
          <w:lang w:eastAsia="en-US"/>
        </w:rPr>
        <w:t>164 841,9</w:t>
      </w:r>
      <w:r w:rsidR="004223B8" w:rsidRPr="00DB02D0">
        <w:rPr>
          <w:rFonts w:eastAsia="Calibri"/>
          <w:sz w:val="24"/>
          <w:szCs w:val="24"/>
          <w:lang w:eastAsia="en-US"/>
        </w:rPr>
        <w:t xml:space="preserve"> тыс.</w:t>
      </w:r>
      <w:r w:rsidRPr="00DB02D0">
        <w:rPr>
          <w:rFonts w:eastAsia="Calibri"/>
          <w:sz w:val="24"/>
          <w:szCs w:val="24"/>
          <w:lang w:eastAsia="en-US"/>
        </w:rPr>
        <w:t>рублей</w:t>
      </w:r>
      <w:r w:rsidR="004223B8" w:rsidRPr="00DB02D0">
        <w:rPr>
          <w:rFonts w:eastAsia="Calibri"/>
          <w:sz w:val="24"/>
          <w:szCs w:val="24"/>
          <w:lang w:eastAsia="en-US"/>
        </w:rPr>
        <w:t>)</w:t>
      </w:r>
      <w:r w:rsidRPr="00DB02D0">
        <w:rPr>
          <w:rFonts w:eastAsia="Calibri"/>
          <w:sz w:val="24"/>
          <w:szCs w:val="24"/>
          <w:lang w:eastAsia="en-US"/>
        </w:rPr>
        <w:t>;</w:t>
      </w:r>
    </w:p>
    <w:p w:rsidR="00963169" w:rsidRPr="00DB02D0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B02D0">
        <w:rPr>
          <w:rFonts w:eastAsia="Calibri"/>
          <w:sz w:val="24"/>
          <w:szCs w:val="24"/>
          <w:lang w:eastAsia="en-US"/>
        </w:rPr>
        <w:t>расходы на оплату труда работников казе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нных учреждений – </w:t>
      </w:r>
      <w:r w:rsidR="00DB02D0" w:rsidRPr="00DB02D0">
        <w:rPr>
          <w:rFonts w:eastAsia="Calibri"/>
          <w:sz w:val="24"/>
          <w:szCs w:val="24"/>
          <w:lang w:eastAsia="en-US"/>
        </w:rPr>
        <w:t>49 148,7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тыс.</w:t>
      </w:r>
      <w:r w:rsidRPr="00DB02D0">
        <w:rPr>
          <w:rFonts w:eastAsia="Calibri"/>
          <w:sz w:val="24"/>
          <w:szCs w:val="24"/>
          <w:lang w:eastAsia="en-US"/>
        </w:rPr>
        <w:t xml:space="preserve">рублей или </w:t>
      </w:r>
      <w:r w:rsidR="00DB02D0" w:rsidRPr="00DB02D0">
        <w:rPr>
          <w:rFonts w:eastAsia="Calibri"/>
          <w:sz w:val="24"/>
          <w:szCs w:val="24"/>
          <w:lang w:eastAsia="en-US"/>
        </w:rPr>
        <w:t>42,1</w:t>
      </w:r>
      <w:r w:rsidRPr="00DB02D0">
        <w:rPr>
          <w:rFonts w:eastAsia="Calibri"/>
          <w:sz w:val="24"/>
          <w:szCs w:val="24"/>
          <w:lang w:eastAsia="en-US"/>
        </w:rPr>
        <w:t>%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</w:t>
      </w:r>
      <w:r w:rsidR="004223B8" w:rsidRPr="00DB02D0">
        <w:rPr>
          <w:rFonts w:eastAsia="Calibri"/>
          <w:sz w:val="24"/>
          <w:szCs w:val="24"/>
          <w:lang w:eastAsia="en-US"/>
        </w:rPr>
        <w:t>к утвержденным показателям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</w:t>
      </w:r>
      <w:r w:rsidR="004223B8" w:rsidRPr="00DB02D0">
        <w:rPr>
          <w:rFonts w:eastAsia="Calibri"/>
          <w:sz w:val="24"/>
          <w:szCs w:val="24"/>
          <w:lang w:eastAsia="en-US"/>
        </w:rPr>
        <w:t>(</w:t>
      </w:r>
      <w:r w:rsidR="003A3546" w:rsidRPr="00DB02D0">
        <w:rPr>
          <w:rFonts w:eastAsia="Calibri"/>
          <w:sz w:val="24"/>
          <w:szCs w:val="24"/>
          <w:lang w:eastAsia="en-US"/>
        </w:rPr>
        <w:t>116</w:t>
      </w:r>
      <w:r w:rsidR="00DB02D0" w:rsidRPr="00DB02D0">
        <w:rPr>
          <w:rFonts w:eastAsia="Calibri"/>
          <w:sz w:val="24"/>
          <w:szCs w:val="24"/>
          <w:lang w:eastAsia="en-US"/>
        </w:rPr>
        <w:t xml:space="preserve"> 833,2 </w:t>
      </w:r>
      <w:r w:rsidR="003A3546" w:rsidRPr="00DB02D0">
        <w:rPr>
          <w:rFonts w:eastAsia="Calibri"/>
          <w:sz w:val="24"/>
          <w:szCs w:val="24"/>
          <w:lang w:eastAsia="en-US"/>
        </w:rPr>
        <w:t>тыс.</w:t>
      </w:r>
      <w:r w:rsidRPr="00DB02D0">
        <w:rPr>
          <w:rFonts w:eastAsia="Calibri"/>
          <w:sz w:val="24"/>
          <w:szCs w:val="24"/>
          <w:lang w:eastAsia="en-US"/>
        </w:rPr>
        <w:t>рублей</w:t>
      </w:r>
      <w:r w:rsidR="004223B8" w:rsidRPr="00DB02D0">
        <w:rPr>
          <w:rFonts w:eastAsia="Calibri"/>
          <w:sz w:val="24"/>
          <w:szCs w:val="24"/>
          <w:lang w:eastAsia="en-US"/>
        </w:rPr>
        <w:t>)</w:t>
      </w:r>
      <w:r w:rsidRPr="00DB02D0">
        <w:rPr>
          <w:rFonts w:eastAsia="Calibri"/>
          <w:sz w:val="24"/>
          <w:szCs w:val="24"/>
          <w:lang w:eastAsia="en-US"/>
        </w:rPr>
        <w:t>;</w:t>
      </w:r>
    </w:p>
    <w:p w:rsidR="00963169" w:rsidRPr="00DB02D0" w:rsidRDefault="00963169" w:rsidP="004223B8">
      <w:pPr>
        <w:numPr>
          <w:ilvl w:val="0"/>
          <w:numId w:val="19"/>
        </w:numPr>
        <w:shd w:val="clear" w:color="auto" w:fill="FFFFFF"/>
        <w:ind w:left="284"/>
        <w:jc w:val="both"/>
        <w:rPr>
          <w:rFonts w:eastAsia="Calibri"/>
          <w:sz w:val="24"/>
          <w:szCs w:val="24"/>
          <w:lang w:eastAsia="en-US"/>
        </w:rPr>
      </w:pPr>
      <w:r w:rsidRPr="00DB02D0">
        <w:rPr>
          <w:rFonts w:eastAsia="Calibri"/>
          <w:sz w:val="24"/>
          <w:szCs w:val="24"/>
          <w:lang w:eastAsia="en-US"/>
        </w:rPr>
        <w:t xml:space="preserve">расходы на оплату труда работников бюджетных и автономного учреждений – </w:t>
      </w:r>
      <w:r w:rsidR="00DB02D0" w:rsidRPr="00DB02D0">
        <w:rPr>
          <w:rFonts w:eastAsia="Calibri"/>
          <w:sz w:val="24"/>
          <w:szCs w:val="24"/>
          <w:lang w:eastAsia="en-US"/>
        </w:rPr>
        <w:t>624 509,0</w:t>
      </w:r>
      <w:r w:rsidRPr="00DB02D0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DB02D0" w:rsidRPr="00DB02D0">
        <w:rPr>
          <w:rFonts w:eastAsia="Calibri"/>
          <w:sz w:val="24"/>
          <w:szCs w:val="24"/>
          <w:lang w:eastAsia="en-US"/>
        </w:rPr>
        <w:t>46,7</w:t>
      </w:r>
      <w:r w:rsidRPr="00DB02D0">
        <w:rPr>
          <w:rFonts w:eastAsia="Calibri"/>
          <w:sz w:val="24"/>
          <w:szCs w:val="24"/>
          <w:lang w:eastAsia="en-US"/>
        </w:rPr>
        <w:t xml:space="preserve">% </w:t>
      </w:r>
      <w:r w:rsidR="004223B8" w:rsidRPr="00DB02D0">
        <w:rPr>
          <w:rFonts w:eastAsia="Calibri"/>
          <w:sz w:val="24"/>
          <w:szCs w:val="24"/>
          <w:lang w:eastAsia="en-US"/>
        </w:rPr>
        <w:t>к утвержденным показателям (</w:t>
      </w:r>
      <w:r w:rsidR="003A3546" w:rsidRPr="00DB02D0">
        <w:rPr>
          <w:rFonts w:eastAsia="Calibri"/>
          <w:sz w:val="24"/>
          <w:szCs w:val="24"/>
          <w:lang w:eastAsia="en-US"/>
        </w:rPr>
        <w:t>1</w:t>
      </w:r>
      <w:r w:rsidR="00DB02D0" w:rsidRPr="00DB02D0">
        <w:rPr>
          <w:rFonts w:eastAsia="Calibri"/>
          <w:sz w:val="24"/>
          <w:szCs w:val="24"/>
          <w:lang w:eastAsia="en-US"/>
        </w:rPr>
        <w:t> 336 759,9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тыс.</w:t>
      </w:r>
      <w:r w:rsidR="004223B8" w:rsidRPr="00DB02D0">
        <w:rPr>
          <w:rFonts w:eastAsia="Calibri"/>
          <w:sz w:val="24"/>
          <w:szCs w:val="24"/>
          <w:lang w:eastAsia="en-US"/>
        </w:rPr>
        <w:t>рублей).</w:t>
      </w:r>
    </w:p>
    <w:p w:rsidR="00963169" w:rsidRPr="00DB02D0" w:rsidRDefault="004223B8" w:rsidP="004223B8">
      <w:pPr>
        <w:shd w:val="clear" w:color="auto" w:fill="FFFFFF"/>
        <w:ind w:left="-76" w:firstLine="360"/>
        <w:jc w:val="both"/>
        <w:rPr>
          <w:rFonts w:eastAsia="Calibri"/>
          <w:sz w:val="24"/>
          <w:szCs w:val="24"/>
          <w:lang w:eastAsia="en-US"/>
        </w:rPr>
      </w:pPr>
      <w:r w:rsidRPr="00DB02D0">
        <w:rPr>
          <w:rFonts w:eastAsia="Calibri"/>
          <w:sz w:val="24"/>
          <w:szCs w:val="24"/>
          <w:lang w:eastAsia="en-US"/>
        </w:rPr>
        <w:t>Р</w:t>
      </w:r>
      <w:r w:rsidR="00963169" w:rsidRPr="00DB02D0">
        <w:rPr>
          <w:rFonts w:eastAsia="Calibri"/>
          <w:sz w:val="24"/>
          <w:szCs w:val="24"/>
          <w:lang w:eastAsia="en-US"/>
        </w:rPr>
        <w:t>асходы на оплату ком</w:t>
      </w:r>
      <w:r w:rsidR="003A3546" w:rsidRPr="00DB02D0">
        <w:rPr>
          <w:rFonts w:eastAsia="Calibri"/>
          <w:sz w:val="24"/>
          <w:szCs w:val="24"/>
          <w:lang w:eastAsia="en-US"/>
        </w:rPr>
        <w:t>мунальных услуг</w:t>
      </w:r>
      <w:r w:rsidRPr="00DB02D0">
        <w:rPr>
          <w:rFonts w:eastAsia="Calibri"/>
          <w:sz w:val="24"/>
          <w:szCs w:val="24"/>
          <w:lang w:eastAsia="en-US"/>
        </w:rPr>
        <w:t xml:space="preserve"> за отчетный период составили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</w:t>
      </w:r>
      <w:r w:rsidR="00DB02D0" w:rsidRPr="00DB02D0">
        <w:rPr>
          <w:rFonts w:eastAsia="Calibri"/>
          <w:b/>
          <w:sz w:val="24"/>
          <w:szCs w:val="24"/>
          <w:lang w:eastAsia="en-US"/>
        </w:rPr>
        <w:t>112 698,4</w:t>
      </w:r>
      <w:r w:rsidR="003A3546" w:rsidRPr="00DB02D0">
        <w:rPr>
          <w:rFonts w:eastAsia="Calibri"/>
          <w:b/>
          <w:sz w:val="24"/>
          <w:szCs w:val="24"/>
          <w:lang w:eastAsia="en-US"/>
        </w:rPr>
        <w:t xml:space="preserve"> </w:t>
      </w:r>
      <w:r w:rsidR="003A3546" w:rsidRPr="00DB02D0">
        <w:rPr>
          <w:rFonts w:eastAsia="Calibri"/>
          <w:sz w:val="24"/>
          <w:szCs w:val="24"/>
          <w:lang w:eastAsia="en-US"/>
        </w:rPr>
        <w:t>тыс.</w:t>
      </w:r>
      <w:r w:rsidR="00963169" w:rsidRPr="00DB02D0">
        <w:rPr>
          <w:rFonts w:eastAsia="Calibri"/>
          <w:sz w:val="24"/>
          <w:szCs w:val="24"/>
          <w:lang w:eastAsia="en-US"/>
        </w:rPr>
        <w:t xml:space="preserve">рублей </w:t>
      </w:r>
      <w:r w:rsidRPr="00DB02D0">
        <w:rPr>
          <w:rFonts w:eastAsia="Calibri"/>
          <w:sz w:val="24"/>
          <w:szCs w:val="24"/>
          <w:lang w:eastAsia="en-US"/>
        </w:rPr>
        <w:t>(</w:t>
      </w:r>
      <w:r w:rsidR="00963169" w:rsidRPr="00DB02D0">
        <w:rPr>
          <w:rFonts w:eastAsia="Calibri"/>
          <w:sz w:val="24"/>
          <w:szCs w:val="24"/>
          <w:lang w:eastAsia="en-US"/>
        </w:rPr>
        <w:t xml:space="preserve">или </w:t>
      </w:r>
      <w:r w:rsidR="00DB02D0" w:rsidRPr="00DB02D0">
        <w:rPr>
          <w:rFonts w:eastAsia="Calibri"/>
          <w:sz w:val="24"/>
          <w:szCs w:val="24"/>
          <w:lang w:eastAsia="en-US"/>
        </w:rPr>
        <w:t>7,9</w:t>
      </w:r>
      <w:r w:rsidR="00963169" w:rsidRPr="00DB02D0">
        <w:rPr>
          <w:rFonts w:eastAsia="Calibri"/>
          <w:sz w:val="24"/>
          <w:szCs w:val="24"/>
          <w:lang w:eastAsia="en-US"/>
        </w:rPr>
        <w:t>%</w:t>
      </w:r>
      <w:r w:rsidRPr="00DB02D0">
        <w:rPr>
          <w:rFonts w:eastAsia="Calibri"/>
          <w:sz w:val="24"/>
          <w:szCs w:val="24"/>
          <w:lang w:eastAsia="en-US"/>
        </w:rPr>
        <w:t xml:space="preserve">), </w:t>
      </w:r>
      <w:r w:rsidR="00963169" w:rsidRPr="00DB02D0">
        <w:rPr>
          <w:rFonts w:eastAsia="Calibri"/>
          <w:sz w:val="24"/>
          <w:szCs w:val="24"/>
          <w:lang w:eastAsia="en-US"/>
        </w:rPr>
        <w:t>расходы на соц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иальные пособия – </w:t>
      </w:r>
      <w:r w:rsidR="00DB02D0" w:rsidRPr="00DB02D0">
        <w:rPr>
          <w:rFonts w:eastAsia="Calibri"/>
          <w:b/>
          <w:sz w:val="24"/>
          <w:szCs w:val="24"/>
          <w:lang w:eastAsia="en-US"/>
        </w:rPr>
        <w:t>33 453,3</w:t>
      </w:r>
      <w:r w:rsidR="003A3546" w:rsidRPr="00DB02D0">
        <w:rPr>
          <w:rFonts w:eastAsia="Calibri"/>
          <w:sz w:val="24"/>
          <w:szCs w:val="24"/>
          <w:lang w:eastAsia="en-US"/>
        </w:rPr>
        <w:t xml:space="preserve"> тыс.</w:t>
      </w:r>
      <w:r w:rsidR="00963169" w:rsidRPr="00DB02D0">
        <w:rPr>
          <w:rFonts w:eastAsia="Calibri"/>
          <w:sz w:val="24"/>
          <w:szCs w:val="24"/>
          <w:lang w:eastAsia="en-US"/>
        </w:rPr>
        <w:t xml:space="preserve">рублей </w:t>
      </w:r>
      <w:r w:rsidRPr="00DB02D0">
        <w:rPr>
          <w:rFonts w:eastAsia="Calibri"/>
          <w:sz w:val="24"/>
          <w:szCs w:val="24"/>
          <w:lang w:eastAsia="en-US"/>
        </w:rPr>
        <w:t>(</w:t>
      </w:r>
      <w:r w:rsidR="00963169" w:rsidRPr="00DB02D0">
        <w:rPr>
          <w:rFonts w:eastAsia="Calibri"/>
          <w:sz w:val="24"/>
          <w:szCs w:val="24"/>
          <w:lang w:eastAsia="en-US"/>
        </w:rPr>
        <w:t>или 2,</w:t>
      </w:r>
      <w:r w:rsidR="00DB02D0" w:rsidRPr="00DB02D0">
        <w:rPr>
          <w:rFonts w:eastAsia="Calibri"/>
          <w:sz w:val="24"/>
          <w:szCs w:val="24"/>
          <w:lang w:eastAsia="en-US"/>
        </w:rPr>
        <w:t>3</w:t>
      </w:r>
      <w:r w:rsidR="00963169" w:rsidRPr="00DB02D0">
        <w:rPr>
          <w:rFonts w:eastAsia="Calibri"/>
          <w:sz w:val="24"/>
          <w:szCs w:val="24"/>
          <w:lang w:eastAsia="en-US"/>
        </w:rPr>
        <w:t>%</w:t>
      </w:r>
      <w:r w:rsidRPr="00DB02D0">
        <w:rPr>
          <w:rFonts w:eastAsia="Calibri"/>
          <w:sz w:val="24"/>
          <w:szCs w:val="24"/>
          <w:lang w:eastAsia="en-US"/>
        </w:rPr>
        <w:t>).</w:t>
      </w:r>
    </w:p>
    <w:p w:rsidR="00963169" w:rsidRPr="004223B8" w:rsidRDefault="00963169" w:rsidP="00963169">
      <w:pPr>
        <w:shd w:val="clear" w:color="auto" w:fill="FFFFFF"/>
        <w:jc w:val="both"/>
        <w:rPr>
          <w:rFonts w:eastAsia="Calibri"/>
          <w:sz w:val="16"/>
          <w:szCs w:val="16"/>
          <w:lang w:eastAsia="en-US"/>
        </w:rPr>
      </w:pPr>
    </w:p>
    <w:p w:rsidR="0084594D" w:rsidRDefault="0084594D" w:rsidP="00060096">
      <w:pPr>
        <w:shd w:val="clear" w:color="auto" w:fill="FFFFFF"/>
        <w:jc w:val="center"/>
        <w:rPr>
          <w:b/>
          <w:i/>
          <w:color w:val="1A1A1A"/>
          <w:sz w:val="24"/>
          <w:szCs w:val="24"/>
          <w:u w:val="single"/>
        </w:rPr>
      </w:pPr>
      <w:r w:rsidRPr="00C2385A">
        <w:rPr>
          <w:b/>
          <w:i/>
          <w:color w:val="1A1A1A"/>
          <w:sz w:val="24"/>
          <w:szCs w:val="24"/>
          <w:u w:val="single"/>
        </w:rPr>
        <w:t>Использование средств дорожного фонда</w:t>
      </w:r>
    </w:p>
    <w:p w:rsidR="00060096" w:rsidRPr="00060096" w:rsidRDefault="00060096" w:rsidP="00060096">
      <w:pPr>
        <w:shd w:val="clear" w:color="auto" w:fill="FFFFFF"/>
        <w:jc w:val="center"/>
        <w:rPr>
          <w:color w:val="1A1A1A"/>
          <w:sz w:val="16"/>
          <w:szCs w:val="16"/>
        </w:rPr>
      </w:pP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В соответствии с</w:t>
      </w:r>
      <w:r>
        <w:rPr>
          <w:color w:val="1A1A1A"/>
          <w:sz w:val="24"/>
          <w:szCs w:val="24"/>
        </w:rPr>
        <w:t xml:space="preserve"> п.1 ст.179.4</w:t>
      </w:r>
      <w:r w:rsidRPr="007C54E1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БК РФ</w:t>
      </w:r>
      <w:r w:rsidRPr="007C54E1">
        <w:rPr>
          <w:color w:val="1A1A1A"/>
          <w:sz w:val="24"/>
          <w:szCs w:val="24"/>
        </w:rPr>
        <w:t xml:space="preserve">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Согласно п.</w:t>
      </w:r>
      <w:r>
        <w:rPr>
          <w:color w:val="1A1A1A"/>
          <w:sz w:val="24"/>
          <w:szCs w:val="24"/>
        </w:rPr>
        <w:t>5</w:t>
      </w:r>
      <w:r w:rsidRPr="007C54E1">
        <w:rPr>
          <w:color w:val="1A1A1A"/>
          <w:sz w:val="24"/>
          <w:szCs w:val="24"/>
        </w:rPr>
        <w:t xml:space="preserve"> ст.179.4 БК РФ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образования.</w:t>
      </w:r>
    </w:p>
    <w:p w:rsidR="007C54E1" w:rsidRPr="007C54E1" w:rsidRDefault="007C54E1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7C54E1">
        <w:rPr>
          <w:color w:val="1A1A1A"/>
          <w:sz w:val="24"/>
          <w:szCs w:val="24"/>
        </w:rPr>
        <w:t>Указанный объем доходов бюджета муниципального образования формируется в том числе за счет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  <w:r w:rsidR="00623D13">
        <w:rPr>
          <w:color w:val="1A1A1A"/>
          <w:sz w:val="24"/>
          <w:szCs w:val="24"/>
        </w:rPr>
        <w:t xml:space="preserve"> </w:t>
      </w:r>
      <w:r w:rsidRPr="007C54E1">
        <w:rPr>
          <w:color w:val="1A1A1A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7C54E1" w:rsidRDefault="0089730D" w:rsidP="007C54E1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В соответствии с п.9</w:t>
      </w:r>
      <w:r w:rsidR="007C54E1" w:rsidRPr="007C54E1">
        <w:t xml:space="preserve"> </w:t>
      </w:r>
      <w:r w:rsidR="007C54E1">
        <w:rPr>
          <w:color w:val="1A1A1A"/>
          <w:sz w:val="24"/>
          <w:szCs w:val="24"/>
        </w:rPr>
        <w:t>Поряд</w:t>
      </w:r>
      <w:r w:rsidR="007C54E1" w:rsidRPr="007C54E1">
        <w:rPr>
          <w:color w:val="1A1A1A"/>
          <w:sz w:val="24"/>
          <w:szCs w:val="24"/>
        </w:rPr>
        <w:t>к</w:t>
      </w:r>
      <w:r w:rsidR="007C54E1">
        <w:rPr>
          <w:color w:val="1A1A1A"/>
          <w:sz w:val="24"/>
          <w:szCs w:val="24"/>
        </w:rPr>
        <w:t>а</w:t>
      </w:r>
      <w:r w:rsidR="007C54E1" w:rsidRPr="007C54E1">
        <w:rPr>
          <w:color w:val="1A1A1A"/>
          <w:sz w:val="24"/>
          <w:szCs w:val="24"/>
        </w:rPr>
        <w:t xml:space="preserve"> формирования и использования</w:t>
      </w:r>
      <w:r w:rsidR="007C54E1">
        <w:rPr>
          <w:color w:val="1A1A1A"/>
          <w:sz w:val="24"/>
          <w:szCs w:val="24"/>
        </w:rPr>
        <w:t xml:space="preserve"> </w:t>
      </w:r>
      <w:r w:rsidR="007C54E1" w:rsidRPr="007C54E1">
        <w:rPr>
          <w:color w:val="1A1A1A"/>
          <w:sz w:val="24"/>
          <w:szCs w:val="24"/>
        </w:rPr>
        <w:t>бюджетных ассигнований муниципального дорожного фонда</w:t>
      </w:r>
      <w:r w:rsidR="007C54E1">
        <w:rPr>
          <w:color w:val="1A1A1A"/>
          <w:sz w:val="24"/>
          <w:szCs w:val="24"/>
        </w:rPr>
        <w:t xml:space="preserve"> </w:t>
      </w:r>
      <w:r w:rsidR="007C54E1" w:rsidRPr="007C54E1">
        <w:rPr>
          <w:color w:val="1A1A1A"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7C54E1">
        <w:rPr>
          <w:color w:val="1A1A1A"/>
          <w:sz w:val="24"/>
          <w:szCs w:val="24"/>
        </w:rPr>
        <w:t>, утвержденного решением Вяземского окружного Совета депутатов от 25.10.2024 №31,</w:t>
      </w:r>
      <w:r>
        <w:rPr>
          <w:color w:val="1A1A1A"/>
          <w:sz w:val="24"/>
          <w:szCs w:val="24"/>
        </w:rPr>
        <w:t xml:space="preserve"> и</w:t>
      </w:r>
      <w:r w:rsidRPr="0089730D">
        <w:rPr>
          <w:color w:val="1A1A1A"/>
          <w:sz w:val="24"/>
          <w:szCs w:val="24"/>
        </w:rPr>
        <w:t xml:space="preserve">нформация о направлениях использования бюджетных ассигнований дорожного фонда за </w:t>
      </w:r>
      <w:r w:rsidR="00E00DEA">
        <w:rPr>
          <w:color w:val="1A1A1A"/>
          <w:sz w:val="24"/>
          <w:szCs w:val="24"/>
        </w:rPr>
        <w:t>первый квартал</w:t>
      </w:r>
      <w:r w:rsidRPr="0089730D">
        <w:rPr>
          <w:color w:val="1A1A1A"/>
          <w:sz w:val="24"/>
          <w:szCs w:val="24"/>
        </w:rPr>
        <w:t xml:space="preserve">, первое полугодие и девять месяцев текущего финансового года, отчетный финансовый год представляется в Вяземский окружной Совет депутатов одновременно с отчетом об исполнении бюджета муниципального округа за </w:t>
      </w:r>
      <w:r w:rsidR="00E00DEA">
        <w:rPr>
          <w:color w:val="1A1A1A"/>
          <w:sz w:val="24"/>
          <w:szCs w:val="24"/>
        </w:rPr>
        <w:t>первый квартал</w:t>
      </w:r>
      <w:r w:rsidRPr="0089730D">
        <w:rPr>
          <w:color w:val="1A1A1A"/>
          <w:sz w:val="24"/>
          <w:szCs w:val="24"/>
        </w:rPr>
        <w:t>, первое полугодие и девять месяцев текущего финансового года, отчетный финансовый год соответственно, по форме согласно приложению №1 настоящего Порядка.</w:t>
      </w:r>
    </w:p>
    <w:p w:rsidR="0084594D" w:rsidRPr="007C54E1" w:rsidRDefault="007C54E1" w:rsidP="007C54E1">
      <w:pPr>
        <w:shd w:val="clear" w:color="auto" w:fill="FFFFFF"/>
        <w:ind w:firstLine="708"/>
        <w:jc w:val="both"/>
        <w:rPr>
          <w:i/>
          <w:color w:val="1A1A1A"/>
          <w:sz w:val="24"/>
          <w:szCs w:val="24"/>
        </w:rPr>
      </w:pPr>
      <w:r w:rsidRPr="007C54E1">
        <w:rPr>
          <w:i/>
          <w:color w:val="1A1A1A"/>
          <w:sz w:val="24"/>
          <w:szCs w:val="24"/>
        </w:rPr>
        <w:t xml:space="preserve">Однако, информация о направлениях использования бюджетных ассигнований дорожного фонда за </w:t>
      </w:r>
      <w:r w:rsidR="00C202F7">
        <w:rPr>
          <w:i/>
          <w:color w:val="1A1A1A"/>
          <w:sz w:val="24"/>
          <w:szCs w:val="24"/>
        </w:rPr>
        <w:t>полугодие</w:t>
      </w:r>
      <w:r w:rsidRPr="007C54E1">
        <w:rPr>
          <w:i/>
          <w:color w:val="1A1A1A"/>
          <w:sz w:val="24"/>
          <w:szCs w:val="24"/>
        </w:rPr>
        <w:t xml:space="preserve"> отчетного финансового года отражена в текстовой части пояснительной записки к отчету об исполнении бюджета муниципального округа за </w:t>
      </w:r>
      <w:r w:rsidR="00C202F7">
        <w:rPr>
          <w:i/>
          <w:color w:val="1A1A1A"/>
          <w:sz w:val="24"/>
          <w:szCs w:val="24"/>
        </w:rPr>
        <w:t>полугодие</w:t>
      </w:r>
      <w:r w:rsidRPr="007C54E1">
        <w:rPr>
          <w:i/>
          <w:color w:val="1A1A1A"/>
          <w:sz w:val="24"/>
          <w:szCs w:val="24"/>
        </w:rPr>
        <w:t xml:space="preserve"> 2025 года. </w:t>
      </w:r>
      <w:r w:rsidR="0084594D" w:rsidRPr="007C54E1">
        <w:rPr>
          <w:i/>
          <w:color w:val="1A1A1A"/>
          <w:sz w:val="24"/>
          <w:szCs w:val="24"/>
        </w:rPr>
        <w:tab/>
        <w:t xml:space="preserve"> </w:t>
      </w:r>
    </w:p>
    <w:p w:rsidR="00B13BC3" w:rsidRDefault="0084594D" w:rsidP="00B13BC3">
      <w:pPr>
        <w:shd w:val="clear" w:color="auto" w:fill="FFFFFF"/>
        <w:ind w:firstLine="708"/>
        <w:jc w:val="both"/>
        <w:rPr>
          <w:i/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 xml:space="preserve">Согласно </w:t>
      </w:r>
      <w:r w:rsidR="0035122A" w:rsidRPr="00C2385A">
        <w:rPr>
          <w:color w:val="1A1A1A"/>
          <w:sz w:val="24"/>
          <w:szCs w:val="24"/>
        </w:rPr>
        <w:t>решению Вяземского окружного Совета депутатов от 18.12.2024 №72 «О бюджете муниципального образования «Вяземский муниципальный округ» Смоленской области на 2025 год и на плановый период 2026 и 2027 годов» (с изменениями)</w:t>
      </w:r>
      <w:r w:rsidRPr="00C2385A">
        <w:rPr>
          <w:color w:val="1A1A1A"/>
          <w:sz w:val="24"/>
          <w:szCs w:val="24"/>
        </w:rPr>
        <w:t xml:space="preserve"> </w:t>
      </w:r>
      <w:r w:rsidR="00AE61F1">
        <w:rPr>
          <w:color w:val="1A1A1A"/>
          <w:sz w:val="24"/>
          <w:szCs w:val="24"/>
        </w:rPr>
        <w:t>дорожный фонд утвержден</w:t>
      </w:r>
      <w:r w:rsidRPr="00AE61F1">
        <w:rPr>
          <w:color w:val="1A1A1A"/>
          <w:sz w:val="24"/>
          <w:szCs w:val="24"/>
        </w:rPr>
        <w:t xml:space="preserve"> в </w:t>
      </w:r>
      <w:r w:rsidR="00AE61F1">
        <w:rPr>
          <w:color w:val="1A1A1A"/>
          <w:sz w:val="24"/>
          <w:szCs w:val="24"/>
        </w:rPr>
        <w:t>объеме</w:t>
      </w:r>
      <w:r w:rsidRPr="00C2385A">
        <w:rPr>
          <w:color w:val="1A1A1A"/>
          <w:sz w:val="24"/>
          <w:szCs w:val="24"/>
        </w:rPr>
        <w:t xml:space="preserve"> </w:t>
      </w:r>
      <w:r w:rsidR="00AE61F1" w:rsidRPr="00AE61F1">
        <w:rPr>
          <w:b/>
          <w:color w:val="1A1A1A"/>
          <w:sz w:val="24"/>
          <w:szCs w:val="24"/>
        </w:rPr>
        <w:t>1 990 078,5</w:t>
      </w:r>
      <w:r w:rsidR="00AE61F1">
        <w:rPr>
          <w:color w:val="1A1A1A"/>
          <w:sz w:val="24"/>
          <w:szCs w:val="24"/>
        </w:rPr>
        <w:t xml:space="preserve"> тыс.рублей.</w:t>
      </w:r>
      <w:r w:rsidR="00623D13">
        <w:rPr>
          <w:color w:val="1A1A1A"/>
          <w:sz w:val="24"/>
          <w:szCs w:val="24"/>
        </w:rPr>
        <w:t xml:space="preserve"> </w:t>
      </w:r>
      <w:r w:rsidR="00B13BC3" w:rsidRPr="00B13BC3">
        <w:rPr>
          <w:i/>
          <w:color w:val="1A1A1A"/>
          <w:sz w:val="24"/>
          <w:szCs w:val="24"/>
        </w:rPr>
        <w:t>Уточненный план по расходам</w:t>
      </w:r>
      <w:r w:rsidR="007F37F1">
        <w:rPr>
          <w:i/>
          <w:color w:val="1A1A1A"/>
          <w:sz w:val="24"/>
          <w:szCs w:val="24"/>
        </w:rPr>
        <w:t xml:space="preserve"> (</w:t>
      </w:r>
      <w:r w:rsidR="007F37F1" w:rsidRPr="007F37F1">
        <w:rPr>
          <w:i/>
          <w:color w:val="1A1A1A"/>
          <w:sz w:val="24"/>
          <w:szCs w:val="24"/>
        </w:rPr>
        <w:t>с учетом изменений показателей сводной бюджетной росписи по решению финансового органа</w:t>
      </w:r>
      <w:r w:rsidR="007F37F1">
        <w:rPr>
          <w:i/>
          <w:color w:val="1A1A1A"/>
          <w:sz w:val="24"/>
          <w:szCs w:val="24"/>
        </w:rPr>
        <w:t>)</w:t>
      </w:r>
      <w:r w:rsidR="00B13BC3" w:rsidRPr="00B13BC3">
        <w:rPr>
          <w:i/>
          <w:color w:val="1A1A1A"/>
          <w:sz w:val="24"/>
          <w:szCs w:val="24"/>
        </w:rPr>
        <w:t xml:space="preserve"> по состоянию на отчетную дату составил </w:t>
      </w:r>
      <w:r w:rsidR="00B13BC3">
        <w:rPr>
          <w:b/>
          <w:i/>
          <w:color w:val="1A1A1A"/>
          <w:sz w:val="24"/>
          <w:szCs w:val="24"/>
        </w:rPr>
        <w:t>2 027 278,6</w:t>
      </w:r>
      <w:r w:rsidR="00B13BC3" w:rsidRPr="00B13BC3">
        <w:rPr>
          <w:i/>
          <w:color w:val="1A1A1A"/>
          <w:sz w:val="24"/>
          <w:szCs w:val="24"/>
        </w:rPr>
        <w:t xml:space="preserve"> тыс.рублей, что </w:t>
      </w:r>
      <w:r w:rsidR="00307E92">
        <w:rPr>
          <w:i/>
          <w:color w:val="1A1A1A"/>
          <w:sz w:val="24"/>
          <w:szCs w:val="24"/>
        </w:rPr>
        <w:t>выше</w:t>
      </w:r>
      <w:r w:rsidR="00B13BC3" w:rsidRPr="00B13BC3">
        <w:rPr>
          <w:i/>
          <w:color w:val="1A1A1A"/>
          <w:sz w:val="24"/>
          <w:szCs w:val="24"/>
        </w:rPr>
        <w:t xml:space="preserve"> показателя (</w:t>
      </w:r>
      <w:r w:rsidR="00307E92">
        <w:rPr>
          <w:i/>
          <w:color w:val="1A1A1A"/>
          <w:sz w:val="24"/>
          <w:szCs w:val="24"/>
        </w:rPr>
        <w:t>1</w:t>
      </w:r>
      <w:r w:rsidR="007F37F1">
        <w:rPr>
          <w:i/>
          <w:color w:val="1A1A1A"/>
          <w:sz w:val="24"/>
          <w:szCs w:val="24"/>
        </w:rPr>
        <w:t> </w:t>
      </w:r>
      <w:r w:rsidR="00307E92">
        <w:rPr>
          <w:i/>
          <w:color w:val="1A1A1A"/>
          <w:sz w:val="24"/>
          <w:szCs w:val="24"/>
        </w:rPr>
        <w:t>990</w:t>
      </w:r>
      <w:r w:rsidR="007F37F1">
        <w:rPr>
          <w:i/>
          <w:color w:val="1A1A1A"/>
          <w:sz w:val="24"/>
          <w:szCs w:val="24"/>
        </w:rPr>
        <w:t xml:space="preserve"> </w:t>
      </w:r>
      <w:r w:rsidR="00307E92">
        <w:rPr>
          <w:i/>
          <w:color w:val="1A1A1A"/>
          <w:sz w:val="24"/>
          <w:szCs w:val="24"/>
        </w:rPr>
        <w:t>078,5</w:t>
      </w:r>
      <w:r w:rsidR="00B13BC3" w:rsidRPr="00B13BC3">
        <w:rPr>
          <w:i/>
          <w:color w:val="1A1A1A"/>
          <w:sz w:val="24"/>
          <w:szCs w:val="24"/>
        </w:rPr>
        <w:t xml:space="preserve"> тыс.рублей), утвержденного решение о бюджете от 26.03.2025 №51, на </w:t>
      </w:r>
      <w:r w:rsidR="00307E92">
        <w:rPr>
          <w:b/>
          <w:i/>
          <w:color w:val="1A1A1A"/>
          <w:sz w:val="24"/>
          <w:szCs w:val="24"/>
        </w:rPr>
        <w:t>42 182,5</w:t>
      </w:r>
      <w:r w:rsidR="00F21F8F">
        <w:rPr>
          <w:i/>
          <w:color w:val="1A1A1A"/>
          <w:sz w:val="24"/>
          <w:szCs w:val="24"/>
        </w:rPr>
        <w:t xml:space="preserve"> тыс.рублей:</w:t>
      </w:r>
    </w:p>
    <w:p w:rsidR="0032354E" w:rsidRDefault="00257A13" w:rsidP="00C2385A">
      <w:pPr>
        <w:shd w:val="clear" w:color="auto" w:fill="FFFFFF"/>
        <w:jc w:val="right"/>
        <w:rPr>
          <w:i/>
          <w:color w:val="1A1A1A"/>
          <w:sz w:val="16"/>
          <w:szCs w:val="16"/>
        </w:rPr>
      </w:pPr>
      <w:r w:rsidRPr="00C2385A">
        <w:rPr>
          <w:i/>
          <w:color w:val="1A1A1A"/>
        </w:rPr>
        <w:t xml:space="preserve"> </w:t>
      </w:r>
      <w:r w:rsidR="00C2385A" w:rsidRPr="00C2385A">
        <w:rPr>
          <w:i/>
          <w:color w:val="1A1A1A"/>
        </w:rPr>
        <w:t>(тыс.рублей)</w:t>
      </w:r>
    </w:p>
    <w:tbl>
      <w:tblPr>
        <w:tblW w:w="10694" w:type="dxa"/>
        <w:tblInd w:w="-601" w:type="dxa"/>
        <w:tblLook w:val="04A0" w:firstRow="1" w:lastRow="0" w:firstColumn="1" w:lastColumn="0" w:noHBand="0" w:noVBand="1"/>
      </w:tblPr>
      <w:tblGrid>
        <w:gridCol w:w="4916"/>
        <w:gridCol w:w="379"/>
        <w:gridCol w:w="472"/>
        <w:gridCol w:w="1092"/>
        <w:gridCol w:w="1080"/>
        <w:gridCol w:w="992"/>
        <w:gridCol w:w="992"/>
        <w:gridCol w:w="771"/>
      </w:tblGrid>
      <w:tr w:rsidR="005F3B3F" w:rsidRPr="0001239D" w:rsidTr="00100ACE">
        <w:trPr>
          <w:trHeight w:val="197"/>
          <w:tblHeader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 w:right="-9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решение от 18.12.2024</w:t>
            </w:r>
            <w:r w:rsidRPr="0001239D">
              <w:rPr>
                <w:b/>
                <w:bCs/>
                <w:color w:val="000000"/>
                <w:sz w:val="18"/>
                <w:szCs w:val="18"/>
              </w:rPr>
              <w:br/>
              <w:t xml:space="preserve"> №72 (с изм)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4A3541" w:rsidP="0001239D">
            <w:pPr>
              <w:widowControl/>
              <w:autoSpaceDE/>
              <w:autoSpaceDN/>
              <w:adjustRightInd/>
              <w:ind w:left="-162" w:right="-9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 w:right="-9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исполнено               полугодие</w:t>
            </w:r>
            <w:r w:rsidRPr="0001239D">
              <w:rPr>
                <w:b/>
                <w:bCs/>
                <w:color w:val="000000"/>
                <w:sz w:val="18"/>
                <w:szCs w:val="18"/>
              </w:rPr>
              <w:br/>
              <w:t>2025 года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 w:right="-9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r w:rsidRPr="0001239D">
              <w:rPr>
                <w:b/>
                <w:bCs/>
                <w:color w:val="000000"/>
                <w:sz w:val="18"/>
                <w:szCs w:val="18"/>
              </w:rPr>
              <w:br/>
              <w:t>испол.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5F3B3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3B3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дорожно-транспортного комплекса муниципального образования </w:t>
            </w:r>
            <w:r w:rsidR="005F3B3F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 w:rsidR="005F3B3F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 w:rsidR="005F3B3F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1 973 416,4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2 010 616,5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35 302,0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1,8%</w:t>
            </w:r>
          </w:p>
        </w:tc>
      </w:tr>
      <w:tr w:rsidR="005F3B3F" w:rsidRPr="0001239D" w:rsidTr="00100ACE">
        <w:trPr>
          <w:trHeight w:val="76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Развитие и приведение в нормативное состояние автомобильных дорог общего пользования местного значения, включающих искусственные дорожные сооружения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181И89Д033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1 808 500,0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1 845 737,3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510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Текущий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184019Д010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23 456,3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9 033,2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6 054,7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25,8%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5F3B3F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>
              <w:rPr>
                <w:i/>
                <w:iCs/>
                <w:color w:val="000000"/>
                <w:sz w:val="18"/>
                <w:szCs w:val="18"/>
              </w:rPr>
              <w:t>«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i/>
                <w:iCs/>
                <w:color w:val="000000"/>
                <w:sz w:val="18"/>
                <w:szCs w:val="18"/>
              </w:rPr>
              <w:t>»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184019Д010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262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5F3B3F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Управление жилищно-коммунального хозяйства, транспорта и дорожного хозяйства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184019Д010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23 156,3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9 033,2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6 054,7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26,1%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13 935,90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296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184019Д030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1 895,1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75,2%</w:t>
            </w:r>
          </w:p>
        </w:tc>
      </w:tr>
      <w:tr w:rsidR="005F3B3F" w:rsidRPr="0001239D" w:rsidTr="00100ACE">
        <w:trPr>
          <w:trHeight w:val="301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5F3B3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Капремонт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184019Д050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18401SД030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78 880,0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78 880,0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20 669,9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26,2%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18401SД031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40 040,1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40 040,1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174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Андрейковский сельский комитет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18401SД031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234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Управление</w:t>
            </w:r>
            <w:r w:rsidR="00030921">
              <w:rPr>
                <w:i/>
                <w:iCs/>
                <w:color w:val="000000"/>
                <w:sz w:val="18"/>
                <w:szCs w:val="18"/>
              </w:rPr>
              <w:t xml:space="preserve"> ЖКХ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, транспорта и дорожного хозяйства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18401SД031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14 514,6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14 514,6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98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Новосельский сельский комитет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18401SД031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12 212,2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12 212,2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101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Тумановский сельский комитет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18401SД031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11 211,2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11 211,2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76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городов, удостоенных почетного звания Российской Федерации </w:t>
            </w:r>
            <w:r w:rsidR="004A3541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01239D">
              <w:rPr>
                <w:b/>
                <w:bCs/>
                <w:color w:val="000000"/>
                <w:sz w:val="18"/>
                <w:szCs w:val="18"/>
              </w:rPr>
              <w:t>Город воинской славы</w:t>
            </w:r>
            <w:r w:rsidR="004A3541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18401SД032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20 020,0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20 020,0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6 682,3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33,4%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Андрейковской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2300000000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874,6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43,3%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234039Д020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874,6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48,1%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Инвентаризация, паспортизация,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 и искусственных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234039Д810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Вязьма-Брянской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2400000000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1 060,1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39,7%</w:t>
            </w:r>
          </w:p>
        </w:tc>
      </w:tr>
      <w:tr w:rsidR="005F3B3F" w:rsidRPr="0001239D" w:rsidTr="00100ACE">
        <w:trPr>
          <w:trHeight w:val="174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244039Д020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2 670,6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1 060,1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39,7%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Кайдаковской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2500000000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1 016,2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40,1%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03092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Текущий ремонт автомобильных дорог общего пользования и искусственных дорож</w:t>
            </w:r>
            <w:r w:rsidR="00030921"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>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254039Д010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254039Д020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334,7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18,0%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Новосельской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2600000000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532,7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36,3%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264039Д020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432,7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32,3%</w:t>
            </w:r>
          </w:p>
        </w:tc>
      </w:tr>
      <w:tr w:rsidR="005F3B3F" w:rsidRPr="0001239D" w:rsidTr="00100ACE">
        <w:trPr>
          <w:trHeight w:val="70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Устройство остановочных и посадочных площадок и автопавильонов на автобусных остановках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264039Д040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03092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 xml:space="preserve">Инвентаризация, паспортизация, проведение кадастровых работ, регистрация прав в отношении </w:t>
            </w:r>
            <w:r w:rsidR="004A3541">
              <w:rPr>
                <w:i/>
                <w:iCs/>
                <w:color w:val="000000"/>
                <w:sz w:val="18"/>
                <w:szCs w:val="18"/>
              </w:rPr>
              <w:t>ЗУ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>, занимаемых автодорогами общего пользования местного значения и искусственных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264039Д810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Развитие Семлевской сельской террито</w:t>
            </w:r>
            <w:r>
              <w:rPr>
                <w:b/>
                <w:bCs/>
                <w:color w:val="000000"/>
                <w:sz w:val="18"/>
                <w:szCs w:val="18"/>
              </w:rPr>
              <w:t>рии муниципального образования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2700000000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483,0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16,1%</w:t>
            </w:r>
          </w:p>
        </w:tc>
      </w:tr>
      <w:tr w:rsidR="005F3B3F" w:rsidRPr="0001239D" w:rsidTr="00100ACE">
        <w:trPr>
          <w:trHeight w:val="70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274039Д020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483,0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16,1%</w:t>
            </w:r>
          </w:p>
        </w:tc>
      </w:tr>
      <w:tr w:rsidR="005F3B3F" w:rsidRPr="0001239D" w:rsidTr="00100ACE">
        <w:trPr>
          <w:trHeight w:val="70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Степаниковской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333,0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16,7%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284039Д020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333,0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16,7%</w:t>
            </w:r>
          </w:p>
        </w:tc>
      </w:tr>
      <w:tr w:rsidR="005F3B3F" w:rsidRPr="0001239D" w:rsidTr="00100ACE">
        <w:trPr>
          <w:trHeight w:val="95"/>
        </w:trPr>
        <w:tc>
          <w:tcPr>
            <w:tcW w:w="4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DF7E3"/>
            <w:vAlign w:val="center"/>
            <w:hideMark/>
          </w:tcPr>
          <w:p w:rsidR="005F3B3F" w:rsidRPr="0001239D" w:rsidRDefault="004A3541" w:rsidP="004A354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Развитие Тумановской сельской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>Вяземский муниципальный округ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5F3B3F" w:rsidRPr="0001239D">
              <w:rPr>
                <w:b/>
                <w:bCs/>
                <w:color w:val="000000"/>
                <w:sz w:val="18"/>
                <w:szCs w:val="18"/>
              </w:rPr>
              <w:t xml:space="preserve"> Смоленской области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2900000000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2 968,5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2 968,5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2 580,9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F7E3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86,9%</w:t>
            </w:r>
          </w:p>
        </w:tc>
      </w:tr>
      <w:tr w:rsidR="005F3B3F" w:rsidRPr="0001239D" w:rsidTr="00100ACE">
        <w:trPr>
          <w:trHeight w:val="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3F" w:rsidRPr="0001239D" w:rsidRDefault="005F3B3F" w:rsidP="004A354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294039Д020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1 662,4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81,1%</w:t>
            </w:r>
          </w:p>
        </w:tc>
      </w:tr>
      <w:tr w:rsidR="005F3B3F" w:rsidRPr="0001239D" w:rsidTr="00100ACE">
        <w:trPr>
          <w:trHeight w:val="7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B3F" w:rsidRPr="0001239D" w:rsidRDefault="005F3B3F" w:rsidP="00030921">
            <w:pPr>
              <w:widowControl/>
              <w:autoSpaceDE/>
              <w:autoSpaceDN/>
              <w:adjustRightInd/>
              <w:ind w:left="174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Текущий ремонт автомобильных дорог общего пользования и искусственных дорож</w:t>
            </w:r>
            <w:r w:rsidR="00030921"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01239D">
              <w:rPr>
                <w:i/>
                <w:iCs/>
                <w:color w:val="000000"/>
                <w:sz w:val="18"/>
                <w:szCs w:val="18"/>
              </w:rPr>
              <w:t>сооружений на них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294039Д010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918,5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1239D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5F3B3F" w:rsidRPr="0001239D" w:rsidTr="00100ACE">
        <w:trPr>
          <w:trHeight w:val="32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ДОРОЖНЫЙ ФОНД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08" w:right="-48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1 990 078,5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2 027 278,6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42 182,5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3B3F" w:rsidRPr="0001239D" w:rsidRDefault="005F3B3F" w:rsidP="0001239D">
            <w:pPr>
              <w:widowControl/>
              <w:autoSpaceDE/>
              <w:autoSpaceDN/>
              <w:adjustRightInd/>
              <w:ind w:left="-16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39D">
              <w:rPr>
                <w:b/>
                <w:bCs/>
                <w:color w:val="000000"/>
                <w:sz w:val="18"/>
                <w:szCs w:val="18"/>
              </w:rPr>
              <w:t>2,1%</w:t>
            </w:r>
          </w:p>
        </w:tc>
      </w:tr>
    </w:tbl>
    <w:p w:rsidR="0001239D" w:rsidRDefault="0001239D" w:rsidP="00C2385A">
      <w:pPr>
        <w:shd w:val="clear" w:color="auto" w:fill="FFFFFF"/>
        <w:jc w:val="right"/>
        <w:rPr>
          <w:i/>
          <w:color w:val="1A1A1A"/>
          <w:sz w:val="16"/>
          <w:szCs w:val="16"/>
        </w:rPr>
      </w:pPr>
    </w:p>
    <w:p w:rsidR="00257A13" w:rsidRPr="00C2385A" w:rsidRDefault="00257A13" w:rsidP="00F21F8F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C2385A">
        <w:rPr>
          <w:color w:val="1A1A1A"/>
          <w:sz w:val="24"/>
          <w:szCs w:val="24"/>
        </w:rPr>
        <w:t>Средства дорожного фонда</w:t>
      </w:r>
      <w:r w:rsidR="007828DB">
        <w:rPr>
          <w:color w:val="1A1A1A"/>
          <w:sz w:val="24"/>
          <w:szCs w:val="24"/>
        </w:rPr>
        <w:t xml:space="preserve"> </w:t>
      </w:r>
      <w:r w:rsidR="008F6365" w:rsidRPr="008F6365">
        <w:rPr>
          <w:color w:val="1A1A1A"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8F6365">
        <w:rPr>
          <w:color w:val="1A1A1A"/>
          <w:sz w:val="24"/>
          <w:szCs w:val="24"/>
        </w:rPr>
        <w:t xml:space="preserve"> </w:t>
      </w:r>
      <w:r w:rsidR="008F6365" w:rsidRPr="00C2385A">
        <w:rPr>
          <w:color w:val="1A1A1A"/>
          <w:sz w:val="24"/>
          <w:szCs w:val="24"/>
        </w:rPr>
        <w:t>в</w:t>
      </w:r>
      <w:r w:rsidRPr="00C2385A">
        <w:rPr>
          <w:color w:val="1A1A1A"/>
          <w:sz w:val="24"/>
          <w:szCs w:val="24"/>
        </w:rPr>
        <w:t xml:space="preserve"> отчетном периоде использованы в объеме</w:t>
      </w:r>
      <w:r w:rsidRPr="00C2385A">
        <w:rPr>
          <w:sz w:val="24"/>
          <w:szCs w:val="24"/>
        </w:rPr>
        <w:t xml:space="preserve"> </w:t>
      </w:r>
      <w:r>
        <w:rPr>
          <w:b/>
          <w:color w:val="1A1A1A"/>
          <w:sz w:val="24"/>
          <w:szCs w:val="24"/>
        </w:rPr>
        <w:t>42 182,5</w:t>
      </w:r>
      <w:r w:rsidRPr="00C2385A">
        <w:rPr>
          <w:color w:val="1A1A1A"/>
          <w:sz w:val="24"/>
          <w:szCs w:val="24"/>
        </w:rPr>
        <w:t xml:space="preserve"> тыс.рублей или </w:t>
      </w:r>
      <w:r>
        <w:rPr>
          <w:b/>
          <w:color w:val="1A1A1A"/>
          <w:sz w:val="24"/>
          <w:szCs w:val="24"/>
        </w:rPr>
        <w:t>2</w:t>
      </w:r>
      <w:r w:rsidRPr="00C2385A">
        <w:rPr>
          <w:b/>
          <w:color w:val="1A1A1A"/>
          <w:sz w:val="24"/>
          <w:szCs w:val="24"/>
        </w:rPr>
        <w:t>,1%</w:t>
      </w:r>
      <w:r w:rsidRPr="00C2385A">
        <w:rPr>
          <w:color w:val="1A1A1A"/>
          <w:sz w:val="24"/>
          <w:szCs w:val="24"/>
        </w:rPr>
        <w:t xml:space="preserve"> к назначениям</w:t>
      </w:r>
      <w:r>
        <w:rPr>
          <w:color w:val="1A1A1A"/>
          <w:sz w:val="24"/>
          <w:szCs w:val="24"/>
        </w:rPr>
        <w:t xml:space="preserve"> уточненной бюджетной росписи</w:t>
      </w:r>
      <w:r w:rsidRPr="00C2385A">
        <w:rPr>
          <w:color w:val="1A1A1A"/>
          <w:sz w:val="24"/>
          <w:szCs w:val="24"/>
        </w:rPr>
        <w:t xml:space="preserve"> (</w:t>
      </w:r>
      <w:r>
        <w:rPr>
          <w:b/>
          <w:color w:val="1A1A1A"/>
          <w:sz w:val="24"/>
          <w:szCs w:val="24"/>
        </w:rPr>
        <w:t>2 027 278,6</w:t>
      </w:r>
      <w:r w:rsidRPr="00C2385A">
        <w:rPr>
          <w:color w:val="1A1A1A"/>
          <w:sz w:val="24"/>
          <w:szCs w:val="24"/>
        </w:rPr>
        <w:t xml:space="preserve"> тыс.рублей) и направлены на:</w:t>
      </w:r>
    </w:p>
    <w:p w:rsidR="00257A13" w:rsidRPr="00E42314" w:rsidRDefault="00257A13" w:rsidP="00F21F8F">
      <w:pPr>
        <w:numPr>
          <w:ilvl w:val="0"/>
          <w:numId w:val="15"/>
        </w:numPr>
        <w:shd w:val="clear" w:color="auto" w:fill="FFFFFF"/>
        <w:ind w:left="426"/>
        <w:jc w:val="both"/>
        <w:rPr>
          <w:i/>
          <w:color w:val="1A1A1A"/>
          <w:sz w:val="24"/>
          <w:szCs w:val="24"/>
        </w:rPr>
      </w:pPr>
      <w:r w:rsidRPr="00E42314">
        <w:rPr>
          <w:i/>
          <w:color w:val="1A1A1A"/>
          <w:sz w:val="24"/>
          <w:szCs w:val="24"/>
        </w:rPr>
        <w:t xml:space="preserve">ремонт автомобильных дорог общего пользования и искусственных сооружений на них в сумме </w:t>
      </w:r>
      <w:r w:rsidR="00026D5C" w:rsidRPr="00E42314">
        <w:rPr>
          <w:i/>
          <w:color w:val="1A1A1A"/>
          <w:sz w:val="24"/>
          <w:szCs w:val="24"/>
        </w:rPr>
        <w:t>35 006,8</w:t>
      </w:r>
      <w:r w:rsidRPr="00E42314">
        <w:rPr>
          <w:i/>
          <w:color w:val="1A1A1A"/>
          <w:sz w:val="24"/>
          <w:szCs w:val="24"/>
        </w:rPr>
        <w:t xml:space="preserve"> тыс.рублей;</w:t>
      </w:r>
    </w:p>
    <w:p w:rsidR="00257A13" w:rsidRPr="00E42314" w:rsidRDefault="00257A13" w:rsidP="00F21F8F">
      <w:pPr>
        <w:numPr>
          <w:ilvl w:val="0"/>
          <w:numId w:val="15"/>
        </w:numPr>
        <w:shd w:val="clear" w:color="auto" w:fill="FFFFFF"/>
        <w:ind w:left="426"/>
        <w:jc w:val="both"/>
        <w:rPr>
          <w:i/>
          <w:color w:val="1A1A1A"/>
          <w:sz w:val="24"/>
          <w:szCs w:val="24"/>
        </w:rPr>
      </w:pPr>
      <w:r w:rsidRPr="00E42314">
        <w:rPr>
          <w:i/>
          <w:color w:val="1A1A1A"/>
          <w:sz w:val="24"/>
          <w:szCs w:val="24"/>
        </w:rPr>
        <w:t xml:space="preserve">содержание автомобильных дорог общего пользования и искусственных сооружений на них в сумме </w:t>
      </w:r>
      <w:r w:rsidR="00026D5C" w:rsidRPr="00E42314">
        <w:rPr>
          <w:i/>
          <w:color w:val="1A1A1A"/>
          <w:sz w:val="24"/>
          <w:szCs w:val="24"/>
        </w:rPr>
        <w:t>7 175,7</w:t>
      </w:r>
      <w:r w:rsidRPr="00E42314">
        <w:rPr>
          <w:i/>
          <w:color w:val="1A1A1A"/>
          <w:sz w:val="24"/>
          <w:szCs w:val="24"/>
        </w:rPr>
        <w:t xml:space="preserve"> тыс.рублей.</w:t>
      </w:r>
    </w:p>
    <w:p w:rsidR="0001239D" w:rsidRDefault="0001239D" w:rsidP="00C2385A">
      <w:pPr>
        <w:shd w:val="clear" w:color="auto" w:fill="FFFFFF"/>
        <w:jc w:val="right"/>
        <w:rPr>
          <w:i/>
          <w:color w:val="1A1A1A"/>
          <w:sz w:val="16"/>
          <w:szCs w:val="16"/>
        </w:rPr>
      </w:pPr>
    </w:p>
    <w:p w:rsidR="0095011D" w:rsidRDefault="0095011D" w:rsidP="00787B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011D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Резервный фонд</w:t>
      </w:r>
    </w:p>
    <w:p w:rsidR="00787BDB" w:rsidRPr="00787BDB" w:rsidRDefault="00787BDB" w:rsidP="00BE0BD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53576" w:rsidRDefault="00F53576" w:rsidP="001D097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6">
        <w:rPr>
          <w:rFonts w:ascii="Times New Roman" w:eastAsia="Calibri" w:hAnsi="Times New Roman" w:cs="Times New Roman"/>
          <w:sz w:val="24"/>
          <w:szCs w:val="24"/>
        </w:rPr>
        <w:t>Согласно п.1 ст.81 БК РФ 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BE0BDC" w:rsidRPr="00BE0BDC" w:rsidRDefault="00BE0BDC" w:rsidP="001D097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>В соответствии с п.3 ст.81 БК РФ размер резервных фондов исполнительных органов местных администраций устанавливается решениями о соответствующих бюджетах.</w:t>
      </w:r>
    </w:p>
    <w:p w:rsidR="00F53576" w:rsidRDefault="00F53576" w:rsidP="00BE0BD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6">
        <w:rPr>
          <w:rFonts w:ascii="Times New Roman" w:eastAsia="Calibri" w:hAnsi="Times New Roman" w:cs="Times New Roman"/>
          <w:sz w:val="24"/>
          <w:szCs w:val="24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(п.4 ст.81 БК РФ).</w:t>
      </w:r>
    </w:p>
    <w:p w:rsidR="00BE0BDC" w:rsidRDefault="00BE0BDC" w:rsidP="00BE0BD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Согласно решению Вяземского </w:t>
      </w:r>
      <w:r w:rsidR="003A18B5">
        <w:rPr>
          <w:rFonts w:ascii="Times New Roman" w:eastAsia="Calibri" w:hAnsi="Times New Roman" w:cs="Times New Roman"/>
          <w:sz w:val="24"/>
          <w:szCs w:val="24"/>
        </w:rPr>
        <w:t>окружного Совета депутатов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804FC">
        <w:rPr>
          <w:rFonts w:ascii="Times New Roman" w:eastAsia="Calibri" w:hAnsi="Times New Roman" w:cs="Times New Roman"/>
          <w:sz w:val="24"/>
          <w:szCs w:val="24"/>
        </w:rPr>
        <w:t>18</w:t>
      </w:r>
      <w:r w:rsidR="008A1ECD">
        <w:rPr>
          <w:rFonts w:ascii="Times New Roman" w:eastAsia="Calibri" w:hAnsi="Times New Roman" w:cs="Times New Roman"/>
          <w:sz w:val="24"/>
          <w:szCs w:val="24"/>
        </w:rPr>
        <w:t>.12.202</w:t>
      </w:r>
      <w:r w:rsidR="00B804FC">
        <w:rPr>
          <w:rFonts w:ascii="Times New Roman" w:eastAsia="Calibri" w:hAnsi="Times New Roman" w:cs="Times New Roman"/>
          <w:sz w:val="24"/>
          <w:szCs w:val="24"/>
        </w:rPr>
        <w:t>4</w:t>
      </w:r>
      <w:r w:rsidR="008A1EC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804FC">
        <w:rPr>
          <w:rFonts w:ascii="Times New Roman" w:eastAsia="Calibri" w:hAnsi="Times New Roman" w:cs="Times New Roman"/>
          <w:sz w:val="24"/>
          <w:szCs w:val="24"/>
        </w:rPr>
        <w:t xml:space="preserve">72                            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</w:t>
      </w:r>
      <w:r w:rsidR="008D4D29">
        <w:rPr>
          <w:rFonts w:ascii="Times New Roman" w:eastAsia="Calibri" w:hAnsi="Times New Roman" w:cs="Times New Roman"/>
          <w:sz w:val="24"/>
          <w:szCs w:val="24"/>
        </w:rPr>
        <w:t>«Вяземский муниципальный округ»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на 202</w:t>
      </w:r>
      <w:r w:rsidR="00B804FC">
        <w:rPr>
          <w:rFonts w:ascii="Times New Roman" w:eastAsia="Calibri" w:hAnsi="Times New Roman" w:cs="Times New Roman"/>
          <w:sz w:val="24"/>
          <w:szCs w:val="24"/>
        </w:rPr>
        <w:t>5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B804FC">
        <w:rPr>
          <w:rFonts w:ascii="Times New Roman" w:eastAsia="Calibri" w:hAnsi="Times New Roman" w:cs="Times New Roman"/>
          <w:sz w:val="24"/>
          <w:szCs w:val="24"/>
        </w:rPr>
        <w:t>6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804FC">
        <w:rPr>
          <w:rFonts w:ascii="Times New Roman" w:eastAsia="Calibri" w:hAnsi="Times New Roman" w:cs="Times New Roman"/>
          <w:sz w:val="24"/>
          <w:szCs w:val="24"/>
        </w:rPr>
        <w:t>7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годов» (</w:t>
      </w:r>
      <w:r w:rsidR="00EE63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E633B" w:rsidRPr="00EE633B">
        <w:rPr>
          <w:rFonts w:ascii="Times New Roman" w:eastAsia="Calibri" w:hAnsi="Times New Roman" w:cs="Times New Roman"/>
          <w:sz w:val="24"/>
          <w:szCs w:val="24"/>
        </w:rPr>
        <w:t>ред</w:t>
      </w:r>
      <w:r w:rsidR="00EE633B">
        <w:rPr>
          <w:rFonts w:ascii="Times New Roman" w:eastAsia="Calibri" w:hAnsi="Times New Roman" w:cs="Times New Roman"/>
          <w:sz w:val="24"/>
          <w:szCs w:val="24"/>
        </w:rPr>
        <w:t>акции</w:t>
      </w:r>
      <w:r w:rsidR="00EE633B" w:rsidRPr="00EE6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3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EE633B" w:rsidRPr="00EE633B">
        <w:rPr>
          <w:rFonts w:ascii="Times New Roman" w:eastAsia="Calibri" w:hAnsi="Times New Roman" w:cs="Times New Roman"/>
          <w:sz w:val="24"/>
          <w:szCs w:val="24"/>
        </w:rPr>
        <w:t>от 26.03.2025 №51</w:t>
      </w:r>
      <w:r w:rsidRPr="00BE0BD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резервный фонд Администрации муниципального образования </w:t>
      </w:r>
      <w:r w:rsidR="008D4D29">
        <w:rPr>
          <w:rFonts w:ascii="Times New Roman" w:eastAsia="Calibri" w:hAnsi="Times New Roman" w:cs="Times New Roman"/>
          <w:sz w:val="24"/>
          <w:szCs w:val="24"/>
        </w:rPr>
        <w:t>«Вяземский муниципальный округ»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на 202</w:t>
      </w:r>
      <w:r w:rsidR="00B72FD1">
        <w:rPr>
          <w:rFonts w:ascii="Times New Roman" w:eastAsia="Calibri" w:hAnsi="Times New Roman" w:cs="Times New Roman"/>
          <w:sz w:val="24"/>
          <w:szCs w:val="24"/>
        </w:rPr>
        <w:t>5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утвержден в размере </w:t>
      </w:r>
      <w:r w:rsidR="00A96096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FE68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96096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21771E">
        <w:rPr>
          <w:rFonts w:ascii="Times New Roman" w:eastAsia="Calibri" w:hAnsi="Times New Roman" w:cs="Times New Roman"/>
          <w:b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тыс.рублей.</w:t>
      </w:r>
    </w:p>
    <w:p w:rsidR="00B34E60" w:rsidRDefault="00B34E60" w:rsidP="00BE0BDC">
      <w:pPr>
        <w:pStyle w:val="a3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34E60">
        <w:rPr>
          <w:rFonts w:ascii="Times New Roman" w:eastAsia="Calibri" w:hAnsi="Times New Roman" w:cs="Times New Roman"/>
          <w:sz w:val="24"/>
          <w:szCs w:val="24"/>
        </w:rPr>
        <w:t>течени</w:t>
      </w:r>
      <w:r w:rsidR="00B42E5E">
        <w:rPr>
          <w:rFonts w:ascii="Times New Roman" w:eastAsia="Calibri" w:hAnsi="Times New Roman" w:cs="Times New Roman"/>
          <w:sz w:val="24"/>
          <w:szCs w:val="24"/>
        </w:rPr>
        <w:t>е</w:t>
      </w:r>
      <w:r w:rsidRPr="00B34E60">
        <w:rPr>
          <w:rFonts w:ascii="Times New Roman" w:eastAsia="Calibri" w:hAnsi="Times New Roman" w:cs="Times New Roman"/>
          <w:sz w:val="24"/>
          <w:szCs w:val="24"/>
        </w:rPr>
        <w:t xml:space="preserve"> отчетного периода из резервного фонда Администрации</w:t>
      </w:r>
      <w:r w:rsidRPr="00B34E60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муниципального образования «Вяземский муниципальный округ» Смоленской области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выделены</w:t>
      </w:r>
      <w:r w:rsidRPr="00B34E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4E60">
        <w:rPr>
          <w:rFonts w:ascii="Times New Roman" w:eastAsia="Calibri" w:hAnsi="Times New Roman" w:cs="Times New Roman"/>
          <w:iCs/>
          <w:sz w:val="24"/>
          <w:szCs w:val="24"/>
        </w:rPr>
        <w:t>бюджетные ассигнования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 объеме </w:t>
      </w:r>
      <w:r w:rsidRPr="00B34E60">
        <w:rPr>
          <w:rFonts w:ascii="Times New Roman" w:eastAsia="Calibri" w:hAnsi="Times New Roman" w:cs="Times New Roman"/>
          <w:b/>
          <w:iCs/>
          <w:sz w:val="24"/>
          <w:szCs w:val="24"/>
        </w:rPr>
        <w:t>1 260,8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тыс.рублей на основании: </w:t>
      </w:r>
    </w:p>
    <w:p w:rsidR="00B34E60" w:rsidRDefault="00B34E60" w:rsidP="00FC76ED">
      <w:pPr>
        <w:pStyle w:val="a3"/>
        <w:numPr>
          <w:ilvl w:val="0"/>
          <w:numId w:val="25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распоряжения Администрации</w:t>
      </w:r>
      <w:r w:rsidRPr="00FE68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«Вяземский муниципальный округ» Смоленской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28.01.2025 №28-р о выделении </w:t>
      </w:r>
      <w:r w:rsidRPr="00B34E60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«Вяземский муниципальный округ» Смоленской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бюджетных ассигнований в размере</w:t>
      </w:r>
      <w:r w:rsidRPr="00FE6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89E">
        <w:rPr>
          <w:rFonts w:ascii="Times New Roman" w:eastAsia="Calibri" w:hAnsi="Times New Roman" w:cs="Times New Roman"/>
          <w:b/>
          <w:sz w:val="24"/>
          <w:szCs w:val="24"/>
        </w:rPr>
        <w:t>476,2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FE689E">
        <w:rPr>
          <w:rFonts w:ascii="Times New Roman" w:eastAsia="Calibri" w:hAnsi="Times New Roman" w:cs="Times New Roman"/>
          <w:sz w:val="24"/>
          <w:szCs w:val="24"/>
        </w:rPr>
        <w:t>рублей на возмещение расходов по организации питания оперативного штаба ликвидации последствий воздействия комплекса неблагоприятных метеорологических явлений на территории муниципального образования «Вяземский район» Смоленской области и Вяземского городского поселения Вяземского района Смоленской области за период с 07.12.2024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E689E">
        <w:rPr>
          <w:rFonts w:ascii="Times New Roman" w:eastAsia="Calibri" w:hAnsi="Times New Roman" w:cs="Times New Roman"/>
          <w:sz w:val="24"/>
          <w:szCs w:val="24"/>
        </w:rPr>
        <w:t xml:space="preserve"> по 17.12.2024</w:t>
      </w:r>
      <w:r w:rsidR="002F70C0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2F70C0" w:rsidRDefault="00C4705F" w:rsidP="00FC76ED">
      <w:pPr>
        <w:pStyle w:val="a3"/>
        <w:numPr>
          <w:ilvl w:val="0"/>
          <w:numId w:val="25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распоряжения Администрации муниципального образования «Вяземский муниципальный округ» Смоленской области от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C4705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705F">
        <w:rPr>
          <w:rFonts w:ascii="Times New Roman" w:eastAsia="Calibri" w:hAnsi="Times New Roman" w:cs="Times New Roman"/>
          <w:sz w:val="24"/>
          <w:szCs w:val="24"/>
        </w:rPr>
        <w:t>.2025 №</w:t>
      </w:r>
      <w:r>
        <w:rPr>
          <w:rFonts w:ascii="Times New Roman" w:eastAsia="Calibri" w:hAnsi="Times New Roman" w:cs="Times New Roman"/>
          <w:sz w:val="24"/>
          <w:szCs w:val="24"/>
        </w:rPr>
        <w:t>167</w:t>
      </w: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-р о выделении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Кайдаковскому сельскому комитету </w:t>
      </w: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«Вяземский муниципальный округ» Смоленской области бюджетных ассигнований в размере </w:t>
      </w:r>
      <w:r>
        <w:rPr>
          <w:rFonts w:ascii="Times New Roman" w:eastAsia="Calibri" w:hAnsi="Times New Roman" w:cs="Times New Roman"/>
          <w:b/>
          <w:sz w:val="24"/>
          <w:szCs w:val="24"/>
        </w:rPr>
        <w:t>784,6</w:t>
      </w: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705F" w:rsidRDefault="00C4705F" w:rsidP="00FC76ED">
      <w:pPr>
        <w:pStyle w:val="a3"/>
        <w:numPr>
          <w:ilvl w:val="0"/>
          <w:numId w:val="2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376,0 тыс.рублей на ремонт внутридомовой лестницы первого подъезда в доме №2 по ул.Парковая в д.Кайдаково Вяземского муниципального округа Смоленской области, в связи с аварийной ситуацией, создающей угрозу жизни и здоровью людей;</w:t>
      </w:r>
    </w:p>
    <w:p w:rsidR="00C4705F" w:rsidRDefault="00C4705F" w:rsidP="00FC76ED">
      <w:pPr>
        <w:pStyle w:val="a3"/>
        <w:numPr>
          <w:ilvl w:val="0"/>
          <w:numId w:val="26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408,6</w:t>
      </w: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 тыс.рублей на ремонт внутридомовой лестницы </w:t>
      </w:r>
      <w:r>
        <w:rPr>
          <w:rFonts w:ascii="Times New Roman" w:eastAsia="Calibri" w:hAnsi="Times New Roman" w:cs="Times New Roman"/>
          <w:sz w:val="24"/>
          <w:szCs w:val="24"/>
        </w:rPr>
        <w:t>второго</w:t>
      </w:r>
      <w:r w:rsidRPr="00C4705F">
        <w:rPr>
          <w:rFonts w:ascii="Times New Roman" w:eastAsia="Calibri" w:hAnsi="Times New Roman" w:cs="Times New Roman"/>
          <w:sz w:val="24"/>
          <w:szCs w:val="24"/>
        </w:rPr>
        <w:t xml:space="preserve"> подъезда в доме №2 по ул.Парковая в д.Кайдаково Вяземского муниципального округа Смоленской области, в связи с аварийной ситуацией, создающей угрозу жизни и здоровью людей</w:t>
      </w:r>
      <w:r w:rsidR="008B6F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1F02" w:rsidRPr="00751F02" w:rsidRDefault="00751F02" w:rsidP="00751F02">
      <w:pPr>
        <w:pStyle w:val="a3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51F02">
        <w:rPr>
          <w:rFonts w:ascii="Times New Roman" w:eastAsia="Calibri" w:hAnsi="Times New Roman" w:cs="Times New Roman"/>
          <w:i/>
          <w:sz w:val="20"/>
          <w:szCs w:val="20"/>
        </w:rPr>
        <w:t>(тыс.рублей)</w:t>
      </w:r>
    </w:p>
    <w:tbl>
      <w:tblPr>
        <w:tblW w:w="10569" w:type="dxa"/>
        <w:tblInd w:w="-714" w:type="dxa"/>
        <w:tblLook w:val="04A0" w:firstRow="1" w:lastRow="0" w:firstColumn="1" w:lastColumn="0" w:noHBand="0" w:noVBand="1"/>
      </w:tblPr>
      <w:tblGrid>
        <w:gridCol w:w="3119"/>
        <w:gridCol w:w="636"/>
        <w:gridCol w:w="1134"/>
        <w:gridCol w:w="1394"/>
        <w:gridCol w:w="1018"/>
        <w:gridCol w:w="659"/>
        <w:gridCol w:w="971"/>
        <w:gridCol w:w="788"/>
        <w:gridCol w:w="850"/>
      </w:tblGrid>
      <w:tr w:rsidR="00751F02" w:rsidRPr="00751F02" w:rsidTr="009C07AF">
        <w:trPr>
          <w:trHeight w:val="369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51F02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</w:rPr>
            </w:pPr>
            <w:r w:rsidRPr="00751F02"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 xml:space="preserve">решение от 18.12.2024 №72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9C07AF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7"/>
                <w:szCs w:val="17"/>
              </w:rPr>
            </w:pPr>
            <w:r w:rsidRPr="009C07AF">
              <w:rPr>
                <w:b/>
                <w:bCs/>
                <w:sz w:val="17"/>
                <w:szCs w:val="17"/>
              </w:rPr>
              <w:t>решение от 18.12.2024 №72 (ред</w:t>
            </w:r>
            <w:r w:rsidR="009C07AF" w:rsidRPr="009C07AF">
              <w:rPr>
                <w:b/>
                <w:bCs/>
                <w:sz w:val="17"/>
                <w:szCs w:val="17"/>
              </w:rPr>
              <w:t>.</w:t>
            </w:r>
            <w:r w:rsidRPr="009C07AF">
              <w:rPr>
                <w:b/>
                <w:bCs/>
                <w:sz w:val="17"/>
                <w:szCs w:val="17"/>
              </w:rPr>
              <w:t xml:space="preserve"> от 26.03.2025 №51)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откл. +/-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исполн.</w:t>
            </w:r>
          </w:p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полугодие 2025 года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остаток росписи (плана)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F02" w:rsidRPr="00F81F84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  <w:sz w:val="18"/>
                <w:szCs w:val="18"/>
              </w:rPr>
            </w:pPr>
            <w:r w:rsidRPr="00F81F84">
              <w:rPr>
                <w:b/>
                <w:bCs/>
                <w:sz w:val="18"/>
                <w:szCs w:val="18"/>
              </w:rPr>
              <w:t>исполн. росписи (плана), %</w:t>
            </w:r>
          </w:p>
        </w:tc>
      </w:tr>
      <w:tr w:rsidR="00751F02" w:rsidRPr="00751F02" w:rsidTr="009C07AF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DF7E3"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b/>
                <w:bCs/>
              </w:rPr>
            </w:pPr>
            <w:r w:rsidRPr="00751F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1 300,0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2 000,0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2 000,0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476,2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1 523,8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bCs/>
              </w:rPr>
            </w:pPr>
            <w:r w:rsidRPr="00751F02">
              <w:rPr>
                <w:b/>
                <w:bCs/>
              </w:rPr>
              <w:t>23,8%</w:t>
            </w:r>
          </w:p>
        </w:tc>
      </w:tr>
      <w:tr w:rsidR="00751F02" w:rsidRPr="00751F02" w:rsidTr="009C07AF">
        <w:trPr>
          <w:trHeight w:val="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1F02" w:rsidRPr="00751F02" w:rsidRDefault="00751F02" w:rsidP="009C07AF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51F02">
              <w:rPr>
                <w:i/>
                <w:iCs/>
                <w:color w:val="000000"/>
              </w:rPr>
              <w:t xml:space="preserve">Администрация </w:t>
            </w:r>
            <w:r w:rsidR="009C07AF">
              <w:rPr>
                <w:i/>
                <w:iCs/>
                <w:color w:val="000000"/>
              </w:rPr>
              <w:t>МО</w:t>
            </w:r>
            <w:r w:rsidRPr="00751F02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«</w:t>
            </w:r>
            <w:r w:rsidRPr="00751F02">
              <w:rPr>
                <w:i/>
                <w:iCs/>
                <w:color w:val="000000"/>
              </w:rPr>
              <w:t>Вяземский муниципальный округ</w:t>
            </w:r>
            <w:r>
              <w:rPr>
                <w:i/>
                <w:iCs/>
                <w:color w:val="000000"/>
              </w:rPr>
              <w:t>»</w:t>
            </w:r>
            <w:r w:rsidRPr="00751F02">
              <w:rPr>
                <w:i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i/>
                <w:iCs/>
              </w:rPr>
            </w:pPr>
            <w:r w:rsidRPr="00751F02">
              <w:rPr>
                <w:i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476,2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476,2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476,2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100,0%</w:t>
            </w:r>
          </w:p>
        </w:tc>
      </w:tr>
      <w:tr w:rsidR="00751F02" w:rsidRPr="00751F02" w:rsidTr="009C07AF">
        <w:trPr>
          <w:trHeight w:val="17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51F02">
              <w:rPr>
                <w:i/>
                <w:iCs/>
                <w:color w:val="000000"/>
              </w:rPr>
              <w:t xml:space="preserve">финансовое управление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i/>
                <w:iCs/>
              </w:rPr>
            </w:pPr>
            <w:r w:rsidRPr="00751F02">
              <w:rPr>
                <w:i/>
                <w:iCs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1 300,0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1 523,8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739,2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-784,6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739,2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0,0%</w:t>
            </w:r>
          </w:p>
        </w:tc>
      </w:tr>
      <w:tr w:rsidR="00751F02" w:rsidRPr="00751F02" w:rsidTr="009C07AF">
        <w:trPr>
          <w:trHeight w:val="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751F02">
              <w:rPr>
                <w:i/>
                <w:iCs/>
                <w:color w:val="000000"/>
              </w:rPr>
              <w:t xml:space="preserve">Кайдаковский сельский комитет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center"/>
              <w:rPr>
                <w:i/>
                <w:iCs/>
              </w:rPr>
            </w:pPr>
            <w:r w:rsidRPr="00751F02">
              <w:rPr>
                <w:i/>
                <w:iCs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784,6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784,6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751F02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i/>
                <w:iCs/>
              </w:rPr>
            </w:pPr>
            <w:r w:rsidRPr="00751F02">
              <w:rPr>
                <w:i/>
                <w:iCs/>
              </w:rPr>
              <w:t>784,6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02" w:rsidRPr="000A6C66" w:rsidRDefault="00751F02" w:rsidP="00751F02">
            <w:pPr>
              <w:widowControl/>
              <w:autoSpaceDE/>
              <w:autoSpaceDN/>
              <w:adjustRightInd/>
              <w:ind w:left="-107" w:right="-50"/>
              <w:jc w:val="right"/>
              <w:rPr>
                <w:b/>
                <w:i/>
                <w:iCs/>
              </w:rPr>
            </w:pPr>
            <w:r w:rsidRPr="000A6C66">
              <w:rPr>
                <w:b/>
                <w:i/>
                <w:iCs/>
              </w:rPr>
              <w:t>0,0%</w:t>
            </w:r>
          </w:p>
        </w:tc>
      </w:tr>
    </w:tbl>
    <w:p w:rsidR="00751F02" w:rsidRPr="00B34E60" w:rsidRDefault="00751F02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4AAB" w:rsidRDefault="007A642B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89E">
        <w:rPr>
          <w:rFonts w:ascii="Times New Roman" w:eastAsia="Calibri" w:hAnsi="Times New Roman" w:cs="Times New Roman"/>
          <w:sz w:val="24"/>
          <w:szCs w:val="24"/>
        </w:rPr>
        <w:t>Использование средств резервного фонда Администрации муниципального образования «Вяземский муниципальный округ» Смоленской области регламентировано Положением о порядке использования резервного фонда Администрации муниципального образования «Вяземский муниципальный округ» Смоленской области, утвержденным постановлением Администрации муниципального образования «Вяземский муниципальный округ» Смо</w:t>
      </w:r>
      <w:r>
        <w:rPr>
          <w:rFonts w:ascii="Times New Roman" w:eastAsia="Calibri" w:hAnsi="Times New Roman" w:cs="Times New Roman"/>
          <w:sz w:val="24"/>
          <w:szCs w:val="24"/>
        </w:rPr>
        <w:t>ленской области от 21.01.2025 №</w:t>
      </w:r>
      <w:r w:rsidRPr="00FE689E">
        <w:rPr>
          <w:rFonts w:ascii="Times New Roman" w:eastAsia="Calibri" w:hAnsi="Times New Roman" w:cs="Times New Roman"/>
          <w:sz w:val="24"/>
          <w:szCs w:val="24"/>
        </w:rPr>
        <w:t>37.</w:t>
      </w:r>
      <w:r w:rsidR="00DA34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137" w:rsidRDefault="00C00449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Pr="00632E7C">
        <w:rPr>
          <w:rFonts w:ascii="Times New Roman" w:eastAsia="Calibri" w:hAnsi="Times New Roman" w:cs="Times New Roman"/>
          <w:sz w:val="24"/>
          <w:szCs w:val="24"/>
        </w:rPr>
        <w:t xml:space="preserve"> ст.81 БК РФ, согласно представленного отчета об исполнении бюджета муниципального образования «Вяземский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632E7C">
        <w:rPr>
          <w:rFonts w:ascii="Times New Roman" w:eastAsia="Calibri" w:hAnsi="Times New Roman" w:cs="Times New Roman"/>
          <w:sz w:val="24"/>
          <w:szCs w:val="24"/>
        </w:rPr>
        <w:t>» Смоленской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полугодие 2025 года</w:t>
      </w:r>
      <w:r w:rsidRPr="00632E7C">
        <w:rPr>
          <w:rFonts w:ascii="Times New Roman" w:eastAsia="Calibri" w:hAnsi="Times New Roman" w:cs="Times New Roman"/>
          <w:sz w:val="24"/>
          <w:szCs w:val="24"/>
        </w:rPr>
        <w:t xml:space="preserve"> и пояснительной записки,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1771E">
        <w:rPr>
          <w:rFonts w:ascii="Times New Roman" w:eastAsia="Calibri" w:hAnsi="Times New Roman" w:cs="Times New Roman"/>
          <w:sz w:val="24"/>
          <w:szCs w:val="24"/>
        </w:rPr>
        <w:t>сполнение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464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</w:t>
      </w:r>
      <w:r w:rsidR="007A642B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</w:t>
      </w:r>
      <w:r w:rsidR="007A642B" w:rsidRPr="0095011D">
        <w:rPr>
          <w:rFonts w:ascii="Times New Roman" w:eastAsia="Calibri" w:hAnsi="Times New Roman" w:cs="Times New Roman"/>
          <w:sz w:val="24"/>
          <w:szCs w:val="24"/>
        </w:rPr>
        <w:t>составило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642B">
        <w:rPr>
          <w:rFonts w:ascii="Times New Roman" w:eastAsia="Calibri" w:hAnsi="Times New Roman" w:cs="Times New Roman"/>
          <w:b/>
          <w:sz w:val="24"/>
          <w:szCs w:val="24"/>
        </w:rPr>
        <w:t>476,2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 тыс.рублей </w:t>
      </w:r>
      <w:r w:rsidR="00DA3464">
        <w:rPr>
          <w:rFonts w:ascii="Times New Roman" w:eastAsia="Calibri" w:hAnsi="Times New Roman" w:cs="Times New Roman"/>
          <w:sz w:val="24"/>
          <w:szCs w:val="24"/>
        </w:rPr>
        <w:t>(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7A642B">
        <w:rPr>
          <w:rFonts w:ascii="Times New Roman" w:eastAsia="Calibri" w:hAnsi="Times New Roman" w:cs="Times New Roman"/>
          <w:b/>
          <w:sz w:val="24"/>
          <w:szCs w:val="24"/>
        </w:rPr>
        <w:t>23,8</w:t>
      </w:r>
      <w:r w:rsidR="00DA3464" w:rsidRPr="00DA3464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DA3464" w:rsidRPr="00DA3464">
        <w:rPr>
          <w:rFonts w:ascii="Times New Roman" w:eastAsia="Calibri" w:hAnsi="Times New Roman" w:cs="Times New Roman"/>
          <w:sz w:val="24"/>
          <w:szCs w:val="24"/>
        </w:rPr>
        <w:t>)</w:t>
      </w:r>
      <w:r w:rsidR="0095011D" w:rsidRPr="00950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929" w:rsidRPr="007D6216" w:rsidRDefault="00456929" w:rsidP="001E0039">
      <w:pPr>
        <w:widowControl/>
        <w:autoSpaceDE/>
        <w:autoSpaceDN/>
        <w:adjustRightInd/>
        <w:jc w:val="both"/>
        <w:rPr>
          <w:b/>
          <w:i/>
          <w:sz w:val="16"/>
          <w:szCs w:val="16"/>
          <w:u w:val="single"/>
        </w:rPr>
      </w:pPr>
    </w:p>
    <w:p w:rsidR="00857EE6" w:rsidRDefault="00857EE6" w:rsidP="00857EE6">
      <w:pPr>
        <w:widowControl/>
        <w:autoSpaceDE/>
        <w:autoSpaceDN/>
        <w:adjustRightInd/>
        <w:jc w:val="center"/>
        <w:rPr>
          <w:b/>
          <w:i/>
          <w:sz w:val="24"/>
          <w:szCs w:val="24"/>
          <w:u w:val="single"/>
        </w:rPr>
      </w:pPr>
      <w:r w:rsidRPr="00857EE6">
        <w:rPr>
          <w:b/>
          <w:i/>
          <w:sz w:val="24"/>
          <w:szCs w:val="24"/>
          <w:u w:val="single"/>
        </w:rPr>
        <w:t xml:space="preserve">Использование </w:t>
      </w:r>
      <w:r w:rsidR="003E7CE1" w:rsidRPr="003E7CE1">
        <w:rPr>
          <w:b/>
          <w:i/>
          <w:sz w:val="24"/>
          <w:szCs w:val="24"/>
          <w:u w:val="single"/>
        </w:rPr>
        <w:t>бюджетных инвестиций в форме капитальных вложений</w:t>
      </w:r>
    </w:p>
    <w:p w:rsidR="00293CE2" w:rsidRPr="00187E4A" w:rsidRDefault="00293CE2" w:rsidP="00293CE2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187E4A" w:rsidRDefault="00187E4A" w:rsidP="00187E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87E4A">
        <w:rPr>
          <w:sz w:val="24"/>
          <w:szCs w:val="24"/>
        </w:rPr>
        <w:t>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«Вяземский муниципальный округ» Смоленской области или приобретение объектов недвижимого имущества в муниципальную собственность муниципального образования «Вяземский муниципальный округ» Смоленской области в соответствии с решениями, принимаемыми в порядке</w:t>
      </w:r>
      <w:r w:rsidR="003245FD">
        <w:rPr>
          <w:sz w:val="24"/>
          <w:szCs w:val="24"/>
        </w:rPr>
        <w:t>,</w:t>
      </w:r>
      <w:r w:rsidRPr="00187E4A">
        <w:rPr>
          <w:sz w:val="24"/>
          <w:szCs w:val="24"/>
        </w:rPr>
        <w:t xml:space="preserve"> установленном Администрацией муниципального образования «Вяземский муниципальный округ» Смоленской области</w:t>
      </w:r>
      <w:r w:rsidR="00100ACE">
        <w:rPr>
          <w:sz w:val="24"/>
          <w:szCs w:val="24"/>
        </w:rPr>
        <w:t xml:space="preserve">, </w:t>
      </w:r>
      <w:r>
        <w:rPr>
          <w:sz w:val="24"/>
          <w:szCs w:val="24"/>
        </w:rPr>
        <w:t>решением о бюджете с учетом вносимых изменений</w:t>
      </w:r>
      <w:r w:rsidRPr="00187E4A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текущий финансовый год утвержден в размере </w:t>
      </w:r>
      <w:r w:rsidRPr="00187E4A">
        <w:rPr>
          <w:b/>
          <w:sz w:val="24"/>
          <w:szCs w:val="24"/>
        </w:rPr>
        <w:t>102 850,9</w:t>
      </w:r>
      <w:r>
        <w:rPr>
          <w:sz w:val="24"/>
          <w:szCs w:val="24"/>
        </w:rPr>
        <w:t xml:space="preserve"> тыс.рублей.</w:t>
      </w:r>
    </w:p>
    <w:p w:rsidR="00857EE6" w:rsidRPr="00293CE2" w:rsidRDefault="00187E4A" w:rsidP="007D621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87E4A">
        <w:rPr>
          <w:sz w:val="24"/>
          <w:szCs w:val="24"/>
        </w:rPr>
        <w:t xml:space="preserve">Согласно показателям сводной бюджетной росписи, с учетом последующих изменений, оформленных в установленном порядке (решение начальника финансового управления), по состоянию на 01.07.2025 года финансирование </w:t>
      </w:r>
      <w:r>
        <w:rPr>
          <w:sz w:val="24"/>
          <w:szCs w:val="24"/>
        </w:rPr>
        <w:t xml:space="preserve">данных </w:t>
      </w:r>
      <w:r w:rsidRPr="00187E4A">
        <w:rPr>
          <w:sz w:val="24"/>
          <w:szCs w:val="24"/>
        </w:rPr>
        <w:t xml:space="preserve">мероприятий составило </w:t>
      </w:r>
      <w:r>
        <w:rPr>
          <w:b/>
          <w:sz w:val="24"/>
          <w:szCs w:val="24"/>
        </w:rPr>
        <w:t>123 603,5</w:t>
      </w:r>
      <w:r w:rsidRPr="00187E4A">
        <w:rPr>
          <w:sz w:val="24"/>
          <w:szCs w:val="24"/>
        </w:rPr>
        <w:t xml:space="preserve"> тыс.рублей, что </w:t>
      </w:r>
      <w:r>
        <w:rPr>
          <w:sz w:val="24"/>
          <w:szCs w:val="24"/>
        </w:rPr>
        <w:t>выше</w:t>
      </w:r>
      <w:r w:rsidRPr="00187E4A">
        <w:rPr>
          <w:sz w:val="24"/>
          <w:szCs w:val="24"/>
        </w:rPr>
        <w:t xml:space="preserve"> утвержденного объема бюджетных ассигнований на </w:t>
      </w:r>
      <w:r>
        <w:rPr>
          <w:b/>
          <w:sz w:val="24"/>
          <w:szCs w:val="24"/>
        </w:rPr>
        <w:t>20 752,6</w:t>
      </w:r>
      <w:r w:rsidRPr="00187E4A">
        <w:rPr>
          <w:sz w:val="24"/>
          <w:szCs w:val="24"/>
        </w:rPr>
        <w:t xml:space="preserve"> тыс.рублей.</w:t>
      </w:r>
      <w:r w:rsidR="007D6216">
        <w:rPr>
          <w:sz w:val="24"/>
          <w:szCs w:val="24"/>
        </w:rPr>
        <w:t xml:space="preserve"> Так, </w:t>
      </w:r>
      <w:r w:rsidR="007D6216" w:rsidRPr="00293CE2">
        <w:rPr>
          <w:sz w:val="24"/>
          <w:szCs w:val="24"/>
        </w:rPr>
        <w:t>кассовое исполнение составило</w:t>
      </w:r>
      <w:r w:rsidRPr="00187E4A">
        <w:rPr>
          <w:sz w:val="24"/>
          <w:szCs w:val="24"/>
        </w:rPr>
        <w:t xml:space="preserve"> </w:t>
      </w:r>
      <w:r w:rsidR="007D6216">
        <w:rPr>
          <w:b/>
          <w:sz w:val="24"/>
          <w:szCs w:val="24"/>
        </w:rPr>
        <w:t>13 625,2</w:t>
      </w:r>
      <w:r w:rsidRPr="00187E4A">
        <w:rPr>
          <w:sz w:val="24"/>
          <w:szCs w:val="24"/>
        </w:rPr>
        <w:t xml:space="preserve"> тыс.рублей или </w:t>
      </w:r>
      <w:r w:rsidR="007D6216">
        <w:rPr>
          <w:b/>
          <w:sz w:val="24"/>
          <w:szCs w:val="24"/>
        </w:rPr>
        <w:t>11,0</w:t>
      </w:r>
      <w:r w:rsidRPr="00187E4A">
        <w:rPr>
          <w:b/>
          <w:sz w:val="24"/>
          <w:szCs w:val="24"/>
        </w:rPr>
        <w:t xml:space="preserve">% </w:t>
      </w:r>
      <w:r w:rsidRPr="00187E4A">
        <w:rPr>
          <w:sz w:val="24"/>
          <w:szCs w:val="24"/>
        </w:rPr>
        <w:t>от годовых показателей</w:t>
      </w:r>
      <w:r w:rsidRPr="00187E4A">
        <w:rPr>
          <w:b/>
          <w:sz w:val="24"/>
          <w:szCs w:val="24"/>
        </w:rPr>
        <w:t xml:space="preserve"> </w:t>
      </w:r>
      <w:r w:rsidRPr="00187E4A">
        <w:rPr>
          <w:sz w:val="24"/>
          <w:szCs w:val="24"/>
        </w:rPr>
        <w:t>(с учетом изменений показателей сводной бюджетной росписи по решению финансового органа</w:t>
      </w:r>
      <w:r w:rsidR="007D6216">
        <w:rPr>
          <w:sz w:val="24"/>
          <w:szCs w:val="24"/>
        </w:rPr>
        <w:t>)</w:t>
      </w:r>
      <w:r w:rsidR="00293CE2" w:rsidRPr="00293CE2">
        <w:rPr>
          <w:sz w:val="24"/>
          <w:szCs w:val="24"/>
        </w:rPr>
        <w:t>.</w:t>
      </w:r>
    </w:p>
    <w:p w:rsidR="00857EE6" w:rsidRPr="007D6216" w:rsidRDefault="007D6216" w:rsidP="007D6216">
      <w:pPr>
        <w:widowControl/>
        <w:autoSpaceDE/>
        <w:autoSpaceDN/>
        <w:adjustRightInd/>
        <w:jc w:val="right"/>
        <w:rPr>
          <w:i/>
        </w:rPr>
      </w:pPr>
      <w:r w:rsidRPr="007D6216">
        <w:rPr>
          <w:i/>
        </w:rPr>
        <w:t>(тыс.рублей)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3941"/>
        <w:gridCol w:w="581"/>
        <w:gridCol w:w="1120"/>
        <w:gridCol w:w="1066"/>
        <w:gridCol w:w="1010"/>
        <w:gridCol w:w="1048"/>
        <w:gridCol w:w="1016"/>
        <w:gridCol w:w="850"/>
      </w:tblGrid>
      <w:tr w:rsidR="00857EE6" w:rsidRPr="00857EE6" w:rsidTr="0040481A">
        <w:trPr>
          <w:trHeight w:val="7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28" w:right="-113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 xml:space="preserve">решение от 18.12.2024 №72 </w:t>
            </w:r>
            <w:r w:rsidRPr="00857EE6">
              <w:rPr>
                <w:b/>
                <w:bCs/>
                <w:sz w:val="16"/>
                <w:szCs w:val="16"/>
              </w:rPr>
              <w:t>(ред от 26.03.2025 №51)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60" w:right="-133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 xml:space="preserve">откл. </w:t>
            </w:r>
          </w:p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исполн. полугодие 2025 года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остаток росписи (плана)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7" w:right="-113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исполн. росписи (плана) (%)</w:t>
            </w:r>
          </w:p>
        </w:tc>
      </w:tr>
      <w:tr w:rsidR="00857EE6" w:rsidRPr="00857EE6" w:rsidTr="0040481A">
        <w:trPr>
          <w:trHeight w:val="100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Pr="00857EE6">
              <w:rPr>
                <w:b/>
                <w:bCs/>
              </w:rPr>
              <w:t xml:space="preserve">Создание условий для обеспечения качественными услугами коммунального хозяйства населения </w:t>
            </w:r>
            <w:r>
              <w:rPr>
                <w:b/>
                <w:bCs/>
              </w:rPr>
              <w:t>МО «</w:t>
            </w:r>
            <w:r w:rsidRPr="00857EE6">
              <w:rPr>
                <w:b/>
                <w:bCs/>
              </w:rPr>
              <w:t>Вяземский муниципальный округ</w:t>
            </w:r>
            <w:r>
              <w:rPr>
                <w:b/>
                <w:bCs/>
              </w:rPr>
              <w:t>» Смоленской области»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right="28"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1 150,0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0,0%</w:t>
            </w:r>
          </w:p>
        </w:tc>
      </w:tr>
      <w:tr w:rsidR="00857EE6" w:rsidRPr="00857EE6" w:rsidTr="0040481A">
        <w:trPr>
          <w:trHeight w:val="7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КПМ «</w:t>
            </w:r>
            <w:r w:rsidRPr="00857EE6">
              <w:rPr>
                <w:b/>
                <w:bCs/>
                <w:i/>
                <w:iCs/>
              </w:rPr>
              <w:t>Создание условий для предоставления качественных коммунальных услуг населению по водоснабжению и водоотведению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57EE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1 150,0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23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857EE6">
              <w:rPr>
                <w:i/>
                <w:iCs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Cs/>
                <w:sz w:val="18"/>
                <w:szCs w:val="18"/>
              </w:rPr>
            </w:pPr>
            <w:r w:rsidRPr="00857EE6">
              <w:rPr>
                <w:b/>
                <w:iCs/>
                <w:sz w:val="18"/>
                <w:szCs w:val="18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1 150,0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1 150,0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1 150,0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857EE6">
              <w:rPr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54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FE60F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Капвложения в объекты государственной (муниципальной) собственности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rPr>
                <w:b/>
                <w:bCs/>
                <w:iCs/>
                <w:sz w:val="18"/>
                <w:szCs w:val="18"/>
              </w:rPr>
            </w:pPr>
            <w:r w:rsidRPr="00857EE6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15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857EE6">
              <w:rPr>
                <w:i/>
                <w:iCs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Cs/>
                <w:sz w:val="18"/>
                <w:szCs w:val="18"/>
              </w:rPr>
            </w:pPr>
            <w:r w:rsidRPr="00857EE6">
              <w:rPr>
                <w:b/>
                <w:iCs/>
                <w:sz w:val="18"/>
                <w:szCs w:val="18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857EE6">
              <w:rPr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7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Pr="00857EE6">
              <w:rPr>
                <w:b/>
                <w:bCs/>
              </w:rPr>
              <w:t>Реализация отдельных государственных полномочий в сфере опеки и попечительства</w:t>
            </w:r>
            <w:r>
              <w:rPr>
                <w:b/>
                <w:bCs/>
              </w:rPr>
              <w:t>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92 715,9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113 468,5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20 752,6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4 940,2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108 528,3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4,4%</w:t>
            </w:r>
          </w:p>
        </w:tc>
      </w:tr>
      <w:tr w:rsidR="00857EE6" w:rsidRPr="00857EE6" w:rsidTr="0040481A">
        <w:trPr>
          <w:trHeight w:val="7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right="-102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7EE6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92 715,9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113 468,5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20 752,6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4 940,2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108 528,3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4,4%</w:t>
            </w:r>
          </w:p>
        </w:tc>
      </w:tr>
      <w:tr w:rsidR="00857EE6" w:rsidRPr="00857EE6" w:rsidTr="0040481A">
        <w:trPr>
          <w:trHeight w:val="23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857EE6">
              <w:rPr>
                <w:i/>
                <w:iCs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Cs/>
                <w:sz w:val="18"/>
                <w:szCs w:val="18"/>
              </w:rPr>
            </w:pPr>
            <w:r w:rsidRPr="00857EE6">
              <w:rPr>
                <w:b/>
                <w:iCs/>
                <w:sz w:val="18"/>
                <w:szCs w:val="18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92 715,9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113 468,5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20 752,6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4 940,2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108 528,3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857EE6">
              <w:rPr>
                <w:i/>
                <w:iCs/>
              </w:rPr>
              <w:t>4,4%</w:t>
            </w:r>
          </w:p>
        </w:tc>
      </w:tr>
      <w:tr w:rsidR="00857EE6" w:rsidRPr="00857EE6" w:rsidTr="0040481A">
        <w:trPr>
          <w:trHeight w:val="23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857EE6">
              <w:rPr>
                <w:i/>
                <w:iCs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Cs/>
                <w:sz w:val="18"/>
                <w:szCs w:val="18"/>
              </w:rPr>
            </w:pPr>
            <w:r w:rsidRPr="00857EE6">
              <w:rPr>
                <w:b/>
                <w:iCs/>
                <w:sz w:val="18"/>
                <w:szCs w:val="18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857EE6">
              <w:rPr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857EE6">
              <w:rPr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62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Pr="00857EE6">
              <w:rPr>
                <w:b/>
                <w:bCs/>
              </w:rPr>
              <w:t xml:space="preserve">Создание условий для обеспечения качественными услугами жилищного хозяйства населения </w:t>
            </w:r>
            <w:r>
              <w:rPr>
                <w:b/>
                <w:bCs/>
              </w:rPr>
              <w:t>МО «</w:t>
            </w:r>
            <w:r w:rsidRPr="00857EE6">
              <w:rPr>
                <w:b/>
                <w:bCs/>
              </w:rPr>
              <w:t>Вяземский муниципальный округ</w:t>
            </w:r>
            <w:r>
              <w:rPr>
                <w:b/>
                <w:bCs/>
              </w:rPr>
              <w:t>» Смоленской области»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0,0%</w:t>
            </w:r>
          </w:p>
        </w:tc>
      </w:tr>
      <w:tr w:rsidR="00857EE6" w:rsidRPr="00857EE6" w:rsidTr="0040481A">
        <w:trPr>
          <w:trHeight w:val="7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Приобретение жилых помещений в целях предоставления гражданам, признанным нуждающимися в жилых помещениях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7EE6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0,0%</w:t>
            </w:r>
          </w:p>
        </w:tc>
      </w:tr>
      <w:tr w:rsidR="00857EE6" w:rsidRPr="00857EE6" w:rsidTr="0040481A">
        <w:trPr>
          <w:trHeight w:val="2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</w:rPr>
            </w:pPr>
            <w:r w:rsidRPr="00857EE6">
              <w:rPr>
                <w:i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/>
                <w:sz w:val="18"/>
                <w:szCs w:val="18"/>
              </w:rPr>
            </w:pPr>
            <w:r w:rsidRPr="00857EE6">
              <w:rPr>
                <w:b/>
                <w:i/>
                <w:sz w:val="18"/>
                <w:szCs w:val="18"/>
              </w:rPr>
              <w:t>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857EE6">
              <w:rPr>
                <w:i/>
              </w:rPr>
              <w:t>0,0%</w:t>
            </w:r>
          </w:p>
        </w:tc>
      </w:tr>
      <w:tr w:rsidR="00857EE6" w:rsidRPr="00857EE6" w:rsidTr="0040481A">
        <w:trPr>
          <w:trHeight w:val="7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7E3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57EE6">
              <w:rPr>
                <w:b/>
                <w:bCs/>
              </w:rPr>
              <w:t>Реализация иных функций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sz w:val="18"/>
                <w:szCs w:val="18"/>
              </w:rPr>
            </w:pPr>
            <w:r w:rsidRPr="00857EE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8 685,0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</w:pPr>
            <w:r w:rsidRPr="00857EE6">
              <w:t>8 685,0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</w:pPr>
            <w:r w:rsidRPr="00857EE6"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</w:pPr>
            <w:r w:rsidRPr="00857EE6">
              <w:t>8 685,0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</w:pPr>
            <w:r w:rsidRPr="00857EE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</w:pPr>
            <w:r w:rsidRPr="00857EE6">
              <w:t>100,0%</w:t>
            </w:r>
          </w:p>
        </w:tc>
      </w:tr>
      <w:tr w:rsidR="00857EE6" w:rsidRPr="00857EE6" w:rsidTr="0040481A">
        <w:trPr>
          <w:trHeight w:val="2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FE60F9">
            <w:pPr>
              <w:widowControl/>
              <w:autoSpaceDE/>
              <w:autoSpaceDN/>
              <w:adjustRightInd/>
              <w:ind w:left="-104" w:right="-102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Расходы на исполнение судебных актов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7EE6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8 685,0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8 685,0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8 685,0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857EE6">
              <w:rPr>
                <w:b/>
                <w:bCs/>
                <w:i/>
                <w:iCs/>
              </w:rPr>
              <w:t>100,0%</w:t>
            </w:r>
          </w:p>
        </w:tc>
      </w:tr>
      <w:tr w:rsidR="00857EE6" w:rsidRPr="00857EE6" w:rsidTr="0040481A">
        <w:trPr>
          <w:trHeight w:val="15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</w:rPr>
            </w:pPr>
            <w:r w:rsidRPr="00857EE6">
              <w:rPr>
                <w:i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/>
                <w:sz w:val="18"/>
                <w:szCs w:val="18"/>
              </w:rPr>
            </w:pPr>
            <w:r w:rsidRPr="00857EE6">
              <w:rPr>
                <w:b/>
                <w:i/>
                <w:sz w:val="18"/>
                <w:szCs w:val="18"/>
              </w:rPr>
              <w:t>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1 380,0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1 380,0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1 380,0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857EE6">
              <w:rPr>
                <w:i/>
              </w:rPr>
              <w:t>100,0%</w:t>
            </w:r>
          </w:p>
        </w:tc>
      </w:tr>
      <w:tr w:rsidR="00857EE6" w:rsidRPr="00857EE6" w:rsidTr="0040481A">
        <w:trPr>
          <w:trHeight w:val="15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</w:rPr>
            </w:pPr>
            <w:r w:rsidRPr="00857EE6">
              <w:rPr>
                <w:i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/>
                <w:sz w:val="18"/>
                <w:szCs w:val="18"/>
              </w:rPr>
            </w:pPr>
            <w:r w:rsidRPr="00857EE6">
              <w:rPr>
                <w:b/>
                <w:i/>
                <w:sz w:val="18"/>
                <w:szCs w:val="18"/>
              </w:rPr>
              <w:t>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2 805,0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2 805,0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2 805,0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857EE6">
              <w:rPr>
                <w:i/>
              </w:rPr>
              <w:t>100,0%</w:t>
            </w:r>
          </w:p>
        </w:tc>
      </w:tr>
      <w:tr w:rsidR="00857EE6" w:rsidRPr="00857EE6" w:rsidTr="0040481A">
        <w:trPr>
          <w:trHeight w:val="13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firstLineChars="100" w:firstLine="200"/>
              <w:rPr>
                <w:i/>
              </w:rPr>
            </w:pPr>
            <w:r w:rsidRPr="00857EE6">
              <w:rPr>
                <w:i/>
              </w:rPr>
              <w:t>Бюджетные инвестиции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jc w:val="center"/>
              <w:rPr>
                <w:b/>
                <w:i/>
                <w:sz w:val="18"/>
                <w:szCs w:val="18"/>
              </w:rPr>
            </w:pPr>
            <w:r w:rsidRPr="00857EE6">
              <w:rPr>
                <w:b/>
                <w:i/>
                <w:sz w:val="18"/>
                <w:szCs w:val="18"/>
              </w:rPr>
              <w:t>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4 500,0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4 500,0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7E3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4 500,0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857EE6">
              <w:rPr>
                <w:i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857EE6">
              <w:rPr>
                <w:i/>
              </w:rPr>
              <w:t>100,0%</w:t>
            </w:r>
          </w:p>
        </w:tc>
      </w:tr>
      <w:tr w:rsidR="00857EE6" w:rsidRPr="00857EE6" w:rsidTr="0040481A">
        <w:trPr>
          <w:trHeight w:val="42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ИТОГО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ind w:left="-109" w:right="-80"/>
              <w:rPr>
                <w:b/>
                <w:bCs/>
                <w:sz w:val="18"/>
                <w:szCs w:val="18"/>
              </w:rPr>
            </w:pPr>
            <w:r w:rsidRPr="00857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102 850,9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123 603,5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20 752,6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13 625,2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57EE6">
              <w:rPr>
                <w:b/>
                <w:bCs/>
              </w:rPr>
              <w:t>109 978,3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E6" w:rsidRPr="00857EE6" w:rsidRDefault="00857EE6" w:rsidP="00857E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7EE6">
              <w:rPr>
                <w:b/>
                <w:bCs/>
              </w:rPr>
              <w:t>11,0%</w:t>
            </w:r>
          </w:p>
        </w:tc>
      </w:tr>
    </w:tbl>
    <w:p w:rsidR="0040481A" w:rsidRDefault="0040481A" w:rsidP="00DF51AB">
      <w:pPr>
        <w:widowControl/>
        <w:autoSpaceDE/>
        <w:autoSpaceDN/>
        <w:adjustRightInd/>
        <w:jc w:val="center"/>
        <w:rPr>
          <w:b/>
          <w:i/>
          <w:sz w:val="24"/>
          <w:szCs w:val="24"/>
          <w:u w:val="single"/>
        </w:rPr>
      </w:pPr>
    </w:p>
    <w:p w:rsidR="0040481A" w:rsidRDefault="0040481A" w:rsidP="00DF51AB">
      <w:pPr>
        <w:widowControl/>
        <w:autoSpaceDE/>
        <w:autoSpaceDN/>
        <w:adjustRightInd/>
        <w:jc w:val="center"/>
        <w:rPr>
          <w:b/>
          <w:i/>
          <w:sz w:val="24"/>
          <w:szCs w:val="24"/>
          <w:u w:val="single"/>
        </w:rPr>
      </w:pPr>
    </w:p>
    <w:p w:rsidR="00F33887" w:rsidRDefault="00DF51AB" w:rsidP="00DF51AB">
      <w:pPr>
        <w:widowControl/>
        <w:autoSpaceDE/>
        <w:autoSpaceDN/>
        <w:adjustRightInd/>
        <w:jc w:val="center"/>
        <w:rPr>
          <w:b/>
          <w:i/>
          <w:sz w:val="24"/>
          <w:szCs w:val="24"/>
          <w:u w:val="single"/>
        </w:rPr>
      </w:pPr>
      <w:r w:rsidRPr="00DF51AB">
        <w:rPr>
          <w:b/>
          <w:i/>
          <w:sz w:val="24"/>
          <w:szCs w:val="24"/>
          <w:u w:val="single"/>
        </w:rPr>
        <w:t>Публичные нормативные обязательства</w:t>
      </w:r>
    </w:p>
    <w:p w:rsidR="00F33887" w:rsidRPr="003402A9" w:rsidRDefault="00F33887" w:rsidP="00E337EF">
      <w:pPr>
        <w:widowControl/>
        <w:autoSpaceDE/>
        <w:autoSpaceDN/>
        <w:adjustRightInd/>
        <w:ind w:firstLine="709"/>
        <w:jc w:val="both"/>
        <w:rPr>
          <w:color w:val="002060"/>
          <w:sz w:val="16"/>
          <w:szCs w:val="16"/>
        </w:rPr>
      </w:pPr>
    </w:p>
    <w:p w:rsidR="003402A9" w:rsidRDefault="003402A9" w:rsidP="00123CA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р</w:t>
      </w:r>
      <w:r w:rsidRPr="003402A9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3402A9">
        <w:rPr>
          <w:sz w:val="24"/>
          <w:szCs w:val="24"/>
        </w:rPr>
        <w:t xml:space="preserve"> Вяземского окружного Совета депутатов от 18.12.2024 №72 «О бюджете муниципального образования «Вяземский муниципальный округ» Смоленской области на 2025 год и на плановый период 2026 и 2027 годов»</w:t>
      </w:r>
      <w:r>
        <w:rPr>
          <w:sz w:val="24"/>
          <w:szCs w:val="24"/>
        </w:rPr>
        <w:t xml:space="preserve"> (с изменениями)</w:t>
      </w:r>
      <w:r w:rsidRPr="003402A9">
        <w:rPr>
          <w:sz w:val="24"/>
          <w:szCs w:val="24"/>
        </w:rPr>
        <w:t xml:space="preserve"> общий объем бюджетных ассигнований, направляемых на исполнение публичных нормативных обязательств, в 2025 году</w:t>
      </w:r>
      <w:r>
        <w:rPr>
          <w:sz w:val="24"/>
          <w:szCs w:val="24"/>
        </w:rPr>
        <w:t xml:space="preserve"> утвержден</w:t>
      </w:r>
      <w:r w:rsidRPr="003402A9">
        <w:rPr>
          <w:sz w:val="24"/>
          <w:szCs w:val="24"/>
        </w:rPr>
        <w:t xml:space="preserve"> в сумме </w:t>
      </w:r>
      <w:r w:rsidRPr="003402A9">
        <w:rPr>
          <w:b/>
          <w:sz w:val="24"/>
          <w:szCs w:val="24"/>
        </w:rPr>
        <w:t>42</w:t>
      </w:r>
      <w:r w:rsidRPr="003402A9">
        <w:rPr>
          <w:b/>
          <w:sz w:val="24"/>
          <w:szCs w:val="24"/>
          <w:lang w:val="en-US"/>
        </w:rPr>
        <w:t> </w:t>
      </w:r>
      <w:r w:rsidRPr="003402A9">
        <w:rPr>
          <w:b/>
          <w:sz w:val="24"/>
          <w:szCs w:val="24"/>
        </w:rPr>
        <w:t xml:space="preserve">636,5 </w:t>
      </w:r>
      <w:r w:rsidRPr="003402A9">
        <w:rPr>
          <w:sz w:val="24"/>
          <w:szCs w:val="24"/>
        </w:rPr>
        <w:t>тыс.рублей</w:t>
      </w:r>
      <w:r w:rsidR="00123CAF">
        <w:rPr>
          <w:sz w:val="24"/>
          <w:szCs w:val="24"/>
        </w:rPr>
        <w:t>,</w:t>
      </w:r>
      <w:r w:rsidR="00123CAF" w:rsidRPr="00123CAF">
        <w:rPr>
          <w:color w:val="002060"/>
          <w:sz w:val="24"/>
          <w:szCs w:val="24"/>
        </w:rPr>
        <w:t xml:space="preserve"> </w:t>
      </w:r>
      <w:r w:rsidR="00123CAF" w:rsidRPr="00123CAF">
        <w:rPr>
          <w:sz w:val="24"/>
          <w:szCs w:val="24"/>
        </w:rPr>
        <w:t>что требуется для реализации приоритетных задач, обозначенных в Основных направлениях бюджетной политики муниципального образования «Вяземский муниципальный округ» Смоленской области по исполнению законодательно установленных социальных гарантий, индексации социальных выплат и мер социальной поддержки.</w:t>
      </w:r>
    </w:p>
    <w:p w:rsidR="009A140B" w:rsidRPr="009A140B" w:rsidRDefault="009A140B" w:rsidP="009A140B">
      <w:pPr>
        <w:widowControl/>
        <w:autoSpaceDE/>
        <w:autoSpaceDN/>
        <w:adjustRightInd/>
        <w:ind w:firstLine="709"/>
        <w:jc w:val="right"/>
        <w:rPr>
          <w:i/>
        </w:rPr>
      </w:pPr>
      <w:r w:rsidRPr="009A140B">
        <w:rPr>
          <w:i/>
        </w:rPr>
        <w:t>(тыс.рублей)</w:t>
      </w:r>
    </w:p>
    <w:tbl>
      <w:tblPr>
        <w:tblW w:w="108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33"/>
        <w:gridCol w:w="500"/>
        <w:gridCol w:w="1173"/>
        <w:gridCol w:w="1134"/>
        <w:gridCol w:w="1125"/>
        <w:gridCol w:w="1166"/>
        <w:gridCol w:w="827"/>
      </w:tblGrid>
      <w:tr w:rsidR="009A140B" w:rsidRPr="009A140B" w:rsidTr="00E85C0E">
        <w:trPr>
          <w:trHeight w:val="5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9A140B">
              <w:rPr>
                <w:b/>
                <w:bCs/>
                <w:sz w:val="18"/>
                <w:szCs w:val="18"/>
              </w:rPr>
              <w:t>аименование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муниципальной программы </w:t>
            </w:r>
            <w:r w:rsidRPr="009A140B">
              <w:rPr>
                <w:bCs/>
                <w:i/>
                <w:sz w:val="18"/>
                <w:szCs w:val="18"/>
              </w:rPr>
              <w:t>(далее -МП)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A140B" w:rsidRP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показателя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/>
                <w:bCs/>
                <w:sz w:val="16"/>
                <w:szCs w:val="16"/>
              </w:rPr>
            </w:pPr>
            <w:r w:rsidRPr="009C07AF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0B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/>
                <w:bCs/>
                <w:sz w:val="18"/>
                <w:szCs w:val="18"/>
              </w:rPr>
            </w:pPr>
            <w:r w:rsidRPr="009A140B">
              <w:rPr>
                <w:b/>
                <w:bCs/>
                <w:sz w:val="18"/>
                <w:szCs w:val="18"/>
              </w:rPr>
              <w:t xml:space="preserve">целевая </w:t>
            </w:r>
          </w:p>
          <w:p w:rsidR="009A140B" w:rsidRPr="009A140B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/>
                <w:bCs/>
                <w:sz w:val="18"/>
                <w:szCs w:val="18"/>
              </w:rPr>
            </w:pPr>
            <w:r w:rsidRPr="009A140B">
              <w:rPr>
                <w:b/>
                <w:bCs/>
                <w:sz w:val="18"/>
                <w:szCs w:val="1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center"/>
              <w:rPr>
                <w:b/>
                <w:bCs/>
                <w:sz w:val="18"/>
                <w:szCs w:val="18"/>
              </w:rPr>
            </w:pPr>
            <w:r w:rsidRPr="009A140B">
              <w:rPr>
                <w:b/>
                <w:bCs/>
                <w:sz w:val="18"/>
                <w:szCs w:val="18"/>
              </w:rPr>
              <w:t>решение от 18.12.2024 №72 (</w:t>
            </w:r>
            <w:r>
              <w:rPr>
                <w:b/>
                <w:bCs/>
                <w:sz w:val="18"/>
                <w:szCs w:val="18"/>
              </w:rPr>
              <w:t>с изм.</w:t>
            </w:r>
            <w:r w:rsidRPr="009A14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A140B">
              <w:rPr>
                <w:b/>
                <w:bCs/>
                <w:sz w:val="18"/>
                <w:szCs w:val="18"/>
              </w:rPr>
              <w:t>сводная бюджетная роспись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A140B">
              <w:rPr>
                <w:b/>
                <w:bCs/>
                <w:sz w:val="18"/>
                <w:szCs w:val="18"/>
              </w:rPr>
              <w:t>исполнение полугодие 2025 года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A140B" w:rsidRPr="009A140B" w:rsidRDefault="009A140B" w:rsidP="009C07AF">
            <w:pPr>
              <w:widowControl/>
              <w:autoSpaceDE/>
              <w:autoSpaceDN/>
              <w:adjustRightInd/>
              <w:ind w:left="-83" w:right="-105"/>
              <w:jc w:val="center"/>
              <w:rPr>
                <w:b/>
                <w:bCs/>
                <w:sz w:val="18"/>
                <w:szCs w:val="18"/>
              </w:rPr>
            </w:pPr>
            <w:r w:rsidRPr="009C07AF">
              <w:rPr>
                <w:b/>
                <w:bCs/>
                <w:sz w:val="16"/>
                <w:szCs w:val="16"/>
              </w:rPr>
              <w:t>исполн. росписи (плана)</w:t>
            </w:r>
            <w:r w:rsidR="009C07AF">
              <w:rPr>
                <w:b/>
                <w:bCs/>
                <w:sz w:val="16"/>
                <w:szCs w:val="16"/>
              </w:rPr>
              <w:t xml:space="preserve">, </w:t>
            </w:r>
            <w:r w:rsidRPr="009C07AF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9A140B" w:rsidRPr="009A140B" w:rsidTr="00E85C0E">
        <w:trPr>
          <w:trHeight w:val="373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C07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МП</w:t>
            </w:r>
            <w:r w:rsidRPr="009A14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A140B">
              <w:rPr>
                <w:b/>
                <w:bCs/>
              </w:rPr>
              <w:t xml:space="preserve">Создание условий для эффективного муниципального управления в </w:t>
            </w:r>
            <w:r w:rsidR="009C07AF">
              <w:rPr>
                <w:b/>
                <w:bCs/>
              </w:rPr>
              <w:t>МО</w:t>
            </w:r>
            <w:r w:rsidRPr="009A14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A140B">
              <w:rPr>
                <w:b/>
                <w:bCs/>
              </w:rPr>
              <w:t>Вяземский муниципальный округ</w:t>
            </w:r>
            <w:r>
              <w:rPr>
                <w:b/>
                <w:bCs/>
              </w:rPr>
              <w:t>» Смоленской области»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/>
                <w:bCs/>
                <w:sz w:val="18"/>
                <w:szCs w:val="18"/>
              </w:rPr>
            </w:pPr>
            <w:r w:rsidRPr="009C07AF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11 779,4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11 779,4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6 580,8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55,9%</w:t>
            </w:r>
          </w:p>
        </w:tc>
      </w:tr>
      <w:tr w:rsidR="009A140B" w:rsidRPr="009A140B" w:rsidTr="00E85C0E">
        <w:trPr>
          <w:trHeight w:val="9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КПМ</w:t>
            </w:r>
            <w:r w:rsidRPr="009A140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«</w:t>
            </w:r>
            <w:r w:rsidRPr="009A140B">
              <w:rPr>
                <w:b/>
                <w:bCs/>
                <w:i/>
                <w:iCs/>
              </w:rPr>
              <w:t>Обеспечение организационных условий для реализации муниципальной программы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7AF">
              <w:rPr>
                <w:b/>
                <w:bCs/>
                <w:i/>
                <w:iCs/>
                <w:sz w:val="18"/>
                <w:szCs w:val="18"/>
              </w:rPr>
              <w:t>0740100000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11 779,4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11 779,4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6 580,8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 </w:t>
            </w:r>
          </w:p>
        </w:tc>
      </w:tr>
      <w:tr w:rsidR="009A140B" w:rsidRPr="009A140B" w:rsidTr="00E85C0E">
        <w:trPr>
          <w:trHeight w:val="256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ind w:left="174"/>
              <w:rPr>
                <w:bCs/>
                <w:i/>
              </w:rPr>
            </w:pPr>
            <w:r w:rsidRPr="009A140B">
              <w:rPr>
                <w:b/>
                <w:bCs/>
                <w:i/>
              </w:rPr>
              <w:t>пенсии за выслугу лет лицам</w:t>
            </w:r>
            <w:r w:rsidRPr="009A140B">
              <w:rPr>
                <w:bCs/>
                <w:i/>
              </w:rPr>
              <w:t>, замещавшим муниципальные должности, должности муниципальной службы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Cs/>
                <w:i/>
                <w:sz w:val="18"/>
                <w:szCs w:val="18"/>
              </w:rPr>
            </w:pPr>
            <w:r w:rsidRPr="009C07AF">
              <w:rPr>
                <w:i/>
                <w:i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Cs/>
                <w:i/>
                <w:sz w:val="18"/>
                <w:szCs w:val="18"/>
              </w:rPr>
            </w:pPr>
            <w:r w:rsidRPr="009C07AF">
              <w:rPr>
                <w:bCs/>
                <w:i/>
                <w:sz w:val="18"/>
                <w:szCs w:val="18"/>
              </w:rPr>
              <w:t>0740170040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11 779,4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11 779,4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6 580,8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55,9%</w:t>
            </w:r>
          </w:p>
        </w:tc>
      </w:tr>
      <w:tr w:rsidR="009A140B" w:rsidRPr="009A140B" w:rsidTr="00E85C0E">
        <w:trPr>
          <w:trHeight w:val="124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«</w:t>
            </w:r>
            <w:r w:rsidRPr="009A140B">
              <w:rPr>
                <w:b/>
                <w:bCs/>
                <w:color w:val="000000"/>
              </w:rPr>
              <w:t>Реализация отдельных государственных полномочий в сфере опеки и попечительства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7AF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/>
                <w:bCs/>
                <w:i/>
                <w:iCs/>
                <w:color w:val="000000"/>
              </w:rPr>
            </w:pPr>
            <w:r w:rsidRPr="009A140B">
              <w:rPr>
                <w:b/>
                <w:bCs/>
                <w:i/>
                <w:iCs/>
                <w:color w:val="000000"/>
              </w:rPr>
              <w:t>30 857,1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9A140B">
              <w:rPr>
                <w:b/>
                <w:bCs/>
                <w:i/>
                <w:iCs/>
                <w:color w:val="000000"/>
              </w:rPr>
              <w:t>30 857,1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11 484,2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37,2%</w:t>
            </w:r>
          </w:p>
        </w:tc>
      </w:tr>
      <w:tr w:rsidR="009A140B" w:rsidRPr="009A140B" w:rsidTr="00E85C0E">
        <w:trPr>
          <w:trHeight w:val="9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КПМ «</w:t>
            </w:r>
            <w:r w:rsidRPr="009A140B">
              <w:rPr>
                <w:b/>
                <w:bCs/>
                <w:i/>
                <w:iCs/>
                <w:color w:val="000000"/>
              </w:rPr>
              <w:t>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</w:t>
            </w:r>
            <w:r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C07AF">
              <w:rPr>
                <w:i/>
                <w:i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/>
                <w:bCs/>
                <w:i/>
                <w:iCs/>
                <w:color w:val="000000"/>
              </w:rPr>
            </w:pPr>
            <w:r w:rsidRPr="009A140B">
              <w:rPr>
                <w:b/>
                <w:bCs/>
                <w:i/>
                <w:iCs/>
                <w:color w:val="000000"/>
              </w:rPr>
              <w:t>30 857,1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9A140B">
              <w:rPr>
                <w:b/>
                <w:bCs/>
                <w:i/>
                <w:iCs/>
                <w:color w:val="000000"/>
              </w:rPr>
              <w:t>30 857,1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11 484,2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9A140B">
              <w:rPr>
                <w:b/>
                <w:bCs/>
                <w:i/>
                <w:iCs/>
              </w:rPr>
              <w:t> </w:t>
            </w:r>
          </w:p>
        </w:tc>
      </w:tr>
      <w:tr w:rsidR="009A140B" w:rsidRPr="009A140B" w:rsidTr="00E85C0E">
        <w:trPr>
          <w:trHeight w:val="7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ind w:left="174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C07AF">
              <w:rPr>
                <w:bCs/>
                <w:i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C07AF">
              <w:rPr>
                <w:bCs/>
                <w:i/>
                <w:color w:val="000000"/>
                <w:sz w:val="18"/>
                <w:szCs w:val="18"/>
              </w:rPr>
              <w:t>0140180190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6 238,3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6 238,3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2 335,7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37,4%</w:t>
            </w:r>
          </w:p>
        </w:tc>
      </w:tr>
      <w:tr w:rsidR="009A140B" w:rsidRPr="009A140B" w:rsidTr="00E85C0E">
        <w:trPr>
          <w:trHeight w:val="9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ind w:left="174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C07AF">
              <w:rPr>
                <w:bCs/>
                <w:i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C07AF" w:rsidRDefault="009A140B" w:rsidP="009A140B">
            <w:pPr>
              <w:widowControl/>
              <w:autoSpaceDE/>
              <w:autoSpaceDN/>
              <w:adjustRightInd/>
              <w:ind w:left="-224" w:right="-14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9C07AF">
              <w:rPr>
                <w:bCs/>
                <w:i/>
                <w:color w:val="000000"/>
                <w:sz w:val="18"/>
                <w:szCs w:val="18"/>
              </w:rPr>
              <w:t>0140180210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24 618,8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  <w:color w:val="000000"/>
              </w:rPr>
            </w:pPr>
            <w:r w:rsidRPr="009A140B">
              <w:rPr>
                <w:bCs/>
                <w:i/>
                <w:color w:val="000000"/>
              </w:rPr>
              <w:t>24 618,8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9 148,5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Cs/>
                <w:i/>
              </w:rPr>
            </w:pPr>
            <w:r w:rsidRPr="009A140B">
              <w:rPr>
                <w:bCs/>
                <w:i/>
              </w:rPr>
              <w:t>37,2%</w:t>
            </w:r>
          </w:p>
        </w:tc>
      </w:tr>
      <w:tr w:rsidR="009A140B" w:rsidRPr="009A140B" w:rsidTr="00E85C0E">
        <w:trPr>
          <w:trHeight w:val="329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140B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C07AF" w:rsidRDefault="009A140B" w:rsidP="009C07AF">
            <w:pPr>
              <w:widowControl/>
              <w:autoSpaceDE/>
              <w:autoSpaceDN/>
              <w:adjustRightInd/>
              <w:ind w:left="-175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ind w:left="-224" w:right="-140"/>
            </w:pPr>
            <w:r w:rsidRPr="009A140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A140B" w:rsidRDefault="009A140B" w:rsidP="00FC4E44">
            <w:pPr>
              <w:widowControl/>
              <w:autoSpaceDE/>
              <w:autoSpaceDN/>
              <w:adjustRightInd/>
              <w:ind w:left="-101"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42 636,5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42 636,5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18 065,0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40B" w:rsidRPr="009A140B" w:rsidRDefault="009A140B" w:rsidP="009A140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140B">
              <w:rPr>
                <w:b/>
                <w:bCs/>
              </w:rPr>
              <w:t>42,4%</w:t>
            </w:r>
          </w:p>
        </w:tc>
      </w:tr>
    </w:tbl>
    <w:p w:rsidR="003402A9" w:rsidRPr="00AC04C7" w:rsidRDefault="003402A9" w:rsidP="00E337EF">
      <w:pPr>
        <w:widowControl/>
        <w:autoSpaceDE/>
        <w:autoSpaceDN/>
        <w:adjustRightInd/>
        <w:ind w:firstLine="709"/>
        <w:jc w:val="both"/>
        <w:rPr>
          <w:color w:val="002060"/>
          <w:sz w:val="16"/>
          <w:szCs w:val="16"/>
        </w:rPr>
      </w:pPr>
    </w:p>
    <w:p w:rsidR="00B337D6" w:rsidRPr="00AC04C7" w:rsidRDefault="002F2EF3" w:rsidP="002F2E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C04C7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обязательств, утвержденный решением о бюджете от 18.12.2024 №72                            (с изменениями), соответствует данным бюджетной росписи</w:t>
      </w:r>
      <w:r w:rsidR="00B337D6" w:rsidRPr="00AC04C7">
        <w:rPr>
          <w:sz w:val="24"/>
          <w:szCs w:val="24"/>
        </w:rPr>
        <w:t xml:space="preserve"> (с учетом изменений показателей сводной бюджетной росписи по решению финансового органа) по состоянию на отчетную дату</w:t>
      </w:r>
      <w:r w:rsidRPr="00AC04C7">
        <w:rPr>
          <w:sz w:val="24"/>
          <w:szCs w:val="24"/>
        </w:rPr>
        <w:t xml:space="preserve">. </w:t>
      </w:r>
    </w:p>
    <w:p w:rsidR="009A140B" w:rsidRPr="00AC04C7" w:rsidRDefault="002F2EF3" w:rsidP="002F2E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C04C7">
        <w:rPr>
          <w:sz w:val="24"/>
          <w:szCs w:val="24"/>
        </w:rPr>
        <w:t>Расходы</w:t>
      </w:r>
      <w:r w:rsidR="00B337D6" w:rsidRPr="00AC04C7">
        <w:rPr>
          <w:sz w:val="24"/>
          <w:szCs w:val="24"/>
        </w:rPr>
        <w:t>, направленные</w:t>
      </w:r>
      <w:r w:rsidRPr="00AC04C7">
        <w:rPr>
          <w:sz w:val="24"/>
          <w:szCs w:val="24"/>
        </w:rPr>
        <w:t xml:space="preserve"> на исполнение публичных нормативных обязательств</w:t>
      </w:r>
      <w:r w:rsidR="00B337D6" w:rsidRPr="00AC04C7">
        <w:rPr>
          <w:sz w:val="24"/>
          <w:szCs w:val="24"/>
        </w:rPr>
        <w:t>,</w:t>
      </w:r>
      <w:r w:rsidRPr="00AC04C7">
        <w:rPr>
          <w:sz w:val="24"/>
          <w:szCs w:val="24"/>
        </w:rPr>
        <w:t xml:space="preserve"> </w:t>
      </w:r>
      <w:r w:rsidR="00B337D6" w:rsidRPr="00AC04C7">
        <w:rPr>
          <w:sz w:val="24"/>
          <w:szCs w:val="24"/>
        </w:rPr>
        <w:t>за полугодие текущего финансового года составили</w:t>
      </w:r>
      <w:r w:rsidRPr="00AC04C7">
        <w:rPr>
          <w:sz w:val="24"/>
          <w:szCs w:val="24"/>
        </w:rPr>
        <w:t xml:space="preserve"> </w:t>
      </w:r>
      <w:r w:rsidR="00B337D6" w:rsidRPr="00AC04C7">
        <w:rPr>
          <w:b/>
          <w:sz w:val="24"/>
          <w:szCs w:val="24"/>
        </w:rPr>
        <w:t>18 065,0</w:t>
      </w:r>
      <w:r w:rsidR="00196951" w:rsidRPr="00AC04C7">
        <w:rPr>
          <w:sz w:val="24"/>
          <w:szCs w:val="24"/>
        </w:rPr>
        <w:t xml:space="preserve"> тыс.</w:t>
      </w:r>
      <w:r w:rsidRPr="00AC04C7">
        <w:rPr>
          <w:sz w:val="24"/>
          <w:szCs w:val="24"/>
        </w:rPr>
        <w:t xml:space="preserve">рублей, или </w:t>
      </w:r>
      <w:r w:rsidR="00196951" w:rsidRPr="00AC04C7">
        <w:rPr>
          <w:b/>
          <w:sz w:val="24"/>
          <w:szCs w:val="24"/>
        </w:rPr>
        <w:t>42,4</w:t>
      </w:r>
      <w:r w:rsidRPr="00AC04C7">
        <w:rPr>
          <w:b/>
          <w:sz w:val="24"/>
          <w:szCs w:val="24"/>
        </w:rPr>
        <w:t>%</w:t>
      </w:r>
      <w:r w:rsidRPr="00AC04C7">
        <w:rPr>
          <w:sz w:val="24"/>
          <w:szCs w:val="24"/>
        </w:rPr>
        <w:t xml:space="preserve"> от </w:t>
      </w:r>
      <w:r w:rsidR="00196951" w:rsidRPr="00AC04C7">
        <w:rPr>
          <w:sz w:val="24"/>
          <w:szCs w:val="24"/>
        </w:rPr>
        <w:t xml:space="preserve">утвержденного </w:t>
      </w:r>
      <w:r w:rsidRPr="00AC04C7">
        <w:rPr>
          <w:sz w:val="24"/>
          <w:szCs w:val="24"/>
        </w:rPr>
        <w:t>плана.</w:t>
      </w:r>
    </w:p>
    <w:p w:rsidR="00F33887" w:rsidRPr="009C07AF" w:rsidRDefault="00F33887" w:rsidP="001E0039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1E0039" w:rsidRPr="006818B8" w:rsidRDefault="001E0039" w:rsidP="00456929">
      <w:pPr>
        <w:widowControl/>
        <w:autoSpaceDE/>
        <w:autoSpaceDN/>
        <w:adjustRightInd/>
        <w:jc w:val="center"/>
        <w:rPr>
          <w:b/>
          <w:i/>
          <w:sz w:val="24"/>
          <w:szCs w:val="24"/>
          <w:u w:val="single"/>
        </w:rPr>
      </w:pPr>
      <w:r w:rsidRPr="006818B8">
        <w:rPr>
          <w:b/>
          <w:i/>
          <w:sz w:val="24"/>
          <w:szCs w:val="24"/>
          <w:u w:val="single"/>
        </w:rPr>
        <w:t>Муниципальный долг</w:t>
      </w:r>
    </w:p>
    <w:p w:rsidR="00ED6FC9" w:rsidRPr="00107E72" w:rsidRDefault="00ED6FC9" w:rsidP="001E0039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B804FC" w:rsidRDefault="00B804FC" w:rsidP="001E003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804FC">
        <w:rPr>
          <w:sz w:val="24"/>
          <w:szCs w:val="24"/>
        </w:rPr>
        <w:t>ешению Вяземского окружного Совета депутатов от 18.12.2024 №72                             «О бюджете муниципального образования «Вяземский муниципальный округ» Смоленской области на 2025 год и на плановый период 2026 и 2027 годов» (с изменениями)</w:t>
      </w:r>
      <w:r>
        <w:rPr>
          <w:sz w:val="24"/>
          <w:szCs w:val="24"/>
        </w:rPr>
        <w:t xml:space="preserve"> расходы на</w:t>
      </w:r>
      <w:r w:rsidRPr="00B804FC">
        <w:rPr>
          <w:sz w:val="24"/>
          <w:szCs w:val="24"/>
        </w:rPr>
        <w:t xml:space="preserve"> обслуживание муниципального долга</w:t>
      </w:r>
      <w:r>
        <w:rPr>
          <w:sz w:val="24"/>
          <w:szCs w:val="24"/>
        </w:rPr>
        <w:t xml:space="preserve"> на 2025 год утверждены в объеме </w:t>
      </w:r>
      <w:r w:rsidRPr="00B804F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70</w:t>
      </w:r>
      <w:r w:rsidRPr="00B804FC"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тыс.рублей. </w:t>
      </w:r>
    </w:p>
    <w:p w:rsidR="001E0039" w:rsidRDefault="001E0039" w:rsidP="000A7C4C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17337">
        <w:rPr>
          <w:sz w:val="24"/>
          <w:szCs w:val="24"/>
        </w:rPr>
        <w:t>Фактические расходы на обслужив</w:t>
      </w:r>
      <w:r w:rsidR="00F122A6">
        <w:rPr>
          <w:sz w:val="24"/>
          <w:szCs w:val="24"/>
        </w:rPr>
        <w:t>ание муниципального долга за отчетный период</w:t>
      </w:r>
      <w:r w:rsidRPr="00917337">
        <w:rPr>
          <w:sz w:val="24"/>
          <w:szCs w:val="24"/>
        </w:rPr>
        <w:t xml:space="preserve"> году составили </w:t>
      </w:r>
      <w:r w:rsidR="000A7C4C">
        <w:rPr>
          <w:b/>
          <w:sz w:val="24"/>
          <w:szCs w:val="24"/>
        </w:rPr>
        <w:t>0,0</w:t>
      </w:r>
      <w:r w:rsidR="000A7C4C">
        <w:rPr>
          <w:sz w:val="24"/>
          <w:szCs w:val="24"/>
        </w:rPr>
        <w:t xml:space="preserve"> тыс.рублей.</w:t>
      </w:r>
    </w:p>
    <w:p w:rsidR="00D938E8" w:rsidRDefault="00E40137" w:rsidP="00D938E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E64CB">
        <w:rPr>
          <w:b/>
          <w:i/>
          <w:sz w:val="24"/>
          <w:szCs w:val="24"/>
          <w:u w:val="single"/>
        </w:rPr>
        <w:t>Дефицит (профицит)</w:t>
      </w:r>
    </w:p>
    <w:p w:rsidR="0087197A" w:rsidRPr="007D6216" w:rsidRDefault="0087197A" w:rsidP="005738C6">
      <w:pPr>
        <w:pStyle w:val="a3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D4D01" w:rsidRPr="006C10EF" w:rsidRDefault="004D4D01" w:rsidP="004D4D01">
      <w:pPr>
        <w:widowControl/>
        <w:jc w:val="both"/>
        <w:rPr>
          <w:i/>
          <w:sz w:val="24"/>
          <w:szCs w:val="24"/>
        </w:rPr>
      </w:pPr>
      <w:r w:rsidRPr="004D4D01">
        <w:rPr>
          <w:color w:val="002060"/>
          <w:sz w:val="24"/>
          <w:szCs w:val="24"/>
        </w:rPr>
        <w:t xml:space="preserve">       </w:t>
      </w:r>
      <w:r w:rsidR="006C10EF">
        <w:rPr>
          <w:color w:val="002060"/>
          <w:sz w:val="24"/>
          <w:szCs w:val="24"/>
        </w:rPr>
        <w:tab/>
      </w:r>
      <w:r w:rsidR="006C10EF" w:rsidRPr="00CF2522">
        <w:rPr>
          <w:sz w:val="24"/>
          <w:szCs w:val="24"/>
        </w:rPr>
        <w:t>Ф</w:t>
      </w:r>
      <w:r w:rsidRPr="00CF2522">
        <w:rPr>
          <w:sz w:val="24"/>
          <w:szCs w:val="24"/>
        </w:rPr>
        <w:t xml:space="preserve">актически бюджет муниципального образования «Вяземский </w:t>
      </w:r>
      <w:r w:rsidR="007D6216" w:rsidRPr="00CF2522">
        <w:rPr>
          <w:sz w:val="24"/>
          <w:szCs w:val="24"/>
        </w:rPr>
        <w:t>муниципальный округ</w:t>
      </w:r>
      <w:r w:rsidRPr="00CF2522">
        <w:rPr>
          <w:sz w:val="24"/>
          <w:szCs w:val="24"/>
        </w:rPr>
        <w:t>»</w:t>
      </w:r>
      <w:r w:rsidRPr="00CF2522">
        <w:t xml:space="preserve"> </w:t>
      </w:r>
      <w:r w:rsidRPr="00CF2522">
        <w:rPr>
          <w:sz w:val="24"/>
          <w:szCs w:val="24"/>
        </w:rPr>
        <w:t xml:space="preserve">Смоленской области за </w:t>
      </w:r>
      <w:r w:rsidR="007D6216" w:rsidRPr="00CF2522">
        <w:rPr>
          <w:rFonts w:eastAsia="Calibri"/>
          <w:sz w:val="24"/>
          <w:szCs w:val="24"/>
          <w:lang w:eastAsia="en-US"/>
        </w:rPr>
        <w:t xml:space="preserve">полугодие текущего финансового года </w:t>
      </w:r>
      <w:r w:rsidRPr="00CF2522">
        <w:rPr>
          <w:sz w:val="24"/>
          <w:szCs w:val="24"/>
        </w:rPr>
        <w:t xml:space="preserve">исполнен с </w:t>
      </w:r>
      <w:r w:rsidRPr="004444B4">
        <w:rPr>
          <w:i/>
          <w:sz w:val="24"/>
          <w:szCs w:val="24"/>
        </w:rPr>
        <w:t>профицитом</w:t>
      </w:r>
      <w:r w:rsidRPr="00CF2522">
        <w:rPr>
          <w:sz w:val="24"/>
          <w:szCs w:val="24"/>
        </w:rPr>
        <w:t xml:space="preserve"> </w:t>
      </w:r>
      <w:r w:rsidRPr="006C10EF">
        <w:rPr>
          <w:sz w:val="24"/>
          <w:szCs w:val="24"/>
        </w:rPr>
        <w:t xml:space="preserve">в сумме </w:t>
      </w:r>
      <w:r w:rsidR="007D6216" w:rsidRPr="006C10EF">
        <w:rPr>
          <w:b/>
          <w:sz w:val="24"/>
          <w:szCs w:val="24"/>
        </w:rPr>
        <w:t>774,</w:t>
      </w:r>
      <w:r w:rsidR="00DE130B">
        <w:rPr>
          <w:b/>
          <w:sz w:val="24"/>
          <w:szCs w:val="24"/>
        </w:rPr>
        <w:t>7</w:t>
      </w:r>
      <w:r w:rsidRPr="006C10EF">
        <w:rPr>
          <w:sz w:val="24"/>
          <w:szCs w:val="24"/>
        </w:rPr>
        <w:t xml:space="preserve"> тыс.рублей.  </w:t>
      </w:r>
    </w:p>
    <w:p w:rsidR="004D4D01" w:rsidRPr="004D4D01" w:rsidRDefault="004D4D01" w:rsidP="004D4D01">
      <w:pPr>
        <w:widowControl/>
        <w:jc w:val="right"/>
        <w:rPr>
          <w:i/>
          <w:color w:val="002060"/>
        </w:rPr>
      </w:pPr>
      <w:r w:rsidRPr="004D4D01">
        <w:rPr>
          <w:i/>
          <w:color w:val="002060"/>
        </w:rPr>
        <w:t xml:space="preserve"> (тыс. руб.)</w:t>
      </w:r>
    </w:p>
    <w:tbl>
      <w:tblPr>
        <w:tblW w:w="10491" w:type="dxa"/>
        <w:tblInd w:w="-714" w:type="dxa"/>
        <w:tblLook w:val="00A0" w:firstRow="1" w:lastRow="0" w:firstColumn="1" w:lastColumn="0" w:noHBand="0" w:noVBand="0"/>
      </w:tblPr>
      <w:tblGrid>
        <w:gridCol w:w="5812"/>
        <w:gridCol w:w="1417"/>
        <w:gridCol w:w="1560"/>
        <w:gridCol w:w="1702"/>
      </w:tblGrid>
      <w:tr w:rsidR="000E299E" w:rsidRPr="00BD3FDF" w:rsidTr="00B43C49">
        <w:trPr>
          <w:trHeight w:val="7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99E" w:rsidRPr="00BD3FDF" w:rsidRDefault="000E299E" w:rsidP="004D4D0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0E299E" w:rsidRPr="00BD3FDF" w:rsidRDefault="000E299E" w:rsidP="004D4D0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наименование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spacing w:line="276" w:lineRule="auto"/>
              <w:ind w:left="-107" w:right="-110"/>
              <w:contextualSpacing/>
              <w:jc w:val="center"/>
              <w:rPr>
                <w:b/>
                <w:sz w:val="18"/>
                <w:szCs w:val="18"/>
              </w:rPr>
            </w:pPr>
            <w:r w:rsidRPr="00BD3FDF">
              <w:rPr>
                <w:b/>
                <w:sz w:val="18"/>
                <w:szCs w:val="18"/>
              </w:rPr>
              <w:t xml:space="preserve">решение о бюджете от 18.12.2024 №72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spacing w:line="276" w:lineRule="auto"/>
              <w:ind w:left="-107" w:right="-110"/>
              <w:contextualSpacing/>
              <w:jc w:val="center"/>
              <w:rPr>
                <w:b/>
                <w:sz w:val="18"/>
                <w:szCs w:val="18"/>
              </w:rPr>
            </w:pPr>
            <w:r w:rsidRPr="00BD3FDF">
              <w:rPr>
                <w:b/>
                <w:sz w:val="18"/>
                <w:szCs w:val="18"/>
              </w:rPr>
              <w:t>решение о бюджете в ред.  от 26.03.2025 №51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-107" w:right="-110"/>
              <w:jc w:val="center"/>
              <w:rPr>
                <w:b/>
                <w:sz w:val="18"/>
                <w:szCs w:val="18"/>
              </w:rPr>
            </w:pPr>
            <w:r w:rsidRPr="00BD3FDF">
              <w:rPr>
                <w:b/>
                <w:sz w:val="18"/>
                <w:szCs w:val="18"/>
              </w:rPr>
              <w:t>распоряжение об исполнении бюджета от 11.08.2025 №</w:t>
            </w:r>
            <w:r w:rsidR="001E7CD5" w:rsidRPr="001E7CD5">
              <w:rPr>
                <w:b/>
                <w:sz w:val="18"/>
                <w:szCs w:val="18"/>
              </w:rPr>
              <w:t>353</w:t>
            </w:r>
            <w:r w:rsidRPr="00BD3FDF">
              <w:rPr>
                <w:b/>
                <w:sz w:val="18"/>
                <w:szCs w:val="18"/>
              </w:rPr>
              <w:t>-р</w:t>
            </w:r>
          </w:p>
        </w:tc>
      </w:tr>
      <w:tr w:rsidR="000E299E" w:rsidRPr="00BD3FDF" w:rsidTr="00E61976">
        <w:trPr>
          <w:trHeight w:val="6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spacing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D3FDF">
              <w:rPr>
                <w:rFonts w:eastAsia="Calibri"/>
                <w:b/>
                <w:sz w:val="18"/>
                <w:szCs w:val="1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- 11 227,1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88 912,9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299E" w:rsidRPr="00BD3FDF" w:rsidRDefault="000E299E" w:rsidP="00DE130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 xml:space="preserve"> - 774,</w:t>
            </w:r>
            <w:r w:rsidR="00DE130B">
              <w:rPr>
                <w:b/>
                <w:bCs/>
              </w:rPr>
              <w:t>7</w:t>
            </w:r>
          </w:p>
        </w:tc>
      </w:tr>
      <w:tr w:rsidR="000E299E" w:rsidRPr="00BD3FDF" w:rsidTr="00E61976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3FDF">
              <w:rPr>
                <w:b/>
                <w:bCs/>
                <w:sz w:val="18"/>
                <w:szCs w:val="18"/>
              </w:rPr>
              <w:t>Кредиты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120 437,3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120 437,3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174"/>
              <w:rPr>
                <w:i/>
                <w:sz w:val="18"/>
                <w:szCs w:val="18"/>
              </w:rPr>
            </w:pPr>
            <w:r w:rsidRPr="00BD3FDF">
              <w:rPr>
                <w:i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BD3FDF">
              <w:rPr>
                <w:i/>
              </w:rPr>
              <w:t>120 437,3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BD3FDF">
              <w:rPr>
                <w:i/>
              </w:rPr>
              <w:t>120 437,3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BD3FDF">
              <w:rPr>
                <w:i/>
              </w:rPr>
              <w:t>-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174"/>
              <w:rPr>
                <w:i/>
                <w:sz w:val="18"/>
                <w:szCs w:val="18"/>
              </w:rPr>
            </w:pPr>
            <w:r w:rsidRPr="00BD3FDF">
              <w:rPr>
                <w:i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</w:t>
            </w:r>
          </w:p>
        </w:tc>
      </w:tr>
      <w:tr w:rsidR="000E299E" w:rsidRPr="00BD3FDF" w:rsidTr="00E61976">
        <w:trPr>
          <w:trHeight w:val="5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3FDF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- 131 664,4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- 131 664,4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</w:t>
            </w:r>
          </w:p>
        </w:tc>
      </w:tr>
      <w:tr w:rsidR="000E299E" w:rsidRPr="00BD3FDF" w:rsidTr="000E299E">
        <w:trPr>
          <w:trHeight w:val="3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D3FDF">
              <w:rPr>
                <w:bCs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D3FDF"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D3FDF">
              <w:rPr>
                <w:bCs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D3FDF">
              <w:rPr>
                <w:bCs/>
              </w:rPr>
              <w:t>-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3FDF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D3FDF">
              <w:rPr>
                <w:bCs/>
              </w:rPr>
              <w:t>- 131 664,4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D3FDF">
              <w:rPr>
                <w:bCs/>
              </w:rPr>
              <w:t>- 131 664,4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D3FDF">
              <w:rPr>
                <w:b/>
                <w:bCs/>
              </w:rPr>
              <w:t>-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174"/>
              <w:rPr>
                <w:i/>
                <w:sz w:val="18"/>
                <w:szCs w:val="18"/>
              </w:rPr>
            </w:pPr>
            <w:r w:rsidRPr="00BD3FDF">
              <w:rPr>
                <w:i/>
                <w:sz w:val="18"/>
                <w:szCs w:val="18"/>
              </w:rPr>
              <w:t>Бюджетные 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- 3 539,1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- 3 539,1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174"/>
              <w:rPr>
                <w:i/>
                <w:sz w:val="18"/>
                <w:szCs w:val="18"/>
              </w:rPr>
            </w:pPr>
            <w:r w:rsidRPr="00BD3FDF">
              <w:rPr>
                <w:i/>
                <w:sz w:val="18"/>
                <w:szCs w:val="18"/>
              </w:rPr>
              <w:t>Бюджетные кредиты, предоставленные бюджетам муниципальных образований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- 128 125,3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- 128 125,3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D00A47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-</w:t>
            </w:r>
          </w:p>
        </w:tc>
      </w:tr>
      <w:tr w:rsidR="000E299E" w:rsidRPr="00BD3FDF" w:rsidTr="00E61976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rPr>
                <w:b/>
                <w:bCs/>
                <w:i/>
                <w:sz w:val="18"/>
                <w:szCs w:val="18"/>
              </w:rPr>
            </w:pPr>
            <w:r w:rsidRPr="00BD3FDF">
              <w:rPr>
                <w:b/>
                <w:bCs/>
                <w:i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100 140,1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- 774,6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458"/>
              <w:rPr>
                <w:bCs/>
                <w:i/>
                <w:sz w:val="18"/>
                <w:szCs w:val="18"/>
              </w:rPr>
            </w:pPr>
            <w:r w:rsidRPr="00BD3FDF">
              <w:rPr>
                <w:bCs/>
                <w:i/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- 2 365 463,6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- 5 248 304,4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(-) 1 460 865,2</w:t>
            </w:r>
          </w:p>
        </w:tc>
      </w:tr>
      <w:tr w:rsidR="000E299E" w:rsidRPr="00BD3FDF" w:rsidTr="000E299E">
        <w:trPr>
          <w:trHeight w:val="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ind w:left="458"/>
              <w:rPr>
                <w:bCs/>
                <w:i/>
                <w:sz w:val="18"/>
                <w:szCs w:val="18"/>
              </w:rPr>
            </w:pPr>
            <w:r w:rsidRPr="00BD3FDF">
              <w:rPr>
                <w:bCs/>
                <w:i/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2 365 463,6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</w:rPr>
            </w:pPr>
            <w:r w:rsidRPr="00BD3FDF">
              <w:rPr>
                <w:b/>
                <w:bCs/>
                <w:i/>
              </w:rPr>
              <w:t>5 349 444,5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99E" w:rsidRPr="00BD3FDF" w:rsidRDefault="000E299E" w:rsidP="000E299E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  <w:r w:rsidRPr="00BD3FDF">
              <w:rPr>
                <w:bCs/>
                <w:i/>
              </w:rPr>
              <w:t>1 460 090,5</w:t>
            </w:r>
          </w:p>
        </w:tc>
      </w:tr>
    </w:tbl>
    <w:p w:rsidR="004D4D01" w:rsidRPr="00D00A47" w:rsidRDefault="004D4D01" w:rsidP="004D4D01">
      <w:pPr>
        <w:widowControl/>
        <w:tabs>
          <w:tab w:val="left" w:pos="709"/>
        </w:tabs>
        <w:autoSpaceDE/>
        <w:autoSpaceDN/>
        <w:adjustRightInd/>
        <w:ind w:right="21"/>
        <w:jc w:val="both"/>
        <w:rPr>
          <w:color w:val="002060"/>
          <w:sz w:val="24"/>
          <w:szCs w:val="24"/>
        </w:rPr>
      </w:pPr>
    </w:p>
    <w:p w:rsidR="00143D78" w:rsidRPr="00DA3464" w:rsidRDefault="004D4D01" w:rsidP="004935B3">
      <w:pPr>
        <w:widowControl/>
        <w:tabs>
          <w:tab w:val="left" w:pos="709"/>
        </w:tabs>
        <w:autoSpaceDE/>
        <w:autoSpaceDN/>
        <w:adjustRightInd/>
        <w:ind w:right="21"/>
        <w:jc w:val="both"/>
        <w:rPr>
          <w:i/>
          <w:sz w:val="24"/>
          <w:szCs w:val="24"/>
        </w:rPr>
      </w:pPr>
      <w:r w:rsidRPr="00D00A47">
        <w:rPr>
          <w:color w:val="002060"/>
          <w:sz w:val="24"/>
          <w:szCs w:val="24"/>
        </w:rPr>
        <w:tab/>
      </w:r>
      <w:r w:rsidR="00DA3464" w:rsidRPr="00DA3464">
        <w:rPr>
          <w:i/>
          <w:sz w:val="24"/>
          <w:szCs w:val="24"/>
        </w:rPr>
        <w:t>Проанализировав предоставленный</w:t>
      </w:r>
      <w:r w:rsidR="006C43A3">
        <w:rPr>
          <w:i/>
          <w:sz w:val="24"/>
          <w:szCs w:val="24"/>
        </w:rPr>
        <w:t xml:space="preserve"> Администрацией</w:t>
      </w:r>
      <w:r w:rsidR="006C43A3" w:rsidRPr="006C43A3">
        <w:rPr>
          <w:rFonts w:eastAsia="Calibri"/>
          <w:bCs/>
          <w:i/>
          <w:sz w:val="24"/>
          <w:szCs w:val="24"/>
        </w:rPr>
        <w:t xml:space="preserve"> </w:t>
      </w:r>
      <w:r w:rsidR="006C43A3" w:rsidRPr="006C43A3">
        <w:rPr>
          <w:bCs/>
          <w:i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6C43A3">
        <w:rPr>
          <w:i/>
          <w:sz w:val="24"/>
          <w:szCs w:val="24"/>
        </w:rPr>
        <w:t xml:space="preserve"> «</w:t>
      </w:r>
      <w:r w:rsidR="00DA3464" w:rsidRPr="00DA3464">
        <w:rPr>
          <w:bCs/>
          <w:i/>
          <w:sz w:val="24"/>
          <w:szCs w:val="24"/>
        </w:rPr>
        <w:t xml:space="preserve">Отчет об исполнении бюджета муниципального образования «Вяземский муниципальный округ» Смоленской области за </w:t>
      </w:r>
      <w:r w:rsidR="004935B3">
        <w:rPr>
          <w:bCs/>
          <w:i/>
          <w:sz w:val="24"/>
          <w:szCs w:val="24"/>
        </w:rPr>
        <w:t>первое полугодие</w:t>
      </w:r>
      <w:r w:rsidR="00DA3464" w:rsidRPr="00DA3464">
        <w:rPr>
          <w:bCs/>
          <w:i/>
          <w:sz w:val="24"/>
          <w:szCs w:val="24"/>
        </w:rPr>
        <w:t xml:space="preserve"> 2025 года</w:t>
      </w:r>
      <w:r w:rsidR="006C43A3">
        <w:rPr>
          <w:bCs/>
          <w:i/>
          <w:sz w:val="24"/>
          <w:szCs w:val="24"/>
        </w:rPr>
        <w:t>»</w:t>
      </w:r>
      <w:r w:rsidR="00DA3464" w:rsidRPr="00DA3464">
        <w:rPr>
          <w:i/>
          <w:sz w:val="24"/>
          <w:szCs w:val="24"/>
        </w:rPr>
        <w:t>, Контрольно-ревизионная комиссия предлагает:</w:t>
      </w:r>
    </w:p>
    <w:p w:rsidR="005C6FF3" w:rsidRPr="005C6FF3" w:rsidRDefault="007C6C7C" w:rsidP="00A37DB2">
      <w:pPr>
        <w:pStyle w:val="ac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7F7ABA">
        <w:rPr>
          <w:sz w:val="24"/>
          <w:szCs w:val="24"/>
        </w:rPr>
        <w:t xml:space="preserve">Вяземскому </w:t>
      </w:r>
      <w:r w:rsidR="00DA3464">
        <w:rPr>
          <w:sz w:val="24"/>
          <w:szCs w:val="24"/>
        </w:rPr>
        <w:t>окружному</w:t>
      </w:r>
      <w:r w:rsidRPr="007F7ABA">
        <w:rPr>
          <w:sz w:val="24"/>
          <w:szCs w:val="24"/>
        </w:rPr>
        <w:t xml:space="preserve"> Совету депутатов</w:t>
      </w:r>
      <w:r w:rsidR="007F7ABA" w:rsidRPr="007F7ABA">
        <w:rPr>
          <w:sz w:val="24"/>
          <w:szCs w:val="24"/>
        </w:rPr>
        <w:t xml:space="preserve"> </w:t>
      </w:r>
      <w:r w:rsidR="00126AC7" w:rsidRPr="00DA3464">
        <w:rPr>
          <w:i/>
          <w:sz w:val="24"/>
          <w:szCs w:val="24"/>
        </w:rPr>
        <w:t>принять</w:t>
      </w:r>
      <w:r w:rsidR="007F7ABA" w:rsidRPr="00DA3464">
        <w:rPr>
          <w:i/>
          <w:sz w:val="24"/>
          <w:szCs w:val="24"/>
        </w:rPr>
        <w:t xml:space="preserve"> </w:t>
      </w:r>
      <w:r w:rsidR="00EB3687" w:rsidRPr="00DA3464">
        <w:rPr>
          <w:i/>
          <w:sz w:val="24"/>
          <w:szCs w:val="24"/>
        </w:rPr>
        <w:t xml:space="preserve">к </w:t>
      </w:r>
      <w:r w:rsidR="00393E51">
        <w:rPr>
          <w:i/>
          <w:sz w:val="24"/>
          <w:szCs w:val="24"/>
        </w:rPr>
        <w:t>сведению</w:t>
      </w:r>
      <w:r w:rsidR="00EB3687" w:rsidRPr="00DA3464">
        <w:rPr>
          <w:i/>
          <w:sz w:val="24"/>
          <w:szCs w:val="24"/>
        </w:rPr>
        <w:t xml:space="preserve"> </w:t>
      </w:r>
      <w:r w:rsidR="00C77257" w:rsidRPr="00DA3464">
        <w:rPr>
          <w:i/>
          <w:sz w:val="24"/>
          <w:szCs w:val="24"/>
        </w:rPr>
        <w:t>о</w:t>
      </w:r>
      <w:r w:rsidR="00E6216A" w:rsidRPr="00DA3464">
        <w:rPr>
          <w:i/>
          <w:sz w:val="24"/>
          <w:szCs w:val="24"/>
        </w:rPr>
        <w:t>тч</w:t>
      </w:r>
      <w:r w:rsidR="00B43C49">
        <w:rPr>
          <w:i/>
          <w:sz w:val="24"/>
          <w:szCs w:val="24"/>
        </w:rPr>
        <w:t>е</w:t>
      </w:r>
      <w:r w:rsidR="00E6216A" w:rsidRPr="00DA3464">
        <w:rPr>
          <w:i/>
          <w:sz w:val="24"/>
          <w:szCs w:val="24"/>
        </w:rPr>
        <w:t>т</w:t>
      </w:r>
      <w:r w:rsidR="00EB3687" w:rsidRPr="00DA3464">
        <w:rPr>
          <w:i/>
          <w:sz w:val="24"/>
          <w:szCs w:val="24"/>
        </w:rPr>
        <w:t xml:space="preserve"> об исполнении бюджета</w:t>
      </w:r>
      <w:r w:rsidR="007F7ABA" w:rsidRPr="005C6FF3">
        <w:rPr>
          <w:b/>
          <w:i/>
          <w:sz w:val="24"/>
          <w:szCs w:val="24"/>
        </w:rPr>
        <w:t xml:space="preserve"> </w:t>
      </w:r>
      <w:r w:rsidRPr="005C6FF3">
        <w:rPr>
          <w:sz w:val="24"/>
          <w:szCs w:val="24"/>
        </w:rPr>
        <w:t xml:space="preserve">муниципального образования </w:t>
      </w:r>
      <w:r w:rsidR="008D4D29">
        <w:rPr>
          <w:sz w:val="24"/>
          <w:szCs w:val="24"/>
        </w:rPr>
        <w:t>«Вяземский муниципальный округ»</w:t>
      </w:r>
      <w:r w:rsidR="00EB3687" w:rsidRPr="005C6FF3">
        <w:rPr>
          <w:sz w:val="24"/>
          <w:szCs w:val="24"/>
        </w:rPr>
        <w:t xml:space="preserve"> Смоленской области за </w:t>
      </w:r>
      <w:r w:rsidR="004935B3">
        <w:rPr>
          <w:sz w:val="24"/>
          <w:szCs w:val="24"/>
        </w:rPr>
        <w:t>отчетный период текущего финансового года</w:t>
      </w:r>
      <w:r w:rsidR="00254CCF" w:rsidRPr="005C6FF3">
        <w:rPr>
          <w:sz w:val="24"/>
          <w:szCs w:val="24"/>
        </w:rPr>
        <w:t>.</w:t>
      </w:r>
    </w:p>
    <w:p w:rsidR="00345DA5" w:rsidRPr="005C6FF3" w:rsidRDefault="00E058D8" w:rsidP="00A37DB2">
      <w:pPr>
        <w:pStyle w:val="ac"/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/>
        <w:jc w:val="both"/>
        <w:rPr>
          <w:sz w:val="24"/>
          <w:szCs w:val="24"/>
        </w:rPr>
      </w:pPr>
      <w:r w:rsidRPr="005C6FF3">
        <w:rPr>
          <w:sz w:val="24"/>
          <w:szCs w:val="24"/>
        </w:rPr>
        <w:t xml:space="preserve">Администрации муниципального образования </w:t>
      </w:r>
      <w:r w:rsidR="008D4D29">
        <w:rPr>
          <w:sz w:val="24"/>
          <w:szCs w:val="24"/>
        </w:rPr>
        <w:t>«Вяземский муниципальный округ»</w:t>
      </w:r>
      <w:r w:rsidRPr="005C6FF3">
        <w:rPr>
          <w:sz w:val="24"/>
          <w:szCs w:val="24"/>
        </w:rPr>
        <w:t xml:space="preserve"> Смоленской области:</w:t>
      </w:r>
    </w:p>
    <w:p w:rsidR="0098649F" w:rsidRPr="007D174E" w:rsidRDefault="0098649F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7D174E">
        <w:rPr>
          <w:rFonts w:eastAsiaTheme="minorHAnsi"/>
          <w:sz w:val="24"/>
          <w:szCs w:val="24"/>
          <w:lang w:eastAsia="en-US"/>
        </w:rPr>
        <w:t>информацию о направлениях использования бюджетных ассигнований дорожного фонда за отчетный период финансового года предоставлять согласно</w:t>
      </w:r>
      <w:r w:rsidRPr="007D174E">
        <w:rPr>
          <w:color w:val="1A1A1A"/>
          <w:sz w:val="24"/>
          <w:szCs w:val="24"/>
        </w:rPr>
        <w:t xml:space="preserve"> </w:t>
      </w:r>
      <w:r w:rsidRPr="007D174E">
        <w:rPr>
          <w:rFonts w:eastAsiaTheme="minorHAnsi"/>
          <w:sz w:val="24"/>
          <w:szCs w:val="24"/>
          <w:lang w:eastAsia="en-US"/>
        </w:rPr>
        <w:t xml:space="preserve">п.9 Порядка формирования и использования бюджетных ассигнований муниципального дорожного фонда муниципального образования «Вяземский муниципальный округ» Смоленской области, утвержденного решением Вяземского окружного Совета депутатов от 25.10.2024 №31; </w:t>
      </w:r>
    </w:p>
    <w:p w:rsidR="00E058D8" w:rsidRPr="00E058D8" w:rsidRDefault="005C6FF3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5C6FF3">
        <w:rPr>
          <w:rFonts w:eastAsiaTheme="minorHAnsi"/>
          <w:sz w:val="24"/>
          <w:szCs w:val="24"/>
          <w:lang w:eastAsia="en-US"/>
        </w:rPr>
        <w:t>главным распорядителям принять необходимые меры по обеспечению качественного и равномерного планирования и исполнения назначений по доходам и расходам бюджета;</w:t>
      </w:r>
    </w:p>
    <w:p w:rsidR="00E058D8" w:rsidRPr="00E058D8" w:rsidRDefault="00E058D8" w:rsidP="00A37DB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E058D8">
        <w:rPr>
          <w:sz w:val="24"/>
          <w:szCs w:val="24"/>
        </w:rPr>
        <w:t>усилить работу ответственных исполнителей по муниципальным программам с низким процентом исполнения.</w:t>
      </w:r>
    </w:p>
    <w:p w:rsidR="0053747D" w:rsidRPr="004E214C" w:rsidRDefault="0053747D">
      <w:pPr>
        <w:widowControl/>
        <w:autoSpaceDE/>
        <w:adjustRightInd/>
        <w:ind w:firstLine="540"/>
        <w:jc w:val="both"/>
        <w:rPr>
          <w:i/>
          <w:sz w:val="24"/>
          <w:szCs w:val="24"/>
        </w:rPr>
      </w:pPr>
    </w:p>
    <w:p w:rsidR="00EB3687" w:rsidRPr="00E03D18" w:rsidRDefault="00243D16" w:rsidP="004F7AA9">
      <w:pPr>
        <w:widowControl/>
        <w:autoSpaceDE/>
        <w:adjustRightInd/>
        <w:ind w:firstLine="540"/>
        <w:jc w:val="both"/>
        <w:rPr>
          <w:i/>
        </w:rPr>
      </w:pPr>
      <w:r w:rsidRPr="00E03D18">
        <w:rPr>
          <w:i/>
        </w:rPr>
        <w:t>Настоящее</w:t>
      </w:r>
      <w:r w:rsidR="007F7ABA" w:rsidRPr="00E03D18">
        <w:rPr>
          <w:i/>
        </w:rPr>
        <w:t xml:space="preserve"> </w:t>
      </w:r>
      <w:r w:rsidRPr="00E03D18">
        <w:rPr>
          <w:i/>
        </w:rPr>
        <w:t xml:space="preserve">заключение составлено </w:t>
      </w:r>
      <w:r w:rsidR="00EB3687" w:rsidRPr="00E03D18">
        <w:rPr>
          <w:i/>
        </w:rPr>
        <w:t>в 3-х экземплярах:</w:t>
      </w:r>
    </w:p>
    <w:p w:rsidR="00EB3687" w:rsidRPr="00E03D18" w:rsidRDefault="00E03D18" w:rsidP="004935B3">
      <w:pPr>
        <w:widowControl/>
        <w:numPr>
          <w:ilvl w:val="0"/>
          <w:numId w:val="27"/>
        </w:numPr>
        <w:autoSpaceDE/>
        <w:adjustRightInd/>
        <w:ind w:left="284" w:hanging="284"/>
        <w:jc w:val="both"/>
        <w:rPr>
          <w:i/>
        </w:rPr>
      </w:pPr>
      <w:r>
        <w:rPr>
          <w:i/>
        </w:rPr>
        <w:t>о</w:t>
      </w:r>
      <w:r w:rsidR="00EB3687" w:rsidRPr="00E03D18">
        <w:rPr>
          <w:i/>
        </w:rPr>
        <w:t xml:space="preserve">дин экземпляр для </w:t>
      </w:r>
      <w:r w:rsidR="00732699" w:rsidRPr="00E03D18">
        <w:rPr>
          <w:i/>
        </w:rPr>
        <w:t xml:space="preserve">Вяземского </w:t>
      </w:r>
      <w:r w:rsidR="003A18B5">
        <w:rPr>
          <w:i/>
        </w:rPr>
        <w:t>окружного Совета депутатов</w:t>
      </w:r>
      <w:r w:rsidR="009E13F8" w:rsidRPr="00E03D18">
        <w:rPr>
          <w:i/>
        </w:rPr>
        <w:t>. Н</w:t>
      </w:r>
      <w:r w:rsidR="00EB3687" w:rsidRPr="00E03D18">
        <w:rPr>
          <w:i/>
        </w:rPr>
        <w:t>аправляется с сопроводительным письмом.</w:t>
      </w:r>
    </w:p>
    <w:p w:rsidR="00EB3687" w:rsidRPr="00E03D18" w:rsidRDefault="00E03D18" w:rsidP="004935B3">
      <w:pPr>
        <w:widowControl/>
        <w:numPr>
          <w:ilvl w:val="0"/>
          <w:numId w:val="27"/>
        </w:numPr>
        <w:autoSpaceDE/>
        <w:adjustRightInd/>
        <w:ind w:left="284" w:hanging="284"/>
        <w:jc w:val="both"/>
        <w:rPr>
          <w:i/>
        </w:rPr>
      </w:pPr>
      <w:r>
        <w:rPr>
          <w:i/>
        </w:rPr>
        <w:t>о</w:t>
      </w:r>
      <w:r w:rsidR="00EB3687" w:rsidRPr="00E03D18">
        <w:rPr>
          <w:i/>
        </w:rPr>
        <w:t xml:space="preserve">дин экземпляр для Администрации муниципального образования </w:t>
      </w:r>
      <w:r w:rsidR="008D4D29">
        <w:rPr>
          <w:i/>
        </w:rPr>
        <w:t>«Вяземский муниципальный округ»</w:t>
      </w:r>
      <w:r w:rsidR="00EB3687" w:rsidRPr="00E03D18">
        <w:rPr>
          <w:i/>
        </w:rPr>
        <w:t xml:space="preserve"> Смоленской области. Направляется с сопроводительным письмом.</w:t>
      </w:r>
    </w:p>
    <w:p w:rsidR="00EB3687" w:rsidRPr="00E03D18" w:rsidRDefault="00E03D18" w:rsidP="004935B3">
      <w:pPr>
        <w:widowControl/>
        <w:numPr>
          <w:ilvl w:val="0"/>
          <w:numId w:val="27"/>
        </w:numPr>
        <w:autoSpaceDE/>
        <w:adjustRightInd/>
        <w:ind w:left="284" w:hanging="284"/>
        <w:jc w:val="both"/>
        <w:rPr>
          <w:i/>
        </w:rPr>
      </w:pPr>
      <w:r>
        <w:rPr>
          <w:i/>
        </w:rPr>
        <w:t>о</w:t>
      </w:r>
      <w:r w:rsidR="00EB3687" w:rsidRPr="00E03D18">
        <w:rPr>
          <w:i/>
        </w:rPr>
        <w:t xml:space="preserve">дин экземпляр остается в Контрольно-ревизионной комиссии муниципального образования </w:t>
      </w:r>
      <w:r w:rsidR="008D4D29">
        <w:rPr>
          <w:i/>
        </w:rPr>
        <w:t>«Вяземский муниципальный округ»</w:t>
      </w:r>
      <w:r w:rsidR="00EB3687" w:rsidRPr="00E03D18">
        <w:rPr>
          <w:i/>
        </w:rPr>
        <w:t xml:space="preserve"> Смоленской области.</w:t>
      </w:r>
    </w:p>
    <w:p w:rsidR="009E13F8" w:rsidRPr="0023640D" w:rsidRDefault="009E13F8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6477C5" w:rsidRDefault="006477C5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P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CE3C34" w:rsidRPr="00CE3C34" w:rsidTr="006B27F0">
        <w:tc>
          <w:tcPr>
            <w:tcW w:w="4395" w:type="dxa"/>
          </w:tcPr>
          <w:p w:rsidR="00402304" w:rsidRPr="00CE3C34" w:rsidRDefault="00402304" w:rsidP="00402304">
            <w:pPr>
              <w:widowControl/>
              <w:tabs>
                <w:tab w:val="left" w:pos="142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 xml:space="preserve">Председатель Контрольно-ревизионной </w:t>
            </w:r>
          </w:p>
          <w:p w:rsidR="00402304" w:rsidRPr="00CE3C34" w:rsidRDefault="00402304" w:rsidP="006B27F0">
            <w:pPr>
              <w:widowControl/>
              <w:tabs>
                <w:tab w:val="left" w:pos="142"/>
              </w:tabs>
              <w:autoSpaceDE/>
              <w:adjustRightInd/>
              <w:ind w:right="-101"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>комиссии муниципального образования</w:t>
            </w:r>
          </w:p>
          <w:p w:rsidR="00402304" w:rsidRPr="00CE3C34" w:rsidRDefault="008D4D29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«Вяземский муниципальный округ»</w:t>
            </w:r>
            <w:r w:rsidR="00402304" w:rsidRPr="00CE3C34">
              <w:rPr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  <w:tc>
          <w:tcPr>
            <w:tcW w:w="4667" w:type="dxa"/>
          </w:tcPr>
          <w:p w:rsidR="00402304" w:rsidRPr="00CE3C3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6B27F0" w:rsidRPr="00CE3C34" w:rsidRDefault="006B27F0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Pr="00CE3C34" w:rsidRDefault="00402304" w:rsidP="00402304">
            <w:pPr>
              <w:widowControl/>
              <w:autoSpaceDE/>
              <w:adjustRightInd/>
              <w:jc w:val="right"/>
              <w:rPr>
                <w:b/>
                <w:sz w:val="24"/>
                <w:szCs w:val="24"/>
              </w:rPr>
            </w:pPr>
            <w:r w:rsidRPr="00CE3C34">
              <w:rPr>
                <w:b/>
                <w:sz w:val="24"/>
                <w:szCs w:val="24"/>
              </w:rPr>
              <w:t>О.Н. Марфичева</w:t>
            </w:r>
          </w:p>
        </w:tc>
      </w:tr>
    </w:tbl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53747D" w:rsidRPr="006C43A3" w:rsidRDefault="0053747D" w:rsidP="006C43A3">
      <w:pPr>
        <w:widowControl/>
        <w:autoSpaceDE/>
        <w:autoSpaceDN/>
        <w:adjustRightInd/>
        <w:ind w:left="10915"/>
        <w:rPr>
          <w:sz w:val="24"/>
          <w:szCs w:val="24"/>
          <w:lang w:eastAsia="en-US"/>
        </w:rPr>
      </w:pPr>
    </w:p>
    <w:sectPr w:rsidR="0053747D" w:rsidRPr="006C43A3" w:rsidSect="0098649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86" w:rsidRDefault="003E2A86" w:rsidP="00A02C27">
      <w:r>
        <w:separator/>
      </w:r>
    </w:p>
  </w:endnote>
  <w:endnote w:type="continuationSeparator" w:id="0">
    <w:p w:rsidR="003E2A86" w:rsidRDefault="003E2A86" w:rsidP="00A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528726"/>
      <w:docPartObj>
        <w:docPartGallery w:val="Page Numbers (Bottom of Page)"/>
        <w:docPartUnique/>
      </w:docPartObj>
    </w:sdtPr>
    <w:sdtEndPr/>
    <w:sdtContent>
      <w:p w:rsidR="003E2A86" w:rsidRDefault="003E2A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8D3">
          <w:rPr>
            <w:noProof/>
          </w:rPr>
          <w:t>16</w:t>
        </w:r>
        <w:r>
          <w:fldChar w:fldCharType="end"/>
        </w:r>
      </w:p>
    </w:sdtContent>
  </w:sdt>
  <w:p w:rsidR="003E2A86" w:rsidRDefault="003E2A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29404"/>
      <w:docPartObj>
        <w:docPartGallery w:val="Page Numbers (Bottom of Page)"/>
        <w:docPartUnique/>
      </w:docPartObj>
    </w:sdtPr>
    <w:sdtEndPr/>
    <w:sdtContent>
      <w:p w:rsidR="003E2A86" w:rsidRDefault="003E2A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2A86" w:rsidRDefault="003E2A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86" w:rsidRDefault="003E2A86" w:rsidP="00A02C27">
      <w:r>
        <w:separator/>
      </w:r>
    </w:p>
  </w:footnote>
  <w:footnote w:type="continuationSeparator" w:id="0">
    <w:p w:rsidR="003E2A86" w:rsidRDefault="003E2A86" w:rsidP="00A0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alias w:val="Название"/>
      <w:id w:val="1054972992"/>
      <w:placeholder>
        <w:docPart w:val="ECAC35E8D2424EF1B92B32D54042F1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2A86" w:rsidRPr="006127AF" w:rsidRDefault="003E2A86" w:rsidP="006127AF">
        <w:pPr>
          <w:widowControl/>
          <w:pBdr>
            <w:bottom w:val="thickThinSmallGap" w:sz="24" w:space="1" w:color="823B0B"/>
          </w:pBdr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6127AF">
          <w:rPr>
            <w:sz w:val="22"/>
            <w:szCs w:val="22"/>
            <w:lang w:eastAsia="en-US"/>
          </w:rPr>
    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    </w:r>
        <w:r>
          <w:rPr>
            <w:sz w:val="22"/>
            <w:szCs w:val="22"/>
            <w:lang w:eastAsia="en-US"/>
          </w:rPr>
          <w:t>муниципальный округ</w:t>
        </w:r>
        <w:r w:rsidRPr="006127AF">
          <w:rPr>
            <w:sz w:val="22"/>
            <w:szCs w:val="22"/>
            <w:lang w:eastAsia="en-US"/>
          </w:rPr>
          <w:t>» Смоленской области</w:t>
        </w:r>
      </w:p>
    </w:sdtContent>
  </w:sdt>
  <w:p w:rsidR="003E2A86" w:rsidRDefault="003E2A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Название"/>
      <w:id w:val="-184292008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2A86" w:rsidRPr="00A81D97" w:rsidRDefault="003E2A86" w:rsidP="00A81D97">
        <w:pPr>
          <w:pStyle w:val="a6"/>
        </w:pPr>
        <w:r w:rsidRPr="00A81D97">
          <w:t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w:t>
        </w:r>
      </w:p>
    </w:sdtContent>
  </w:sdt>
  <w:p w:rsidR="003E2A86" w:rsidRDefault="003E2A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C68"/>
    <w:multiLevelType w:val="hybridMultilevel"/>
    <w:tmpl w:val="495A6D6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767"/>
    <w:multiLevelType w:val="hybridMultilevel"/>
    <w:tmpl w:val="136C545C"/>
    <w:lvl w:ilvl="0" w:tplc="83560D1C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FBB2F7B"/>
    <w:multiLevelType w:val="hybridMultilevel"/>
    <w:tmpl w:val="533C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5DA0"/>
    <w:multiLevelType w:val="hybridMultilevel"/>
    <w:tmpl w:val="02B2C62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72DB"/>
    <w:multiLevelType w:val="hybridMultilevel"/>
    <w:tmpl w:val="325C60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1A3"/>
    <w:multiLevelType w:val="hybridMultilevel"/>
    <w:tmpl w:val="FB38318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161"/>
    <w:multiLevelType w:val="hybridMultilevel"/>
    <w:tmpl w:val="0DCC91F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6AC"/>
    <w:multiLevelType w:val="hybridMultilevel"/>
    <w:tmpl w:val="2D020DA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146D"/>
    <w:multiLevelType w:val="hybridMultilevel"/>
    <w:tmpl w:val="8EBAD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2F1E64"/>
    <w:multiLevelType w:val="hybridMultilevel"/>
    <w:tmpl w:val="2D28D0C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1331"/>
    <w:multiLevelType w:val="hybridMultilevel"/>
    <w:tmpl w:val="CF44F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D70101"/>
    <w:multiLevelType w:val="hybridMultilevel"/>
    <w:tmpl w:val="6476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18DA"/>
    <w:multiLevelType w:val="hybridMultilevel"/>
    <w:tmpl w:val="2D383562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62900"/>
    <w:multiLevelType w:val="hybridMultilevel"/>
    <w:tmpl w:val="53FAF0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6258"/>
    <w:multiLevelType w:val="hybridMultilevel"/>
    <w:tmpl w:val="3C18DDD0"/>
    <w:lvl w:ilvl="0" w:tplc="3992E800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374951"/>
    <w:multiLevelType w:val="hybridMultilevel"/>
    <w:tmpl w:val="CAEC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7A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6A035B"/>
    <w:multiLevelType w:val="hybridMultilevel"/>
    <w:tmpl w:val="D82248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18A"/>
    <w:multiLevelType w:val="hybridMultilevel"/>
    <w:tmpl w:val="E5BE5F6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293"/>
    <w:multiLevelType w:val="hybridMultilevel"/>
    <w:tmpl w:val="B656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502"/>
    <w:multiLevelType w:val="hybridMultilevel"/>
    <w:tmpl w:val="40D0C2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5EF4B3A"/>
    <w:multiLevelType w:val="hybridMultilevel"/>
    <w:tmpl w:val="75B2C7E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E7EE3"/>
    <w:multiLevelType w:val="hybridMultilevel"/>
    <w:tmpl w:val="4B963A5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041DB"/>
    <w:multiLevelType w:val="hybridMultilevel"/>
    <w:tmpl w:val="4A18F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8884287"/>
    <w:multiLevelType w:val="hybridMultilevel"/>
    <w:tmpl w:val="D6200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C5B61"/>
    <w:multiLevelType w:val="hybridMultilevel"/>
    <w:tmpl w:val="1C7C4260"/>
    <w:lvl w:ilvl="0" w:tplc="1D50FE7A">
      <w:start w:val="1"/>
      <w:numFmt w:val="decimal"/>
      <w:lvlText w:val="%1."/>
      <w:lvlJc w:val="left"/>
      <w:pPr>
        <w:ind w:left="2043" w:hanging="13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4265F"/>
    <w:multiLevelType w:val="hybridMultilevel"/>
    <w:tmpl w:val="7F38172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23"/>
  </w:num>
  <w:num w:numId="18">
    <w:abstractNumId w:val="20"/>
  </w:num>
  <w:num w:numId="19">
    <w:abstractNumId w:val="26"/>
  </w:num>
  <w:num w:numId="20">
    <w:abstractNumId w:val="21"/>
  </w:num>
  <w:num w:numId="21">
    <w:abstractNumId w:val="0"/>
  </w:num>
  <w:num w:numId="22">
    <w:abstractNumId w:val="8"/>
  </w:num>
  <w:num w:numId="23">
    <w:abstractNumId w:val="4"/>
  </w:num>
  <w:num w:numId="24">
    <w:abstractNumId w:val="1"/>
  </w:num>
  <w:num w:numId="25">
    <w:abstractNumId w:val="16"/>
  </w:num>
  <w:num w:numId="26">
    <w:abstractNumId w:val="9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0D"/>
    <w:rsid w:val="0000005B"/>
    <w:rsid w:val="000019B8"/>
    <w:rsid w:val="00002A3A"/>
    <w:rsid w:val="00002DE8"/>
    <w:rsid w:val="00003544"/>
    <w:rsid w:val="00003E22"/>
    <w:rsid w:val="00003F92"/>
    <w:rsid w:val="00004872"/>
    <w:rsid w:val="0000488F"/>
    <w:rsid w:val="00004D3D"/>
    <w:rsid w:val="00005C98"/>
    <w:rsid w:val="0001010F"/>
    <w:rsid w:val="000116A5"/>
    <w:rsid w:val="0001184F"/>
    <w:rsid w:val="00011DE8"/>
    <w:rsid w:val="0001239D"/>
    <w:rsid w:val="00012ABB"/>
    <w:rsid w:val="00015331"/>
    <w:rsid w:val="00015B9D"/>
    <w:rsid w:val="00016875"/>
    <w:rsid w:val="000172D1"/>
    <w:rsid w:val="00017C40"/>
    <w:rsid w:val="0002028C"/>
    <w:rsid w:val="00021238"/>
    <w:rsid w:val="00023042"/>
    <w:rsid w:val="00024A90"/>
    <w:rsid w:val="00025C8E"/>
    <w:rsid w:val="00025D01"/>
    <w:rsid w:val="00026409"/>
    <w:rsid w:val="000264A3"/>
    <w:rsid w:val="00026D5C"/>
    <w:rsid w:val="00030693"/>
    <w:rsid w:val="0003086C"/>
    <w:rsid w:val="00030921"/>
    <w:rsid w:val="0003121B"/>
    <w:rsid w:val="000325F6"/>
    <w:rsid w:val="00032AED"/>
    <w:rsid w:val="00033102"/>
    <w:rsid w:val="00033AC7"/>
    <w:rsid w:val="00033D31"/>
    <w:rsid w:val="00035649"/>
    <w:rsid w:val="000357F2"/>
    <w:rsid w:val="00036AD8"/>
    <w:rsid w:val="00036CD9"/>
    <w:rsid w:val="00040E8B"/>
    <w:rsid w:val="00040EB0"/>
    <w:rsid w:val="00043629"/>
    <w:rsid w:val="000436EB"/>
    <w:rsid w:val="000439AA"/>
    <w:rsid w:val="00043B19"/>
    <w:rsid w:val="00043D0C"/>
    <w:rsid w:val="000441A0"/>
    <w:rsid w:val="00044B02"/>
    <w:rsid w:val="00044B74"/>
    <w:rsid w:val="00044B97"/>
    <w:rsid w:val="00047A27"/>
    <w:rsid w:val="000503E1"/>
    <w:rsid w:val="00050C5C"/>
    <w:rsid w:val="00051673"/>
    <w:rsid w:val="000526C5"/>
    <w:rsid w:val="00052FB8"/>
    <w:rsid w:val="00053EB2"/>
    <w:rsid w:val="00053F93"/>
    <w:rsid w:val="0005470A"/>
    <w:rsid w:val="00054F09"/>
    <w:rsid w:val="00055ED8"/>
    <w:rsid w:val="000578D1"/>
    <w:rsid w:val="00060096"/>
    <w:rsid w:val="000608E1"/>
    <w:rsid w:val="000609BD"/>
    <w:rsid w:val="00060A67"/>
    <w:rsid w:val="00061DF5"/>
    <w:rsid w:val="00062BF8"/>
    <w:rsid w:val="00062E73"/>
    <w:rsid w:val="00064EA0"/>
    <w:rsid w:val="00065E75"/>
    <w:rsid w:val="00066703"/>
    <w:rsid w:val="000673DC"/>
    <w:rsid w:val="000674CC"/>
    <w:rsid w:val="0007015C"/>
    <w:rsid w:val="00070239"/>
    <w:rsid w:val="000702CC"/>
    <w:rsid w:val="00070E12"/>
    <w:rsid w:val="00072E51"/>
    <w:rsid w:val="0007363F"/>
    <w:rsid w:val="00073761"/>
    <w:rsid w:val="00073ED7"/>
    <w:rsid w:val="0007560B"/>
    <w:rsid w:val="00077007"/>
    <w:rsid w:val="000818A9"/>
    <w:rsid w:val="0008286F"/>
    <w:rsid w:val="00082D3C"/>
    <w:rsid w:val="0008338A"/>
    <w:rsid w:val="000855F3"/>
    <w:rsid w:val="000871FD"/>
    <w:rsid w:val="000872AB"/>
    <w:rsid w:val="000873F5"/>
    <w:rsid w:val="00087A0A"/>
    <w:rsid w:val="00090E3A"/>
    <w:rsid w:val="00090FC1"/>
    <w:rsid w:val="00091024"/>
    <w:rsid w:val="000911CC"/>
    <w:rsid w:val="000915F2"/>
    <w:rsid w:val="00091B4F"/>
    <w:rsid w:val="00092414"/>
    <w:rsid w:val="00093192"/>
    <w:rsid w:val="00093262"/>
    <w:rsid w:val="000942A8"/>
    <w:rsid w:val="000950C6"/>
    <w:rsid w:val="00095297"/>
    <w:rsid w:val="0009531F"/>
    <w:rsid w:val="00095360"/>
    <w:rsid w:val="000954D1"/>
    <w:rsid w:val="00096DED"/>
    <w:rsid w:val="00097C99"/>
    <w:rsid w:val="000A044E"/>
    <w:rsid w:val="000A07F8"/>
    <w:rsid w:val="000A4D6D"/>
    <w:rsid w:val="000A6A4E"/>
    <w:rsid w:val="000A6C66"/>
    <w:rsid w:val="000A718D"/>
    <w:rsid w:val="000A7C4C"/>
    <w:rsid w:val="000B033C"/>
    <w:rsid w:val="000B189B"/>
    <w:rsid w:val="000B361F"/>
    <w:rsid w:val="000B571B"/>
    <w:rsid w:val="000C080E"/>
    <w:rsid w:val="000C0CDD"/>
    <w:rsid w:val="000C3757"/>
    <w:rsid w:val="000C37BF"/>
    <w:rsid w:val="000C6667"/>
    <w:rsid w:val="000D3578"/>
    <w:rsid w:val="000D392D"/>
    <w:rsid w:val="000D5EDA"/>
    <w:rsid w:val="000D66AD"/>
    <w:rsid w:val="000D7166"/>
    <w:rsid w:val="000E15C7"/>
    <w:rsid w:val="000E2006"/>
    <w:rsid w:val="000E299E"/>
    <w:rsid w:val="000E33D9"/>
    <w:rsid w:val="000E34D8"/>
    <w:rsid w:val="000E3BD8"/>
    <w:rsid w:val="000E3BE4"/>
    <w:rsid w:val="000E3CDF"/>
    <w:rsid w:val="000E4768"/>
    <w:rsid w:val="000E5FB5"/>
    <w:rsid w:val="000E6D1D"/>
    <w:rsid w:val="000E7F7D"/>
    <w:rsid w:val="000F01BE"/>
    <w:rsid w:val="000F4F55"/>
    <w:rsid w:val="000F5C65"/>
    <w:rsid w:val="000F779A"/>
    <w:rsid w:val="000F7B90"/>
    <w:rsid w:val="00100ACE"/>
    <w:rsid w:val="00100DF6"/>
    <w:rsid w:val="00100FC5"/>
    <w:rsid w:val="00101C4F"/>
    <w:rsid w:val="00101D6D"/>
    <w:rsid w:val="001032B9"/>
    <w:rsid w:val="00103503"/>
    <w:rsid w:val="0010388A"/>
    <w:rsid w:val="00104765"/>
    <w:rsid w:val="00104C88"/>
    <w:rsid w:val="00106356"/>
    <w:rsid w:val="00106A26"/>
    <w:rsid w:val="00106E90"/>
    <w:rsid w:val="00107E72"/>
    <w:rsid w:val="00110562"/>
    <w:rsid w:val="00111941"/>
    <w:rsid w:val="00111B8E"/>
    <w:rsid w:val="001122FD"/>
    <w:rsid w:val="00112C58"/>
    <w:rsid w:val="00113298"/>
    <w:rsid w:val="001140AB"/>
    <w:rsid w:val="0011499B"/>
    <w:rsid w:val="001157BF"/>
    <w:rsid w:val="00115C54"/>
    <w:rsid w:val="00115CD1"/>
    <w:rsid w:val="001175D1"/>
    <w:rsid w:val="0012195A"/>
    <w:rsid w:val="00121C17"/>
    <w:rsid w:val="0012207D"/>
    <w:rsid w:val="001228EC"/>
    <w:rsid w:val="00122959"/>
    <w:rsid w:val="001230F7"/>
    <w:rsid w:val="0012326C"/>
    <w:rsid w:val="00123CAF"/>
    <w:rsid w:val="001242BA"/>
    <w:rsid w:val="00126AC7"/>
    <w:rsid w:val="00126D76"/>
    <w:rsid w:val="001272C1"/>
    <w:rsid w:val="00127A2E"/>
    <w:rsid w:val="00127C8E"/>
    <w:rsid w:val="001308F7"/>
    <w:rsid w:val="00130AAA"/>
    <w:rsid w:val="00130D5A"/>
    <w:rsid w:val="00130E4D"/>
    <w:rsid w:val="00131527"/>
    <w:rsid w:val="001317A8"/>
    <w:rsid w:val="00134A44"/>
    <w:rsid w:val="00135278"/>
    <w:rsid w:val="001353BF"/>
    <w:rsid w:val="00135E04"/>
    <w:rsid w:val="00136C13"/>
    <w:rsid w:val="00136E03"/>
    <w:rsid w:val="00136E8A"/>
    <w:rsid w:val="00137FAD"/>
    <w:rsid w:val="001401C6"/>
    <w:rsid w:val="001402A9"/>
    <w:rsid w:val="00141A28"/>
    <w:rsid w:val="00141E41"/>
    <w:rsid w:val="00143393"/>
    <w:rsid w:val="00143D78"/>
    <w:rsid w:val="00144B4C"/>
    <w:rsid w:val="001452A5"/>
    <w:rsid w:val="0014635D"/>
    <w:rsid w:val="0014722C"/>
    <w:rsid w:val="00147A5F"/>
    <w:rsid w:val="00150902"/>
    <w:rsid w:val="001514A9"/>
    <w:rsid w:val="00151B46"/>
    <w:rsid w:val="00151E04"/>
    <w:rsid w:val="001540AC"/>
    <w:rsid w:val="0015463E"/>
    <w:rsid w:val="0015476F"/>
    <w:rsid w:val="00154AD2"/>
    <w:rsid w:val="001559A7"/>
    <w:rsid w:val="00155A2A"/>
    <w:rsid w:val="00157254"/>
    <w:rsid w:val="00157308"/>
    <w:rsid w:val="00157797"/>
    <w:rsid w:val="001601EB"/>
    <w:rsid w:val="001604A0"/>
    <w:rsid w:val="00161791"/>
    <w:rsid w:val="00161DBA"/>
    <w:rsid w:val="00163398"/>
    <w:rsid w:val="00164A1D"/>
    <w:rsid w:val="00164E64"/>
    <w:rsid w:val="00166245"/>
    <w:rsid w:val="00166314"/>
    <w:rsid w:val="00167035"/>
    <w:rsid w:val="001671B7"/>
    <w:rsid w:val="0016771D"/>
    <w:rsid w:val="00171749"/>
    <w:rsid w:val="00171E7C"/>
    <w:rsid w:val="00172BB1"/>
    <w:rsid w:val="00173172"/>
    <w:rsid w:val="0017379E"/>
    <w:rsid w:val="0017388F"/>
    <w:rsid w:val="0017531D"/>
    <w:rsid w:val="00180C5F"/>
    <w:rsid w:val="00180E46"/>
    <w:rsid w:val="00181531"/>
    <w:rsid w:val="00181B00"/>
    <w:rsid w:val="0018379C"/>
    <w:rsid w:val="00183AEF"/>
    <w:rsid w:val="00183CCB"/>
    <w:rsid w:val="001840EF"/>
    <w:rsid w:val="0018544A"/>
    <w:rsid w:val="00186938"/>
    <w:rsid w:val="00186C47"/>
    <w:rsid w:val="00186F20"/>
    <w:rsid w:val="001874C7"/>
    <w:rsid w:val="00187E4A"/>
    <w:rsid w:val="00192152"/>
    <w:rsid w:val="00192779"/>
    <w:rsid w:val="00193F2C"/>
    <w:rsid w:val="001944D7"/>
    <w:rsid w:val="0019504D"/>
    <w:rsid w:val="001964C6"/>
    <w:rsid w:val="00196951"/>
    <w:rsid w:val="001A0B90"/>
    <w:rsid w:val="001A1176"/>
    <w:rsid w:val="001A1A07"/>
    <w:rsid w:val="001A263E"/>
    <w:rsid w:val="001A2EFA"/>
    <w:rsid w:val="001A436C"/>
    <w:rsid w:val="001A51C4"/>
    <w:rsid w:val="001A5F09"/>
    <w:rsid w:val="001A603C"/>
    <w:rsid w:val="001A68F5"/>
    <w:rsid w:val="001B1802"/>
    <w:rsid w:val="001B1F16"/>
    <w:rsid w:val="001B2687"/>
    <w:rsid w:val="001B2B7D"/>
    <w:rsid w:val="001B348C"/>
    <w:rsid w:val="001B4FC1"/>
    <w:rsid w:val="001B50B0"/>
    <w:rsid w:val="001B5170"/>
    <w:rsid w:val="001B55A9"/>
    <w:rsid w:val="001C0872"/>
    <w:rsid w:val="001C0B8B"/>
    <w:rsid w:val="001C1517"/>
    <w:rsid w:val="001C1EFE"/>
    <w:rsid w:val="001C28BD"/>
    <w:rsid w:val="001C38AD"/>
    <w:rsid w:val="001C4782"/>
    <w:rsid w:val="001C4B28"/>
    <w:rsid w:val="001C4C80"/>
    <w:rsid w:val="001C5012"/>
    <w:rsid w:val="001C5BA1"/>
    <w:rsid w:val="001C7B19"/>
    <w:rsid w:val="001D030F"/>
    <w:rsid w:val="001D097D"/>
    <w:rsid w:val="001D1064"/>
    <w:rsid w:val="001D2506"/>
    <w:rsid w:val="001D2C59"/>
    <w:rsid w:val="001D2FB5"/>
    <w:rsid w:val="001D3DAD"/>
    <w:rsid w:val="001D7068"/>
    <w:rsid w:val="001D72F5"/>
    <w:rsid w:val="001D73E4"/>
    <w:rsid w:val="001E0039"/>
    <w:rsid w:val="001E04D9"/>
    <w:rsid w:val="001E0FD8"/>
    <w:rsid w:val="001E1038"/>
    <w:rsid w:val="001E2A23"/>
    <w:rsid w:val="001E3178"/>
    <w:rsid w:val="001E4D32"/>
    <w:rsid w:val="001E5BDA"/>
    <w:rsid w:val="001E758E"/>
    <w:rsid w:val="001E7CD5"/>
    <w:rsid w:val="001E7D5A"/>
    <w:rsid w:val="001F1C9C"/>
    <w:rsid w:val="001F5B86"/>
    <w:rsid w:val="001F6207"/>
    <w:rsid w:val="001F6523"/>
    <w:rsid w:val="001F72B2"/>
    <w:rsid w:val="002002C7"/>
    <w:rsid w:val="00200319"/>
    <w:rsid w:val="00201951"/>
    <w:rsid w:val="00205532"/>
    <w:rsid w:val="002074A7"/>
    <w:rsid w:val="00207A24"/>
    <w:rsid w:val="00207B22"/>
    <w:rsid w:val="00207E94"/>
    <w:rsid w:val="00211600"/>
    <w:rsid w:val="00212422"/>
    <w:rsid w:val="00212966"/>
    <w:rsid w:val="002156F2"/>
    <w:rsid w:val="002159FA"/>
    <w:rsid w:val="00215F85"/>
    <w:rsid w:val="00216E27"/>
    <w:rsid w:val="0021771E"/>
    <w:rsid w:val="002178D3"/>
    <w:rsid w:val="00220085"/>
    <w:rsid w:val="0022083A"/>
    <w:rsid w:val="00220FE8"/>
    <w:rsid w:val="002217B9"/>
    <w:rsid w:val="00221C65"/>
    <w:rsid w:val="00222B17"/>
    <w:rsid w:val="00223226"/>
    <w:rsid w:val="00223826"/>
    <w:rsid w:val="002243A3"/>
    <w:rsid w:val="00225908"/>
    <w:rsid w:val="0022699C"/>
    <w:rsid w:val="00227FA3"/>
    <w:rsid w:val="0023066A"/>
    <w:rsid w:val="00231589"/>
    <w:rsid w:val="00232DE4"/>
    <w:rsid w:val="00232F72"/>
    <w:rsid w:val="00232FE9"/>
    <w:rsid w:val="00234081"/>
    <w:rsid w:val="00235271"/>
    <w:rsid w:val="0023640D"/>
    <w:rsid w:val="00240884"/>
    <w:rsid w:val="00240DC7"/>
    <w:rsid w:val="00241517"/>
    <w:rsid w:val="00241C9E"/>
    <w:rsid w:val="0024290D"/>
    <w:rsid w:val="002439D2"/>
    <w:rsid w:val="00243D16"/>
    <w:rsid w:val="00243E43"/>
    <w:rsid w:val="00244633"/>
    <w:rsid w:val="0024489F"/>
    <w:rsid w:val="00244AB9"/>
    <w:rsid w:val="00245C27"/>
    <w:rsid w:val="002469C5"/>
    <w:rsid w:val="0024735E"/>
    <w:rsid w:val="0024799A"/>
    <w:rsid w:val="00250C6E"/>
    <w:rsid w:val="00250C77"/>
    <w:rsid w:val="0025151D"/>
    <w:rsid w:val="00251F12"/>
    <w:rsid w:val="00253C4E"/>
    <w:rsid w:val="00254CCF"/>
    <w:rsid w:val="00255FA4"/>
    <w:rsid w:val="002561F0"/>
    <w:rsid w:val="00256231"/>
    <w:rsid w:val="002565B2"/>
    <w:rsid w:val="00257404"/>
    <w:rsid w:val="00257477"/>
    <w:rsid w:val="00257A13"/>
    <w:rsid w:val="0026027E"/>
    <w:rsid w:val="002604D6"/>
    <w:rsid w:val="00260EE1"/>
    <w:rsid w:val="00261620"/>
    <w:rsid w:val="00261C02"/>
    <w:rsid w:val="00263EDA"/>
    <w:rsid w:val="002640F5"/>
    <w:rsid w:val="00265036"/>
    <w:rsid w:val="0026546E"/>
    <w:rsid w:val="002667AF"/>
    <w:rsid w:val="00266E38"/>
    <w:rsid w:val="0026794E"/>
    <w:rsid w:val="0027165D"/>
    <w:rsid w:val="00271BF8"/>
    <w:rsid w:val="002747E1"/>
    <w:rsid w:val="002763D0"/>
    <w:rsid w:val="00276F2A"/>
    <w:rsid w:val="002805F0"/>
    <w:rsid w:val="00281018"/>
    <w:rsid w:val="0028419A"/>
    <w:rsid w:val="002841BE"/>
    <w:rsid w:val="00285B61"/>
    <w:rsid w:val="00287DD6"/>
    <w:rsid w:val="00290101"/>
    <w:rsid w:val="00290457"/>
    <w:rsid w:val="002906A7"/>
    <w:rsid w:val="00291686"/>
    <w:rsid w:val="00293CE2"/>
    <w:rsid w:val="002941B9"/>
    <w:rsid w:val="00295F58"/>
    <w:rsid w:val="00295FDC"/>
    <w:rsid w:val="002962E8"/>
    <w:rsid w:val="00296573"/>
    <w:rsid w:val="002972CF"/>
    <w:rsid w:val="002A039F"/>
    <w:rsid w:val="002A03C9"/>
    <w:rsid w:val="002A0C44"/>
    <w:rsid w:val="002A0D07"/>
    <w:rsid w:val="002A1026"/>
    <w:rsid w:val="002A1529"/>
    <w:rsid w:val="002A40F7"/>
    <w:rsid w:val="002A4DA7"/>
    <w:rsid w:val="002A55DB"/>
    <w:rsid w:val="002A6367"/>
    <w:rsid w:val="002A6864"/>
    <w:rsid w:val="002B1067"/>
    <w:rsid w:val="002B1B11"/>
    <w:rsid w:val="002B4779"/>
    <w:rsid w:val="002B4D08"/>
    <w:rsid w:val="002B6A25"/>
    <w:rsid w:val="002B75B8"/>
    <w:rsid w:val="002C1461"/>
    <w:rsid w:val="002C157C"/>
    <w:rsid w:val="002C1591"/>
    <w:rsid w:val="002C2A3E"/>
    <w:rsid w:val="002C363C"/>
    <w:rsid w:val="002C4463"/>
    <w:rsid w:val="002C54AE"/>
    <w:rsid w:val="002C56E3"/>
    <w:rsid w:val="002C5E11"/>
    <w:rsid w:val="002D015E"/>
    <w:rsid w:val="002D1E5B"/>
    <w:rsid w:val="002D1E93"/>
    <w:rsid w:val="002D2B84"/>
    <w:rsid w:val="002D4AA1"/>
    <w:rsid w:val="002D5C4C"/>
    <w:rsid w:val="002D6267"/>
    <w:rsid w:val="002D63E7"/>
    <w:rsid w:val="002D6820"/>
    <w:rsid w:val="002D7343"/>
    <w:rsid w:val="002E0188"/>
    <w:rsid w:val="002E05DB"/>
    <w:rsid w:val="002E0CD8"/>
    <w:rsid w:val="002E2410"/>
    <w:rsid w:val="002E417E"/>
    <w:rsid w:val="002E5B6E"/>
    <w:rsid w:val="002E687E"/>
    <w:rsid w:val="002E759C"/>
    <w:rsid w:val="002E7A09"/>
    <w:rsid w:val="002F06F5"/>
    <w:rsid w:val="002F108A"/>
    <w:rsid w:val="002F13E1"/>
    <w:rsid w:val="002F17D5"/>
    <w:rsid w:val="002F1F93"/>
    <w:rsid w:val="002F2266"/>
    <w:rsid w:val="002F25EB"/>
    <w:rsid w:val="002F2EF3"/>
    <w:rsid w:val="002F2FAA"/>
    <w:rsid w:val="002F3788"/>
    <w:rsid w:val="002F3948"/>
    <w:rsid w:val="002F3D03"/>
    <w:rsid w:val="002F413F"/>
    <w:rsid w:val="002F48B2"/>
    <w:rsid w:val="002F6085"/>
    <w:rsid w:val="002F6A95"/>
    <w:rsid w:val="002F70C0"/>
    <w:rsid w:val="002F74EB"/>
    <w:rsid w:val="002F7BAA"/>
    <w:rsid w:val="0030050E"/>
    <w:rsid w:val="00301858"/>
    <w:rsid w:val="003023CB"/>
    <w:rsid w:val="003027F2"/>
    <w:rsid w:val="00302822"/>
    <w:rsid w:val="00303829"/>
    <w:rsid w:val="003049AD"/>
    <w:rsid w:val="003049F9"/>
    <w:rsid w:val="00305769"/>
    <w:rsid w:val="00306A07"/>
    <w:rsid w:val="00306B04"/>
    <w:rsid w:val="00306C94"/>
    <w:rsid w:val="0030757D"/>
    <w:rsid w:val="0030779E"/>
    <w:rsid w:val="00307E92"/>
    <w:rsid w:val="00307F96"/>
    <w:rsid w:val="003104BB"/>
    <w:rsid w:val="00311157"/>
    <w:rsid w:val="00311261"/>
    <w:rsid w:val="00311984"/>
    <w:rsid w:val="0031466A"/>
    <w:rsid w:val="003146C3"/>
    <w:rsid w:val="00314ACB"/>
    <w:rsid w:val="003171F0"/>
    <w:rsid w:val="0032100B"/>
    <w:rsid w:val="003212DC"/>
    <w:rsid w:val="0032143B"/>
    <w:rsid w:val="00322136"/>
    <w:rsid w:val="0032310E"/>
    <w:rsid w:val="0032354E"/>
    <w:rsid w:val="00323F79"/>
    <w:rsid w:val="003245FD"/>
    <w:rsid w:val="0032487C"/>
    <w:rsid w:val="00326A7C"/>
    <w:rsid w:val="00330200"/>
    <w:rsid w:val="00330C5A"/>
    <w:rsid w:val="00331BDE"/>
    <w:rsid w:val="003322BC"/>
    <w:rsid w:val="00332B34"/>
    <w:rsid w:val="00332F09"/>
    <w:rsid w:val="0033329C"/>
    <w:rsid w:val="00333AB2"/>
    <w:rsid w:val="0033530A"/>
    <w:rsid w:val="00335F68"/>
    <w:rsid w:val="0033651B"/>
    <w:rsid w:val="00336930"/>
    <w:rsid w:val="00340037"/>
    <w:rsid w:val="003402A9"/>
    <w:rsid w:val="00341C23"/>
    <w:rsid w:val="00341FF8"/>
    <w:rsid w:val="0034347F"/>
    <w:rsid w:val="00343C83"/>
    <w:rsid w:val="00344763"/>
    <w:rsid w:val="00345DA5"/>
    <w:rsid w:val="00346C3E"/>
    <w:rsid w:val="003476E5"/>
    <w:rsid w:val="00350B7C"/>
    <w:rsid w:val="0035122A"/>
    <w:rsid w:val="00351485"/>
    <w:rsid w:val="00352A01"/>
    <w:rsid w:val="00353FB9"/>
    <w:rsid w:val="003540ED"/>
    <w:rsid w:val="0035440C"/>
    <w:rsid w:val="00354EE3"/>
    <w:rsid w:val="00354EEC"/>
    <w:rsid w:val="00356323"/>
    <w:rsid w:val="00360BDB"/>
    <w:rsid w:val="00361EB5"/>
    <w:rsid w:val="00362866"/>
    <w:rsid w:val="003636E3"/>
    <w:rsid w:val="00364738"/>
    <w:rsid w:val="00364D6C"/>
    <w:rsid w:val="00365B0E"/>
    <w:rsid w:val="00366646"/>
    <w:rsid w:val="00367B69"/>
    <w:rsid w:val="003733CB"/>
    <w:rsid w:val="003739B5"/>
    <w:rsid w:val="00373C79"/>
    <w:rsid w:val="0037485F"/>
    <w:rsid w:val="00374B79"/>
    <w:rsid w:val="003770FC"/>
    <w:rsid w:val="003804DA"/>
    <w:rsid w:val="00381B81"/>
    <w:rsid w:val="003821AC"/>
    <w:rsid w:val="0038254D"/>
    <w:rsid w:val="00383BDF"/>
    <w:rsid w:val="00383F66"/>
    <w:rsid w:val="00384894"/>
    <w:rsid w:val="00384DCA"/>
    <w:rsid w:val="0038618A"/>
    <w:rsid w:val="00387B95"/>
    <w:rsid w:val="00390230"/>
    <w:rsid w:val="0039117C"/>
    <w:rsid w:val="00391EFD"/>
    <w:rsid w:val="00392793"/>
    <w:rsid w:val="00392D49"/>
    <w:rsid w:val="00393D8A"/>
    <w:rsid w:val="00393E51"/>
    <w:rsid w:val="00395C59"/>
    <w:rsid w:val="00395E58"/>
    <w:rsid w:val="00396214"/>
    <w:rsid w:val="00397645"/>
    <w:rsid w:val="00397B7F"/>
    <w:rsid w:val="003A02A1"/>
    <w:rsid w:val="003A0836"/>
    <w:rsid w:val="003A1479"/>
    <w:rsid w:val="003A18B5"/>
    <w:rsid w:val="003A286B"/>
    <w:rsid w:val="003A3546"/>
    <w:rsid w:val="003A3ABE"/>
    <w:rsid w:val="003A3C3C"/>
    <w:rsid w:val="003A4D56"/>
    <w:rsid w:val="003A4F58"/>
    <w:rsid w:val="003A56AB"/>
    <w:rsid w:val="003A5888"/>
    <w:rsid w:val="003A650E"/>
    <w:rsid w:val="003A6C4F"/>
    <w:rsid w:val="003A7EC9"/>
    <w:rsid w:val="003B043C"/>
    <w:rsid w:val="003B110A"/>
    <w:rsid w:val="003B3B68"/>
    <w:rsid w:val="003C0CED"/>
    <w:rsid w:val="003C1A9C"/>
    <w:rsid w:val="003C2867"/>
    <w:rsid w:val="003C2C31"/>
    <w:rsid w:val="003C3099"/>
    <w:rsid w:val="003C313D"/>
    <w:rsid w:val="003C3409"/>
    <w:rsid w:val="003C4874"/>
    <w:rsid w:val="003C791E"/>
    <w:rsid w:val="003D0776"/>
    <w:rsid w:val="003D0EED"/>
    <w:rsid w:val="003D1615"/>
    <w:rsid w:val="003D17E8"/>
    <w:rsid w:val="003D2980"/>
    <w:rsid w:val="003D3C3A"/>
    <w:rsid w:val="003D4B15"/>
    <w:rsid w:val="003D4C4E"/>
    <w:rsid w:val="003D6E6C"/>
    <w:rsid w:val="003E12AB"/>
    <w:rsid w:val="003E17C4"/>
    <w:rsid w:val="003E1AEE"/>
    <w:rsid w:val="003E21DA"/>
    <w:rsid w:val="003E2A86"/>
    <w:rsid w:val="003E3ED9"/>
    <w:rsid w:val="003E4D5E"/>
    <w:rsid w:val="003E5351"/>
    <w:rsid w:val="003E6A0E"/>
    <w:rsid w:val="003E7A1F"/>
    <w:rsid w:val="003E7CE1"/>
    <w:rsid w:val="003F28A6"/>
    <w:rsid w:val="003F2F1F"/>
    <w:rsid w:val="003F3142"/>
    <w:rsid w:val="003F45AB"/>
    <w:rsid w:val="003F66C7"/>
    <w:rsid w:val="003F75BF"/>
    <w:rsid w:val="003F7B98"/>
    <w:rsid w:val="003F7E7C"/>
    <w:rsid w:val="004004B8"/>
    <w:rsid w:val="00401A87"/>
    <w:rsid w:val="00402064"/>
    <w:rsid w:val="0040209C"/>
    <w:rsid w:val="00402304"/>
    <w:rsid w:val="00403748"/>
    <w:rsid w:val="004047E8"/>
    <w:rsid w:val="0040481A"/>
    <w:rsid w:val="0040750D"/>
    <w:rsid w:val="00407ABE"/>
    <w:rsid w:val="0041005F"/>
    <w:rsid w:val="0041053F"/>
    <w:rsid w:val="004108AD"/>
    <w:rsid w:val="00410D3D"/>
    <w:rsid w:val="00411596"/>
    <w:rsid w:val="00411D40"/>
    <w:rsid w:val="004121E5"/>
    <w:rsid w:val="00412306"/>
    <w:rsid w:val="0041371D"/>
    <w:rsid w:val="0041389F"/>
    <w:rsid w:val="00413E76"/>
    <w:rsid w:val="00414EA3"/>
    <w:rsid w:val="004152FB"/>
    <w:rsid w:val="0041579C"/>
    <w:rsid w:val="004165AD"/>
    <w:rsid w:val="00417CF2"/>
    <w:rsid w:val="00420496"/>
    <w:rsid w:val="00420838"/>
    <w:rsid w:val="00421297"/>
    <w:rsid w:val="00421A84"/>
    <w:rsid w:val="00421BA8"/>
    <w:rsid w:val="004223B8"/>
    <w:rsid w:val="0042333F"/>
    <w:rsid w:val="004236EF"/>
    <w:rsid w:val="004237B9"/>
    <w:rsid w:val="0042382A"/>
    <w:rsid w:val="00423BF6"/>
    <w:rsid w:val="00424365"/>
    <w:rsid w:val="00424930"/>
    <w:rsid w:val="004254DD"/>
    <w:rsid w:val="00427E3D"/>
    <w:rsid w:val="004306FA"/>
    <w:rsid w:val="004313E3"/>
    <w:rsid w:val="00431514"/>
    <w:rsid w:val="00431D74"/>
    <w:rsid w:val="00432604"/>
    <w:rsid w:val="004328CA"/>
    <w:rsid w:val="004336A3"/>
    <w:rsid w:val="00433B10"/>
    <w:rsid w:val="00433E89"/>
    <w:rsid w:val="0043422D"/>
    <w:rsid w:val="0043568E"/>
    <w:rsid w:val="00437917"/>
    <w:rsid w:val="00440908"/>
    <w:rsid w:val="00441827"/>
    <w:rsid w:val="00442D29"/>
    <w:rsid w:val="004430DB"/>
    <w:rsid w:val="00443C64"/>
    <w:rsid w:val="004444B4"/>
    <w:rsid w:val="00445F67"/>
    <w:rsid w:val="0045060C"/>
    <w:rsid w:val="0045086C"/>
    <w:rsid w:val="004508D2"/>
    <w:rsid w:val="004516E9"/>
    <w:rsid w:val="00452636"/>
    <w:rsid w:val="0045298C"/>
    <w:rsid w:val="00452B06"/>
    <w:rsid w:val="00453558"/>
    <w:rsid w:val="00453D08"/>
    <w:rsid w:val="004543DC"/>
    <w:rsid w:val="00454BA0"/>
    <w:rsid w:val="00454CB2"/>
    <w:rsid w:val="004552C4"/>
    <w:rsid w:val="00455C9E"/>
    <w:rsid w:val="0045644B"/>
    <w:rsid w:val="00456929"/>
    <w:rsid w:val="00456B8B"/>
    <w:rsid w:val="00457636"/>
    <w:rsid w:val="0046097B"/>
    <w:rsid w:val="004624A7"/>
    <w:rsid w:val="00463CF6"/>
    <w:rsid w:val="00464354"/>
    <w:rsid w:val="00464487"/>
    <w:rsid w:val="004649B0"/>
    <w:rsid w:val="00464AE1"/>
    <w:rsid w:val="00466D4A"/>
    <w:rsid w:val="00467E2A"/>
    <w:rsid w:val="0047004F"/>
    <w:rsid w:val="00470D3D"/>
    <w:rsid w:val="004722F1"/>
    <w:rsid w:val="004731BC"/>
    <w:rsid w:val="0048076D"/>
    <w:rsid w:val="00481BA2"/>
    <w:rsid w:val="00482122"/>
    <w:rsid w:val="00482A5E"/>
    <w:rsid w:val="00482D7C"/>
    <w:rsid w:val="00482E30"/>
    <w:rsid w:val="00484954"/>
    <w:rsid w:val="004849AA"/>
    <w:rsid w:val="00490133"/>
    <w:rsid w:val="004922D9"/>
    <w:rsid w:val="00492A2A"/>
    <w:rsid w:val="00492CC6"/>
    <w:rsid w:val="004935B3"/>
    <w:rsid w:val="004940F5"/>
    <w:rsid w:val="004949CB"/>
    <w:rsid w:val="00495659"/>
    <w:rsid w:val="0049694F"/>
    <w:rsid w:val="00496A4E"/>
    <w:rsid w:val="00496CE1"/>
    <w:rsid w:val="00496EBE"/>
    <w:rsid w:val="004972D8"/>
    <w:rsid w:val="00497DB0"/>
    <w:rsid w:val="004A025A"/>
    <w:rsid w:val="004A03B2"/>
    <w:rsid w:val="004A1CB5"/>
    <w:rsid w:val="004A3541"/>
    <w:rsid w:val="004A3B3B"/>
    <w:rsid w:val="004A41D1"/>
    <w:rsid w:val="004A48DE"/>
    <w:rsid w:val="004A57DF"/>
    <w:rsid w:val="004A581A"/>
    <w:rsid w:val="004A597D"/>
    <w:rsid w:val="004A6589"/>
    <w:rsid w:val="004A684D"/>
    <w:rsid w:val="004A7707"/>
    <w:rsid w:val="004A7D00"/>
    <w:rsid w:val="004B02E3"/>
    <w:rsid w:val="004B1235"/>
    <w:rsid w:val="004B1301"/>
    <w:rsid w:val="004B3FFD"/>
    <w:rsid w:val="004B40F5"/>
    <w:rsid w:val="004B480C"/>
    <w:rsid w:val="004B4BB7"/>
    <w:rsid w:val="004B513E"/>
    <w:rsid w:val="004B5664"/>
    <w:rsid w:val="004B5CC3"/>
    <w:rsid w:val="004B6A7D"/>
    <w:rsid w:val="004B6CC9"/>
    <w:rsid w:val="004B7527"/>
    <w:rsid w:val="004B7938"/>
    <w:rsid w:val="004B7FCF"/>
    <w:rsid w:val="004C044D"/>
    <w:rsid w:val="004C092C"/>
    <w:rsid w:val="004C1C30"/>
    <w:rsid w:val="004C239F"/>
    <w:rsid w:val="004C2628"/>
    <w:rsid w:val="004C35FB"/>
    <w:rsid w:val="004C3F0E"/>
    <w:rsid w:val="004C4387"/>
    <w:rsid w:val="004C4F8E"/>
    <w:rsid w:val="004C590E"/>
    <w:rsid w:val="004C5A33"/>
    <w:rsid w:val="004C75EB"/>
    <w:rsid w:val="004D0260"/>
    <w:rsid w:val="004D0DFA"/>
    <w:rsid w:val="004D1695"/>
    <w:rsid w:val="004D16FC"/>
    <w:rsid w:val="004D2178"/>
    <w:rsid w:val="004D2402"/>
    <w:rsid w:val="004D4C2D"/>
    <w:rsid w:val="004D4D01"/>
    <w:rsid w:val="004D793D"/>
    <w:rsid w:val="004D7CAD"/>
    <w:rsid w:val="004E01B2"/>
    <w:rsid w:val="004E214C"/>
    <w:rsid w:val="004E2274"/>
    <w:rsid w:val="004E2794"/>
    <w:rsid w:val="004E36DF"/>
    <w:rsid w:val="004E37A6"/>
    <w:rsid w:val="004E5976"/>
    <w:rsid w:val="004E5FA9"/>
    <w:rsid w:val="004E64CB"/>
    <w:rsid w:val="004E6D57"/>
    <w:rsid w:val="004E6E66"/>
    <w:rsid w:val="004E73BF"/>
    <w:rsid w:val="004E7B99"/>
    <w:rsid w:val="004F5934"/>
    <w:rsid w:val="004F70B7"/>
    <w:rsid w:val="004F7AA9"/>
    <w:rsid w:val="00500000"/>
    <w:rsid w:val="00501628"/>
    <w:rsid w:val="005017FF"/>
    <w:rsid w:val="005020BA"/>
    <w:rsid w:val="00502913"/>
    <w:rsid w:val="005030F7"/>
    <w:rsid w:val="005031A1"/>
    <w:rsid w:val="00505703"/>
    <w:rsid w:val="005058AD"/>
    <w:rsid w:val="00505D64"/>
    <w:rsid w:val="005060BD"/>
    <w:rsid w:val="00506609"/>
    <w:rsid w:val="00512580"/>
    <w:rsid w:val="00512A9B"/>
    <w:rsid w:val="005136C3"/>
    <w:rsid w:val="00513D4C"/>
    <w:rsid w:val="00513F41"/>
    <w:rsid w:val="0051551E"/>
    <w:rsid w:val="005156BE"/>
    <w:rsid w:val="005165A9"/>
    <w:rsid w:val="00516CEB"/>
    <w:rsid w:val="00517812"/>
    <w:rsid w:val="005208E2"/>
    <w:rsid w:val="00521F1E"/>
    <w:rsid w:val="00522DD6"/>
    <w:rsid w:val="0052321A"/>
    <w:rsid w:val="005232E3"/>
    <w:rsid w:val="005256B9"/>
    <w:rsid w:val="00525CA2"/>
    <w:rsid w:val="00527D68"/>
    <w:rsid w:val="00530984"/>
    <w:rsid w:val="00531AE3"/>
    <w:rsid w:val="005323F2"/>
    <w:rsid w:val="00532506"/>
    <w:rsid w:val="005329AB"/>
    <w:rsid w:val="00533866"/>
    <w:rsid w:val="00535D7A"/>
    <w:rsid w:val="0053747D"/>
    <w:rsid w:val="005377A5"/>
    <w:rsid w:val="00540FA5"/>
    <w:rsid w:val="00541009"/>
    <w:rsid w:val="005414B9"/>
    <w:rsid w:val="005416C1"/>
    <w:rsid w:val="00541B06"/>
    <w:rsid w:val="00541BB9"/>
    <w:rsid w:val="00543A6D"/>
    <w:rsid w:val="00543F52"/>
    <w:rsid w:val="00545C80"/>
    <w:rsid w:val="00545D57"/>
    <w:rsid w:val="00550C95"/>
    <w:rsid w:val="00551A5E"/>
    <w:rsid w:val="00551E9A"/>
    <w:rsid w:val="00552C04"/>
    <w:rsid w:val="00552FD7"/>
    <w:rsid w:val="0055406C"/>
    <w:rsid w:val="00556D8F"/>
    <w:rsid w:val="00556E38"/>
    <w:rsid w:val="00556F99"/>
    <w:rsid w:val="00557360"/>
    <w:rsid w:val="00557899"/>
    <w:rsid w:val="0056213B"/>
    <w:rsid w:val="0056346F"/>
    <w:rsid w:val="00563686"/>
    <w:rsid w:val="00563FBF"/>
    <w:rsid w:val="005646A9"/>
    <w:rsid w:val="00564DEC"/>
    <w:rsid w:val="00565F19"/>
    <w:rsid w:val="00567D51"/>
    <w:rsid w:val="005704F7"/>
    <w:rsid w:val="00570731"/>
    <w:rsid w:val="005709C4"/>
    <w:rsid w:val="00570D86"/>
    <w:rsid w:val="005737C0"/>
    <w:rsid w:val="005738C6"/>
    <w:rsid w:val="00573A32"/>
    <w:rsid w:val="00574AAB"/>
    <w:rsid w:val="0057523E"/>
    <w:rsid w:val="005753CA"/>
    <w:rsid w:val="005772ED"/>
    <w:rsid w:val="005775FE"/>
    <w:rsid w:val="0057796B"/>
    <w:rsid w:val="005802BF"/>
    <w:rsid w:val="00580C0C"/>
    <w:rsid w:val="005814EC"/>
    <w:rsid w:val="005819AF"/>
    <w:rsid w:val="00582D6E"/>
    <w:rsid w:val="0058309C"/>
    <w:rsid w:val="00583553"/>
    <w:rsid w:val="0058516F"/>
    <w:rsid w:val="00585680"/>
    <w:rsid w:val="005869A5"/>
    <w:rsid w:val="00586B50"/>
    <w:rsid w:val="0058753D"/>
    <w:rsid w:val="00592A74"/>
    <w:rsid w:val="00593075"/>
    <w:rsid w:val="005930AA"/>
    <w:rsid w:val="00593E41"/>
    <w:rsid w:val="005948D4"/>
    <w:rsid w:val="00594B66"/>
    <w:rsid w:val="00595807"/>
    <w:rsid w:val="0059589C"/>
    <w:rsid w:val="005A0302"/>
    <w:rsid w:val="005A1138"/>
    <w:rsid w:val="005A14D6"/>
    <w:rsid w:val="005A1B8F"/>
    <w:rsid w:val="005A255C"/>
    <w:rsid w:val="005A2D68"/>
    <w:rsid w:val="005A42D8"/>
    <w:rsid w:val="005A519C"/>
    <w:rsid w:val="005A552A"/>
    <w:rsid w:val="005A579B"/>
    <w:rsid w:val="005A7C70"/>
    <w:rsid w:val="005B0064"/>
    <w:rsid w:val="005B0773"/>
    <w:rsid w:val="005B1D0D"/>
    <w:rsid w:val="005B3090"/>
    <w:rsid w:val="005B30DD"/>
    <w:rsid w:val="005B3655"/>
    <w:rsid w:val="005B3E37"/>
    <w:rsid w:val="005B4139"/>
    <w:rsid w:val="005B45AA"/>
    <w:rsid w:val="005B4983"/>
    <w:rsid w:val="005B5F0F"/>
    <w:rsid w:val="005B61A1"/>
    <w:rsid w:val="005C07FF"/>
    <w:rsid w:val="005C14C8"/>
    <w:rsid w:val="005C18E8"/>
    <w:rsid w:val="005C1AC0"/>
    <w:rsid w:val="005C1B4D"/>
    <w:rsid w:val="005C2897"/>
    <w:rsid w:val="005C2BF7"/>
    <w:rsid w:val="005C503C"/>
    <w:rsid w:val="005C6396"/>
    <w:rsid w:val="005C6687"/>
    <w:rsid w:val="005C67AE"/>
    <w:rsid w:val="005C6A13"/>
    <w:rsid w:val="005C6B91"/>
    <w:rsid w:val="005C6FF3"/>
    <w:rsid w:val="005C79DA"/>
    <w:rsid w:val="005C7F4D"/>
    <w:rsid w:val="005D0EDF"/>
    <w:rsid w:val="005D1672"/>
    <w:rsid w:val="005D20BC"/>
    <w:rsid w:val="005D3979"/>
    <w:rsid w:val="005D40B1"/>
    <w:rsid w:val="005D59AE"/>
    <w:rsid w:val="005D6032"/>
    <w:rsid w:val="005D6875"/>
    <w:rsid w:val="005D6C78"/>
    <w:rsid w:val="005D6E5A"/>
    <w:rsid w:val="005E0F4E"/>
    <w:rsid w:val="005E4484"/>
    <w:rsid w:val="005E45E1"/>
    <w:rsid w:val="005E4B0F"/>
    <w:rsid w:val="005E513F"/>
    <w:rsid w:val="005E5A10"/>
    <w:rsid w:val="005E5CBC"/>
    <w:rsid w:val="005E60CE"/>
    <w:rsid w:val="005E67D5"/>
    <w:rsid w:val="005E6B98"/>
    <w:rsid w:val="005E6E1B"/>
    <w:rsid w:val="005E7301"/>
    <w:rsid w:val="005E7817"/>
    <w:rsid w:val="005F02E3"/>
    <w:rsid w:val="005F09BF"/>
    <w:rsid w:val="005F17E0"/>
    <w:rsid w:val="005F2072"/>
    <w:rsid w:val="005F33A9"/>
    <w:rsid w:val="005F3B3F"/>
    <w:rsid w:val="005F496B"/>
    <w:rsid w:val="005F5D63"/>
    <w:rsid w:val="005F5DA6"/>
    <w:rsid w:val="006008F2"/>
    <w:rsid w:val="00600B17"/>
    <w:rsid w:val="00600F7E"/>
    <w:rsid w:val="00602340"/>
    <w:rsid w:val="00603F5B"/>
    <w:rsid w:val="006040CD"/>
    <w:rsid w:val="006045E9"/>
    <w:rsid w:val="00604979"/>
    <w:rsid w:val="0060554F"/>
    <w:rsid w:val="00606144"/>
    <w:rsid w:val="0060692F"/>
    <w:rsid w:val="00610046"/>
    <w:rsid w:val="00611488"/>
    <w:rsid w:val="006127AF"/>
    <w:rsid w:val="00612BB7"/>
    <w:rsid w:val="006131B2"/>
    <w:rsid w:val="00614547"/>
    <w:rsid w:val="00614894"/>
    <w:rsid w:val="006163C5"/>
    <w:rsid w:val="006164F3"/>
    <w:rsid w:val="00617E0A"/>
    <w:rsid w:val="00622A1B"/>
    <w:rsid w:val="00623AAC"/>
    <w:rsid w:val="00623B1B"/>
    <w:rsid w:val="00623D13"/>
    <w:rsid w:val="0062449F"/>
    <w:rsid w:val="00624EA6"/>
    <w:rsid w:val="00624FC2"/>
    <w:rsid w:val="00625B22"/>
    <w:rsid w:val="0062636D"/>
    <w:rsid w:val="006270FF"/>
    <w:rsid w:val="00627645"/>
    <w:rsid w:val="006324E1"/>
    <w:rsid w:val="006326AA"/>
    <w:rsid w:val="00632C22"/>
    <w:rsid w:val="00632FB8"/>
    <w:rsid w:val="00633BC4"/>
    <w:rsid w:val="00635434"/>
    <w:rsid w:val="00635ADF"/>
    <w:rsid w:val="00637059"/>
    <w:rsid w:val="00637DA0"/>
    <w:rsid w:val="006407AA"/>
    <w:rsid w:val="00640A51"/>
    <w:rsid w:val="00641316"/>
    <w:rsid w:val="00641993"/>
    <w:rsid w:val="0064500E"/>
    <w:rsid w:val="00645FD9"/>
    <w:rsid w:val="006460B7"/>
    <w:rsid w:val="0064625D"/>
    <w:rsid w:val="00646C34"/>
    <w:rsid w:val="006477C5"/>
    <w:rsid w:val="006504C6"/>
    <w:rsid w:val="00654A5F"/>
    <w:rsid w:val="0065507E"/>
    <w:rsid w:val="00655A97"/>
    <w:rsid w:val="00656185"/>
    <w:rsid w:val="00657012"/>
    <w:rsid w:val="006577CB"/>
    <w:rsid w:val="00660960"/>
    <w:rsid w:val="0066228D"/>
    <w:rsid w:val="006624EA"/>
    <w:rsid w:val="0066268E"/>
    <w:rsid w:val="006627CA"/>
    <w:rsid w:val="00662C4D"/>
    <w:rsid w:val="006631E8"/>
    <w:rsid w:val="006633C2"/>
    <w:rsid w:val="00663B3C"/>
    <w:rsid w:val="00665662"/>
    <w:rsid w:val="00665A4F"/>
    <w:rsid w:val="00665E9D"/>
    <w:rsid w:val="006701A4"/>
    <w:rsid w:val="00670D4D"/>
    <w:rsid w:val="00672FDC"/>
    <w:rsid w:val="00673D35"/>
    <w:rsid w:val="0067586F"/>
    <w:rsid w:val="00675C23"/>
    <w:rsid w:val="006760A0"/>
    <w:rsid w:val="006764DD"/>
    <w:rsid w:val="00676505"/>
    <w:rsid w:val="00680E67"/>
    <w:rsid w:val="0068144C"/>
    <w:rsid w:val="00681696"/>
    <w:rsid w:val="006830E3"/>
    <w:rsid w:val="00683E6E"/>
    <w:rsid w:val="006842E4"/>
    <w:rsid w:val="00684D92"/>
    <w:rsid w:val="0068553C"/>
    <w:rsid w:val="00685EA7"/>
    <w:rsid w:val="00686860"/>
    <w:rsid w:val="00686B0E"/>
    <w:rsid w:val="00686FF3"/>
    <w:rsid w:val="00687B52"/>
    <w:rsid w:val="00691CB5"/>
    <w:rsid w:val="00694028"/>
    <w:rsid w:val="00694346"/>
    <w:rsid w:val="006959E2"/>
    <w:rsid w:val="00697ACC"/>
    <w:rsid w:val="006A10D4"/>
    <w:rsid w:val="006A47B8"/>
    <w:rsid w:val="006A4B02"/>
    <w:rsid w:val="006A592C"/>
    <w:rsid w:val="006A6098"/>
    <w:rsid w:val="006A61AE"/>
    <w:rsid w:val="006A655F"/>
    <w:rsid w:val="006A7589"/>
    <w:rsid w:val="006A7E51"/>
    <w:rsid w:val="006B0545"/>
    <w:rsid w:val="006B1DA0"/>
    <w:rsid w:val="006B27F0"/>
    <w:rsid w:val="006B2A64"/>
    <w:rsid w:val="006B2FB4"/>
    <w:rsid w:val="006B45D9"/>
    <w:rsid w:val="006B4973"/>
    <w:rsid w:val="006B4B22"/>
    <w:rsid w:val="006B6818"/>
    <w:rsid w:val="006C10EF"/>
    <w:rsid w:val="006C21B3"/>
    <w:rsid w:val="006C43A3"/>
    <w:rsid w:val="006C52F8"/>
    <w:rsid w:val="006C583A"/>
    <w:rsid w:val="006C6E7D"/>
    <w:rsid w:val="006C7406"/>
    <w:rsid w:val="006C77D6"/>
    <w:rsid w:val="006C7B39"/>
    <w:rsid w:val="006C7D5B"/>
    <w:rsid w:val="006D24C4"/>
    <w:rsid w:val="006D45E4"/>
    <w:rsid w:val="006D4CB5"/>
    <w:rsid w:val="006D6AE1"/>
    <w:rsid w:val="006D7486"/>
    <w:rsid w:val="006D77B4"/>
    <w:rsid w:val="006E0879"/>
    <w:rsid w:val="006E394A"/>
    <w:rsid w:val="006E3D33"/>
    <w:rsid w:val="006E4F8B"/>
    <w:rsid w:val="006E5136"/>
    <w:rsid w:val="006E6D27"/>
    <w:rsid w:val="006E7235"/>
    <w:rsid w:val="006F1492"/>
    <w:rsid w:val="006F1FDC"/>
    <w:rsid w:val="006F23F8"/>
    <w:rsid w:val="006F2AB8"/>
    <w:rsid w:val="006F2AD4"/>
    <w:rsid w:val="006F4A5C"/>
    <w:rsid w:val="006F6176"/>
    <w:rsid w:val="006F6AD6"/>
    <w:rsid w:val="00700400"/>
    <w:rsid w:val="007008E5"/>
    <w:rsid w:val="00700CAB"/>
    <w:rsid w:val="00701022"/>
    <w:rsid w:val="00701941"/>
    <w:rsid w:val="00702AC7"/>
    <w:rsid w:val="00703ACC"/>
    <w:rsid w:val="00703C52"/>
    <w:rsid w:val="00704985"/>
    <w:rsid w:val="007049FE"/>
    <w:rsid w:val="00704C4F"/>
    <w:rsid w:val="00704CE1"/>
    <w:rsid w:val="00704E1C"/>
    <w:rsid w:val="007056E0"/>
    <w:rsid w:val="00705E4C"/>
    <w:rsid w:val="007076BF"/>
    <w:rsid w:val="00710E2C"/>
    <w:rsid w:val="00711CB3"/>
    <w:rsid w:val="0071288F"/>
    <w:rsid w:val="00712A1C"/>
    <w:rsid w:val="007134A7"/>
    <w:rsid w:val="00715221"/>
    <w:rsid w:val="00715835"/>
    <w:rsid w:val="00716551"/>
    <w:rsid w:val="00716BD9"/>
    <w:rsid w:val="00716F0C"/>
    <w:rsid w:val="007174DB"/>
    <w:rsid w:val="00720108"/>
    <w:rsid w:val="007202A4"/>
    <w:rsid w:val="00720D2D"/>
    <w:rsid w:val="0072191C"/>
    <w:rsid w:val="00721C3E"/>
    <w:rsid w:val="00722280"/>
    <w:rsid w:val="00722E13"/>
    <w:rsid w:val="00724819"/>
    <w:rsid w:val="00724828"/>
    <w:rsid w:val="00724951"/>
    <w:rsid w:val="00724D3F"/>
    <w:rsid w:val="00724D84"/>
    <w:rsid w:val="00725337"/>
    <w:rsid w:val="00725C91"/>
    <w:rsid w:val="00725EEF"/>
    <w:rsid w:val="00726CC1"/>
    <w:rsid w:val="00727D06"/>
    <w:rsid w:val="00727E8F"/>
    <w:rsid w:val="00727FEA"/>
    <w:rsid w:val="007305FB"/>
    <w:rsid w:val="00732699"/>
    <w:rsid w:val="007337DD"/>
    <w:rsid w:val="00734A84"/>
    <w:rsid w:val="00735522"/>
    <w:rsid w:val="0073627B"/>
    <w:rsid w:val="00741D47"/>
    <w:rsid w:val="00742105"/>
    <w:rsid w:val="00742B58"/>
    <w:rsid w:val="00742FD4"/>
    <w:rsid w:val="00743AEA"/>
    <w:rsid w:val="00744617"/>
    <w:rsid w:val="00744B54"/>
    <w:rsid w:val="0074690C"/>
    <w:rsid w:val="00746B48"/>
    <w:rsid w:val="00746CFC"/>
    <w:rsid w:val="00747C21"/>
    <w:rsid w:val="0075078D"/>
    <w:rsid w:val="00751F02"/>
    <w:rsid w:val="00754014"/>
    <w:rsid w:val="00754ADC"/>
    <w:rsid w:val="00755AB0"/>
    <w:rsid w:val="00757013"/>
    <w:rsid w:val="00760457"/>
    <w:rsid w:val="00762DC9"/>
    <w:rsid w:val="00764CA3"/>
    <w:rsid w:val="00764EF9"/>
    <w:rsid w:val="00766FB7"/>
    <w:rsid w:val="007678A5"/>
    <w:rsid w:val="00770D25"/>
    <w:rsid w:val="00771200"/>
    <w:rsid w:val="007715C9"/>
    <w:rsid w:val="00773A60"/>
    <w:rsid w:val="00774CA0"/>
    <w:rsid w:val="007751B4"/>
    <w:rsid w:val="007758FE"/>
    <w:rsid w:val="00775F61"/>
    <w:rsid w:val="00775F86"/>
    <w:rsid w:val="00776FE1"/>
    <w:rsid w:val="007774E7"/>
    <w:rsid w:val="00777CE5"/>
    <w:rsid w:val="00781986"/>
    <w:rsid w:val="007823EC"/>
    <w:rsid w:val="00782853"/>
    <w:rsid w:val="007828DB"/>
    <w:rsid w:val="00782CA3"/>
    <w:rsid w:val="00783E99"/>
    <w:rsid w:val="00784BC8"/>
    <w:rsid w:val="00784FB5"/>
    <w:rsid w:val="00785DAF"/>
    <w:rsid w:val="007870CE"/>
    <w:rsid w:val="0078786A"/>
    <w:rsid w:val="00787BDB"/>
    <w:rsid w:val="007900C4"/>
    <w:rsid w:val="00790D10"/>
    <w:rsid w:val="00790F59"/>
    <w:rsid w:val="00791D41"/>
    <w:rsid w:val="00792486"/>
    <w:rsid w:val="00793A08"/>
    <w:rsid w:val="007965E1"/>
    <w:rsid w:val="00796D21"/>
    <w:rsid w:val="00796D5E"/>
    <w:rsid w:val="0079776A"/>
    <w:rsid w:val="007979CE"/>
    <w:rsid w:val="007A055E"/>
    <w:rsid w:val="007A0CD8"/>
    <w:rsid w:val="007A2E56"/>
    <w:rsid w:val="007A3B64"/>
    <w:rsid w:val="007A4ECB"/>
    <w:rsid w:val="007A52C8"/>
    <w:rsid w:val="007A530E"/>
    <w:rsid w:val="007A642B"/>
    <w:rsid w:val="007A6870"/>
    <w:rsid w:val="007A708E"/>
    <w:rsid w:val="007A70AC"/>
    <w:rsid w:val="007A7273"/>
    <w:rsid w:val="007B0A1B"/>
    <w:rsid w:val="007B149D"/>
    <w:rsid w:val="007B180E"/>
    <w:rsid w:val="007B1BF4"/>
    <w:rsid w:val="007B1E14"/>
    <w:rsid w:val="007B1E51"/>
    <w:rsid w:val="007B22B0"/>
    <w:rsid w:val="007B27BD"/>
    <w:rsid w:val="007B3100"/>
    <w:rsid w:val="007B3398"/>
    <w:rsid w:val="007B4EC2"/>
    <w:rsid w:val="007B5FF2"/>
    <w:rsid w:val="007C0821"/>
    <w:rsid w:val="007C29BB"/>
    <w:rsid w:val="007C2D08"/>
    <w:rsid w:val="007C4E14"/>
    <w:rsid w:val="007C4F52"/>
    <w:rsid w:val="007C54E1"/>
    <w:rsid w:val="007C5D81"/>
    <w:rsid w:val="007C63A7"/>
    <w:rsid w:val="007C65DC"/>
    <w:rsid w:val="007C6C7C"/>
    <w:rsid w:val="007D04B2"/>
    <w:rsid w:val="007D09FE"/>
    <w:rsid w:val="007D174E"/>
    <w:rsid w:val="007D1A5D"/>
    <w:rsid w:val="007D27FA"/>
    <w:rsid w:val="007D5932"/>
    <w:rsid w:val="007D5FA6"/>
    <w:rsid w:val="007D6216"/>
    <w:rsid w:val="007D6A84"/>
    <w:rsid w:val="007D75F9"/>
    <w:rsid w:val="007E0A43"/>
    <w:rsid w:val="007E1A8C"/>
    <w:rsid w:val="007E1D96"/>
    <w:rsid w:val="007E1ECE"/>
    <w:rsid w:val="007E2969"/>
    <w:rsid w:val="007E2CCF"/>
    <w:rsid w:val="007E2E27"/>
    <w:rsid w:val="007E3C52"/>
    <w:rsid w:val="007E7B1C"/>
    <w:rsid w:val="007E7B4F"/>
    <w:rsid w:val="007E7D7B"/>
    <w:rsid w:val="007F0F59"/>
    <w:rsid w:val="007F1370"/>
    <w:rsid w:val="007F1508"/>
    <w:rsid w:val="007F1627"/>
    <w:rsid w:val="007F3625"/>
    <w:rsid w:val="007F37F1"/>
    <w:rsid w:val="007F39BB"/>
    <w:rsid w:val="007F41D3"/>
    <w:rsid w:val="007F41F2"/>
    <w:rsid w:val="007F4441"/>
    <w:rsid w:val="007F4C67"/>
    <w:rsid w:val="007F50BF"/>
    <w:rsid w:val="007F7526"/>
    <w:rsid w:val="007F7ABA"/>
    <w:rsid w:val="007F7B88"/>
    <w:rsid w:val="007F7E49"/>
    <w:rsid w:val="0080032F"/>
    <w:rsid w:val="00800BCA"/>
    <w:rsid w:val="00800EF9"/>
    <w:rsid w:val="0080253F"/>
    <w:rsid w:val="0080349B"/>
    <w:rsid w:val="00803D35"/>
    <w:rsid w:val="00804528"/>
    <w:rsid w:val="00804F37"/>
    <w:rsid w:val="00805C3F"/>
    <w:rsid w:val="008060F9"/>
    <w:rsid w:val="00807136"/>
    <w:rsid w:val="00807924"/>
    <w:rsid w:val="00807E73"/>
    <w:rsid w:val="0081042C"/>
    <w:rsid w:val="00811B74"/>
    <w:rsid w:val="008133B5"/>
    <w:rsid w:val="008138A7"/>
    <w:rsid w:val="00813AF9"/>
    <w:rsid w:val="008147DE"/>
    <w:rsid w:val="0081603D"/>
    <w:rsid w:val="0081688A"/>
    <w:rsid w:val="00816903"/>
    <w:rsid w:val="00817E7A"/>
    <w:rsid w:val="00820B36"/>
    <w:rsid w:val="00820C96"/>
    <w:rsid w:val="00820CE9"/>
    <w:rsid w:val="0082141C"/>
    <w:rsid w:val="00822A30"/>
    <w:rsid w:val="0082386E"/>
    <w:rsid w:val="00826A46"/>
    <w:rsid w:val="00826A5C"/>
    <w:rsid w:val="0082736D"/>
    <w:rsid w:val="00827AE7"/>
    <w:rsid w:val="00830A6C"/>
    <w:rsid w:val="00830A7A"/>
    <w:rsid w:val="00831643"/>
    <w:rsid w:val="008361D9"/>
    <w:rsid w:val="008364C1"/>
    <w:rsid w:val="0084315E"/>
    <w:rsid w:val="0084355C"/>
    <w:rsid w:val="008437C0"/>
    <w:rsid w:val="00844503"/>
    <w:rsid w:val="0084594D"/>
    <w:rsid w:val="008464AD"/>
    <w:rsid w:val="00846E9A"/>
    <w:rsid w:val="00850C47"/>
    <w:rsid w:val="008521FC"/>
    <w:rsid w:val="00852A27"/>
    <w:rsid w:val="008537F2"/>
    <w:rsid w:val="00854E10"/>
    <w:rsid w:val="008555B8"/>
    <w:rsid w:val="008561E8"/>
    <w:rsid w:val="00856E3A"/>
    <w:rsid w:val="00856F49"/>
    <w:rsid w:val="00857687"/>
    <w:rsid w:val="00857EE6"/>
    <w:rsid w:val="00860CDD"/>
    <w:rsid w:val="00861261"/>
    <w:rsid w:val="00861D72"/>
    <w:rsid w:val="00862786"/>
    <w:rsid w:val="00863C3E"/>
    <w:rsid w:val="00864139"/>
    <w:rsid w:val="008667F0"/>
    <w:rsid w:val="00866E0E"/>
    <w:rsid w:val="0087018A"/>
    <w:rsid w:val="00870F0D"/>
    <w:rsid w:val="00870F79"/>
    <w:rsid w:val="008716E6"/>
    <w:rsid w:val="00871733"/>
    <w:rsid w:val="00871849"/>
    <w:rsid w:val="0087197A"/>
    <w:rsid w:val="00871E27"/>
    <w:rsid w:val="00872F03"/>
    <w:rsid w:val="008730AB"/>
    <w:rsid w:val="00874435"/>
    <w:rsid w:val="0087478D"/>
    <w:rsid w:val="0087675A"/>
    <w:rsid w:val="008767B0"/>
    <w:rsid w:val="00877093"/>
    <w:rsid w:val="00877E17"/>
    <w:rsid w:val="008814ED"/>
    <w:rsid w:val="00881629"/>
    <w:rsid w:val="00882CA2"/>
    <w:rsid w:val="00882DBC"/>
    <w:rsid w:val="008835D2"/>
    <w:rsid w:val="00884CD3"/>
    <w:rsid w:val="0088531F"/>
    <w:rsid w:val="0088554F"/>
    <w:rsid w:val="00887362"/>
    <w:rsid w:val="008900BE"/>
    <w:rsid w:val="008908C7"/>
    <w:rsid w:val="00891529"/>
    <w:rsid w:val="00891E86"/>
    <w:rsid w:val="008920C9"/>
    <w:rsid w:val="00895D3A"/>
    <w:rsid w:val="00896416"/>
    <w:rsid w:val="00896C91"/>
    <w:rsid w:val="00896DF8"/>
    <w:rsid w:val="0089730D"/>
    <w:rsid w:val="00897521"/>
    <w:rsid w:val="008975B3"/>
    <w:rsid w:val="008A0F84"/>
    <w:rsid w:val="008A12D9"/>
    <w:rsid w:val="008A171B"/>
    <w:rsid w:val="008A1884"/>
    <w:rsid w:val="008A1ECD"/>
    <w:rsid w:val="008A429C"/>
    <w:rsid w:val="008A430A"/>
    <w:rsid w:val="008A4A28"/>
    <w:rsid w:val="008A5AC2"/>
    <w:rsid w:val="008A5AFC"/>
    <w:rsid w:val="008A61A2"/>
    <w:rsid w:val="008A64BA"/>
    <w:rsid w:val="008A742D"/>
    <w:rsid w:val="008B2B5D"/>
    <w:rsid w:val="008B3261"/>
    <w:rsid w:val="008B336F"/>
    <w:rsid w:val="008B57D7"/>
    <w:rsid w:val="008B5E79"/>
    <w:rsid w:val="008B5F5C"/>
    <w:rsid w:val="008B5FC9"/>
    <w:rsid w:val="008B6A7F"/>
    <w:rsid w:val="008B6FA7"/>
    <w:rsid w:val="008B7CDE"/>
    <w:rsid w:val="008C12E4"/>
    <w:rsid w:val="008C2ABD"/>
    <w:rsid w:val="008C4BC4"/>
    <w:rsid w:val="008C4D8A"/>
    <w:rsid w:val="008C5ACF"/>
    <w:rsid w:val="008C5CBF"/>
    <w:rsid w:val="008C5F07"/>
    <w:rsid w:val="008C6A1F"/>
    <w:rsid w:val="008D07A8"/>
    <w:rsid w:val="008D0B58"/>
    <w:rsid w:val="008D30FE"/>
    <w:rsid w:val="008D3E80"/>
    <w:rsid w:val="008D4007"/>
    <w:rsid w:val="008D498F"/>
    <w:rsid w:val="008D4D29"/>
    <w:rsid w:val="008D4DA2"/>
    <w:rsid w:val="008D57E1"/>
    <w:rsid w:val="008D6072"/>
    <w:rsid w:val="008E0353"/>
    <w:rsid w:val="008E139B"/>
    <w:rsid w:val="008E1447"/>
    <w:rsid w:val="008E275C"/>
    <w:rsid w:val="008E3BA9"/>
    <w:rsid w:val="008E4738"/>
    <w:rsid w:val="008E4A6F"/>
    <w:rsid w:val="008E4F45"/>
    <w:rsid w:val="008E50CB"/>
    <w:rsid w:val="008E70AC"/>
    <w:rsid w:val="008F0442"/>
    <w:rsid w:val="008F0E5B"/>
    <w:rsid w:val="008F1588"/>
    <w:rsid w:val="008F2235"/>
    <w:rsid w:val="008F26F9"/>
    <w:rsid w:val="008F3463"/>
    <w:rsid w:val="008F3A4C"/>
    <w:rsid w:val="008F3A56"/>
    <w:rsid w:val="008F5440"/>
    <w:rsid w:val="008F5E29"/>
    <w:rsid w:val="008F6234"/>
    <w:rsid w:val="008F6365"/>
    <w:rsid w:val="008F63EE"/>
    <w:rsid w:val="008F6E7D"/>
    <w:rsid w:val="00900096"/>
    <w:rsid w:val="009008C8"/>
    <w:rsid w:val="009009CA"/>
    <w:rsid w:val="00900C87"/>
    <w:rsid w:val="00901160"/>
    <w:rsid w:val="00901170"/>
    <w:rsid w:val="00901C31"/>
    <w:rsid w:val="00902A32"/>
    <w:rsid w:val="00902F3D"/>
    <w:rsid w:val="009034A4"/>
    <w:rsid w:val="00903F8B"/>
    <w:rsid w:val="00904584"/>
    <w:rsid w:val="009052F4"/>
    <w:rsid w:val="00905F35"/>
    <w:rsid w:val="009119C7"/>
    <w:rsid w:val="00911BC8"/>
    <w:rsid w:val="00913B61"/>
    <w:rsid w:val="00914854"/>
    <w:rsid w:val="00914F60"/>
    <w:rsid w:val="00915AFA"/>
    <w:rsid w:val="00915BB0"/>
    <w:rsid w:val="00920061"/>
    <w:rsid w:val="00922928"/>
    <w:rsid w:val="00922963"/>
    <w:rsid w:val="00922E65"/>
    <w:rsid w:val="00923516"/>
    <w:rsid w:val="009249DE"/>
    <w:rsid w:val="0092527F"/>
    <w:rsid w:val="009253DA"/>
    <w:rsid w:val="00926720"/>
    <w:rsid w:val="009307A4"/>
    <w:rsid w:val="009307FE"/>
    <w:rsid w:val="00932E13"/>
    <w:rsid w:val="00934121"/>
    <w:rsid w:val="00935679"/>
    <w:rsid w:val="00936237"/>
    <w:rsid w:val="0093660E"/>
    <w:rsid w:val="0093661B"/>
    <w:rsid w:val="00936707"/>
    <w:rsid w:val="009368FD"/>
    <w:rsid w:val="00940420"/>
    <w:rsid w:val="009426E2"/>
    <w:rsid w:val="00942722"/>
    <w:rsid w:val="00943030"/>
    <w:rsid w:val="00943086"/>
    <w:rsid w:val="00943C0C"/>
    <w:rsid w:val="0094423D"/>
    <w:rsid w:val="00945B30"/>
    <w:rsid w:val="00946282"/>
    <w:rsid w:val="00946AD8"/>
    <w:rsid w:val="009476F7"/>
    <w:rsid w:val="0094786A"/>
    <w:rsid w:val="0095011D"/>
    <w:rsid w:val="0095105C"/>
    <w:rsid w:val="009515C5"/>
    <w:rsid w:val="00952687"/>
    <w:rsid w:val="00952AEA"/>
    <w:rsid w:val="00952B8C"/>
    <w:rsid w:val="00952FAE"/>
    <w:rsid w:val="00953137"/>
    <w:rsid w:val="00953DED"/>
    <w:rsid w:val="00953FB6"/>
    <w:rsid w:val="00955F70"/>
    <w:rsid w:val="00955FC5"/>
    <w:rsid w:val="009574F7"/>
    <w:rsid w:val="00957FC3"/>
    <w:rsid w:val="00960192"/>
    <w:rsid w:val="0096025F"/>
    <w:rsid w:val="00960B5B"/>
    <w:rsid w:val="009611AB"/>
    <w:rsid w:val="0096166C"/>
    <w:rsid w:val="00961F2A"/>
    <w:rsid w:val="009622A2"/>
    <w:rsid w:val="00963169"/>
    <w:rsid w:val="00963474"/>
    <w:rsid w:val="00963537"/>
    <w:rsid w:val="0096381F"/>
    <w:rsid w:val="009644BC"/>
    <w:rsid w:val="009649EB"/>
    <w:rsid w:val="00966950"/>
    <w:rsid w:val="009675FD"/>
    <w:rsid w:val="00967783"/>
    <w:rsid w:val="00967FD9"/>
    <w:rsid w:val="009708C8"/>
    <w:rsid w:val="00971768"/>
    <w:rsid w:val="009725BC"/>
    <w:rsid w:val="00972938"/>
    <w:rsid w:val="00972C3B"/>
    <w:rsid w:val="00972F0D"/>
    <w:rsid w:val="00973164"/>
    <w:rsid w:val="0097342D"/>
    <w:rsid w:val="00973AFD"/>
    <w:rsid w:val="00973B57"/>
    <w:rsid w:val="00975059"/>
    <w:rsid w:val="0097593A"/>
    <w:rsid w:val="0098064C"/>
    <w:rsid w:val="009816A5"/>
    <w:rsid w:val="009825F1"/>
    <w:rsid w:val="009828FC"/>
    <w:rsid w:val="00982AE8"/>
    <w:rsid w:val="00983964"/>
    <w:rsid w:val="00984B53"/>
    <w:rsid w:val="00985A9E"/>
    <w:rsid w:val="00985E7D"/>
    <w:rsid w:val="00986158"/>
    <w:rsid w:val="0098649F"/>
    <w:rsid w:val="00986E7F"/>
    <w:rsid w:val="0098795E"/>
    <w:rsid w:val="00990405"/>
    <w:rsid w:val="0099085D"/>
    <w:rsid w:val="00990FB1"/>
    <w:rsid w:val="009917A2"/>
    <w:rsid w:val="00992060"/>
    <w:rsid w:val="0099314D"/>
    <w:rsid w:val="009942D6"/>
    <w:rsid w:val="0099436C"/>
    <w:rsid w:val="009946F9"/>
    <w:rsid w:val="00995DB9"/>
    <w:rsid w:val="009962FF"/>
    <w:rsid w:val="00996482"/>
    <w:rsid w:val="00997467"/>
    <w:rsid w:val="009A0BCB"/>
    <w:rsid w:val="009A11DD"/>
    <w:rsid w:val="009A140B"/>
    <w:rsid w:val="009A17D8"/>
    <w:rsid w:val="009A1A02"/>
    <w:rsid w:val="009A1E05"/>
    <w:rsid w:val="009A20F8"/>
    <w:rsid w:val="009A56B0"/>
    <w:rsid w:val="009A786D"/>
    <w:rsid w:val="009B126C"/>
    <w:rsid w:val="009B1ADA"/>
    <w:rsid w:val="009B28D7"/>
    <w:rsid w:val="009B33BE"/>
    <w:rsid w:val="009B35F8"/>
    <w:rsid w:val="009B3734"/>
    <w:rsid w:val="009B5667"/>
    <w:rsid w:val="009B5A02"/>
    <w:rsid w:val="009B5FF1"/>
    <w:rsid w:val="009B7333"/>
    <w:rsid w:val="009B7BDC"/>
    <w:rsid w:val="009B7C48"/>
    <w:rsid w:val="009B7EF0"/>
    <w:rsid w:val="009C05DC"/>
    <w:rsid w:val="009C07AF"/>
    <w:rsid w:val="009C0817"/>
    <w:rsid w:val="009C1A4F"/>
    <w:rsid w:val="009C3621"/>
    <w:rsid w:val="009C4106"/>
    <w:rsid w:val="009C60EA"/>
    <w:rsid w:val="009C6E27"/>
    <w:rsid w:val="009C7D58"/>
    <w:rsid w:val="009D2EEA"/>
    <w:rsid w:val="009D35CC"/>
    <w:rsid w:val="009D3938"/>
    <w:rsid w:val="009D50C9"/>
    <w:rsid w:val="009D51F1"/>
    <w:rsid w:val="009D6423"/>
    <w:rsid w:val="009D778F"/>
    <w:rsid w:val="009D7BFE"/>
    <w:rsid w:val="009E021E"/>
    <w:rsid w:val="009E13F8"/>
    <w:rsid w:val="009E1518"/>
    <w:rsid w:val="009E1D20"/>
    <w:rsid w:val="009E2DD1"/>
    <w:rsid w:val="009E3744"/>
    <w:rsid w:val="009E4541"/>
    <w:rsid w:val="009E560D"/>
    <w:rsid w:val="009E5AC3"/>
    <w:rsid w:val="009E5BB1"/>
    <w:rsid w:val="009E7AA2"/>
    <w:rsid w:val="009F0499"/>
    <w:rsid w:val="009F04AE"/>
    <w:rsid w:val="009F1439"/>
    <w:rsid w:val="009F23E3"/>
    <w:rsid w:val="009F3640"/>
    <w:rsid w:val="009F38A2"/>
    <w:rsid w:val="009F42C3"/>
    <w:rsid w:val="009F485D"/>
    <w:rsid w:val="009F492B"/>
    <w:rsid w:val="009F4DE2"/>
    <w:rsid w:val="00A02C27"/>
    <w:rsid w:val="00A03377"/>
    <w:rsid w:val="00A052B0"/>
    <w:rsid w:val="00A05810"/>
    <w:rsid w:val="00A05F87"/>
    <w:rsid w:val="00A062E4"/>
    <w:rsid w:val="00A06FE8"/>
    <w:rsid w:val="00A0739A"/>
    <w:rsid w:val="00A075FA"/>
    <w:rsid w:val="00A076FF"/>
    <w:rsid w:val="00A105CD"/>
    <w:rsid w:val="00A13E6C"/>
    <w:rsid w:val="00A1491B"/>
    <w:rsid w:val="00A14C91"/>
    <w:rsid w:val="00A1536C"/>
    <w:rsid w:val="00A1595B"/>
    <w:rsid w:val="00A15D1D"/>
    <w:rsid w:val="00A15D5A"/>
    <w:rsid w:val="00A16207"/>
    <w:rsid w:val="00A17117"/>
    <w:rsid w:val="00A205D2"/>
    <w:rsid w:val="00A20BBB"/>
    <w:rsid w:val="00A21B51"/>
    <w:rsid w:val="00A23152"/>
    <w:rsid w:val="00A231CE"/>
    <w:rsid w:val="00A241C7"/>
    <w:rsid w:val="00A2432B"/>
    <w:rsid w:val="00A245DB"/>
    <w:rsid w:val="00A250D9"/>
    <w:rsid w:val="00A272FA"/>
    <w:rsid w:val="00A2777D"/>
    <w:rsid w:val="00A27DDC"/>
    <w:rsid w:val="00A27F13"/>
    <w:rsid w:val="00A30377"/>
    <w:rsid w:val="00A30462"/>
    <w:rsid w:val="00A317D3"/>
    <w:rsid w:val="00A32876"/>
    <w:rsid w:val="00A32D5A"/>
    <w:rsid w:val="00A35031"/>
    <w:rsid w:val="00A358AC"/>
    <w:rsid w:val="00A36069"/>
    <w:rsid w:val="00A36A91"/>
    <w:rsid w:val="00A37DB2"/>
    <w:rsid w:val="00A37E6A"/>
    <w:rsid w:val="00A40C8A"/>
    <w:rsid w:val="00A417A2"/>
    <w:rsid w:val="00A4222F"/>
    <w:rsid w:val="00A42F3A"/>
    <w:rsid w:val="00A4354B"/>
    <w:rsid w:val="00A43BF8"/>
    <w:rsid w:val="00A44B38"/>
    <w:rsid w:val="00A4560E"/>
    <w:rsid w:val="00A4566F"/>
    <w:rsid w:val="00A45680"/>
    <w:rsid w:val="00A47362"/>
    <w:rsid w:val="00A47D81"/>
    <w:rsid w:val="00A50B8A"/>
    <w:rsid w:val="00A516E6"/>
    <w:rsid w:val="00A532F9"/>
    <w:rsid w:val="00A53E62"/>
    <w:rsid w:val="00A553B8"/>
    <w:rsid w:val="00A56453"/>
    <w:rsid w:val="00A56931"/>
    <w:rsid w:val="00A57A28"/>
    <w:rsid w:val="00A60391"/>
    <w:rsid w:val="00A60457"/>
    <w:rsid w:val="00A60C42"/>
    <w:rsid w:val="00A62CAD"/>
    <w:rsid w:val="00A63989"/>
    <w:rsid w:val="00A63C28"/>
    <w:rsid w:val="00A656CE"/>
    <w:rsid w:val="00A6575D"/>
    <w:rsid w:val="00A66610"/>
    <w:rsid w:val="00A71740"/>
    <w:rsid w:val="00A71F0B"/>
    <w:rsid w:val="00A72A54"/>
    <w:rsid w:val="00A72EB4"/>
    <w:rsid w:val="00A7334D"/>
    <w:rsid w:val="00A73BC9"/>
    <w:rsid w:val="00A7400E"/>
    <w:rsid w:val="00A747EC"/>
    <w:rsid w:val="00A74936"/>
    <w:rsid w:val="00A74D01"/>
    <w:rsid w:val="00A757E5"/>
    <w:rsid w:val="00A774E6"/>
    <w:rsid w:val="00A77B99"/>
    <w:rsid w:val="00A81D97"/>
    <w:rsid w:val="00A8286C"/>
    <w:rsid w:val="00A83BE1"/>
    <w:rsid w:val="00A84ADD"/>
    <w:rsid w:val="00A85545"/>
    <w:rsid w:val="00A857E4"/>
    <w:rsid w:val="00A85FCE"/>
    <w:rsid w:val="00A87A78"/>
    <w:rsid w:val="00A901C7"/>
    <w:rsid w:val="00A905DF"/>
    <w:rsid w:val="00A90686"/>
    <w:rsid w:val="00A92A03"/>
    <w:rsid w:val="00A94522"/>
    <w:rsid w:val="00A96096"/>
    <w:rsid w:val="00A9645C"/>
    <w:rsid w:val="00A96B12"/>
    <w:rsid w:val="00A96FCA"/>
    <w:rsid w:val="00AA0715"/>
    <w:rsid w:val="00AA0754"/>
    <w:rsid w:val="00AA090F"/>
    <w:rsid w:val="00AA1D9E"/>
    <w:rsid w:val="00AA1FE3"/>
    <w:rsid w:val="00AA264F"/>
    <w:rsid w:val="00AA2A1E"/>
    <w:rsid w:val="00AA3DD6"/>
    <w:rsid w:val="00AA54CE"/>
    <w:rsid w:val="00AA70E7"/>
    <w:rsid w:val="00AA71C8"/>
    <w:rsid w:val="00AB0160"/>
    <w:rsid w:val="00AB172B"/>
    <w:rsid w:val="00AB18BF"/>
    <w:rsid w:val="00AB20AC"/>
    <w:rsid w:val="00AB411B"/>
    <w:rsid w:val="00AB4736"/>
    <w:rsid w:val="00AB5F7B"/>
    <w:rsid w:val="00AB6136"/>
    <w:rsid w:val="00AC04C7"/>
    <w:rsid w:val="00AC0513"/>
    <w:rsid w:val="00AC0E79"/>
    <w:rsid w:val="00AC0E9A"/>
    <w:rsid w:val="00AC168D"/>
    <w:rsid w:val="00AC2877"/>
    <w:rsid w:val="00AC3C44"/>
    <w:rsid w:val="00AC435B"/>
    <w:rsid w:val="00AC77DD"/>
    <w:rsid w:val="00AC7BF8"/>
    <w:rsid w:val="00AD089F"/>
    <w:rsid w:val="00AD1265"/>
    <w:rsid w:val="00AD1C50"/>
    <w:rsid w:val="00AD328F"/>
    <w:rsid w:val="00AD4715"/>
    <w:rsid w:val="00AD474A"/>
    <w:rsid w:val="00AD55CD"/>
    <w:rsid w:val="00AD6AE7"/>
    <w:rsid w:val="00AE033E"/>
    <w:rsid w:val="00AE0885"/>
    <w:rsid w:val="00AE09B0"/>
    <w:rsid w:val="00AE15BB"/>
    <w:rsid w:val="00AE29B6"/>
    <w:rsid w:val="00AE3FEF"/>
    <w:rsid w:val="00AE4D0B"/>
    <w:rsid w:val="00AE5057"/>
    <w:rsid w:val="00AE61F1"/>
    <w:rsid w:val="00AE66C8"/>
    <w:rsid w:val="00AE742E"/>
    <w:rsid w:val="00AF0106"/>
    <w:rsid w:val="00AF057F"/>
    <w:rsid w:val="00AF315B"/>
    <w:rsid w:val="00AF5C81"/>
    <w:rsid w:val="00B00462"/>
    <w:rsid w:val="00B0131E"/>
    <w:rsid w:val="00B0264D"/>
    <w:rsid w:val="00B02913"/>
    <w:rsid w:val="00B030D8"/>
    <w:rsid w:val="00B0327D"/>
    <w:rsid w:val="00B044EC"/>
    <w:rsid w:val="00B052A1"/>
    <w:rsid w:val="00B07DC8"/>
    <w:rsid w:val="00B10A3D"/>
    <w:rsid w:val="00B12F52"/>
    <w:rsid w:val="00B133D0"/>
    <w:rsid w:val="00B13BC3"/>
    <w:rsid w:val="00B13BFD"/>
    <w:rsid w:val="00B14488"/>
    <w:rsid w:val="00B146BE"/>
    <w:rsid w:val="00B15D83"/>
    <w:rsid w:val="00B163A3"/>
    <w:rsid w:val="00B16863"/>
    <w:rsid w:val="00B16948"/>
    <w:rsid w:val="00B16BC8"/>
    <w:rsid w:val="00B16F3B"/>
    <w:rsid w:val="00B173BA"/>
    <w:rsid w:val="00B176AB"/>
    <w:rsid w:val="00B20A65"/>
    <w:rsid w:val="00B20E05"/>
    <w:rsid w:val="00B22E29"/>
    <w:rsid w:val="00B242EE"/>
    <w:rsid w:val="00B24617"/>
    <w:rsid w:val="00B25DEC"/>
    <w:rsid w:val="00B3017A"/>
    <w:rsid w:val="00B3097A"/>
    <w:rsid w:val="00B3212A"/>
    <w:rsid w:val="00B32690"/>
    <w:rsid w:val="00B32A3B"/>
    <w:rsid w:val="00B32BDD"/>
    <w:rsid w:val="00B337D6"/>
    <w:rsid w:val="00B33991"/>
    <w:rsid w:val="00B34272"/>
    <w:rsid w:val="00B34CE3"/>
    <w:rsid w:val="00B34E60"/>
    <w:rsid w:val="00B35D04"/>
    <w:rsid w:val="00B35ED7"/>
    <w:rsid w:val="00B36DE5"/>
    <w:rsid w:val="00B36F51"/>
    <w:rsid w:val="00B37240"/>
    <w:rsid w:val="00B37B6D"/>
    <w:rsid w:val="00B40837"/>
    <w:rsid w:val="00B4141E"/>
    <w:rsid w:val="00B42E5E"/>
    <w:rsid w:val="00B4357B"/>
    <w:rsid w:val="00B43C49"/>
    <w:rsid w:val="00B44F16"/>
    <w:rsid w:val="00B47A6A"/>
    <w:rsid w:val="00B47D1C"/>
    <w:rsid w:val="00B50D65"/>
    <w:rsid w:val="00B50EC8"/>
    <w:rsid w:val="00B51CA6"/>
    <w:rsid w:val="00B535C0"/>
    <w:rsid w:val="00B54E1D"/>
    <w:rsid w:val="00B554D8"/>
    <w:rsid w:val="00B55539"/>
    <w:rsid w:val="00B57ABF"/>
    <w:rsid w:val="00B57EC2"/>
    <w:rsid w:val="00B61851"/>
    <w:rsid w:val="00B627F9"/>
    <w:rsid w:val="00B6317C"/>
    <w:rsid w:val="00B639CE"/>
    <w:rsid w:val="00B650D4"/>
    <w:rsid w:val="00B657A4"/>
    <w:rsid w:val="00B66048"/>
    <w:rsid w:val="00B66F94"/>
    <w:rsid w:val="00B67D2E"/>
    <w:rsid w:val="00B70977"/>
    <w:rsid w:val="00B711B8"/>
    <w:rsid w:val="00B71418"/>
    <w:rsid w:val="00B71716"/>
    <w:rsid w:val="00B71B01"/>
    <w:rsid w:val="00B7220C"/>
    <w:rsid w:val="00B7275C"/>
    <w:rsid w:val="00B72902"/>
    <w:rsid w:val="00B72FD1"/>
    <w:rsid w:val="00B7337D"/>
    <w:rsid w:val="00B758F3"/>
    <w:rsid w:val="00B76351"/>
    <w:rsid w:val="00B77BC4"/>
    <w:rsid w:val="00B77E25"/>
    <w:rsid w:val="00B801CE"/>
    <w:rsid w:val="00B804FC"/>
    <w:rsid w:val="00B80B03"/>
    <w:rsid w:val="00B82C4D"/>
    <w:rsid w:val="00B83975"/>
    <w:rsid w:val="00B83FEE"/>
    <w:rsid w:val="00B84125"/>
    <w:rsid w:val="00B85487"/>
    <w:rsid w:val="00B858D6"/>
    <w:rsid w:val="00B85BE5"/>
    <w:rsid w:val="00B860B9"/>
    <w:rsid w:val="00B86619"/>
    <w:rsid w:val="00B877E2"/>
    <w:rsid w:val="00B87C4C"/>
    <w:rsid w:val="00B90987"/>
    <w:rsid w:val="00B9218D"/>
    <w:rsid w:val="00B93CBE"/>
    <w:rsid w:val="00B93FC6"/>
    <w:rsid w:val="00B9441B"/>
    <w:rsid w:val="00B9463A"/>
    <w:rsid w:val="00B950D4"/>
    <w:rsid w:val="00B957A2"/>
    <w:rsid w:val="00B95DE2"/>
    <w:rsid w:val="00B9602C"/>
    <w:rsid w:val="00B966A2"/>
    <w:rsid w:val="00B97101"/>
    <w:rsid w:val="00BA1467"/>
    <w:rsid w:val="00BA20EC"/>
    <w:rsid w:val="00BA2750"/>
    <w:rsid w:val="00BA2C36"/>
    <w:rsid w:val="00BA2F46"/>
    <w:rsid w:val="00BA38F2"/>
    <w:rsid w:val="00BA6126"/>
    <w:rsid w:val="00BA6256"/>
    <w:rsid w:val="00BB07A8"/>
    <w:rsid w:val="00BB0A11"/>
    <w:rsid w:val="00BB0B6E"/>
    <w:rsid w:val="00BB113B"/>
    <w:rsid w:val="00BB195F"/>
    <w:rsid w:val="00BB2B7E"/>
    <w:rsid w:val="00BB3A85"/>
    <w:rsid w:val="00BB4D04"/>
    <w:rsid w:val="00BB55F8"/>
    <w:rsid w:val="00BB65D8"/>
    <w:rsid w:val="00BB6BEA"/>
    <w:rsid w:val="00BB6C9D"/>
    <w:rsid w:val="00BB6D1C"/>
    <w:rsid w:val="00BC042B"/>
    <w:rsid w:val="00BC2368"/>
    <w:rsid w:val="00BC35FF"/>
    <w:rsid w:val="00BC4708"/>
    <w:rsid w:val="00BC6E5A"/>
    <w:rsid w:val="00BD111D"/>
    <w:rsid w:val="00BD2A43"/>
    <w:rsid w:val="00BD2CB4"/>
    <w:rsid w:val="00BD3FDF"/>
    <w:rsid w:val="00BD42E6"/>
    <w:rsid w:val="00BD7290"/>
    <w:rsid w:val="00BE0948"/>
    <w:rsid w:val="00BE0BDC"/>
    <w:rsid w:val="00BE23FF"/>
    <w:rsid w:val="00BE25CC"/>
    <w:rsid w:val="00BE4ED7"/>
    <w:rsid w:val="00BE6AEC"/>
    <w:rsid w:val="00BE7044"/>
    <w:rsid w:val="00BE777E"/>
    <w:rsid w:val="00BE7800"/>
    <w:rsid w:val="00BE7B4F"/>
    <w:rsid w:val="00BF198A"/>
    <w:rsid w:val="00BF429B"/>
    <w:rsid w:val="00BF5E3F"/>
    <w:rsid w:val="00BF7B4D"/>
    <w:rsid w:val="00C00449"/>
    <w:rsid w:val="00C00A22"/>
    <w:rsid w:val="00C01896"/>
    <w:rsid w:val="00C01AF6"/>
    <w:rsid w:val="00C01EE4"/>
    <w:rsid w:val="00C02012"/>
    <w:rsid w:val="00C03FEC"/>
    <w:rsid w:val="00C051C3"/>
    <w:rsid w:val="00C067C9"/>
    <w:rsid w:val="00C07C78"/>
    <w:rsid w:val="00C07E1B"/>
    <w:rsid w:val="00C102D2"/>
    <w:rsid w:val="00C10E35"/>
    <w:rsid w:val="00C10E8D"/>
    <w:rsid w:val="00C1118B"/>
    <w:rsid w:val="00C11501"/>
    <w:rsid w:val="00C1209D"/>
    <w:rsid w:val="00C1352B"/>
    <w:rsid w:val="00C14D25"/>
    <w:rsid w:val="00C15398"/>
    <w:rsid w:val="00C15BA6"/>
    <w:rsid w:val="00C202F7"/>
    <w:rsid w:val="00C20FD6"/>
    <w:rsid w:val="00C22159"/>
    <w:rsid w:val="00C227FC"/>
    <w:rsid w:val="00C23562"/>
    <w:rsid w:val="00C2385A"/>
    <w:rsid w:val="00C251B6"/>
    <w:rsid w:val="00C2599E"/>
    <w:rsid w:val="00C27AC5"/>
    <w:rsid w:val="00C30160"/>
    <w:rsid w:val="00C3030F"/>
    <w:rsid w:val="00C304D5"/>
    <w:rsid w:val="00C32DD4"/>
    <w:rsid w:val="00C33F0D"/>
    <w:rsid w:val="00C350D7"/>
    <w:rsid w:val="00C35349"/>
    <w:rsid w:val="00C35A97"/>
    <w:rsid w:val="00C35AD3"/>
    <w:rsid w:val="00C35E16"/>
    <w:rsid w:val="00C35E6D"/>
    <w:rsid w:val="00C4138B"/>
    <w:rsid w:val="00C423D2"/>
    <w:rsid w:val="00C42B72"/>
    <w:rsid w:val="00C42CC9"/>
    <w:rsid w:val="00C43237"/>
    <w:rsid w:val="00C43689"/>
    <w:rsid w:val="00C4471C"/>
    <w:rsid w:val="00C44793"/>
    <w:rsid w:val="00C45077"/>
    <w:rsid w:val="00C4585D"/>
    <w:rsid w:val="00C45A59"/>
    <w:rsid w:val="00C45BA4"/>
    <w:rsid w:val="00C46314"/>
    <w:rsid w:val="00C46D13"/>
    <w:rsid w:val="00C46F87"/>
    <w:rsid w:val="00C4705F"/>
    <w:rsid w:val="00C50637"/>
    <w:rsid w:val="00C5077C"/>
    <w:rsid w:val="00C51435"/>
    <w:rsid w:val="00C51A69"/>
    <w:rsid w:val="00C51A7C"/>
    <w:rsid w:val="00C527B3"/>
    <w:rsid w:val="00C5313B"/>
    <w:rsid w:val="00C539A8"/>
    <w:rsid w:val="00C53A5E"/>
    <w:rsid w:val="00C546F3"/>
    <w:rsid w:val="00C552CA"/>
    <w:rsid w:val="00C56B00"/>
    <w:rsid w:val="00C56F2F"/>
    <w:rsid w:val="00C578A6"/>
    <w:rsid w:val="00C61E29"/>
    <w:rsid w:val="00C6338F"/>
    <w:rsid w:val="00C639DB"/>
    <w:rsid w:val="00C6580A"/>
    <w:rsid w:val="00C66598"/>
    <w:rsid w:val="00C675E2"/>
    <w:rsid w:val="00C67884"/>
    <w:rsid w:val="00C67B01"/>
    <w:rsid w:val="00C7017D"/>
    <w:rsid w:val="00C715E8"/>
    <w:rsid w:val="00C71698"/>
    <w:rsid w:val="00C7176E"/>
    <w:rsid w:val="00C72465"/>
    <w:rsid w:val="00C727D1"/>
    <w:rsid w:val="00C7282D"/>
    <w:rsid w:val="00C7296F"/>
    <w:rsid w:val="00C737DC"/>
    <w:rsid w:val="00C74EF0"/>
    <w:rsid w:val="00C76310"/>
    <w:rsid w:val="00C77020"/>
    <w:rsid w:val="00C77257"/>
    <w:rsid w:val="00C77E9A"/>
    <w:rsid w:val="00C80203"/>
    <w:rsid w:val="00C816AD"/>
    <w:rsid w:val="00C82195"/>
    <w:rsid w:val="00C8282D"/>
    <w:rsid w:val="00C85B53"/>
    <w:rsid w:val="00C8671B"/>
    <w:rsid w:val="00C905C5"/>
    <w:rsid w:val="00C909D9"/>
    <w:rsid w:val="00C909FF"/>
    <w:rsid w:val="00C9366F"/>
    <w:rsid w:val="00C93ED8"/>
    <w:rsid w:val="00C9608D"/>
    <w:rsid w:val="00C968C1"/>
    <w:rsid w:val="00CA035B"/>
    <w:rsid w:val="00CA0A52"/>
    <w:rsid w:val="00CA0E7D"/>
    <w:rsid w:val="00CA2622"/>
    <w:rsid w:val="00CA41ED"/>
    <w:rsid w:val="00CA4BF5"/>
    <w:rsid w:val="00CA4C99"/>
    <w:rsid w:val="00CA5081"/>
    <w:rsid w:val="00CA5318"/>
    <w:rsid w:val="00CA5A5F"/>
    <w:rsid w:val="00CA60F4"/>
    <w:rsid w:val="00CA6365"/>
    <w:rsid w:val="00CA6484"/>
    <w:rsid w:val="00CA69D0"/>
    <w:rsid w:val="00CA6ABA"/>
    <w:rsid w:val="00CA6E94"/>
    <w:rsid w:val="00CB0DE4"/>
    <w:rsid w:val="00CB1797"/>
    <w:rsid w:val="00CB1AE2"/>
    <w:rsid w:val="00CB212C"/>
    <w:rsid w:val="00CB26B6"/>
    <w:rsid w:val="00CB27F1"/>
    <w:rsid w:val="00CB2999"/>
    <w:rsid w:val="00CB392D"/>
    <w:rsid w:val="00CB3C3B"/>
    <w:rsid w:val="00CB3DF3"/>
    <w:rsid w:val="00CB47F3"/>
    <w:rsid w:val="00CB5583"/>
    <w:rsid w:val="00CB5623"/>
    <w:rsid w:val="00CB5A7D"/>
    <w:rsid w:val="00CB5AE2"/>
    <w:rsid w:val="00CB602E"/>
    <w:rsid w:val="00CB7F4D"/>
    <w:rsid w:val="00CC02D8"/>
    <w:rsid w:val="00CC059D"/>
    <w:rsid w:val="00CC1BF6"/>
    <w:rsid w:val="00CC2185"/>
    <w:rsid w:val="00CC29A5"/>
    <w:rsid w:val="00CC38EE"/>
    <w:rsid w:val="00CC4431"/>
    <w:rsid w:val="00CC476D"/>
    <w:rsid w:val="00CC4DCE"/>
    <w:rsid w:val="00CC4F1F"/>
    <w:rsid w:val="00CC54B5"/>
    <w:rsid w:val="00CC6AD5"/>
    <w:rsid w:val="00CC7D07"/>
    <w:rsid w:val="00CD049F"/>
    <w:rsid w:val="00CD1268"/>
    <w:rsid w:val="00CD1DF0"/>
    <w:rsid w:val="00CD27AE"/>
    <w:rsid w:val="00CD2D1F"/>
    <w:rsid w:val="00CD2D5D"/>
    <w:rsid w:val="00CD3E61"/>
    <w:rsid w:val="00CD41F8"/>
    <w:rsid w:val="00CD4382"/>
    <w:rsid w:val="00CD4F90"/>
    <w:rsid w:val="00CD5D97"/>
    <w:rsid w:val="00CD7074"/>
    <w:rsid w:val="00CD7D1B"/>
    <w:rsid w:val="00CD7FB3"/>
    <w:rsid w:val="00CE0231"/>
    <w:rsid w:val="00CE2B07"/>
    <w:rsid w:val="00CE3C34"/>
    <w:rsid w:val="00CE3FA1"/>
    <w:rsid w:val="00CE47D6"/>
    <w:rsid w:val="00CE4A02"/>
    <w:rsid w:val="00CE4C5C"/>
    <w:rsid w:val="00CE52E5"/>
    <w:rsid w:val="00CE5D8C"/>
    <w:rsid w:val="00CE63F5"/>
    <w:rsid w:val="00CE7F0A"/>
    <w:rsid w:val="00CF0B32"/>
    <w:rsid w:val="00CF2522"/>
    <w:rsid w:val="00CF33CF"/>
    <w:rsid w:val="00CF558F"/>
    <w:rsid w:val="00CF60AE"/>
    <w:rsid w:val="00CF6C0C"/>
    <w:rsid w:val="00CF6DF5"/>
    <w:rsid w:val="00CF7BA0"/>
    <w:rsid w:val="00D0018C"/>
    <w:rsid w:val="00D00A47"/>
    <w:rsid w:val="00D01171"/>
    <w:rsid w:val="00D0122B"/>
    <w:rsid w:val="00D01321"/>
    <w:rsid w:val="00D014C2"/>
    <w:rsid w:val="00D028CC"/>
    <w:rsid w:val="00D02B41"/>
    <w:rsid w:val="00D02BB0"/>
    <w:rsid w:val="00D03F51"/>
    <w:rsid w:val="00D057AA"/>
    <w:rsid w:val="00D05D5C"/>
    <w:rsid w:val="00D05E93"/>
    <w:rsid w:val="00D06E87"/>
    <w:rsid w:val="00D072E9"/>
    <w:rsid w:val="00D0752D"/>
    <w:rsid w:val="00D07DFB"/>
    <w:rsid w:val="00D11AEC"/>
    <w:rsid w:val="00D127F0"/>
    <w:rsid w:val="00D133BB"/>
    <w:rsid w:val="00D13ECB"/>
    <w:rsid w:val="00D1485D"/>
    <w:rsid w:val="00D152A3"/>
    <w:rsid w:val="00D15640"/>
    <w:rsid w:val="00D15713"/>
    <w:rsid w:val="00D15743"/>
    <w:rsid w:val="00D16406"/>
    <w:rsid w:val="00D20051"/>
    <w:rsid w:val="00D20387"/>
    <w:rsid w:val="00D2038E"/>
    <w:rsid w:val="00D20CCD"/>
    <w:rsid w:val="00D22E26"/>
    <w:rsid w:val="00D235AD"/>
    <w:rsid w:val="00D244FC"/>
    <w:rsid w:val="00D24C54"/>
    <w:rsid w:val="00D269A4"/>
    <w:rsid w:val="00D27100"/>
    <w:rsid w:val="00D27897"/>
    <w:rsid w:val="00D30E3D"/>
    <w:rsid w:val="00D31AD4"/>
    <w:rsid w:val="00D31D3E"/>
    <w:rsid w:val="00D32CEA"/>
    <w:rsid w:val="00D33E02"/>
    <w:rsid w:val="00D3532B"/>
    <w:rsid w:val="00D3608F"/>
    <w:rsid w:val="00D37008"/>
    <w:rsid w:val="00D3782E"/>
    <w:rsid w:val="00D40294"/>
    <w:rsid w:val="00D402FA"/>
    <w:rsid w:val="00D4050A"/>
    <w:rsid w:val="00D40A1D"/>
    <w:rsid w:val="00D40AFE"/>
    <w:rsid w:val="00D41965"/>
    <w:rsid w:val="00D41CBC"/>
    <w:rsid w:val="00D4309D"/>
    <w:rsid w:val="00D4380B"/>
    <w:rsid w:val="00D43956"/>
    <w:rsid w:val="00D468C2"/>
    <w:rsid w:val="00D469E0"/>
    <w:rsid w:val="00D46D7A"/>
    <w:rsid w:val="00D50772"/>
    <w:rsid w:val="00D526B1"/>
    <w:rsid w:val="00D52C2A"/>
    <w:rsid w:val="00D5428B"/>
    <w:rsid w:val="00D54BA3"/>
    <w:rsid w:val="00D5606B"/>
    <w:rsid w:val="00D56572"/>
    <w:rsid w:val="00D57564"/>
    <w:rsid w:val="00D57C1A"/>
    <w:rsid w:val="00D60799"/>
    <w:rsid w:val="00D61287"/>
    <w:rsid w:val="00D620C2"/>
    <w:rsid w:val="00D62576"/>
    <w:rsid w:val="00D62738"/>
    <w:rsid w:val="00D634E4"/>
    <w:rsid w:val="00D63B94"/>
    <w:rsid w:val="00D640E2"/>
    <w:rsid w:val="00D65433"/>
    <w:rsid w:val="00D65F2F"/>
    <w:rsid w:val="00D70AAF"/>
    <w:rsid w:val="00D719E5"/>
    <w:rsid w:val="00D736D7"/>
    <w:rsid w:val="00D74150"/>
    <w:rsid w:val="00D76E2E"/>
    <w:rsid w:val="00D76FDE"/>
    <w:rsid w:val="00D772E3"/>
    <w:rsid w:val="00D8046F"/>
    <w:rsid w:val="00D8124F"/>
    <w:rsid w:val="00D81A7E"/>
    <w:rsid w:val="00D8234F"/>
    <w:rsid w:val="00D83158"/>
    <w:rsid w:val="00D84466"/>
    <w:rsid w:val="00D8466B"/>
    <w:rsid w:val="00D84C39"/>
    <w:rsid w:val="00D84DFB"/>
    <w:rsid w:val="00D8515A"/>
    <w:rsid w:val="00D864B2"/>
    <w:rsid w:val="00D87076"/>
    <w:rsid w:val="00D92ED8"/>
    <w:rsid w:val="00D92FEB"/>
    <w:rsid w:val="00D9307A"/>
    <w:rsid w:val="00D93706"/>
    <w:rsid w:val="00D938E8"/>
    <w:rsid w:val="00D93EAE"/>
    <w:rsid w:val="00D94769"/>
    <w:rsid w:val="00D95173"/>
    <w:rsid w:val="00D9523B"/>
    <w:rsid w:val="00D97446"/>
    <w:rsid w:val="00D97458"/>
    <w:rsid w:val="00D97E21"/>
    <w:rsid w:val="00DA0EDF"/>
    <w:rsid w:val="00DA1748"/>
    <w:rsid w:val="00DA1A17"/>
    <w:rsid w:val="00DA28C8"/>
    <w:rsid w:val="00DA3464"/>
    <w:rsid w:val="00DA3B77"/>
    <w:rsid w:val="00DA5742"/>
    <w:rsid w:val="00DA5C59"/>
    <w:rsid w:val="00DA608C"/>
    <w:rsid w:val="00DA6AD5"/>
    <w:rsid w:val="00DA7C2D"/>
    <w:rsid w:val="00DB02D0"/>
    <w:rsid w:val="00DB0373"/>
    <w:rsid w:val="00DB04A3"/>
    <w:rsid w:val="00DB0CDC"/>
    <w:rsid w:val="00DB18E0"/>
    <w:rsid w:val="00DB1B38"/>
    <w:rsid w:val="00DB2803"/>
    <w:rsid w:val="00DB3853"/>
    <w:rsid w:val="00DB3DCC"/>
    <w:rsid w:val="00DB489D"/>
    <w:rsid w:val="00DB5630"/>
    <w:rsid w:val="00DB57A4"/>
    <w:rsid w:val="00DB6626"/>
    <w:rsid w:val="00DB72A2"/>
    <w:rsid w:val="00DB75C8"/>
    <w:rsid w:val="00DB7AA0"/>
    <w:rsid w:val="00DC0D25"/>
    <w:rsid w:val="00DC1E6F"/>
    <w:rsid w:val="00DC292C"/>
    <w:rsid w:val="00DC33DF"/>
    <w:rsid w:val="00DC4234"/>
    <w:rsid w:val="00DC43C0"/>
    <w:rsid w:val="00DC4816"/>
    <w:rsid w:val="00DC6136"/>
    <w:rsid w:val="00DC7B66"/>
    <w:rsid w:val="00DD13EE"/>
    <w:rsid w:val="00DD17DC"/>
    <w:rsid w:val="00DD27D1"/>
    <w:rsid w:val="00DD2A8A"/>
    <w:rsid w:val="00DD338B"/>
    <w:rsid w:val="00DD3EFE"/>
    <w:rsid w:val="00DD4792"/>
    <w:rsid w:val="00DD5384"/>
    <w:rsid w:val="00DD594C"/>
    <w:rsid w:val="00DD5D2D"/>
    <w:rsid w:val="00DD6D2F"/>
    <w:rsid w:val="00DE021D"/>
    <w:rsid w:val="00DE068F"/>
    <w:rsid w:val="00DE130B"/>
    <w:rsid w:val="00DE1EE5"/>
    <w:rsid w:val="00DE3F55"/>
    <w:rsid w:val="00DE43B6"/>
    <w:rsid w:val="00DE6C69"/>
    <w:rsid w:val="00DE7093"/>
    <w:rsid w:val="00DF0C92"/>
    <w:rsid w:val="00DF1503"/>
    <w:rsid w:val="00DF28FD"/>
    <w:rsid w:val="00DF3181"/>
    <w:rsid w:val="00DF31D6"/>
    <w:rsid w:val="00DF491D"/>
    <w:rsid w:val="00DF4F19"/>
    <w:rsid w:val="00DF51AB"/>
    <w:rsid w:val="00DF5343"/>
    <w:rsid w:val="00DF54F7"/>
    <w:rsid w:val="00DF5861"/>
    <w:rsid w:val="00DF7538"/>
    <w:rsid w:val="00DF77D5"/>
    <w:rsid w:val="00E00DEA"/>
    <w:rsid w:val="00E01896"/>
    <w:rsid w:val="00E018E0"/>
    <w:rsid w:val="00E01D84"/>
    <w:rsid w:val="00E01FE1"/>
    <w:rsid w:val="00E02BBD"/>
    <w:rsid w:val="00E030CA"/>
    <w:rsid w:val="00E0390F"/>
    <w:rsid w:val="00E03A9E"/>
    <w:rsid w:val="00E03D18"/>
    <w:rsid w:val="00E041DE"/>
    <w:rsid w:val="00E049BD"/>
    <w:rsid w:val="00E04A2B"/>
    <w:rsid w:val="00E05234"/>
    <w:rsid w:val="00E058D8"/>
    <w:rsid w:val="00E05BAC"/>
    <w:rsid w:val="00E10692"/>
    <w:rsid w:val="00E1199A"/>
    <w:rsid w:val="00E125A2"/>
    <w:rsid w:val="00E12640"/>
    <w:rsid w:val="00E127E6"/>
    <w:rsid w:val="00E1405C"/>
    <w:rsid w:val="00E142D0"/>
    <w:rsid w:val="00E143A8"/>
    <w:rsid w:val="00E1505A"/>
    <w:rsid w:val="00E16291"/>
    <w:rsid w:val="00E16C10"/>
    <w:rsid w:val="00E20029"/>
    <w:rsid w:val="00E202A5"/>
    <w:rsid w:val="00E21C12"/>
    <w:rsid w:val="00E22C2D"/>
    <w:rsid w:val="00E237C0"/>
    <w:rsid w:val="00E24A73"/>
    <w:rsid w:val="00E24B17"/>
    <w:rsid w:val="00E3139F"/>
    <w:rsid w:val="00E31452"/>
    <w:rsid w:val="00E31A76"/>
    <w:rsid w:val="00E3265F"/>
    <w:rsid w:val="00E32942"/>
    <w:rsid w:val="00E337EF"/>
    <w:rsid w:val="00E33F0F"/>
    <w:rsid w:val="00E356C3"/>
    <w:rsid w:val="00E36E80"/>
    <w:rsid w:val="00E40137"/>
    <w:rsid w:val="00E42314"/>
    <w:rsid w:val="00E432F0"/>
    <w:rsid w:val="00E433AD"/>
    <w:rsid w:val="00E43AC9"/>
    <w:rsid w:val="00E43B53"/>
    <w:rsid w:val="00E4457E"/>
    <w:rsid w:val="00E44620"/>
    <w:rsid w:val="00E44B01"/>
    <w:rsid w:val="00E44C40"/>
    <w:rsid w:val="00E44EE3"/>
    <w:rsid w:val="00E4582D"/>
    <w:rsid w:val="00E45AD2"/>
    <w:rsid w:val="00E45FE9"/>
    <w:rsid w:val="00E466AD"/>
    <w:rsid w:val="00E513B5"/>
    <w:rsid w:val="00E519B4"/>
    <w:rsid w:val="00E51B8F"/>
    <w:rsid w:val="00E51C61"/>
    <w:rsid w:val="00E52665"/>
    <w:rsid w:val="00E53160"/>
    <w:rsid w:val="00E5338C"/>
    <w:rsid w:val="00E53AE6"/>
    <w:rsid w:val="00E545D6"/>
    <w:rsid w:val="00E556A8"/>
    <w:rsid w:val="00E57682"/>
    <w:rsid w:val="00E60054"/>
    <w:rsid w:val="00E6013A"/>
    <w:rsid w:val="00E61976"/>
    <w:rsid w:val="00E6216A"/>
    <w:rsid w:val="00E6287F"/>
    <w:rsid w:val="00E628A5"/>
    <w:rsid w:val="00E62DE3"/>
    <w:rsid w:val="00E63490"/>
    <w:rsid w:val="00E63F10"/>
    <w:rsid w:val="00E66322"/>
    <w:rsid w:val="00E66CAE"/>
    <w:rsid w:val="00E675BA"/>
    <w:rsid w:val="00E7009D"/>
    <w:rsid w:val="00E7062E"/>
    <w:rsid w:val="00E70F26"/>
    <w:rsid w:val="00E72437"/>
    <w:rsid w:val="00E72ABA"/>
    <w:rsid w:val="00E72EF8"/>
    <w:rsid w:val="00E72F0D"/>
    <w:rsid w:val="00E74CC6"/>
    <w:rsid w:val="00E74D1E"/>
    <w:rsid w:val="00E75195"/>
    <w:rsid w:val="00E75BE7"/>
    <w:rsid w:val="00E77569"/>
    <w:rsid w:val="00E83568"/>
    <w:rsid w:val="00E85C0E"/>
    <w:rsid w:val="00E85F01"/>
    <w:rsid w:val="00E87DB4"/>
    <w:rsid w:val="00E90BE5"/>
    <w:rsid w:val="00E90D62"/>
    <w:rsid w:val="00E91E76"/>
    <w:rsid w:val="00E92A4D"/>
    <w:rsid w:val="00E93858"/>
    <w:rsid w:val="00E94F06"/>
    <w:rsid w:val="00E95752"/>
    <w:rsid w:val="00E977D9"/>
    <w:rsid w:val="00E97AAA"/>
    <w:rsid w:val="00EA056E"/>
    <w:rsid w:val="00EA1A5B"/>
    <w:rsid w:val="00EA2B23"/>
    <w:rsid w:val="00EA442D"/>
    <w:rsid w:val="00EA4ED8"/>
    <w:rsid w:val="00EA572A"/>
    <w:rsid w:val="00EA5D11"/>
    <w:rsid w:val="00EA65B7"/>
    <w:rsid w:val="00EA69D8"/>
    <w:rsid w:val="00EA7B16"/>
    <w:rsid w:val="00EB0264"/>
    <w:rsid w:val="00EB077A"/>
    <w:rsid w:val="00EB1CD8"/>
    <w:rsid w:val="00EB3687"/>
    <w:rsid w:val="00EB54A4"/>
    <w:rsid w:val="00EB574E"/>
    <w:rsid w:val="00EB5EAA"/>
    <w:rsid w:val="00EB717D"/>
    <w:rsid w:val="00EB7706"/>
    <w:rsid w:val="00EB7CAD"/>
    <w:rsid w:val="00EC068D"/>
    <w:rsid w:val="00EC08AD"/>
    <w:rsid w:val="00EC1346"/>
    <w:rsid w:val="00EC22D9"/>
    <w:rsid w:val="00EC50AD"/>
    <w:rsid w:val="00EC5682"/>
    <w:rsid w:val="00EC5D68"/>
    <w:rsid w:val="00ED023C"/>
    <w:rsid w:val="00ED1084"/>
    <w:rsid w:val="00ED32D2"/>
    <w:rsid w:val="00ED37BD"/>
    <w:rsid w:val="00ED39CC"/>
    <w:rsid w:val="00ED4822"/>
    <w:rsid w:val="00ED52A6"/>
    <w:rsid w:val="00ED5A6F"/>
    <w:rsid w:val="00ED61D7"/>
    <w:rsid w:val="00ED627F"/>
    <w:rsid w:val="00ED6387"/>
    <w:rsid w:val="00ED655F"/>
    <w:rsid w:val="00ED687D"/>
    <w:rsid w:val="00ED6FC9"/>
    <w:rsid w:val="00EE07FA"/>
    <w:rsid w:val="00EE0C9E"/>
    <w:rsid w:val="00EE0D01"/>
    <w:rsid w:val="00EE1562"/>
    <w:rsid w:val="00EE24E6"/>
    <w:rsid w:val="00EE3A07"/>
    <w:rsid w:val="00EE3CE7"/>
    <w:rsid w:val="00EE4107"/>
    <w:rsid w:val="00EE57F3"/>
    <w:rsid w:val="00EE633B"/>
    <w:rsid w:val="00EE75A3"/>
    <w:rsid w:val="00EE77FD"/>
    <w:rsid w:val="00EF124C"/>
    <w:rsid w:val="00EF22B1"/>
    <w:rsid w:val="00EF347F"/>
    <w:rsid w:val="00EF37CD"/>
    <w:rsid w:val="00EF3EB3"/>
    <w:rsid w:val="00EF5890"/>
    <w:rsid w:val="00EF6177"/>
    <w:rsid w:val="00EF68EC"/>
    <w:rsid w:val="00EF6B01"/>
    <w:rsid w:val="00EF72E3"/>
    <w:rsid w:val="00F01BAF"/>
    <w:rsid w:val="00F021EB"/>
    <w:rsid w:val="00F0229F"/>
    <w:rsid w:val="00F031C6"/>
    <w:rsid w:val="00F0409E"/>
    <w:rsid w:val="00F04F7C"/>
    <w:rsid w:val="00F06011"/>
    <w:rsid w:val="00F06824"/>
    <w:rsid w:val="00F11CA0"/>
    <w:rsid w:val="00F122A6"/>
    <w:rsid w:val="00F1309A"/>
    <w:rsid w:val="00F13B88"/>
    <w:rsid w:val="00F13CCE"/>
    <w:rsid w:val="00F1488B"/>
    <w:rsid w:val="00F14E5B"/>
    <w:rsid w:val="00F1667F"/>
    <w:rsid w:val="00F16E74"/>
    <w:rsid w:val="00F17074"/>
    <w:rsid w:val="00F17B23"/>
    <w:rsid w:val="00F206AC"/>
    <w:rsid w:val="00F21F8F"/>
    <w:rsid w:val="00F227E7"/>
    <w:rsid w:val="00F236D8"/>
    <w:rsid w:val="00F24D51"/>
    <w:rsid w:val="00F24D73"/>
    <w:rsid w:val="00F27E44"/>
    <w:rsid w:val="00F30705"/>
    <w:rsid w:val="00F3084C"/>
    <w:rsid w:val="00F308E8"/>
    <w:rsid w:val="00F314BE"/>
    <w:rsid w:val="00F32491"/>
    <w:rsid w:val="00F32FB5"/>
    <w:rsid w:val="00F33887"/>
    <w:rsid w:val="00F345AD"/>
    <w:rsid w:val="00F3729F"/>
    <w:rsid w:val="00F37933"/>
    <w:rsid w:val="00F40159"/>
    <w:rsid w:val="00F4086E"/>
    <w:rsid w:val="00F4239E"/>
    <w:rsid w:val="00F42AA0"/>
    <w:rsid w:val="00F43FE0"/>
    <w:rsid w:val="00F44DD7"/>
    <w:rsid w:val="00F450F5"/>
    <w:rsid w:val="00F451C1"/>
    <w:rsid w:val="00F45633"/>
    <w:rsid w:val="00F50664"/>
    <w:rsid w:val="00F50DFE"/>
    <w:rsid w:val="00F51F41"/>
    <w:rsid w:val="00F521EC"/>
    <w:rsid w:val="00F529AD"/>
    <w:rsid w:val="00F52CEA"/>
    <w:rsid w:val="00F53333"/>
    <w:rsid w:val="00F53576"/>
    <w:rsid w:val="00F53DBC"/>
    <w:rsid w:val="00F53E56"/>
    <w:rsid w:val="00F55A16"/>
    <w:rsid w:val="00F56C27"/>
    <w:rsid w:val="00F57156"/>
    <w:rsid w:val="00F62E91"/>
    <w:rsid w:val="00F63B89"/>
    <w:rsid w:val="00F64A89"/>
    <w:rsid w:val="00F65A31"/>
    <w:rsid w:val="00F66050"/>
    <w:rsid w:val="00F67445"/>
    <w:rsid w:val="00F679A0"/>
    <w:rsid w:val="00F679C4"/>
    <w:rsid w:val="00F70498"/>
    <w:rsid w:val="00F70E44"/>
    <w:rsid w:val="00F747E2"/>
    <w:rsid w:val="00F7551A"/>
    <w:rsid w:val="00F7564C"/>
    <w:rsid w:val="00F759E5"/>
    <w:rsid w:val="00F761A4"/>
    <w:rsid w:val="00F76759"/>
    <w:rsid w:val="00F8117B"/>
    <w:rsid w:val="00F819A5"/>
    <w:rsid w:val="00F81CB1"/>
    <w:rsid w:val="00F81F84"/>
    <w:rsid w:val="00F83AD1"/>
    <w:rsid w:val="00F83D80"/>
    <w:rsid w:val="00F92588"/>
    <w:rsid w:val="00F927FE"/>
    <w:rsid w:val="00F92E29"/>
    <w:rsid w:val="00F93294"/>
    <w:rsid w:val="00F93BF8"/>
    <w:rsid w:val="00F93E41"/>
    <w:rsid w:val="00F94047"/>
    <w:rsid w:val="00F9481A"/>
    <w:rsid w:val="00F95842"/>
    <w:rsid w:val="00F95844"/>
    <w:rsid w:val="00F9587E"/>
    <w:rsid w:val="00FA06B7"/>
    <w:rsid w:val="00FA138B"/>
    <w:rsid w:val="00FA2ADC"/>
    <w:rsid w:val="00FA35BA"/>
    <w:rsid w:val="00FA420D"/>
    <w:rsid w:val="00FA4632"/>
    <w:rsid w:val="00FA6480"/>
    <w:rsid w:val="00FB3A20"/>
    <w:rsid w:val="00FB3E9C"/>
    <w:rsid w:val="00FB4DDE"/>
    <w:rsid w:val="00FB50A3"/>
    <w:rsid w:val="00FB59AB"/>
    <w:rsid w:val="00FB686F"/>
    <w:rsid w:val="00FB7206"/>
    <w:rsid w:val="00FC0B36"/>
    <w:rsid w:val="00FC0C1B"/>
    <w:rsid w:val="00FC0DAB"/>
    <w:rsid w:val="00FC148B"/>
    <w:rsid w:val="00FC230E"/>
    <w:rsid w:val="00FC2346"/>
    <w:rsid w:val="00FC3153"/>
    <w:rsid w:val="00FC34FE"/>
    <w:rsid w:val="00FC3D6D"/>
    <w:rsid w:val="00FC4794"/>
    <w:rsid w:val="00FC4E44"/>
    <w:rsid w:val="00FC5527"/>
    <w:rsid w:val="00FC5A97"/>
    <w:rsid w:val="00FC724D"/>
    <w:rsid w:val="00FC76ED"/>
    <w:rsid w:val="00FC7B67"/>
    <w:rsid w:val="00FD18A0"/>
    <w:rsid w:val="00FD18EC"/>
    <w:rsid w:val="00FD340A"/>
    <w:rsid w:val="00FD3B1C"/>
    <w:rsid w:val="00FD4E8D"/>
    <w:rsid w:val="00FD4FDC"/>
    <w:rsid w:val="00FD527E"/>
    <w:rsid w:val="00FD5708"/>
    <w:rsid w:val="00FD5CC8"/>
    <w:rsid w:val="00FD5D0A"/>
    <w:rsid w:val="00FD6522"/>
    <w:rsid w:val="00FD6F1D"/>
    <w:rsid w:val="00FE0151"/>
    <w:rsid w:val="00FE11F1"/>
    <w:rsid w:val="00FE33B6"/>
    <w:rsid w:val="00FE3B4D"/>
    <w:rsid w:val="00FE57DC"/>
    <w:rsid w:val="00FE60F9"/>
    <w:rsid w:val="00FE689E"/>
    <w:rsid w:val="00FF43E6"/>
    <w:rsid w:val="00FF4455"/>
    <w:rsid w:val="00FF4AAD"/>
    <w:rsid w:val="00FF6903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35CF"/>
  <w15:docId w15:val="{D2EB9E1E-171E-42CC-9A87-BEFF6D7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436EB"/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42B72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8C5AC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67B69"/>
    <w:rPr>
      <w:color w:val="800080" w:themeColor="followedHyperlink"/>
      <w:u w:val="single"/>
    </w:rPr>
  </w:style>
  <w:style w:type="table" w:customStyle="1" w:styleId="TableGrid">
    <w:name w:val="TableGrid"/>
    <w:rsid w:val="001572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F14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0048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0487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"/>
    <w:rsid w:val="00004872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004872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2">
    <w:name w:val="xl92"/>
    <w:basedOn w:val="a"/>
    <w:rsid w:val="00004872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93">
    <w:name w:val="xl93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102">
    <w:name w:val="xl102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color w:val="000000"/>
      <w:sz w:val="28"/>
      <w:szCs w:val="28"/>
    </w:rPr>
  </w:style>
  <w:style w:type="paragraph" w:customStyle="1" w:styleId="xl103">
    <w:name w:val="xl103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04">
    <w:name w:val="xl104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05">
    <w:name w:val="xl105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06">
    <w:name w:val="xl106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004872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8">
    <w:name w:val="xl118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color w:val="000000"/>
      <w:sz w:val="28"/>
      <w:szCs w:val="28"/>
    </w:rPr>
  </w:style>
  <w:style w:type="paragraph" w:customStyle="1" w:styleId="xl121">
    <w:name w:val="xl121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22">
    <w:name w:val="xl122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24">
    <w:name w:val="xl124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25">
    <w:name w:val="xl125"/>
    <w:basedOn w:val="a"/>
    <w:rsid w:val="00004872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27">
    <w:name w:val="xl127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28">
    <w:name w:val="xl128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29">
    <w:name w:val="xl129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130">
    <w:name w:val="xl130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31">
    <w:name w:val="xl131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132">
    <w:name w:val="xl132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color w:val="000000"/>
      <w:sz w:val="28"/>
      <w:szCs w:val="28"/>
    </w:rPr>
  </w:style>
  <w:style w:type="paragraph" w:customStyle="1" w:styleId="xl133">
    <w:name w:val="xl133"/>
    <w:basedOn w:val="a"/>
    <w:rsid w:val="0000487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color w:val="000000"/>
      <w:sz w:val="28"/>
      <w:szCs w:val="28"/>
    </w:rPr>
  </w:style>
  <w:style w:type="table" w:customStyle="1" w:styleId="TableGrid1">
    <w:name w:val="TableGrid1"/>
    <w:rsid w:val="004D4D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mafin.admin-smolensk.ru/files/639/_org-63022_f-05033173.pdf" TargetMode="Externa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82B6DFCE147896729E4606AFA6B67B8AA92870AFB64EA3CA5DAE33BA6C0BEC99A2BD48852710EB38C1889E710C48B517E8AD653DB69FE6YD79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82B6DFCE147896729E4606AFA6B67B89A02D79A2B64EA3CA5DAE33BA6C0BEC99A2BD48852415E93AC1889E710C48B517E8AD653DB69FE6YD7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yazmafin.admin-smolensk.ru/files/85/svedeniya-na-01-07-2025.pdf" TargetMode="External"/><Relationship Id="rId10" Type="http://schemas.openxmlformats.org/officeDocument/2006/relationships/hyperlink" Target="consultantplus://offline/ref=E78CE63CCED7E884252FDA69BF1794297635C9A2F989AB60D3318917CA34631F89D1F5A4360AF76EA5125BEF08574F880D9549B8D063zDA2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yazmafin.admin-smolensk.ru/files/272/svodnaya-byudzhetnay1.pdf" TargetMode="External"/><Relationship Id="rId14" Type="http://schemas.openxmlformats.org/officeDocument/2006/relationships/hyperlink" Target="https://vyazmafin.admin-smolensk.ru/files/648/na-01-07-2025-goda.pd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исполнение расходной части бюджета муниципального округа по функциональной классификациии расходов (тыс.рублей)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7913637675896326"/>
          <c:y val="0.11867735059823295"/>
          <c:w val="0.42704065676366243"/>
          <c:h val="0.7906162964147748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расх_01.07.2025!$D$53</c:f>
              <c:strCache>
                <c:ptCount val="1"/>
                <c:pt idx="0">
                  <c:v>решение  от 18.12.2024 №72 (с изм)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8.2127091674366829E-3"/>
                  <c:y val="-2.88692862870890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099-454E-9089-AFA55BBAA666}"/>
                </c:ext>
              </c:extLst>
            </c:dLbl>
            <c:dLbl>
              <c:idx val="1"/>
              <c:layout>
                <c:manualLayout>
                  <c:x val="6.1595318755774562E-3"/>
                  <c:y val="-2.5661587810745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099-454E-9089-AFA55BBAA666}"/>
                </c:ext>
              </c:extLst>
            </c:dLbl>
            <c:dLbl>
              <c:idx val="2"/>
              <c:layout>
                <c:manualLayout>
                  <c:x val="1.0639386304530948E-2"/>
                  <c:y val="-2.993347905090458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099-454E-9089-AFA55BBAA666}"/>
                </c:ext>
              </c:extLst>
            </c:dLbl>
            <c:dLbl>
              <c:idx val="3"/>
              <c:layout>
                <c:manualLayout>
                  <c:x val="-1.5119056740689326E-2"/>
                  <c:y val="-2.993347905090468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099-454E-9089-AFA55BBAA666}"/>
                </c:ext>
              </c:extLst>
            </c:dLbl>
            <c:dLbl>
              <c:idx val="4"/>
              <c:layout>
                <c:manualLayout>
                  <c:x val="-1.2319063751154912E-2"/>
                  <c:y val="-2.88692862870890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099-454E-9089-AFA55BBAA666}"/>
                </c:ext>
              </c:extLst>
            </c:dLbl>
            <c:dLbl>
              <c:idx val="5"/>
              <c:layout>
                <c:manualLayout>
                  <c:x val="2.9429302876922869E-2"/>
                  <c:y val="-3.36883575171832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099-454E-9089-AFA55BBAA666}"/>
                </c:ext>
              </c:extLst>
            </c:dLbl>
            <c:dLbl>
              <c:idx val="6"/>
              <c:layout>
                <c:manualLayout>
                  <c:x val="4.1063545837183042E-3"/>
                  <c:y val="-2.5661587810745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099-454E-9089-AFA55BBAA666}"/>
                </c:ext>
              </c:extLst>
            </c:dLbl>
            <c:dLbl>
              <c:idx val="7"/>
              <c:layout>
                <c:manualLayout>
                  <c:x val="2.0531772918591521E-3"/>
                  <c:y val="-2.56615878107458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099-454E-9089-AFA55BBAA666}"/>
                </c:ext>
              </c:extLst>
            </c:dLbl>
            <c:dLbl>
              <c:idx val="8"/>
              <c:layout>
                <c:manualLayout>
                  <c:x val="-1.0265886459295836E-2"/>
                  <c:y val="-2.5661587810745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099-454E-9089-AFA55BBAA666}"/>
                </c:ext>
              </c:extLst>
            </c:dLbl>
            <c:dLbl>
              <c:idx val="9"/>
              <c:layout>
                <c:manualLayout>
                  <c:x val="4.9152878500375299E-3"/>
                  <c:y val="-2.99334790509045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099-454E-9089-AFA55BBAA666}"/>
                </c:ext>
              </c:extLst>
            </c:dLbl>
            <c:dLbl>
              <c:idx val="10"/>
              <c:layout>
                <c:manualLayout>
                  <c:x val="1.1189034971086542E-3"/>
                  <c:y val="-2.56616016643404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099-454E-9089-AFA55BBAA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расх_01.07.2025!$A$54:$C$64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</c:v>
                </c:pt>
                <c:pt idx="4">
                  <c:v>Жилищно-коммунальное хозяйство </c:v>
                </c:pt>
                <c:pt idx="5">
                  <c:v>Образование </c:v>
                </c:pt>
                <c:pt idx="6">
                  <c:v>Культура, кинематография </c:v>
                </c:pt>
                <c:pt idx="7">
                  <c:v>Социальная политика 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расх_01.07.2025!$D$54:$D$64</c:f>
              <c:numCache>
                <c:formatCode>#,##0.0</c:formatCode>
                <c:ptCount val="11"/>
                <c:pt idx="0">
                  <c:v>231529.8</c:v>
                </c:pt>
                <c:pt idx="1">
                  <c:v>1663.44</c:v>
                </c:pt>
                <c:pt idx="2">
                  <c:v>19595.7</c:v>
                </c:pt>
                <c:pt idx="3">
                  <c:v>2135739.6</c:v>
                </c:pt>
                <c:pt idx="4">
                  <c:v>274964</c:v>
                </c:pt>
                <c:pt idx="5">
                  <c:v>1469292.5</c:v>
                </c:pt>
                <c:pt idx="6">
                  <c:v>214879</c:v>
                </c:pt>
                <c:pt idx="7">
                  <c:v>186952.30000000002</c:v>
                </c:pt>
                <c:pt idx="8">
                  <c:v>488854.2</c:v>
                </c:pt>
                <c:pt idx="9">
                  <c:v>13629.9</c:v>
                </c:pt>
                <c:pt idx="10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099-454E-9089-AFA55BBAA666}"/>
            </c:ext>
          </c:extLst>
        </c:ser>
        <c:ser>
          <c:idx val="1"/>
          <c:order val="1"/>
          <c:tx>
            <c:strRef>
              <c:f>расх_01.07.2025!$E$53</c:f>
              <c:strCache>
                <c:ptCount val="1"/>
                <c:pt idx="0">
                  <c:v>исполнение полугодие 2025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  <a:tileRect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0673730895257909E-2"/>
                  <c:y val="-3.10127722329023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099-454E-9089-AFA55BBAA666}"/>
                </c:ext>
              </c:extLst>
            </c:dLbl>
            <c:dLbl>
              <c:idx val="1"/>
              <c:layout>
                <c:manualLayout>
                  <c:x val="3.7206639954207005E-2"/>
                  <c:y val="-3.10127722329023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099-454E-9089-AFA55BBAA666}"/>
                </c:ext>
              </c:extLst>
            </c:dLbl>
            <c:dLbl>
              <c:idx val="2"/>
              <c:layout>
                <c:manualLayout>
                  <c:x val="3.726861346109641E-2"/>
                  <c:y val="-2.8869354541384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099-454E-9089-AFA55BBAA666}"/>
                </c:ext>
              </c:extLst>
            </c:dLbl>
            <c:dLbl>
              <c:idx val="3"/>
              <c:layout>
                <c:manualLayout>
                  <c:x val="-2.1740758199476202E-2"/>
                  <c:y val="-3.797519290021867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099-454E-9089-AFA55BBAA666}"/>
                </c:ext>
              </c:extLst>
            </c:dLbl>
            <c:dLbl>
              <c:idx val="4"/>
              <c:layout>
                <c:manualLayout>
                  <c:x val="1.6425418334873217E-2"/>
                  <c:y val="-2.88692862870890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C099-454E-9089-AFA55BBAA666}"/>
                </c:ext>
              </c:extLst>
            </c:dLbl>
            <c:dLbl>
              <c:idx val="5"/>
              <c:layout>
                <c:manualLayout>
                  <c:x val="4.2121927804244848E-2"/>
                  <c:y val="-3.36883575171832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C099-454E-9089-AFA55BBAA666}"/>
                </c:ext>
              </c:extLst>
            </c:dLbl>
            <c:dLbl>
              <c:idx val="6"/>
              <c:layout>
                <c:manualLayout>
                  <c:x val="3.9259878576998246E-2"/>
                  <c:y val="-3.10127722329023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C099-454E-9089-AFA55BBAA666}"/>
                </c:ext>
              </c:extLst>
            </c:dLbl>
            <c:dLbl>
              <c:idx val="7"/>
              <c:layout>
                <c:manualLayout>
                  <c:x val="6.1595318755774562E-3"/>
                  <c:y val="-2.88692862870890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099-454E-9089-AFA55BBAA666}"/>
                </c:ext>
              </c:extLst>
            </c:dLbl>
            <c:dLbl>
              <c:idx val="8"/>
              <c:layout>
                <c:manualLayout>
                  <c:x val="2.1278547250855234E-2"/>
                  <c:y val="-3.15449398256656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C099-454E-9089-AFA55BBAA666}"/>
                </c:ext>
              </c:extLst>
            </c:dLbl>
            <c:dLbl>
              <c:idx val="9"/>
              <c:layout>
                <c:manualLayout>
                  <c:x val="5.5249719429032444E-2"/>
                  <c:y val="-2.94013114581413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099-454E-9089-AFA55BBAA666}"/>
                </c:ext>
              </c:extLst>
            </c:dLbl>
            <c:dLbl>
              <c:idx val="10"/>
              <c:layout>
                <c:manualLayout>
                  <c:x val="9.198395935032298E-3"/>
                  <c:y val="-1.92461908580593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C099-454E-9089-AFA55BBAA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расх_01.07.2025!$A$54:$C$64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</c:v>
                </c:pt>
                <c:pt idx="4">
                  <c:v>Жилищно-коммунальное хозяйство </c:v>
                </c:pt>
                <c:pt idx="5">
                  <c:v>Образование </c:v>
                </c:pt>
                <c:pt idx="6">
                  <c:v>Культура, кинематография </c:v>
                </c:pt>
                <c:pt idx="7">
                  <c:v>Социальная политика 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расх_01.07.2025!$E$54:$E$64</c:f>
              <c:numCache>
                <c:formatCode>#,##0.0</c:formatCode>
                <c:ptCount val="11"/>
                <c:pt idx="0">
                  <c:v>89802</c:v>
                </c:pt>
                <c:pt idx="1">
                  <c:v>601.79999999999995</c:v>
                </c:pt>
                <c:pt idx="2">
                  <c:v>6887.4</c:v>
                </c:pt>
                <c:pt idx="3">
                  <c:v>79875.100000000006</c:v>
                </c:pt>
                <c:pt idx="4">
                  <c:v>72643.199999999997</c:v>
                </c:pt>
                <c:pt idx="5">
                  <c:v>870165.2</c:v>
                </c:pt>
                <c:pt idx="6">
                  <c:v>104717</c:v>
                </c:pt>
                <c:pt idx="7">
                  <c:v>37943.4</c:v>
                </c:pt>
                <c:pt idx="8">
                  <c:v>158700.6</c:v>
                </c:pt>
                <c:pt idx="9">
                  <c:v>7034.4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C099-454E-9089-AFA55BBAA66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2090752"/>
        <c:axId val="202104832"/>
      </c:barChart>
      <c:catAx>
        <c:axId val="20209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02104832"/>
        <c:crosses val="autoZero"/>
        <c:auto val="1"/>
        <c:lblAlgn val="ctr"/>
        <c:lblOffset val="100"/>
        <c:noMultiLvlLbl val="0"/>
      </c:catAx>
      <c:valAx>
        <c:axId val="2021048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020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598495888087107E-2"/>
          <c:y val="0.91186743448113761"/>
          <c:w val="0.91613984076310684"/>
          <c:h val="4.3787400424900119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AC35E8D2424EF1B92B32D54042F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C38A-54EA-4956-A48E-B4B0F69C14A1}"/>
      </w:docPartPr>
      <w:docPartBody>
        <w:p w:rsidR="007A5BEA" w:rsidRDefault="007A5BEA" w:rsidP="007A5BEA">
          <w:pPr>
            <w:pStyle w:val="ECAC35E8D2424EF1B92B32D54042F1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BEA"/>
    <w:rsid w:val="000E307B"/>
    <w:rsid w:val="000E402B"/>
    <w:rsid w:val="00135990"/>
    <w:rsid w:val="001855C6"/>
    <w:rsid w:val="00187D5A"/>
    <w:rsid w:val="0019772A"/>
    <w:rsid w:val="002066FB"/>
    <w:rsid w:val="003434B8"/>
    <w:rsid w:val="003574A5"/>
    <w:rsid w:val="00370649"/>
    <w:rsid w:val="0044453F"/>
    <w:rsid w:val="004778D6"/>
    <w:rsid w:val="004F0BF6"/>
    <w:rsid w:val="0057391C"/>
    <w:rsid w:val="005E16F6"/>
    <w:rsid w:val="00667D79"/>
    <w:rsid w:val="007A5BEA"/>
    <w:rsid w:val="007E7D57"/>
    <w:rsid w:val="008E21F4"/>
    <w:rsid w:val="00A87EC0"/>
    <w:rsid w:val="00B16B54"/>
    <w:rsid w:val="00B3424E"/>
    <w:rsid w:val="00B412B2"/>
    <w:rsid w:val="00B835B2"/>
    <w:rsid w:val="00C150F1"/>
    <w:rsid w:val="00D87BBC"/>
    <w:rsid w:val="00DB2736"/>
    <w:rsid w:val="00F55F7F"/>
    <w:rsid w:val="00FA4AD3"/>
    <w:rsid w:val="00FC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AC35E8D2424EF1B92B32D54042F106">
    <w:name w:val="ECAC35E8D2424EF1B92B32D54042F106"/>
    <w:rsid w:val="007A5BEA"/>
  </w:style>
  <w:style w:type="paragraph" w:customStyle="1" w:styleId="6F2D4A01875943CA86B9643A495AD5B1">
    <w:name w:val="6F2D4A01875943CA86B9643A495AD5B1"/>
    <w:rsid w:val="003574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1590-A37F-4E3F-B809-F65371BD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15236</Words>
  <Characters>86848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vt:lpstr>
    </vt:vector>
  </TitlesOfParts>
  <Company>Администрация МО "Вяземский район" Смоленской област</Company>
  <LinksUpToDate>false</LinksUpToDate>
  <CharactersWithSpaces>101881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муниципальный округ» Смоленской области</dc:title>
  <dc:creator>Людмила Ивановна Григорьева</dc:creator>
  <cp:lastModifiedBy>user</cp:lastModifiedBy>
  <cp:revision>38</cp:revision>
  <cp:lastPrinted>2025-08-19T12:50:00Z</cp:lastPrinted>
  <dcterms:created xsi:type="dcterms:W3CDTF">2025-08-19T12:52:00Z</dcterms:created>
  <dcterms:modified xsi:type="dcterms:W3CDTF">2025-09-26T12:25:00Z</dcterms:modified>
</cp:coreProperties>
</file>