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BA" w:rsidRPr="007B3D2D" w:rsidRDefault="00CF72BA" w:rsidP="0006329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D2D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1A5254" w:rsidRPr="007B3D2D" w:rsidRDefault="001A5254" w:rsidP="00DB251A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3D2D">
        <w:rPr>
          <w:rFonts w:ascii="Times New Roman" w:hAnsi="Times New Roman" w:cs="Times New Roman"/>
          <w:b/>
          <w:sz w:val="26"/>
          <w:szCs w:val="26"/>
        </w:rPr>
        <w:t xml:space="preserve">на проект решения Совета депутатов </w:t>
      </w:r>
      <w:r w:rsidR="003E435A" w:rsidRPr="007B3D2D">
        <w:rPr>
          <w:rFonts w:ascii="Times New Roman" w:hAnsi="Times New Roman" w:cs="Times New Roman"/>
          <w:b/>
          <w:sz w:val="26"/>
          <w:szCs w:val="26"/>
        </w:rPr>
        <w:t>Новосельского</w:t>
      </w:r>
      <w:r w:rsidRPr="007B3D2D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Вяземского района Смоленской области «О внесении изменений в решение Совета депутатов </w:t>
      </w:r>
      <w:r w:rsidR="003E435A" w:rsidRPr="007B3D2D">
        <w:rPr>
          <w:rFonts w:ascii="Times New Roman" w:hAnsi="Times New Roman" w:cs="Times New Roman"/>
          <w:b/>
          <w:sz w:val="26"/>
          <w:szCs w:val="26"/>
        </w:rPr>
        <w:t>Новосельского</w:t>
      </w:r>
      <w:r w:rsidRPr="007B3D2D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Вяземского района Смоленской области </w:t>
      </w:r>
      <w:r w:rsidR="00371CFB" w:rsidRPr="007B3D2D">
        <w:rPr>
          <w:rFonts w:ascii="Times New Roman" w:hAnsi="Times New Roman" w:cs="Times New Roman"/>
          <w:b/>
          <w:sz w:val="26"/>
          <w:szCs w:val="26"/>
        </w:rPr>
        <w:t>27.12.2023 №40</w:t>
      </w:r>
      <w:r w:rsidRPr="007B3D2D">
        <w:rPr>
          <w:rFonts w:ascii="Times New Roman" w:hAnsi="Times New Roman" w:cs="Times New Roman"/>
          <w:b/>
          <w:sz w:val="26"/>
          <w:szCs w:val="26"/>
        </w:rPr>
        <w:t xml:space="preserve"> «О бюджете </w:t>
      </w:r>
      <w:r w:rsidR="003E435A" w:rsidRPr="007B3D2D">
        <w:rPr>
          <w:rFonts w:ascii="Times New Roman" w:hAnsi="Times New Roman" w:cs="Times New Roman"/>
          <w:b/>
          <w:sz w:val="26"/>
          <w:szCs w:val="26"/>
        </w:rPr>
        <w:t>Новосельского</w:t>
      </w:r>
      <w:r w:rsidRPr="007B3D2D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Вяземского района Смоленской области </w:t>
      </w:r>
      <w:r w:rsidR="00371CFB" w:rsidRPr="007B3D2D">
        <w:rPr>
          <w:rFonts w:ascii="Times New Roman" w:hAnsi="Times New Roman" w:cs="Times New Roman"/>
          <w:b/>
          <w:sz w:val="26"/>
          <w:szCs w:val="26"/>
        </w:rPr>
        <w:t xml:space="preserve">на 2024 год и плановый период 2025 и 2026 </w:t>
      </w:r>
      <w:r w:rsidRPr="007B3D2D">
        <w:rPr>
          <w:rFonts w:ascii="Times New Roman" w:hAnsi="Times New Roman" w:cs="Times New Roman"/>
          <w:b/>
          <w:sz w:val="26"/>
          <w:szCs w:val="26"/>
        </w:rPr>
        <w:t>годов»</w:t>
      </w:r>
    </w:p>
    <w:p w:rsidR="007B1C6E" w:rsidRDefault="007B1C6E" w:rsidP="007B1C6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71CFB" w:rsidRPr="00371CFB" w:rsidTr="00371CFB">
        <w:tc>
          <w:tcPr>
            <w:tcW w:w="4785" w:type="dxa"/>
          </w:tcPr>
          <w:p w:rsidR="00371CFB" w:rsidRPr="00371CFB" w:rsidRDefault="00371CFB" w:rsidP="007B1C6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71CFB">
              <w:rPr>
                <w:rFonts w:ascii="Times New Roman" w:hAnsi="Times New Roman" w:cs="Times New Roman"/>
              </w:rPr>
              <w:t>г. Вязьма</w:t>
            </w:r>
          </w:p>
        </w:tc>
        <w:tc>
          <w:tcPr>
            <w:tcW w:w="4786" w:type="dxa"/>
          </w:tcPr>
          <w:p w:rsidR="00371CFB" w:rsidRPr="00371CFB" w:rsidRDefault="00BB67C5" w:rsidP="00F174A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74AC">
              <w:rPr>
                <w:rFonts w:ascii="Times New Roman" w:hAnsi="Times New Roman" w:cs="Times New Roman"/>
              </w:rPr>
              <w:t>0</w:t>
            </w:r>
            <w:r w:rsidR="00371CFB" w:rsidRPr="00371CFB">
              <w:rPr>
                <w:rFonts w:ascii="Times New Roman" w:hAnsi="Times New Roman" w:cs="Times New Roman"/>
              </w:rPr>
              <w:t>.</w:t>
            </w:r>
            <w:r w:rsidR="00E74985">
              <w:rPr>
                <w:rFonts w:ascii="Times New Roman" w:hAnsi="Times New Roman" w:cs="Times New Roman"/>
              </w:rPr>
              <w:t>1</w:t>
            </w:r>
            <w:r w:rsidR="00F174AC">
              <w:rPr>
                <w:rFonts w:ascii="Times New Roman" w:hAnsi="Times New Roman" w:cs="Times New Roman"/>
              </w:rPr>
              <w:t>2</w:t>
            </w:r>
            <w:r w:rsidR="00371CFB" w:rsidRPr="00371CFB">
              <w:rPr>
                <w:rFonts w:ascii="Times New Roman" w:hAnsi="Times New Roman" w:cs="Times New Roman"/>
              </w:rPr>
              <w:t>.202</w:t>
            </w:r>
            <w:r w:rsidR="007B3D2D">
              <w:rPr>
                <w:rFonts w:ascii="Times New Roman" w:hAnsi="Times New Roman" w:cs="Times New Roman"/>
              </w:rPr>
              <w:t>4</w:t>
            </w:r>
            <w:r w:rsidR="00371CFB" w:rsidRPr="00371CFB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B0698C" w:rsidRPr="007B3D2D" w:rsidRDefault="00282B4D" w:rsidP="007B1C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D2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12967" w:rsidRPr="007B3D2D">
        <w:rPr>
          <w:rFonts w:ascii="Times New Roman" w:hAnsi="Times New Roman" w:cs="Times New Roman"/>
          <w:sz w:val="24"/>
          <w:szCs w:val="24"/>
        </w:rPr>
        <w:t xml:space="preserve">       </w:t>
      </w:r>
      <w:r w:rsidRPr="007B3D2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31DF" w:rsidRPr="007B3D2D">
        <w:rPr>
          <w:rFonts w:ascii="Times New Roman" w:hAnsi="Times New Roman" w:cs="Times New Roman"/>
          <w:sz w:val="24"/>
          <w:szCs w:val="24"/>
        </w:rPr>
        <w:t xml:space="preserve"> </w:t>
      </w:r>
      <w:r w:rsidRPr="007B3D2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E765C" w:rsidRPr="007B3D2D">
        <w:rPr>
          <w:rFonts w:ascii="Times New Roman" w:hAnsi="Times New Roman" w:cs="Times New Roman"/>
          <w:sz w:val="24"/>
          <w:szCs w:val="24"/>
        </w:rPr>
        <w:t xml:space="preserve">    </w:t>
      </w:r>
      <w:r w:rsidR="00603A86" w:rsidRPr="007B3D2D">
        <w:rPr>
          <w:rFonts w:ascii="Times New Roman" w:hAnsi="Times New Roman" w:cs="Times New Roman"/>
          <w:sz w:val="24"/>
          <w:szCs w:val="24"/>
        </w:rPr>
        <w:t xml:space="preserve">  </w:t>
      </w:r>
      <w:r w:rsidR="002C4148" w:rsidRPr="007B3D2D">
        <w:rPr>
          <w:rFonts w:ascii="Times New Roman" w:hAnsi="Times New Roman" w:cs="Times New Roman"/>
          <w:sz w:val="24"/>
          <w:szCs w:val="24"/>
        </w:rPr>
        <w:t xml:space="preserve">  </w:t>
      </w:r>
      <w:r w:rsidR="007B1C6E" w:rsidRPr="007B3D2D">
        <w:rPr>
          <w:rFonts w:ascii="Times New Roman" w:hAnsi="Times New Roman" w:cs="Times New Roman"/>
          <w:sz w:val="24"/>
          <w:szCs w:val="24"/>
        </w:rPr>
        <w:t xml:space="preserve">  </w:t>
      </w:r>
      <w:r w:rsidR="00681E75" w:rsidRPr="007B3D2D">
        <w:rPr>
          <w:rFonts w:ascii="Times New Roman" w:hAnsi="Times New Roman" w:cs="Times New Roman"/>
          <w:sz w:val="24"/>
          <w:szCs w:val="24"/>
        </w:rPr>
        <w:t xml:space="preserve"> </w:t>
      </w:r>
      <w:r w:rsidR="007B1C6E" w:rsidRPr="007B3D2D">
        <w:rPr>
          <w:rFonts w:ascii="Times New Roman" w:hAnsi="Times New Roman" w:cs="Times New Roman"/>
          <w:sz w:val="24"/>
          <w:szCs w:val="24"/>
        </w:rPr>
        <w:t xml:space="preserve">  </w:t>
      </w:r>
      <w:r w:rsidR="00AD014C" w:rsidRPr="007B3D2D">
        <w:rPr>
          <w:rFonts w:ascii="Times New Roman" w:hAnsi="Times New Roman" w:cs="Times New Roman"/>
          <w:sz w:val="24"/>
          <w:szCs w:val="24"/>
        </w:rPr>
        <w:t xml:space="preserve"> </w:t>
      </w:r>
      <w:r w:rsidR="007B1C6E" w:rsidRPr="007B3D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644E" w:rsidRPr="007B3D2D" w:rsidRDefault="002E1F24" w:rsidP="008A557A">
      <w:pPr>
        <w:ind w:firstLine="709"/>
        <w:jc w:val="both"/>
      </w:pPr>
      <w:r w:rsidRPr="007B3D2D">
        <w:rPr>
          <w:b/>
        </w:rPr>
        <w:t>Основание проведения экспертно-аналитического мероприятия:</w:t>
      </w:r>
      <w:r w:rsidRPr="007B3D2D">
        <w:t xml:space="preserve"> </w:t>
      </w:r>
    </w:p>
    <w:p w:rsidR="002C644E" w:rsidRPr="007B3D2D" w:rsidRDefault="002E1F24" w:rsidP="007B3D2D">
      <w:pPr>
        <w:numPr>
          <w:ilvl w:val="0"/>
          <w:numId w:val="9"/>
        </w:numPr>
        <w:ind w:left="284"/>
        <w:jc w:val="both"/>
      </w:pPr>
      <w:r w:rsidRPr="007B3D2D">
        <w:t>ст.265 Бюджетного кодекса Российской Федерации</w:t>
      </w:r>
      <w:r w:rsidR="002C644E" w:rsidRPr="007B3D2D">
        <w:t xml:space="preserve">; </w:t>
      </w:r>
    </w:p>
    <w:p w:rsidR="002C644E" w:rsidRPr="007B3D2D" w:rsidRDefault="002E1F24" w:rsidP="007B3D2D">
      <w:pPr>
        <w:numPr>
          <w:ilvl w:val="0"/>
          <w:numId w:val="9"/>
        </w:numPr>
        <w:ind w:left="284"/>
        <w:jc w:val="both"/>
      </w:pPr>
      <w:r w:rsidRPr="007B3D2D">
        <w:t xml:space="preserve">ст.9 Федерального закона от 07.02.2011 №6-ФЗ </w:t>
      </w:r>
      <w:r w:rsidR="001D547E" w:rsidRPr="007B3D2D">
        <w:t>«</w:t>
      </w:r>
      <w:r w:rsidRPr="007B3D2D">
        <w:t>Об общих принципах организации и деятельности контрольно-счетных органов субъектов Российской Федерации</w:t>
      </w:r>
      <w:r w:rsidR="007B3D2D">
        <w:t>, федеральных территорий</w:t>
      </w:r>
      <w:r w:rsidRPr="007B3D2D">
        <w:t xml:space="preserve"> и муниципальных образований</w:t>
      </w:r>
      <w:r w:rsidR="001D547E" w:rsidRPr="007B3D2D">
        <w:t>»</w:t>
      </w:r>
      <w:r w:rsidR="002C644E" w:rsidRPr="007B3D2D">
        <w:t>;</w:t>
      </w:r>
    </w:p>
    <w:p w:rsidR="002C644E" w:rsidRPr="007B3D2D" w:rsidRDefault="002C644E" w:rsidP="007B3D2D">
      <w:pPr>
        <w:numPr>
          <w:ilvl w:val="0"/>
          <w:numId w:val="9"/>
        </w:numPr>
        <w:ind w:left="284"/>
        <w:jc w:val="both"/>
      </w:pPr>
      <w:r w:rsidRPr="007B3D2D">
        <w:t>С</w:t>
      </w:r>
      <w:r w:rsidR="009936E6" w:rsidRPr="007B3D2D">
        <w:t xml:space="preserve">оглашение </w:t>
      </w:r>
      <w:r w:rsidR="00CE2050" w:rsidRPr="007B3D2D">
        <w:t xml:space="preserve">о передаче Контрольно-ревизионной комиссии муниципального образования «Вяземский район» Смоленской области полномочий Контрольно-ревизионной комиссии </w:t>
      </w:r>
      <w:r w:rsidR="003E435A" w:rsidRPr="007B3D2D">
        <w:t>Новосельского</w:t>
      </w:r>
      <w:r w:rsidR="00CE2050" w:rsidRPr="007B3D2D">
        <w:t xml:space="preserve"> сельского поселения Вяземского района Смоленской области по осуществлению внешнего муниципального финансового контроля от </w:t>
      </w:r>
      <w:r w:rsidR="008A557A" w:rsidRPr="007B3D2D">
        <w:t>29.12.2021 №5</w:t>
      </w:r>
      <w:r w:rsidRPr="007B3D2D">
        <w:t>;</w:t>
      </w:r>
    </w:p>
    <w:p w:rsidR="002C644E" w:rsidRDefault="009B1D41" w:rsidP="007B3D2D">
      <w:pPr>
        <w:numPr>
          <w:ilvl w:val="0"/>
          <w:numId w:val="9"/>
        </w:numPr>
        <w:ind w:left="284"/>
        <w:jc w:val="both"/>
      </w:pPr>
      <w:r w:rsidRPr="007B3D2D">
        <w:t>Положение</w:t>
      </w:r>
      <w:r w:rsidR="002E1F24" w:rsidRPr="007B3D2D">
        <w:t xml:space="preserve"> </w:t>
      </w:r>
      <w:r w:rsidR="002C644E" w:rsidRPr="007B3D2D">
        <w:t>о</w:t>
      </w:r>
      <w:r w:rsidR="002E1F24" w:rsidRPr="007B3D2D">
        <w:t xml:space="preserve"> Контрольно-ревизионной комиссии муниципального образования </w:t>
      </w:r>
      <w:r w:rsidR="001D547E" w:rsidRPr="007B3D2D">
        <w:t>«</w:t>
      </w:r>
      <w:r w:rsidR="002E1F24" w:rsidRPr="007B3D2D">
        <w:t>Вяземский район</w:t>
      </w:r>
      <w:r w:rsidR="001D547E" w:rsidRPr="007B3D2D">
        <w:t>»</w:t>
      </w:r>
      <w:r w:rsidR="002E1F24" w:rsidRPr="007B3D2D">
        <w:t xml:space="preserve"> Смоленской области</w:t>
      </w:r>
      <w:r w:rsidRPr="007B3D2D">
        <w:t>, утвержденное</w:t>
      </w:r>
      <w:r w:rsidR="002E1F24" w:rsidRPr="007B3D2D">
        <w:t xml:space="preserve"> решением Вяземского районного Совета депутатов от </w:t>
      </w:r>
      <w:r w:rsidR="008A557A" w:rsidRPr="007B3D2D">
        <w:t>06.09.2021 №81 (с изменениями)</w:t>
      </w:r>
      <w:r w:rsidR="002C644E" w:rsidRPr="007B3D2D">
        <w:t>;</w:t>
      </w:r>
    </w:p>
    <w:p w:rsidR="009803B2" w:rsidRPr="009803B2" w:rsidRDefault="009803B2" w:rsidP="009803B2">
      <w:pPr>
        <w:numPr>
          <w:ilvl w:val="0"/>
          <w:numId w:val="9"/>
        </w:numPr>
        <w:ind w:left="284"/>
        <w:jc w:val="both"/>
      </w:pPr>
      <w:r w:rsidRPr="009803B2">
        <w:t>Регламента Контрольно-ревизионной комиссии муниципального образования «Вяземский район» Смоленской области, утвержденного приказом Контрольно – ревизионной комиссии муниципального образования «Вяземский район» Смоленской области от 27.12.2022 № 63;</w:t>
      </w:r>
    </w:p>
    <w:p w:rsidR="008A557A" w:rsidRPr="007B3D2D" w:rsidRDefault="009936E6" w:rsidP="007B3D2D">
      <w:pPr>
        <w:numPr>
          <w:ilvl w:val="0"/>
          <w:numId w:val="9"/>
        </w:numPr>
        <w:ind w:left="284"/>
        <w:jc w:val="both"/>
      </w:pPr>
      <w:r w:rsidRPr="007B3D2D">
        <w:t>п.2.5.</w:t>
      </w:r>
      <w:r w:rsidR="004335B1" w:rsidRPr="007B3D2D">
        <w:t>5</w:t>
      </w:r>
      <w:r w:rsidRPr="007B3D2D">
        <w:t xml:space="preserve"> Плана работы Контрольно-ревизионной комиссии муниципального образования «Вяземский район» Смоленской области (далее – Контрольно-ревизионная комиссия) </w:t>
      </w:r>
      <w:r w:rsidR="008A557A" w:rsidRPr="007B3D2D">
        <w:t>на 202</w:t>
      </w:r>
      <w:r w:rsidR="007B3D2D">
        <w:t>4</w:t>
      </w:r>
      <w:r w:rsidR="008A557A" w:rsidRPr="007B3D2D">
        <w:t xml:space="preserve"> год, утвержденного приказом от </w:t>
      </w:r>
      <w:r w:rsidR="007B3D2D">
        <w:t>14</w:t>
      </w:r>
      <w:r w:rsidR="008A557A" w:rsidRPr="007B3D2D">
        <w:t>.12.202</w:t>
      </w:r>
      <w:r w:rsidR="007B3D2D">
        <w:t>3</w:t>
      </w:r>
      <w:r w:rsidR="008A557A" w:rsidRPr="007B3D2D">
        <w:t xml:space="preserve"> №</w:t>
      </w:r>
      <w:r w:rsidR="007B3D2D">
        <w:t>44</w:t>
      </w:r>
      <w:r w:rsidR="008A557A" w:rsidRPr="007B3D2D">
        <w:t>.</w:t>
      </w:r>
    </w:p>
    <w:p w:rsidR="002C644E" w:rsidRPr="001C760A" w:rsidRDefault="002C644E" w:rsidP="008A557A">
      <w:pPr>
        <w:ind w:firstLine="709"/>
        <w:jc w:val="both"/>
        <w:rPr>
          <w:b/>
          <w:sz w:val="16"/>
          <w:szCs w:val="16"/>
        </w:rPr>
      </w:pPr>
    </w:p>
    <w:p w:rsidR="00A24FE4" w:rsidRPr="007B3D2D" w:rsidRDefault="009B1D41" w:rsidP="008A557A">
      <w:pPr>
        <w:ind w:firstLine="709"/>
        <w:jc w:val="both"/>
      </w:pPr>
      <w:r w:rsidRPr="007B3D2D">
        <w:rPr>
          <w:b/>
        </w:rPr>
        <w:t>Цель экспер</w:t>
      </w:r>
      <w:r w:rsidR="00A24FE4" w:rsidRPr="007B3D2D">
        <w:rPr>
          <w:b/>
        </w:rPr>
        <w:t>тно-аналитического мероприятия:</w:t>
      </w:r>
    </w:p>
    <w:p w:rsidR="00A24FE4" w:rsidRPr="007B3D2D" w:rsidRDefault="00D4378E" w:rsidP="007B3D2D">
      <w:pPr>
        <w:numPr>
          <w:ilvl w:val="0"/>
          <w:numId w:val="10"/>
        </w:numPr>
        <w:ind w:left="284"/>
        <w:jc w:val="both"/>
        <w:rPr>
          <w:b/>
        </w:rPr>
      </w:pPr>
      <w:r w:rsidRPr="007B3D2D">
        <w:t xml:space="preserve">определение достоверности и обоснованности показателей вносимых изменений в бюджет </w:t>
      </w:r>
      <w:r w:rsidR="009936E6" w:rsidRPr="007B3D2D">
        <w:t>сельского</w:t>
      </w:r>
      <w:r w:rsidRPr="007B3D2D">
        <w:t xml:space="preserve"> поселения на очередной финансовый год и плановый период</w:t>
      </w:r>
      <w:r w:rsidR="00A24FE4" w:rsidRPr="007B3D2D">
        <w:t>;</w:t>
      </w:r>
    </w:p>
    <w:p w:rsidR="00AC09EE" w:rsidRPr="007B3D2D" w:rsidRDefault="00A24FE4" w:rsidP="007B3D2D">
      <w:pPr>
        <w:numPr>
          <w:ilvl w:val="0"/>
          <w:numId w:val="10"/>
        </w:numPr>
        <w:ind w:left="284"/>
        <w:jc w:val="both"/>
        <w:rPr>
          <w:rFonts w:eastAsia="Calibri"/>
          <w:color w:val="000000"/>
        </w:rPr>
      </w:pPr>
      <w:r w:rsidRPr="007B3D2D">
        <w:rPr>
          <w:rFonts w:eastAsia="Calibri"/>
          <w:color w:val="000000"/>
        </w:rPr>
        <w:t xml:space="preserve">определение соответствия действующему законодательству и нормативно-правовым актам органов местного самоуправления проекта решения о внесении изменений в бюджет на очередной финансовый год и плановый период, а также документов и материалов, представляемых одновременно с ним. </w:t>
      </w:r>
    </w:p>
    <w:p w:rsidR="002C644E" w:rsidRPr="001C760A" w:rsidRDefault="002C644E" w:rsidP="00DB251A">
      <w:pPr>
        <w:ind w:firstLine="709"/>
        <w:jc w:val="both"/>
        <w:rPr>
          <w:b/>
          <w:sz w:val="16"/>
          <w:szCs w:val="16"/>
        </w:rPr>
      </w:pPr>
    </w:p>
    <w:p w:rsidR="009B1D41" w:rsidRPr="007B3D2D" w:rsidRDefault="009B1D41" w:rsidP="00DB251A">
      <w:pPr>
        <w:ind w:firstLine="709"/>
        <w:jc w:val="both"/>
        <w:rPr>
          <w:b/>
        </w:rPr>
      </w:pPr>
      <w:r w:rsidRPr="007B3D2D">
        <w:rPr>
          <w:b/>
        </w:rPr>
        <w:t>Нормативно-правовая база:</w:t>
      </w:r>
    </w:p>
    <w:p w:rsidR="009B1D41" w:rsidRPr="007B3D2D" w:rsidRDefault="009B1D41" w:rsidP="007B3D2D">
      <w:pPr>
        <w:pStyle w:val="a3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3D2D">
        <w:rPr>
          <w:rFonts w:ascii="Times New Roman" w:hAnsi="Times New Roman" w:cs="Times New Roman"/>
          <w:sz w:val="24"/>
          <w:szCs w:val="24"/>
        </w:rPr>
        <w:t>Бюджетный кодекс Российской Федерации</w:t>
      </w:r>
      <w:r w:rsidR="000F4703" w:rsidRPr="007B3D2D">
        <w:rPr>
          <w:rFonts w:ascii="Times New Roman" w:hAnsi="Times New Roman" w:cs="Times New Roman"/>
          <w:sz w:val="24"/>
          <w:szCs w:val="24"/>
        </w:rPr>
        <w:t xml:space="preserve"> (далее – БК РФ)</w:t>
      </w:r>
      <w:r w:rsidRPr="007B3D2D">
        <w:rPr>
          <w:rFonts w:ascii="Times New Roman" w:hAnsi="Times New Roman" w:cs="Times New Roman"/>
          <w:sz w:val="24"/>
          <w:szCs w:val="24"/>
        </w:rPr>
        <w:t>;</w:t>
      </w:r>
    </w:p>
    <w:p w:rsidR="009B1D41" w:rsidRPr="007B3D2D" w:rsidRDefault="009B1D41" w:rsidP="007B3D2D">
      <w:pPr>
        <w:pStyle w:val="a3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3D2D">
        <w:rPr>
          <w:rFonts w:ascii="Times New Roman" w:hAnsi="Times New Roman" w:cs="Times New Roman"/>
          <w:sz w:val="24"/>
          <w:szCs w:val="24"/>
        </w:rPr>
        <w:t xml:space="preserve">Федеральный закон от 06.10.2003 №131-ФЗ </w:t>
      </w:r>
      <w:r w:rsidR="001D547E" w:rsidRPr="007B3D2D">
        <w:rPr>
          <w:rFonts w:ascii="Times New Roman" w:hAnsi="Times New Roman" w:cs="Times New Roman"/>
          <w:sz w:val="24"/>
          <w:szCs w:val="24"/>
        </w:rPr>
        <w:t>«</w:t>
      </w:r>
      <w:r w:rsidRPr="007B3D2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D547E" w:rsidRPr="007B3D2D">
        <w:rPr>
          <w:rFonts w:ascii="Times New Roman" w:hAnsi="Times New Roman" w:cs="Times New Roman"/>
          <w:sz w:val="24"/>
          <w:szCs w:val="24"/>
        </w:rPr>
        <w:t>»</w:t>
      </w:r>
      <w:r w:rsidRPr="007B3D2D">
        <w:rPr>
          <w:rFonts w:ascii="Times New Roman" w:hAnsi="Times New Roman" w:cs="Times New Roman"/>
          <w:sz w:val="24"/>
          <w:szCs w:val="24"/>
        </w:rPr>
        <w:t>;</w:t>
      </w:r>
    </w:p>
    <w:p w:rsidR="009B1D41" w:rsidRPr="007B3D2D" w:rsidRDefault="009B1D41" w:rsidP="007B3D2D">
      <w:pPr>
        <w:pStyle w:val="a3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3D2D">
        <w:rPr>
          <w:rFonts w:ascii="Times New Roman" w:hAnsi="Times New Roman" w:cs="Times New Roman"/>
          <w:sz w:val="24"/>
          <w:szCs w:val="24"/>
        </w:rPr>
        <w:t xml:space="preserve">Федеральный закон от 07.02.2011 №6-ФЗ </w:t>
      </w:r>
      <w:r w:rsidR="001D547E" w:rsidRPr="007B3D2D">
        <w:rPr>
          <w:rFonts w:ascii="Times New Roman" w:hAnsi="Times New Roman" w:cs="Times New Roman"/>
          <w:sz w:val="24"/>
          <w:szCs w:val="24"/>
        </w:rPr>
        <w:t>«</w:t>
      </w:r>
      <w:r w:rsidRPr="007B3D2D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</w:t>
      </w:r>
      <w:r w:rsidR="007B3D2D">
        <w:rPr>
          <w:rFonts w:ascii="Times New Roman" w:hAnsi="Times New Roman" w:cs="Times New Roman"/>
          <w:sz w:val="24"/>
          <w:szCs w:val="24"/>
        </w:rPr>
        <w:t>, федеральных территорий</w:t>
      </w:r>
      <w:r w:rsidRPr="007B3D2D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</w:t>
      </w:r>
      <w:r w:rsidR="001D547E" w:rsidRPr="007B3D2D">
        <w:rPr>
          <w:rFonts w:ascii="Times New Roman" w:hAnsi="Times New Roman" w:cs="Times New Roman"/>
          <w:sz w:val="24"/>
          <w:szCs w:val="24"/>
        </w:rPr>
        <w:t>»</w:t>
      </w:r>
      <w:r w:rsidRPr="007B3D2D">
        <w:rPr>
          <w:rFonts w:ascii="Times New Roman" w:hAnsi="Times New Roman" w:cs="Times New Roman"/>
          <w:sz w:val="24"/>
          <w:szCs w:val="24"/>
        </w:rPr>
        <w:t>;</w:t>
      </w:r>
    </w:p>
    <w:p w:rsidR="009936E6" w:rsidRDefault="009936E6" w:rsidP="007B3D2D">
      <w:pPr>
        <w:pStyle w:val="a3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4666279"/>
      <w:r w:rsidRPr="007B3D2D">
        <w:rPr>
          <w:rFonts w:ascii="Times New Roman" w:hAnsi="Times New Roman"/>
          <w:sz w:val="24"/>
          <w:szCs w:val="24"/>
        </w:rPr>
        <w:t xml:space="preserve">Положение о бюджетном процессе в </w:t>
      </w:r>
      <w:r w:rsidR="003E435A" w:rsidRPr="007B3D2D">
        <w:rPr>
          <w:rFonts w:ascii="Times New Roman" w:hAnsi="Times New Roman"/>
          <w:sz w:val="24"/>
          <w:szCs w:val="24"/>
        </w:rPr>
        <w:t>Новосельском</w:t>
      </w:r>
      <w:r w:rsidRPr="007B3D2D">
        <w:rPr>
          <w:rFonts w:ascii="Times New Roman" w:hAnsi="Times New Roman"/>
          <w:sz w:val="24"/>
          <w:szCs w:val="24"/>
        </w:rPr>
        <w:t xml:space="preserve"> сельском поселении Вяземского района Смоленской области, утвержденное решением </w:t>
      </w:r>
      <w:proofErr w:type="gramStart"/>
      <w:r w:rsidRPr="007B3D2D">
        <w:rPr>
          <w:rFonts w:ascii="Times New Roman" w:hAnsi="Times New Roman"/>
          <w:sz w:val="24"/>
          <w:szCs w:val="24"/>
        </w:rPr>
        <w:t xml:space="preserve">Совета депутатов </w:t>
      </w:r>
      <w:r w:rsidR="003E435A" w:rsidRPr="007B3D2D">
        <w:rPr>
          <w:rFonts w:ascii="Times New Roman" w:hAnsi="Times New Roman"/>
          <w:sz w:val="24"/>
          <w:szCs w:val="24"/>
        </w:rPr>
        <w:t>Новосельского</w:t>
      </w:r>
      <w:r w:rsidRPr="007B3D2D">
        <w:rPr>
          <w:rFonts w:ascii="Times New Roman" w:hAnsi="Times New Roman"/>
          <w:sz w:val="24"/>
          <w:szCs w:val="24"/>
        </w:rPr>
        <w:t xml:space="preserve"> сельского поселения Вяземского района Смоленской области</w:t>
      </w:r>
      <w:proofErr w:type="gramEnd"/>
      <w:r w:rsidRPr="007B3D2D">
        <w:rPr>
          <w:rFonts w:ascii="Times New Roman" w:hAnsi="Times New Roman"/>
          <w:sz w:val="24"/>
          <w:szCs w:val="24"/>
        </w:rPr>
        <w:t xml:space="preserve"> от </w:t>
      </w:r>
      <w:r w:rsidR="008A557A" w:rsidRPr="007B3D2D">
        <w:rPr>
          <w:rFonts w:ascii="Times New Roman" w:hAnsi="Times New Roman"/>
          <w:sz w:val="24"/>
          <w:szCs w:val="24"/>
        </w:rPr>
        <w:t>22.10.2021 №22</w:t>
      </w:r>
      <w:r w:rsidRPr="007B3D2D">
        <w:rPr>
          <w:rFonts w:ascii="Times New Roman" w:hAnsi="Times New Roman"/>
          <w:sz w:val="24"/>
          <w:szCs w:val="24"/>
        </w:rPr>
        <w:t xml:space="preserve"> </w:t>
      </w:r>
      <w:r w:rsidR="007B3D2D">
        <w:rPr>
          <w:rFonts w:ascii="Times New Roman" w:hAnsi="Times New Roman"/>
          <w:sz w:val="24"/>
          <w:szCs w:val="24"/>
        </w:rPr>
        <w:t xml:space="preserve">                     </w:t>
      </w:r>
      <w:r w:rsidRPr="007B3D2D">
        <w:rPr>
          <w:rFonts w:ascii="Times New Roman" w:hAnsi="Times New Roman"/>
          <w:sz w:val="24"/>
          <w:szCs w:val="24"/>
        </w:rPr>
        <w:t xml:space="preserve">(с изменениями) </w:t>
      </w:r>
      <w:bookmarkEnd w:id="0"/>
      <w:r w:rsidRPr="007B3D2D">
        <w:rPr>
          <w:rFonts w:ascii="Times New Roman" w:hAnsi="Times New Roman" w:cs="Times New Roman"/>
          <w:sz w:val="24"/>
          <w:szCs w:val="24"/>
        </w:rPr>
        <w:t>(далее – Положение о бюджетном процессе).</w:t>
      </w:r>
    </w:p>
    <w:p w:rsidR="009936E6" w:rsidRPr="008E5AA0" w:rsidRDefault="00A24FE4" w:rsidP="00DB251A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D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Предмет экспертно-аналитического мероприятия: </w:t>
      </w:r>
      <w:r w:rsidR="009936E6" w:rsidRPr="007B3D2D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="00E74985">
        <w:rPr>
          <w:rFonts w:ascii="Times New Roman" w:hAnsi="Times New Roman" w:cs="Times New Roman"/>
          <w:sz w:val="24"/>
          <w:szCs w:val="24"/>
        </w:rPr>
        <w:t>Вяземского окружного Совета депутатов</w:t>
      </w:r>
      <w:r w:rsidR="009936E6" w:rsidRPr="007B3D2D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Совета депутатов </w:t>
      </w:r>
      <w:r w:rsidR="003E435A" w:rsidRPr="007B3D2D">
        <w:rPr>
          <w:rFonts w:ascii="Times New Roman" w:hAnsi="Times New Roman" w:cs="Times New Roman"/>
          <w:sz w:val="24"/>
          <w:szCs w:val="24"/>
        </w:rPr>
        <w:t>Новосельского</w:t>
      </w:r>
      <w:r w:rsidR="009936E6" w:rsidRPr="007B3D2D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</w:t>
      </w:r>
      <w:r w:rsidR="009936E6" w:rsidRPr="008E5AA0">
        <w:rPr>
          <w:rFonts w:ascii="Times New Roman" w:hAnsi="Times New Roman" w:cs="Times New Roman"/>
          <w:sz w:val="24"/>
          <w:szCs w:val="24"/>
        </w:rPr>
        <w:t xml:space="preserve">Смоленской области от </w:t>
      </w:r>
      <w:r w:rsidR="00371CFB" w:rsidRPr="008E5AA0">
        <w:rPr>
          <w:rFonts w:ascii="Times New Roman" w:hAnsi="Times New Roman" w:cs="Times New Roman"/>
          <w:sz w:val="24"/>
          <w:szCs w:val="24"/>
        </w:rPr>
        <w:t>27.12.2023 №40</w:t>
      </w:r>
      <w:r w:rsidR="009936E6" w:rsidRPr="008E5AA0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3E435A" w:rsidRPr="008E5AA0">
        <w:rPr>
          <w:rFonts w:ascii="Times New Roman" w:hAnsi="Times New Roman" w:cs="Times New Roman"/>
          <w:sz w:val="24"/>
          <w:szCs w:val="24"/>
        </w:rPr>
        <w:t>Новосельского</w:t>
      </w:r>
      <w:r w:rsidR="009936E6" w:rsidRPr="008E5AA0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</w:t>
      </w:r>
      <w:r w:rsidR="00371CFB" w:rsidRPr="008E5AA0">
        <w:rPr>
          <w:rFonts w:ascii="Times New Roman" w:hAnsi="Times New Roman" w:cs="Times New Roman"/>
          <w:sz w:val="24"/>
          <w:szCs w:val="24"/>
        </w:rPr>
        <w:t xml:space="preserve">на 2024 год и плановый период 2025 и 2026 </w:t>
      </w:r>
      <w:r w:rsidR="009936E6" w:rsidRPr="008E5AA0">
        <w:rPr>
          <w:rFonts w:ascii="Times New Roman" w:hAnsi="Times New Roman" w:cs="Times New Roman"/>
          <w:sz w:val="24"/>
          <w:szCs w:val="24"/>
        </w:rPr>
        <w:t>годов»</w:t>
      </w:r>
      <w:r w:rsidR="002C644E" w:rsidRPr="008E5AA0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1C760A" w:rsidRPr="008E5AA0">
        <w:rPr>
          <w:rFonts w:ascii="Times New Roman" w:hAnsi="Times New Roman" w:cs="Times New Roman"/>
          <w:sz w:val="24"/>
          <w:szCs w:val="24"/>
        </w:rPr>
        <w:t>–</w:t>
      </w:r>
      <w:r w:rsidR="007B3D2D" w:rsidRPr="008E5AA0">
        <w:rPr>
          <w:rFonts w:ascii="Times New Roman" w:hAnsi="Times New Roman" w:cs="Times New Roman"/>
          <w:sz w:val="24"/>
          <w:szCs w:val="24"/>
        </w:rPr>
        <w:t xml:space="preserve"> </w:t>
      </w:r>
      <w:r w:rsidR="001C760A" w:rsidRPr="008E5AA0">
        <w:rPr>
          <w:rFonts w:ascii="Times New Roman" w:hAnsi="Times New Roman" w:cs="Times New Roman"/>
          <w:sz w:val="24"/>
          <w:szCs w:val="24"/>
        </w:rPr>
        <w:t>проект решения</w:t>
      </w:r>
      <w:r w:rsidR="002C644E" w:rsidRPr="008E5AA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758DF" w:rsidRPr="008E5AA0" w:rsidRDefault="002758DF" w:rsidP="00DB251A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8E5AA0" w:rsidRPr="008E5AA0" w:rsidRDefault="008E5AA0" w:rsidP="00DB251A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6D526E" w:rsidRPr="008E5AA0" w:rsidRDefault="006D526E" w:rsidP="006D526E">
      <w:pPr>
        <w:ind w:firstLine="709"/>
        <w:jc w:val="both"/>
        <w:rPr>
          <w:rFonts w:eastAsiaTheme="minorHAnsi"/>
          <w:b/>
          <w:bCs/>
          <w:i/>
          <w:u w:val="single"/>
          <w:lang w:eastAsia="en-US"/>
        </w:rPr>
      </w:pPr>
      <w:bookmarkStart w:id="1" w:name="_Hlk74666735"/>
      <w:r w:rsidRPr="008E5AA0">
        <w:rPr>
          <w:rFonts w:eastAsiaTheme="minorHAnsi"/>
          <w:b/>
          <w:bCs/>
          <w:i/>
          <w:u w:val="single"/>
          <w:lang w:eastAsia="en-US"/>
        </w:rPr>
        <w:t>Основные показатели (параметры и характеристики) проекта бюджета</w:t>
      </w:r>
    </w:p>
    <w:p w:rsidR="006D526E" w:rsidRPr="008E5AA0" w:rsidRDefault="006D526E">
      <w:pPr>
        <w:ind w:firstLine="709"/>
        <w:jc w:val="both"/>
        <w:rPr>
          <w:sz w:val="16"/>
          <w:szCs w:val="16"/>
        </w:rPr>
      </w:pPr>
    </w:p>
    <w:p w:rsidR="00B04AAF" w:rsidRPr="008E5AA0" w:rsidRDefault="00C034D7" w:rsidP="00C034D7">
      <w:pPr>
        <w:ind w:firstLine="709"/>
        <w:jc w:val="both"/>
      </w:pPr>
      <w:r w:rsidRPr="008E5AA0">
        <w:t>Предлагаемые и</w:t>
      </w:r>
      <w:r w:rsidR="00B04AAF" w:rsidRPr="008E5AA0">
        <w:t xml:space="preserve">зменения, вносимые в решение о бюджете, </w:t>
      </w:r>
      <w:r w:rsidR="00B04AAF" w:rsidRPr="00D55BAD">
        <w:t xml:space="preserve">обусловлены </w:t>
      </w:r>
      <w:r w:rsidR="00D55BAD" w:rsidRPr="00D55BAD">
        <w:t xml:space="preserve">необходимостью </w:t>
      </w:r>
      <w:r w:rsidR="00B04AAF" w:rsidRPr="00D55BAD">
        <w:t>перераспределени</w:t>
      </w:r>
      <w:r w:rsidR="0002376B" w:rsidRPr="00D55BAD">
        <w:t>я</w:t>
      </w:r>
      <w:r w:rsidR="00B04AAF" w:rsidRPr="00D55BAD">
        <w:t xml:space="preserve"> бюджетн</w:t>
      </w:r>
      <w:r w:rsidR="00B04AAF" w:rsidRPr="008E5AA0">
        <w:t xml:space="preserve">ых ассигнований, в связи с необходимостью финансового обеспечения расходных обязательств бюджета </w:t>
      </w:r>
      <w:r w:rsidR="00194195" w:rsidRPr="008E5AA0">
        <w:t xml:space="preserve">сельского </w:t>
      </w:r>
      <w:r w:rsidR="00B04AAF" w:rsidRPr="008E5AA0">
        <w:t>поселения</w:t>
      </w:r>
      <w:r w:rsidR="00194195" w:rsidRPr="008E5AA0">
        <w:t xml:space="preserve"> на 202</w:t>
      </w:r>
      <w:r w:rsidR="00827115" w:rsidRPr="008E5AA0">
        <w:t>4</w:t>
      </w:r>
      <w:r w:rsidR="00194195" w:rsidRPr="008E5AA0">
        <w:t xml:space="preserve"> год.</w:t>
      </w:r>
      <w:r w:rsidRPr="008E5AA0">
        <w:t xml:space="preserve"> </w:t>
      </w:r>
      <w:bookmarkEnd w:id="1"/>
    </w:p>
    <w:p w:rsidR="00B04AAF" w:rsidRDefault="007B3D2D" w:rsidP="00B04AAF">
      <w:pPr>
        <w:pStyle w:val="a3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8E5AA0">
        <w:rPr>
          <w:rFonts w:ascii="Times New Roman" w:hAnsi="Times New Roman" w:cs="Times New Roman"/>
          <w:i/>
          <w:sz w:val="20"/>
          <w:szCs w:val="24"/>
        </w:rPr>
        <w:t xml:space="preserve"> (тыс</w:t>
      </w:r>
      <w:proofErr w:type="gramStart"/>
      <w:r w:rsidRPr="008E5AA0">
        <w:rPr>
          <w:rFonts w:ascii="Times New Roman" w:hAnsi="Times New Roman" w:cs="Times New Roman"/>
          <w:i/>
          <w:sz w:val="20"/>
          <w:szCs w:val="24"/>
        </w:rPr>
        <w:t>.</w:t>
      </w:r>
      <w:r w:rsidR="00B04AAF" w:rsidRPr="008E5AA0">
        <w:rPr>
          <w:rFonts w:ascii="Times New Roman" w:hAnsi="Times New Roman" w:cs="Times New Roman"/>
          <w:i/>
          <w:sz w:val="20"/>
          <w:szCs w:val="24"/>
        </w:rPr>
        <w:t>р</w:t>
      </w:r>
      <w:proofErr w:type="gramEnd"/>
      <w:r w:rsidR="00B04AAF" w:rsidRPr="008E5AA0">
        <w:rPr>
          <w:rFonts w:ascii="Times New Roman" w:hAnsi="Times New Roman" w:cs="Times New Roman"/>
          <w:i/>
          <w:sz w:val="20"/>
          <w:szCs w:val="24"/>
        </w:rPr>
        <w:t>уб</w:t>
      </w:r>
      <w:r w:rsidRPr="008E5AA0">
        <w:rPr>
          <w:rFonts w:ascii="Times New Roman" w:hAnsi="Times New Roman" w:cs="Times New Roman"/>
          <w:i/>
          <w:sz w:val="20"/>
          <w:szCs w:val="24"/>
        </w:rPr>
        <w:t>лей</w:t>
      </w:r>
      <w:r w:rsidR="00B04AAF" w:rsidRPr="008E5AA0">
        <w:rPr>
          <w:rFonts w:ascii="Times New Roman" w:hAnsi="Times New Roman" w:cs="Times New Roman"/>
          <w:i/>
          <w:sz w:val="20"/>
          <w:szCs w:val="24"/>
        </w:rPr>
        <w:t>)</w:t>
      </w:r>
    </w:p>
    <w:tbl>
      <w:tblPr>
        <w:tblW w:w="9490" w:type="dxa"/>
        <w:tblLook w:val="04A0"/>
      </w:tblPr>
      <w:tblGrid>
        <w:gridCol w:w="615"/>
        <w:gridCol w:w="4900"/>
        <w:gridCol w:w="1319"/>
        <w:gridCol w:w="1203"/>
        <w:gridCol w:w="1453"/>
      </w:tblGrid>
      <w:tr w:rsidR="00F174AC" w:rsidRPr="00B64ED6" w:rsidTr="006705A9">
        <w:trPr>
          <w:trHeight w:val="95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74AC" w:rsidRPr="00F174AC" w:rsidRDefault="00F174AC" w:rsidP="00F174AC">
            <w:pPr>
              <w:jc w:val="center"/>
              <w:rPr>
                <w:sz w:val="20"/>
                <w:szCs w:val="20"/>
              </w:rPr>
            </w:pPr>
            <w:r w:rsidRPr="00F174AC">
              <w:rPr>
                <w:sz w:val="20"/>
                <w:szCs w:val="20"/>
              </w:rPr>
              <w:t>№ пункта решения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F174AC" w:rsidRDefault="00F174AC" w:rsidP="00F174AC">
            <w:pPr>
              <w:jc w:val="center"/>
              <w:rPr>
                <w:sz w:val="20"/>
                <w:szCs w:val="20"/>
              </w:rPr>
            </w:pPr>
            <w:r w:rsidRPr="00F174AC">
              <w:rPr>
                <w:sz w:val="20"/>
                <w:szCs w:val="20"/>
              </w:rPr>
              <w:t>Наименование характеристик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F174AC" w:rsidRDefault="00F174AC" w:rsidP="00F174AC">
            <w:pPr>
              <w:jc w:val="center"/>
              <w:rPr>
                <w:sz w:val="20"/>
                <w:szCs w:val="20"/>
              </w:rPr>
            </w:pPr>
            <w:r w:rsidRPr="00F174AC">
              <w:rPr>
                <w:sz w:val="20"/>
                <w:szCs w:val="20"/>
              </w:rPr>
              <w:t>Решение о бюджете от 2</w:t>
            </w:r>
            <w:r>
              <w:rPr>
                <w:sz w:val="20"/>
                <w:szCs w:val="20"/>
              </w:rPr>
              <w:t>7</w:t>
            </w:r>
            <w:r w:rsidRPr="00F174AC">
              <w:rPr>
                <w:sz w:val="20"/>
                <w:szCs w:val="20"/>
              </w:rPr>
              <w:t>.12.2023 №</w:t>
            </w:r>
            <w:r>
              <w:rPr>
                <w:sz w:val="20"/>
                <w:szCs w:val="20"/>
              </w:rPr>
              <w:t>40</w:t>
            </w:r>
            <w:r w:rsidRPr="00F174AC">
              <w:rPr>
                <w:sz w:val="20"/>
                <w:szCs w:val="20"/>
              </w:rPr>
              <w:t xml:space="preserve"> </w:t>
            </w:r>
          </w:p>
          <w:p w:rsidR="00F174AC" w:rsidRPr="00F174AC" w:rsidRDefault="00F174AC" w:rsidP="00F174AC">
            <w:pPr>
              <w:jc w:val="center"/>
              <w:rPr>
                <w:sz w:val="20"/>
                <w:szCs w:val="20"/>
              </w:rPr>
            </w:pPr>
            <w:r w:rsidRPr="00F174AC">
              <w:rPr>
                <w:sz w:val="20"/>
                <w:szCs w:val="20"/>
              </w:rPr>
              <w:t xml:space="preserve">(с </w:t>
            </w:r>
            <w:proofErr w:type="spellStart"/>
            <w:r w:rsidRPr="00F174AC">
              <w:rPr>
                <w:sz w:val="20"/>
                <w:szCs w:val="20"/>
              </w:rPr>
              <w:t>изм</w:t>
            </w:r>
            <w:proofErr w:type="spellEnd"/>
            <w:r w:rsidRPr="00F174AC">
              <w:rPr>
                <w:sz w:val="20"/>
                <w:szCs w:val="20"/>
              </w:rPr>
              <w:t>.)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F174AC" w:rsidRDefault="00F174AC" w:rsidP="00F174AC">
            <w:pPr>
              <w:jc w:val="center"/>
              <w:rPr>
                <w:sz w:val="20"/>
                <w:szCs w:val="20"/>
              </w:rPr>
            </w:pPr>
            <w:r w:rsidRPr="00F174AC">
              <w:rPr>
                <w:sz w:val="20"/>
                <w:szCs w:val="20"/>
              </w:rPr>
              <w:t>Проект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F174AC" w:rsidRDefault="00F174AC" w:rsidP="00F174AC">
            <w:pPr>
              <w:jc w:val="center"/>
              <w:rPr>
                <w:sz w:val="20"/>
                <w:szCs w:val="20"/>
              </w:rPr>
            </w:pPr>
            <w:r w:rsidRPr="00F174AC">
              <w:rPr>
                <w:sz w:val="20"/>
                <w:szCs w:val="20"/>
              </w:rPr>
              <w:t>Отклонения</w:t>
            </w:r>
            <w:proofErr w:type="gramStart"/>
            <w:r w:rsidRPr="00F174AC">
              <w:rPr>
                <w:sz w:val="20"/>
                <w:szCs w:val="20"/>
              </w:rPr>
              <w:t xml:space="preserve"> (+,-)</w:t>
            </w:r>
            <w:proofErr w:type="gramEnd"/>
          </w:p>
        </w:tc>
      </w:tr>
      <w:tr w:rsidR="00F174AC" w:rsidRPr="00B64ED6" w:rsidTr="006705A9">
        <w:trPr>
          <w:trHeight w:val="20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C" w:rsidRPr="00F174AC" w:rsidRDefault="00F174AC" w:rsidP="00F174AC">
            <w:pPr>
              <w:rPr>
                <w:sz w:val="20"/>
                <w:szCs w:val="20"/>
              </w:rPr>
            </w:pPr>
            <w:r w:rsidRPr="00F174AC">
              <w:rPr>
                <w:sz w:val="20"/>
                <w:szCs w:val="20"/>
              </w:rPr>
              <w:t>1.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F174AC" w:rsidRDefault="00F174AC" w:rsidP="00F174AC">
            <w:pPr>
              <w:jc w:val="center"/>
              <w:rPr>
                <w:sz w:val="20"/>
                <w:szCs w:val="20"/>
              </w:rPr>
            </w:pPr>
            <w:r w:rsidRPr="00F174AC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F174AC" w:rsidRDefault="00F174AC" w:rsidP="00F174AC">
            <w:pPr>
              <w:jc w:val="right"/>
              <w:rPr>
                <w:sz w:val="20"/>
                <w:szCs w:val="20"/>
              </w:rPr>
            </w:pPr>
            <w:r w:rsidRPr="00F174AC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F174AC" w:rsidRDefault="00F174AC" w:rsidP="00F174AC">
            <w:pPr>
              <w:jc w:val="right"/>
              <w:rPr>
                <w:sz w:val="20"/>
                <w:szCs w:val="20"/>
              </w:rPr>
            </w:pPr>
            <w:r w:rsidRPr="00F174AC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F174AC" w:rsidRDefault="00F174AC" w:rsidP="00F174AC">
            <w:pPr>
              <w:jc w:val="right"/>
              <w:rPr>
                <w:sz w:val="20"/>
                <w:szCs w:val="20"/>
              </w:rPr>
            </w:pPr>
            <w:r w:rsidRPr="00F174AC">
              <w:rPr>
                <w:sz w:val="20"/>
                <w:szCs w:val="20"/>
              </w:rPr>
              <w:t> </w:t>
            </w:r>
          </w:p>
        </w:tc>
      </w:tr>
      <w:tr w:rsidR="00F174AC" w:rsidRPr="00B64ED6" w:rsidTr="006705A9">
        <w:trPr>
          <w:trHeight w:val="108"/>
        </w:trPr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F174AC" w:rsidRDefault="00F174AC" w:rsidP="00F174AC">
            <w:pPr>
              <w:jc w:val="center"/>
              <w:rPr>
                <w:sz w:val="20"/>
                <w:szCs w:val="20"/>
              </w:rPr>
            </w:pPr>
            <w:r w:rsidRPr="00F174AC">
              <w:rPr>
                <w:sz w:val="20"/>
                <w:szCs w:val="20"/>
              </w:rPr>
              <w:t>1)</w:t>
            </w:r>
          </w:p>
        </w:tc>
        <w:tc>
          <w:tcPr>
            <w:tcW w:w="4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F174AC" w:rsidRDefault="00F174AC" w:rsidP="00F174AC">
            <w:pPr>
              <w:rPr>
                <w:sz w:val="20"/>
                <w:szCs w:val="20"/>
              </w:rPr>
            </w:pPr>
            <w:r w:rsidRPr="00F174AC">
              <w:rPr>
                <w:sz w:val="20"/>
                <w:szCs w:val="20"/>
              </w:rPr>
              <w:t>Доходы на 2024 год, в том числе: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6705A9" w:rsidRDefault="006705A9" w:rsidP="00F174A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19098,1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6705A9" w:rsidRDefault="006705A9" w:rsidP="00F174A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19098,1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F174AC" w:rsidRDefault="006705A9" w:rsidP="00F17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174AC" w:rsidRPr="00B64ED6" w:rsidTr="006705A9">
        <w:trPr>
          <w:trHeight w:val="153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74AC" w:rsidRPr="00F174AC" w:rsidRDefault="00F174AC" w:rsidP="00F174AC">
            <w:pPr>
              <w:rPr>
                <w:sz w:val="20"/>
                <w:szCs w:val="20"/>
              </w:rPr>
            </w:pPr>
          </w:p>
        </w:tc>
        <w:tc>
          <w:tcPr>
            <w:tcW w:w="4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F174AC" w:rsidRDefault="00F174AC" w:rsidP="00F174AC">
            <w:pPr>
              <w:rPr>
                <w:sz w:val="20"/>
                <w:szCs w:val="20"/>
              </w:rPr>
            </w:pPr>
            <w:r w:rsidRPr="00F174AC">
              <w:rPr>
                <w:sz w:val="20"/>
                <w:szCs w:val="20"/>
              </w:rPr>
              <w:t xml:space="preserve">безвозмездные поступления, из которых 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6705A9" w:rsidRDefault="006705A9" w:rsidP="00F174A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7961,8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6705A9" w:rsidRDefault="006705A9" w:rsidP="00F174A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7961,8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F174AC" w:rsidRDefault="006705A9" w:rsidP="00F17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174AC" w:rsidRPr="00B64ED6" w:rsidTr="006705A9">
        <w:trPr>
          <w:trHeight w:val="62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74AC" w:rsidRPr="00F174AC" w:rsidRDefault="00F174AC" w:rsidP="00F174AC">
            <w:pPr>
              <w:rPr>
                <w:sz w:val="20"/>
                <w:szCs w:val="20"/>
              </w:rPr>
            </w:pPr>
          </w:p>
        </w:tc>
        <w:tc>
          <w:tcPr>
            <w:tcW w:w="4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F174AC" w:rsidRDefault="00F174AC" w:rsidP="00F174AC">
            <w:pPr>
              <w:rPr>
                <w:sz w:val="20"/>
                <w:szCs w:val="20"/>
              </w:rPr>
            </w:pPr>
            <w:r w:rsidRPr="00F174AC">
              <w:rPr>
                <w:sz w:val="20"/>
                <w:szCs w:val="20"/>
              </w:rPr>
              <w:t>получаемые межбюджетные трансферты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6705A9" w:rsidRDefault="006705A9" w:rsidP="00F174A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7961,8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6705A9" w:rsidRDefault="006705A9" w:rsidP="00F174A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7961,8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F174AC" w:rsidRDefault="006705A9" w:rsidP="00F17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174AC" w:rsidRPr="00B64ED6" w:rsidTr="006705A9">
        <w:trPr>
          <w:trHeight w:val="231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F174AC" w:rsidRDefault="00F174AC" w:rsidP="00F174AC">
            <w:pPr>
              <w:jc w:val="center"/>
              <w:rPr>
                <w:sz w:val="20"/>
                <w:szCs w:val="20"/>
              </w:rPr>
            </w:pPr>
            <w:r w:rsidRPr="00F174AC">
              <w:rPr>
                <w:sz w:val="20"/>
                <w:szCs w:val="20"/>
              </w:rPr>
              <w:t>2)</w:t>
            </w:r>
          </w:p>
        </w:tc>
        <w:tc>
          <w:tcPr>
            <w:tcW w:w="4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F174AC" w:rsidRDefault="00F174AC" w:rsidP="00F174AC">
            <w:pPr>
              <w:rPr>
                <w:sz w:val="20"/>
                <w:szCs w:val="20"/>
              </w:rPr>
            </w:pPr>
            <w:r w:rsidRPr="00F174AC">
              <w:rPr>
                <w:sz w:val="20"/>
                <w:szCs w:val="20"/>
              </w:rPr>
              <w:t>Расходы на 2024 год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6705A9" w:rsidRDefault="006705A9" w:rsidP="00F174A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21152,1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6705A9" w:rsidRDefault="006705A9" w:rsidP="00F174A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2152,1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F174AC" w:rsidRDefault="006705A9" w:rsidP="00F17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174AC" w:rsidRPr="00B64ED6" w:rsidTr="006705A9">
        <w:trPr>
          <w:trHeight w:val="7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F174AC" w:rsidRDefault="00F174AC" w:rsidP="00F174AC">
            <w:pPr>
              <w:jc w:val="center"/>
              <w:rPr>
                <w:sz w:val="20"/>
                <w:szCs w:val="20"/>
              </w:rPr>
            </w:pPr>
            <w:r w:rsidRPr="00F174AC">
              <w:rPr>
                <w:sz w:val="20"/>
                <w:szCs w:val="20"/>
              </w:rPr>
              <w:t>3)</w:t>
            </w:r>
          </w:p>
        </w:tc>
        <w:tc>
          <w:tcPr>
            <w:tcW w:w="49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F174AC" w:rsidRDefault="00F174AC" w:rsidP="006705A9">
            <w:pPr>
              <w:rPr>
                <w:sz w:val="20"/>
                <w:szCs w:val="20"/>
              </w:rPr>
            </w:pPr>
            <w:r w:rsidRPr="00F174AC">
              <w:rPr>
                <w:sz w:val="20"/>
                <w:szCs w:val="20"/>
              </w:rPr>
              <w:t>Дефицит на 2024 год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F174AC" w:rsidRDefault="006705A9" w:rsidP="00F17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2054,0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F174AC" w:rsidRDefault="006705A9" w:rsidP="00F17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2054,0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F174AC" w:rsidRDefault="00F174AC" w:rsidP="00F174AC">
            <w:pPr>
              <w:jc w:val="right"/>
              <w:rPr>
                <w:sz w:val="20"/>
                <w:szCs w:val="20"/>
              </w:rPr>
            </w:pPr>
            <w:r w:rsidRPr="00F174AC">
              <w:rPr>
                <w:sz w:val="20"/>
                <w:szCs w:val="20"/>
              </w:rPr>
              <w:t>0,0</w:t>
            </w:r>
          </w:p>
        </w:tc>
      </w:tr>
      <w:tr w:rsidR="00F174AC" w:rsidRPr="00B64ED6" w:rsidTr="006705A9">
        <w:trPr>
          <w:trHeight w:val="483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F174AC" w:rsidRDefault="00F174AC" w:rsidP="00F174AC">
            <w:pPr>
              <w:jc w:val="center"/>
              <w:rPr>
                <w:sz w:val="20"/>
                <w:szCs w:val="20"/>
              </w:rPr>
            </w:pPr>
            <w:r w:rsidRPr="00F174AC">
              <w:rPr>
                <w:sz w:val="20"/>
                <w:szCs w:val="20"/>
              </w:rPr>
              <w:t>12.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F174AC" w:rsidRDefault="00F174AC" w:rsidP="00F174AC">
            <w:pPr>
              <w:rPr>
                <w:sz w:val="20"/>
                <w:szCs w:val="20"/>
              </w:rPr>
            </w:pPr>
            <w:r w:rsidRPr="00F174AC">
              <w:rPr>
                <w:sz w:val="20"/>
                <w:szCs w:val="20"/>
              </w:rPr>
              <w:t>Объем бюджетных ассигнований на исполнение публичных нормативных обязательств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F174AC" w:rsidRDefault="00F174AC" w:rsidP="00F174AC">
            <w:pPr>
              <w:jc w:val="right"/>
              <w:rPr>
                <w:sz w:val="20"/>
                <w:szCs w:val="20"/>
              </w:rPr>
            </w:pPr>
            <w:r w:rsidRPr="00F174AC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F174AC" w:rsidRDefault="00F174AC" w:rsidP="00F174AC">
            <w:pPr>
              <w:jc w:val="right"/>
              <w:rPr>
                <w:sz w:val="20"/>
                <w:szCs w:val="20"/>
              </w:rPr>
            </w:pPr>
            <w:r w:rsidRPr="00F174AC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F174AC" w:rsidRDefault="00F174AC" w:rsidP="00F174AC">
            <w:pPr>
              <w:jc w:val="right"/>
              <w:rPr>
                <w:sz w:val="20"/>
                <w:szCs w:val="20"/>
              </w:rPr>
            </w:pPr>
            <w:r w:rsidRPr="00F174AC">
              <w:rPr>
                <w:sz w:val="20"/>
                <w:szCs w:val="20"/>
              </w:rPr>
              <w:t> </w:t>
            </w:r>
          </w:p>
        </w:tc>
      </w:tr>
      <w:tr w:rsidR="00F174AC" w:rsidRPr="00B64ED6" w:rsidTr="006705A9">
        <w:trPr>
          <w:trHeight w:val="264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AC" w:rsidRPr="00F174AC" w:rsidRDefault="00F174AC" w:rsidP="00F174AC">
            <w:pPr>
              <w:rPr>
                <w:sz w:val="20"/>
                <w:szCs w:val="20"/>
              </w:rPr>
            </w:pPr>
          </w:p>
        </w:tc>
        <w:tc>
          <w:tcPr>
            <w:tcW w:w="4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F174AC" w:rsidRDefault="00F174AC" w:rsidP="00F174AC">
            <w:pPr>
              <w:rPr>
                <w:sz w:val="20"/>
                <w:szCs w:val="20"/>
              </w:rPr>
            </w:pPr>
            <w:r w:rsidRPr="00F174AC">
              <w:rPr>
                <w:sz w:val="20"/>
                <w:szCs w:val="20"/>
              </w:rPr>
              <w:t xml:space="preserve"> в 2024 году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F174AC" w:rsidRDefault="006705A9" w:rsidP="00F17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F174AC" w:rsidRDefault="006705A9" w:rsidP="00F17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F174AC" w:rsidRDefault="006705A9" w:rsidP="00F17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</w:tr>
      <w:tr w:rsidR="00F174AC" w:rsidRPr="00B64ED6" w:rsidTr="00F76CCA">
        <w:trPr>
          <w:trHeight w:val="282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AC" w:rsidRPr="00F174AC" w:rsidRDefault="00F174AC" w:rsidP="00F174AC">
            <w:pPr>
              <w:rPr>
                <w:sz w:val="20"/>
                <w:szCs w:val="20"/>
              </w:rPr>
            </w:pPr>
          </w:p>
        </w:tc>
        <w:tc>
          <w:tcPr>
            <w:tcW w:w="4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F174AC" w:rsidRDefault="00F174AC" w:rsidP="00F174AC">
            <w:pPr>
              <w:rPr>
                <w:sz w:val="20"/>
                <w:szCs w:val="20"/>
              </w:rPr>
            </w:pPr>
            <w:r w:rsidRPr="00F174AC">
              <w:rPr>
                <w:sz w:val="20"/>
                <w:szCs w:val="20"/>
              </w:rPr>
              <w:t xml:space="preserve"> в 2025 году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F174AC" w:rsidRDefault="006705A9" w:rsidP="00F17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F174AC" w:rsidRDefault="006705A9" w:rsidP="00F17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F174AC" w:rsidRDefault="00F174AC" w:rsidP="00F174AC">
            <w:pPr>
              <w:jc w:val="right"/>
              <w:rPr>
                <w:sz w:val="20"/>
                <w:szCs w:val="20"/>
              </w:rPr>
            </w:pPr>
            <w:r w:rsidRPr="00F174AC">
              <w:rPr>
                <w:sz w:val="20"/>
                <w:szCs w:val="20"/>
              </w:rPr>
              <w:t>0,0</w:t>
            </w:r>
          </w:p>
        </w:tc>
      </w:tr>
      <w:tr w:rsidR="00F174AC" w:rsidRPr="00B64ED6" w:rsidTr="00F76CCA">
        <w:trPr>
          <w:trHeight w:val="62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AC" w:rsidRPr="00F174AC" w:rsidRDefault="00F174AC" w:rsidP="00F174AC">
            <w:pPr>
              <w:rPr>
                <w:sz w:val="20"/>
                <w:szCs w:val="20"/>
              </w:rPr>
            </w:pPr>
          </w:p>
        </w:tc>
        <w:tc>
          <w:tcPr>
            <w:tcW w:w="4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F174AC" w:rsidRDefault="00F174AC" w:rsidP="00F174AC">
            <w:pPr>
              <w:rPr>
                <w:sz w:val="20"/>
                <w:szCs w:val="20"/>
              </w:rPr>
            </w:pPr>
            <w:r w:rsidRPr="00F174AC">
              <w:rPr>
                <w:sz w:val="20"/>
                <w:szCs w:val="20"/>
              </w:rPr>
              <w:t>в 2026 году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F174AC" w:rsidRDefault="006705A9" w:rsidP="00F17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F174AC" w:rsidRDefault="006705A9" w:rsidP="00F17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F174AC" w:rsidRDefault="00F174AC" w:rsidP="00F174AC">
            <w:pPr>
              <w:jc w:val="right"/>
              <w:rPr>
                <w:sz w:val="20"/>
                <w:szCs w:val="20"/>
              </w:rPr>
            </w:pPr>
            <w:r w:rsidRPr="00F174AC">
              <w:rPr>
                <w:sz w:val="20"/>
                <w:szCs w:val="20"/>
              </w:rPr>
              <w:t>0,0</w:t>
            </w:r>
          </w:p>
        </w:tc>
      </w:tr>
      <w:tr w:rsidR="00F174AC" w:rsidRPr="00B64ED6" w:rsidTr="00F76CCA">
        <w:trPr>
          <w:trHeight w:val="355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F174AC" w:rsidRDefault="00F174AC" w:rsidP="00F174AC">
            <w:pPr>
              <w:jc w:val="center"/>
              <w:rPr>
                <w:sz w:val="20"/>
                <w:szCs w:val="20"/>
              </w:rPr>
            </w:pPr>
            <w:r w:rsidRPr="00F174AC">
              <w:rPr>
                <w:sz w:val="20"/>
                <w:szCs w:val="20"/>
              </w:rPr>
              <w:t>13.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F174AC" w:rsidRDefault="00F174AC" w:rsidP="00F174AC">
            <w:pPr>
              <w:rPr>
                <w:sz w:val="20"/>
                <w:szCs w:val="20"/>
              </w:rPr>
            </w:pPr>
            <w:r w:rsidRPr="00F174AC">
              <w:rPr>
                <w:sz w:val="20"/>
                <w:szCs w:val="20"/>
              </w:rPr>
              <w:t>Объем бюджетных ассигнований на финансовое обеспечение реализации муниципальных программ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F174AC" w:rsidRDefault="00F174AC" w:rsidP="00F174AC">
            <w:pPr>
              <w:jc w:val="right"/>
              <w:rPr>
                <w:sz w:val="20"/>
                <w:szCs w:val="20"/>
              </w:rPr>
            </w:pPr>
            <w:r w:rsidRPr="00F174AC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F174AC" w:rsidRDefault="00F174AC" w:rsidP="00F174AC">
            <w:pPr>
              <w:jc w:val="right"/>
              <w:rPr>
                <w:sz w:val="20"/>
                <w:szCs w:val="20"/>
              </w:rPr>
            </w:pPr>
            <w:r w:rsidRPr="00F174AC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F174AC" w:rsidRDefault="00F174AC" w:rsidP="00F174AC">
            <w:pPr>
              <w:jc w:val="right"/>
              <w:rPr>
                <w:sz w:val="20"/>
                <w:szCs w:val="20"/>
              </w:rPr>
            </w:pPr>
            <w:r w:rsidRPr="00F174AC">
              <w:rPr>
                <w:sz w:val="20"/>
                <w:szCs w:val="20"/>
              </w:rPr>
              <w:t> </w:t>
            </w:r>
          </w:p>
        </w:tc>
      </w:tr>
      <w:tr w:rsidR="00F174AC" w:rsidRPr="00B64ED6" w:rsidTr="00F76CCA">
        <w:trPr>
          <w:trHeight w:val="178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4AC" w:rsidRPr="00F174AC" w:rsidRDefault="00F174AC" w:rsidP="00F174AC">
            <w:pPr>
              <w:rPr>
                <w:sz w:val="20"/>
                <w:szCs w:val="20"/>
              </w:rPr>
            </w:pPr>
          </w:p>
        </w:tc>
        <w:tc>
          <w:tcPr>
            <w:tcW w:w="4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F174AC" w:rsidRDefault="00F174AC" w:rsidP="00F174AC">
            <w:pPr>
              <w:rPr>
                <w:sz w:val="20"/>
                <w:szCs w:val="20"/>
              </w:rPr>
            </w:pPr>
            <w:r w:rsidRPr="00F174AC">
              <w:rPr>
                <w:sz w:val="20"/>
                <w:szCs w:val="20"/>
              </w:rPr>
              <w:t xml:space="preserve"> в 2024 году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F174AC" w:rsidRDefault="00F76CCA" w:rsidP="00F17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18223,0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F174AC" w:rsidRDefault="00F76CCA" w:rsidP="00F17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18093,8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F174AC" w:rsidRDefault="00F76CCA" w:rsidP="00F17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-129,2</w:t>
            </w:r>
          </w:p>
        </w:tc>
      </w:tr>
      <w:tr w:rsidR="00F174AC" w:rsidRPr="00B64ED6" w:rsidTr="003725AF">
        <w:trPr>
          <w:trHeight w:val="21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4AC" w:rsidRPr="00F174AC" w:rsidRDefault="00F174AC" w:rsidP="00F174AC">
            <w:pPr>
              <w:rPr>
                <w:sz w:val="20"/>
                <w:szCs w:val="20"/>
              </w:rPr>
            </w:pPr>
          </w:p>
        </w:tc>
        <w:tc>
          <w:tcPr>
            <w:tcW w:w="4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F174AC" w:rsidRDefault="00F174AC" w:rsidP="00F174AC">
            <w:pPr>
              <w:rPr>
                <w:sz w:val="20"/>
                <w:szCs w:val="20"/>
              </w:rPr>
            </w:pPr>
            <w:r w:rsidRPr="00F174AC">
              <w:rPr>
                <w:sz w:val="20"/>
                <w:szCs w:val="20"/>
              </w:rPr>
              <w:t xml:space="preserve"> в 2025 году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F174AC" w:rsidRDefault="00F76CCA" w:rsidP="00F17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10559,1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F174AC" w:rsidRDefault="00F76CCA" w:rsidP="00F17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10559,1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F174AC" w:rsidRDefault="00F174AC" w:rsidP="00F174AC">
            <w:pPr>
              <w:jc w:val="right"/>
              <w:rPr>
                <w:sz w:val="20"/>
                <w:szCs w:val="20"/>
              </w:rPr>
            </w:pPr>
            <w:r w:rsidRPr="00F174AC">
              <w:rPr>
                <w:sz w:val="20"/>
                <w:szCs w:val="20"/>
              </w:rPr>
              <w:t>0,0</w:t>
            </w:r>
          </w:p>
        </w:tc>
      </w:tr>
      <w:tr w:rsidR="00F174AC" w:rsidRPr="00B64ED6" w:rsidTr="003725AF">
        <w:trPr>
          <w:trHeight w:val="114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4AC" w:rsidRPr="00F174AC" w:rsidRDefault="00F174AC" w:rsidP="00F174AC">
            <w:pPr>
              <w:rPr>
                <w:sz w:val="20"/>
                <w:szCs w:val="20"/>
              </w:rPr>
            </w:pPr>
          </w:p>
        </w:tc>
        <w:tc>
          <w:tcPr>
            <w:tcW w:w="49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F174AC" w:rsidRDefault="00F174AC" w:rsidP="00F174AC">
            <w:pPr>
              <w:rPr>
                <w:sz w:val="20"/>
                <w:szCs w:val="20"/>
              </w:rPr>
            </w:pPr>
            <w:r w:rsidRPr="00F174AC">
              <w:rPr>
                <w:sz w:val="20"/>
                <w:szCs w:val="20"/>
              </w:rPr>
              <w:t>в 2026 году</w:t>
            </w:r>
          </w:p>
        </w:tc>
        <w:tc>
          <w:tcPr>
            <w:tcW w:w="13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4AC" w:rsidRPr="00F174AC" w:rsidRDefault="00F76CCA" w:rsidP="00F17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10778,0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4AC" w:rsidRPr="00F174AC" w:rsidRDefault="00F76CCA" w:rsidP="00F17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10778,0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F174AC" w:rsidRDefault="00F174AC" w:rsidP="00F174AC">
            <w:pPr>
              <w:jc w:val="right"/>
              <w:rPr>
                <w:sz w:val="20"/>
                <w:szCs w:val="20"/>
              </w:rPr>
            </w:pPr>
            <w:r w:rsidRPr="00F174AC">
              <w:rPr>
                <w:sz w:val="20"/>
                <w:szCs w:val="20"/>
              </w:rPr>
              <w:t>0,0</w:t>
            </w:r>
          </w:p>
        </w:tc>
      </w:tr>
      <w:tr w:rsidR="00DE4CA5" w:rsidRPr="00B64ED6" w:rsidTr="003725AF">
        <w:trPr>
          <w:trHeight w:val="62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4CA5" w:rsidRPr="00F174AC" w:rsidRDefault="00DE4CA5" w:rsidP="00F1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A5" w:rsidRPr="00F174AC" w:rsidRDefault="00DE4CA5" w:rsidP="00F1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Новосельского сельского поселения Вяземского района Смоленской области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CA5" w:rsidRPr="00F174AC" w:rsidRDefault="00DE4CA5" w:rsidP="00F174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CA5" w:rsidRPr="00F174AC" w:rsidRDefault="00DE4CA5" w:rsidP="00F174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CA5" w:rsidRPr="00F174AC" w:rsidRDefault="00DE4CA5" w:rsidP="00F174AC">
            <w:pPr>
              <w:jc w:val="right"/>
              <w:rPr>
                <w:sz w:val="20"/>
                <w:szCs w:val="20"/>
              </w:rPr>
            </w:pPr>
          </w:p>
        </w:tc>
      </w:tr>
      <w:tr w:rsidR="00F76CCA" w:rsidRPr="00B64ED6" w:rsidTr="00F76CCA">
        <w:trPr>
          <w:trHeight w:val="62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CCA" w:rsidRDefault="00F76CCA" w:rsidP="00F174AC">
            <w:pPr>
              <w:rPr>
                <w:sz w:val="20"/>
                <w:szCs w:val="20"/>
              </w:rPr>
            </w:pPr>
          </w:p>
        </w:tc>
        <w:tc>
          <w:tcPr>
            <w:tcW w:w="4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CCA" w:rsidRPr="00F174AC" w:rsidRDefault="00F76CCA" w:rsidP="000F2B4A">
            <w:pPr>
              <w:rPr>
                <w:sz w:val="20"/>
                <w:szCs w:val="20"/>
              </w:rPr>
            </w:pPr>
            <w:r w:rsidRPr="00F174AC">
              <w:rPr>
                <w:sz w:val="20"/>
                <w:szCs w:val="20"/>
              </w:rPr>
              <w:t xml:space="preserve"> в 2024 году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CCA" w:rsidRPr="00F174AC" w:rsidRDefault="00F76CCA" w:rsidP="00F17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CCA" w:rsidRPr="00F174AC" w:rsidRDefault="00F76CCA" w:rsidP="00F17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CCA" w:rsidRPr="00F174AC" w:rsidRDefault="00F76CCA" w:rsidP="00F17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-66,5</w:t>
            </w:r>
          </w:p>
        </w:tc>
      </w:tr>
      <w:tr w:rsidR="00F76CCA" w:rsidRPr="00B64ED6" w:rsidTr="00F76CCA">
        <w:trPr>
          <w:trHeight w:val="62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CCA" w:rsidRDefault="00F76CCA" w:rsidP="00F174AC">
            <w:pPr>
              <w:rPr>
                <w:sz w:val="20"/>
                <w:szCs w:val="20"/>
              </w:rPr>
            </w:pPr>
          </w:p>
        </w:tc>
        <w:tc>
          <w:tcPr>
            <w:tcW w:w="4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CCA" w:rsidRPr="00F174AC" w:rsidRDefault="00F76CCA" w:rsidP="000F2B4A">
            <w:pPr>
              <w:rPr>
                <w:sz w:val="20"/>
                <w:szCs w:val="20"/>
              </w:rPr>
            </w:pPr>
            <w:r w:rsidRPr="00F174AC">
              <w:rPr>
                <w:sz w:val="20"/>
                <w:szCs w:val="20"/>
              </w:rPr>
              <w:t xml:space="preserve"> в 2025 году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CCA" w:rsidRPr="00F174AC" w:rsidRDefault="00F76CCA" w:rsidP="00F17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CCA" w:rsidRPr="00F174AC" w:rsidRDefault="00F76CCA" w:rsidP="00F17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CCA" w:rsidRPr="00F174AC" w:rsidRDefault="00F76CCA" w:rsidP="00F17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76CCA" w:rsidRPr="00B64ED6" w:rsidTr="00F76CCA">
        <w:trPr>
          <w:trHeight w:val="6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6CCA" w:rsidRDefault="00F76CCA" w:rsidP="00F174AC">
            <w:pPr>
              <w:rPr>
                <w:sz w:val="20"/>
                <w:szCs w:val="20"/>
              </w:rPr>
            </w:pPr>
          </w:p>
        </w:tc>
        <w:tc>
          <w:tcPr>
            <w:tcW w:w="49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CCA" w:rsidRPr="00F174AC" w:rsidRDefault="00F76CCA" w:rsidP="000F2B4A">
            <w:pPr>
              <w:rPr>
                <w:sz w:val="20"/>
                <w:szCs w:val="20"/>
              </w:rPr>
            </w:pPr>
            <w:r w:rsidRPr="00F174AC">
              <w:rPr>
                <w:sz w:val="20"/>
                <w:szCs w:val="20"/>
              </w:rPr>
              <w:t>в 2026 году</w:t>
            </w:r>
          </w:p>
        </w:tc>
        <w:tc>
          <w:tcPr>
            <w:tcW w:w="13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6CCA" w:rsidRPr="00F174AC" w:rsidRDefault="00F76CCA" w:rsidP="00F17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6CCA" w:rsidRPr="00F174AC" w:rsidRDefault="00F76CCA" w:rsidP="00F17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CCA" w:rsidRPr="00F174AC" w:rsidRDefault="00F76CCA" w:rsidP="00F17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F174AC" w:rsidRDefault="00F174AC" w:rsidP="00B04AAF">
      <w:pPr>
        <w:pStyle w:val="a3"/>
        <w:jc w:val="right"/>
        <w:rPr>
          <w:rFonts w:ascii="Times New Roman" w:hAnsi="Times New Roman" w:cs="Times New Roman"/>
          <w:i/>
          <w:sz w:val="20"/>
          <w:szCs w:val="24"/>
        </w:rPr>
      </w:pPr>
    </w:p>
    <w:p w:rsidR="005139C7" w:rsidRPr="008E5AA0" w:rsidRDefault="001C760A" w:rsidP="005775F9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5AA0">
        <w:rPr>
          <w:rFonts w:ascii="Times New Roman" w:hAnsi="Times New Roman" w:cs="Times New Roman"/>
          <w:i/>
          <w:sz w:val="24"/>
          <w:szCs w:val="24"/>
        </w:rPr>
        <w:t>Проектом решения</w:t>
      </w:r>
      <w:r w:rsidRPr="008E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5A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5139C7" w:rsidRPr="008E5AA0">
        <w:rPr>
          <w:rFonts w:ascii="Times New Roman" w:hAnsi="Times New Roman" w:cs="Times New Roman"/>
          <w:i/>
          <w:sz w:val="24"/>
          <w:szCs w:val="24"/>
        </w:rPr>
        <w:t>зменения</w:t>
      </w:r>
      <w:r w:rsidR="003725AF">
        <w:rPr>
          <w:rFonts w:ascii="Times New Roman" w:hAnsi="Times New Roman" w:cs="Times New Roman"/>
          <w:i/>
          <w:sz w:val="24"/>
          <w:szCs w:val="24"/>
        </w:rPr>
        <w:t xml:space="preserve"> вносятся в структуру расходных обязательств 2024 года, изменений</w:t>
      </w:r>
      <w:r w:rsidRPr="008E5A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25AF">
        <w:rPr>
          <w:rFonts w:ascii="Times New Roman" w:hAnsi="Times New Roman" w:cs="Times New Roman"/>
          <w:i/>
          <w:sz w:val="24"/>
          <w:szCs w:val="24"/>
        </w:rPr>
        <w:t>в</w:t>
      </w:r>
      <w:r w:rsidR="005139C7" w:rsidRPr="008E5AA0">
        <w:rPr>
          <w:rFonts w:ascii="Times New Roman" w:hAnsi="Times New Roman" w:cs="Times New Roman"/>
          <w:i/>
          <w:sz w:val="24"/>
          <w:szCs w:val="24"/>
        </w:rPr>
        <w:t xml:space="preserve"> планов</w:t>
      </w:r>
      <w:r w:rsidR="003725AF">
        <w:rPr>
          <w:rFonts w:ascii="Times New Roman" w:hAnsi="Times New Roman" w:cs="Times New Roman"/>
          <w:i/>
          <w:sz w:val="24"/>
          <w:szCs w:val="24"/>
        </w:rPr>
        <w:t>ом</w:t>
      </w:r>
      <w:r w:rsidR="005139C7" w:rsidRPr="008E5AA0">
        <w:rPr>
          <w:rFonts w:ascii="Times New Roman" w:hAnsi="Times New Roman" w:cs="Times New Roman"/>
          <w:i/>
          <w:sz w:val="24"/>
          <w:szCs w:val="24"/>
        </w:rPr>
        <w:t xml:space="preserve"> период</w:t>
      </w:r>
      <w:r w:rsidR="003725AF">
        <w:rPr>
          <w:rFonts w:ascii="Times New Roman" w:hAnsi="Times New Roman" w:cs="Times New Roman"/>
          <w:i/>
          <w:sz w:val="24"/>
          <w:szCs w:val="24"/>
        </w:rPr>
        <w:t>е</w:t>
      </w:r>
      <w:r w:rsidR="005139C7" w:rsidRPr="008E5AA0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FE0BE9" w:rsidRPr="008E5AA0">
        <w:rPr>
          <w:rFonts w:ascii="Times New Roman" w:hAnsi="Times New Roman" w:cs="Times New Roman"/>
          <w:i/>
          <w:sz w:val="24"/>
          <w:szCs w:val="24"/>
        </w:rPr>
        <w:t>5</w:t>
      </w:r>
      <w:r w:rsidR="005139C7" w:rsidRPr="008E5AA0">
        <w:rPr>
          <w:rFonts w:ascii="Times New Roman" w:hAnsi="Times New Roman" w:cs="Times New Roman"/>
          <w:i/>
          <w:sz w:val="24"/>
          <w:szCs w:val="24"/>
        </w:rPr>
        <w:t xml:space="preserve"> и 202</w:t>
      </w:r>
      <w:r w:rsidR="00FE0BE9" w:rsidRPr="008E5AA0">
        <w:rPr>
          <w:rFonts w:ascii="Times New Roman" w:hAnsi="Times New Roman" w:cs="Times New Roman"/>
          <w:i/>
          <w:sz w:val="24"/>
          <w:szCs w:val="24"/>
        </w:rPr>
        <w:t>6</w:t>
      </w:r>
      <w:r w:rsidR="005139C7" w:rsidRPr="008E5AA0">
        <w:rPr>
          <w:rFonts w:ascii="Times New Roman" w:hAnsi="Times New Roman" w:cs="Times New Roman"/>
          <w:i/>
          <w:sz w:val="24"/>
          <w:szCs w:val="24"/>
        </w:rPr>
        <w:t xml:space="preserve"> годов</w:t>
      </w:r>
      <w:r w:rsidRPr="008E5AA0">
        <w:rPr>
          <w:rFonts w:ascii="Times New Roman" w:hAnsi="Times New Roman" w:cs="Times New Roman"/>
          <w:i/>
          <w:sz w:val="24"/>
          <w:szCs w:val="24"/>
        </w:rPr>
        <w:t xml:space="preserve"> не предусмотрены.</w:t>
      </w:r>
    </w:p>
    <w:p w:rsidR="00775487" w:rsidRPr="008E5AA0" w:rsidRDefault="00775487" w:rsidP="005775F9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5AA0">
        <w:rPr>
          <w:rFonts w:ascii="Times New Roman" w:hAnsi="Times New Roman" w:cs="Times New Roman"/>
          <w:i/>
          <w:sz w:val="24"/>
          <w:szCs w:val="24"/>
        </w:rPr>
        <w:t>Структура и содержание проекта решения не противоречат требованиям пункта 3 статьи 184.1 Бюджетного кодекса Российской Федерации.</w:t>
      </w:r>
    </w:p>
    <w:p w:rsidR="003725AF" w:rsidRDefault="003725AF" w:rsidP="007243E8">
      <w:pPr>
        <w:jc w:val="center"/>
        <w:rPr>
          <w:b/>
          <w:i/>
          <w:u w:val="single"/>
        </w:rPr>
      </w:pPr>
    </w:p>
    <w:p w:rsidR="007243E8" w:rsidRPr="004201CF" w:rsidRDefault="007243E8" w:rsidP="007243E8">
      <w:pPr>
        <w:jc w:val="center"/>
        <w:rPr>
          <w:b/>
          <w:i/>
          <w:u w:val="single"/>
        </w:rPr>
      </w:pPr>
      <w:r w:rsidRPr="004201CF">
        <w:rPr>
          <w:b/>
          <w:i/>
          <w:u w:val="single"/>
        </w:rPr>
        <w:t>Расходы бюджета</w:t>
      </w:r>
    </w:p>
    <w:p w:rsidR="007243E8" w:rsidRPr="007D37A0" w:rsidRDefault="007243E8" w:rsidP="007243E8">
      <w:pPr>
        <w:ind w:firstLine="708"/>
        <w:jc w:val="both"/>
        <w:rPr>
          <w:rFonts w:eastAsiaTheme="minorHAnsi"/>
          <w:b/>
          <w:sz w:val="16"/>
          <w:szCs w:val="16"/>
          <w:lang w:eastAsia="en-US"/>
        </w:rPr>
      </w:pPr>
    </w:p>
    <w:p w:rsidR="00D55BAD" w:rsidRDefault="007243E8" w:rsidP="00032652">
      <w:pPr>
        <w:ind w:firstLine="708"/>
        <w:jc w:val="both"/>
      </w:pPr>
      <w:r>
        <w:t>Согласно проекту решения, расходы бюджета Новосельского сельского поселения Вяземского района</w:t>
      </w:r>
      <w:r w:rsidRPr="00A455DE">
        <w:t xml:space="preserve"> Смоленской области</w:t>
      </w:r>
      <w:r w:rsidR="007D37A0">
        <w:t xml:space="preserve"> </w:t>
      </w:r>
      <w:r w:rsidRPr="007D37A0">
        <w:t xml:space="preserve">на </w:t>
      </w:r>
      <w:r w:rsidR="007D37A0">
        <w:t>текущий финансовый</w:t>
      </w:r>
      <w:r w:rsidRPr="007D37A0">
        <w:t xml:space="preserve"> год</w:t>
      </w:r>
      <w:r>
        <w:t xml:space="preserve"> предлагается </w:t>
      </w:r>
      <w:r w:rsidR="001B0A79">
        <w:t xml:space="preserve">утвердить </w:t>
      </w:r>
      <w:r>
        <w:t xml:space="preserve">в объеме </w:t>
      </w:r>
      <w:r w:rsidR="00D55BAD">
        <w:rPr>
          <w:b/>
        </w:rPr>
        <w:t>21 152,1</w:t>
      </w:r>
      <w:r>
        <w:t xml:space="preserve"> </w:t>
      </w:r>
      <w:r w:rsidR="001B0A79">
        <w:t>тыс.</w:t>
      </w:r>
      <w:r w:rsidR="00D55BAD">
        <w:t xml:space="preserve"> </w:t>
      </w:r>
      <w:r w:rsidR="001B0A79">
        <w:t>рублей</w:t>
      </w:r>
      <w:r w:rsidR="00D55BAD">
        <w:t xml:space="preserve">, </w:t>
      </w:r>
      <w:r w:rsidR="00A87D13">
        <w:t>без изменений</w:t>
      </w:r>
      <w:r w:rsidR="00D55BAD">
        <w:t>.</w:t>
      </w:r>
    </w:p>
    <w:p w:rsidR="008F0911" w:rsidRDefault="00D55BAD" w:rsidP="00A87D13">
      <w:pPr>
        <w:ind w:firstLine="708"/>
        <w:jc w:val="both"/>
      </w:pPr>
      <w:r>
        <w:t xml:space="preserve"> </w:t>
      </w:r>
      <w:r w:rsidR="00032652">
        <w:t xml:space="preserve">Сравнительный анализ изменения </w:t>
      </w:r>
      <w:r w:rsidR="00A87D13">
        <w:t xml:space="preserve">в </w:t>
      </w:r>
      <w:r w:rsidR="00032652">
        <w:t>структур</w:t>
      </w:r>
      <w:r w:rsidR="00A87D13">
        <w:t>е</w:t>
      </w:r>
      <w:r w:rsidR="00032652">
        <w:t xml:space="preserve"> расходов бюджета </w:t>
      </w:r>
      <w:r w:rsidR="00032652" w:rsidRPr="00A455DE">
        <w:t>муниципального образования «Вяземский район» Смоленской области</w:t>
      </w:r>
      <w:r w:rsidR="00032652">
        <w:t xml:space="preserve"> на текущий финансовый год по разделам</w:t>
      </w:r>
      <w:r w:rsidR="00A87D13">
        <w:t xml:space="preserve"> представлен в таблице</w:t>
      </w:r>
      <w:r w:rsidR="00032652">
        <w:t>:</w:t>
      </w:r>
    </w:p>
    <w:p w:rsidR="00A87D13" w:rsidRDefault="00A87D13" w:rsidP="00A87D13">
      <w:pPr>
        <w:ind w:firstLine="708"/>
        <w:jc w:val="both"/>
        <w:rPr>
          <w:rFonts w:eastAsiaTheme="minorHAnsi"/>
          <w:i/>
          <w:sz w:val="20"/>
          <w:szCs w:val="20"/>
          <w:lang w:eastAsia="en-US"/>
        </w:rPr>
      </w:pPr>
    </w:p>
    <w:p w:rsidR="001B0A79" w:rsidRDefault="001B0A79" w:rsidP="007C3FD0">
      <w:pPr>
        <w:ind w:firstLine="708"/>
        <w:jc w:val="right"/>
        <w:rPr>
          <w:rFonts w:eastAsiaTheme="minorHAnsi"/>
          <w:i/>
          <w:sz w:val="20"/>
          <w:szCs w:val="20"/>
          <w:lang w:eastAsia="en-US"/>
        </w:rPr>
      </w:pPr>
      <w:r>
        <w:rPr>
          <w:rFonts w:eastAsiaTheme="minorHAnsi"/>
          <w:i/>
          <w:sz w:val="20"/>
          <w:szCs w:val="20"/>
          <w:lang w:eastAsia="en-US"/>
        </w:rPr>
        <w:lastRenderedPageBreak/>
        <w:t>(тыс</w:t>
      </w:r>
      <w:proofErr w:type="gramStart"/>
      <w:r>
        <w:rPr>
          <w:rFonts w:eastAsiaTheme="minorHAnsi"/>
          <w:i/>
          <w:sz w:val="20"/>
          <w:szCs w:val="20"/>
          <w:lang w:eastAsia="en-US"/>
        </w:rPr>
        <w:t>.р</w:t>
      </w:r>
      <w:proofErr w:type="gramEnd"/>
      <w:r>
        <w:rPr>
          <w:rFonts w:eastAsiaTheme="minorHAnsi"/>
          <w:i/>
          <w:sz w:val="20"/>
          <w:szCs w:val="20"/>
          <w:lang w:eastAsia="en-US"/>
        </w:rPr>
        <w:t>ублей)</w:t>
      </w:r>
    </w:p>
    <w:tbl>
      <w:tblPr>
        <w:tblW w:w="10319" w:type="dxa"/>
        <w:tblInd w:w="-431" w:type="dxa"/>
        <w:tblLook w:val="04A0"/>
      </w:tblPr>
      <w:tblGrid>
        <w:gridCol w:w="4436"/>
        <w:gridCol w:w="396"/>
        <w:gridCol w:w="400"/>
        <w:gridCol w:w="1544"/>
        <w:gridCol w:w="1275"/>
        <w:gridCol w:w="1134"/>
        <w:gridCol w:w="1134"/>
      </w:tblGrid>
      <w:tr w:rsidR="00D55BAD" w:rsidRPr="00D55BAD" w:rsidTr="00A87D13">
        <w:trPr>
          <w:trHeight w:val="270"/>
        </w:trPr>
        <w:tc>
          <w:tcPr>
            <w:tcW w:w="4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наименование расходов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  <w:r w:rsidRPr="00D55BAD">
              <w:rPr>
                <w:rFonts w:ascii="Arial CYR" w:hAnsi="Arial CYR" w:cs="Arial CYR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  <w:r w:rsidRPr="00D55BAD">
              <w:rPr>
                <w:rFonts w:ascii="Arial CYR" w:hAnsi="Arial CYR" w:cs="Arial CYR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20"/>
                <w:szCs w:val="20"/>
              </w:rPr>
            </w:pPr>
            <w:r w:rsidRPr="00D55BAD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CF605D" w:rsidRPr="00D55BAD" w:rsidTr="00A87D13">
        <w:trPr>
          <w:trHeight w:val="720"/>
        </w:trPr>
        <w:tc>
          <w:tcPr>
            <w:tcW w:w="4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BAD" w:rsidRPr="00D55BAD" w:rsidRDefault="00D55BAD" w:rsidP="00D55B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BAD" w:rsidRPr="00D55BAD" w:rsidRDefault="00D55BAD" w:rsidP="00D55BAD">
            <w:pPr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BAD" w:rsidRPr="00D55BAD" w:rsidRDefault="00D55BAD" w:rsidP="00D55BAD">
            <w:pPr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решение от 27.12.2023 №40 (</w:t>
            </w:r>
            <w:proofErr w:type="spellStart"/>
            <w:r w:rsidRPr="00D55BAD">
              <w:rPr>
                <w:b/>
                <w:bCs/>
                <w:sz w:val="18"/>
                <w:szCs w:val="18"/>
              </w:rPr>
              <w:t>изм</w:t>
            </w:r>
            <w:proofErr w:type="spellEnd"/>
            <w:r w:rsidRPr="00D55BA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(+/-)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 xml:space="preserve">% </w:t>
            </w:r>
          </w:p>
        </w:tc>
      </w:tr>
      <w:tr w:rsidR="00D55BAD" w:rsidRPr="00D55BAD" w:rsidTr="00A87D13">
        <w:trPr>
          <w:trHeight w:val="285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9 073,1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9 136,4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100,7</w:t>
            </w:r>
          </w:p>
        </w:tc>
      </w:tr>
      <w:tr w:rsidR="00D55BAD" w:rsidRPr="00D55BAD" w:rsidTr="00A87D13">
        <w:trPr>
          <w:trHeight w:val="27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Функционирование высшего должностного лица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1</w:t>
            </w:r>
            <w:r w:rsidR="00397DBF">
              <w:rPr>
                <w:i/>
                <w:iCs/>
                <w:sz w:val="18"/>
                <w:szCs w:val="18"/>
              </w:rPr>
              <w:t> </w:t>
            </w:r>
            <w:r w:rsidRPr="00D55BAD">
              <w:rPr>
                <w:i/>
                <w:iCs/>
                <w:sz w:val="18"/>
                <w:szCs w:val="18"/>
              </w:rPr>
              <w:t>279,3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1 517,7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118,6</w:t>
            </w:r>
          </w:p>
        </w:tc>
      </w:tr>
      <w:tr w:rsidR="00D55BAD" w:rsidRPr="00D55BAD" w:rsidTr="00A87D13">
        <w:trPr>
          <w:trHeight w:val="27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Функционирование законодательных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D55BAD" w:rsidRPr="00D55BAD" w:rsidTr="00A87D13">
        <w:trPr>
          <w:trHeight w:val="27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Функционирование исполнительных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6 492,0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6 433,4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99,1</w:t>
            </w:r>
          </w:p>
        </w:tc>
      </w:tr>
      <w:tr w:rsidR="00D55BAD" w:rsidRPr="00D55BAD" w:rsidTr="00A87D13">
        <w:trPr>
          <w:trHeight w:val="225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 xml:space="preserve">Межбюджетные трансферты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D55BAD" w:rsidRPr="00D55BAD" w:rsidTr="00A87D13">
        <w:trPr>
          <w:trHeight w:val="225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Резервный фонд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D55BAD" w:rsidRPr="00D55BAD" w:rsidTr="00A87D13">
        <w:trPr>
          <w:trHeight w:val="255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1 203,3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1 153,3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95,8</w:t>
            </w:r>
          </w:p>
        </w:tc>
      </w:tr>
      <w:tr w:rsidR="00D55BAD" w:rsidRPr="00D55BAD" w:rsidTr="00A87D13">
        <w:trPr>
          <w:trHeight w:val="255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409,2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F605D" w:rsidRPr="00D55BAD" w:rsidTr="00397DBF">
        <w:trPr>
          <w:trHeight w:val="255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409,2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D55BAD" w:rsidRPr="00D55BAD" w:rsidTr="00397DBF">
        <w:trPr>
          <w:trHeight w:val="416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55BAD" w:rsidRPr="00D55BAD" w:rsidTr="00A87D13">
        <w:trPr>
          <w:trHeight w:val="465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55BAD">
              <w:rPr>
                <w:i/>
                <w:i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D55BAD" w:rsidRPr="00D55BAD" w:rsidTr="00397DBF">
        <w:trPr>
          <w:trHeight w:val="229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2 994,9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2 908,2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97,1</w:t>
            </w:r>
          </w:p>
        </w:tc>
      </w:tr>
      <w:tr w:rsidR="00D55BAD" w:rsidRPr="00D55BAD" w:rsidTr="00397DBF">
        <w:trPr>
          <w:trHeight w:val="134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87,3</w:t>
            </w:r>
          </w:p>
        </w:tc>
      </w:tr>
      <w:tr w:rsidR="00D55BAD" w:rsidRPr="00D55BAD" w:rsidTr="00397DBF">
        <w:trPr>
          <w:trHeight w:val="194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2 553,9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2 491,8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97,6</w:t>
            </w:r>
          </w:p>
        </w:tc>
      </w:tr>
      <w:tr w:rsidR="00D55BAD" w:rsidRPr="00D55BAD" w:rsidTr="00397DBF">
        <w:trPr>
          <w:trHeight w:val="126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D55BAD" w:rsidRPr="00D55BAD" w:rsidTr="00397DBF">
        <w:trPr>
          <w:trHeight w:val="186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 xml:space="preserve">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8 575,8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8 591,9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100,2</w:t>
            </w:r>
          </w:p>
        </w:tc>
      </w:tr>
      <w:tr w:rsidR="00D55BAD" w:rsidRPr="00D55BAD" w:rsidTr="00A87D13">
        <w:trPr>
          <w:trHeight w:val="24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1 540,9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1 540,3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D55BAD" w:rsidRPr="00D55BAD" w:rsidTr="00A87D13">
        <w:trPr>
          <w:trHeight w:val="24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3 690,7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3 708,8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100,5</w:t>
            </w:r>
          </w:p>
        </w:tc>
      </w:tr>
      <w:tr w:rsidR="00D55BAD" w:rsidRPr="00D55BAD" w:rsidTr="00A87D13">
        <w:trPr>
          <w:trHeight w:val="27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3 344,2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397DBF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D55BAD" w:rsidRPr="00D55BAD" w:rsidTr="00A87D13">
        <w:trPr>
          <w:trHeight w:val="27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AA68E7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AA68E7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AA68E7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246,0</w:t>
            </w:r>
          </w:p>
        </w:tc>
      </w:tr>
      <w:tr w:rsidR="00AA68E7" w:rsidRPr="00D55BAD" w:rsidTr="00A87D13">
        <w:trPr>
          <w:trHeight w:val="27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E7" w:rsidRPr="00D55BAD" w:rsidRDefault="00AA68E7" w:rsidP="00AA68E7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Пенсионное</w:t>
            </w:r>
            <w:r w:rsidRPr="00D55BAD">
              <w:rPr>
                <w:i/>
                <w:iCs/>
                <w:sz w:val="18"/>
                <w:szCs w:val="18"/>
              </w:rPr>
              <w:t xml:space="preserve"> обеспечение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E7" w:rsidRPr="00D55BAD" w:rsidRDefault="00AA68E7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E7" w:rsidRPr="00D55BAD" w:rsidRDefault="00AA68E7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68E7" w:rsidRPr="00D55BAD" w:rsidRDefault="00AA68E7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68E7" w:rsidRPr="00D55BAD" w:rsidRDefault="00AA68E7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E7" w:rsidRPr="00D55BAD" w:rsidRDefault="00AA68E7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E7" w:rsidRPr="00D55BAD" w:rsidRDefault="00AA68E7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D55BAD" w:rsidRPr="00D55BAD" w:rsidTr="00A87D13">
        <w:trPr>
          <w:trHeight w:val="27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EE127A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D55BAD" w:rsidRPr="00D55BAD" w:rsidTr="00A87D13">
        <w:trPr>
          <w:trHeight w:val="27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66,1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sz w:val="18"/>
                <w:szCs w:val="18"/>
              </w:rPr>
            </w:pPr>
            <w:r w:rsidRPr="00D55BA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EE127A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D55BAD" w:rsidRPr="00D55BAD" w:rsidTr="00A87D13">
        <w:trPr>
          <w:trHeight w:val="468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66,1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EE127A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D55BAD" w:rsidRPr="00D55BAD" w:rsidTr="00A87D13">
        <w:trPr>
          <w:trHeight w:val="33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55BAD" w:rsidRPr="00D55BAD" w:rsidRDefault="00D55BAD" w:rsidP="00D55BAD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55BAD">
              <w:rPr>
                <w:b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55BAD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55BAD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55BAD" w:rsidRPr="00D55BAD" w:rsidRDefault="000F2B4A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21 152,1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21 152,1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55BAD" w:rsidRPr="00D55BAD" w:rsidRDefault="000F2B4A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55BAD" w:rsidRPr="00D55BAD" w:rsidRDefault="000F2B4A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D55BAD" w:rsidRPr="00D55BAD" w:rsidTr="00A87D13">
        <w:trPr>
          <w:trHeight w:val="264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D55BAD" w:rsidRPr="00D55BAD" w:rsidTr="00A87D13">
        <w:trPr>
          <w:trHeight w:val="495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5BAD" w:rsidRPr="00D55BAD" w:rsidRDefault="000F2B4A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21 152,1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21 152,1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5BAD" w:rsidRPr="00D55BAD" w:rsidRDefault="000F2B4A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5BAD" w:rsidRPr="00D55BAD" w:rsidRDefault="000F2B4A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D55BAD" w:rsidRDefault="00D55BAD" w:rsidP="007C3FD0">
      <w:pPr>
        <w:ind w:firstLine="708"/>
        <w:jc w:val="right"/>
        <w:rPr>
          <w:rFonts w:eastAsiaTheme="minorHAnsi"/>
          <w:i/>
          <w:sz w:val="20"/>
          <w:szCs w:val="20"/>
          <w:lang w:eastAsia="en-US"/>
        </w:rPr>
      </w:pPr>
    </w:p>
    <w:p w:rsidR="008B7E08" w:rsidRDefault="008B7E08" w:rsidP="008B7E08">
      <w:pPr>
        <w:ind w:firstLine="708"/>
        <w:jc w:val="both"/>
      </w:pPr>
      <w:r w:rsidRPr="002A4F5F">
        <w:t>В структуре функциональной классификации расходов бюджета</w:t>
      </w:r>
      <w:r w:rsidRPr="008B7E08">
        <w:rPr>
          <w:rFonts w:eastAsiaTheme="minorHAnsi"/>
          <w:lang w:eastAsia="en-US"/>
        </w:rPr>
        <w:t xml:space="preserve"> </w:t>
      </w:r>
      <w:r w:rsidRPr="008B7E08">
        <w:t>Новосельского сельского поселения Вяземского района Смоленской области</w:t>
      </w:r>
      <w:r w:rsidRPr="002A4F5F">
        <w:t xml:space="preserve"> объемы бюджетных ассигнований на </w:t>
      </w:r>
      <w:r>
        <w:t>текущий финансовый год</w:t>
      </w:r>
      <w:r w:rsidRPr="002A4F5F">
        <w:t xml:space="preserve"> изменяются по </w:t>
      </w:r>
      <w:r w:rsidR="00CF605D">
        <w:t>4</w:t>
      </w:r>
      <w:r w:rsidRPr="002A4F5F">
        <w:t xml:space="preserve"> (</w:t>
      </w:r>
      <w:r w:rsidR="0063551B">
        <w:t>четырем</w:t>
      </w:r>
      <w:r w:rsidRPr="002A4F5F">
        <w:t xml:space="preserve">) разделам: </w:t>
      </w:r>
    </w:p>
    <w:p w:rsidR="008B7E08" w:rsidRDefault="008B7E08" w:rsidP="00032652">
      <w:pPr>
        <w:numPr>
          <w:ilvl w:val="0"/>
          <w:numId w:val="39"/>
        </w:numPr>
        <w:ind w:left="426"/>
        <w:jc w:val="both"/>
      </w:pPr>
      <w:r>
        <w:t xml:space="preserve">по разделу </w:t>
      </w:r>
      <w:r w:rsidRPr="002A4F5F">
        <w:t>0100 «Общегосударственные вопросы»</w:t>
      </w:r>
      <w:r>
        <w:t xml:space="preserve"> планируется утвердить расходы в объеме </w:t>
      </w:r>
      <w:r w:rsidR="00CF605D">
        <w:rPr>
          <w:b/>
        </w:rPr>
        <w:t xml:space="preserve">9 </w:t>
      </w:r>
      <w:r w:rsidR="000F2B4A">
        <w:rPr>
          <w:b/>
        </w:rPr>
        <w:t>136</w:t>
      </w:r>
      <w:r w:rsidR="00CF605D">
        <w:rPr>
          <w:b/>
        </w:rPr>
        <w:t>,</w:t>
      </w:r>
      <w:r w:rsidR="000F2B4A">
        <w:rPr>
          <w:b/>
        </w:rPr>
        <w:t>4</w:t>
      </w:r>
      <w:r>
        <w:t xml:space="preserve"> тыс</w:t>
      </w:r>
      <w:proofErr w:type="gramStart"/>
      <w:r>
        <w:t>.р</w:t>
      </w:r>
      <w:proofErr w:type="gramEnd"/>
      <w:r>
        <w:t xml:space="preserve">ублей с увеличением на </w:t>
      </w:r>
      <w:r w:rsidR="00CF605D">
        <w:rPr>
          <w:b/>
        </w:rPr>
        <w:t>6</w:t>
      </w:r>
      <w:r w:rsidR="000F2B4A">
        <w:rPr>
          <w:b/>
        </w:rPr>
        <w:t>3</w:t>
      </w:r>
      <w:r w:rsidR="00CF605D">
        <w:rPr>
          <w:b/>
        </w:rPr>
        <w:t>,</w:t>
      </w:r>
      <w:r w:rsidR="000F2B4A">
        <w:rPr>
          <w:b/>
        </w:rPr>
        <w:t>3</w:t>
      </w:r>
      <w:r>
        <w:t xml:space="preserve"> тыс.рублей (или на </w:t>
      </w:r>
      <w:r w:rsidR="000F2B4A">
        <w:rPr>
          <w:b/>
        </w:rPr>
        <w:t>0</w:t>
      </w:r>
      <w:r w:rsidR="00CF605D">
        <w:rPr>
          <w:b/>
        </w:rPr>
        <w:t>,</w:t>
      </w:r>
      <w:r w:rsidR="000F2B4A">
        <w:rPr>
          <w:b/>
        </w:rPr>
        <w:t>7</w:t>
      </w:r>
      <w:r>
        <w:t>%);</w:t>
      </w:r>
      <w:r w:rsidRPr="002A4F5F">
        <w:t xml:space="preserve"> </w:t>
      </w:r>
    </w:p>
    <w:p w:rsidR="008B7E08" w:rsidRDefault="008B7E08" w:rsidP="00032652">
      <w:pPr>
        <w:numPr>
          <w:ilvl w:val="0"/>
          <w:numId w:val="39"/>
        </w:numPr>
        <w:ind w:left="426"/>
        <w:jc w:val="both"/>
      </w:pPr>
      <w:r>
        <w:t xml:space="preserve">по разделу </w:t>
      </w:r>
      <w:r w:rsidRPr="002A4F5F">
        <w:t>0400 «Национальная экономика»</w:t>
      </w:r>
      <w:r w:rsidR="000F2B4A">
        <w:t xml:space="preserve">  планируется утвердить расходы в объеме </w:t>
      </w:r>
      <w:r w:rsidR="000F2B4A">
        <w:rPr>
          <w:b/>
        </w:rPr>
        <w:t>2 908,2</w:t>
      </w:r>
      <w:r w:rsidR="000F2B4A">
        <w:t xml:space="preserve"> тыс</w:t>
      </w:r>
      <w:proofErr w:type="gramStart"/>
      <w:r w:rsidR="000F2B4A">
        <w:t>.р</w:t>
      </w:r>
      <w:proofErr w:type="gramEnd"/>
      <w:r w:rsidR="000F2B4A">
        <w:t xml:space="preserve">ублей с уменьшением на </w:t>
      </w:r>
      <w:r w:rsidR="000F2B4A">
        <w:rPr>
          <w:b/>
        </w:rPr>
        <w:t>86,7</w:t>
      </w:r>
      <w:r w:rsidR="000F2B4A">
        <w:t xml:space="preserve"> тыс.рублей (или на </w:t>
      </w:r>
      <w:r w:rsidR="000F2B4A">
        <w:rPr>
          <w:b/>
        </w:rPr>
        <w:t>2,9</w:t>
      </w:r>
      <w:r w:rsidR="000F2B4A">
        <w:t>%)</w:t>
      </w:r>
      <w:r>
        <w:t>;</w:t>
      </w:r>
      <w:r w:rsidRPr="002A4F5F">
        <w:t xml:space="preserve"> </w:t>
      </w:r>
    </w:p>
    <w:p w:rsidR="008B7E08" w:rsidRDefault="00A67D5D" w:rsidP="00032652">
      <w:pPr>
        <w:numPr>
          <w:ilvl w:val="0"/>
          <w:numId w:val="39"/>
        </w:numPr>
        <w:ind w:left="426"/>
        <w:jc w:val="both"/>
      </w:pPr>
      <w:r w:rsidRPr="00A67D5D">
        <w:t xml:space="preserve">по разделу </w:t>
      </w:r>
      <w:r w:rsidR="008B7E08" w:rsidRPr="002A4F5F">
        <w:t>0500 «</w:t>
      </w:r>
      <w:r w:rsidR="008B7E08">
        <w:t>Жилищно-коммунальное хозяйство»</w:t>
      </w:r>
      <w:r w:rsidR="00032652" w:rsidRPr="00032652">
        <w:t xml:space="preserve"> </w:t>
      </w:r>
      <w:r w:rsidR="000F2B4A" w:rsidRPr="002A4F5F">
        <w:t>»</w:t>
      </w:r>
      <w:r w:rsidR="000F2B4A">
        <w:t xml:space="preserve"> планируется утвердить расходы в объеме </w:t>
      </w:r>
      <w:r w:rsidR="000F2B4A">
        <w:rPr>
          <w:b/>
        </w:rPr>
        <w:t>8 591,9</w:t>
      </w:r>
      <w:r w:rsidR="000F2B4A">
        <w:t xml:space="preserve"> тыс</w:t>
      </w:r>
      <w:proofErr w:type="gramStart"/>
      <w:r w:rsidR="000F2B4A">
        <w:t>.р</w:t>
      </w:r>
      <w:proofErr w:type="gramEnd"/>
      <w:r w:rsidR="000F2B4A">
        <w:t xml:space="preserve">ублей с увеличением на </w:t>
      </w:r>
      <w:r w:rsidR="000F2B4A">
        <w:rPr>
          <w:b/>
        </w:rPr>
        <w:t>16,1</w:t>
      </w:r>
      <w:r w:rsidR="000F2B4A">
        <w:t xml:space="preserve"> тыс.рублей (или на </w:t>
      </w:r>
      <w:r w:rsidR="000F2B4A">
        <w:rPr>
          <w:b/>
        </w:rPr>
        <w:t>0,2</w:t>
      </w:r>
      <w:r w:rsidR="000F2B4A">
        <w:t>%);</w:t>
      </w:r>
    </w:p>
    <w:p w:rsidR="000F2B4A" w:rsidRPr="002A4F5F" w:rsidRDefault="000F2B4A" w:rsidP="000F2B4A">
      <w:pPr>
        <w:numPr>
          <w:ilvl w:val="0"/>
          <w:numId w:val="39"/>
        </w:numPr>
        <w:ind w:left="426"/>
        <w:jc w:val="both"/>
      </w:pPr>
      <w:r w:rsidRPr="00A67D5D">
        <w:t xml:space="preserve">по разделу </w:t>
      </w:r>
      <w:r>
        <w:t>10</w:t>
      </w:r>
      <w:r w:rsidRPr="002A4F5F">
        <w:t>00 «</w:t>
      </w:r>
      <w:r>
        <w:t>Социальная политика</w:t>
      </w:r>
      <w:r w:rsidRPr="002A4F5F">
        <w:t>»</w:t>
      </w:r>
      <w:r>
        <w:t xml:space="preserve"> планируется утвердить расходы в объеме </w:t>
      </w:r>
      <w:r>
        <w:rPr>
          <w:b/>
        </w:rPr>
        <w:t>12,3</w:t>
      </w:r>
      <w:r>
        <w:t xml:space="preserve"> тыс</w:t>
      </w:r>
      <w:proofErr w:type="gramStart"/>
      <w:r>
        <w:t>.р</w:t>
      </w:r>
      <w:proofErr w:type="gramEnd"/>
      <w:r>
        <w:t xml:space="preserve">ублей с увеличением на </w:t>
      </w:r>
      <w:r>
        <w:rPr>
          <w:b/>
        </w:rPr>
        <w:t>7,3</w:t>
      </w:r>
      <w:r>
        <w:t xml:space="preserve"> тыс.рублей (или в </w:t>
      </w:r>
      <w:r>
        <w:rPr>
          <w:b/>
        </w:rPr>
        <w:t>2,5 раза</w:t>
      </w:r>
      <w:r>
        <w:t>);</w:t>
      </w:r>
    </w:p>
    <w:p w:rsidR="000F2B4A" w:rsidRDefault="000F2B4A" w:rsidP="000F2B4A">
      <w:pPr>
        <w:ind w:firstLine="708"/>
        <w:jc w:val="right"/>
        <w:rPr>
          <w:rFonts w:eastAsiaTheme="minorHAnsi"/>
          <w:i/>
          <w:sz w:val="20"/>
          <w:szCs w:val="20"/>
          <w:lang w:eastAsia="en-US"/>
        </w:rPr>
      </w:pPr>
    </w:p>
    <w:p w:rsidR="00A17C89" w:rsidRDefault="00A17C89" w:rsidP="007243E8">
      <w:pPr>
        <w:ind w:firstLine="708"/>
        <w:jc w:val="both"/>
        <w:rPr>
          <w:rFonts w:eastAsiaTheme="minorHAnsi"/>
          <w:lang w:eastAsia="en-US"/>
        </w:rPr>
      </w:pPr>
      <w:r w:rsidRPr="00A17C89">
        <w:rPr>
          <w:rFonts w:eastAsiaTheme="minorHAnsi"/>
          <w:lang w:eastAsia="en-US"/>
        </w:rPr>
        <w:t xml:space="preserve">Бюджет Новосельского сельского поселения Вяземского района Смоленской области на 2024 год сформирован в программной структуре расходов на основе </w:t>
      </w:r>
      <w:r>
        <w:rPr>
          <w:rFonts w:eastAsiaTheme="minorHAnsi"/>
          <w:lang w:eastAsia="en-US"/>
        </w:rPr>
        <w:t>11</w:t>
      </w:r>
      <w:r w:rsidRPr="00A17C89">
        <w:rPr>
          <w:rFonts w:eastAsiaTheme="minorHAnsi"/>
          <w:lang w:eastAsia="en-US"/>
        </w:rPr>
        <w:t xml:space="preserve"> муниципальных программ</w:t>
      </w:r>
      <w:r>
        <w:rPr>
          <w:rFonts w:eastAsiaTheme="minorHAnsi"/>
          <w:lang w:eastAsia="en-US"/>
        </w:rPr>
        <w:t xml:space="preserve"> (далее - МП)</w:t>
      </w:r>
      <w:r w:rsidRPr="00A17C89">
        <w:rPr>
          <w:rFonts w:eastAsiaTheme="minorHAnsi"/>
          <w:lang w:eastAsia="en-US"/>
        </w:rPr>
        <w:t xml:space="preserve">. </w:t>
      </w:r>
    </w:p>
    <w:p w:rsidR="000F2B4A" w:rsidRDefault="000F2B4A" w:rsidP="00ED4ABE">
      <w:pPr>
        <w:ind w:firstLine="708"/>
        <w:jc w:val="right"/>
        <w:rPr>
          <w:rFonts w:eastAsiaTheme="minorHAnsi"/>
          <w:i/>
          <w:sz w:val="20"/>
          <w:szCs w:val="20"/>
          <w:lang w:eastAsia="en-US"/>
        </w:rPr>
      </w:pPr>
    </w:p>
    <w:p w:rsidR="000F2B4A" w:rsidRDefault="000F2B4A" w:rsidP="00ED4ABE">
      <w:pPr>
        <w:ind w:firstLine="708"/>
        <w:jc w:val="right"/>
        <w:rPr>
          <w:rFonts w:eastAsiaTheme="minorHAnsi"/>
          <w:i/>
          <w:sz w:val="20"/>
          <w:szCs w:val="20"/>
          <w:lang w:eastAsia="en-US"/>
        </w:rPr>
      </w:pPr>
    </w:p>
    <w:p w:rsidR="00ED4ABE" w:rsidRDefault="00A17C89" w:rsidP="00ED4ABE">
      <w:pPr>
        <w:ind w:firstLine="708"/>
        <w:jc w:val="right"/>
        <w:rPr>
          <w:rFonts w:eastAsiaTheme="minorHAnsi"/>
          <w:i/>
          <w:sz w:val="20"/>
          <w:szCs w:val="20"/>
          <w:lang w:eastAsia="en-US"/>
        </w:rPr>
      </w:pPr>
      <w:r>
        <w:rPr>
          <w:rFonts w:eastAsiaTheme="minorHAnsi"/>
          <w:i/>
          <w:sz w:val="20"/>
          <w:szCs w:val="20"/>
          <w:lang w:eastAsia="en-US"/>
        </w:rPr>
        <w:lastRenderedPageBreak/>
        <w:t xml:space="preserve"> </w:t>
      </w:r>
      <w:r w:rsidR="00ED4ABE">
        <w:rPr>
          <w:rFonts w:eastAsiaTheme="minorHAnsi"/>
          <w:i/>
          <w:sz w:val="20"/>
          <w:szCs w:val="20"/>
          <w:lang w:eastAsia="en-US"/>
        </w:rPr>
        <w:t>(тыс</w:t>
      </w:r>
      <w:proofErr w:type="gramStart"/>
      <w:r w:rsidR="00ED4ABE">
        <w:rPr>
          <w:rFonts w:eastAsiaTheme="minorHAnsi"/>
          <w:i/>
          <w:sz w:val="20"/>
          <w:szCs w:val="20"/>
          <w:lang w:eastAsia="en-US"/>
        </w:rPr>
        <w:t>.р</w:t>
      </w:r>
      <w:proofErr w:type="gramEnd"/>
      <w:r w:rsidR="00ED4ABE">
        <w:rPr>
          <w:rFonts w:eastAsiaTheme="minorHAnsi"/>
          <w:i/>
          <w:sz w:val="20"/>
          <w:szCs w:val="20"/>
          <w:lang w:eastAsia="en-US"/>
        </w:rPr>
        <w:t>ублей)</w:t>
      </w:r>
    </w:p>
    <w:tbl>
      <w:tblPr>
        <w:tblW w:w="10065" w:type="dxa"/>
        <w:tblInd w:w="-318" w:type="dxa"/>
        <w:tblLook w:val="04A0"/>
      </w:tblPr>
      <w:tblGrid>
        <w:gridCol w:w="3970"/>
        <w:gridCol w:w="709"/>
        <w:gridCol w:w="1843"/>
        <w:gridCol w:w="1275"/>
        <w:gridCol w:w="1134"/>
        <w:gridCol w:w="1134"/>
      </w:tblGrid>
      <w:tr w:rsidR="000F2B4A" w:rsidRPr="000F2B4A" w:rsidTr="00C4591A">
        <w:trPr>
          <w:trHeight w:val="25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b/>
                <w:bCs/>
                <w:sz w:val="20"/>
                <w:szCs w:val="20"/>
              </w:rPr>
            </w:pPr>
            <w:r w:rsidRPr="000F2B4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b/>
                <w:bCs/>
                <w:sz w:val="20"/>
                <w:szCs w:val="20"/>
              </w:rPr>
            </w:pPr>
            <w:r w:rsidRPr="000F2B4A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0F2B4A" w:rsidRPr="000F2B4A" w:rsidTr="00C4591A">
        <w:trPr>
          <w:trHeight w:val="73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4A" w:rsidRPr="000F2B4A" w:rsidRDefault="000F2B4A" w:rsidP="000F2B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4A" w:rsidRPr="000F2B4A" w:rsidRDefault="000F2B4A" w:rsidP="000F2B4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b/>
                <w:bCs/>
                <w:sz w:val="18"/>
                <w:szCs w:val="18"/>
              </w:rPr>
            </w:pPr>
            <w:r w:rsidRPr="000F2B4A">
              <w:rPr>
                <w:b/>
                <w:bCs/>
                <w:sz w:val="18"/>
                <w:szCs w:val="18"/>
              </w:rPr>
              <w:t>решение от 27.12.2023 №40 (</w:t>
            </w:r>
            <w:proofErr w:type="spellStart"/>
            <w:r w:rsidRPr="000F2B4A">
              <w:rPr>
                <w:b/>
                <w:bCs/>
                <w:sz w:val="18"/>
                <w:szCs w:val="18"/>
              </w:rPr>
              <w:t>изм</w:t>
            </w:r>
            <w:proofErr w:type="spellEnd"/>
            <w:r w:rsidRPr="000F2B4A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b/>
                <w:bCs/>
                <w:sz w:val="18"/>
                <w:szCs w:val="18"/>
              </w:rPr>
            </w:pPr>
            <w:r w:rsidRPr="000F2B4A">
              <w:rPr>
                <w:b/>
                <w:bCs/>
                <w:sz w:val="18"/>
                <w:szCs w:val="18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b/>
                <w:bCs/>
                <w:sz w:val="18"/>
                <w:szCs w:val="18"/>
              </w:rPr>
            </w:pPr>
            <w:r w:rsidRPr="000F2B4A">
              <w:rPr>
                <w:b/>
                <w:bCs/>
                <w:sz w:val="18"/>
                <w:szCs w:val="18"/>
              </w:rPr>
              <w:t>(+/-)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b/>
                <w:bCs/>
                <w:sz w:val="18"/>
                <w:szCs w:val="18"/>
              </w:rPr>
            </w:pPr>
            <w:r w:rsidRPr="000F2B4A">
              <w:rPr>
                <w:b/>
                <w:bCs/>
                <w:sz w:val="18"/>
                <w:szCs w:val="18"/>
              </w:rPr>
              <w:t xml:space="preserve">% </w:t>
            </w:r>
          </w:p>
        </w:tc>
      </w:tr>
      <w:tr w:rsidR="000F2B4A" w:rsidRPr="000F2B4A" w:rsidTr="00C4591A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2B4A" w:rsidRPr="000F2B4A" w:rsidRDefault="000F2B4A" w:rsidP="000F2B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2B4A">
              <w:rPr>
                <w:b/>
                <w:bCs/>
                <w:color w:val="000000"/>
                <w:sz w:val="20"/>
                <w:szCs w:val="20"/>
              </w:rPr>
              <w:t>МП "Энергосбережение и повышение энергетической эффективности на территории Новосельского сельского поселения Вяземского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2B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F2B4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sz w:val="20"/>
                <w:szCs w:val="20"/>
              </w:rPr>
            </w:pPr>
            <w:r w:rsidRPr="000F2B4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sz w:val="20"/>
                <w:szCs w:val="20"/>
              </w:rPr>
            </w:pPr>
            <w:r w:rsidRPr="000F2B4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sz w:val="20"/>
                <w:szCs w:val="20"/>
              </w:rPr>
            </w:pPr>
            <w:r w:rsidRPr="000F2B4A">
              <w:rPr>
                <w:b/>
                <w:bCs/>
                <w:sz w:val="20"/>
                <w:szCs w:val="20"/>
              </w:rPr>
              <w:t>0,0%</w:t>
            </w:r>
          </w:p>
        </w:tc>
      </w:tr>
      <w:tr w:rsidR="000F2B4A" w:rsidRPr="000F2B4A" w:rsidTr="00C4591A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замена ламп внутреннего и наружного освещения на энергосберегающие светильники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0,0%</w:t>
            </w:r>
          </w:p>
        </w:tc>
      </w:tr>
      <w:tr w:rsidR="000F2B4A" w:rsidRPr="000F2B4A" w:rsidTr="00C4591A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2B4A" w:rsidRPr="000F2B4A" w:rsidRDefault="000F2B4A" w:rsidP="000F2B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2B4A">
              <w:rPr>
                <w:b/>
                <w:bCs/>
                <w:color w:val="000000"/>
                <w:sz w:val="20"/>
                <w:szCs w:val="20"/>
              </w:rPr>
              <w:t xml:space="preserve">МП "Обеспечение </w:t>
            </w:r>
            <w:proofErr w:type="gramStart"/>
            <w:r w:rsidRPr="000F2B4A">
              <w:rPr>
                <w:b/>
                <w:bCs/>
                <w:color w:val="000000"/>
                <w:sz w:val="20"/>
                <w:szCs w:val="20"/>
              </w:rPr>
              <w:t>деятельности органов местного самоуправления Новосельского сельского поселения Вяземского района Смоленской области</w:t>
            </w:r>
            <w:proofErr w:type="gramEnd"/>
            <w:r w:rsidRPr="000F2B4A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2B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sz w:val="20"/>
                <w:szCs w:val="20"/>
              </w:rPr>
            </w:pPr>
            <w:r w:rsidRPr="000F2B4A">
              <w:rPr>
                <w:b/>
                <w:bCs/>
                <w:sz w:val="20"/>
                <w:szCs w:val="20"/>
              </w:rPr>
              <w:t>6 505,1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sz w:val="20"/>
                <w:szCs w:val="20"/>
              </w:rPr>
            </w:pPr>
            <w:r w:rsidRPr="000F2B4A">
              <w:rPr>
                <w:b/>
                <w:bCs/>
                <w:sz w:val="20"/>
                <w:szCs w:val="20"/>
              </w:rPr>
              <w:t>6 446,5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sz w:val="20"/>
                <w:szCs w:val="20"/>
              </w:rPr>
            </w:pPr>
            <w:r w:rsidRPr="000F2B4A">
              <w:rPr>
                <w:b/>
                <w:bCs/>
                <w:sz w:val="20"/>
                <w:szCs w:val="20"/>
              </w:rPr>
              <w:t>-58,6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sz w:val="20"/>
                <w:szCs w:val="20"/>
              </w:rPr>
            </w:pPr>
            <w:r w:rsidRPr="000F2B4A">
              <w:rPr>
                <w:b/>
                <w:bCs/>
                <w:sz w:val="20"/>
                <w:szCs w:val="20"/>
              </w:rPr>
              <w:t>99,1%</w:t>
            </w:r>
          </w:p>
        </w:tc>
      </w:tr>
      <w:tr w:rsidR="000F2B4A" w:rsidRPr="000F2B4A" w:rsidTr="00C4591A">
        <w:trPr>
          <w:trHeight w:val="12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5 161,4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5 136,9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-24,5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99,5%</w:t>
            </w:r>
          </w:p>
        </w:tc>
      </w:tr>
      <w:tr w:rsidR="000F2B4A" w:rsidRPr="000F2B4A" w:rsidTr="00C4591A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1 317,5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1 285,3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-32,2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97,6%</w:t>
            </w:r>
          </w:p>
        </w:tc>
      </w:tr>
      <w:tr w:rsidR="000F2B4A" w:rsidRPr="000F2B4A" w:rsidTr="00C4591A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-1,9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85,6%</w:t>
            </w:r>
          </w:p>
        </w:tc>
      </w:tr>
      <w:tr w:rsidR="000F2B4A" w:rsidRPr="000F2B4A" w:rsidTr="00C4591A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членские взносы в Совет муниципальных образований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100,0%</w:t>
            </w:r>
          </w:p>
        </w:tc>
      </w:tr>
      <w:tr w:rsidR="000F2B4A" w:rsidRPr="000F2B4A" w:rsidTr="00C4591A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2B4A" w:rsidRPr="000F2B4A" w:rsidRDefault="000F2B4A" w:rsidP="000F2B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2B4A">
              <w:rPr>
                <w:b/>
                <w:bCs/>
                <w:color w:val="000000"/>
                <w:sz w:val="20"/>
                <w:szCs w:val="20"/>
              </w:rPr>
              <w:t>МП "Обеспечение пожарной безопасности на территории Новосельского сельского поселения Вяземского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2B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F2B4A">
              <w:rPr>
                <w:b/>
                <w:bCs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sz w:val="20"/>
                <w:szCs w:val="20"/>
              </w:rPr>
            </w:pPr>
            <w:r w:rsidRPr="000F2B4A">
              <w:rPr>
                <w:b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sz w:val="20"/>
                <w:szCs w:val="20"/>
              </w:rPr>
            </w:pPr>
            <w:r w:rsidRPr="000F2B4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sz w:val="20"/>
                <w:szCs w:val="20"/>
              </w:rPr>
            </w:pPr>
            <w:r w:rsidRPr="000F2B4A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0F2B4A" w:rsidRPr="000F2B4A" w:rsidTr="00C4591A">
        <w:trPr>
          <w:trHeight w:val="8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организация и осуществление мероприятий по обеспечению первичной пожарной безопасности на территории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0F2B4A" w:rsidRPr="000F2B4A" w:rsidTr="00C4591A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2B4A" w:rsidRPr="000F2B4A" w:rsidRDefault="000F2B4A" w:rsidP="000F2B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2B4A">
              <w:rPr>
                <w:b/>
                <w:bCs/>
                <w:color w:val="000000"/>
                <w:sz w:val="20"/>
                <w:szCs w:val="20"/>
              </w:rPr>
              <w:t>МП "Комплексное развитие территории Новосельского сельского поселения Вяземского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2B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F2B4A">
              <w:rPr>
                <w:b/>
                <w:bCs/>
                <w:color w:val="000000"/>
                <w:sz w:val="20"/>
                <w:szCs w:val="20"/>
              </w:rPr>
              <w:t>247,0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sz w:val="20"/>
                <w:szCs w:val="20"/>
              </w:rPr>
            </w:pPr>
            <w:r w:rsidRPr="000F2B4A">
              <w:rPr>
                <w:b/>
                <w:bCs/>
                <w:sz w:val="20"/>
                <w:szCs w:val="20"/>
              </w:rPr>
              <w:t>247,0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sz w:val="20"/>
                <w:szCs w:val="20"/>
              </w:rPr>
            </w:pPr>
            <w:r w:rsidRPr="000F2B4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sz w:val="20"/>
                <w:szCs w:val="20"/>
              </w:rPr>
            </w:pPr>
            <w:r w:rsidRPr="000F2B4A">
              <w:rPr>
                <w:b/>
                <w:bCs/>
                <w:sz w:val="20"/>
                <w:szCs w:val="20"/>
              </w:rPr>
              <w:t>0,0%</w:t>
            </w:r>
          </w:p>
        </w:tc>
      </w:tr>
      <w:tr w:rsidR="000F2B4A" w:rsidRPr="000F2B4A" w:rsidTr="00C4591A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расходы на составление проектно-сметной документации, проведение планировки и межевания территории, проведение экспертизы проектов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247,0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247,0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0,0%</w:t>
            </w:r>
          </w:p>
        </w:tc>
      </w:tr>
      <w:tr w:rsidR="000F2B4A" w:rsidRPr="000F2B4A" w:rsidTr="00C4591A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2B4A" w:rsidRPr="000F2B4A" w:rsidRDefault="000F2B4A" w:rsidP="000F2B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2B4A">
              <w:rPr>
                <w:b/>
                <w:bCs/>
                <w:color w:val="000000"/>
                <w:sz w:val="20"/>
                <w:szCs w:val="20"/>
              </w:rPr>
              <w:t>МП "Развитие физической культуры и спорта на территории Новосельского сельского поселения Вяземского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2B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F2B4A">
              <w:rPr>
                <w:b/>
                <w:bCs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sz w:val="20"/>
                <w:szCs w:val="20"/>
              </w:rPr>
            </w:pPr>
            <w:r w:rsidRPr="000F2B4A">
              <w:rPr>
                <w:b/>
                <w:bCs/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sz w:val="20"/>
                <w:szCs w:val="20"/>
              </w:rPr>
            </w:pPr>
            <w:r w:rsidRPr="000F2B4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sz w:val="20"/>
                <w:szCs w:val="20"/>
              </w:rPr>
            </w:pPr>
            <w:r w:rsidRPr="000F2B4A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0F2B4A" w:rsidRPr="000F2B4A" w:rsidTr="00C4591A">
        <w:trPr>
          <w:trHeight w:val="10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расходы на проведение мероприятий по развитию физической культуры и спорта на территории Новосельского сельского поселения Вяземского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0F2B4A" w:rsidRPr="000F2B4A" w:rsidTr="00C4591A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2B4A" w:rsidRPr="000F2B4A" w:rsidRDefault="000F2B4A" w:rsidP="000F2B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2B4A">
              <w:rPr>
                <w:b/>
                <w:bCs/>
                <w:color w:val="000000"/>
                <w:sz w:val="20"/>
                <w:szCs w:val="20"/>
              </w:rPr>
              <w:lastRenderedPageBreak/>
              <w:t>МП "Ремонт и содержание автомобильных дорог общего пользования местного значения в границах населенных пунктов на территории Новосельского сельского поселения Вяземского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2B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sz w:val="20"/>
                <w:szCs w:val="20"/>
              </w:rPr>
            </w:pPr>
            <w:r w:rsidRPr="000F2B4A">
              <w:rPr>
                <w:b/>
                <w:bCs/>
                <w:sz w:val="20"/>
                <w:szCs w:val="20"/>
              </w:rPr>
              <w:t>2 553,9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sz w:val="20"/>
                <w:szCs w:val="20"/>
              </w:rPr>
            </w:pPr>
            <w:r w:rsidRPr="000F2B4A">
              <w:rPr>
                <w:b/>
                <w:bCs/>
                <w:sz w:val="20"/>
                <w:szCs w:val="20"/>
              </w:rPr>
              <w:t>2 491,8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sz w:val="20"/>
                <w:szCs w:val="20"/>
              </w:rPr>
            </w:pPr>
            <w:r w:rsidRPr="000F2B4A">
              <w:rPr>
                <w:b/>
                <w:bCs/>
                <w:sz w:val="20"/>
                <w:szCs w:val="20"/>
              </w:rPr>
              <w:t>-62,1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sz w:val="20"/>
                <w:szCs w:val="20"/>
              </w:rPr>
            </w:pPr>
            <w:r w:rsidRPr="000F2B4A">
              <w:rPr>
                <w:b/>
                <w:bCs/>
                <w:sz w:val="20"/>
                <w:szCs w:val="20"/>
              </w:rPr>
              <w:t>97,6%</w:t>
            </w:r>
          </w:p>
        </w:tc>
      </w:tr>
      <w:tr w:rsidR="000F2B4A" w:rsidRPr="000F2B4A" w:rsidTr="00C4591A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проведение мероприятий по ремонту автомобильных дорог в границах населенных пунктов Новосельского сельского поселения Вяземского района Смоленской области за счет средств бюджета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0F2B4A" w:rsidRPr="000F2B4A" w:rsidTr="00C4591A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проведение мероприятий по содержанию автомобильных дорог в границах населенных пунктов Новосельского сельского поселения Вяземского района Смоленской области за счет средств бюджета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854,9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792,8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-62,1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92,7%</w:t>
            </w:r>
          </w:p>
        </w:tc>
      </w:tr>
      <w:tr w:rsidR="000F2B4A" w:rsidRPr="000F2B4A" w:rsidTr="00C4591A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проведение мероприятий по межеванию и изготовлению технических регламентов автомобильных дорог в границах населенных пунктов Новосельского сельского поселения Вяземского района Смоленской области за счет средств бюджета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0,0%</w:t>
            </w:r>
          </w:p>
        </w:tc>
      </w:tr>
      <w:tr w:rsidR="000F2B4A" w:rsidRPr="000F2B4A" w:rsidTr="00C4591A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проведение мероприятий по ремонту автомобильных дорог общего пользования местного значения в границах населенных пунктов Новосельского сельского поселения Вяземского района Смоленской области за счет средств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0F2B4A" w:rsidRPr="000F2B4A" w:rsidTr="00C4591A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проведение мероприятий по содержанию автомобильных дорог общего пользования местного значения в границах населенных пунктов Новосельского сельского поселения Вяземского района Смоленской области за счет средств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1 185,6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1 185,6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0F2B4A" w:rsidRPr="000F2B4A" w:rsidTr="00C4591A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2B4A" w:rsidRPr="000F2B4A" w:rsidRDefault="000F2B4A" w:rsidP="000F2B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2B4A">
              <w:rPr>
                <w:b/>
                <w:bCs/>
                <w:color w:val="000000"/>
                <w:sz w:val="20"/>
                <w:szCs w:val="20"/>
              </w:rPr>
              <w:t>МП "Комплексное развитие систем жилищно-коммунальной инфраструктуры Новосельского сельского поселения Вяземского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2B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F2B4A">
              <w:rPr>
                <w:b/>
                <w:bCs/>
                <w:color w:val="000000"/>
                <w:sz w:val="20"/>
                <w:szCs w:val="20"/>
              </w:rPr>
              <w:t>5 203,1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sz w:val="20"/>
                <w:szCs w:val="20"/>
              </w:rPr>
            </w:pPr>
            <w:r w:rsidRPr="000F2B4A">
              <w:rPr>
                <w:b/>
                <w:bCs/>
                <w:sz w:val="20"/>
                <w:szCs w:val="20"/>
              </w:rPr>
              <w:t>5 220,5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sz w:val="20"/>
                <w:szCs w:val="20"/>
              </w:rPr>
            </w:pPr>
            <w:r w:rsidRPr="000F2B4A">
              <w:rPr>
                <w:b/>
                <w:bCs/>
                <w:sz w:val="20"/>
                <w:szCs w:val="20"/>
              </w:rPr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sz w:val="20"/>
                <w:szCs w:val="20"/>
              </w:rPr>
            </w:pPr>
            <w:r w:rsidRPr="000F2B4A">
              <w:rPr>
                <w:b/>
                <w:bCs/>
                <w:sz w:val="20"/>
                <w:szCs w:val="20"/>
              </w:rPr>
              <w:t>100,3%</w:t>
            </w:r>
          </w:p>
        </w:tc>
      </w:tr>
      <w:tr w:rsidR="000F2B4A" w:rsidRPr="000F2B4A" w:rsidTr="00C4591A">
        <w:trPr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ремонт и содержание муниципального жилищного фонда Новосельского сельского поселения Вяземского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#ДЕЛ/0!</w:t>
            </w:r>
          </w:p>
        </w:tc>
      </w:tr>
      <w:tr w:rsidR="000F2B4A" w:rsidRPr="000F2B4A" w:rsidTr="00C4591A">
        <w:trPr>
          <w:trHeight w:val="10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взносы на капитальный ремонт за помещения в многоквартирных домах, принадлежащих на праве собственности Новосельскому сельскому поселению Вяземского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161,0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160,4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99,6%</w:t>
            </w:r>
          </w:p>
        </w:tc>
      </w:tr>
      <w:tr w:rsidR="000F2B4A" w:rsidRPr="000F2B4A" w:rsidTr="00C4591A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на приобретение жилого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1 379,9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1 379,9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100,0%</w:t>
            </w:r>
          </w:p>
        </w:tc>
      </w:tr>
      <w:tr w:rsidR="000F2B4A" w:rsidRPr="000F2B4A" w:rsidTr="00C4591A">
        <w:trPr>
          <w:trHeight w:val="10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расходы по содержанию объектов водоснабжения и водоотведения, находящихся в собственности Новосельского сельского поселения Вяземского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240     410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1 168,3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1 192,9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102,1%</w:t>
            </w:r>
          </w:p>
        </w:tc>
      </w:tr>
      <w:tr w:rsidR="000F2B4A" w:rsidRPr="000F2B4A" w:rsidTr="00C4591A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lastRenderedPageBreak/>
              <w:t>расходы по содержанию объектов газификации, находящихся в собственности Новосельского сельского поселения Вяземского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100,0%</w:t>
            </w:r>
          </w:p>
        </w:tc>
      </w:tr>
      <w:tr w:rsidR="000F2B4A" w:rsidRPr="000F2B4A" w:rsidTr="00C4591A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расходы по содержанию объектов теплоснабжения, находящихся в собственности Новосельского сельского поселения Вяземского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130,4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-6,6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95,2%</w:t>
            </w:r>
          </w:p>
        </w:tc>
      </w:tr>
      <w:tr w:rsidR="000F2B4A" w:rsidRPr="000F2B4A" w:rsidTr="00C4591A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расходы на подготовку проектной документац</w:t>
            </w:r>
            <w:proofErr w:type="gramStart"/>
            <w:r w:rsidRPr="000F2B4A">
              <w:rPr>
                <w:color w:val="000000"/>
                <w:sz w:val="20"/>
                <w:szCs w:val="20"/>
              </w:rPr>
              <w:t>ии и ее</w:t>
            </w:r>
            <w:proofErr w:type="gramEnd"/>
            <w:r w:rsidRPr="000F2B4A">
              <w:rPr>
                <w:color w:val="000000"/>
                <w:sz w:val="20"/>
                <w:szCs w:val="20"/>
              </w:rPr>
              <w:t xml:space="preserve"> экспертиза в целях реализации региональной программы "Модернизация систем коммунальной инфраструктуры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2 020,2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2 020,2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100,0%</w:t>
            </w:r>
          </w:p>
        </w:tc>
      </w:tr>
      <w:tr w:rsidR="000F2B4A" w:rsidRPr="000F2B4A" w:rsidTr="00C4591A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расходы на проведение мероприятий по строительству, реконструкции, капитальному ремонту шахтных колодцев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272,7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272,7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100,0%</w:t>
            </w:r>
          </w:p>
        </w:tc>
      </w:tr>
      <w:tr w:rsidR="000F2B4A" w:rsidRPr="000F2B4A" w:rsidTr="00C4591A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2B4A" w:rsidRPr="000F2B4A" w:rsidRDefault="000F2B4A" w:rsidP="000F2B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2B4A">
              <w:rPr>
                <w:b/>
                <w:bCs/>
                <w:color w:val="000000"/>
                <w:sz w:val="20"/>
                <w:szCs w:val="20"/>
              </w:rPr>
              <w:t>МП "Благоустройство территории Новосельского сельского поселения Вяземского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2B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F2B4A">
              <w:rPr>
                <w:b/>
                <w:bCs/>
                <w:color w:val="000000"/>
                <w:sz w:val="20"/>
                <w:szCs w:val="20"/>
              </w:rPr>
              <w:t>3 538,2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sz w:val="20"/>
                <w:szCs w:val="20"/>
              </w:rPr>
            </w:pPr>
            <w:r w:rsidRPr="000F2B4A">
              <w:rPr>
                <w:b/>
                <w:bCs/>
                <w:sz w:val="20"/>
                <w:szCs w:val="20"/>
              </w:rPr>
              <w:t>3 512,3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sz w:val="20"/>
                <w:szCs w:val="20"/>
              </w:rPr>
            </w:pPr>
            <w:r w:rsidRPr="000F2B4A">
              <w:rPr>
                <w:b/>
                <w:bCs/>
                <w:sz w:val="20"/>
                <w:szCs w:val="20"/>
              </w:rPr>
              <w:t>-25,9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sz w:val="20"/>
                <w:szCs w:val="20"/>
              </w:rPr>
            </w:pPr>
            <w:r w:rsidRPr="000F2B4A">
              <w:rPr>
                <w:b/>
                <w:bCs/>
                <w:sz w:val="20"/>
                <w:szCs w:val="20"/>
              </w:rPr>
              <w:t>99,3%</w:t>
            </w:r>
          </w:p>
        </w:tc>
      </w:tr>
      <w:tr w:rsidR="000F2B4A" w:rsidRPr="000F2B4A" w:rsidTr="00C4591A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расходы на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240                     850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3 058,2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3 058,6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100,0%</w:t>
            </w:r>
          </w:p>
        </w:tc>
      </w:tr>
      <w:tr w:rsidR="000F2B4A" w:rsidRPr="000F2B4A" w:rsidTr="00C4591A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расходы на ремонт и благоустройство памятников, обелисков, общественных кладбищ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240    850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135,7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133,9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-1,8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98,7%</w:t>
            </w:r>
          </w:p>
        </w:tc>
      </w:tr>
      <w:tr w:rsidR="000F2B4A" w:rsidRPr="000F2B4A" w:rsidTr="00C4591A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F2B4A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F2B4A">
              <w:rPr>
                <w:color w:val="000000"/>
                <w:sz w:val="20"/>
                <w:szCs w:val="20"/>
              </w:rPr>
              <w:t xml:space="preserve"> расходов, связанных с ремонтом и восстановлением воинских захоронений и мемориальных сооружений, находящихся вне воинских захоронений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0,0%</w:t>
            </w:r>
          </w:p>
        </w:tc>
      </w:tr>
      <w:tr w:rsidR="000F2B4A" w:rsidRPr="000F2B4A" w:rsidTr="00C4591A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расходы на озеленение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100,0%</w:t>
            </w:r>
          </w:p>
        </w:tc>
      </w:tr>
      <w:tr w:rsidR="000F2B4A" w:rsidRPr="000F2B4A" w:rsidTr="00C4591A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расходы на прочие мероприятия по благоустройству и улучшению санитарного содержания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100,0%</w:t>
            </w:r>
          </w:p>
        </w:tc>
      </w:tr>
      <w:tr w:rsidR="000F2B4A" w:rsidRPr="000F2B4A" w:rsidTr="00C4591A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расходы по содействию занятости безработного населения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-24,5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87,4%</w:t>
            </w:r>
          </w:p>
        </w:tc>
      </w:tr>
      <w:tr w:rsidR="000F2B4A" w:rsidRPr="000F2B4A" w:rsidTr="00C4591A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2B4A" w:rsidRPr="000F2B4A" w:rsidRDefault="000F2B4A" w:rsidP="000F2B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2B4A">
              <w:rPr>
                <w:b/>
                <w:bCs/>
                <w:color w:val="000000"/>
                <w:sz w:val="20"/>
                <w:szCs w:val="20"/>
              </w:rPr>
              <w:t>МП "Развитие субъектов малого и среднего предпринимательства в Новосельском сельском поселении Вяземского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2B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F2B4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sz w:val="20"/>
                <w:szCs w:val="20"/>
              </w:rPr>
            </w:pPr>
            <w:r w:rsidRPr="000F2B4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0,0%</w:t>
            </w:r>
          </w:p>
        </w:tc>
      </w:tr>
      <w:tr w:rsidR="000F2B4A" w:rsidRPr="000F2B4A" w:rsidTr="00C4591A">
        <w:trPr>
          <w:trHeight w:val="11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расходы на организацию и проведение мероприятий, направленных на стимулирование производителей товаров, работ, услуг и популяризацию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0,0%</w:t>
            </w:r>
          </w:p>
        </w:tc>
      </w:tr>
      <w:tr w:rsidR="000F2B4A" w:rsidRPr="000F2B4A" w:rsidTr="00C4591A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2B4A" w:rsidRPr="000F2B4A" w:rsidRDefault="000F2B4A" w:rsidP="000F2B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2B4A">
              <w:rPr>
                <w:b/>
                <w:bCs/>
                <w:color w:val="000000"/>
                <w:sz w:val="20"/>
                <w:szCs w:val="20"/>
              </w:rPr>
              <w:t>МП "Профилактика терроризма и экстремизма на территории Новосельского сельского поселения Вяземского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2B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F2B4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sz w:val="20"/>
                <w:szCs w:val="20"/>
              </w:rPr>
            </w:pPr>
            <w:r w:rsidRPr="000F2B4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sz w:val="20"/>
                <w:szCs w:val="20"/>
              </w:rPr>
            </w:pPr>
            <w:r w:rsidRPr="000F2B4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sz w:val="20"/>
                <w:szCs w:val="20"/>
              </w:rPr>
            </w:pPr>
            <w:r w:rsidRPr="000F2B4A">
              <w:rPr>
                <w:b/>
                <w:bCs/>
                <w:sz w:val="20"/>
                <w:szCs w:val="20"/>
              </w:rPr>
              <w:t>0,0%</w:t>
            </w:r>
          </w:p>
        </w:tc>
      </w:tr>
      <w:tr w:rsidR="000F2B4A" w:rsidRPr="000F2B4A" w:rsidTr="00C4591A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 xml:space="preserve">расходы на мероприятия по профилактической и </w:t>
            </w:r>
            <w:proofErr w:type="spellStart"/>
            <w:proofErr w:type="gramStart"/>
            <w:r w:rsidRPr="000F2B4A">
              <w:rPr>
                <w:i/>
                <w:iCs/>
                <w:color w:val="000000"/>
                <w:sz w:val="20"/>
                <w:szCs w:val="20"/>
              </w:rPr>
              <w:t>информационно-пропагандой</w:t>
            </w:r>
            <w:proofErr w:type="spellEnd"/>
            <w:proofErr w:type="gramEnd"/>
            <w:r w:rsidRPr="000F2B4A">
              <w:rPr>
                <w:i/>
                <w:iCs/>
                <w:color w:val="000000"/>
                <w:sz w:val="20"/>
                <w:szCs w:val="20"/>
              </w:rPr>
              <w:t xml:space="preserve"> работе, в целях предотвращения конфликтов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0,0%</w:t>
            </w:r>
          </w:p>
        </w:tc>
      </w:tr>
      <w:tr w:rsidR="000F2B4A" w:rsidRPr="000F2B4A" w:rsidTr="00C4591A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2B4A" w:rsidRPr="000F2B4A" w:rsidRDefault="000F2B4A" w:rsidP="000F2B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2B4A">
              <w:rPr>
                <w:b/>
                <w:bCs/>
                <w:color w:val="000000"/>
                <w:sz w:val="20"/>
                <w:szCs w:val="20"/>
              </w:rPr>
              <w:lastRenderedPageBreak/>
              <w:t>МП "Проведение праздничных мероприятий на территории Новосельского сельского поселения Вяземского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2B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F2B4A">
              <w:rPr>
                <w:b/>
                <w:bCs/>
                <w:color w:val="000000"/>
                <w:sz w:val="20"/>
                <w:szCs w:val="20"/>
              </w:rPr>
              <w:t>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sz w:val="20"/>
                <w:szCs w:val="20"/>
              </w:rPr>
            </w:pPr>
            <w:r w:rsidRPr="000F2B4A">
              <w:rPr>
                <w:b/>
                <w:bCs/>
                <w:sz w:val="20"/>
                <w:szCs w:val="20"/>
              </w:rPr>
              <w:t>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sz w:val="20"/>
                <w:szCs w:val="20"/>
              </w:rPr>
            </w:pPr>
            <w:r w:rsidRPr="000F2B4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sz w:val="20"/>
                <w:szCs w:val="20"/>
              </w:rPr>
            </w:pPr>
            <w:r w:rsidRPr="000F2B4A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0F2B4A" w:rsidRPr="000F2B4A" w:rsidTr="00C4591A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проведение праздничных мероприятий памятных дат и знаменательных событий Новосельского сельского поселения Вяземского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0F2B4A" w:rsidRPr="000F2B4A" w:rsidTr="00C4591A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0F2B4A" w:rsidRPr="000F2B4A" w:rsidRDefault="000F2B4A" w:rsidP="000F2B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2B4A">
              <w:rPr>
                <w:b/>
                <w:bCs/>
                <w:color w:val="000000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2B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F2B4A">
              <w:rPr>
                <w:b/>
                <w:bCs/>
                <w:color w:val="000000"/>
                <w:sz w:val="20"/>
                <w:szCs w:val="20"/>
              </w:rPr>
              <w:t>18 223,0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F2B4A">
              <w:rPr>
                <w:b/>
                <w:bCs/>
                <w:color w:val="000000"/>
                <w:sz w:val="20"/>
                <w:szCs w:val="20"/>
              </w:rPr>
              <w:t>18 093,8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sz w:val="20"/>
                <w:szCs w:val="20"/>
              </w:rPr>
            </w:pPr>
            <w:r w:rsidRPr="000F2B4A">
              <w:rPr>
                <w:b/>
                <w:bCs/>
                <w:sz w:val="20"/>
                <w:szCs w:val="20"/>
              </w:rPr>
              <w:t>-129,2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sz w:val="20"/>
                <w:szCs w:val="20"/>
              </w:rPr>
            </w:pPr>
            <w:r w:rsidRPr="000F2B4A">
              <w:rPr>
                <w:b/>
                <w:bCs/>
                <w:sz w:val="20"/>
                <w:szCs w:val="20"/>
              </w:rPr>
              <w:t>99,3%</w:t>
            </w:r>
          </w:p>
        </w:tc>
      </w:tr>
      <w:tr w:rsidR="000F2B4A" w:rsidRPr="000F2B4A" w:rsidTr="00C4591A">
        <w:trPr>
          <w:trHeight w:val="2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0F2B4A" w:rsidRPr="000F2B4A" w:rsidTr="00C4591A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1 167,3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1 405,7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238,4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120,4%</w:t>
            </w:r>
          </w:p>
        </w:tc>
      </w:tr>
      <w:tr w:rsidR="000F2B4A" w:rsidRPr="000F2B4A" w:rsidTr="00C4591A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360     870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F2B4A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20"/>
                <w:szCs w:val="20"/>
              </w:rPr>
            </w:pPr>
            <w:r w:rsidRPr="000F2B4A">
              <w:rPr>
                <w:i/>
                <w:iCs/>
                <w:sz w:val="20"/>
                <w:szCs w:val="20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-66,5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33,5%</w:t>
            </w:r>
          </w:p>
        </w:tc>
      </w:tr>
      <w:tr w:rsidR="000F2B4A" w:rsidRPr="000F2B4A" w:rsidTr="00C4591A">
        <w:trPr>
          <w:trHeight w:val="7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структурные подразделения военного комиссариата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120      240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409,2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409,2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100,0%</w:t>
            </w:r>
          </w:p>
        </w:tc>
      </w:tr>
      <w:tr w:rsidR="000F2B4A" w:rsidRPr="000F2B4A" w:rsidTr="00C4591A">
        <w:trPr>
          <w:trHeight w:val="7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100,0%</w:t>
            </w:r>
          </w:p>
        </w:tc>
      </w:tr>
      <w:tr w:rsidR="000F2B4A" w:rsidRPr="000F2B4A" w:rsidTr="00C4591A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расходы  на содержание и обслуживание имущества муниципальной казны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328,9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328,9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100,0%</w:t>
            </w:r>
          </w:p>
        </w:tc>
      </w:tr>
      <w:tr w:rsidR="000F2B4A" w:rsidRPr="000F2B4A" w:rsidTr="00C4591A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расходы на исполнение решений суда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779,7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729,7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-50,0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93,6%</w:t>
            </w:r>
          </w:p>
        </w:tc>
      </w:tr>
      <w:tr w:rsidR="000F2B4A" w:rsidRPr="000F2B4A" w:rsidTr="00C4591A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расходы на компенсационные выплаты депутатам Совета депутатов Новосельского сельского поселения Вяземского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C4591A" w:rsidP="000F2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0F2B4A">
              <w:rPr>
                <w:sz w:val="20"/>
                <w:szCs w:val="20"/>
              </w:rPr>
              <w:t>0,0%</w:t>
            </w:r>
          </w:p>
        </w:tc>
      </w:tr>
      <w:tr w:rsidR="000F2B4A" w:rsidRPr="000F2B4A" w:rsidTr="00C4591A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C4591A" w:rsidP="000F2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0F2B4A">
              <w:rPr>
                <w:sz w:val="20"/>
                <w:szCs w:val="20"/>
              </w:rPr>
              <w:t>0,0%</w:t>
            </w:r>
          </w:p>
        </w:tc>
      </w:tr>
      <w:tr w:rsidR="000F2B4A" w:rsidRPr="000F2B4A" w:rsidTr="00C4591A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расходы на осуществление передачи полномочий по организации и деятельности Контрольно-ревизионной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100,0%</w:t>
            </w:r>
          </w:p>
        </w:tc>
      </w:tr>
      <w:tr w:rsidR="000F2B4A" w:rsidRPr="000F2B4A" w:rsidTr="00C4591A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расходы на осуществление передачи полномочий по кассовому обслуживанию исполнения расходной части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100,0%</w:t>
            </w:r>
          </w:p>
        </w:tc>
      </w:tr>
      <w:tr w:rsidR="000F2B4A" w:rsidRPr="000F2B4A" w:rsidTr="00C4591A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расходы на осуществление передачи полномочий по внутреннему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color w:val="000000"/>
                <w:sz w:val="20"/>
                <w:szCs w:val="20"/>
              </w:rPr>
            </w:pPr>
            <w:r w:rsidRPr="000F2B4A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sz w:val="20"/>
                <w:szCs w:val="20"/>
              </w:rPr>
            </w:pPr>
            <w:r w:rsidRPr="000F2B4A">
              <w:rPr>
                <w:sz w:val="20"/>
                <w:szCs w:val="20"/>
              </w:rPr>
              <w:t>100,0%</w:t>
            </w:r>
          </w:p>
        </w:tc>
      </w:tr>
      <w:tr w:rsidR="000F2B4A" w:rsidRPr="000F2B4A" w:rsidTr="00C4591A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0F2B4A" w:rsidRPr="000F2B4A" w:rsidRDefault="000F2B4A" w:rsidP="000F2B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2B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2B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F2B4A">
              <w:rPr>
                <w:b/>
                <w:bCs/>
                <w:color w:val="000000"/>
                <w:sz w:val="20"/>
                <w:szCs w:val="20"/>
              </w:rPr>
              <w:t>2 929,1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F2B4A">
              <w:rPr>
                <w:b/>
                <w:bCs/>
                <w:color w:val="000000"/>
                <w:sz w:val="20"/>
                <w:szCs w:val="20"/>
              </w:rPr>
              <w:t>3 058,3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sz w:val="20"/>
                <w:szCs w:val="20"/>
              </w:rPr>
            </w:pPr>
            <w:r w:rsidRPr="000F2B4A">
              <w:rPr>
                <w:b/>
                <w:bCs/>
                <w:sz w:val="20"/>
                <w:szCs w:val="20"/>
              </w:rPr>
              <w:t>129,2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sz w:val="20"/>
                <w:szCs w:val="20"/>
              </w:rPr>
            </w:pPr>
            <w:r w:rsidRPr="000F2B4A">
              <w:rPr>
                <w:b/>
                <w:bCs/>
                <w:sz w:val="20"/>
                <w:szCs w:val="20"/>
              </w:rPr>
              <w:t>104,4%</w:t>
            </w:r>
          </w:p>
        </w:tc>
      </w:tr>
      <w:tr w:rsidR="000F2B4A" w:rsidRPr="000F2B4A" w:rsidTr="00C4591A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rPr>
                <w:i/>
                <w:iCs/>
                <w:sz w:val="18"/>
                <w:szCs w:val="18"/>
              </w:rPr>
            </w:pPr>
            <w:r w:rsidRPr="000F2B4A">
              <w:rPr>
                <w:i/>
                <w:i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i/>
                <w:iCs/>
                <w:sz w:val="18"/>
                <w:szCs w:val="18"/>
              </w:rPr>
            </w:pPr>
            <w:r w:rsidRPr="000F2B4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i/>
                <w:iCs/>
                <w:sz w:val="18"/>
                <w:szCs w:val="18"/>
              </w:rPr>
            </w:pPr>
            <w:r w:rsidRPr="000F2B4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18"/>
                <w:szCs w:val="18"/>
              </w:rPr>
            </w:pPr>
            <w:r w:rsidRPr="000F2B4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18"/>
                <w:szCs w:val="18"/>
              </w:rPr>
            </w:pPr>
            <w:r w:rsidRPr="000F2B4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i/>
                <w:iCs/>
                <w:sz w:val="18"/>
                <w:szCs w:val="18"/>
              </w:rPr>
            </w:pPr>
            <w:r w:rsidRPr="000F2B4A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0F2B4A" w:rsidRPr="000F2B4A" w:rsidTr="00C4591A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F2B4A" w:rsidRPr="000F2B4A" w:rsidRDefault="000F2B4A" w:rsidP="000F2B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2B4A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F2B4A" w:rsidRPr="000F2B4A" w:rsidRDefault="000F2B4A" w:rsidP="000F2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2B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F2B4A">
              <w:rPr>
                <w:b/>
                <w:bCs/>
                <w:color w:val="000000"/>
                <w:sz w:val="20"/>
                <w:szCs w:val="20"/>
              </w:rPr>
              <w:t>21 152,1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F2B4A">
              <w:rPr>
                <w:b/>
                <w:bCs/>
                <w:color w:val="000000"/>
                <w:sz w:val="20"/>
                <w:szCs w:val="20"/>
              </w:rPr>
              <w:t>21 152,1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sz w:val="20"/>
                <w:szCs w:val="20"/>
              </w:rPr>
            </w:pPr>
            <w:r w:rsidRPr="000F2B4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F2B4A" w:rsidRPr="000F2B4A" w:rsidRDefault="000F2B4A" w:rsidP="000F2B4A">
            <w:pPr>
              <w:jc w:val="right"/>
              <w:rPr>
                <w:b/>
                <w:bCs/>
                <w:sz w:val="20"/>
                <w:szCs w:val="20"/>
              </w:rPr>
            </w:pPr>
            <w:r w:rsidRPr="000F2B4A">
              <w:rPr>
                <w:b/>
                <w:bCs/>
                <w:sz w:val="20"/>
                <w:szCs w:val="20"/>
              </w:rPr>
              <w:t>100,0%</w:t>
            </w:r>
          </w:p>
        </w:tc>
      </w:tr>
    </w:tbl>
    <w:p w:rsidR="000F2B4A" w:rsidRDefault="000F2B4A" w:rsidP="00ED4ABE">
      <w:pPr>
        <w:ind w:firstLine="708"/>
        <w:jc w:val="right"/>
        <w:rPr>
          <w:rFonts w:eastAsiaTheme="minorHAnsi"/>
          <w:i/>
          <w:sz w:val="20"/>
          <w:szCs w:val="20"/>
          <w:lang w:eastAsia="en-US"/>
        </w:rPr>
      </w:pPr>
    </w:p>
    <w:p w:rsidR="00A17C89" w:rsidRDefault="00A17C89" w:rsidP="00D722AD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A17C89">
        <w:rPr>
          <w:bCs/>
          <w:lang w:eastAsia="en-US"/>
        </w:rPr>
        <w:t xml:space="preserve">Проектом решения расходы </w:t>
      </w:r>
      <w:r w:rsidR="00A401E1" w:rsidRPr="002A4F5F">
        <w:t>бюджета</w:t>
      </w:r>
      <w:r w:rsidR="00A401E1" w:rsidRPr="008B7E08">
        <w:rPr>
          <w:rFonts w:eastAsiaTheme="minorHAnsi"/>
          <w:lang w:eastAsia="en-US"/>
        </w:rPr>
        <w:t xml:space="preserve"> </w:t>
      </w:r>
      <w:r w:rsidR="00A401E1" w:rsidRPr="008B7E08">
        <w:t>Новосельского сельского поселения Вяземского района Смоленской области</w:t>
      </w:r>
      <w:r w:rsidRPr="00A17C89">
        <w:rPr>
          <w:bCs/>
          <w:lang w:eastAsia="en-US"/>
        </w:rPr>
        <w:t xml:space="preserve"> на реализацию муниципальных программ </w:t>
      </w:r>
      <w:r>
        <w:rPr>
          <w:bCs/>
          <w:lang w:eastAsia="en-US"/>
        </w:rPr>
        <w:t>у</w:t>
      </w:r>
      <w:r w:rsidR="00C4591A">
        <w:rPr>
          <w:bCs/>
          <w:lang w:eastAsia="en-US"/>
        </w:rPr>
        <w:t>меньшаются</w:t>
      </w:r>
      <w:r w:rsidRPr="00A17C89">
        <w:rPr>
          <w:bCs/>
          <w:lang w:eastAsia="en-US"/>
        </w:rPr>
        <w:t xml:space="preserve"> на</w:t>
      </w:r>
      <w:r w:rsidR="00A401E1">
        <w:rPr>
          <w:bCs/>
          <w:lang w:eastAsia="en-US"/>
        </w:rPr>
        <w:t xml:space="preserve"> </w:t>
      </w:r>
      <w:r w:rsidR="002E72C9">
        <w:rPr>
          <w:b/>
          <w:bCs/>
          <w:lang w:eastAsia="en-US"/>
        </w:rPr>
        <w:t>1</w:t>
      </w:r>
      <w:r w:rsidR="00C4591A">
        <w:rPr>
          <w:b/>
          <w:bCs/>
          <w:lang w:eastAsia="en-US"/>
        </w:rPr>
        <w:t>29</w:t>
      </w:r>
      <w:r w:rsidR="002E72C9">
        <w:rPr>
          <w:b/>
          <w:bCs/>
          <w:lang w:eastAsia="en-US"/>
        </w:rPr>
        <w:t>,</w:t>
      </w:r>
      <w:r w:rsidR="00C4591A">
        <w:rPr>
          <w:b/>
          <w:bCs/>
          <w:lang w:eastAsia="en-US"/>
        </w:rPr>
        <w:t>2</w:t>
      </w:r>
      <w:r w:rsidRPr="00A17C89">
        <w:rPr>
          <w:bCs/>
          <w:lang w:eastAsia="en-US"/>
        </w:rPr>
        <w:t xml:space="preserve"> тыс</w:t>
      </w:r>
      <w:proofErr w:type="gramStart"/>
      <w:r w:rsidRPr="00A17C89">
        <w:rPr>
          <w:bCs/>
          <w:lang w:eastAsia="en-US"/>
        </w:rPr>
        <w:t>.р</w:t>
      </w:r>
      <w:proofErr w:type="gramEnd"/>
      <w:r w:rsidRPr="00A17C89">
        <w:rPr>
          <w:bCs/>
          <w:lang w:eastAsia="en-US"/>
        </w:rPr>
        <w:t xml:space="preserve">ублей, или на </w:t>
      </w:r>
      <w:r w:rsidR="00C4591A">
        <w:rPr>
          <w:b/>
          <w:bCs/>
          <w:lang w:eastAsia="en-US"/>
        </w:rPr>
        <w:t>0</w:t>
      </w:r>
      <w:r w:rsidR="002E72C9">
        <w:rPr>
          <w:b/>
          <w:bCs/>
          <w:lang w:eastAsia="en-US"/>
        </w:rPr>
        <w:t>,</w:t>
      </w:r>
      <w:r w:rsidR="00C4591A">
        <w:rPr>
          <w:b/>
          <w:bCs/>
          <w:lang w:eastAsia="en-US"/>
        </w:rPr>
        <w:t>7</w:t>
      </w:r>
      <w:r w:rsidRPr="00A17C89">
        <w:rPr>
          <w:bCs/>
          <w:lang w:eastAsia="en-US"/>
        </w:rPr>
        <w:t xml:space="preserve">% и предлагаются к утверждению в объеме </w:t>
      </w:r>
      <w:r w:rsidR="002E72C9">
        <w:rPr>
          <w:b/>
          <w:bCs/>
          <w:lang w:eastAsia="en-US"/>
        </w:rPr>
        <w:t>18</w:t>
      </w:r>
      <w:r w:rsidR="002D04E8">
        <w:rPr>
          <w:b/>
          <w:bCs/>
          <w:lang w:eastAsia="en-US"/>
        </w:rPr>
        <w:t xml:space="preserve"> </w:t>
      </w:r>
      <w:r w:rsidR="00C4591A">
        <w:rPr>
          <w:b/>
          <w:bCs/>
          <w:lang w:eastAsia="en-US"/>
        </w:rPr>
        <w:t>093</w:t>
      </w:r>
      <w:r w:rsidR="002E72C9">
        <w:rPr>
          <w:b/>
          <w:bCs/>
          <w:lang w:eastAsia="en-US"/>
        </w:rPr>
        <w:t>,</w:t>
      </w:r>
      <w:r w:rsidR="00C4591A">
        <w:rPr>
          <w:b/>
          <w:bCs/>
          <w:lang w:eastAsia="en-US"/>
        </w:rPr>
        <w:t>8</w:t>
      </w:r>
      <w:r w:rsidRPr="00A17C89">
        <w:rPr>
          <w:bCs/>
          <w:lang w:eastAsia="en-US"/>
        </w:rPr>
        <w:t xml:space="preserve"> тыс.рублей, или </w:t>
      </w:r>
      <w:r w:rsidR="002E72C9">
        <w:rPr>
          <w:b/>
          <w:bCs/>
          <w:lang w:eastAsia="en-US"/>
        </w:rPr>
        <w:t>8</w:t>
      </w:r>
      <w:r w:rsidR="00C4591A">
        <w:rPr>
          <w:b/>
          <w:bCs/>
          <w:lang w:eastAsia="en-US"/>
        </w:rPr>
        <w:t>5</w:t>
      </w:r>
      <w:r w:rsidR="002E72C9">
        <w:rPr>
          <w:b/>
          <w:bCs/>
          <w:lang w:eastAsia="en-US"/>
        </w:rPr>
        <w:t>,</w:t>
      </w:r>
      <w:r w:rsidR="00C4591A">
        <w:rPr>
          <w:b/>
          <w:bCs/>
          <w:lang w:eastAsia="en-US"/>
        </w:rPr>
        <w:t>5</w:t>
      </w:r>
      <w:r w:rsidRPr="00A17C89">
        <w:rPr>
          <w:bCs/>
          <w:lang w:eastAsia="en-US"/>
        </w:rPr>
        <w:t>% от общего объема планируемых</w:t>
      </w:r>
      <w:r w:rsidR="00A401E1">
        <w:rPr>
          <w:bCs/>
          <w:lang w:eastAsia="en-US"/>
        </w:rPr>
        <w:t xml:space="preserve"> к утверждению расходов бюджета</w:t>
      </w:r>
      <w:r w:rsidR="00A401E1" w:rsidRPr="008B7E08">
        <w:rPr>
          <w:rFonts w:eastAsiaTheme="minorHAnsi"/>
          <w:lang w:eastAsia="en-US"/>
        </w:rPr>
        <w:t xml:space="preserve"> </w:t>
      </w:r>
      <w:r w:rsidR="00A401E1" w:rsidRPr="008B7E08">
        <w:t>Новосельского сельского поселения Вяземского района Смоленской области</w:t>
      </w:r>
      <w:r w:rsidR="00E4195B">
        <w:rPr>
          <w:bCs/>
          <w:lang w:eastAsia="en-US"/>
        </w:rPr>
        <w:t>.</w:t>
      </w:r>
    </w:p>
    <w:p w:rsidR="00E4195B" w:rsidRPr="00BD5A5D" w:rsidRDefault="00E4195B" w:rsidP="00E4195B">
      <w:pPr>
        <w:autoSpaceDE w:val="0"/>
        <w:autoSpaceDN w:val="0"/>
        <w:adjustRightInd w:val="0"/>
        <w:ind w:firstLine="709"/>
        <w:jc w:val="both"/>
      </w:pPr>
      <w:r w:rsidRPr="009C7E92">
        <w:rPr>
          <w:bCs/>
          <w:lang w:eastAsia="en-US"/>
        </w:rPr>
        <w:t>Планируется внесение изменени</w:t>
      </w:r>
      <w:r w:rsidR="000C6CCE">
        <w:rPr>
          <w:bCs/>
          <w:lang w:eastAsia="en-US"/>
        </w:rPr>
        <w:t>й</w:t>
      </w:r>
      <w:r w:rsidRPr="009C7E92">
        <w:rPr>
          <w:bCs/>
          <w:lang w:eastAsia="en-US"/>
        </w:rPr>
        <w:t xml:space="preserve"> в программную часть бюджета</w:t>
      </w:r>
      <w:r>
        <w:rPr>
          <w:bCs/>
          <w:lang w:eastAsia="en-US"/>
        </w:rPr>
        <w:t xml:space="preserve"> сельского поселения</w:t>
      </w:r>
      <w:r w:rsidRPr="009C7E92">
        <w:rPr>
          <w:bCs/>
          <w:lang w:eastAsia="en-US"/>
        </w:rPr>
        <w:t xml:space="preserve">, а именно в </w:t>
      </w:r>
      <w:r w:rsidR="00C4591A">
        <w:rPr>
          <w:bCs/>
          <w:lang w:eastAsia="en-US"/>
        </w:rPr>
        <w:t>4</w:t>
      </w:r>
      <w:r>
        <w:rPr>
          <w:bCs/>
          <w:lang w:eastAsia="en-US"/>
        </w:rPr>
        <w:t xml:space="preserve"> (</w:t>
      </w:r>
      <w:r w:rsidR="00C4591A">
        <w:rPr>
          <w:bCs/>
          <w:lang w:eastAsia="en-US"/>
        </w:rPr>
        <w:t>четыре</w:t>
      </w:r>
      <w:r>
        <w:rPr>
          <w:bCs/>
          <w:lang w:eastAsia="en-US"/>
        </w:rPr>
        <w:t xml:space="preserve">) </w:t>
      </w:r>
      <w:r w:rsidRPr="009C7E92">
        <w:rPr>
          <w:bCs/>
          <w:lang w:eastAsia="en-US"/>
        </w:rPr>
        <w:t>муниципальны</w:t>
      </w:r>
      <w:r w:rsidR="00C4591A">
        <w:rPr>
          <w:bCs/>
          <w:lang w:eastAsia="en-US"/>
        </w:rPr>
        <w:t>е</w:t>
      </w:r>
      <w:r w:rsidRPr="009C7E92">
        <w:rPr>
          <w:bCs/>
          <w:lang w:eastAsia="en-US"/>
        </w:rPr>
        <w:t xml:space="preserve"> программ</w:t>
      </w:r>
      <w:r w:rsidR="00C4591A">
        <w:rPr>
          <w:bCs/>
          <w:lang w:eastAsia="en-US"/>
        </w:rPr>
        <w:t>ы</w:t>
      </w:r>
      <w:r w:rsidRPr="009C7E92">
        <w:rPr>
          <w:bCs/>
          <w:lang w:eastAsia="en-US"/>
        </w:rPr>
        <w:t>:</w:t>
      </w:r>
    </w:p>
    <w:p w:rsidR="007407FA" w:rsidRDefault="00F573DC" w:rsidP="00630CBD">
      <w:pPr>
        <w:pStyle w:val="a8"/>
        <w:numPr>
          <w:ilvl w:val="0"/>
          <w:numId w:val="41"/>
        </w:numPr>
        <w:ind w:left="0" w:hanging="426"/>
        <w:jc w:val="both"/>
      </w:pPr>
      <w:r w:rsidRPr="00E4195B">
        <w:rPr>
          <w:bCs/>
        </w:rPr>
        <w:t xml:space="preserve">на реализацию муниципальной программы </w:t>
      </w:r>
      <w:r w:rsidRPr="00E4195B">
        <w:rPr>
          <w:b/>
          <w:bCs/>
          <w:i/>
        </w:rPr>
        <w:t>«</w:t>
      </w:r>
      <w:r w:rsidRPr="00F573DC">
        <w:rPr>
          <w:bCs/>
          <w:i/>
        </w:rPr>
        <w:t xml:space="preserve">Обеспечение деятельности органов местного самоуправления Новосельского сельского поселения Вяземского района Смоленской </w:t>
      </w:r>
      <w:r w:rsidRPr="00F573DC">
        <w:rPr>
          <w:bCs/>
          <w:i/>
        </w:rPr>
        <w:lastRenderedPageBreak/>
        <w:t>области</w:t>
      </w:r>
      <w:r w:rsidRPr="00E4195B">
        <w:rPr>
          <w:b/>
          <w:bCs/>
          <w:i/>
        </w:rPr>
        <w:t>»</w:t>
      </w:r>
      <w:r w:rsidRPr="00E4195B">
        <w:rPr>
          <w:bCs/>
        </w:rPr>
        <w:t xml:space="preserve"> расходы на 2024 год предлагаются к утверждению </w:t>
      </w:r>
      <w:r w:rsidRPr="00945382">
        <w:t xml:space="preserve">в сумме </w:t>
      </w:r>
      <w:r w:rsidR="002D04E8">
        <w:rPr>
          <w:b/>
        </w:rPr>
        <w:t xml:space="preserve">6 </w:t>
      </w:r>
      <w:r w:rsidR="00C4591A">
        <w:rPr>
          <w:b/>
        </w:rPr>
        <w:t>446</w:t>
      </w:r>
      <w:r w:rsidR="002D04E8">
        <w:rPr>
          <w:b/>
        </w:rPr>
        <w:t>,</w:t>
      </w:r>
      <w:r w:rsidR="00D42D5E">
        <w:rPr>
          <w:b/>
        </w:rPr>
        <w:t>5</w:t>
      </w:r>
      <w:r w:rsidRPr="00E4195B">
        <w:rPr>
          <w:b/>
        </w:rPr>
        <w:t xml:space="preserve"> </w:t>
      </w:r>
      <w:r w:rsidRPr="00945382">
        <w:t>тыс</w:t>
      </w:r>
      <w:proofErr w:type="gramStart"/>
      <w:r w:rsidRPr="00945382">
        <w:t>.р</w:t>
      </w:r>
      <w:proofErr w:type="gramEnd"/>
      <w:r w:rsidRPr="00945382">
        <w:t>ублей</w:t>
      </w:r>
      <w:r w:rsidR="00D42D5E">
        <w:t xml:space="preserve">, с уменьшением на </w:t>
      </w:r>
      <w:r w:rsidR="00D42D5E">
        <w:rPr>
          <w:b/>
        </w:rPr>
        <w:t xml:space="preserve">58,6 </w:t>
      </w:r>
      <w:r w:rsidR="00D42D5E">
        <w:t xml:space="preserve">тыс. рублей (или на </w:t>
      </w:r>
      <w:r w:rsidR="00D42D5E">
        <w:rPr>
          <w:b/>
        </w:rPr>
        <w:t>0,9</w:t>
      </w:r>
      <w:r w:rsidR="00D42D5E">
        <w:t>%);</w:t>
      </w:r>
    </w:p>
    <w:p w:rsidR="004C4A96" w:rsidRDefault="007407FA" w:rsidP="00630CBD">
      <w:pPr>
        <w:pStyle w:val="a8"/>
        <w:numPr>
          <w:ilvl w:val="0"/>
          <w:numId w:val="41"/>
        </w:numPr>
        <w:ind w:left="0" w:hanging="426"/>
        <w:jc w:val="both"/>
      </w:pPr>
      <w:r w:rsidRPr="00E4195B">
        <w:rPr>
          <w:bCs/>
        </w:rPr>
        <w:t xml:space="preserve">на реализацию муниципальной программы </w:t>
      </w:r>
      <w:r w:rsidRPr="00E4195B">
        <w:rPr>
          <w:b/>
          <w:bCs/>
          <w:i/>
        </w:rPr>
        <w:t>«</w:t>
      </w:r>
      <w:r w:rsidR="004C4A96" w:rsidRPr="004C4A96">
        <w:rPr>
          <w:bCs/>
          <w:i/>
        </w:rPr>
        <w:t>Ремонт и содержание автомобильных дорог общего пользования местного значения в границах населенных пунктов Новосельского сельского поселения Вяземского района Смоленской области</w:t>
      </w:r>
      <w:r w:rsidRPr="00E4195B">
        <w:rPr>
          <w:b/>
          <w:bCs/>
          <w:i/>
        </w:rPr>
        <w:t>»</w:t>
      </w:r>
      <w:r w:rsidRPr="00E4195B">
        <w:rPr>
          <w:bCs/>
        </w:rPr>
        <w:t xml:space="preserve"> расходы на 2024 год предлагаются к утверждению </w:t>
      </w:r>
      <w:r w:rsidRPr="00945382">
        <w:t xml:space="preserve">в сумме </w:t>
      </w:r>
      <w:r w:rsidR="002B73CB">
        <w:rPr>
          <w:b/>
        </w:rPr>
        <w:t xml:space="preserve">2 </w:t>
      </w:r>
      <w:r w:rsidR="00D42D5E">
        <w:rPr>
          <w:b/>
        </w:rPr>
        <w:t>491</w:t>
      </w:r>
      <w:r w:rsidR="002B73CB">
        <w:rPr>
          <w:b/>
        </w:rPr>
        <w:t>,</w:t>
      </w:r>
      <w:r w:rsidR="00D42D5E">
        <w:rPr>
          <w:b/>
        </w:rPr>
        <w:t>8</w:t>
      </w:r>
      <w:r w:rsidRPr="00E4195B">
        <w:rPr>
          <w:b/>
        </w:rPr>
        <w:t xml:space="preserve"> </w:t>
      </w:r>
      <w:r w:rsidRPr="00945382">
        <w:t>тыс</w:t>
      </w:r>
      <w:proofErr w:type="gramStart"/>
      <w:r w:rsidRPr="00945382">
        <w:t>.р</w:t>
      </w:r>
      <w:proofErr w:type="gramEnd"/>
      <w:r w:rsidRPr="00945382">
        <w:t>ублей</w:t>
      </w:r>
      <w:r>
        <w:t xml:space="preserve"> </w:t>
      </w:r>
      <w:r w:rsidR="00187FCB">
        <w:t xml:space="preserve"> с </w:t>
      </w:r>
      <w:r w:rsidR="002B73CB">
        <w:t>у</w:t>
      </w:r>
      <w:r w:rsidR="00D42D5E">
        <w:t>меньшением</w:t>
      </w:r>
      <w:r w:rsidR="00187FCB">
        <w:t xml:space="preserve"> на </w:t>
      </w:r>
      <w:r w:rsidR="00D42D5E">
        <w:rPr>
          <w:b/>
        </w:rPr>
        <w:t>62</w:t>
      </w:r>
      <w:r w:rsidR="002B73CB">
        <w:rPr>
          <w:b/>
        </w:rPr>
        <w:t>,</w:t>
      </w:r>
      <w:r w:rsidR="00D42D5E">
        <w:rPr>
          <w:b/>
        </w:rPr>
        <w:t>1</w:t>
      </w:r>
      <w:r w:rsidR="00187FCB">
        <w:t xml:space="preserve"> тыс.рублей </w:t>
      </w:r>
      <w:r w:rsidR="00D42D5E">
        <w:t xml:space="preserve"> (или на </w:t>
      </w:r>
      <w:r w:rsidR="00D42D5E">
        <w:rPr>
          <w:b/>
        </w:rPr>
        <w:t>2,</w:t>
      </w:r>
      <w:r w:rsidR="00D42D5E" w:rsidRPr="00D42D5E">
        <w:t>4</w:t>
      </w:r>
      <w:r w:rsidR="00D42D5E">
        <w:t>%);</w:t>
      </w:r>
    </w:p>
    <w:p w:rsidR="00187FCB" w:rsidRDefault="00187FCB" w:rsidP="00630CBD">
      <w:pPr>
        <w:pStyle w:val="a8"/>
        <w:numPr>
          <w:ilvl w:val="0"/>
          <w:numId w:val="41"/>
        </w:numPr>
        <w:ind w:left="0" w:hanging="426"/>
        <w:jc w:val="both"/>
      </w:pPr>
      <w:r w:rsidRPr="00E4195B">
        <w:rPr>
          <w:bCs/>
        </w:rPr>
        <w:t xml:space="preserve">на реализацию муниципальной программы </w:t>
      </w:r>
      <w:r w:rsidRPr="00E4195B">
        <w:rPr>
          <w:b/>
          <w:bCs/>
          <w:i/>
        </w:rPr>
        <w:t>«</w:t>
      </w:r>
      <w:r w:rsidRPr="00187FCB">
        <w:rPr>
          <w:bCs/>
          <w:i/>
        </w:rPr>
        <w:t>Комплексное развитие систем жилищно-коммунальной инфраструктуры Новосельского сельского поселения Вяземского района Смоленской области</w:t>
      </w:r>
      <w:r w:rsidRPr="00E4195B">
        <w:rPr>
          <w:b/>
          <w:bCs/>
          <w:i/>
        </w:rPr>
        <w:t>»</w:t>
      </w:r>
      <w:r w:rsidRPr="00E4195B">
        <w:rPr>
          <w:bCs/>
        </w:rPr>
        <w:t xml:space="preserve"> расходы на 2024 год предлагаются к утверждению </w:t>
      </w:r>
      <w:r w:rsidRPr="00945382">
        <w:t xml:space="preserve">в сумме </w:t>
      </w:r>
      <w:r w:rsidR="002B73CB">
        <w:rPr>
          <w:b/>
        </w:rPr>
        <w:t>52</w:t>
      </w:r>
      <w:r w:rsidR="00D42D5E">
        <w:rPr>
          <w:b/>
        </w:rPr>
        <w:t>2</w:t>
      </w:r>
      <w:r w:rsidR="002B73CB">
        <w:rPr>
          <w:b/>
        </w:rPr>
        <w:t>0,</w:t>
      </w:r>
      <w:r w:rsidR="00D42D5E">
        <w:rPr>
          <w:b/>
        </w:rPr>
        <w:t>5</w:t>
      </w:r>
      <w:r w:rsidRPr="00E4195B">
        <w:rPr>
          <w:b/>
        </w:rPr>
        <w:t xml:space="preserve"> </w:t>
      </w:r>
      <w:r w:rsidRPr="00945382">
        <w:t>тыс.</w:t>
      </w:r>
      <w:r w:rsidR="002B73CB">
        <w:t xml:space="preserve"> </w:t>
      </w:r>
      <w:r w:rsidRPr="00945382">
        <w:t>рублей</w:t>
      </w:r>
      <w:r>
        <w:t xml:space="preserve"> </w:t>
      </w:r>
      <w:r w:rsidR="00584088" w:rsidRPr="00584088">
        <w:t xml:space="preserve">с </w:t>
      </w:r>
      <w:r w:rsidR="00584088">
        <w:t>увеличением</w:t>
      </w:r>
      <w:r w:rsidR="00584088" w:rsidRPr="00584088">
        <w:t xml:space="preserve"> на </w:t>
      </w:r>
      <w:r w:rsidR="00D42D5E">
        <w:rPr>
          <w:b/>
        </w:rPr>
        <w:t>17</w:t>
      </w:r>
      <w:r w:rsidR="002B73CB">
        <w:rPr>
          <w:b/>
        </w:rPr>
        <w:t>,</w:t>
      </w:r>
      <w:r w:rsidR="00D42D5E">
        <w:rPr>
          <w:b/>
        </w:rPr>
        <w:t>4</w:t>
      </w:r>
      <w:r w:rsidR="00584088" w:rsidRPr="00584088">
        <w:t xml:space="preserve"> тыс.</w:t>
      </w:r>
      <w:r w:rsidR="002B73CB">
        <w:t xml:space="preserve"> </w:t>
      </w:r>
      <w:r w:rsidR="00584088" w:rsidRPr="00584088">
        <w:t>рублей</w:t>
      </w:r>
      <w:r w:rsidR="00D42D5E">
        <w:t xml:space="preserve"> (или на </w:t>
      </w:r>
      <w:r w:rsidR="00D42D5E">
        <w:rPr>
          <w:b/>
        </w:rPr>
        <w:t>0,3</w:t>
      </w:r>
      <w:r w:rsidR="00D42D5E">
        <w:t>%);</w:t>
      </w:r>
    </w:p>
    <w:p w:rsidR="00132D71" w:rsidRDefault="00132D71" w:rsidP="00630CBD">
      <w:pPr>
        <w:pStyle w:val="a8"/>
        <w:numPr>
          <w:ilvl w:val="0"/>
          <w:numId w:val="41"/>
        </w:numPr>
        <w:ind w:left="0" w:hanging="426"/>
        <w:jc w:val="both"/>
      </w:pPr>
      <w:r w:rsidRPr="00E4195B">
        <w:rPr>
          <w:bCs/>
        </w:rPr>
        <w:t xml:space="preserve">на реализацию муниципальной программы </w:t>
      </w:r>
      <w:r w:rsidRPr="00E4195B">
        <w:rPr>
          <w:b/>
          <w:bCs/>
          <w:i/>
        </w:rPr>
        <w:t>«</w:t>
      </w:r>
      <w:r w:rsidR="00875BC9" w:rsidRPr="00F042B2">
        <w:rPr>
          <w:bCs/>
          <w:i/>
        </w:rPr>
        <w:t>Благоустройство территории Новосельского сельского поселения Вяземского района Смоленской области</w:t>
      </w:r>
      <w:r w:rsidRPr="00E4195B">
        <w:rPr>
          <w:b/>
          <w:bCs/>
          <w:i/>
        </w:rPr>
        <w:t>»</w:t>
      </w:r>
      <w:r w:rsidRPr="00E4195B">
        <w:rPr>
          <w:bCs/>
        </w:rPr>
        <w:t xml:space="preserve"> расходы на 2024 год предлагаются к утверждению </w:t>
      </w:r>
      <w:r w:rsidRPr="00945382">
        <w:t xml:space="preserve">в сумме </w:t>
      </w:r>
      <w:r w:rsidR="002B73CB">
        <w:rPr>
          <w:b/>
        </w:rPr>
        <w:t>3 5</w:t>
      </w:r>
      <w:r w:rsidR="00D42D5E">
        <w:rPr>
          <w:b/>
        </w:rPr>
        <w:t>12</w:t>
      </w:r>
      <w:r w:rsidR="002B73CB">
        <w:rPr>
          <w:b/>
        </w:rPr>
        <w:t>,</w:t>
      </w:r>
      <w:r w:rsidR="00D42D5E">
        <w:rPr>
          <w:b/>
        </w:rPr>
        <w:t>3</w:t>
      </w:r>
      <w:r w:rsidRPr="00E4195B">
        <w:rPr>
          <w:b/>
        </w:rPr>
        <w:t xml:space="preserve"> </w:t>
      </w:r>
      <w:r w:rsidRPr="00945382">
        <w:t>тыс.</w:t>
      </w:r>
      <w:r w:rsidR="002B73CB">
        <w:t xml:space="preserve"> </w:t>
      </w:r>
      <w:r w:rsidRPr="00945382">
        <w:t>рублей</w:t>
      </w:r>
      <w:r>
        <w:t xml:space="preserve"> </w:t>
      </w:r>
      <w:r w:rsidRPr="00584088">
        <w:t xml:space="preserve">с </w:t>
      </w:r>
      <w:r w:rsidR="002B73CB">
        <w:t>у</w:t>
      </w:r>
      <w:r w:rsidR="00D42D5E">
        <w:t>меньшением</w:t>
      </w:r>
      <w:r w:rsidRPr="00584088">
        <w:t xml:space="preserve"> на </w:t>
      </w:r>
      <w:r w:rsidR="00D42D5E">
        <w:rPr>
          <w:b/>
        </w:rPr>
        <w:t>25</w:t>
      </w:r>
      <w:r w:rsidR="002B73CB">
        <w:rPr>
          <w:b/>
        </w:rPr>
        <w:t>,</w:t>
      </w:r>
      <w:r w:rsidR="00D42D5E">
        <w:rPr>
          <w:b/>
        </w:rPr>
        <w:t>9</w:t>
      </w:r>
      <w:r w:rsidRPr="00584088">
        <w:t xml:space="preserve"> тыс</w:t>
      </w:r>
      <w:proofErr w:type="gramStart"/>
      <w:r w:rsidRPr="00584088">
        <w:t>.р</w:t>
      </w:r>
      <w:proofErr w:type="gramEnd"/>
      <w:r w:rsidRPr="00584088">
        <w:t xml:space="preserve">ублей </w:t>
      </w:r>
      <w:r w:rsidR="00D42D5E">
        <w:t xml:space="preserve">(или на </w:t>
      </w:r>
      <w:r w:rsidR="00D42D5E">
        <w:rPr>
          <w:b/>
        </w:rPr>
        <w:t>0,</w:t>
      </w:r>
      <w:r w:rsidR="00D42D5E" w:rsidRPr="00D42D5E">
        <w:t>7</w:t>
      </w:r>
      <w:r w:rsidR="00D42D5E">
        <w:t>%).</w:t>
      </w:r>
    </w:p>
    <w:p w:rsidR="00F573DC" w:rsidRPr="009D12B9" w:rsidRDefault="00F573DC" w:rsidP="00F573DC">
      <w:pPr>
        <w:pStyle w:val="a8"/>
        <w:jc w:val="both"/>
        <w:rPr>
          <w:sz w:val="16"/>
          <w:szCs w:val="16"/>
        </w:rPr>
      </w:pPr>
    </w:p>
    <w:p w:rsidR="00371DA5" w:rsidRDefault="007619F8" w:rsidP="00667140">
      <w:pPr>
        <w:ind w:right="14" w:firstLine="648"/>
        <w:jc w:val="both"/>
      </w:pPr>
      <w:r w:rsidRPr="00667140">
        <w:rPr>
          <w:i/>
        </w:rPr>
        <w:t>Расходы по мероприятиям вне муниципальных программ</w:t>
      </w:r>
      <w:r>
        <w:t xml:space="preserve"> предлагаются к утверждению</w:t>
      </w:r>
      <w:r w:rsidR="00667140">
        <w:t xml:space="preserve"> </w:t>
      </w:r>
      <w:r w:rsidRPr="00667140">
        <w:t>на 2024 год</w:t>
      </w:r>
      <w:r>
        <w:t xml:space="preserve"> в объеме </w:t>
      </w:r>
      <w:r w:rsidR="00C70F81">
        <w:rPr>
          <w:b/>
        </w:rPr>
        <w:t>3</w:t>
      </w:r>
      <w:r w:rsidR="00371DA5">
        <w:rPr>
          <w:b/>
        </w:rPr>
        <w:t xml:space="preserve"> </w:t>
      </w:r>
      <w:r w:rsidR="00C70F81">
        <w:rPr>
          <w:b/>
        </w:rPr>
        <w:t>058</w:t>
      </w:r>
      <w:r w:rsidR="00371DA5">
        <w:rPr>
          <w:b/>
        </w:rPr>
        <w:t>,</w:t>
      </w:r>
      <w:r w:rsidR="00C70F81">
        <w:rPr>
          <w:b/>
        </w:rPr>
        <w:t>3</w:t>
      </w:r>
      <w:r>
        <w:t xml:space="preserve"> тыс.</w:t>
      </w:r>
      <w:r w:rsidR="00371DA5">
        <w:t xml:space="preserve"> </w:t>
      </w:r>
      <w:r>
        <w:t>рублей</w:t>
      </w:r>
      <w:r w:rsidR="008B0C75">
        <w:t xml:space="preserve"> с увеличением</w:t>
      </w:r>
      <w:r w:rsidR="006F4080">
        <w:t xml:space="preserve"> </w:t>
      </w:r>
      <w:r w:rsidR="00371DA5">
        <w:t xml:space="preserve">на </w:t>
      </w:r>
      <w:r w:rsidR="008B0C75">
        <w:t xml:space="preserve"> </w:t>
      </w:r>
      <w:r w:rsidR="00371DA5">
        <w:rPr>
          <w:b/>
        </w:rPr>
        <w:t>1</w:t>
      </w:r>
      <w:r w:rsidR="00C70F81">
        <w:rPr>
          <w:b/>
        </w:rPr>
        <w:t>29</w:t>
      </w:r>
      <w:r w:rsidR="00371DA5">
        <w:rPr>
          <w:b/>
        </w:rPr>
        <w:t>,</w:t>
      </w:r>
      <w:r w:rsidR="00C70F81">
        <w:rPr>
          <w:b/>
        </w:rPr>
        <w:t>2</w:t>
      </w:r>
      <w:r w:rsidR="00371DA5">
        <w:rPr>
          <w:b/>
        </w:rPr>
        <w:t xml:space="preserve"> </w:t>
      </w:r>
      <w:r w:rsidR="008B0C75">
        <w:t>тыс.</w:t>
      </w:r>
      <w:r w:rsidR="00371DA5">
        <w:t xml:space="preserve"> </w:t>
      </w:r>
      <w:r w:rsidR="008B0C75">
        <w:t xml:space="preserve">рублей (или на </w:t>
      </w:r>
      <w:r w:rsidR="00C70F81">
        <w:rPr>
          <w:b/>
        </w:rPr>
        <w:t>4</w:t>
      </w:r>
      <w:r w:rsidR="00371DA5">
        <w:rPr>
          <w:b/>
        </w:rPr>
        <w:t>,</w:t>
      </w:r>
      <w:r w:rsidR="00C70F81">
        <w:rPr>
          <w:b/>
        </w:rPr>
        <w:t>4</w:t>
      </w:r>
      <w:r w:rsidR="008B0C75">
        <w:t>%)</w:t>
      </w:r>
      <w:r w:rsidR="00371DA5">
        <w:t xml:space="preserve">. </w:t>
      </w:r>
      <w:r w:rsidR="00C70F81">
        <w:t>Изменения произошли по следующим направлениям расходов:</w:t>
      </w:r>
    </w:p>
    <w:p w:rsidR="00371DA5" w:rsidRDefault="00371DA5" w:rsidP="00667140">
      <w:pPr>
        <w:ind w:right="14" w:firstLine="648"/>
        <w:jc w:val="both"/>
      </w:pPr>
      <w:r>
        <w:t>-</w:t>
      </w:r>
      <w:r w:rsidR="00C70F81">
        <w:t xml:space="preserve"> </w:t>
      </w:r>
      <w:r>
        <w:t>расход</w:t>
      </w:r>
      <w:r w:rsidR="00C70F81">
        <w:t>ы</w:t>
      </w:r>
      <w:r>
        <w:t xml:space="preserve"> на </w:t>
      </w:r>
      <w:r w:rsidR="00C70F81">
        <w:t>Главу муниципального образования увеличены</w:t>
      </w:r>
      <w:r>
        <w:t xml:space="preserve"> на </w:t>
      </w:r>
      <w:r w:rsidR="00C70F81" w:rsidRPr="00C70F81">
        <w:rPr>
          <w:b/>
        </w:rPr>
        <w:t>238,4</w:t>
      </w:r>
      <w:r>
        <w:t xml:space="preserve"> тыс. рублей</w:t>
      </w:r>
      <w:r w:rsidR="00C70F81">
        <w:t xml:space="preserve"> (или на </w:t>
      </w:r>
      <w:r w:rsidR="00C70F81">
        <w:rPr>
          <w:b/>
        </w:rPr>
        <w:t>20,4</w:t>
      </w:r>
      <w:r w:rsidR="00C70F81">
        <w:t>%)</w:t>
      </w:r>
      <w:r>
        <w:t>;</w:t>
      </w:r>
    </w:p>
    <w:p w:rsidR="00C70F81" w:rsidRPr="00C70F81" w:rsidRDefault="00371DA5" w:rsidP="00667140">
      <w:pPr>
        <w:ind w:right="14" w:firstLine="648"/>
        <w:jc w:val="both"/>
        <w:rPr>
          <w:rFonts w:eastAsiaTheme="minorHAnsi"/>
          <w:lang w:eastAsia="en-US"/>
        </w:rPr>
      </w:pPr>
      <w:r>
        <w:t xml:space="preserve"> - расход</w:t>
      </w:r>
      <w:r w:rsidR="00C70F81">
        <w:t xml:space="preserve">ы резервного фонда </w:t>
      </w:r>
      <w:r w:rsidR="00C70F81" w:rsidRPr="00D06173">
        <w:rPr>
          <w:rFonts w:eastAsiaTheme="minorHAnsi"/>
          <w:lang w:eastAsia="en-US"/>
        </w:rPr>
        <w:t>Новосельского сельского поселения Вяземского района Смоленской области</w:t>
      </w:r>
      <w:r w:rsidR="00C70F81">
        <w:rPr>
          <w:rFonts w:eastAsiaTheme="minorHAnsi"/>
          <w:lang w:eastAsia="en-US"/>
        </w:rPr>
        <w:t xml:space="preserve"> уменьшены на </w:t>
      </w:r>
      <w:r w:rsidR="00C70F81">
        <w:rPr>
          <w:rFonts w:eastAsiaTheme="minorHAnsi"/>
          <w:b/>
          <w:lang w:eastAsia="en-US"/>
        </w:rPr>
        <w:t xml:space="preserve">66,5 </w:t>
      </w:r>
      <w:r w:rsidR="00C70F81">
        <w:rPr>
          <w:rFonts w:eastAsiaTheme="minorHAnsi"/>
          <w:lang w:eastAsia="en-US"/>
        </w:rPr>
        <w:t xml:space="preserve">тыс. рублей (или на </w:t>
      </w:r>
      <w:r w:rsidR="00C70F81">
        <w:rPr>
          <w:rFonts w:eastAsiaTheme="minorHAnsi"/>
          <w:b/>
          <w:lang w:eastAsia="en-US"/>
        </w:rPr>
        <w:t>66,5</w:t>
      </w:r>
      <w:r w:rsidR="00C70F81">
        <w:rPr>
          <w:rFonts w:eastAsiaTheme="minorHAnsi"/>
          <w:lang w:eastAsia="en-US"/>
        </w:rPr>
        <w:t>%);</w:t>
      </w:r>
    </w:p>
    <w:p w:rsidR="007619F8" w:rsidRDefault="00C70F81" w:rsidP="00667140">
      <w:pPr>
        <w:ind w:right="14" w:firstLine="648"/>
        <w:jc w:val="both"/>
      </w:pPr>
      <w:r>
        <w:t xml:space="preserve">- расходы </w:t>
      </w:r>
      <w:r w:rsidR="00371DA5">
        <w:t xml:space="preserve"> на исполнение решений суд</w:t>
      </w:r>
      <w:r>
        <w:t>а уменьшены</w:t>
      </w:r>
      <w:r w:rsidR="00371DA5">
        <w:t xml:space="preserve"> на </w:t>
      </w:r>
      <w:r>
        <w:rPr>
          <w:b/>
        </w:rPr>
        <w:t>50,0</w:t>
      </w:r>
      <w:r w:rsidR="00371DA5">
        <w:t xml:space="preserve"> тыс. рублей</w:t>
      </w:r>
      <w:r w:rsidR="00123044">
        <w:t xml:space="preserve"> (или на </w:t>
      </w:r>
      <w:r w:rsidR="00123044">
        <w:rPr>
          <w:b/>
        </w:rPr>
        <w:t>6,4</w:t>
      </w:r>
      <w:r w:rsidR="00123044">
        <w:t>%)</w:t>
      </w:r>
      <w:r w:rsidR="00371DA5">
        <w:t>;</w:t>
      </w:r>
    </w:p>
    <w:p w:rsidR="00371DA5" w:rsidRDefault="00371DA5" w:rsidP="00667140">
      <w:pPr>
        <w:ind w:right="14" w:firstLine="648"/>
        <w:jc w:val="both"/>
      </w:pPr>
      <w:r>
        <w:t xml:space="preserve">- </w:t>
      </w:r>
      <w:r w:rsidR="00123044">
        <w:t>расходы на пенсионное обеспечение увеличены</w:t>
      </w:r>
      <w:r>
        <w:t xml:space="preserve"> на </w:t>
      </w:r>
      <w:r w:rsidR="00123044" w:rsidRPr="00123044">
        <w:rPr>
          <w:b/>
        </w:rPr>
        <w:t>7</w:t>
      </w:r>
      <w:r w:rsidR="00A708B8" w:rsidRPr="00123044">
        <w:rPr>
          <w:b/>
        </w:rPr>
        <w:t>,3</w:t>
      </w:r>
      <w:r>
        <w:t xml:space="preserve"> тыс. рублей</w:t>
      </w:r>
      <w:r w:rsidR="00123044">
        <w:t xml:space="preserve"> (или на </w:t>
      </w:r>
      <w:r w:rsidR="00123044" w:rsidRPr="00123044">
        <w:rPr>
          <w:b/>
        </w:rPr>
        <w:t>100,0%</w:t>
      </w:r>
      <w:r w:rsidR="00123044">
        <w:t>).</w:t>
      </w:r>
    </w:p>
    <w:p w:rsidR="009D12B9" w:rsidRDefault="009D12B9" w:rsidP="009D12B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600DE5">
        <w:rPr>
          <w:rFonts w:ascii="Times New Roman" w:hAnsi="Times New Roman" w:cs="Times New Roman"/>
          <w:b/>
          <w:i/>
          <w:sz w:val="24"/>
          <w:szCs w:val="24"/>
        </w:rPr>
        <w:t>езервный фонд</w:t>
      </w:r>
    </w:p>
    <w:p w:rsidR="009D12B9" w:rsidRPr="009A0F26" w:rsidRDefault="009D12B9" w:rsidP="009D12B9">
      <w:pPr>
        <w:pStyle w:val="a3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9D12B9" w:rsidRDefault="009D12B9" w:rsidP="009D12B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Согласно п.3 ст.81 БК РФ размер резервных фондов местных администраций устанавливается законами (решениями) о соответствующем бюджете.</w:t>
      </w:r>
    </w:p>
    <w:p w:rsidR="009D12B9" w:rsidRDefault="009D12B9" w:rsidP="009D12B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Так, </w:t>
      </w:r>
      <w:r w:rsidRPr="00D06173">
        <w:rPr>
          <w:rFonts w:eastAsiaTheme="minorHAnsi"/>
          <w:lang w:eastAsia="en-US"/>
        </w:rPr>
        <w:t>решени</w:t>
      </w:r>
      <w:r>
        <w:rPr>
          <w:rFonts w:eastAsiaTheme="minorHAnsi"/>
          <w:lang w:eastAsia="en-US"/>
        </w:rPr>
        <w:t>ем</w:t>
      </w:r>
      <w:r w:rsidRPr="00D06173">
        <w:rPr>
          <w:rFonts w:eastAsiaTheme="minorHAnsi"/>
          <w:lang w:eastAsia="en-US"/>
        </w:rPr>
        <w:t xml:space="preserve"> Совета депутатов Новосельского сельского поселения Вяземского района Смоленской области от 27.12.2023 года №</w:t>
      </w:r>
      <w:r>
        <w:rPr>
          <w:rFonts w:eastAsiaTheme="minorHAnsi"/>
          <w:lang w:eastAsia="en-US"/>
        </w:rPr>
        <w:t>40</w:t>
      </w:r>
      <w:r w:rsidRPr="00D06173">
        <w:rPr>
          <w:rFonts w:eastAsiaTheme="minorHAnsi"/>
          <w:lang w:eastAsia="en-US"/>
        </w:rPr>
        <w:t xml:space="preserve"> «О бюджете Новосельского сельского поселения </w:t>
      </w:r>
      <w:r>
        <w:rPr>
          <w:rFonts w:eastAsiaTheme="minorHAnsi"/>
          <w:lang w:eastAsia="en-US"/>
        </w:rPr>
        <w:t>В</w:t>
      </w:r>
      <w:r w:rsidRPr="00D06173">
        <w:rPr>
          <w:rFonts w:eastAsiaTheme="minorHAnsi"/>
          <w:lang w:eastAsia="en-US"/>
        </w:rPr>
        <w:t>яземского района Смоленской области на 2024 год и плановый период 2025 и 2026 годов»</w:t>
      </w:r>
      <w:r>
        <w:rPr>
          <w:rFonts w:eastAsiaTheme="minorHAnsi"/>
          <w:lang w:eastAsia="en-US"/>
        </w:rPr>
        <w:t xml:space="preserve"> резервный фонд на 2024 год утвержден в объеме </w:t>
      </w:r>
      <w:r w:rsidRPr="00D06173">
        <w:rPr>
          <w:rFonts w:eastAsiaTheme="minorHAnsi"/>
          <w:b/>
          <w:lang w:eastAsia="en-US"/>
        </w:rPr>
        <w:t>100,0</w:t>
      </w:r>
      <w:r>
        <w:rPr>
          <w:rFonts w:eastAsiaTheme="minorHAnsi"/>
          <w:lang w:eastAsia="en-US"/>
        </w:rPr>
        <w:t xml:space="preserve"> тыс</w:t>
      </w:r>
      <w:proofErr w:type="gramStart"/>
      <w:r>
        <w:rPr>
          <w:rFonts w:eastAsiaTheme="minorHAnsi"/>
          <w:lang w:eastAsia="en-US"/>
        </w:rPr>
        <w:t>.р</w:t>
      </w:r>
      <w:proofErr w:type="gramEnd"/>
      <w:r>
        <w:rPr>
          <w:rFonts w:eastAsiaTheme="minorHAnsi"/>
          <w:lang w:eastAsia="en-US"/>
        </w:rPr>
        <w:t xml:space="preserve">ублей, на плановый период 2025 и 2026 годов – </w:t>
      </w:r>
      <w:r>
        <w:rPr>
          <w:rFonts w:eastAsiaTheme="minorHAnsi"/>
          <w:b/>
          <w:lang w:eastAsia="en-US"/>
        </w:rPr>
        <w:t>100</w:t>
      </w:r>
      <w:r w:rsidRPr="00D06173">
        <w:rPr>
          <w:rFonts w:eastAsiaTheme="minorHAnsi"/>
          <w:b/>
          <w:lang w:eastAsia="en-US"/>
        </w:rPr>
        <w:t>,0</w:t>
      </w:r>
      <w:r>
        <w:rPr>
          <w:rFonts w:eastAsiaTheme="minorHAnsi"/>
          <w:lang w:eastAsia="en-US"/>
        </w:rPr>
        <w:t xml:space="preserve"> тыс.рублей соответственно.</w:t>
      </w:r>
    </w:p>
    <w:p w:rsidR="00123044" w:rsidRPr="00123044" w:rsidRDefault="009D12B9" w:rsidP="009D12B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23044">
        <w:rPr>
          <w:rFonts w:eastAsiaTheme="minorHAnsi"/>
          <w:lang w:eastAsia="en-US"/>
        </w:rPr>
        <w:t xml:space="preserve">Проектом решения объем бюджетных ассигнований резервного фонда Администрации Новосельского сельского поселения Вяземского района Смоленской </w:t>
      </w:r>
      <w:r w:rsidR="00123044" w:rsidRPr="00123044">
        <w:rPr>
          <w:rFonts w:eastAsiaTheme="minorHAnsi"/>
          <w:lang w:eastAsia="en-US"/>
        </w:rPr>
        <w:t xml:space="preserve">на 2024 год предлагается к утверждению в сумме </w:t>
      </w:r>
      <w:r w:rsidR="00123044" w:rsidRPr="00123044">
        <w:rPr>
          <w:rFonts w:eastAsiaTheme="minorHAnsi"/>
          <w:b/>
          <w:lang w:eastAsia="en-US"/>
        </w:rPr>
        <w:t>33,</w:t>
      </w:r>
      <w:r w:rsidR="00123044" w:rsidRPr="00123044">
        <w:rPr>
          <w:rFonts w:eastAsiaTheme="minorHAnsi"/>
          <w:lang w:eastAsia="en-US"/>
        </w:rPr>
        <w:t xml:space="preserve">5 тыс. рублей с уменьшением на </w:t>
      </w:r>
      <w:r w:rsidR="00123044" w:rsidRPr="00123044">
        <w:rPr>
          <w:rFonts w:eastAsiaTheme="minorHAnsi"/>
          <w:b/>
          <w:lang w:eastAsia="en-US"/>
        </w:rPr>
        <w:t xml:space="preserve">66,5 </w:t>
      </w:r>
      <w:r w:rsidR="00123044" w:rsidRPr="00123044">
        <w:rPr>
          <w:rFonts w:eastAsiaTheme="minorHAnsi"/>
          <w:lang w:eastAsia="en-US"/>
        </w:rPr>
        <w:t>тыс. рублей.</w:t>
      </w:r>
    </w:p>
    <w:p w:rsidR="009D12B9" w:rsidRPr="00D06173" w:rsidRDefault="00123044" w:rsidP="009D12B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23044">
        <w:rPr>
          <w:rFonts w:eastAsiaTheme="minorHAnsi"/>
          <w:lang w:eastAsia="en-US"/>
        </w:rPr>
        <w:t xml:space="preserve">Изменений бюджетных </w:t>
      </w:r>
      <w:proofErr w:type="gramStart"/>
      <w:r w:rsidRPr="00123044">
        <w:rPr>
          <w:rFonts w:eastAsiaTheme="minorHAnsi"/>
          <w:lang w:eastAsia="en-US"/>
        </w:rPr>
        <w:t>ассигнований резервного фонда Администрации Новосельского сельского поселения Вяземского района Смоленской</w:t>
      </w:r>
      <w:proofErr w:type="gramEnd"/>
      <w:r w:rsidRPr="00123044">
        <w:rPr>
          <w:rFonts w:eastAsiaTheme="minorHAnsi"/>
          <w:lang w:eastAsia="en-US"/>
        </w:rPr>
        <w:t xml:space="preserve"> на плановый период 2025 и 2026 годов проектом решения </w:t>
      </w:r>
      <w:r w:rsidR="009D12B9" w:rsidRPr="00123044">
        <w:rPr>
          <w:rFonts w:eastAsiaTheme="minorHAnsi"/>
          <w:lang w:eastAsia="en-US"/>
        </w:rPr>
        <w:t>не предусмотрено</w:t>
      </w:r>
      <w:r w:rsidR="009D12B9" w:rsidRPr="00D06173">
        <w:rPr>
          <w:rFonts w:eastAsiaTheme="minorHAnsi"/>
          <w:lang w:eastAsia="en-US"/>
        </w:rPr>
        <w:t>.</w:t>
      </w:r>
    </w:p>
    <w:p w:rsidR="009D12B9" w:rsidRPr="009A0F26" w:rsidRDefault="009D12B9" w:rsidP="009D12B9">
      <w:pPr>
        <w:pStyle w:val="a3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9D12B9" w:rsidRDefault="009D12B9" w:rsidP="009D12B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69AF">
        <w:rPr>
          <w:rFonts w:ascii="Times New Roman" w:hAnsi="Times New Roman" w:cs="Times New Roman"/>
          <w:b/>
          <w:i/>
          <w:sz w:val="24"/>
          <w:szCs w:val="24"/>
        </w:rPr>
        <w:t>Дорожный фонд</w:t>
      </w:r>
    </w:p>
    <w:p w:rsidR="009D12B9" w:rsidRPr="009A0F26" w:rsidRDefault="009D12B9" w:rsidP="009D12B9">
      <w:pPr>
        <w:pStyle w:val="a3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9D12B9" w:rsidRDefault="009D12B9" w:rsidP="009D12B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9AF">
        <w:rPr>
          <w:rFonts w:ascii="Times New Roman" w:hAnsi="Times New Roman" w:cs="Times New Roman"/>
          <w:sz w:val="24"/>
          <w:szCs w:val="24"/>
        </w:rPr>
        <w:t xml:space="preserve">Согласно решению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Совета депутатов Новосельского сельского поселения Вяземского района Смоленской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27.12.2023 года №40 «О бюджете Новосельского сельского поселения Вяземского района Смоленской области на 2024 год и плановый период 2025 и 2026 годов»:</w:t>
      </w:r>
    </w:p>
    <w:p w:rsidR="009D12B9" w:rsidRDefault="009D12B9" w:rsidP="009D12B9">
      <w:pPr>
        <w:pStyle w:val="a3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8969AF">
        <w:rPr>
          <w:rFonts w:ascii="Times New Roman" w:hAnsi="Times New Roman" w:cs="Times New Roman"/>
          <w:sz w:val="24"/>
          <w:szCs w:val="24"/>
        </w:rPr>
        <w:t xml:space="preserve">бъем бюджетных ассигнований дорожного фонда </w:t>
      </w:r>
      <w:r>
        <w:rPr>
          <w:rFonts w:ascii="Times New Roman" w:hAnsi="Times New Roman" w:cs="Times New Roman"/>
          <w:sz w:val="24"/>
          <w:szCs w:val="24"/>
        </w:rPr>
        <w:t>Новосельского сельского поселения Вяземского района Смоленской области</w:t>
      </w:r>
      <w:r w:rsidRPr="008969AF">
        <w:rPr>
          <w:rFonts w:ascii="Times New Roman" w:hAnsi="Times New Roman" w:cs="Times New Roman"/>
          <w:sz w:val="24"/>
          <w:szCs w:val="24"/>
        </w:rPr>
        <w:t xml:space="preserve"> утвержден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969AF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Pr="00CD6F85">
        <w:rPr>
          <w:rFonts w:ascii="Times New Roman" w:hAnsi="Times New Roman" w:cs="Times New Roman"/>
          <w:b/>
          <w:sz w:val="24"/>
          <w:szCs w:val="24"/>
        </w:rPr>
        <w:t>1 675,6</w:t>
      </w:r>
      <w:r w:rsidRPr="008969AF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8969A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969AF">
        <w:rPr>
          <w:rFonts w:ascii="Times New Roman" w:hAnsi="Times New Roman" w:cs="Times New Roman"/>
          <w:sz w:val="24"/>
          <w:szCs w:val="24"/>
        </w:rPr>
        <w:t>ублей,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969AF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969AF">
        <w:rPr>
          <w:rFonts w:ascii="Times New Roman" w:hAnsi="Times New Roman" w:cs="Times New Roman"/>
          <w:sz w:val="24"/>
          <w:szCs w:val="24"/>
        </w:rPr>
        <w:t xml:space="preserve"> годов – </w:t>
      </w:r>
      <w:r w:rsidRPr="00CD6F85">
        <w:rPr>
          <w:rFonts w:ascii="Times New Roman" w:hAnsi="Times New Roman" w:cs="Times New Roman"/>
          <w:b/>
          <w:sz w:val="24"/>
          <w:szCs w:val="24"/>
        </w:rPr>
        <w:t>1 721,0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8969AF">
        <w:rPr>
          <w:rFonts w:ascii="Times New Roman" w:hAnsi="Times New Roman" w:cs="Times New Roman"/>
          <w:sz w:val="24"/>
          <w:szCs w:val="24"/>
        </w:rPr>
        <w:t xml:space="preserve">рублей и </w:t>
      </w:r>
      <w:r w:rsidRPr="00CD6F85">
        <w:rPr>
          <w:rFonts w:ascii="Times New Roman" w:hAnsi="Times New Roman" w:cs="Times New Roman"/>
          <w:b/>
          <w:sz w:val="24"/>
          <w:szCs w:val="24"/>
        </w:rPr>
        <w:t>1 720,0</w:t>
      </w:r>
      <w:r w:rsidRPr="008969AF">
        <w:rPr>
          <w:rFonts w:ascii="Times New Roman" w:hAnsi="Times New Roman" w:cs="Times New Roman"/>
          <w:sz w:val="24"/>
          <w:szCs w:val="24"/>
        </w:rPr>
        <w:t xml:space="preserve"> тыс.рублей соответственно. </w:t>
      </w:r>
      <w:r w:rsidRPr="00CD6F85">
        <w:rPr>
          <w:rFonts w:ascii="Times New Roman" w:hAnsi="Times New Roman" w:cs="Times New Roman"/>
          <w:i/>
          <w:sz w:val="24"/>
          <w:szCs w:val="24"/>
        </w:rPr>
        <w:t>Проектом решения изменение объема бюджетных ассигнований муниципального дорожного фонда не предусмотрено</w:t>
      </w:r>
      <w:r w:rsidRPr="008969AF">
        <w:rPr>
          <w:rFonts w:ascii="Times New Roman" w:hAnsi="Times New Roman" w:cs="Times New Roman"/>
          <w:sz w:val="24"/>
          <w:szCs w:val="24"/>
        </w:rPr>
        <w:t>.</w:t>
      </w:r>
    </w:p>
    <w:p w:rsidR="009D12B9" w:rsidRPr="00CD6F85" w:rsidRDefault="009D12B9" w:rsidP="009D12B9">
      <w:pPr>
        <w:pStyle w:val="a3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F85">
        <w:rPr>
          <w:rFonts w:ascii="Times New Roman" w:hAnsi="Times New Roman" w:cs="Times New Roman"/>
          <w:sz w:val="24"/>
          <w:szCs w:val="24"/>
        </w:rPr>
        <w:t>Прогнозируемый объем доходов бюджета поселения в части доходов, установленных решением Совета депутатов Новосельского сельского поселения Вяземского района Смоленской области от 22 октября 2013 года №21 «Об утверждении Порядка формирования и использования бюджетных ассигнований муниципального дорожного фонда Новосельского сельского поселения Вяземского района Смоленской области»</w:t>
      </w:r>
      <w:r w:rsidRPr="00CD6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F85">
        <w:rPr>
          <w:rFonts w:ascii="Times New Roman" w:hAnsi="Times New Roman" w:cs="Times New Roman"/>
          <w:sz w:val="24"/>
          <w:szCs w:val="24"/>
        </w:rPr>
        <w:t xml:space="preserve">утвержден на 2024 год в размере </w:t>
      </w:r>
      <w:r w:rsidRPr="00CD6F85">
        <w:rPr>
          <w:rFonts w:ascii="Times New Roman" w:hAnsi="Times New Roman" w:cs="Times New Roman"/>
          <w:b/>
          <w:sz w:val="24"/>
          <w:szCs w:val="24"/>
        </w:rPr>
        <w:t>1 675,6</w:t>
      </w:r>
      <w:r w:rsidRPr="00CD6F85">
        <w:rPr>
          <w:rFonts w:ascii="Times New Roman" w:hAnsi="Times New Roman" w:cs="Times New Roman"/>
          <w:sz w:val="24"/>
          <w:szCs w:val="24"/>
        </w:rPr>
        <w:t xml:space="preserve"> тыс.рублей, на плановый период 2025 и 2026 годов – </w:t>
      </w:r>
      <w:r w:rsidRPr="00CD6F85">
        <w:rPr>
          <w:rFonts w:ascii="Times New Roman" w:hAnsi="Times New Roman" w:cs="Times New Roman"/>
          <w:b/>
          <w:sz w:val="24"/>
          <w:szCs w:val="24"/>
        </w:rPr>
        <w:t>1 721,0</w:t>
      </w:r>
      <w:r w:rsidRPr="00CD6F85">
        <w:rPr>
          <w:rFonts w:ascii="Times New Roman" w:hAnsi="Times New Roman" w:cs="Times New Roman"/>
          <w:sz w:val="24"/>
          <w:szCs w:val="24"/>
        </w:rPr>
        <w:t xml:space="preserve"> тыс.рублей и </w:t>
      </w:r>
      <w:r w:rsidRPr="00CD6F85">
        <w:rPr>
          <w:rFonts w:ascii="Times New Roman" w:hAnsi="Times New Roman" w:cs="Times New Roman"/>
          <w:b/>
          <w:sz w:val="24"/>
          <w:szCs w:val="24"/>
        </w:rPr>
        <w:t>1 720,0</w:t>
      </w:r>
      <w:r w:rsidRPr="00CD6F85">
        <w:rPr>
          <w:rFonts w:ascii="Times New Roman" w:hAnsi="Times New Roman" w:cs="Times New Roman"/>
          <w:sz w:val="24"/>
          <w:szCs w:val="24"/>
        </w:rPr>
        <w:t xml:space="preserve"> тыс.рублей соответственно. </w:t>
      </w:r>
      <w:r w:rsidRPr="00CD6F85">
        <w:rPr>
          <w:rFonts w:ascii="Times New Roman" w:hAnsi="Times New Roman" w:cs="Times New Roman"/>
          <w:i/>
          <w:sz w:val="24"/>
          <w:szCs w:val="24"/>
        </w:rPr>
        <w:t xml:space="preserve">Проектом решения изменение </w:t>
      </w:r>
      <w:r>
        <w:rPr>
          <w:rFonts w:ascii="Times New Roman" w:hAnsi="Times New Roman" w:cs="Times New Roman"/>
          <w:i/>
          <w:sz w:val="24"/>
          <w:szCs w:val="24"/>
        </w:rPr>
        <w:t>данных показателей</w:t>
      </w:r>
      <w:r w:rsidRPr="00CD6F85">
        <w:rPr>
          <w:rFonts w:ascii="Times New Roman" w:hAnsi="Times New Roman" w:cs="Times New Roman"/>
          <w:i/>
          <w:sz w:val="24"/>
          <w:szCs w:val="24"/>
        </w:rPr>
        <w:t xml:space="preserve"> не предусмотрено. </w:t>
      </w:r>
    </w:p>
    <w:p w:rsidR="009D12B9" w:rsidRPr="009A0F26" w:rsidRDefault="009D12B9" w:rsidP="009D12B9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B51AE" w:rsidRDefault="001B51AE" w:rsidP="001B51A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638C">
        <w:rPr>
          <w:rFonts w:ascii="Times New Roman" w:hAnsi="Times New Roman" w:cs="Times New Roman"/>
          <w:b/>
          <w:i/>
          <w:sz w:val="24"/>
          <w:szCs w:val="24"/>
        </w:rPr>
        <w:t>Расходы на публичные нормативные обязательства</w:t>
      </w:r>
    </w:p>
    <w:p w:rsidR="001B51AE" w:rsidRPr="009A0F26" w:rsidRDefault="001B51AE" w:rsidP="001B51AE">
      <w:pPr>
        <w:pStyle w:val="a3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1B51AE" w:rsidRPr="00C95FC8" w:rsidRDefault="001B51AE" w:rsidP="001B51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FC8">
        <w:rPr>
          <w:rFonts w:ascii="Times New Roman" w:hAnsi="Times New Roman" w:cs="Times New Roman"/>
          <w:sz w:val="24"/>
          <w:szCs w:val="24"/>
        </w:rPr>
        <w:t>В соответствии со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5FC8">
        <w:rPr>
          <w:rFonts w:ascii="Times New Roman" w:hAnsi="Times New Roman" w:cs="Times New Roman"/>
          <w:sz w:val="24"/>
          <w:szCs w:val="24"/>
        </w:rPr>
        <w:t xml:space="preserve">184.1 </w:t>
      </w:r>
      <w:r>
        <w:rPr>
          <w:rFonts w:ascii="Times New Roman" w:hAnsi="Times New Roman" w:cs="Times New Roman"/>
          <w:sz w:val="24"/>
          <w:szCs w:val="24"/>
        </w:rPr>
        <w:t>БК</w:t>
      </w:r>
      <w:r w:rsidRPr="00C95FC8">
        <w:rPr>
          <w:rFonts w:ascii="Times New Roman" w:hAnsi="Times New Roman" w:cs="Times New Roman"/>
          <w:sz w:val="24"/>
          <w:szCs w:val="24"/>
        </w:rPr>
        <w:t xml:space="preserve"> РФ решением о бюджете утверждается общий объем бюджетных ассигнований, направляемых на исполнение публичных нормативных обязательств.</w:t>
      </w:r>
    </w:p>
    <w:p w:rsidR="001B51AE" w:rsidRPr="00667140" w:rsidRDefault="001B51AE" w:rsidP="001B51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667140">
        <w:rPr>
          <w:rFonts w:ascii="Times New Roman" w:hAnsi="Times New Roman" w:cs="Times New Roman"/>
          <w:sz w:val="24"/>
          <w:szCs w:val="24"/>
        </w:rPr>
        <w:t>Совета депутатов Новосельского сельского поселения Вяземского района Смоленской области от 27.12.2023 №40 «О бюджете Новосельского сельского поселения Вяземского района Смоленской области на 2024 год и плановый период 2025 и 2026 годов»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667140">
        <w:rPr>
          <w:rFonts w:ascii="Times New Roman" w:hAnsi="Times New Roman" w:cs="Times New Roman"/>
          <w:sz w:val="24"/>
          <w:szCs w:val="24"/>
        </w:rPr>
        <w:t xml:space="preserve"> общий объем бюджетных ассигнований на исполнение публичных нормативных обязательств на 2024 год </w:t>
      </w:r>
      <w:r>
        <w:rPr>
          <w:rFonts w:ascii="Times New Roman" w:hAnsi="Times New Roman" w:cs="Times New Roman"/>
          <w:sz w:val="24"/>
          <w:szCs w:val="24"/>
        </w:rPr>
        <w:t xml:space="preserve">утверждены в объеме </w:t>
      </w:r>
      <w:r w:rsidR="00E1475E">
        <w:rPr>
          <w:rFonts w:ascii="Times New Roman" w:hAnsi="Times New Roman" w:cs="Times New Roman"/>
          <w:b/>
          <w:sz w:val="24"/>
          <w:szCs w:val="24"/>
        </w:rPr>
        <w:t>0</w:t>
      </w:r>
      <w:r w:rsidRPr="00667140">
        <w:rPr>
          <w:rFonts w:ascii="Times New Roman" w:hAnsi="Times New Roman" w:cs="Times New Roman"/>
          <w:b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CF5836" w:rsidRDefault="001B51AE" w:rsidP="001B51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FC8">
        <w:rPr>
          <w:rFonts w:ascii="Times New Roman" w:hAnsi="Times New Roman" w:cs="Times New Roman"/>
          <w:sz w:val="24"/>
          <w:szCs w:val="24"/>
        </w:rPr>
        <w:t>Проектом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FC8">
        <w:rPr>
          <w:rFonts w:ascii="Times New Roman" w:hAnsi="Times New Roman" w:cs="Times New Roman"/>
          <w:sz w:val="24"/>
          <w:szCs w:val="24"/>
        </w:rPr>
        <w:t>объем бюджетных ассигнований на исполнение публичных нормативных обязательств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95FC8">
        <w:rPr>
          <w:rFonts w:ascii="Times New Roman" w:hAnsi="Times New Roman" w:cs="Times New Roman"/>
          <w:sz w:val="24"/>
          <w:szCs w:val="24"/>
        </w:rPr>
        <w:t xml:space="preserve"> год</w:t>
      </w:r>
      <w:r w:rsidR="00E1475E">
        <w:rPr>
          <w:rFonts w:ascii="Times New Roman" w:hAnsi="Times New Roman" w:cs="Times New Roman"/>
          <w:sz w:val="24"/>
          <w:szCs w:val="24"/>
        </w:rPr>
        <w:t xml:space="preserve"> предлагается к утверждению в сумме </w:t>
      </w:r>
      <w:r w:rsidR="00E1475E">
        <w:rPr>
          <w:rFonts w:ascii="Times New Roman" w:hAnsi="Times New Roman" w:cs="Times New Roman"/>
          <w:b/>
          <w:sz w:val="24"/>
          <w:szCs w:val="24"/>
        </w:rPr>
        <w:t xml:space="preserve">7,3 </w:t>
      </w:r>
      <w:r w:rsidR="00E1475E">
        <w:rPr>
          <w:rFonts w:ascii="Times New Roman" w:hAnsi="Times New Roman" w:cs="Times New Roman"/>
          <w:sz w:val="24"/>
          <w:szCs w:val="24"/>
        </w:rPr>
        <w:t>тыс. рублей, с увеличением на</w:t>
      </w:r>
      <w:r w:rsidR="00CF5836">
        <w:rPr>
          <w:rFonts w:ascii="Times New Roman" w:hAnsi="Times New Roman" w:cs="Times New Roman"/>
          <w:sz w:val="24"/>
          <w:szCs w:val="24"/>
        </w:rPr>
        <w:t xml:space="preserve"> </w:t>
      </w:r>
      <w:r w:rsidR="00CF5836">
        <w:rPr>
          <w:rFonts w:ascii="Times New Roman" w:hAnsi="Times New Roman" w:cs="Times New Roman"/>
          <w:b/>
          <w:sz w:val="24"/>
          <w:szCs w:val="24"/>
        </w:rPr>
        <w:t xml:space="preserve">7,3 </w:t>
      </w:r>
      <w:r w:rsidR="00CF5836">
        <w:rPr>
          <w:rFonts w:ascii="Times New Roman" w:hAnsi="Times New Roman" w:cs="Times New Roman"/>
          <w:sz w:val="24"/>
          <w:szCs w:val="24"/>
        </w:rPr>
        <w:t>тыс. рублей.</w:t>
      </w:r>
    </w:p>
    <w:p w:rsidR="00CF5836" w:rsidRPr="00D06173" w:rsidRDefault="00CF5836" w:rsidP="00CF583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23044">
        <w:rPr>
          <w:rFonts w:eastAsiaTheme="minorHAnsi"/>
          <w:lang w:eastAsia="en-US"/>
        </w:rPr>
        <w:t xml:space="preserve">Изменений бюджетных ассигнований </w:t>
      </w:r>
      <w:r w:rsidRPr="00C95FC8">
        <w:t xml:space="preserve">на исполнение публичных нормативных обязательств </w:t>
      </w:r>
      <w:r w:rsidRPr="00123044">
        <w:rPr>
          <w:rFonts w:eastAsiaTheme="minorHAnsi"/>
          <w:lang w:eastAsia="en-US"/>
        </w:rPr>
        <w:t>на плановый период 2025 и 2026 годов проектом решения не предусмотрено</w:t>
      </w:r>
      <w:r w:rsidRPr="00D06173">
        <w:rPr>
          <w:rFonts w:eastAsiaTheme="minorHAnsi"/>
          <w:lang w:eastAsia="en-US"/>
        </w:rPr>
        <w:t>.</w:t>
      </w:r>
    </w:p>
    <w:p w:rsidR="00CF5836" w:rsidRDefault="00CF5836" w:rsidP="001B51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12B9" w:rsidRDefault="009D12B9" w:rsidP="009D12B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69AF">
        <w:rPr>
          <w:rFonts w:ascii="Times New Roman" w:hAnsi="Times New Roman" w:cs="Times New Roman"/>
          <w:b/>
          <w:i/>
          <w:sz w:val="24"/>
          <w:szCs w:val="24"/>
        </w:rPr>
        <w:t>Муниципальный долг</w:t>
      </w:r>
    </w:p>
    <w:p w:rsidR="009D12B9" w:rsidRPr="00D03B0F" w:rsidRDefault="009D12B9" w:rsidP="009D12B9">
      <w:pPr>
        <w:pStyle w:val="a3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9D12B9" w:rsidRPr="008969AF" w:rsidRDefault="009D12B9" w:rsidP="009D12B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9AF">
        <w:rPr>
          <w:rFonts w:ascii="Times New Roman" w:hAnsi="Times New Roman" w:cs="Times New Roman"/>
          <w:sz w:val="24"/>
          <w:szCs w:val="24"/>
        </w:rPr>
        <w:t>В соответствии с решением о бюджете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A46">
        <w:rPr>
          <w:rFonts w:ascii="Times New Roman" w:hAnsi="Times New Roman" w:cs="Times New Roman"/>
          <w:sz w:val="24"/>
          <w:szCs w:val="24"/>
        </w:rPr>
        <w:t xml:space="preserve">Новосельского сельского поселения Вяземского района Смоленской области </w:t>
      </w:r>
      <w:r w:rsidRPr="008969AF">
        <w:rPr>
          <w:rFonts w:ascii="Times New Roman" w:hAnsi="Times New Roman" w:cs="Times New Roman"/>
          <w:sz w:val="24"/>
          <w:szCs w:val="24"/>
        </w:rPr>
        <w:t xml:space="preserve">муниципальный долг не предусмотрен. </w:t>
      </w:r>
      <w:r w:rsidRPr="00257A46">
        <w:rPr>
          <w:rFonts w:ascii="Times New Roman" w:hAnsi="Times New Roman" w:cs="Times New Roman"/>
          <w:i/>
          <w:sz w:val="24"/>
          <w:szCs w:val="24"/>
        </w:rPr>
        <w:t>Представленным проектом решения изменение объема муниципального долга не предусмотрено</w:t>
      </w:r>
      <w:r w:rsidRPr="008969AF">
        <w:rPr>
          <w:rFonts w:ascii="Times New Roman" w:hAnsi="Times New Roman" w:cs="Times New Roman"/>
          <w:sz w:val="24"/>
          <w:szCs w:val="24"/>
        </w:rPr>
        <w:t>.</w:t>
      </w:r>
    </w:p>
    <w:p w:rsidR="009D12B9" w:rsidRPr="00C95FC8" w:rsidRDefault="009D12B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19F8" w:rsidRDefault="007619F8" w:rsidP="007619F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5FC8">
        <w:rPr>
          <w:rFonts w:ascii="Times New Roman" w:hAnsi="Times New Roman" w:cs="Times New Roman"/>
          <w:b/>
          <w:i/>
          <w:sz w:val="24"/>
          <w:szCs w:val="24"/>
        </w:rPr>
        <w:t xml:space="preserve">Дефицит, источники покрытия дефицита бюджета </w:t>
      </w:r>
      <w:r w:rsidR="00C95FC8">
        <w:rPr>
          <w:rFonts w:ascii="Times New Roman" w:hAnsi="Times New Roman" w:cs="Times New Roman"/>
          <w:b/>
          <w:i/>
          <w:sz w:val="24"/>
          <w:szCs w:val="24"/>
        </w:rPr>
        <w:t xml:space="preserve">Новосельского сельского поселения Вяземского района </w:t>
      </w:r>
      <w:r w:rsidR="008969AF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C95FC8">
        <w:rPr>
          <w:rFonts w:ascii="Times New Roman" w:hAnsi="Times New Roman" w:cs="Times New Roman"/>
          <w:b/>
          <w:i/>
          <w:sz w:val="24"/>
          <w:szCs w:val="24"/>
        </w:rPr>
        <w:t>моленской области</w:t>
      </w:r>
    </w:p>
    <w:p w:rsidR="007A2D7D" w:rsidRPr="009A0F26" w:rsidRDefault="007A2D7D" w:rsidP="007619F8">
      <w:pPr>
        <w:pStyle w:val="a3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C95FC8" w:rsidRDefault="007619F8" w:rsidP="007619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FC8">
        <w:rPr>
          <w:rFonts w:ascii="Times New Roman" w:hAnsi="Times New Roman" w:cs="Times New Roman"/>
          <w:sz w:val="24"/>
          <w:szCs w:val="24"/>
        </w:rPr>
        <w:t xml:space="preserve">Согласно представленному проекту решения, объём прогнозируемого дефицита составит </w:t>
      </w:r>
      <w:r w:rsidRPr="00C95FC8">
        <w:rPr>
          <w:rFonts w:ascii="Times New Roman" w:hAnsi="Times New Roman" w:cs="Times New Roman"/>
          <w:b/>
          <w:sz w:val="24"/>
          <w:szCs w:val="24"/>
        </w:rPr>
        <w:t>2 054,0</w:t>
      </w:r>
      <w:r w:rsidRPr="00C95FC8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C95FC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95FC8">
        <w:rPr>
          <w:rFonts w:ascii="Times New Roman" w:hAnsi="Times New Roman" w:cs="Times New Roman"/>
          <w:sz w:val="24"/>
          <w:szCs w:val="24"/>
        </w:rPr>
        <w:t>ублей</w:t>
      </w:r>
      <w:r w:rsidR="00A708B8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A708B8">
        <w:rPr>
          <w:rFonts w:ascii="Times New Roman" w:hAnsi="Times New Roman" w:cs="Times New Roman"/>
          <w:b/>
          <w:sz w:val="24"/>
          <w:szCs w:val="24"/>
        </w:rPr>
        <w:t>18,4</w:t>
      </w:r>
      <w:r w:rsidR="00C95FC8">
        <w:rPr>
          <w:rFonts w:ascii="Times New Roman" w:hAnsi="Times New Roman" w:cs="Times New Roman"/>
          <w:sz w:val="24"/>
          <w:szCs w:val="24"/>
        </w:rPr>
        <w:t xml:space="preserve">% от </w:t>
      </w:r>
      <w:r w:rsidR="00A708B8">
        <w:rPr>
          <w:rFonts w:ascii="Times New Roman" w:hAnsi="Times New Roman" w:cs="Times New Roman"/>
          <w:sz w:val="24"/>
          <w:szCs w:val="24"/>
        </w:rPr>
        <w:t xml:space="preserve"> утвержденного </w:t>
      </w:r>
      <w:r w:rsidR="00C95FC8">
        <w:rPr>
          <w:rFonts w:ascii="Times New Roman" w:hAnsi="Times New Roman" w:cs="Times New Roman"/>
          <w:sz w:val="24"/>
          <w:szCs w:val="24"/>
        </w:rPr>
        <w:t xml:space="preserve">общего годового объема доходов бюджета </w:t>
      </w:r>
      <w:r w:rsidR="00CF5836">
        <w:rPr>
          <w:rFonts w:ascii="Times New Roman" w:hAnsi="Times New Roman" w:cs="Times New Roman"/>
          <w:sz w:val="24"/>
          <w:szCs w:val="24"/>
        </w:rPr>
        <w:t>поселения без утвержденного объема безвозмездных поступления</w:t>
      </w:r>
      <w:r w:rsidRPr="00C95F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78EB" w:rsidRDefault="007D66F0" w:rsidP="00D0617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hyperlink r:id="rId8" w:history="1">
        <w:r w:rsidR="009D78EB" w:rsidRPr="009D78EB">
          <w:rPr>
            <w:rFonts w:eastAsiaTheme="minorHAnsi"/>
            <w:lang w:eastAsia="en-US"/>
          </w:rPr>
          <w:t>Абзацем третьим п.3 ст.92.1</w:t>
        </w:r>
      </w:hyperlink>
      <w:r w:rsidR="009D78EB">
        <w:rPr>
          <w:rFonts w:eastAsiaTheme="minorHAnsi"/>
          <w:lang w:eastAsia="en-US"/>
        </w:rPr>
        <w:t xml:space="preserve"> БК РФ предусмотрено, что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 дефицит местного бюджета может превысить </w:t>
      </w:r>
      <w:r w:rsidR="009D78EB">
        <w:rPr>
          <w:rFonts w:eastAsiaTheme="minorHAnsi"/>
          <w:lang w:eastAsia="en-US"/>
        </w:rPr>
        <w:lastRenderedPageBreak/>
        <w:t>ограничения, установленные данным пунктом, в пределах суммы указанных поступлений и снижения остатков средств на счетах по учету средств местного бюджета.</w:t>
      </w:r>
    </w:p>
    <w:p w:rsidR="009516B9" w:rsidRDefault="009516B9" w:rsidP="009516B9">
      <w:pPr>
        <w:autoSpaceDE w:val="0"/>
        <w:autoSpaceDN w:val="0"/>
        <w:adjustRightInd w:val="0"/>
        <w:ind w:firstLine="709"/>
        <w:jc w:val="both"/>
      </w:pPr>
      <w:r>
        <w:t>Согласно предоставленной пояснительной записке источником финансирования дефицита бюджета сельского поселения в 2024 году принят остаток средств на едином счете по учету средств бюджета</w:t>
      </w:r>
      <w:r w:rsidRPr="009516B9">
        <w:t xml:space="preserve"> Новосельского сельского поселения Вяземского района Смоленской области</w:t>
      </w:r>
      <w:r>
        <w:t xml:space="preserve"> по состоянию на 01.01.2024 года в объеме </w:t>
      </w:r>
      <w:r w:rsidRPr="009516B9">
        <w:rPr>
          <w:b/>
        </w:rPr>
        <w:t>2 054,0</w:t>
      </w:r>
      <w:r>
        <w:t xml:space="preserve"> тыс</w:t>
      </w:r>
      <w:proofErr w:type="gramStart"/>
      <w:r>
        <w:t>.р</w:t>
      </w:r>
      <w:proofErr w:type="gramEnd"/>
      <w:r>
        <w:t>ублей.</w:t>
      </w:r>
    </w:p>
    <w:p w:rsidR="009516B9" w:rsidRPr="00A43C2A" w:rsidRDefault="009516B9" w:rsidP="009516B9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lang w:eastAsia="en-US"/>
        </w:rPr>
      </w:pPr>
      <w:r w:rsidRPr="00A43C2A">
        <w:rPr>
          <w:i/>
        </w:rPr>
        <w:t xml:space="preserve">В связи с утверждением в составе источников финансирования дефицита бюджета сельского поселения снижение остатков на едином счете по учету средств бюджета сельского поселения, дефицит бюджета Новосельского сельского поселения Вяземского района </w:t>
      </w:r>
      <w:r w:rsidR="00A43C2A" w:rsidRPr="00A43C2A">
        <w:rPr>
          <w:i/>
        </w:rPr>
        <w:t>С</w:t>
      </w:r>
      <w:r w:rsidRPr="00A43C2A">
        <w:rPr>
          <w:i/>
        </w:rPr>
        <w:t>моленской области</w:t>
      </w:r>
      <w:r w:rsidR="00A43C2A" w:rsidRPr="00A43C2A">
        <w:rPr>
          <w:i/>
        </w:rPr>
        <w:t xml:space="preserve">, предусмотренный проектом решения в сумме </w:t>
      </w:r>
      <w:r w:rsidR="00A43C2A" w:rsidRPr="00A43C2A">
        <w:rPr>
          <w:b/>
          <w:i/>
        </w:rPr>
        <w:t>2 054,0</w:t>
      </w:r>
      <w:r w:rsidR="00A43C2A" w:rsidRPr="00A43C2A">
        <w:rPr>
          <w:i/>
        </w:rPr>
        <w:t xml:space="preserve"> тыс.рублей, может превысить ограничения, установленные п.3 ст.92</w:t>
      </w:r>
      <w:r w:rsidR="00A43C2A">
        <w:rPr>
          <w:i/>
        </w:rPr>
        <w:t>.</w:t>
      </w:r>
      <w:r w:rsidR="00A43C2A" w:rsidRPr="00A43C2A">
        <w:rPr>
          <w:i/>
        </w:rPr>
        <w:t xml:space="preserve">1 БК РФ, в пределах суммы снижения остатков средств на едином счете по учету средств бюджета </w:t>
      </w:r>
      <w:r w:rsidRPr="00A43C2A">
        <w:rPr>
          <w:i/>
        </w:rPr>
        <w:t xml:space="preserve"> </w:t>
      </w:r>
      <w:r w:rsidR="00A43C2A" w:rsidRPr="00A43C2A">
        <w:rPr>
          <w:i/>
        </w:rPr>
        <w:t>Новосельского сельского поселения Вяземского района Смоленской области.</w:t>
      </w:r>
    </w:p>
    <w:p w:rsidR="009D78EB" w:rsidRDefault="009D78EB" w:rsidP="009D78E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8EB">
        <w:rPr>
          <w:rFonts w:ascii="Times New Roman" w:hAnsi="Times New Roman" w:cs="Times New Roman"/>
          <w:sz w:val="24"/>
          <w:szCs w:val="24"/>
        </w:rPr>
        <w:t xml:space="preserve">Представленным проектом решения изменение объема дефицита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D78EB">
        <w:rPr>
          <w:rFonts w:ascii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D78EB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D78EB">
        <w:rPr>
          <w:rFonts w:ascii="Times New Roman" w:hAnsi="Times New Roman" w:cs="Times New Roman"/>
          <w:sz w:val="24"/>
          <w:szCs w:val="24"/>
        </w:rPr>
        <w:t xml:space="preserve"> годах не предусмотрено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0DE5" w:rsidRPr="009A0F26" w:rsidRDefault="00600DE5" w:rsidP="008969AF">
      <w:pPr>
        <w:pStyle w:val="a3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0B4E2D" w:rsidRPr="00AA2BCC" w:rsidRDefault="000B4E2D" w:rsidP="0095449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BCC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D474AF" w:rsidRPr="00D03B0F" w:rsidRDefault="00D474AF" w:rsidP="00954493">
      <w:pPr>
        <w:pStyle w:val="a3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17170" w:rsidRPr="00CD2514" w:rsidRDefault="00BF3A4E" w:rsidP="00517170">
      <w:pPr>
        <w:pStyle w:val="a3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170">
        <w:rPr>
          <w:rFonts w:ascii="Times New Roman" w:hAnsi="Times New Roman" w:cs="Times New Roman"/>
          <w:sz w:val="24"/>
          <w:szCs w:val="24"/>
        </w:rPr>
        <w:t xml:space="preserve">Согласно проекта решения Совета депутатов Новосельского сельского поселения Вяземского района Смоленской области «О внесении изменений в решение Совета депутатов Новосельского сельского поселения Вяземского района Смоленской области от </w:t>
      </w:r>
      <w:r w:rsidR="00371CFB" w:rsidRPr="00517170">
        <w:rPr>
          <w:rFonts w:ascii="Times New Roman" w:hAnsi="Times New Roman" w:cs="Times New Roman"/>
          <w:sz w:val="24"/>
          <w:szCs w:val="24"/>
        </w:rPr>
        <w:t>27.12.2023 №40</w:t>
      </w:r>
      <w:r w:rsidRPr="00517170">
        <w:rPr>
          <w:rFonts w:ascii="Times New Roman" w:hAnsi="Times New Roman" w:cs="Times New Roman"/>
          <w:sz w:val="24"/>
          <w:szCs w:val="24"/>
        </w:rPr>
        <w:t xml:space="preserve"> «О бюджете Новосельского сельского поселения Вяземского района Смоленской области </w:t>
      </w:r>
      <w:r w:rsidR="00371CFB" w:rsidRPr="00517170">
        <w:rPr>
          <w:rFonts w:ascii="Times New Roman" w:hAnsi="Times New Roman" w:cs="Times New Roman"/>
          <w:sz w:val="24"/>
          <w:szCs w:val="24"/>
        </w:rPr>
        <w:t xml:space="preserve">на 2024 год и плановый период 2025 и 2026 </w:t>
      </w:r>
      <w:r w:rsidRPr="00517170">
        <w:rPr>
          <w:rFonts w:ascii="Times New Roman" w:hAnsi="Times New Roman" w:cs="Times New Roman"/>
          <w:sz w:val="24"/>
          <w:szCs w:val="24"/>
        </w:rPr>
        <w:t>годов</w:t>
      </w:r>
      <w:r w:rsidRPr="00CD2514">
        <w:rPr>
          <w:rFonts w:ascii="Times New Roman" w:hAnsi="Times New Roman" w:cs="Times New Roman"/>
          <w:sz w:val="24"/>
          <w:szCs w:val="24"/>
        </w:rPr>
        <w:t xml:space="preserve">» планируется внести изменения в </w:t>
      </w:r>
      <w:r w:rsidR="00CF5836" w:rsidRPr="00CD2514">
        <w:rPr>
          <w:rFonts w:ascii="Times New Roman" w:hAnsi="Times New Roman" w:cs="Times New Roman"/>
          <w:sz w:val="24"/>
          <w:szCs w:val="24"/>
        </w:rPr>
        <w:t>структуру</w:t>
      </w:r>
      <w:r w:rsidR="00517170" w:rsidRPr="00CD2514">
        <w:rPr>
          <w:rFonts w:ascii="Times New Roman" w:hAnsi="Times New Roman" w:cs="Times New Roman"/>
          <w:sz w:val="24"/>
          <w:szCs w:val="24"/>
        </w:rPr>
        <w:t xml:space="preserve"> расходных обязательств 2024 года, изменений в плановом</w:t>
      </w:r>
      <w:proofErr w:type="gramEnd"/>
      <w:r w:rsidR="00517170" w:rsidRPr="00CD2514">
        <w:rPr>
          <w:rFonts w:ascii="Times New Roman" w:hAnsi="Times New Roman" w:cs="Times New Roman"/>
          <w:sz w:val="24"/>
          <w:szCs w:val="24"/>
        </w:rPr>
        <w:t xml:space="preserve"> периоде 2025 и 2026 годов не </w:t>
      </w:r>
      <w:proofErr w:type="gramStart"/>
      <w:r w:rsidR="00517170" w:rsidRPr="00CD2514">
        <w:rPr>
          <w:rFonts w:ascii="Times New Roman" w:hAnsi="Times New Roman" w:cs="Times New Roman"/>
          <w:sz w:val="24"/>
          <w:szCs w:val="24"/>
        </w:rPr>
        <w:t>предусмотрены</w:t>
      </w:r>
      <w:proofErr w:type="gramEnd"/>
      <w:r w:rsidR="00517170" w:rsidRPr="00CD2514">
        <w:rPr>
          <w:rFonts w:ascii="Times New Roman" w:hAnsi="Times New Roman" w:cs="Times New Roman"/>
          <w:sz w:val="24"/>
          <w:szCs w:val="24"/>
        </w:rPr>
        <w:t>.</w:t>
      </w:r>
    </w:p>
    <w:p w:rsidR="00517170" w:rsidRPr="00CD2514" w:rsidRDefault="00517170" w:rsidP="00517170">
      <w:pPr>
        <w:ind w:left="284"/>
        <w:jc w:val="both"/>
        <w:rPr>
          <w:i/>
        </w:rPr>
      </w:pPr>
      <w:r w:rsidRPr="00CD2514">
        <w:rPr>
          <w:i/>
        </w:rPr>
        <w:t xml:space="preserve">Предлагаемые изменения, вносимые в решение о бюджете, обусловлены необходимостью перераспределения бюджетных ассигнований, в связи с необходимостью финансового обеспечения расходных обязательств бюджета сельского поселения на 2024 год. </w:t>
      </w:r>
    </w:p>
    <w:p w:rsidR="00A708B8" w:rsidRPr="00A708B8" w:rsidRDefault="00BE4185" w:rsidP="00A708B8">
      <w:pPr>
        <w:pStyle w:val="a8"/>
        <w:numPr>
          <w:ilvl w:val="0"/>
          <w:numId w:val="27"/>
        </w:numPr>
        <w:ind w:left="284"/>
        <w:jc w:val="both"/>
        <w:rPr>
          <w:rFonts w:eastAsiaTheme="minorHAnsi"/>
          <w:lang w:eastAsia="en-US"/>
        </w:rPr>
      </w:pPr>
      <w:r w:rsidRPr="009A0F26">
        <w:t xml:space="preserve">Проектом решения </w:t>
      </w:r>
      <w:r w:rsidRPr="00A708B8">
        <w:rPr>
          <w:i/>
        </w:rPr>
        <w:t>общий объем доходов</w:t>
      </w:r>
      <w:r w:rsidR="005B101D" w:rsidRPr="00A708B8">
        <w:rPr>
          <w:i/>
        </w:rPr>
        <w:t xml:space="preserve"> бюджета</w:t>
      </w:r>
      <w:r w:rsidR="005B101D" w:rsidRPr="009A0F26">
        <w:t xml:space="preserve"> сельского поселения</w:t>
      </w:r>
      <w:r w:rsidR="009A0F26" w:rsidRPr="009A0F26">
        <w:t xml:space="preserve"> </w:t>
      </w:r>
      <w:r w:rsidR="007077BF" w:rsidRPr="009A0F26">
        <w:t>на 2024 год предлагается к утверждению</w:t>
      </w:r>
      <w:r w:rsidR="00AF4B9B">
        <w:t xml:space="preserve"> </w:t>
      </w:r>
      <w:r w:rsidR="00A708B8" w:rsidRPr="00A708B8">
        <w:rPr>
          <w:rFonts w:eastAsiaTheme="minorHAnsi"/>
          <w:lang w:eastAsia="en-US"/>
        </w:rPr>
        <w:t xml:space="preserve">в сумме </w:t>
      </w:r>
      <w:r w:rsidR="00A708B8" w:rsidRPr="00A708B8">
        <w:rPr>
          <w:b/>
        </w:rPr>
        <w:t xml:space="preserve">19 098,1 </w:t>
      </w:r>
      <w:r w:rsidR="00A708B8" w:rsidRPr="00A708B8">
        <w:rPr>
          <w:rFonts w:eastAsiaTheme="minorHAnsi"/>
          <w:lang w:eastAsia="en-US"/>
        </w:rPr>
        <w:t>тыс</w:t>
      </w:r>
      <w:proofErr w:type="gramStart"/>
      <w:r w:rsidR="00A708B8" w:rsidRPr="00A708B8">
        <w:rPr>
          <w:rFonts w:eastAsiaTheme="minorHAnsi"/>
          <w:lang w:eastAsia="en-US"/>
        </w:rPr>
        <w:t>.р</w:t>
      </w:r>
      <w:proofErr w:type="gramEnd"/>
      <w:r w:rsidR="00A708B8" w:rsidRPr="00A708B8">
        <w:rPr>
          <w:rFonts w:eastAsiaTheme="minorHAnsi"/>
          <w:lang w:eastAsia="en-US"/>
        </w:rPr>
        <w:t>ублей</w:t>
      </w:r>
      <w:r w:rsidR="00812D9F">
        <w:rPr>
          <w:rFonts w:eastAsiaTheme="minorHAnsi"/>
          <w:lang w:eastAsia="en-US"/>
        </w:rPr>
        <w:t xml:space="preserve">, </w:t>
      </w:r>
      <w:r w:rsidR="00517170">
        <w:rPr>
          <w:rFonts w:eastAsiaTheme="minorHAnsi"/>
          <w:lang w:eastAsia="en-US"/>
        </w:rPr>
        <w:t>без изменений</w:t>
      </w:r>
      <w:r w:rsidR="00A708B8" w:rsidRPr="00A708B8">
        <w:rPr>
          <w:rFonts w:eastAsiaTheme="minorHAnsi"/>
          <w:lang w:eastAsia="en-US"/>
        </w:rPr>
        <w:t>:</w:t>
      </w:r>
    </w:p>
    <w:p w:rsidR="00A708B8" w:rsidRPr="008E5AA0" w:rsidRDefault="00A708B8" w:rsidP="00A708B8">
      <w:pPr>
        <w:numPr>
          <w:ilvl w:val="0"/>
          <w:numId w:val="38"/>
        </w:numPr>
        <w:jc w:val="both"/>
        <w:rPr>
          <w:rFonts w:eastAsiaTheme="minorHAnsi"/>
          <w:lang w:eastAsia="en-US"/>
        </w:rPr>
      </w:pPr>
      <w:r w:rsidRPr="008E5AA0">
        <w:rPr>
          <w:rFonts w:eastAsiaTheme="minorHAnsi"/>
          <w:lang w:eastAsia="en-US"/>
        </w:rPr>
        <w:t xml:space="preserve">налоговые доходы в объеме </w:t>
      </w:r>
      <w:r>
        <w:rPr>
          <w:rFonts w:eastAsiaTheme="minorHAnsi"/>
          <w:b/>
          <w:lang w:eastAsia="en-US"/>
        </w:rPr>
        <w:t>11 005,9</w:t>
      </w:r>
      <w:r w:rsidRPr="008E5AA0">
        <w:rPr>
          <w:rFonts w:eastAsiaTheme="minorHAnsi"/>
          <w:lang w:eastAsia="en-US"/>
        </w:rPr>
        <w:t xml:space="preserve"> тыс</w:t>
      </w:r>
      <w:proofErr w:type="gramStart"/>
      <w:r w:rsidRPr="008E5AA0">
        <w:rPr>
          <w:rFonts w:eastAsiaTheme="minorHAnsi"/>
          <w:lang w:eastAsia="en-US"/>
        </w:rPr>
        <w:t>.р</w:t>
      </w:r>
      <w:proofErr w:type="gramEnd"/>
      <w:r w:rsidRPr="008E5AA0">
        <w:rPr>
          <w:rFonts w:eastAsiaTheme="minorHAnsi"/>
          <w:lang w:eastAsia="en-US"/>
        </w:rPr>
        <w:t>ублей</w:t>
      </w:r>
      <w:r w:rsidR="00517170">
        <w:rPr>
          <w:rFonts w:eastAsiaTheme="minorHAnsi"/>
          <w:lang w:eastAsia="en-US"/>
        </w:rPr>
        <w:t>, без изменений</w:t>
      </w:r>
      <w:r w:rsidRPr="008E5AA0">
        <w:rPr>
          <w:rFonts w:eastAsiaTheme="minorHAnsi"/>
          <w:lang w:eastAsia="en-US"/>
        </w:rPr>
        <w:t>;</w:t>
      </w:r>
    </w:p>
    <w:p w:rsidR="00A708B8" w:rsidRPr="008E5AA0" w:rsidRDefault="00A708B8" w:rsidP="00A708B8">
      <w:pPr>
        <w:numPr>
          <w:ilvl w:val="0"/>
          <w:numId w:val="38"/>
        </w:numPr>
        <w:jc w:val="both"/>
        <w:rPr>
          <w:rFonts w:eastAsiaTheme="minorHAnsi"/>
          <w:lang w:eastAsia="en-US"/>
        </w:rPr>
      </w:pPr>
      <w:r w:rsidRPr="008E5AA0">
        <w:rPr>
          <w:rFonts w:eastAsiaTheme="minorHAnsi"/>
          <w:lang w:eastAsia="en-US"/>
        </w:rPr>
        <w:t xml:space="preserve">неналоговые доходы – </w:t>
      </w:r>
      <w:r w:rsidRPr="008E5AA0">
        <w:rPr>
          <w:rFonts w:eastAsiaTheme="minorHAnsi"/>
          <w:b/>
          <w:lang w:eastAsia="en-US"/>
        </w:rPr>
        <w:t>130,4</w:t>
      </w:r>
      <w:r w:rsidRPr="008E5AA0">
        <w:rPr>
          <w:rFonts w:eastAsiaTheme="minorHAnsi"/>
          <w:lang w:eastAsia="en-US"/>
        </w:rPr>
        <w:t xml:space="preserve"> тыс</w:t>
      </w:r>
      <w:proofErr w:type="gramStart"/>
      <w:r w:rsidRPr="008E5AA0">
        <w:rPr>
          <w:rFonts w:eastAsiaTheme="minorHAnsi"/>
          <w:lang w:eastAsia="en-US"/>
        </w:rPr>
        <w:t>.р</w:t>
      </w:r>
      <w:proofErr w:type="gramEnd"/>
      <w:r w:rsidRPr="008E5AA0">
        <w:rPr>
          <w:rFonts w:eastAsiaTheme="minorHAnsi"/>
          <w:lang w:eastAsia="en-US"/>
        </w:rPr>
        <w:t>ублей</w:t>
      </w:r>
      <w:r w:rsidR="00517170">
        <w:rPr>
          <w:rFonts w:eastAsiaTheme="minorHAnsi"/>
          <w:lang w:eastAsia="en-US"/>
        </w:rPr>
        <w:t>, без изменений</w:t>
      </w:r>
      <w:r w:rsidRPr="008E5AA0">
        <w:rPr>
          <w:rFonts w:eastAsiaTheme="minorHAnsi"/>
          <w:lang w:eastAsia="en-US"/>
        </w:rPr>
        <w:t>;</w:t>
      </w:r>
    </w:p>
    <w:p w:rsidR="00A708B8" w:rsidRPr="00D55BAD" w:rsidRDefault="00A708B8" w:rsidP="00A708B8">
      <w:pPr>
        <w:numPr>
          <w:ilvl w:val="0"/>
          <w:numId w:val="38"/>
        </w:numPr>
        <w:jc w:val="both"/>
        <w:rPr>
          <w:i/>
          <w:sz w:val="22"/>
          <w:szCs w:val="22"/>
        </w:rPr>
      </w:pPr>
      <w:r w:rsidRPr="008E5AA0">
        <w:rPr>
          <w:rFonts w:eastAsiaTheme="minorHAnsi"/>
          <w:lang w:eastAsia="en-US"/>
        </w:rPr>
        <w:t xml:space="preserve">безвозмездные поступления – </w:t>
      </w:r>
      <w:r w:rsidRPr="008E5AA0">
        <w:rPr>
          <w:rFonts w:eastAsiaTheme="minorHAnsi"/>
          <w:b/>
          <w:lang w:eastAsia="en-US"/>
        </w:rPr>
        <w:t>7 961,</w:t>
      </w:r>
      <w:r>
        <w:rPr>
          <w:rFonts w:eastAsiaTheme="minorHAnsi"/>
          <w:b/>
          <w:lang w:eastAsia="en-US"/>
        </w:rPr>
        <w:t>8</w:t>
      </w:r>
      <w:r w:rsidRPr="008E5AA0">
        <w:rPr>
          <w:rFonts w:eastAsiaTheme="minorHAnsi"/>
          <w:lang w:eastAsia="en-US"/>
        </w:rPr>
        <w:t xml:space="preserve"> тыс</w:t>
      </w:r>
      <w:proofErr w:type="gramStart"/>
      <w:r w:rsidRPr="008E5AA0">
        <w:rPr>
          <w:rFonts w:eastAsiaTheme="minorHAnsi"/>
          <w:lang w:eastAsia="en-US"/>
        </w:rPr>
        <w:t>.р</w:t>
      </w:r>
      <w:proofErr w:type="gramEnd"/>
      <w:r w:rsidRPr="008E5AA0">
        <w:rPr>
          <w:rFonts w:eastAsiaTheme="minorHAnsi"/>
          <w:lang w:eastAsia="en-US"/>
        </w:rPr>
        <w:t>ублей</w:t>
      </w:r>
      <w:r w:rsidR="00517170">
        <w:rPr>
          <w:rFonts w:eastAsiaTheme="minorHAnsi"/>
          <w:lang w:eastAsia="en-US"/>
        </w:rPr>
        <w:t>, без изменений</w:t>
      </w:r>
      <w:r w:rsidRPr="008E5AA0">
        <w:rPr>
          <w:rFonts w:eastAsiaTheme="minorHAnsi"/>
          <w:lang w:eastAsia="en-US"/>
        </w:rPr>
        <w:t>.</w:t>
      </w:r>
    </w:p>
    <w:p w:rsidR="005B101D" w:rsidRPr="00A708B8" w:rsidRDefault="005B101D" w:rsidP="009A0F26">
      <w:pPr>
        <w:pStyle w:val="a3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0F26">
        <w:rPr>
          <w:rFonts w:ascii="Times New Roman" w:hAnsi="Times New Roman" w:cs="Times New Roman"/>
          <w:sz w:val="24"/>
          <w:szCs w:val="24"/>
        </w:rPr>
        <w:t xml:space="preserve">Проектом решения </w:t>
      </w:r>
      <w:r w:rsidRPr="00827A55">
        <w:rPr>
          <w:rFonts w:ascii="Times New Roman" w:hAnsi="Times New Roman" w:cs="Times New Roman"/>
          <w:i/>
          <w:sz w:val="24"/>
          <w:szCs w:val="24"/>
        </w:rPr>
        <w:t>о</w:t>
      </w:r>
      <w:r w:rsidR="00CD1B10" w:rsidRPr="00827A55">
        <w:rPr>
          <w:rFonts w:ascii="Times New Roman" w:hAnsi="Times New Roman" w:cs="Times New Roman"/>
          <w:i/>
          <w:sz w:val="24"/>
          <w:szCs w:val="24"/>
        </w:rPr>
        <w:t>бщий объем расходов</w:t>
      </w:r>
      <w:r w:rsidR="00CD1B10" w:rsidRPr="009A0F26">
        <w:rPr>
          <w:rFonts w:ascii="Times New Roman" w:hAnsi="Times New Roman" w:cs="Times New Roman"/>
          <w:sz w:val="24"/>
          <w:szCs w:val="24"/>
        </w:rPr>
        <w:t xml:space="preserve"> бюджета сельского поселения</w:t>
      </w:r>
      <w:r w:rsidR="009A0F26" w:rsidRPr="009A0F26">
        <w:rPr>
          <w:rFonts w:ascii="Times New Roman" w:hAnsi="Times New Roman" w:cs="Times New Roman"/>
          <w:sz w:val="24"/>
          <w:szCs w:val="24"/>
        </w:rPr>
        <w:t xml:space="preserve"> </w:t>
      </w:r>
      <w:r w:rsidRPr="009A0F26">
        <w:rPr>
          <w:rFonts w:ascii="Times New Roman" w:hAnsi="Times New Roman" w:cs="Times New Roman"/>
          <w:sz w:val="24"/>
          <w:szCs w:val="24"/>
        </w:rPr>
        <w:t>на 2024 год предлагается утвердить</w:t>
      </w:r>
      <w:r w:rsidR="00AF4B9B" w:rsidRPr="00AF4B9B">
        <w:rPr>
          <w:rFonts w:ascii="Times New Roman" w:hAnsi="Times New Roman" w:cs="Times New Roman"/>
          <w:sz w:val="24"/>
          <w:szCs w:val="24"/>
        </w:rPr>
        <w:t xml:space="preserve"> </w:t>
      </w:r>
      <w:r w:rsidR="00A708B8" w:rsidRPr="00A708B8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="00A708B8" w:rsidRPr="00A708B8">
        <w:rPr>
          <w:rFonts w:ascii="Times New Roman" w:hAnsi="Times New Roman" w:cs="Times New Roman"/>
          <w:b/>
          <w:sz w:val="24"/>
          <w:szCs w:val="24"/>
        </w:rPr>
        <w:t>21 152,1</w:t>
      </w:r>
      <w:r w:rsidR="00A708B8" w:rsidRPr="00A708B8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517170">
        <w:rPr>
          <w:rFonts w:ascii="Times New Roman" w:hAnsi="Times New Roman" w:cs="Times New Roman"/>
          <w:sz w:val="24"/>
          <w:szCs w:val="24"/>
        </w:rPr>
        <w:t>без изменений</w:t>
      </w:r>
      <w:r w:rsidRPr="00A708B8">
        <w:rPr>
          <w:rFonts w:ascii="Times New Roman" w:hAnsi="Times New Roman" w:cs="Times New Roman"/>
          <w:sz w:val="24"/>
          <w:szCs w:val="24"/>
        </w:rPr>
        <w:t>.</w:t>
      </w:r>
    </w:p>
    <w:p w:rsidR="009A0F26" w:rsidRPr="009A0F26" w:rsidRDefault="00BA20F4" w:rsidP="009A0F26">
      <w:pPr>
        <w:pStyle w:val="a3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27A55">
        <w:rPr>
          <w:rFonts w:ascii="Times New Roman" w:hAnsi="Times New Roman" w:cs="Times New Roman"/>
          <w:i/>
          <w:sz w:val="24"/>
          <w:szCs w:val="24"/>
        </w:rPr>
        <w:t>Объем бюджетных ассигнований на финансовое обеспечение реализации муниципальных программ</w:t>
      </w:r>
      <w:r w:rsidR="009A0F26" w:rsidRPr="009A0F26">
        <w:rPr>
          <w:rFonts w:ascii="Times New Roman" w:hAnsi="Times New Roman" w:cs="Times New Roman"/>
          <w:sz w:val="24"/>
          <w:szCs w:val="24"/>
        </w:rPr>
        <w:t xml:space="preserve"> на 2024 год</w:t>
      </w:r>
      <w:r w:rsidRPr="009A0F26">
        <w:rPr>
          <w:rFonts w:ascii="Times New Roman" w:hAnsi="Times New Roman" w:cs="Times New Roman"/>
          <w:sz w:val="24"/>
          <w:szCs w:val="24"/>
        </w:rPr>
        <w:t xml:space="preserve"> предлагается к утверждению</w:t>
      </w:r>
      <w:r w:rsidR="00812D9F">
        <w:rPr>
          <w:rFonts w:ascii="Times New Roman" w:hAnsi="Times New Roman" w:cs="Times New Roman"/>
          <w:sz w:val="24"/>
          <w:szCs w:val="24"/>
        </w:rPr>
        <w:t xml:space="preserve"> </w:t>
      </w:r>
      <w:r w:rsidR="009A0F26" w:rsidRPr="009A0F26"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="00812D9F">
        <w:rPr>
          <w:rFonts w:ascii="Times New Roman" w:hAnsi="Times New Roman" w:cs="Times New Roman"/>
          <w:b/>
          <w:sz w:val="24"/>
          <w:szCs w:val="24"/>
        </w:rPr>
        <w:t xml:space="preserve">18 </w:t>
      </w:r>
      <w:r w:rsidR="00517170">
        <w:rPr>
          <w:rFonts w:ascii="Times New Roman" w:hAnsi="Times New Roman" w:cs="Times New Roman"/>
          <w:b/>
          <w:sz w:val="24"/>
          <w:szCs w:val="24"/>
        </w:rPr>
        <w:t>093</w:t>
      </w:r>
      <w:r w:rsidR="00812D9F">
        <w:rPr>
          <w:rFonts w:ascii="Times New Roman" w:hAnsi="Times New Roman" w:cs="Times New Roman"/>
          <w:b/>
          <w:sz w:val="24"/>
          <w:szCs w:val="24"/>
        </w:rPr>
        <w:t>,</w:t>
      </w:r>
      <w:r w:rsidR="00517170">
        <w:rPr>
          <w:rFonts w:ascii="Times New Roman" w:hAnsi="Times New Roman" w:cs="Times New Roman"/>
          <w:b/>
          <w:sz w:val="24"/>
          <w:szCs w:val="24"/>
        </w:rPr>
        <w:t>8</w:t>
      </w:r>
      <w:r w:rsidR="009A0F26" w:rsidRPr="009A0F26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9A0F26" w:rsidRPr="009A0F2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A0F26" w:rsidRPr="009A0F26">
        <w:rPr>
          <w:rFonts w:ascii="Times New Roman" w:hAnsi="Times New Roman" w:cs="Times New Roman"/>
          <w:sz w:val="24"/>
          <w:szCs w:val="24"/>
        </w:rPr>
        <w:t>ублей</w:t>
      </w:r>
      <w:r w:rsidR="00AF4B9B">
        <w:rPr>
          <w:rFonts w:ascii="Times New Roman" w:hAnsi="Times New Roman" w:cs="Times New Roman"/>
          <w:sz w:val="24"/>
          <w:szCs w:val="24"/>
        </w:rPr>
        <w:t xml:space="preserve"> с </w:t>
      </w:r>
      <w:r w:rsidR="00812D9F">
        <w:rPr>
          <w:rFonts w:ascii="Times New Roman" w:hAnsi="Times New Roman" w:cs="Times New Roman"/>
          <w:sz w:val="24"/>
          <w:szCs w:val="24"/>
        </w:rPr>
        <w:t>у</w:t>
      </w:r>
      <w:r w:rsidR="00517170">
        <w:rPr>
          <w:rFonts w:ascii="Times New Roman" w:hAnsi="Times New Roman" w:cs="Times New Roman"/>
          <w:sz w:val="24"/>
          <w:szCs w:val="24"/>
        </w:rPr>
        <w:t>меньшением</w:t>
      </w:r>
      <w:r w:rsidR="00AF4B9B">
        <w:rPr>
          <w:rFonts w:ascii="Times New Roman" w:hAnsi="Times New Roman" w:cs="Times New Roman"/>
          <w:sz w:val="24"/>
          <w:szCs w:val="24"/>
        </w:rPr>
        <w:t xml:space="preserve"> на </w:t>
      </w:r>
      <w:r w:rsidR="00812D9F">
        <w:rPr>
          <w:rFonts w:ascii="Times New Roman" w:hAnsi="Times New Roman" w:cs="Times New Roman"/>
          <w:b/>
          <w:sz w:val="24"/>
          <w:szCs w:val="24"/>
        </w:rPr>
        <w:t>1</w:t>
      </w:r>
      <w:r w:rsidR="00517170">
        <w:rPr>
          <w:rFonts w:ascii="Times New Roman" w:hAnsi="Times New Roman" w:cs="Times New Roman"/>
          <w:b/>
          <w:sz w:val="24"/>
          <w:szCs w:val="24"/>
        </w:rPr>
        <w:t>29</w:t>
      </w:r>
      <w:r w:rsidR="00812D9F">
        <w:rPr>
          <w:rFonts w:ascii="Times New Roman" w:hAnsi="Times New Roman" w:cs="Times New Roman"/>
          <w:b/>
          <w:sz w:val="24"/>
          <w:szCs w:val="24"/>
        </w:rPr>
        <w:t>,</w:t>
      </w:r>
      <w:r w:rsidR="00517170">
        <w:rPr>
          <w:rFonts w:ascii="Times New Roman" w:hAnsi="Times New Roman" w:cs="Times New Roman"/>
          <w:b/>
          <w:sz w:val="24"/>
          <w:szCs w:val="24"/>
        </w:rPr>
        <w:t>2</w:t>
      </w:r>
      <w:r w:rsidR="00AF4B9B">
        <w:rPr>
          <w:rFonts w:ascii="Times New Roman" w:hAnsi="Times New Roman" w:cs="Times New Roman"/>
          <w:sz w:val="24"/>
          <w:szCs w:val="24"/>
        </w:rPr>
        <w:t xml:space="preserve"> тыс.</w:t>
      </w:r>
      <w:r w:rsidR="00812D9F">
        <w:rPr>
          <w:rFonts w:ascii="Times New Roman" w:hAnsi="Times New Roman" w:cs="Times New Roman"/>
          <w:sz w:val="24"/>
          <w:szCs w:val="24"/>
        </w:rPr>
        <w:t xml:space="preserve"> </w:t>
      </w:r>
      <w:r w:rsidR="00AF4B9B">
        <w:rPr>
          <w:rFonts w:ascii="Times New Roman" w:hAnsi="Times New Roman" w:cs="Times New Roman"/>
          <w:sz w:val="24"/>
          <w:szCs w:val="24"/>
        </w:rPr>
        <w:t>рублей</w:t>
      </w:r>
      <w:r w:rsidR="00812D9F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7B5B2A">
        <w:rPr>
          <w:rFonts w:ascii="Times New Roman" w:hAnsi="Times New Roman" w:cs="Times New Roman"/>
          <w:b/>
          <w:sz w:val="24"/>
          <w:szCs w:val="24"/>
        </w:rPr>
        <w:t>0</w:t>
      </w:r>
      <w:r w:rsidR="00812D9F" w:rsidRPr="00812D9F">
        <w:rPr>
          <w:rFonts w:ascii="Times New Roman" w:hAnsi="Times New Roman" w:cs="Times New Roman"/>
          <w:b/>
          <w:sz w:val="24"/>
          <w:szCs w:val="24"/>
        </w:rPr>
        <w:t>,</w:t>
      </w:r>
      <w:r w:rsidR="007B5B2A">
        <w:rPr>
          <w:rFonts w:ascii="Times New Roman" w:hAnsi="Times New Roman" w:cs="Times New Roman"/>
          <w:b/>
          <w:sz w:val="24"/>
          <w:szCs w:val="24"/>
        </w:rPr>
        <w:t>7</w:t>
      </w:r>
      <w:r w:rsidR="00812D9F">
        <w:rPr>
          <w:rFonts w:ascii="Times New Roman" w:hAnsi="Times New Roman" w:cs="Times New Roman"/>
          <w:sz w:val="24"/>
          <w:szCs w:val="24"/>
        </w:rPr>
        <w:t>%</w:t>
      </w:r>
      <w:r w:rsidR="009A0F26" w:rsidRPr="009A0F26">
        <w:rPr>
          <w:rFonts w:ascii="Times New Roman" w:hAnsi="Times New Roman" w:cs="Times New Roman"/>
          <w:sz w:val="24"/>
          <w:szCs w:val="24"/>
        </w:rPr>
        <w:t>.</w:t>
      </w:r>
      <w:r w:rsidR="00AF4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B10" w:rsidRDefault="00BA20F4" w:rsidP="009A0F26">
      <w:pPr>
        <w:pStyle w:val="a3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27A55">
        <w:rPr>
          <w:rFonts w:ascii="Times New Roman" w:hAnsi="Times New Roman" w:cs="Times New Roman"/>
          <w:i/>
          <w:sz w:val="24"/>
          <w:szCs w:val="24"/>
        </w:rPr>
        <w:t>Расходы по мероприятиям вне муниципальных программ</w:t>
      </w:r>
      <w:r w:rsidRPr="009A0F26">
        <w:rPr>
          <w:rFonts w:ascii="Times New Roman" w:hAnsi="Times New Roman" w:cs="Times New Roman"/>
          <w:sz w:val="24"/>
          <w:szCs w:val="24"/>
        </w:rPr>
        <w:t xml:space="preserve"> </w:t>
      </w:r>
      <w:r w:rsidR="009A0F26" w:rsidRPr="009A0F26">
        <w:rPr>
          <w:rFonts w:ascii="Times New Roman" w:hAnsi="Times New Roman" w:cs="Times New Roman"/>
          <w:sz w:val="24"/>
          <w:szCs w:val="24"/>
        </w:rPr>
        <w:t xml:space="preserve">на 2024 год </w:t>
      </w:r>
      <w:r w:rsidRPr="009A0F26">
        <w:rPr>
          <w:rFonts w:ascii="Times New Roman" w:hAnsi="Times New Roman" w:cs="Times New Roman"/>
          <w:sz w:val="24"/>
          <w:szCs w:val="24"/>
        </w:rPr>
        <w:t>предлагаются к утверждению</w:t>
      </w:r>
      <w:r w:rsidR="009A0F26" w:rsidRPr="009A0F26">
        <w:rPr>
          <w:rFonts w:ascii="Times New Roman" w:hAnsi="Times New Roman" w:cs="Times New Roman"/>
          <w:sz w:val="24"/>
          <w:szCs w:val="24"/>
        </w:rPr>
        <w:t xml:space="preserve"> </w:t>
      </w:r>
      <w:r w:rsidRPr="009A0F26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="00CD2514">
        <w:rPr>
          <w:rFonts w:ascii="Times New Roman" w:hAnsi="Times New Roman" w:cs="Times New Roman"/>
          <w:b/>
          <w:sz w:val="24"/>
          <w:szCs w:val="24"/>
        </w:rPr>
        <w:t>3</w:t>
      </w:r>
      <w:r w:rsidR="00812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514">
        <w:rPr>
          <w:rFonts w:ascii="Times New Roman" w:hAnsi="Times New Roman" w:cs="Times New Roman"/>
          <w:b/>
          <w:sz w:val="24"/>
          <w:szCs w:val="24"/>
        </w:rPr>
        <w:t>058</w:t>
      </w:r>
      <w:r w:rsidR="00812D9F">
        <w:rPr>
          <w:rFonts w:ascii="Times New Roman" w:hAnsi="Times New Roman" w:cs="Times New Roman"/>
          <w:b/>
          <w:sz w:val="24"/>
          <w:szCs w:val="24"/>
        </w:rPr>
        <w:t>,</w:t>
      </w:r>
      <w:r w:rsidR="00CD2514">
        <w:rPr>
          <w:rFonts w:ascii="Times New Roman" w:hAnsi="Times New Roman" w:cs="Times New Roman"/>
          <w:b/>
          <w:sz w:val="24"/>
          <w:szCs w:val="24"/>
        </w:rPr>
        <w:t>3</w:t>
      </w:r>
      <w:r w:rsidRPr="009A0F26">
        <w:rPr>
          <w:rFonts w:ascii="Times New Roman" w:hAnsi="Times New Roman" w:cs="Times New Roman"/>
          <w:sz w:val="24"/>
          <w:szCs w:val="24"/>
        </w:rPr>
        <w:t xml:space="preserve"> тыс.</w:t>
      </w:r>
      <w:r w:rsidR="00812D9F">
        <w:rPr>
          <w:rFonts w:ascii="Times New Roman" w:hAnsi="Times New Roman" w:cs="Times New Roman"/>
          <w:sz w:val="24"/>
          <w:szCs w:val="24"/>
        </w:rPr>
        <w:t xml:space="preserve"> </w:t>
      </w:r>
      <w:r w:rsidRPr="009A0F26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02376B" w:rsidRPr="0002376B">
        <w:rPr>
          <w:rFonts w:ascii="Times New Roman" w:hAnsi="Times New Roman" w:cs="Times New Roman"/>
          <w:sz w:val="24"/>
          <w:szCs w:val="24"/>
        </w:rPr>
        <w:t xml:space="preserve">с увеличением расходов </w:t>
      </w:r>
      <w:r w:rsidR="00812D9F">
        <w:rPr>
          <w:rFonts w:ascii="Times New Roman" w:hAnsi="Times New Roman" w:cs="Times New Roman"/>
          <w:sz w:val="24"/>
          <w:szCs w:val="24"/>
        </w:rPr>
        <w:t xml:space="preserve">на </w:t>
      </w:r>
      <w:r w:rsidR="0002376B" w:rsidRPr="0002376B">
        <w:rPr>
          <w:rFonts w:ascii="Times New Roman" w:hAnsi="Times New Roman" w:cs="Times New Roman"/>
          <w:sz w:val="24"/>
          <w:szCs w:val="24"/>
        </w:rPr>
        <w:t xml:space="preserve"> </w:t>
      </w:r>
      <w:r w:rsidR="00812D9F">
        <w:rPr>
          <w:rFonts w:ascii="Times New Roman" w:hAnsi="Times New Roman" w:cs="Times New Roman"/>
          <w:b/>
          <w:sz w:val="24"/>
          <w:szCs w:val="24"/>
        </w:rPr>
        <w:t>1</w:t>
      </w:r>
      <w:r w:rsidR="00CD2514">
        <w:rPr>
          <w:rFonts w:ascii="Times New Roman" w:hAnsi="Times New Roman" w:cs="Times New Roman"/>
          <w:b/>
          <w:sz w:val="24"/>
          <w:szCs w:val="24"/>
        </w:rPr>
        <w:t>29</w:t>
      </w:r>
      <w:r w:rsidR="00812D9F">
        <w:rPr>
          <w:rFonts w:ascii="Times New Roman" w:hAnsi="Times New Roman" w:cs="Times New Roman"/>
          <w:b/>
          <w:sz w:val="24"/>
          <w:szCs w:val="24"/>
        </w:rPr>
        <w:t>,</w:t>
      </w:r>
      <w:r w:rsidR="00CD2514">
        <w:rPr>
          <w:rFonts w:ascii="Times New Roman" w:hAnsi="Times New Roman" w:cs="Times New Roman"/>
          <w:b/>
          <w:sz w:val="24"/>
          <w:szCs w:val="24"/>
        </w:rPr>
        <w:t>2</w:t>
      </w:r>
      <w:r w:rsidR="00812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D9F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02376B" w:rsidRPr="0002376B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CD2514">
        <w:rPr>
          <w:rFonts w:ascii="Times New Roman" w:hAnsi="Times New Roman" w:cs="Times New Roman"/>
          <w:b/>
          <w:sz w:val="24"/>
          <w:szCs w:val="24"/>
        </w:rPr>
        <w:t>4</w:t>
      </w:r>
      <w:r w:rsidR="00812D9F">
        <w:rPr>
          <w:rFonts w:ascii="Times New Roman" w:hAnsi="Times New Roman" w:cs="Times New Roman"/>
          <w:b/>
          <w:sz w:val="24"/>
          <w:szCs w:val="24"/>
        </w:rPr>
        <w:t>,</w:t>
      </w:r>
      <w:r w:rsidR="00CD2514">
        <w:rPr>
          <w:rFonts w:ascii="Times New Roman" w:hAnsi="Times New Roman" w:cs="Times New Roman"/>
          <w:b/>
          <w:sz w:val="24"/>
          <w:szCs w:val="24"/>
        </w:rPr>
        <w:t>4</w:t>
      </w:r>
      <w:r w:rsidR="00812D9F">
        <w:rPr>
          <w:rFonts w:ascii="Times New Roman" w:hAnsi="Times New Roman" w:cs="Times New Roman"/>
          <w:sz w:val="24"/>
          <w:szCs w:val="24"/>
        </w:rPr>
        <w:t>%.</w:t>
      </w:r>
    </w:p>
    <w:p w:rsidR="00812D9F" w:rsidRDefault="009A0F26" w:rsidP="00812D9F">
      <w:pPr>
        <w:pStyle w:val="a3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2D9F">
        <w:rPr>
          <w:rFonts w:ascii="Times New Roman" w:hAnsi="Times New Roman" w:cs="Times New Roman"/>
          <w:sz w:val="24"/>
          <w:szCs w:val="24"/>
        </w:rPr>
        <w:t xml:space="preserve">Объём дефицита составит </w:t>
      </w:r>
      <w:r w:rsidRPr="00812D9F">
        <w:rPr>
          <w:rFonts w:ascii="Times New Roman" w:hAnsi="Times New Roman" w:cs="Times New Roman"/>
          <w:b/>
          <w:sz w:val="24"/>
          <w:szCs w:val="24"/>
        </w:rPr>
        <w:t>2 054,0</w:t>
      </w:r>
      <w:r w:rsidRPr="00812D9F">
        <w:rPr>
          <w:rFonts w:ascii="Times New Roman" w:hAnsi="Times New Roman" w:cs="Times New Roman"/>
          <w:sz w:val="24"/>
          <w:szCs w:val="24"/>
        </w:rPr>
        <w:t xml:space="preserve"> тыс.</w:t>
      </w:r>
      <w:r w:rsidR="00812D9F">
        <w:rPr>
          <w:rFonts w:ascii="Times New Roman" w:hAnsi="Times New Roman" w:cs="Times New Roman"/>
          <w:sz w:val="24"/>
          <w:szCs w:val="24"/>
        </w:rPr>
        <w:t xml:space="preserve"> </w:t>
      </w:r>
      <w:r w:rsidRPr="00812D9F">
        <w:rPr>
          <w:rFonts w:ascii="Times New Roman" w:hAnsi="Times New Roman" w:cs="Times New Roman"/>
          <w:sz w:val="24"/>
          <w:szCs w:val="24"/>
        </w:rPr>
        <w:t>рублей</w:t>
      </w:r>
      <w:r w:rsidR="00812D9F">
        <w:rPr>
          <w:rFonts w:ascii="Times New Roman" w:hAnsi="Times New Roman" w:cs="Times New Roman"/>
          <w:sz w:val="24"/>
          <w:szCs w:val="24"/>
        </w:rPr>
        <w:t>,</w:t>
      </w:r>
      <w:r w:rsidRPr="00812D9F">
        <w:rPr>
          <w:rFonts w:ascii="Times New Roman" w:hAnsi="Times New Roman" w:cs="Times New Roman"/>
          <w:sz w:val="24"/>
          <w:szCs w:val="24"/>
        </w:rPr>
        <w:t xml:space="preserve"> </w:t>
      </w:r>
      <w:r w:rsidR="00812D9F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812D9F">
        <w:rPr>
          <w:rFonts w:ascii="Times New Roman" w:hAnsi="Times New Roman" w:cs="Times New Roman"/>
          <w:b/>
          <w:sz w:val="24"/>
          <w:szCs w:val="24"/>
        </w:rPr>
        <w:t>18,4</w:t>
      </w:r>
      <w:r w:rsidR="00812D9F">
        <w:rPr>
          <w:rFonts w:ascii="Times New Roman" w:hAnsi="Times New Roman" w:cs="Times New Roman"/>
          <w:sz w:val="24"/>
          <w:szCs w:val="24"/>
        </w:rPr>
        <w:t xml:space="preserve">% от утвержденного общего годового объема </w:t>
      </w:r>
      <w:proofErr w:type="gramStart"/>
      <w:r w:rsidR="00812D9F">
        <w:rPr>
          <w:rFonts w:ascii="Times New Roman" w:hAnsi="Times New Roman" w:cs="Times New Roman"/>
          <w:sz w:val="24"/>
          <w:szCs w:val="24"/>
        </w:rPr>
        <w:t>доходов бюджета Новосельского сельского поселения Вяземского района Смоленской области</w:t>
      </w:r>
      <w:proofErr w:type="gramEnd"/>
      <w:r w:rsidR="00812D9F" w:rsidRPr="00C95F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2BCC" w:rsidRPr="00812D9F" w:rsidRDefault="00AA2BCC" w:rsidP="0063551B">
      <w:pPr>
        <w:pStyle w:val="a3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2D9F">
        <w:rPr>
          <w:rFonts w:ascii="Times New Roman" w:hAnsi="Times New Roman" w:cs="Times New Roman"/>
          <w:sz w:val="24"/>
          <w:szCs w:val="24"/>
        </w:rPr>
        <w:t xml:space="preserve">Состав показателей, предложенных к утверждению проектом решения, соответствует требованиям статьи 184.1 Бюджетного кодекса </w:t>
      </w:r>
      <w:r w:rsidR="00827A55" w:rsidRPr="00812D9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812D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34E7" w:rsidRPr="00AA2BCC" w:rsidRDefault="00AA2BCC" w:rsidP="00BA20F4">
      <w:pPr>
        <w:pStyle w:val="a3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2BCC">
        <w:rPr>
          <w:rFonts w:ascii="Times New Roman" w:hAnsi="Times New Roman" w:cs="Times New Roman"/>
          <w:sz w:val="24"/>
          <w:szCs w:val="24"/>
        </w:rPr>
        <w:t xml:space="preserve">Принципы сбалансированности бюджета и общего (совокупного) покрытия расходов, установленные статьями 33 и 35 </w:t>
      </w:r>
      <w:r w:rsidR="00BA20F4">
        <w:rPr>
          <w:rFonts w:ascii="Times New Roman" w:hAnsi="Times New Roman" w:cs="Times New Roman"/>
          <w:sz w:val="24"/>
          <w:szCs w:val="24"/>
        </w:rPr>
        <w:t>БК</w:t>
      </w:r>
      <w:r w:rsidRPr="00AA2BCC">
        <w:rPr>
          <w:rFonts w:ascii="Times New Roman" w:hAnsi="Times New Roman" w:cs="Times New Roman"/>
          <w:sz w:val="24"/>
          <w:szCs w:val="24"/>
        </w:rPr>
        <w:t xml:space="preserve"> РФ, соблюдены.</w:t>
      </w:r>
    </w:p>
    <w:p w:rsidR="00886FFC" w:rsidRDefault="00886FFC" w:rsidP="00D474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5836" w:rsidRDefault="00CF5836" w:rsidP="00EB5E3F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E60" w:rsidRDefault="00683E60" w:rsidP="00EB5E3F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BCC">
        <w:rPr>
          <w:rFonts w:ascii="Times New Roman" w:hAnsi="Times New Roman" w:cs="Times New Roman"/>
          <w:b/>
          <w:sz w:val="24"/>
          <w:szCs w:val="24"/>
        </w:rPr>
        <w:lastRenderedPageBreak/>
        <w:t>Предложения</w:t>
      </w:r>
    </w:p>
    <w:p w:rsidR="00CD2514" w:rsidRDefault="00CD2514" w:rsidP="00EB5E3F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514" w:rsidRPr="00CD2514" w:rsidRDefault="00CD2514" w:rsidP="00CD25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514">
        <w:rPr>
          <w:rFonts w:ascii="Times New Roman" w:hAnsi="Times New Roman" w:cs="Times New Roman"/>
          <w:sz w:val="24"/>
          <w:szCs w:val="24"/>
        </w:rPr>
        <w:t xml:space="preserve">Вяземскому окружному Совету депутатов принять к рассмотрению проект предоставленного решения «О внесении изменений в решение </w:t>
      </w:r>
      <w:proofErr w:type="gramStart"/>
      <w:r w:rsidRPr="00CD2514">
        <w:rPr>
          <w:rFonts w:ascii="Times New Roman" w:hAnsi="Times New Roman" w:cs="Times New Roman"/>
          <w:sz w:val="24"/>
          <w:szCs w:val="24"/>
        </w:rPr>
        <w:t>Совета депутатов Новосельского сельского поселения Вяземского района Смоленской области</w:t>
      </w:r>
      <w:proofErr w:type="gramEnd"/>
      <w:r w:rsidRPr="00CD2514">
        <w:rPr>
          <w:rFonts w:ascii="Times New Roman" w:hAnsi="Times New Roman" w:cs="Times New Roman"/>
          <w:sz w:val="24"/>
          <w:szCs w:val="24"/>
        </w:rPr>
        <w:t xml:space="preserve"> от 27.12.2023 №40 «О бюджете Новосельского сельского поселения Вяземского района Смоленской области на 2024 год и плановый период 2025 и 2026 годов»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20F4" w:rsidRDefault="00BA20F4" w:rsidP="00FA2CA5">
      <w:pPr>
        <w:ind w:firstLine="708"/>
        <w:jc w:val="both"/>
        <w:rPr>
          <w:sz w:val="16"/>
          <w:szCs w:val="16"/>
        </w:rPr>
      </w:pPr>
    </w:p>
    <w:p w:rsidR="00CD2514" w:rsidRPr="00CE3D33" w:rsidRDefault="00CD2514" w:rsidP="00FA2CA5">
      <w:pPr>
        <w:ind w:firstLine="708"/>
        <w:jc w:val="both"/>
      </w:pPr>
    </w:p>
    <w:p w:rsidR="007077BF" w:rsidRPr="00CE3D33" w:rsidRDefault="007077BF" w:rsidP="007077BF">
      <w:pPr>
        <w:ind w:firstLine="540"/>
        <w:jc w:val="both"/>
        <w:rPr>
          <w:rFonts w:eastAsiaTheme="minorHAnsi"/>
          <w:lang w:eastAsia="en-US"/>
        </w:rPr>
      </w:pPr>
      <w:r w:rsidRPr="00CE3D33">
        <w:rPr>
          <w:rFonts w:eastAsiaTheme="minorHAnsi"/>
          <w:lang w:eastAsia="en-US"/>
        </w:rPr>
        <w:t xml:space="preserve">Настоящее заключение составлено в </w:t>
      </w:r>
      <w:r w:rsidR="00CD2514" w:rsidRPr="00CE3D33">
        <w:rPr>
          <w:rFonts w:eastAsiaTheme="minorHAnsi"/>
          <w:lang w:eastAsia="en-US"/>
        </w:rPr>
        <w:t>3</w:t>
      </w:r>
      <w:r w:rsidRPr="00CE3D33">
        <w:rPr>
          <w:rFonts w:eastAsiaTheme="minorHAnsi"/>
          <w:lang w:eastAsia="en-US"/>
        </w:rPr>
        <w:t>-х экземплярах:</w:t>
      </w:r>
    </w:p>
    <w:p w:rsidR="00CD2514" w:rsidRPr="00CE3D33" w:rsidRDefault="00CD2514" w:rsidP="00CD2514">
      <w:pPr>
        <w:numPr>
          <w:ilvl w:val="0"/>
          <w:numId w:val="24"/>
        </w:numPr>
        <w:ind w:left="284" w:hanging="218"/>
        <w:contextualSpacing/>
        <w:jc w:val="both"/>
        <w:rPr>
          <w:rFonts w:eastAsiaTheme="minorHAnsi"/>
          <w:lang w:eastAsia="en-US"/>
        </w:rPr>
      </w:pPr>
      <w:r w:rsidRPr="00CE3D33">
        <w:rPr>
          <w:rFonts w:eastAsiaTheme="minorHAnsi"/>
          <w:lang w:eastAsia="en-US"/>
        </w:rPr>
        <w:t>один экземпляр, с сопроводительным письмом, направляется в Вяземский окружной Совет депутатов;</w:t>
      </w:r>
    </w:p>
    <w:p w:rsidR="007077BF" w:rsidRPr="00CE3D33" w:rsidRDefault="007077BF" w:rsidP="001C760A">
      <w:pPr>
        <w:numPr>
          <w:ilvl w:val="0"/>
          <w:numId w:val="24"/>
        </w:numPr>
        <w:ind w:left="284" w:hanging="218"/>
        <w:contextualSpacing/>
        <w:jc w:val="both"/>
        <w:rPr>
          <w:rFonts w:eastAsiaTheme="minorHAnsi"/>
          <w:lang w:eastAsia="en-US"/>
        </w:rPr>
      </w:pPr>
      <w:r w:rsidRPr="00CE3D33">
        <w:rPr>
          <w:rFonts w:eastAsiaTheme="minorHAnsi"/>
          <w:lang w:eastAsia="en-US"/>
        </w:rPr>
        <w:t>один экземпляр, с сопроводительным письмом, направляется в Администрацию Новосельского сельского поселения Вяземского района Смоленской области;</w:t>
      </w:r>
    </w:p>
    <w:p w:rsidR="007077BF" w:rsidRPr="00CE3D33" w:rsidRDefault="007077BF" w:rsidP="007077BF">
      <w:pPr>
        <w:numPr>
          <w:ilvl w:val="0"/>
          <w:numId w:val="24"/>
        </w:numPr>
        <w:ind w:left="284" w:hanging="218"/>
        <w:contextualSpacing/>
        <w:jc w:val="both"/>
        <w:rPr>
          <w:rFonts w:eastAsiaTheme="minorHAnsi"/>
          <w:lang w:eastAsia="en-US"/>
        </w:rPr>
      </w:pPr>
      <w:r w:rsidRPr="00CE3D33">
        <w:rPr>
          <w:rFonts w:eastAsiaTheme="minorHAnsi"/>
          <w:lang w:eastAsia="en-US"/>
        </w:rPr>
        <w:t>один экземпляр остается в Контрольно-ревизионной комиссии муниципального образования «Вяземский район» Смоленской области.</w:t>
      </w:r>
    </w:p>
    <w:p w:rsidR="007077BF" w:rsidRDefault="007077BF" w:rsidP="007077BF">
      <w:pPr>
        <w:jc w:val="both"/>
        <w:rPr>
          <w:rFonts w:eastAsiaTheme="minorHAnsi"/>
          <w:color w:val="C0504D" w:themeColor="accent2"/>
          <w:lang w:eastAsia="en-US"/>
        </w:rPr>
      </w:pPr>
    </w:p>
    <w:p w:rsidR="00827A55" w:rsidRDefault="00827A55" w:rsidP="007077BF">
      <w:pPr>
        <w:jc w:val="both"/>
        <w:rPr>
          <w:rFonts w:eastAsiaTheme="minorHAnsi"/>
          <w:color w:val="C0504D" w:themeColor="accent2"/>
          <w:lang w:eastAsia="en-US"/>
        </w:rPr>
      </w:pPr>
    </w:p>
    <w:tbl>
      <w:tblPr>
        <w:tblStyle w:val="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853"/>
      </w:tblGrid>
      <w:tr w:rsidR="007077BF" w:rsidRPr="007077BF" w:rsidTr="00CE3D33">
        <w:tc>
          <w:tcPr>
            <w:tcW w:w="4786" w:type="dxa"/>
          </w:tcPr>
          <w:p w:rsidR="00CE3D33" w:rsidRPr="00CE3D33" w:rsidRDefault="00CE3D33" w:rsidP="00CE3D33">
            <w:pPr>
              <w:ind w:left="426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2" w:name="_GoBack"/>
            <w:bookmarkEnd w:id="2"/>
            <w:r w:rsidRPr="00CE3D33">
              <w:rPr>
                <w:rFonts w:eastAsiaTheme="minorHAnsi"/>
                <w:sz w:val="24"/>
                <w:szCs w:val="24"/>
                <w:lang w:eastAsia="en-US"/>
              </w:rPr>
              <w:t xml:space="preserve">Аудитор </w:t>
            </w:r>
            <w:proofErr w:type="gramStart"/>
            <w:r w:rsidRPr="00CE3D33">
              <w:rPr>
                <w:rFonts w:eastAsiaTheme="minorHAnsi"/>
                <w:sz w:val="24"/>
                <w:szCs w:val="24"/>
                <w:lang w:eastAsia="en-US"/>
              </w:rPr>
              <w:t>Контрольно-ревизионной</w:t>
            </w:r>
            <w:proofErr w:type="gramEnd"/>
          </w:p>
          <w:p w:rsidR="00CE3D33" w:rsidRPr="00CE3D33" w:rsidRDefault="00CE3D33" w:rsidP="00CE3D33">
            <w:pPr>
              <w:ind w:left="426" w:right="-6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CE3D33">
              <w:rPr>
                <w:rFonts w:eastAsiaTheme="minorHAnsi"/>
                <w:sz w:val="24"/>
                <w:szCs w:val="24"/>
                <w:lang w:eastAsia="en-US"/>
              </w:rPr>
              <w:t>омиссии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E3D33">
              <w:rPr>
                <w:rFonts w:eastAsiaTheme="minorHAnsi"/>
                <w:sz w:val="24"/>
                <w:szCs w:val="24"/>
                <w:lang w:eastAsia="en-US"/>
              </w:rPr>
              <w:t>муниципального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E3D33">
              <w:rPr>
                <w:rFonts w:eastAsiaTheme="minorHAnsi"/>
                <w:sz w:val="24"/>
                <w:szCs w:val="24"/>
                <w:lang w:eastAsia="en-US"/>
              </w:rPr>
              <w:t xml:space="preserve">образования </w:t>
            </w:r>
          </w:p>
          <w:p w:rsidR="007077BF" w:rsidRPr="00CE3D33" w:rsidRDefault="00CE3D33" w:rsidP="00CE3D33">
            <w:pPr>
              <w:ind w:left="426" w:right="-10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E3D33">
              <w:rPr>
                <w:rFonts w:eastAsiaTheme="minorHAnsi"/>
                <w:sz w:val="24"/>
                <w:szCs w:val="24"/>
                <w:lang w:eastAsia="en-US"/>
              </w:rPr>
              <w:t>«Вяземский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E3D33">
              <w:rPr>
                <w:rFonts w:eastAsiaTheme="minorHAnsi"/>
                <w:sz w:val="24"/>
                <w:szCs w:val="24"/>
                <w:lang w:eastAsia="en-US"/>
              </w:rPr>
              <w:t>район» Смоленской области</w:t>
            </w:r>
          </w:p>
        </w:tc>
        <w:tc>
          <w:tcPr>
            <w:tcW w:w="4853" w:type="dxa"/>
          </w:tcPr>
          <w:p w:rsidR="007077BF" w:rsidRDefault="007077BF" w:rsidP="00CE3D33">
            <w:pPr>
              <w:ind w:left="176"/>
              <w:jc w:val="right"/>
              <w:rPr>
                <w:rFonts w:eastAsiaTheme="minorHAnsi"/>
                <w:b/>
                <w:lang w:eastAsia="en-US"/>
              </w:rPr>
            </w:pPr>
          </w:p>
          <w:p w:rsidR="00CE3D33" w:rsidRDefault="00CE3D33" w:rsidP="00CE3D33">
            <w:pPr>
              <w:ind w:left="176"/>
              <w:jc w:val="right"/>
              <w:rPr>
                <w:rFonts w:eastAsiaTheme="minorHAnsi"/>
                <w:b/>
                <w:lang w:eastAsia="en-US"/>
              </w:rPr>
            </w:pPr>
          </w:p>
          <w:p w:rsidR="00CE3D33" w:rsidRPr="00CE3D33" w:rsidRDefault="00CE3D33" w:rsidP="00CE3D33">
            <w:pPr>
              <w:ind w:left="176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                                     </w:t>
            </w:r>
            <w:r w:rsidRPr="00CE3D33">
              <w:rPr>
                <w:rFonts w:eastAsiaTheme="minorHAnsi"/>
                <w:b/>
                <w:sz w:val="24"/>
                <w:szCs w:val="24"/>
                <w:lang w:eastAsia="en-US"/>
              </w:rPr>
              <w:t>М.М. Денисов</w:t>
            </w:r>
          </w:p>
          <w:p w:rsidR="00CE3D33" w:rsidRPr="007077BF" w:rsidRDefault="00CE3D33" w:rsidP="00CE3D33">
            <w:pPr>
              <w:ind w:left="176"/>
              <w:rPr>
                <w:rFonts w:eastAsiaTheme="minorHAnsi"/>
                <w:b/>
                <w:lang w:eastAsia="en-US"/>
              </w:rPr>
            </w:pPr>
          </w:p>
        </w:tc>
      </w:tr>
    </w:tbl>
    <w:p w:rsidR="00344E47" w:rsidRPr="00AA2BCC" w:rsidRDefault="00344E47" w:rsidP="00EB5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44E47" w:rsidRPr="00AA2BCC" w:rsidSect="00B556AF">
      <w:headerReference w:type="default" r:id="rId9"/>
      <w:footerReference w:type="default" r:id="rId10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0E2" w:rsidRDefault="004600E2" w:rsidP="00482AB3">
      <w:r>
        <w:separator/>
      </w:r>
    </w:p>
  </w:endnote>
  <w:endnote w:type="continuationSeparator" w:id="0">
    <w:p w:rsidR="004600E2" w:rsidRDefault="004600E2" w:rsidP="00482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0703108"/>
      <w:docPartObj>
        <w:docPartGallery w:val="Page Numbers (Bottom of Page)"/>
        <w:docPartUnique/>
      </w:docPartObj>
    </w:sdtPr>
    <w:sdtContent>
      <w:p w:rsidR="00CF5836" w:rsidRDefault="00CF5836">
        <w:pPr>
          <w:pStyle w:val="ab"/>
          <w:jc w:val="right"/>
        </w:pPr>
        <w:fldSimple w:instr="PAGE   \* MERGEFORMAT">
          <w:r w:rsidR="00CE3D33">
            <w:rPr>
              <w:noProof/>
            </w:rPr>
            <w:t>11</w:t>
          </w:r>
        </w:fldSimple>
      </w:p>
    </w:sdtContent>
  </w:sdt>
  <w:p w:rsidR="00CF5836" w:rsidRDefault="00CF583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0E2" w:rsidRDefault="004600E2" w:rsidP="00482AB3">
      <w:r>
        <w:separator/>
      </w:r>
    </w:p>
  </w:footnote>
  <w:footnote w:type="continuationSeparator" w:id="0">
    <w:p w:rsidR="004600E2" w:rsidRDefault="004600E2" w:rsidP="00482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  <w:lang w:eastAsia="en-US"/>
      </w:rPr>
      <w:alias w:val="Название"/>
      <w:id w:val="-1101250286"/>
      <w:placeholder>
        <w:docPart w:val="0F62A84766E0485BBE009DF2C4D319E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F5836" w:rsidRPr="007B3D2D" w:rsidRDefault="00CF5836" w:rsidP="007B3D2D">
        <w:pPr>
          <w:pBdr>
            <w:bottom w:val="thickThinSmallGap" w:sz="24" w:space="1" w:color="823B0B"/>
          </w:pBdr>
          <w:tabs>
            <w:tab w:val="center" w:pos="4677"/>
            <w:tab w:val="right" w:pos="9355"/>
          </w:tabs>
          <w:jc w:val="center"/>
          <w:rPr>
            <w:rFonts w:ascii="Calibri Light" w:hAnsi="Calibri Light"/>
            <w:sz w:val="22"/>
            <w:szCs w:val="22"/>
            <w:lang w:eastAsia="en-US"/>
          </w:rPr>
        </w:pPr>
        <w:r w:rsidRPr="007B3D2D">
          <w:rPr>
            <w:sz w:val="22"/>
            <w:szCs w:val="22"/>
            <w:lang w:eastAsia="en-US"/>
          </w:rPr>
          <w:t>Контрольно-ревизионная комиссия                                                                                                        муниципального образования «Вяземский район» Смоленской области</w:t>
        </w:r>
      </w:p>
    </w:sdtContent>
  </w:sdt>
  <w:p w:rsidR="00CF5836" w:rsidRDefault="00CF583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F8D"/>
    <w:multiLevelType w:val="hybridMultilevel"/>
    <w:tmpl w:val="C17E9C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65754"/>
    <w:multiLevelType w:val="hybridMultilevel"/>
    <w:tmpl w:val="DD78E996"/>
    <w:lvl w:ilvl="0" w:tplc="83560D1C">
      <w:start w:val="1"/>
      <w:numFmt w:val="bullet"/>
      <w:lvlText w:val="−"/>
      <w:lvlJc w:val="left"/>
      <w:pPr>
        <w:ind w:left="29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">
    <w:nsid w:val="0B9C1941"/>
    <w:multiLevelType w:val="hybridMultilevel"/>
    <w:tmpl w:val="04F8EAF4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32F5E"/>
    <w:multiLevelType w:val="hybridMultilevel"/>
    <w:tmpl w:val="B4E43B50"/>
    <w:lvl w:ilvl="0" w:tplc="5112B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43AC7"/>
    <w:multiLevelType w:val="hybridMultilevel"/>
    <w:tmpl w:val="68C606D0"/>
    <w:lvl w:ilvl="0" w:tplc="83560D1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0A6FD1"/>
    <w:multiLevelType w:val="hybridMultilevel"/>
    <w:tmpl w:val="871E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1326F"/>
    <w:multiLevelType w:val="hybridMultilevel"/>
    <w:tmpl w:val="2DCA150E"/>
    <w:lvl w:ilvl="0" w:tplc="83560D1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3402774"/>
    <w:multiLevelType w:val="hybridMultilevel"/>
    <w:tmpl w:val="8654D9F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7D3D4C"/>
    <w:multiLevelType w:val="hybridMultilevel"/>
    <w:tmpl w:val="8BFE0D1C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8412F"/>
    <w:multiLevelType w:val="hybridMultilevel"/>
    <w:tmpl w:val="E0B64990"/>
    <w:lvl w:ilvl="0" w:tplc="83560D1C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8470D1F"/>
    <w:multiLevelType w:val="hybridMultilevel"/>
    <w:tmpl w:val="1A14B0E0"/>
    <w:lvl w:ilvl="0" w:tplc="83560D1C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95809DF"/>
    <w:multiLevelType w:val="hybridMultilevel"/>
    <w:tmpl w:val="53FE92B0"/>
    <w:lvl w:ilvl="0" w:tplc="59B0236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1C6453E3"/>
    <w:multiLevelType w:val="hybridMultilevel"/>
    <w:tmpl w:val="81143E50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FF1E8B"/>
    <w:multiLevelType w:val="hybridMultilevel"/>
    <w:tmpl w:val="D75ED500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627FE6"/>
    <w:multiLevelType w:val="hybridMultilevel"/>
    <w:tmpl w:val="F0580290"/>
    <w:lvl w:ilvl="0" w:tplc="3D7AC15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67D90"/>
    <w:multiLevelType w:val="hybridMultilevel"/>
    <w:tmpl w:val="212CE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5737DE"/>
    <w:multiLevelType w:val="hybridMultilevel"/>
    <w:tmpl w:val="0E90F9EA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6A105F"/>
    <w:multiLevelType w:val="hybridMultilevel"/>
    <w:tmpl w:val="60A65F8C"/>
    <w:lvl w:ilvl="0" w:tplc="83560D1C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2D2470EC"/>
    <w:multiLevelType w:val="hybridMultilevel"/>
    <w:tmpl w:val="2AC41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A85201"/>
    <w:multiLevelType w:val="multilevel"/>
    <w:tmpl w:val="88B2A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316705B3"/>
    <w:multiLevelType w:val="hybridMultilevel"/>
    <w:tmpl w:val="872AECAE"/>
    <w:lvl w:ilvl="0" w:tplc="51E8A818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9E0EAAE">
      <w:start w:val="1"/>
      <w:numFmt w:val="bullet"/>
      <w:lvlText w:val="o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A768BE5A">
      <w:start w:val="1"/>
      <w:numFmt w:val="bullet"/>
      <w:lvlText w:val="▪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F9CA7666">
      <w:start w:val="1"/>
      <w:numFmt w:val="bullet"/>
      <w:lvlText w:val="•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9094FA7C">
      <w:start w:val="1"/>
      <w:numFmt w:val="bullet"/>
      <w:lvlText w:val="o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252C4B12">
      <w:start w:val="1"/>
      <w:numFmt w:val="bullet"/>
      <w:lvlText w:val="▪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775A1F1E">
      <w:start w:val="1"/>
      <w:numFmt w:val="bullet"/>
      <w:lvlText w:val="•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0EE0E832">
      <w:start w:val="1"/>
      <w:numFmt w:val="bullet"/>
      <w:lvlText w:val="o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71D200A6">
      <w:start w:val="1"/>
      <w:numFmt w:val="bullet"/>
      <w:lvlText w:val="▪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24B25EC"/>
    <w:multiLevelType w:val="hybridMultilevel"/>
    <w:tmpl w:val="2DB275EC"/>
    <w:lvl w:ilvl="0" w:tplc="83560D1C">
      <w:start w:val="1"/>
      <w:numFmt w:val="bullet"/>
      <w:lvlText w:val="−"/>
      <w:lvlJc w:val="left"/>
      <w:pPr>
        <w:ind w:left="20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2">
    <w:nsid w:val="325F2E62"/>
    <w:multiLevelType w:val="hybridMultilevel"/>
    <w:tmpl w:val="5540E0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9A0229"/>
    <w:multiLevelType w:val="hybridMultilevel"/>
    <w:tmpl w:val="1954FD00"/>
    <w:lvl w:ilvl="0" w:tplc="5112B8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54715C8"/>
    <w:multiLevelType w:val="hybridMultilevel"/>
    <w:tmpl w:val="A06E103E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EC55C7"/>
    <w:multiLevelType w:val="hybridMultilevel"/>
    <w:tmpl w:val="F2E046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6339CC"/>
    <w:multiLevelType w:val="hybridMultilevel"/>
    <w:tmpl w:val="FEB05E6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A17258"/>
    <w:multiLevelType w:val="hybridMultilevel"/>
    <w:tmpl w:val="A35A1A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264DCD"/>
    <w:multiLevelType w:val="hybridMultilevel"/>
    <w:tmpl w:val="C8527054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B8118D"/>
    <w:multiLevelType w:val="hybridMultilevel"/>
    <w:tmpl w:val="004EFF3A"/>
    <w:lvl w:ilvl="0" w:tplc="83560D1C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43B42554"/>
    <w:multiLevelType w:val="hybridMultilevel"/>
    <w:tmpl w:val="64F440E6"/>
    <w:lvl w:ilvl="0" w:tplc="3D7AC15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1A3FBC"/>
    <w:multiLevelType w:val="hybridMultilevel"/>
    <w:tmpl w:val="DB34E1CC"/>
    <w:lvl w:ilvl="0" w:tplc="F800B2AA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3C317ED"/>
    <w:multiLevelType w:val="hybridMultilevel"/>
    <w:tmpl w:val="4E9E86D0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826500"/>
    <w:multiLevelType w:val="hybridMultilevel"/>
    <w:tmpl w:val="075CB718"/>
    <w:lvl w:ilvl="0" w:tplc="0419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4">
    <w:nsid w:val="5A355BC8"/>
    <w:multiLevelType w:val="hybridMultilevel"/>
    <w:tmpl w:val="880CADD4"/>
    <w:lvl w:ilvl="0" w:tplc="83560D1C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5D1542FA"/>
    <w:multiLevelType w:val="hybridMultilevel"/>
    <w:tmpl w:val="5CF45C7C"/>
    <w:lvl w:ilvl="0" w:tplc="3D7AC15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BE7296"/>
    <w:multiLevelType w:val="hybridMultilevel"/>
    <w:tmpl w:val="3D96F53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253516C"/>
    <w:multiLevelType w:val="hybridMultilevel"/>
    <w:tmpl w:val="BD32DFD6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003096"/>
    <w:multiLevelType w:val="hybridMultilevel"/>
    <w:tmpl w:val="61FA26E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3E3EA7"/>
    <w:multiLevelType w:val="hybridMultilevel"/>
    <w:tmpl w:val="94AAA0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62185E"/>
    <w:multiLevelType w:val="hybridMultilevel"/>
    <w:tmpl w:val="B128FC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B469C8"/>
    <w:multiLevelType w:val="hybridMultilevel"/>
    <w:tmpl w:val="7C0EA7FC"/>
    <w:lvl w:ilvl="0" w:tplc="39749A9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2">
    <w:nsid w:val="70A671CE"/>
    <w:multiLevelType w:val="hybridMultilevel"/>
    <w:tmpl w:val="CC929AD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0AF27B1"/>
    <w:multiLevelType w:val="hybridMultilevel"/>
    <w:tmpl w:val="D4FC6C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BB14A8"/>
    <w:multiLevelType w:val="hybridMultilevel"/>
    <w:tmpl w:val="26A6FBCA"/>
    <w:lvl w:ilvl="0" w:tplc="FE3602FC">
      <w:start w:val="2025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E65B9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1702184">
      <w:start w:val="1"/>
      <w:numFmt w:val="bullet"/>
      <w:lvlText w:val="▪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2F09608">
      <w:start w:val="1"/>
      <w:numFmt w:val="bullet"/>
      <w:lvlText w:val="•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3127FFA">
      <w:start w:val="1"/>
      <w:numFmt w:val="bullet"/>
      <w:lvlText w:val="o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5DE3FA6">
      <w:start w:val="1"/>
      <w:numFmt w:val="bullet"/>
      <w:lvlText w:val="▪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6FE3234">
      <w:start w:val="1"/>
      <w:numFmt w:val="bullet"/>
      <w:lvlText w:val="•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1FE8788">
      <w:start w:val="1"/>
      <w:numFmt w:val="bullet"/>
      <w:lvlText w:val="o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FF2DAAA">
      <w:start w:val="1"/>
      <w:numFmt w:val="bullet"/>
      <w:lvlText w:val="▪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AC64E13"/>
    <w:multiLevelType w:val="hybridMultilevel"/>
    <w:tmpl w:val="3692E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1"/>
  </w:num>
  <w:num w:numId="4">
    <w:abstractNumId w:val="41"/>
  </w:num>
  <w:num w:numId="5">
    <w:abstractNumId w:val="45"/>
  </w:num>
  <w:num w:numId="6">
    <w:abstractNumId w:val="15"/>
  </w:num>
  <w:num w:numId="7">
    <w:abstractNumId w:val="19"/>
  </w:num>
  <w:num w:numId="8">
    <w:abstractNumId w:val="31"/>
  </w:num>
  <w:num w:numId="9">
    <w:abstractNumId w:val="16"/>
  </w:num>
  <w:num w:numId="10">
    <w:abstractNumId w:val="38"/>
  </w:num>
  <w:num w:numId="11">
    <w:abstractNumId w:val="28"/>
  </w:num>
  <w:num w:numId="12">
    <w:abstractNumId w:val="22"/>
  </w:num>
  <w:num w:numId="13">
    <w:abstractNumId w:val="23"/>
  </w:num>
  <w:num w:numId="14">
    <w:abstractNumId w:val="17"/>
  </w:num>
  <w:num w:numId="15">
    <w:abstractNumId w:val="36"/>
  </w:num>
  <w:num w:numId="16">
    <w:abstractNumId w:val="0"/>
  </w:num>
  <w:num w:numId="17">
    <w:abstractNumId w:val="24"/>
  </w:num>
  <w:num w:numId="18">
    <w:abstractNumId w:val="40"/>
  </w:num>
  <w:num w:numId="19">
    <w:abstractNumId w:val="20"/>
  </w:num>
  <w:num w:numId="20">
    <w:abstractNumId w:val="43"/>
  </w:num>
  <w:num w:numId="21">
    <w:abstractNumId w:val="4"/>
  </w:num>
  <w:num w:numId="22">
    <w:abstractNumId w:val="34"/>
  </w:num>
  <w:num w:numId="23">
    <w:abstractNumId w:val="25"/>
  </w:num>
  <w:num w:numId="24">
    <w:abstractNumId w:val="3"/>
  </w:num>
  <w:num w:numId="25">
    <w:abstractNumId w:val="37"/>
  </w:num>
  <w:num w:numId="26">
    <w:abstractNumId w:val="13"/>
  </w:num>
  <w:num w:numId="27">
    <w:abstractNumId w:val="35"/>
  </w:num>
  <w:num w:numId="28">
    <w:abstractNumId w:val="30"/>
  </w:num>
  <w:num w:numId="29">
    <w:abstractNumId w:val="12"/>
  </w:num>
  <w:num w:numId="30">
    <w:abstractNumId w:val="14"/>
  </w:num>
  <w:num w:numId="31">
    <w:abstractNumId w:val="8"/>
  </w:num>
  <w:num w:numId="32">
    <w:abstractNumId w:val="2"/>
  </w:num>
  <w:num w:numId="33">
    <w:abstractNumId w:val="39"/>
  </w:num>
  <w:num w:numId="34">
    <w:abstractNumId w:val="6"/>
  </w:num>
  <w:num w:numId="35">
    <w:abstractNumId w:val="21"/>
  </w:num>
  <w:num w:numId="36">
    <w:abstractNumId w:val="33"/>
  </w:num>
  <w:num w:numId="37">
    <w:abstractNumId w:val="10"/>
  </w:num>
  <w:num w:numId="38">
    <w:abstractNumId w:val="26"/>
  </w:num>
  <w:num w:numId="39">
    <w:abstractNumId w:val="1"/>
  </w:num>
  <w:num w:numId="40">
    <w:abstractNumId w:val="44"/>
  </w:num>
  <w:num w:numId="41">
    <w:abstractNumId w:val="42"/>
  </w:num>
  <w:num w:numId="42">
    <w:abstractNumId w:val="27"/>
  </w:num>
  <w:num w:numId="43">
    <w:abstractNumId w:val="29"/>
  </w:num>
  <w:num w:numId="44">
    <w:abstractNumId w:val="9"/>
  </w:num>
  <w:num w:numId="45">
    <w:abstractNumId w:val="7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2BA"/>
    <w:rsid w:val="00001FF7"/>
    <w:rsid w:val="0000291C"/>
    <w:rsid w:val="000031DF"/>
    <w:rsid w:val="00003FB7"/>
    <w:rsid w:val="00004B1B"/>
    <w:rsid w:val="00006777"/>
    <w:rsid w:val="000076A8"/>
    <w:rsid w:val="000110CE"/>
    <w:rsid w:val="00011E94"/>
    <w:rsid w:val="00013734"/>
    <w:rsid w:val="00014292"/>
    <w:rsid w:val="00017345"/>
    <w:rsid w:val="00017596"/>
    <w:rsid w:val="00021644"/>
    <w:rsid w:val="0002182A"/>
    <w:rsid w:val="0002376B"/>
    <w:rsid w:val="00024B85"/>
    <w:rsid w:val="00024EC5"/>
    <w:rsid w:val="0002643E"/>
    <w:rsid w:val="00030226"/>
    <w:rsid w:val="00030E6A"/>
    <w:rsid w:val="0003171C"/>
    <w:rsid w:val="00032652"/>
    <w:rsid w:val="000370BE"/>
    <w:rsid w:val="0003797A"/>
    <w:rsid w:val="00037EA4"/>
    <w:rsid w:val="00040953"/>
    <w:rsid w:val="00040F82"/>
    <w:rsid w:val="0004166F"/>
    <w:rsid w:val="00042C93"/>
    <w:rsid w:val="00044707"/>
    <w:rsid w:val="00044803"/>
    <w:rsid w:val="00044A1F"/>
    <w:rsid w:val="00044C03"/>
    <w:rsid w:val="00047580"/>
    <w:rsid w:val="00050625"/>
    <w:rsid w:val="000509B1"/>
    <w:rsid w:val="000509EA"/>
    <w:rsid w:val="000529A3"/>
    <w:rsid w:val="00054264"/>
    <w:rsid w:val="0005428A"/>
    <w:rsid w:val="00054A6F"/>
    <w:rsid w:val="00054C37"/>
    <w:rsid w:val="000556A0"/>
    <w:rsid w:val="00055E2C"/>
    <w:rsid w:val="000560AD"/>
    <w:rsid w:val="0005660F"/>
    <w:rsid w:val="000573D9"/>
    <w:rsid w:val="0005743F"/>
    <w:rsid w:val="00060398"/>
    <w:rsid w:val="0006172F"/>
    <w:rsid w:val="000617CB"/>
    <w:rsid w:val="000618DF"/>
    <w:rsid w:val="00061961"/>
    <w:rsid w:val="00063292"/>
    <w:rsid w:val="000637F4"/>
    <w:rsid w:val="000639B1"/>
    <w:rsid w:val="00063C78"/>
    <w:rsid w:val="00064837"/>
    <w:rsid w:val="00070E22"/>
    <w:rsid w:val="00072061"/>
    <w:rsid w:val="0007225E"/>
    <w:rsid w:val="000726FA"/>
    <w:rsid w:val="00073A62"/>
    <w:rsid w:val="0007431A"/>
    <w:rsid w:val="000749E2"/>
    <w:rsid w:val="0007612D"/>
    <w:rsid w:val="00076C28"/>
    <w:rsid w:val="00077B6E"/>
    <w:rsid w:val="000813A3"/>
    <w:rsid w:val="0008205A"/>
    <w:rsid w:val="00083379"/>
    <w:rsid w:val="00083F86"/>
    <w:rsid w:val="00084342"/>
    <w:rsid w:val="000865AC"/>
    <w:rsid w:val="000879E7"/>
    <w:rsid w:val="00090B8B"/>
    <w:rsid w:val="00093518"/>
    <w:rsid w:val="000945DE"/>
    <w:rsid w:val="000A11B3"/>
    <w:rsid w:val="000A13E2"/>
    <w:rsid w:val="000A170A"/>
    <w:rsid w:val="000A35B4"/>
    <w:rsid w:val="000A535D"/>
    <w:rsid w:val="000A5398"/>
    <w:rsid w:val="000A6469"/>
    <w:rsid w:val="000A6789"/>
    <w:rsid w:val="000B12E6"/>
    <w:rsid w:val="000B2580"/>
    <w:rsid w:val="000B35A4"/>
    <w:rsid w:val="000B4E2D"/>
    <w:rsid w:val="000C2FD2"/>
    <w:rsid w:val="000C441B"/>
    <w:rsid w:val="000C5316"/>
    <w:rsid w:val="000C63E0"/>
    <w:rsid w:val="000C6CCE"/>
    <w:rsid w:val="000C7B63"/>
    <w:rsid w:val="000D0130"/>
    <w:rsid w:val="000D051E"/>
    <w:rsid w:val="000D0F13"/>
    <w:rsid w:val="000D700E"/>
    <w:rsid w:val="000D7355"/>
    <w:rsid w:val="000D7F06"/>
    <w:rsid w:val="000E125D"/>
    <w:rsid w:val="000E26E8"/>
    <w:rsid w:val="000E3057"/>
    <w:rsid w:val="000E30D9"/>
    <w:rsid w:val="000E48CD"/>
    <w:rsid w:val="000E4D3E"/>
    <w:rsid w:val="000F0675"/>
    <w:rsid w:val="000F2B4A"/>
    <w:rsid w:val="000F2D6C"/>
    <w:rsid w:val="000F30B9"/>
    <w:rsid w:val="000F3FA1"/>
    <w:rsid w:val="000F4703"/>
    <w:rsid w:val="000F5E4B"/>
    <w:rsid w:val="000F659C"/>
    <w:rsid w:val="000F6FFB"/>
    <w:rsid w:val="000F74A7"/>
    <w:rsid w:val="000F799E"/>
    <w:rsid w:val="001012AD"/>
    <w:rsid w:val="00101B85"/>
    <w:rsid w:val="00102C05"/>
    <w:rsid w:val="00102E4D"/>
    <w:rsid w:val="00103394"/>
    <w:rsid w:val="0010383F"/>
    <w:rsid w:val="00104725"/>
    <w:rsid w:val="001047AC"/>
    <w:rsid w:val="00104F8A"/>
    <w:rsid w:val="001059B6"/>
    <w:rsid w:val="00105D19"/>
    <w:rsid w:val="001068E4"/>
    <w:rsid w:val="0010729C"/>
    <w:rsid w:val="001073A0"/>
    <w:rsid w:val="00110C92"/>
    <w:rsid w:val="00114F8B"/>
    <w:rsid w:val="001151A3"/>
    <w:rsid w:val="00115238"/>
    <w:rsid w:val="00115760"/>
    <w:rsid w:val="0011758C"/>
    <w:rsid w:val="00117A65"/>
    <w:rsid w:val="00123044"/>
    <w:rsid w:val="00123964"/>
    <w:rsid w:val="00123C00"/>
    <w:rsid w:val="00123FB1"/>
    <w:rsid w:val="001254B9"/>
    <w:rsid w:val="00126C48"/>
    <w:rsid w:val="00126F8D"/>
    <w:rsid w:val="00127206"/>
    <w:rsid w:val="0012729B"/>
    <w:rsid w:val="0013008D"/>
    <w:rsid w:val="001304B0"/>
    <w:rsid w:val="00132D71"/>
    <w:rsid w:val="00133522"/>
    <w:rsid w:val="0013386C"/>
    <w:rsid w:val="00133A18"/>
    <w:rsid w:val="001355EB"/>
    <w:rsid w:val="00135AF0"/>
    <w:rsid w:val="00136F14"/>
    <w:rsid w:val="00137EB7"/>
    <w:rsid w:val="00141948"/>
    <w:rsid w:val="00141AC2"/>
    <w:rsid w:val="00142331"/>
    <w:rsid w:val="001450B4"/>
    <w:rsid w:val="001470B3"/>
    <w:rsid w:val="00147315"/>
    <w:rsid w:val="00147854"/>
    <w:rsid w:val="00147951"/>
    <w:rsid w:val="00150156"/>
    <w:rsid w:val="00152FA7"/>
    <w:rsid w:val="0015458E"/>
    <w:rsid w:val="001551F3"/>
    <w:rsid w:val="001575B2"/>
    <w:rsid w:val="00160F29"/>
    <w:rsid w:val="00161CE5"/>
    <w:rsid w:val="0016201D"/>
    <w:rsid w:val="0016382C"/>
    <w:rsid w:val="00164767"/>
    <w:rsid w:val="0016625D"/>
    <w:rsid w:val="00166353"/>
    <w:rsid w:val="0016698B"/>
    <w:rsid w:val="00166A8A"/>
    <w:rsid w:val="00170979"/>
    <w:rsid w:val="00170B5D"/>
    <w:rsid w:val="0017209C"/>
    <w:rsid w:val="00172374"/>
    <w:rsid w:val="001729BF"/>
    <w:rsid w:val="00174E03"/>
    <w:rsid w:val="00175832"/>
    <w:rsid w:val="00175A45"/>
    <w:rsid w:val="00176852"/>
    <w:rsid w:val="00180C81"/>
    <w:rsid w:val="00180D11"/>
    <w:rsid w:val="00181EED"/>
    <w:rsid w:val="001832EC"/>
    <w:rsid w:val="00183370"/>
    <w:rsid w:val="00183EF6"/>
    <w:rsid w:val="001875DF"/>
    <w:rsid w:val="00187FCB"/>
    <w:rsid w:val="001939CA"/>
    <w:rsid w:val="00193EDB"/>
    <w:rsid w:val="00194195"/>
    <w:rsid w:val="00195075"/>
    <w:rsid w:val="00196283"/>
    <w:rsid w:val="0019689B"/>
    <w:rsid w:val="0019781F"/>
    <w:rsid w:val="001A219F"/>
    <w:rsid w:val="001A3BA0"/>
    <w:rsid w:val="001A453E"/>
    <w:rsid w:val="001A4663"/>
    <w:rsid w:val="001A5254"/>
    <w:rsid w:val="001A73CA"/>
    <w:rsid w:val="001A7474"/>
    <w:rsid w:val="001B0498"/>
    <w:rsid w:val="001B0A79"/>
    <w:rsid w:val="001B300A"/>
    <w:rsid w:val="001B3840"/>
    <w:rsid w:val="001B3973"/>
    <w:rsid w:val="001B4876"/>
    <w:rsid w:val="001B4FEE"/>
    <w:rsid w:val="001B51AE"/>
    <w:rsid w:val="001B68A3"/>
    <w:rsid w:val="001B7AFB"/>
    <w:rsid w:val="001B7E50"/>
    <w:rsid w:val="001C201B"/>
    <w:rsid w:val="001C384D"/>
    <w:rsid w:val="001C3C1F"/>
    <w:rsid w:val="001C4500"/>
    <w:rsid w:val="001C458F"/>
    <w:rsid w:val="001C4F76"/>
    <w:rsid w:val="001C760A"/>
    <w:rsid w:val="001C788D"/>
    <w:rsid w:val="001D13EE"/>
    <w:rsid w:val="001D2F9D"/>
    <w:rsid w:val="001D30DF"/>
    <w:rsid w:val="001D44B0"/>
    <w:rsid w:val="001D547E"/>
    <w:rsid w:val="001D679A"/>
    <w:rsid w:val="001D68CC"/>
    <w:rsid w:val="001D6A64"/>
    <w:rsid w:val="001D7C3C"/>
    <w:rsid w:val="001E1E50"/>
    <w:rsid w:val="001E1EA3"/>
    <w:rsid w:val="001E2D24"/>
    <w:rsid w:val="001E331C"/>
    <w:rsid w:val="001E574A"/>
    <w:rsid w:val="001E6928"/>
    <w:rsid w:val="001E7163"/>
    <w:rsid w:val="001F118D"/>
    <w:rsid w:val="001F17A7"/>
    <w:rsid w:val="001F1AD5"/>
    <w:rsid w:val="001F2626"/>
    <w:rsid w:val="001F349E"/>
    <w:rsid w:val="001F4346"/>
    <w:rsid w:val="001F4A65"/>
    <w:rsid w:val="00201FC0"/>
    <w:rsid w:val="00202E32"/>
    <w:rsid w:val="00206FE6"/>
    <w:rsid w:val="00207EAE"/>
    <w:rsid w:val="00211591"/>
    <w:rsid w:val="00211720"/>
    <w:rsid w:val="00212BC9"/>
    <w:rsid w:val="002139EC"/>
    <w:rsid w:val="002204E8"/>
    <w:rsid w:val="00220D14"/>
    <w:rsid w:val="00220F26"/>
    <w:rsid w:val="0022172D"/>
    <w:rsid w:val="00221D7F"/>
    <w:rsid w:val="00222B4B"/>
    <w:rsid w:val="00223D21"/>
    <w:rsid w:val="00226C38"/>
    <w:rsid w:val="00226DFE"/>
    <w:rsid w:val="00227229"/>
    <w:rsid w:val="00227B34"/>
    <w:rsid w:val="0023029B"/>
    <w:rsid w:val="002311D7"/>
    <w:rsid w:val="002320D6"/>
    <w:rsid w:val="002322C1"/>
    <w:rsid w:val="00232443"/>
    <w:rsid w:val="00233C92"/>
    <w:rsid w:val="0023461B"/>
    <w:rsid w:val="0023608E"/>
    <w:rsid w:val="0023698B"/>
    <w:rsid w:val="002421FB"/>
    <w:rsid w:val="002441F5"/>
    <w:rsid w:val="00245155"/>
    <w:rsid w:val="00246BA5"/>
    <w:rsid w:val="0024786F"/>
    <w:rsid w:val="00251677"/>
    <w:rsid w:val="002521B3"/>
    <w:rsid w:val="00253698"/>
    <w:rsid w:val="00254DB7"/>
    <w:rsid w:val="00257A46"/>
    <w:rsid w:val="00257E1D"/>
    <w:rsid w:val="002625AC"/>
    <w:rsid w:val="00264559"/>
    <w:rsid w:val="00264A80"/>
    <w:rsid w:val="00264CCD"/>
    <w:rsid w:val="00264E30"/>
    <w:rsid w:val="0026511B"/>
    <w:rsid w:val="00265A27"/>
    <w:rsid w:val="00266B63"/>
    <w:rsid w:val="00267111"/>
    <w:rsid w:val="0027081F"/>
    <w:rsid w:val="00271254"/>
    <w:rsid w:val="0027227E"/>
    <w:rsid w:val="002723D7"/>
    <w:rsid w:val="00272887"/>
    <w:rsid w:val="00272B86"/>
    <w:rsid w:val="0027562D"/>
    <w:rsid w:val="002758DF"/>
    <w:rsid w:val="00275EE1"/>
    <w:rsid w:val="002771BF"/>
    <w:rsid w:val="002800BE"/>
    <w:rsid w:val="0028060D"/>
    <w:rsid w:val="0028097D"/>
    <w:rsid w:val="00280DA8"/>
    <w:rsid w:val="00281577"/>
    <w:rsid w:val="00282B4D"/>
    <w:rsid w:val="002845E9"/>
    <w:rsid w:val="0028470B"/>
    <w:rsid w:val="0028476D"/>
    <w:rsid w:val="0028519F"/>
    <w:rsid w:val="00285F7B"/>
    <w:rsid w:val="00290150"/>
    <w:rsid w:val="00291BA5"/>
    <w:rsid w:val="00291D0D"/>
    <w:rsid w:val="00293AC6"/>
    <w:rsid w:val="00294740"/>
    <w:rsid w:val="00295AF7"/>
    <w:rsid w:val="00295F44"/>
    <w:rsid w:val="002972B3"/>
    <w:rsid w:val="002977D6"/>
    <w:rsid w:val="002A095D"/>
    <w:rsid w:val="002A3B53"/>
    <w:rsid w:val="002A3EAF"/>
    <w:rsid w:val="002A4197"/>
    <w:rsid w:val="002A5265"/>
    <w:rsid w:val="002A588E"/>
    <w:rsid w:val="002B05F4"/>
    <w:rsid w:val="002B0AB2"/>
    <w:rsid w:val="002B0D16"/>
    <w:rsid w:val="002B10F0"/>
    <w:rsid w:val="002B1C69"/>
    <w:rsid w:val="002B27B6"/>
    <w:rsid w:val="002B347A"/>
    <w:rsid w:val="002B47CE"/>
    <w:rsid w:val="002B4F71"/>
    <w:rsid w:val="002B5311"/>
    <w:rsid w:val="002B549E"/>
    <w:rsid w:val="002B587C"/>
    <w:rsid w:val="002B58ED"/>
    <w:rsid w:val="002B5C28"/>
    <w:rsid w:val="002B5ECA"/>
    <w:rsid w:val="002B7277"/>
    <w:rsid w:val="002B73CB"/>
    <w:rsid w:val="002B79B0"/>
    <w:rsid w:val="002C4148"/>
    <w:rsid w:val="002C625E"/>
    <w:rsid w:val="002C644E"/>
    <w:rsid w:val="002C7E45"/>
    <w:rsid w:val="002D04E8"/>
    <w:rsid w:val="002D0875"/>
    <w:rsid w:val="002D14F1"/>
    <w:rsid w:val="002D1A91"/>
    <w:rsid w:val="002D491B"/>
    <w:rsid w:val="002D60A7"/>
    <w:rsid w:val="002D61F1"/>
    <w:rsid w:val="002D6919"/>
    <w:rsid w:val="002E003D"/>
    <w:rsid w:val="002E0658"/>
    <w:rsid w:val="002E0D09"/>
    <w:rsid w:val="002E1F24"/>
    <w:rsid w:val="002E1F46"/>
    <w:rsid w:val="002E5B23"/>
    <w:rsid w:val="002E72C9"/>
    <w:rsid w:val="002F007D"/>
    <w:rsid w:val="002F1797"/>
    <w:rsid w:val="002F33FA"/>
    <w:rsid w:val="002F3455"/>
    <w:rsid w:val="002F3DAB"/>
    <w:rsid w:val="002F5718"/>
    <w:rsid w:val="002F6DDF"/>
    <w:rsid w:val="00300F78"/>
    <w:rsid w:val="00306554"/>
    <w:rsid w:val="003071D4"/>
    <w:rsid w:val="003077B9"/>
    <w:rsid w:val="00314431"/>
    <w:rsid w:val="00317CD2"/>
    <w:rsid w:val="00317FCF"/>
    <w:rsid w:val="00321A59"/>
    <w:rsid w:val="00322174"/>
    <w:rsid w:val="0032380F"/>
    <w:rsid w:val="003238C9"/>
    <w:rsid w:val="003249AE"/>
    <w:rsid w:val="00325A2A"/>
    <w:rsid w:val="003311D3"/>
    <w:rsid w:val="00331686"/>
    <w:rsid w:val="0033205F"/>
    <w:rsid w:val="003320CA"/>
    <w:rsid w:val="00334297"/>
    <w:rsid w:val="003342C9"/>
    <w:rsid w:val="00335323"/>
    <w:rsid w:val="00335817"/>
    <w:rsid w:val="003372CA"/>
    <w:rsid w:val="003414A2"/>
    <w:rsid w:val="00342142"/>
    <w:rsid w:val="0034276D"/>
    <w:rsid w:val="00344138"/>
    <w:rsid w:val="0034438E"/>
    <w:rsid w:val="00344508"/>
    <w:rsid w:val="00344AD8"/>
    <w:rsid w:val="00344E47"/>
    <w:rsid w:val="00345623"/>
    <w:rsid w:val="00346350"/>
    <w:rsid w:val="003465D4"/>
    <w:rsid w:val="00346906"/>
    <w:rsid w:val="003469F1"/>
    <w:rsid w:val="00347A9D"/>
    <w:rsid w:val="00347B96"/>
    <w:rsid w:val="00350098"/>
    <w:rsid w:val="00350603"/>
    <w:rsid w:val="003513AE"/>
    <w:rsid w:val="003518AF"/>
    <w:rsid w:val="0035221B"/>
    <w:rsid w:val="0035314A"/>
    <w:rsid w:val="00357490"/>
    <w:rsid w:val="003603CB"/>
    <w:rsid w:val="00360C9B"/>
    <w:rsid w:val="00360F4B"/>
    <w:rsid w:val="003633C7"/>
    <w:rsid w:val="00363949"/>
    <w:rsid w:val="0036523D"/>
    <w:rsid w:val="0036729B"/>
    <w:rsid w:val="003675F4"/>
    <w:rsid w:val="00371CFB"/>
    <w:rsid w:val="00371DA5"/>
    <w:rsid w:val="00371FE4"/>
    <w:rsid w:val="003725AF"/>
    <w:rsid w:val="00373D77"/>
    <w:rsid w:val="00374B3E"/>
    <w:rsid w:val="00375B07"/>
    <w:rsid w:val="00376EBD"/>
    <w:rsid w:val="003770E8"/>
    <w:rsid w:val="00377E75"/>
    <w:rsid w:val="00380451"/>
    <w:rsid w:val="00380C8E"/>
    <w:rsid w:val="003814B6"/>
    <w:rsid w:val="00381F2A"/>
    <w:rsid w:val="003848EA"/>
    <w:rsid w:val="003851D1"/>
    <w:rsid w:val="00385A71"/>
    <w:rsid w:val="00385D07"/>
    <w:rsid w:val="00385E13"/>
    <w:rsid w:val="0038771A"/>
    <w:rsid w:val="003911EB"/>
    <w:rsid w:val="00392DFA"/>
    <w:rsid w:val="00393397"/>
    <w:rsid w:val="003933CB"/>
    <w:rsid w:val="003939CA"/>
    <w:rsid w:val="0039500D"/>
    <w:rsid w:val="003962E2"/>
    <w:rsid w:val="003966E6"/>
    <w:rsid w:val="0039684A"/>
    <w:rsid w:val="00397D0D"/>
    <w:rsid w:val="00397DBF"/>
    <w:rsid w:val="003A0173"/>
    <w:rsid w:val="003A228B"/>
    <w:rsid w:val="003A3AA5"/>
    <w:rsid w:val="003A431E"/>
    <w:rsid w:val="003A4EE9"/>
    <w:rsid w:val="003A5E71"/>
    <w:rsid w:val="003A6691"/>
    <w:rsid w:val="003A67A6"/>
    <w:rsid w:val="003B1E87"/>
    <w:rsid w:val="003B2C40"/>
    <w:rsid w:val="003B2CBD"/>
    <w:rsid w:val="003B3D68"/>
    <w:rsid w:val="003B4849"/>
    <w:rsid w:val="003B6A14"/>
    <w:rsid w:val="003B748C"/>
    <w:rsid w:val="003C116D"/>
    <w:rsid w:val="003C203E"/>
    <w:rsid w:val="003C21AE"/>
    <w:rsid w:val="003C63F6"/>
    <w:rsid w:val="003D0A88"/>
    <w:rsid w:val="003D0FF6"/>
    <w:rsid w:val="003D1A7A"/>
    <w:rsid w:val="003D2558"/>
    <w:rsid w:val="003D2BD4"/>
    <w:rsid w:val="003D2FF7"/>
    <w:rsid w:val="003D395B"/>
    <w:rsid w:val="003D5D55"/>
    <w:rsid w:val="003D60B8"/>
    <w:rsid w:val="003D6432"/>
    <w:rsid w:val="003D69D6"/>
    <w:rsid w:val="003D6A94"/>
    <w:rsid w:val="003D7D63"/>
    <w:rsid w:val="003E0927"/>
    <w:rsid w:val="003E1B22"/>
    <w:rsid w:val="003E1F65"/>
    <w:rsid w:val="003E32E4"/>
    <w:rsid w:val="003E435A"/>
    <w:rsid w:val="003E4835"/>
    <w:rsid w:val="003E556A"/>
    <w:rsid w:val="003E7122"/>
    <w:rsid w:val="003E7370"/>
    <w:rsid w:val="003E7A0C"/>
    <w:rsid w:val="003F06F9"/>
    <w:rsid w:val="003F1C69"/>
    <w:rsid w:val="003F2001"/>
    <w:rsid w:val="003F3A47"/>
    <w:rsid w:val="003F3FD3"/>
    <w:rsid w:val="003F7719"/>
    <w:rsid w:val="003F7E14"/>
    <w:rsid w:val="00400349"/>
    <w:rsid w:val="004003A1"/>
    <w:rsid w:val="00401622"/>
    <w:rsid w:val="00402F70"/>
    <w:rsid w:val="00404F8E"/>
    <w:rsid w:val="00405A58"/>
    <w:rsid w:val="00406AB7"/>
    <w:rsid w:val="00410439"/>
    <w:rsid w:val="004104D1"/>
    <w:rsid w:val="00412E26"/>
    <w:rsid w:val="004141A6"/>
    <w:rsid w:val="00416AAF"/>
    <w:rsid w:val="00416D29"/>
    <w:rsid w:val="004205AC"/>
    <w:rsid w:val="00421B0A"/>
    <w:rsid w:val="00422866"/>
    <w:rsid w:val="00423A41"/>
    <w:rsid w:val="004241F7"/>
    <w:rsid w:val="00424831"/>
    <w:rsid w:val="00425684"/>
    <w:rsid w:val="00427232"/>
    <w:rsid w:val="00427C0C"/>
    <w:rsid w:val="0043040C"/>
    <w:rsid w:val="00430585"/>
    <w:rsid w:val="0043124A"/>
    <w:rsid w:val="004335B1"/>
    <w:rsid w:val="004348F5"/>
    <w:rsid w:val="0043492B"/>
    <w:rsid w:val="00434BBD"/>
    <w:rsid w:val="00435536"/>
    <w:rsid w:val="0043637E"/>
    <w:rsid w:val="00436627"/>
    <w:rsid w:val="00436BAF"/>
    <w:rsid w:val="00437FB9"/>
    <w:rsid w:val="00440544"/>
    <w:rsid w:val="00442076"/>
    <w:rsid w:val="00442D55"/>
    <w:rsid w:val="00443933"/>
    <w:rsid w:val="004446A8"/>
    <w:rsid w:val="00445062"/>
    <w:rsid w:val="004465A1"/>
    <w:rsid w:val="00447A37"/>
    <w:rsid w:val="004503B4"/>
    <w:rsid w:val="004504E7"/>
    <w:rsid w:val="00450636"/>
    <w:rsid w:val="004506F2"/>
    <w:rsid w:val="00451413"/>
    <w:rsid w:val="00452353"/>
    <w:rsid w:val="00452B64"/>
    <w:rsid w:val="0045328E"/>
    <w:rsid w:val="00456A01"/>
    <w:rsid w:val="00456B0C"/>
    <w:rsid w:val="00457EA3"/>
    <w:rsid w:val="004600E2"/>
    <w:rsid w:val="00464F0A"/>
    <w:rsid w:val="00465AA6"/>
    <w:rsid w:val="00465DA6"/>
    <w:rsid w:val="00465F4D"/>
    <w:rsid w:val="00466406"/>
    <w:rsid w:val="00466C1C"/>
    <w:rsid w:val="00467BD2"/>
    <w:rsid w:val="004728DA"/>
    <w:rsid w:val="0047588F"/>
    <w:rsid w:val="00476535"/>
    <w:rsid w:val="00477C92"/>
    <w:rsid w:val="0048103E"/>
    <w:rsid w:val="0048185B"/>
    <w:rsid w:val="00481953"/>
    <w:rsid w:val="00481F67"/>
    <w:rsid w:val="00482AB3"/>
    <w:rsid w:val="00482CDC"/>
    <w:rsid w:val="004836BD"/>
    <w:rsid w:val="00483E24"/>
    <w:rsid w:val="00484422"/>
    <w:rsid w:val="004849D6"/>
    <w:rsid w:val="00485B3A"/>
    <w:rsid w:val="00487E76"/>
    <w:rsid w:val="004902D2"/>
    <w:rsid w:val="00496CFB"/>
    <w:rsid w:val="004A0A91"/>
    <w:rsid w:val="004A17CB"/>
    <w:rsid w:val="004A21BE"/>
    <w:rsid w:val="004A30A4"/>
    <w:rsid w:val="004A57D1"/>
    <w:rsid w:val="004A6F1E"/>
    <w:rsid w:val="004A7373"/>
    <w:rsid w:val="004B0E36"/>
    <w:rsid w:val="004B1FAA"/>
    <w:rsid w:val="004B2075"/>
    <w:rsid w:val="004B2194"/>
    <w:rsid w:val="004B259B"/>
    <w:rsid w:val="004B4756"/>
    <w:rsid w:val="004B4D85"/>
    <w:rsid w:val="004B6E79"/>
    <w:rsid w:val="004B706E"/>
    <w:rsid w:val="004B73D4"/>
    <w:rsid w:val="004B7D99"/>
    <w:rsid w:val="004C1DBB"/>
    <w:rsid w:val="004C2E2B"/>
    <w:rsid w:val="004C37B3"/>
    <w:rsid w:val="004C3FF5"/>
    <w:rsid w:val="004C4A46"/>
    <w:rsid w:val="004C4A96"/>
    <w:rsid w:val="004C4D3E"/>
    <w:rsid w:val="004C5009"/>
    <w:rsid w:val="004D12F3"/>
    <w:rsid w:val="004D2669"/>
    <w:rsid w:val="004D349F"/>
    <w:rsid w:val="004D391F"/>
    <w:rsid w:val="004D41AC"/>
    <w:rsid w:val="004D5B9D"/>
    <w:rsid w:val="004D647C"/>
    <w:rsid w:val="004D6758"/>
    <w:rsid w:val="004D6798"/>
    <w:rsid w:val="004D7525"/>
    <w:rsid w:val="004D7781"/>
    <w:rsid w:val="004D7900"/>
    <w:rsid w:val="004E37AF"/>
    <w:rsid w:val="004E3AE8"/>
    <w:rsid w:val="004E4061"/>
    <w:rsid w:val="004F2D8C"/>
    <w:rsid w:val="004F3681"/>
    <w:rsid w:val="004F36B2"/>
    <w:rsid w:val="004F4656"/>
    <w:rsid w:val="004F6559"/>
    <w:rsid w:val="00503847"/>
    <w:rsid w:val="005043C8"/>
    <w:rsid w:val="00504F1E"/>
    <w:rsid w:val="00506439"/>
    <w:rsid w:val="0051018B"/>
    <w:rsid w:val="005101D9"/>
    <w:rsid w:val="005139C7"/>
    <w:rsid w:val="00513D93"/>
    <w:rsid w:val="00514455"/>
    <w:rsid w:val="00514A3B"/>
    <w:rsid w:val="00514D78"/>
    <w:rsid w:val="00517170"/>
    <w:rsid w:val="00517C9C"/>
    <w:rsid w:val="00520B20"/>
    <w:rsid w:val="005221C2"/>
    <w:rsid w:val="00522950"/>
    <w:rsid w:val="00522F88"/>
    <w:rsid w:val="00524412"/>
    <w:rsid w:val="005247F6"/>
    <w:rsid w:val="00531A45"/>
    <w:rsid w:val="005327D6"/>
    <w:rsid w:val="00532F73"/>
    <w:rsid w:val="0053398E"/>
    <w:rsid w:val="00533CB2"/>
    <w:rsid w:val="00534838"/>
    <w:rsid w:val="0053554C"/>
    <w:rsid w:val="00535B55"/>
    <w:rsid w:val="00537480"/>
    <w:rsid w:val="00537E42"/>
    <w:rsid w:val="00540C84"/>
    <w:rsid w:val="0054380B"/>
    <w:rsid w:val="0054383D"/>
    <w:rsid w:val="00543F4B"/>
    <w:rsid w:val="0054495C"/>
    <w:rsid w:val="00545F4A"/>
    <w:rsid w:val="0054619D"/>
    <w:rsid w:val="00546ABA"/>
    <w:rsid w:val="0054758A"/>
    <w:rsid w:val="00547CA4"/>
    <w:rsid w:val="00550C27"/>
    <w:rsid w:val="0055236B"/>
    <w:rsid w:val="00554850"/>
    <w:rsid w:val="00554A90"/>
    <w:rsid w:val="005557BF"/>
    <w:rsid w:val="00555F80"/>
    <w:rsid w:val="005570BD"/>
    <w:rsid w:val="00560DD8"/>
    <w:rsid w:val="00561371"/>
    <w:rsid w:val="0056168C"/>
    <w:rsid w:val="005636A0"/>
    <w:rsid w:val="00564490"/>
    <w:rsid w:val="005646EA"/>
    <w:rsid w:val="0056473D"/>
    <w:rsid w:val="00564F26"/>
    <w:rsid w:val="00565FE2"/>
    <w:rsid w:val="0056745F"/>
    <w:rsid w:val="00570ACE"/>
    <w:rsid w:val="00571991"/>
    <w:rsid w:val="00572BB3"/>
    <w:rsid w:val="00572D8D"/>
    <w:rsid w:val="00573483"/>
    <w:rsid w:val="00575F8E"/>
    <w:rsid w:val="00576A60"/>
    <w:rsid w:val="00577538"/>
    <w:rsid w:val="005775F9"/>
    <w:rsid w:val="0057761E"/>
    <w:rsid w:val="00580E5D"/>
    <w:rsid w:val="00584088"/>
    <w:rsid w:val="00584B27"/>
    <w:rsid w:val="005853C9"/>
    <w:rsid w:val="00585414"/>
    <w:rsid w:val="005860B3"/>
    <w:rsid w:val="00586638"/>
    <w:rsid w:val="005867DD"/>
    <w:rsid w:val="00586E61"/>
    <w:rsid w:val="0058723F"/>
    <w:rsid w:val="00587CCB"/>
    <w:rsid w:val="005905A7"/>
    <w:rsid w:val="005907D5"/>
    <w:rsid w:val="00591031"/>
    <w:rsid w:val="005912B3"/>
    <w:rsid w:val="005923B7"/>
    <w:rsid w:val="00593892"/>
    <w:rsid w:val="00594253"/>
    <w:rsid w:val="005943F7"/>
    <w:rsid w:val="00594B6B"/>
    <w:rsid w:val="00595F04"/>
    <w:rsid w:val="00597320"/>
    <w:rsid w:val="00597792"/>
    <w:rsid w:val="00597C47"/>
    <w:rsid w:val="005A0403"/>
    <w:rsid w:val="005A3B6D"/>
    <w:rsid w:val="005A3CA9"/>
    <w:rsid w:val="005A59BD"/>
    <w:rsid w:val="005A5FBC"/>
    <w:rsid w:val="005A6029"/>
    <w:rsid w:val="005A759D"/>
    <w:rsid w:val="005B0120"/>
    <w:rsid w:val="005B101D"/>
    <w:rsid w:val="005B1C59"/>
    <w:rsid w:val="005B3FC4"/>
    <w:rsid w:val="005B7694"/>
    <w:rsid w:val="005C0D22"/>
    <w:rsid w:val="005C13B5"/>
    <w:rsid w:val="005C15C7"/>
    <w:rsid w:val="005C15E8"/>
    <w:rsid w:val="005C357E"/>
    <w:rsid w:val="005C5E0D"/>
    <w:rsid w:val="005C6B28"/>
    <w:rsid w:val="005C7013"/>
    <w:rsid w:val="005D0392"/>
    <w:rsid w:val="005D1782"/>
    <w:rsid w:val="005D263D"/>
    <w:rsid w:val="005D2B7E"/>
    <w:rsid w:val="005D31D6"/>
    <w:rsid w:val="005D3B01"/>
    <w:rsid w:val="005D48E5"/>
    <w:rsid w:val="005D4F2A"/>
    <w:rsid w:val="005D502B"/>
    <w:rsid w:val="005D5A73"/>
    <w:rsid w:val="005D5E67"/>
    <w:rsid w:val="005D7C66"/>
    <w:rsid w:val="005E07C7"/>
    <w:rsid w:val="005E0DF8"/>
    <w:rsid w:val="005E0EE5"/>
    <w:rsid w:val="005E374A"/>
    <w:rsid w:val="005E4427"/>
    <w:rsid w:val="005E4537"/>
    <w:rsid w:val="005E6E5C"/>
    <w:rsid w:val="005E75FA"/>
    <w:rsid w:val="005E7A4D"/>
    <w:rsid w:val="005E7F28"/>
    <w:rsid w:val="005F0809"/>
    <w:rsid w:val="005F0A31"/>
    <w:rsid w:val="005F0E96"/>
    <w:rsid w:val="005F228C"/>
    <w:rsid w:val="005F3D32"/>
    <w:rsid w:val="005F6A61"/>
    <w:rsid w:val="005F77E0"/>
    <w:rsid w:val="00600DE5"/>
    <w:rsid w:val="00601683"/>
    <w:rsid w:val="006017FE"/>
    <w:rsid w:val="0060369F"/>
    <w:rsid w:val="00603A86"/>
    <w:rsid w:val="00604E82"/>
    <w:rsid w:val="00605C2A"/>
    <w:rsid w:val="00612628"/>
    <w:rsid w:val="00613C44"/>
    <w:rsid w:val="00613CDD"/>
    <w:rsid w:val="00614C2D"/>
    <w:rsid w:val="00615044"/>
    <w:rsid w:val="00616F7C"/>
    <w:rsid w:val="006217B1"/>
    <w:rsid w:val="00622640"/>
    <w:rsid w:val="00622A11"/>
    <w:rsid w:val="0062473F"/>
    <w:rsid w:val="00630CBD"/>
    <w:rsid w:val="006314F2"/>
    <w:rsid w:val="006322C5"/>
    <w:rsid w:val="006329A5"/>
    <w:rsid w:val="00632A81"/>
    <w:rsid w:val="00633CD9"/>
    <w:rsid w:val="00634965"/>
    <w:rsid w:val="0063551B"/>
    <w:rsid w:val="00637879"/>
    <w:rsid w:val="006379E6"/>
    <w:rsid w:val="00637C96"/>
    <w:rsid w:val="00637EA6"/>
    <w:rsid w:val="0064474C"/>
    <w:rsid w:val="00645A8F"/>
    <w:rsid w:val="00650156"/>
    <w:rsid w:val="006504D4"/>
    <w:rsid w:val="00650634"/>
    <w:rsid w:val="00650C44"/>
    <w:rsid w:val="006510A3"/>
    <w:rsid w:val="00651D03"/>
    <w:rsid w:val="0065280C"/>
    <w:rsid w:val="006545BE"/>
    <w:rsid w:val="00655134"/>
    <w:rsid w:val="00655238"/>
    <w:rsid w:val="00656C2B"/>
    <w:rsid w:val="0065714D"/>
    <w:rsid w:val="00657282"/>
    <w:rsid w:val="00657656"/>
    <w:rsid w:val="00657DD1"/>
    <w:rsid w:val="00657E2E"/>
    <w:rsid w:val="00657E5A"/>
    <w:rsid w:val="00657F2E"/>
    <w:rsid w:val="00661659"/>
    <w:rsid w:val="006636F9"/>
    <w:rsid w:val="00663A8B"/>
    <w:rsid w:val="0066479E"/>
    <w:rsid w:val="00667140"/>
    <w:rsid w:val="00667E5C"/>
    <w:rsid w:val="00670130"/>
    <w:rsid w:val="00670533"/>
    <w:rsid w:val="006705A9"/>
    <w:rsid w:val="006733A8"/>
    <w:rsid w:val="00674002"/>
    <w:rsid w:val="006747DA"/>
    <w:rsid w:val="0067783A"/>
    <w:rsid w:val="006803FC"/>
    <w:rsid w:val="00681732"/>
    <w:rsid w:val="00681E75"/>
    <w:rsid w:val="00683E60"/>
    <w:rsid w:val="00686232"/>
    <w:rsid w:val="00687079"/>
    <w:rsid w:val="006873E0"/>
    <w:rsid w:val="00691752"/>
    <w:rsid w:val="0069212D"/>
    <w:rsid w:val="00692520"/>
    <w:rsid w:val="00692968"/>
    <w:rsid w:val="006947D8"/>
    <w:rsid w:val="006950CD"/>
    <w:rsid w:val="00695D07"/>
    <w:rsid w:val="006972EA"/>
    <w:rsid w:val="006A1D5D"/>
    <w:rsid w:val="006A22B6"/>
    <w:rsid w:val="006A3198"/>
    <w:rsid w:val="006A3402"/>
    <w:rsid w:val="006A3EE3"/>
    <w:rsid w:val="006A50C9"/>
    <w:rsid w:val="006A5C72"/>
    <w:rsid w:val="006A5E26"/>
    <w:rsid w:val="006B015A"/>
    <w:rsid w:val="006B09EA"/>
    <w:rsid w:val="006B1E45"/>
    <w:rsid w:val="006B1FCD"/>
    <w:rsid w:val="006B34B6"/>
    <w:rsid w:val="006B36CC"/>
    <w:rsid w:val="006B3C08"/>
    <w:rsid w:val="006B3E77"/>
    <w:rsid w:val="006B44E4"/>
    <w:rsid w:val="006C4187"/>
    <w:rsid w:val="006C4852"/>
    <w:rsid w:val="006C524C"/>
    <w:rsid w:val="006C599F"/>
    <w:rsid w:val="006C63FA"/>
    <w:rsid w:val="006C7E7E"/>
    <w:rsid w:val="006D11D7"/>
    <w:rsid w:val="006D2767"/>
    <w:rsid w:val="006D2F98"/>
    <w:rsid w:val="006D3179"/>
    <w:rsid w:val="006D5129"/>
    <w:rsid w:val="006D526E"/>
    <w:rsid w:val="006D5329"/>
    <w:rsid w:val="006D617B"/>
    <w:rsid w:val="006E02AD"/>
    <w:rsid w:val="006E17D4"/>
    <w:rsid w:val="006E2CAD"/>
    <w:rsid w:val="006E42CE"/>
    <w:rsid w:val="006E4F6E"/>
    <w:rsid w:val="006E6846"/>
    <w:rsid w:val="006E758B"/>
    <w:rsid w:val="006F1538"/>
    <w:rsid w:val="006F4080"/>
    <w:rsid w:val="006F4F0D"/>
    <w:rsid w:val="006F7009"/>
    <w:rsid w:val="006F782B"/>
    <w:rsid w:val="00700815"/>
    <w:rsid w:val="007008F9"/>
    <w:rsid w:val="007058B5"/>
    <w:rsid w:val="007077BF"/>
    <w:rsid w:val="00710780"/>
    <w:rsid w:val="007119F2"/>
    <w:rsid w:val="00711C17"/>
    <w:rsid w:val="00712793"/>
    <w:rsid w:val="00712A0C"/>
    <w:rsid w:val="00714271"/>
    <w:rsid w:val="00715476"/>
    <w:rsid w:val="0071575B"/>
    <w:rsid w:val="007179AF"/>
    <w:rsid w:val="00717A60"/>
    <w:rsid w:val="00717D28"/>
    <w:rsid w:val="00721CA2"/>
    <w:rsid w:val="007238B5"/>
    <w:rsid w:val="007243E8"/>
    <w:rsid w:val="0072461D"/>
    <w:rsid w:val="0073222B"/>
    <w:rsid w:val="00732F64"/>
    <w:rsid w:val="00733148"/>
    <w:rsid w:val="0073469C"/>
    <w:rsid w:val="00734F3B"/>
    <w:rsid w:val="00736BB5"/>
    <w:rsid w:val="007407FA"/>
    <w:rsid w:val="00741124"/>
    <w:rsid w:val="007415DC"/>
    <w:rsid w:val="007426C1"/>
    <w:rsid w:val="00743B79"/>
    <w:rsid w:val="00744B28"/>
    <w:rsid w:val="007457D1"/>
    <w:rsid w:val="00745E92"/>
    <w:rsid w:val="0074611B"/>
    <w:rsid w:val="00746443"/>
    <w:rsid w:val="00747F50"/>
    <w:rsid w:val="0075064F"/>
    <w:rsid w:val="007524B2"/>
    <w:rsid w:val="0075470B"/>
    <w:rsid w:val="007550B2"/>
    <w:rsid w:val="007550B8"/>
    <w:rsid w:val="00755AC6"/>
    <w:rsid w:val="00756500"/>
    <w:rsid w:val="0075797A"/>
    <w:rsid w:val="00760191"/>
    <w:rsid w:val="007603AB"/>
    <w:rsid w:val="007604A2"/>
    <w:rsid w:val="00760878"/>
    <w:rsid w:val="00761433"/>
    <w:rsid w:val="007619F8"/>
    <w:rsid w:val="00762883"/>
    <w:rsid w:val="00765D2E"/>
    <w:rsid w:val="0076638C"/>
    <w:rsid w:val="007667BA"/>
    <w:rsid w:val="0076683A"/>
    <w:rsid w:val="0077077C"/>
    <w:rsid w:val="0077523A"/>
    <w:rsid w:val="00775487"/>
    <w:rsid w:val="007765EA"/>
    <w:rsid w:val="00776EC0"/>
    <w:rsid w:val="00777FEA"/>
    <w:rsid w:val="007821D5"/>
    <w:rsid w:val="00783B72"/>
    <w:rsid w:val="00783EAC"/>
    <w:rsid w:val="00787665"/>
    <w:rsid w:val="00787E77"/>
    <w:rsid w:val="0079168C"/>
    <w:rsid w:val="00792A0D"/>
    <w:rsid w:val="007948F0"/>
    <w:rsid w:val="00794E3D"/>
    <w:rsid w:val="00797B58"/>
    <w:rsid w:val="007A05B0"/>
    <w:rsid w:val="007A0E05"/>
    <w:rsid w:val="007A2D7D"/>
    <w:rsid w:val="007A3976"/>
    <w:rsid w:val="007A4AAA"/>
    <w:rsid w:val="007A6999"/>
    <w:rsid w:val="007A7EB0"/>
    <w:rsid w:val="007B09C5"/>
    <w:rsid w:val="007B0F32"/>
    <w:rsid w:val="007B1C6E"/>
    <w:rsid w:val="007B2F2B"/>
    <w:rsid w:val="007B3D2D"/>
    <w:rsid w:val="007B5B2A"/>
    <w:rsid w:val="007B5C0F"/>
    <w:rsid w:val="007B7429"/>
    <w:rsid w:val="007B7C5A"/>
    <w:rsid w:val="007B7EA1"/>
    <w:rsid w:val="007C24D7"/>
    <w:rsid w:val="007C3C64"/>
    <w:rsid w:val="007C3CCB"/>
    <w:rsid w:val="007C3FD0"/>
    <w:rsid w:val="007C530B"/>
    <w:rsid w:val="007C569E"/>
    <w:rsid w:val="007C728A"/>
    <w:rsid w:val="007C7338"/>
    <w:rsid w:val="007D0125"/>
    <w:rsid w:val="007D0DDA"/>
    <w:rsid w:val="007D16A1"/>
    <w:rsid w:val="007D2047"/>
    <w:rsid w:val="007D2B46"/>
    <w:rsid w:val="007D2E17"/>
    <w:rsid w:val="007D37A0"/>
    <w:rsid w:val="007D4273"/>
    <w:rsid w:val="007D5039"/>
    <w:rsid w:val="007D56B8"/>
    <w:rsid w:val="007D66F0"/>
    <w:rsid w:val="007E018F"/>
    <w:rsid w:val="007E0F2F"/>
    <w:rsid w:val="007E1E70"/>
    <w:rsid w:val="007E2F64"/>
    <w:rsid w:val="007E3B80"/>
    <w:rsid w:val="007E5FD0"/>
    <w:rsid w:val="007E6858"/>
    <w:rsid w:val="007E7C34"/>
    <w:rsid w:val="007F09B3"/>
    <w:rsid w:val="007F142B"/>
    <w:rsid w:val="007F5F5A"/>
    <w:rsid w:val="007F7198"/>
    <w:rsid w:val="007F73E8"/>
    <w:rsid w:val="007F7D41"/>
    <w:rsid w:val="0080031A"/>
    <w:rsid w:val="00800420"/>
    <w:rsid w:val="00802776"/>
    <w:rsid w:val="00804561"/>
    <w:rsid w:val="008046A2"/>
    <w:rsid w:val="008053C8"/>
    <w:rsid w:val="00806263"/>
    <w:rsid w:val="0080673F"/>
    <w:rsid w:val="008074A5"/>
    <w:rsid w:val="0080795B"/>
    <w:rsid w:val="00807CBC"/>
    <w:rsid w:val="00812D9F"/>
    <w:rsid w:val="0081385E"/>
    <w:rsid w:val="008139F9"/>
    <w:rsid w:val="00817266"/>
    <w:rsid w:val="00817276"/>
    <w:rsid w:val="00821A1B"/>
    <w:rsid w:val="0082244D"/>
    <w:rsid w:val="00823E2E"/>
    <w:rsid w:val="00824A2E"/>
    <w:rsid w:val="00825857"/>
    <w:rsid w:val="00827115"/>
    <w:rsid w:val="00827A55"/>
    <w:rsid w:val="00833C78"/>
    <w:rsid w:val="00835FEA"/>
    <w:rsid w:val="0083662B"/>
    <w:rsid w:val="00836EE4"/>
    <w:rsid w:val="00837850"/>
    <w:rsid w:val="00840D16"/>
    <w:rsid w:val="00840E3E"/>
    <w:rsid w:val="0084168D"/>
    <w:rsid w:val="00843366"/>
    <w:rsid w:val="00843E68"/>
    <w:rsid w:val="008440F2"/>
    <w:rsid w:val="00845C2B"/>
    <w:rsid w:val="00845D5B"/>
    <w:rsid w:val="00846086"/>
    <w:rsid w:val="008504D6"/>
    <w:rsid w:val="008512DE"/>
    <w:rsid w:val="00851341"/>
    <w:rsid w:val="00851665"/>
    <w:rsid w:val="0085239F"/>
    <w:rsid w:val="0085284F"/>
    <w:rsid w:val="00854204"/>
    <w:rsid w:val="008543BB"/>
    <w:rsid w:val="008553DA"/>
    <w:rsid w:val="00855692"/>
    <w:rsid w:val="00855E25"/>
    <w:rsid w:val="00856A6C"/>
    <w:rsid w:val="00860F1E"/>
    <w:rsid w:val="008666F6"/>
    <w:rsid w:val="00866920"/>
    <w:rsid w:val="008679B2"/>
    <w:rsid w:val="0087134E"/>
    <w:rsid w:val="00872DDA"/>
    <w:rsid w:val="00872ECB"/>
    <w:rsid w:val="0087418A"/>
    <w:rsid w:val="00874427"/>
    <w:rsid w:val="008757A2"/>
    <w:rsid w:val="00875BC9"/>
    <w:rsid w:val="00876BF8"/>
    <w:rsid w:val="0088046D"/>
    <w:rsid w:val="00880C93"/>
    <w:rsid w:val="00883012"/>
    <w:rsid w:val="00884E62"/>
    <w:rsid w:val="00886F29"/>
    <w:rsid w:val="00886F68"/>
    <w:rsid w:val="00886FFC"/>
    <w:rsid w:val="008877F5"/>
    <w:rsid w:val="00890AB5"/>
    <w:rsid w:val="00894315"/>
    <w:rsid w:val="00895992"/>
    <w:rsid w:val="00895C36"/>
    <w:rsid w:val="008964D7"/>
    <w:rsid w:val="008969AF"/>
    <w:rsid w:val="008969D0"/>
    <w:rsid w:val="00896D84"/>
    <w:rsid w:val="00897D79"/>
    <w:rsid w:val="00897FB7"/>
    <w:rsid w:val="008A0560"/>
    <w:rsid w:val="008A1218"/>
    <w:rsid w:val="008A1BF8"/>
    <w:rsid w:val="008A402F"/>
    <w:rsid w:val="008A45F7"/>
    <w:rsid w:val="008A47C5"/>
    <w:rsid w:val="008A557A"/>
    <w:rsid w:val="008A642A"/>
    <w:rsid w:val="008A6D11"/>
    <w:rsid w:val="008A75E7"/>
    <w:rsid w:val="008B0C75"/>
    <w:rsid w:val="008B164A"/>
    <w:rsid w:val="008B2157"/>
    <w:rsid w:val="008B3D0C"/>
    <w:rsid w:val="008B7D43"/>
    <w:rsid w:val="008B7E08"/>
    <w:rsid w:val="008C0725"/>
    <w:rsid w:val="008C09DA"/>
    <w:rsid w:val="008C15FA"/>
    <w:rsid w:val="008C1674"/>
    <w:rsid w:val="008C24C3"/>
    <w:rsid w:val="008C3573"/>
    <w:rsid w:val="008C3C16"/>
    <w:rsid w:val="008C5421"/>
    <w:rsid w:val="008C6556"/>
    <w:rsid w:val="008C6EBD"/>
    <w:rsid w:val="008C7574"/>
    <w:rsid w:val="008D0D63"/>
    <w:rsid w:val="008D1C06"/>
    <w:rsid w:val="008D28AF"/>
    <w:rsid w:val="008D2A8B"/>
    <w:rsid w:val="008D2C3B"/>
    <w:rsid w:val="008D3CAD"/>
    <w:rsid w:val="008D55C8"/>
    <w:rsid w:val="008D6C55"/>
    <w:rsid w:val="008E0576"/>
    <w:rsid w:val="008E0660"/>
    <w:rsid w:val="008E0BC9"/>
    <w:rsid w:val="008E11A4"/>
    <w:rsid w:val="008E18C0"/>
    <w:rsid w:val="008E4606"/>
    <w:rsid w:val="008E4652"/>
    <w:rsid w:val="008E4A96"/>
    <w:rsid w:val="008E5936"/>
    <w:rsid w:val="008E5A72"/>
    <w:rsid w:val="008E5AA0"/>
    <w:rsid w:val="008E600F"/>
    <w:rsid w:val="008E631E"/>
    <w:rsid w:val="008E6FC7"/>
    <w:rsid w:val="008E7506"/>
    <w:rsid w:val="008F07C1"/>
    <w:rsid w:val="008F0911"/>
    <w:rsid w:val="008F0BE7"/>
    <w:rsid w:val="008F28FB"/>
    <w:rsid w:val="008F2E7B"/>
    <w:rsid w:val="008F3037"/>
    <w:rsid w:val="008F54DB"/>
    <w:rsid w:val="008F7567"/>
    <w:rsid w:val="008F7C7E"/>
    <w:rsid w:val="0090173A"/>
    <w:rsid w:val="00903C9E"/>
    <w:rsid w:val="009054D2"/>
    <w:rsid w:val="00910D03"/>
    <w:rsid w:val="009119A8"/>
    <w:rsid w:val="00911FEE"/>
    <w:rsid w:val="00912A53"/>
    <w:rsid w:val="009130B3"/>
    <w:rsid w:val="0091422E"/>
    <w:rsid w:val="009147EC"/>
    <w:rsid w:val="00914BB7"/>
    <w:rsid w:val="009152E9"/>
    <w:rsid w:val="009162C3"/>
    <w:rsid w:val="00916FE8"/>
    <w:rsid w:val="0091704C"/>
    <w:rsid w:val="00917984"/>
    <w:rsid w:val="00920EBE"/>
    <w:rsid w:val="00921A6C"/>
    <w:rsid w:val="00922C2A"/>
    <w:rsid w:val="00923473"/>
    <w:rsid w:val="00923B1F"/>
    <w:rsid w:val="00923C79"/>
    <w:rsid w:val="009248E2"/>
    <w:rsid w:val="00925252"/>
    <w:rsid w:val="00925B3F"/>
    <w:rsid w:val="009266AF"/>
    <w:rsid w:val="00926AF6"/>
    <w:rsid w:val="00931270"/>
    <w:rsid w:val="00931AF2"/>
    <w:rsid w:val="00932FF8"/>
    <w:rsid w:val="009331BD"/>
    <w:rsid w:val="00934C1A"/>
    <w:rsid w:val="00935409"/>
    <w:rsid w:val="009356C9"/>
    <w:rsid w:val="009359CB"/>
    <w:rsid w:val="009374C1"/>
    <w:rsid w:val="009409FE"/>
    <w:rsid w:val="00940A9F"/>
    <w:rsid w:val="00941062"/>
    <w:rsid w:val="00941C24"/>
    <w:rsid w:val="009433C0"/>
    <w:rsid w:val="00943B8D"/>
    <w:rsid w:val="00945B81"/>
    <w:rsid w:val="00946977"/>
    <w:rsid w:val="00946BDD"/>
    <w:rsid w:val="00947C5C"/>
    <w:rsid w:val="00947EE9"/>
    <w:rsid w:val="00947EED"/>
    <w:rsid w:val="00951531"/>
    <w:rsid w:val="009516B9"/>
    <w:rsid w:val="00954493"/>
    <w:rsid w:val="009556DF"/>
    <w:rsid w:val="00955A92"/>
    <w:rsid w:val="00956922"/>
    <w:rsid w:val="00957264"/>
    <w:rsid w:val="009578D1"/>
    <w:rsid w:val="009603F2"/>
    <w:rsid w:val="00960D4B"/>
    <w:rsid w:val="00962721"/>
    <w:rsid w:val="00963312"/>
    <w:rsid w:val="009644F7"/>
    <w:rsid w:val="00964FC0"/>
    <w:rsid w:val="009656EC"/>
    <w:rsid w:val="00966725"/>
    <w:rsid w:val="009707F3"/>
    <w:rsid w:val="00970E60"/>
    <w:rsid w:val="00971248"/>
    <w:rsid w:val="00974044"/>
    <w:rsid w:val="00975681"/>
    <w:rsid w:val="0097572E"/>
    <w:rsid w:val="00977CF2"/>
    <w:rsid w:val="009803B2"/>
    <w:rsid w:val="009855AC"/>
    <w:rsid w:val="0098711E"/>
    <w:rsid w:val="00990304"/>
    <w:rsid w:val="009903D2"/>
    <w:rsid w:val="00993052"/>
    <w:rsid w:val="00993096"/>
    <w:rsid w:val="009936E6"/>
    <w:rsid w:val="00994592"/>
    <w:rsid w:val="0099499E"/>
    <w:rsid w:val="0099552D"/>
    <w:rsid w:val="009965E1"/>
    <w:rsid w:val="00997537"/>
    <w:rsid w:val="00997AE7"/>
    <w:rsid w:val="00997DD6"/>
    <w:rsid w:val="009A0A03"/>
    <w:rsid w:val="009A0E4D"/>
    <w:rsid w:val="009A0F26"/>
    <w:rsid w:val="009A11C5"/>
    <w:rsid w:val="009A1778"/>
    <w:rsid w:val="009A182F"/>
    <w:rsid w:val="009A1A24"/>
    <w:rsid w:val="009A4489"/>
    <w:rsid w:val="009A47C8"/>
    <w:rsid w:val="009A6196"/>
    <w:rsid w:val="009A662C"/>
    <w:rsid w:val="009A66B9"/>
    <w:rsid w:val="009A7E3B"/>
    <w:rsid w:val="009B0B2F"/>
    <w:rsid w:val="009B0DEC"/>
    <w:rsid w:val="009B1D41"/>
    <w:rsid w:val="009B1F14"/>
    <w:rsid w:val="009B3977"/>
    <w:rsid w:val="009B3EE6"/>
    <w:rsid w:val="009B518F"/>
    <w:rsid w:val="009B55B5"/>
    <w:rsid w:val="009B5B8D"/>
    <w:rsid w:val="009B6563"/>
    <w:rsid w:val="009B67DC"/>
    <w:rsid w:val="009B68CD"/>
    <w:rsid w:val="009C249A"/>
    <w:rsid w:val="009C4739"/>
    <w:rsid w:val="009C7CE9"/>
    <w:rsid w:val="009D12B9"/>
    <w:rsid w:val="009D2047"/>
    <w:rsid w:val="009D256F"/>
    <w:rsid w:val="009D4F9E"/>
    <w:rsid w:val="009D580D"/>
    <w:rsid w:val="009D665F"/>
    <w:rsid w:val="009D6728"/>
    <w:rsid w:val="009D6EC6"/>
    <w:rsid w:val="009D75F1"/>
    <w:rsid w:val="009D78EB"/>
    <w:rsid w:val="009E03E6"/>
    <w:rsid w:val="009E0A4A"/>
    <w:rsid w:val="009E215D"/>
    <w:rsid w:val="009E34E7"/>
    <w:rsid w:val="009E4944"/>
    <w:rsid w:val="009E56DB"/>
    <w:rsid w:val="009E6303"/>
    <w:rsid w:val="009E6636"/>
    <w:rsid w:val="009E69D8"/>
    <w:rsid w:val="009F233D"/>
    <w:rsid w:val="009F3977"/>
    <w:rsid w:val="009F39FF"/>
    <w:rsid w:val="009F3BF8"/>
    <w:rsid w:val="00A0223F"/>
    <w:rsid w:val="00A03115"/>
    <w:rsid w:val="00A05B74"/>
    <w:rsid w:val="00A06445"/>
    <w:rsid w:val="00A06D56"/>
    <w:rsid w:val="00A12967"/>
    <w:rsid w:val="00A14650"/>
    <w:rsid w:val="00A15A17"/>
    <w:rsid w:val="00A15DA9"/>
    <w:rsid w:val="00A162EB"/>
    <w:rsid w:val="00A17C89"/>
    <w:rsid w:val="00A17D90"/>
    <w:rsid w:val="00A229CC"/>
    <w:rsid w:val="00A23C45"/>
    <w:rsid w:val="00A243AD"/>
    <w:rsid w:val="00A24F68"/>
    <w:rsid w:val="00A24FE4"/>
    <w:rsid w:val="00A254AA"/>
    <w:rsid w:val="00A26608"/>
    <w:rsid w:val="00A32DEE"/>
    <w:rsid w:val="00A338D2"/>
    <w:rsid w:val="00A3423A"/>
    <w:rsid w:val="00A36A8B"/>
    <w:rsid w:val="00A37E5C"/>
    <w:rsid w:val="00A401E1"/>
    <w:rsid w:val="00A4066B"/>
    <w:rsid w:val="00A409C6"/>
    <w:rsid w:val="00A40F01"/>
    <w:rsid w:val="00A41813"/>
    <w:rsid w:val="00A428D0"/>
    <w:rsid w:val="00A437E5"/>
    <w:rsid w:val="00A43C2A"/>
    <w:rsid w:val="00A4538D"/>
    <w:rsid w:val="00A45720"/>
    <w:rsid w:val="00A45A9C"/>
    <w:rsid w:val="00A477EE"/>
    <w:rsid w:val="00A5093B"/>
    <w:rsid w:val="00A5113F"/>
    <w:rsid w:val="00A51690"/>
    <w:rsid w:val="00A51B91"/>
    <w:rsid w:val="00A525C8"/>
    <w:rsid w:val="00A539C3"/>
    <w:rsid w:val="00A540E1"/>
    <w:rsid w:val="00A56BB1"/>
    <w:rsid w:val="00A56EE2"/>
    <w:rsid w:val="00A5708A"/>
    <w:rsid w:val="00A5735B"/>
    <w:rsid w:val="00A601A1"/>
    <w:rsid w:val="00A62473"/>
    <w:rsid w:val="00A63465"/>
    <w:rsid w:val="00A647D3"/>
    <w:rsid w:val="00A65269"/>
    <w:rsid w:val="00A65387"/>
    <w:rsid w:val="00A653A6"/>
    <w:rsid w:val="00A65648"/>
    <w:rsid w:val="00A66E1F"/>
    <w:rsid w:val="00A66EB2"/>
    <w:rsid w:val="00A671B2"/>
    <w:rsid w:val="00A67780"/>
    <w:rsid w:val="00A67D5D"/>
    <w:rsid w:val="00A702B2"/>
    <w:rsid w:val="00A708B8"/>
    <w:rsid w:val="00A708FF"/>
    <w:rsid w:val="00A7106E"/>
    <w:rsid w:val="00A7287C"/>
    <w:rsid w:val="00A72A92"/>
    <w:rsid w:val="00A72F0C"/>
    <w:rsid w:val="00A73113"/>
    <w:rsid w:val="00A77D28"/>
    <w:rsid w:val="00A80449"/>
    <w:rsid w:val="00A8408B"/>
    <w:rsid w:val="00A84585"/>
    <w:rsid w:val="00A848F0"/>
    <w:rsid w:val="00A84F81"/>
    <w:rsid w:val="00A855DF"/>
    <w:rsid w:val="00A85A4A"/>
    <w:rsid w:val="00A85B8F"/>
    <w:rsid w:val="00A867F6"/>
    <w:rsid w:val="00A86BD6"/>
    <w:rsid w:val="00A86C30"/>
    <w:rsid w:val="00A87D13"/>
    <w:rsid w:val="00A90ED5"/>
    <w:rsid w:val="00A91625"/>
    <w:rsid w:val="00A91F30"/>
    <w:rsid w:val="00A92374"/>
    <w:rsid w:val="00A93D57"/>
    <w:rsid w:val="00A974E8"/>
    <w:rsid w:val="00AA2747"/>
    <w:rsid w:val="00AA2BCC"/>
    <w:rsid w:val="00AA423A"/>
    <w:rsid w:val="00AA68E7"/>
    <w:rsid w:val="00AA6BFE"/>
    <w:rsid w:val="00AB080B"/>
    <w:rsid w:val="00AB0DA6"/>
    <w:rsid w:val="00AB0DC1"/>
    <w:rsid w:val="00AB1D84"/>
    <w:rsid w:val="00AB2E98"/>
    <w:rsid w:val="00AB5FEF"/>
    <w:rsid w:val="00AB70EB"/>
    <w:rsid w:val="00AB7F45"/>
    <w:rsid w:val="00AB7F67"/>
    <w:rsid w:val="00AC09EE"/>
    <w:rsid w:val="00AC0DF0"/>
    <w:rsid w:val="00AC1B29"/>
    <w:rsid w:val="00AC2DB3"/>
    <w:rsid w:val="00AC54F8"/>
    <w:rsid w:val="00AC55B3"/>
    <w:rsid w:val="00AC579E"/>
    <w:rsid w:val="00AC5879"/>
    <w:rsid w:val="00AC58D8"/>
    <w:rsid w:val="00AC7BE9"/>
    <w:rsid w:val="00AD014C"/>
    <w:rsid w:val="00AD0CF2"/>
    <w:rsid w:val="00AD1188"/>
    <w:rsid w:val="00AD26D3"/>
    <w:rsid w:val="00AD4680"/>
    <w:rsid w:val="00AD472D"/>
    <w:rsid w:val="00AE209B"/>
    <w:rsid w:val="00AE4153"/>
    <w:rsid w:val="00AE43D0"/>
    <w:rsid w:val="00AE4FFB"/>
    <w:rsid w:val="00AE5469"/>
    <w:rsid w:val="00AE765C"/>
    <w:rsid w:val="00AE77D6"/>
    <w:rsid w:val="00AF0093"/>
    <w:rsid w:val="00AF0774"/>
    <w:rsid w:val="00AF09FD"/>
    <w:rsid w:val="00AF35A5"/>
    <w:rsid w:val="00AF3BD3"/>
    <w:rsid w:val="00AF3EEC"/>
    <w:rsid w:val="00AF4B9B"/>
    <w:rsid w:val="00AF6BBF"/>
    <w:rsid w:val="00AF7207"/>
    <w:rsid w:val="00AF74E3"/>
    <w:rsid w:val="00B0136A"/>
    <w:rsid w:val="00B04980"/>
    <w:rsid w:val="00B04AAF"/>
    <w:rsid w:val="00B06554"/>
    <w:rsid w:val="00B0698C"/>
    <w:rsid w:val="00B109E8"/>
    <w:rsid w:val="00B11A0D"/>
    <w:rsid w:val="00B135EF"/>
    <w:rsid w:val="00B202BF"/>
    <w:rsid w:val="00B203F9"/>
    <w:rsid w:val="00B22CF0"/>
    <w:rsid w:val="00B233FA"/>
    <w:rsid w:val="00B23D02"/>
    <w:rsid w:val="00B23DF9"/>
    <w:rsid w:val="00B2418B"/>
    <w:rsid w:val="00B262FC"/>
    <w:rsid w:val="00B26E22"/>
    <w:rsid w:val="00B27C1A"/>
    <w:rsid w:val="00B3063C"/>
    <w:rsid w:val="00B31A17"/>
    <w:rsid w:val="00B31DD4"/>
    <w:rsid w:val="00B32846"/>
    <w:rsid w:val="00B35081"/>
    <w:rsid w:val="00B35AA1"/>
    <w:rsid w:val="00B35FAA"/>
    <w:rsid w:val="00B366F6"/>
    <w:rsid w:val="00B3746D"/>
    <w:rsid w:val="00B3773E"/>
    <w:rsid w:val="00B429FB"/>
    <w:rsid w:val="00B42ACB"/>
    <w:rsid w:val="00B42C17"/>
    <w:rsid w:val="00B43F4F"/>
    <w:rsid w:val="00B44217"/>
    <w:rsid w:val="00B45E7D"/>
    <w:rsid w:val="00B4710C"/>
    <w:rsid w:val="00B50677"/>
    <w:rsid w:val="00B51A07"/>
    <w:rsid w:val="00B51B39"/>
    <w:rsid w:val="00B52C07"/>
    <w:rsid w:val="00B54FBD"/>
    <w:rsid w:val="00B556AF"/>
    <w:rsid w:val="00B57527"/>
    <w:rsid w:val="00B60173"/>
    <w:rsid w:val="00B61256"/>
    <w:rsid w:val="00B62DD4"/>
    <w:rsid w:val="00B64F76"/>
    <w:rsid w:val="00B704EC"/>
    <w:rsid w:val="00B722AD"/>
    <w:rsid w:val="00B72C2B"/>
    <w:rsid w:val="00B7377A"/>
    <w:rsid w:val="00B74108"/>
    <w:rsid w:val="00B75075"/>
    <w:rsid w:val="00B753DC"/>
    <w:rsid w:val="00B763A2"/>
    <w:rsid w:val="00B77049"/>
    <w:rsid w:val="00B772DC"/>
    <w:rsid w:val="00B777EC"/>
    <w:rsid w:val="00B82E29"/>
    <w:rsid w:val="00B83725"/>
    <w:rsid w:val="00B84B7C"/>
    <w:rsid w:val="00B84FFD"/>
    <w:rsid w:val="00B8719C"/>
    <w:rsid w:val="00B907FA"/>
    <w:rsid w:val="00B90B79"/>
    <w:rsid w:val="00B90CC9"/>
    <w:rsid w:val="00B913ED"/>
    <w:rsid w:val="00B92189"/>
    <w:rsid w:val="00B92FDA"/>
    <w:rsid w:val="00B93628"/>
    <w:rsid w:val="00B941C9"/>
    <w:rsid w:val="00B95080"/>
    <w:rsid w:val="00B950B6"/>
    <w:rsid w:val="00B97D19"/>
    <w:rsid w:val="00B97F52"/>
    <w:rsid w:val="00BA20F4"/>
    <w:rsid w:val="00BA337E"/>
    <w:rsid w:val="00BA490D"/>
    <w:rsid w:val="00BA5E53"/>
    <w:rsid w:val="00BA62C1"/>
    <w:rsid w:val="00BB2DF1"/>
    <w:rsid w:val="00BB34E7"/>
    <w:rsid w:val="00BB5FB7"/>
    <w:rsid w:val="00BB67C5"/>
    <w:rsid w:val="00BB6CFB"/>
    <w:rsid w:val="00BB7157"/>
    <w:rsid w:val="00BC0317"/>
    <w:rsid w:val="00BC1F69"/>
    <w:rsid w:val="00BC24B7"/>
    <w:rsid w:val="00BC34DC"/>
    <w:rsid w:val="00BC3A98"/>
    <w:rsid w:val="00BC4795"/>
    <w:rsid w:val="00BC6E36"/>
    <w:rsid w:val="00BD0E50"/>
    <w:rsid w:val="00BD100A"/>
    <w:rsid w:val="00BD25E0"/>
    <w:rsid w:val="00BD4E2D"/>
    <w:rsid w:val="00BD5536"/>
    <w:rsid w:val="00BD5F5E"/>
    <w:rsid w:val="00BD6D36"/>
    <w:rsid w:val="00BD761F"/>
    <w:rsid w:val="00BD776E"/>
    <w:rsid w:val="00BE0465"/>
    <w:rsid w:val="00BE1069"/>
    <w:rsid w:val="00BE33EC"/>
    <w:rsid w:val="00BE4185"/>
    <w:rsid w:val="00BE5EDD"/>
    <w:rsid w:val="00BE6C96"/>
    <w:rsid w:val="00BE7C85"/>
    <w:rsid w:val="00BF3A4E"/>
    <w:rsid w:val="00BF3D6A"/>
    <w:rsid w:val="00BF46BA"/>
    <w:rsid w:val="00BF5448"/>
    <w:rsid w:val="00BF5C95"/>
    <w:rsid w:val="00BF6912"/>
    <w:rsid w:val="00C00396"/>
    <w:rsid w:val="00C0116C"/>
    <w:rsid w:val="00C01D45"/>
    <w:rsid w:val="00C02623"/>
    <w:rsid w:val="00C02BE1"/>
    <w:rsid w:val="00C031D8"/>
    <w:rsid w:val="00C034D7"/>
    <w:rsid w:val="00C03E2B"/>
    <w:rsid w:val="00C041D8"/>
    <w:rsid w:val="00C05E1A"/>
    <w:rsid w:val="00C05F63"/>
    <w:rsid w:val="00C06760"/>
    <w:rsid w:val="00C074AF"/>
    <w:rsid w:val="00C07A64"/>
    <w:rsid w:val="00C10835"/>
    <w:rsid w:val="00C10ECA"/>
    <w:rsid w:val="00C11304"/>
    <w:rsid w:val="00C11C56"/>
    <w:rsid w:val="00C11EC3"/>
    <w:rsid w:val="00C1257B"/>
    <w:rsid w:val="00C13A25"/>
    <w:rsid w:val="00C13ADC"/>
    <w:rsid w:val="00C14DFC"/>
    <w:rsid w:val="00C20365"/>
    <w:rsid w:val="00C20818"/>
    <w:rsid w:val="00C21827"/>
    <w:rsid w:val="00C22B3F"/>
    <w:rsid w:val="00C22D28"/>
    <w:rsid w:val="00C22E1A"/>
    <w:rsid w:val="00C23027"/>
    <w:rsid w:val="00C25973"/>
    <w:rsid w:val="00C279C7"/>
    <w:rsid w:val="00C31827"/>
    <w:rsid w:val="00C34861"/>
    <w:rsid w:val="00C34A4A"/>
    <w:rsid w:val="00C35075"/>
    <w:rsid w:val="00C35AE1"/>
    <w:rsid w:val="00C35AE2"/>
    <w:rsid w:val="00C43BF0"/>
    <w:rsid w:val="00C43E40"/>
    <w:rsid w:val="00C44D11"/>
    <w:rsid w:val="00C45777"/>
    <w:rsid w:val="00C4591A"/>
    <w:rsid w:val="00C47B80"/>
    <w:rsid w:val="00C5046B"/>
    <w:rsid w:val="00C50766"/>
    <w:rsid w:val="00C51704"/>
    <w:rsid w:val="00C51CF9"/>
    <w:rsid w:val="00C53B5E"/>
    <w:rsid w:val="00C54B94"/>
    <w:rsid w:val="00C555DB"/>
    <w:rsid w:val="00C55A13"/>
    <w:rsid w:val="00C564E9"/>
    <w:rsid w:val="00C57CF9"/>
    <w:rsid w:val="00C60E88"/>
    <w:rsid w:val="00C62D43"/>
    <w:rsid w:val="00C636F1"/>
    <w:rsid w:val="00C64956"/>
    <w:rsid w:val="00C64F7F"/>
    <w:rsid w:val="00C6576C"/>
    <w:rsid w:val="00C667D2"/>
    <w:rsid w:val="00C66815"/>
    <w:rsid w:val="00C66E27"/>
    <w:rsid w:val="00C67627"/>
    <w:rsid w:val="00C708E1"/>
    <w:rsid w:val="00C70F81"/>
    <w:rsid w:val="00C73C5C"/>
    <w:rsid w:val="00C74499"/>
    <w:rsid w:val="00C75198"/>
    <w:rsid w:val="00C755FF"/>
    <w:rsid w:val="00C7587D"/>
    <w:rsid w:val="00C75C64"/>
    <w:rsid w:val="00C7661D"/>
    <w:rsid w:val="00C77CEB"/>
    <w:rsid w:val="00C809A4"/>
    <w:rsid w:val="00C81ABA"/>
    <w:rsid w:val="00C82FE6"/>
    <w:rsid w:val="00C8326C"/>
    <w:rsid w:val="00C833DD"/>
    <w:rsid w:val="00C840FA"/>
    <w:rsid w:val="00C8420F"/>
    <w:rsid w:val="00C85EF0"/>
    <w:rsid w:val="00C86D32"/>
    <w:rsid w:val="00C906DA"/>
    <w:rsid w:val="00C90D22"/>
    <w:rsid w:val="00C9208F"/>
    <w:rsid w:val="00C92FBA"/>
    <w:rsid w:val="00C93F16"/>
    <w:rsid w:val="00C9448E"/>
    <w:rsid w:val="00C95302"/>
    <w:rsid w:val="00C95FC8"/>
    <w:rsid w:val="00C96BAF"/>
    <w:rsid w:val="00C96C2B"/>
    <w:rsid w:val="00CA158D"/>
    <w:rsid w:val="00CA4655"/>
    <w:rsid w:val="00CA4D80"/>
    <w:rsid w:val="00CA5887"/>
    <w:rsid w:val="00CA6394"/>
    <w:rsid w:val="00CA6934"/>
    <w:rsid w:val="00CA6CB6"/>
    <w:rsid w:val="00CB0AFA"/>
    <w:rsid w:val="00CB12A3"/>
    <w:rsid w:val="00CB256C"/>
    <w:rsid w:val="00CB3BB9"/>
    <w:rsid w:val="00CB4A41"/>
    <w:rsid w:val="00CB56EF"/>
    <w:rsid w:val="00CB57BD"/>
    <w:rsid w:val="00CC136B"/>
    <w:rsid w:val="00CC14ED"/>
    <w:rsid w:val="00CC158B"/>
    <w:rsid w:val="00CC40B0"/>
    <w:rsid w:val="00CC5495"/>
    <w:rsid w:val="00CC6EF0"/>
    <w:rsid w:val="00CC743F"/>
    <w:rsid w:val="00CC7621"/>
    <w:rsid w:val="00CD052D"/>
    <w:rsid w:val="00CD0E3C"/>
    <w:rsid w:val="00CD11A1"/>
    <w:rsid w:val="00CD1ADE"/>
    <w:rsid w:val="00CD1B10"/>
    <w:rsid w:val="00CD21C7"/>
    <w:rsid w:val="00CD2514"/>
    <w:rsid w:val="00CD3BD2"/>
    <w:rsid w:val="00CD49A8"/>
    <w:rsid w:val="00CD49B0"/>
    <w:rsid w:val="00CD54FF"/>
    <w:rsid w:val="00CD6F85"/>
    <w:rsid w:val="00CE10EF"/>
    <w:rsid w:val="00CE1580"/>
    <w:rsid w:val="00CE2050"/>
    <w:rsid w:val="00CE234B"/>
    <w:rsid w:val="00CE24CC"/>
    <w:rsid w:val="00CE2D4F"/>
    <w:rsid w:val="00CE3A84"/>
    <w:rsid w:val="00CE3D33"/>
    <w:rsid w:val="00CE4ED1"/>
    <w:rsid w:val="00CE52AA"/>
    <w:rsid w:val="00CE6A23"/>
    <w:rsid w:val="00CE7810"/>
    <w:rsid w:val="00CF08B0"/>
    <w:rsid w:val="00CF0A6E"/>
    <w:rsid w:val="00CF1CE8"/>
    <w:rsid w:val="00CF2D7E"/>
    <w:rsid w:val="00CF5605"/>
    <w:rsid w:val="00CF5836"/>
    <w:rsid w:val="00CF605D"/>
    <w:rsid w:val="00CF72BA"/>
    <w:rsid w:val="00CF74BD"/>
    <w:rsid w:val="00CF7658"/>
    <w:rsid w:val="00CF7F03"/>
    <w:rsid w:val="00CF7FB5"/>
    <w:rsid w:val="00D0173E"/>
    <w:rsid w:val="00D01E42"/>
    <w:rsid w:val="00D02116"/>
    <w:rsid w:val="00D02271"/>
    <w:rsid w:val="00D0394E"/>
    <w:rsid w:val="00D03B0F"/>
    <w:rsid w:val="00D04F9C"/>
    <w:rsid w:val="00D051C3"/>
    <w:rsid w:val="00D06173"/>
    <w:rsid w:val="00D1152A"/>
    <w:rsid w:val="00D11A0F"/>
    <w:rsid w:val="00D12C13"/>
    <w:rsid w:val="00D15212"/>
    <w:rsid w:val="00D152D9"/>
    <w:rsid w:val="00D2020C"/>
    <w:rsid w:val="00D22681"/>
    <w:rsid w:val="00D22B22"/>
    <w:rsid w:val="00D238B6"/>
    <w:rsid w:val="00D24467"/>
    <w:rsid w:val="00D25C50"/>
    <w:rsid w:val="00D266A0"/>
    <w:rsid w:val="00D274AD"/>
    <w:rsid w:val="00D274CE"/>
    <w:rsid w:val="00D27894"/>
    <w:rsid w:val="00D31AE4"/>
    <w:rsid w:val="00D31E4D"/>
    <w:rsid w:val="00D34378"/>
    <w:rsid w:val="00D374ED"/>
    <w:rsid w:val="00D37F14"/>
    <w:rsid w:val="00D401C4"/>
    <w:rsid w:val="00D41C38"/>
    <w:rsid w:val="00D42049"/>
    <w:rsid w:val="00D42D2E"/>
    <w:rsid w:val="00D42D5E"/>
    <w:rsid w:val="00D4378E"/>
    <w:rsid w:val="00D439DE"/>
    <w:rsid w:val="00D4479D"/>
    <w:rsid w:val="00D474AF"/>
    <w:rsid w:val="00D559B9"/>
    <w:rsid w:val="00D55BAD"/>
    <w:rsid w:val="00D570F7"/>
    <w:rsid w:val="00D57A4D"/>
    <w:rsid w:val="00D60A59"/>
    <w:rsid w:val="00D60DB1"/>
    <w:rsid w:val="00D61B9A"/>
    <w:rsid w:val="00D63D3C"/>
    <w:rsid w:val="00D66BD4"/>
    <w:rsid w:val="00D714A7"/>
    <w:rsid w:val="00D71894"/>
    <w:rsid w:val="00D71EA9"/>
    <w:rsid w:val="00D722AD"/>
    <w:rsid w:val="00D72317"/>
    <w:rsid w:val="00D75013"/>
    <w:rsid w:val="00D75166"/>
    <w:rsid w:val="00D7605D"/>
    <w:rsid w:val="00D76721"/>
    <w:rsid w:val="00D84A41"/>
    <w:rsid w:val="00D85879"/>
    <w:rsid w:val="00D86656"/>
    <w:rsid w:val="00D87249"/>
    <w:rsid w:val="00D90255"/>
    <w:rsid w:val="00D90B22"/>
    <w:rsid w:val="00D92964"/>
    <w:rsid w:val="00D92B6F"/>
    <w:rsid w:val="00D93FAB"/>
    <w:rsid w:val="00D9400D"/>
    <w:rsid w:val="00D948CC"/>
    <w:rsid w:val="00D94FD5"/>
    <w:rsid w:val="00D95224"/>
    <w:rsid w:val="00D9650B"/>
    <w:rsid w:val="00D9676D"/>
    <w:rsid w:val="00DA1F2B"/>
    <w:rsid w:val="00DA2F89"/>
    <w:rsid w:val="00DA3CD4"/>
    <w:rsid w:val="00DA50F2"/>
    <w:rsid w:val="00DA7E11"/>
    <w:rsid w:val="00DB1E55"/>
    <w:rsid w:val="00DB1FC7"/>
    <w:rsid w:val="00DB251A"/>
    <w:rsid w:val="00DB28B8"/>
    <w:rsid w:val="00DB2C8D"/>
    <w:rsid w:val="00DB361A"/>
    <w:rsid w:val="00DB6648"/>
    <w:rsid w:val="00DC0C3F"/>
    <w:rsid w:val="00DC21C0"/>
    <w:rsid w:val="00DC2A5A"/>
    <w:rsid w:val="00DC4001"/>
    <w:rsid w:val="00DC4B1F"/>
    <w:rsid w:val="00DC69F6"/>
    <w:rsid w:val="00DC6CA2"/>
    <w:rsid w:val="00DC70B9"/>
    <w:rsid w:val="00DD06CA"/>
    <w:rsid w:val="00DD0701"/>
    <w:rsid w:val="00DD0C51"/>
    <w:rsid w:val="00DD16A4"/>
    <w:rsid w:val="00DD1845"/>
    <w:rsid w:val="00DD2214"/>
    <w:rsid w:val="00DD2E7A"/>
    <w:rsid w:val="00DD6811"/>
    <w:rsid w:val="00DD7458"/>
    <w:rsid w:val="00DE1C21"/>
    <w:rsid w:val="00DE2851"/>
    <w:rsid w:val="00DE2953"/>
    <w:rsid w:val="00DE2E5D"/>
    <w:rsid w:val="00DE4CA5"/>
    <w:rsid w:val="00DE4EC7"/>
    <w:rsid w:val="00DE5B0B"/>
    <w:rsid w:val="00DE634C"/>
    <w:rsid w:val="00DE6C25"/>
    <w:rsid w:val="00DE7082"/>
    <w:rsid w:val="00DE7F3A"/>
    <w:rsid w:val="00DF19C8"/>
    <w:rsid w:val="00DF4397"/>
    <w:rsid w:val="00DF5FB3"/>
    <w:rsid w:val="00DF6D60"/>
    <w:rsid w:val="00DF76EA"/>
    <w:rsid w:val="00E0094A"/>
    <w:rsid w:val="00E00B31"/>
    <w:rsid w:val="00E037CA"/>
    <w:rsid w:val="00E03DEC"/>
    <w:rsid w:val="00E05ABB"/>
    <w:rsid w:val="00E05E0B"/>
    <w:rsid w:val="00E05E0F"/>
    <w:rsid w:val="00E06079"/>
    <w:rsid w:val="00E060D2"/>
    <w:rsid w:val="00E06B6B"/>
    <w:rsid w:val="00E06C8D"/>
    <w:rsid w:val="00E07157"/>
    <w:rsid w:val="00E113F9"/>
    <w:rsid w:val="00E11E4B"/>
    <w:rsid w:val="00E12405"/>
    <w:rsid w:val="00E145B7"/>
    <w:rsid w:val="00E1475E"/>
    <w:rsid w:val="00E1736D"/>
    <w:rsid w:val="00E215F4"/>
    <w:rsid w:val="00E21B2B"/>
    <w:rsid w:val="00E22479"/>
    <w:rsid w:val="00E23D8F"/>
    <w:rsid w:val="00E24E3B"/>
    <w:rsid w:val="00E25BDD"/>
    <w:rsid w:val="00E27E6C"/>
    <w:rsid w:val="00E3077C"/>
    <w:rsid w:val="00E31CB8"/>
    <w:rsid w:val="00E31D96"/>
    <w:rsid w:val="00E32686"/>
    <w:rsid w:val="00E339AF"/>
    <w:rsid w:val="00E34707"/>
    <w:rsid w:val="00E359C4"/>
    <w:rsid w:val="00E36688"/>
    <w:rsid w:val="00E36D6B"/>
    <w:rsid w:val="00E37231"/>
    <w:rsid w:val="00E37771"/>
    <w:rsid w:val="00E37A4E"/>
    <w:rsid w:val="00E4195B"/>
    <w:rsid w:val="00E42868"/>
    <w:rsid w:val="00E42CB1"/>
    <w:rsid w:val="00E44093"/>
    <w:rsid w:val="00E44785"/>
    <w:rsid w:val="00E460FC"/>
    <w:rsid w:val="00E4728D"/>
    <w:rsid w:val="00E51106"/>
    <w:rsid w:val="00E51C31"/>
    <w:rsid w:val="00E5437F"/>
    <w:rsid w:val="00E55E5E"/>
    <w:rsid w:val="00E55EDB"/>
    <w:rsid w:val="00E601D1"/>
    <w:rsid w:val="00E61AA3"/>
    <w:rsid w:val="00E61D29"/>
    <w:rsid w:val="00E62F9C"/>
    <w:rsid w:val="00E66504"/>
    <w:rsid w:val="00E66F15"/>
    <w:rsid w:val="00E67335"/>
    <w:rsid w:val="00E706E4"/>
    <w:rsid w:val="00E71561"/>
    <w:rsid w:val="00E72814"/>
    <w:rsid w:val="00E7360B"/>
    <w:rsid w:val="00E74985"/>
    <w:rsid w:val="00E800E0"/>
    <w:rsid w:val="00E80E9E"/>
    <w:rsid w:val="00E8547B"/>
    <w:rsid w:val="00E861D8"/>
    <w:rsid w:val="00E8657A"/>
    <w:rsid w:val="00E879DC"/>
    <w:rsid w:val="00E87F62"/>
    <w:rsid w:val="00E904F8"/>
    <w:rsid w:val="00E9102F"/>
    <w:rsid w:val="00E9131D"/>
    <w:rsid w:val="00E9244A"/>
    <w:rsid w:val="00E92EFB"/>
    <w:rsid w:val="00E931D0"/>
    <w:rsid w:val="00E93B1C"/>
    <w:rsid w:val="00E947B5"/>
    <w:rsid w:val="00E94A01"/>
    <w:rsid w:val="00E94AD2"/>
    <w:rsid w:val="00E969CE"/>
    <w:rsid w:val="00E96F45"/>
    <w:rsid w:val="00E96FE8"/>
    <w:rsid w:val="00EA0766"/>
    <w:rsid w:val="00EA0F1E"/>
    <w:rsid w:val="00EA6F24"/>
    <w:rsid w:val="00EA7C48"/>
    <w:rsid w:val="00EB1D62"/>
    <w:rsid w:val="00EB2E97"/>
    <w:rsid w:val="00EB4797"/>
    <w:rsid w:val="00EB4818"/>
    <w:rsid w:val="00EB5E3F"/>
    <w:rsid w:val="00EC030E"/>
    <w:rsid w:val="00EC0444"/>
    <w:rsid w:val="00EC0BE2"/>
    <w:rsid w:val="00EC1845"/>
    <w:rsid w:val="00EC2622"/>
    <w:rsid w:val="00EC4E9C"/>
    <w:rsid w:val="00EC5091"/>
    <w:rsid w:val="00EC5144"/>
    <w:rsid w:val="00EC5783"/>
    <w:rsid w:val="00EC5B45"/>
    <w:rsid w:val="00EC5CD0"/>
    <w:rsid w:val="00EC7739"/>
    <w:rsid w:val="00EC7DCA"/>
    <w:rsid w:val="00ED0036"/>
    <w:rsid w:val="00ED0068"/>
    <w:rsid w:val="00ED0A4E"/>
    <w:rsid w:val="00ED282D"/>
    <w:rsid w:val="00ED32B3"/>
    <w:rsid w:val="00ED4ABE"/>
    <w:rsid w:val="00ED5291"/>
    <w:rsid w:val="00ED5983"/>
    <w:rsid w:val="00ED5C71"/>
    <w:rsid w:val="00EE0062"/>
    <w:rsid w:val="00EE0388"/>
    <w:rsid w:val="00EE0AF0"/>
    <w:rsid w:val="00EE127A"/>
    <w:rsid w:val="00EE17B1"/>
    <w:rsid w:val="00EE29FC"/>
    <w:rsid w:val="00EE40FA"/>
    <w:rsid w:val="00EE5834"/>
    <w:rsid w:val="00EE7BFC"/>
    <w:rsid w:val="00EE7DB0"/>
    <w:rsid w:val="00EE7DD6"/>
    <w:rsid w:val="00EF14B6"/>
    <w:rsid w:val="00EF18CF"/>
    <w:rsid w:val="00EF1DBB"/>
    <w:rsid w:val="00EF424F"/>
    <w:rsid w:val="00EF5F9B"/>
    <w:rsid w:val="00F03691"/>
    <w:rsid w:val="00F042B2"/>
    <w:rsid w:val="00F04DCD"/>
    <w:rsid w:val="00F05A79"/>
    <w:rsid w:val="00F05DF4"/>
    <w:rsid w:val="00F0709D"/>
    <w:rsid w:val="00F0763A"/>
    <w:rsid w:val="00F07B52"/>
    <w:rsid w:val="00F07E21"/>
    <w:rsid w:val="00F130CA"/>
    <w:rsid w:val="00F13183"/>
    <w:rsid w:val="00F134BD"/>
    <w:rsid w:val="00F14605"/>
    <w:rsid w:val="00F14647"/>
    <w:rsid w:val="00F148F0"/>
    <w:rsid w:val="00F14BF7"/>
    <w:rsid w:val="00F153CD"/>
    <w:rsid w:val="00F15AFF"/>
    <w:rsid w:val="00F167C0"/>
    <w:rsid w:val="00F174AC"/>
    <w:rsid w:val="00F21EFF"/>
    <w:rsid w:val="00F22A7F"/>
    <w:rsid w:val="00F22B0F"/>
    <w:rsid w:val="00F2315B"/>
    <w:rsid w:val="00F239F9"/>
    <w:rsid w:val="00F24256"/>
    <w:rsid w:val="00F24596"/>
    <w:rsid w:val="00F25428"/>
    <w:rsid w:val="00F26172"/>
    <w:rsid w:val="00F27475"/>
    <w:rsid w:val="00F32321"/>
    <w:rsid w:val="00F32E60"/>
    <w:rsid w:val="00F33B77"/>
    <w:rsid w:val="00F34617"/>
    <w:rsid w:val="00F352C7"/>
    <w:rsid w:val="00F377C5"/>
    <w:rsid w:val="00F401ED"/>
    <w:rsid w:val="00F40FEC"/>
    <w:rsid w:val="00F43DF3"/>
    <w:rsid w:val="00F45039"/>
    <w:rsid w:val="00F45B70"/>
    <w:rsid w:val="00F47F30"/>
    <w:rsid w:val="00F502B6"/>
    <w:rsid w:val="00F5143B"/>
    <w:rsid w:val="00F522FF"/>
    <w:rsid w:val="00F52EDF"/>
    <w:rsid w:val="00F55608"/>
    <w:rsid w:val="00F5563D"/>
    <w:rsid w:val="00F56684"/>
    <w:rsid w:val="00F573DC"/>
    <w:rsid w:val="00F602DA"/>
    <w:rsid w:val="00F62906"/>
    <w:rsid w:val="00F63066"/>
    <w:rsid w:val="00F65B91"/>
    <w:rsid w:val="00F66FB1"/>
    <w:rsid w:val="00F67346"/>
    <w:rsid w:val="00F706DE"/>
    <w:rsid w:val="00F742AE"/>
    <w:rsid w:val="00F744B4"/>
    <w:rsid w:val="00F749D4"/>
    <w:rsid w:val="00F76CCA"/>
    <w:rsid w:val="00F77BC5"/>
    <w:rsid w:val="00F8022B"/>
    <w:rsid w:val="00F80232"/>
    <w:rsid w:val="00F80F67"/>
    <w:rsid w:val="00F8384C"/>
    <w:rsid w:val="00F848B5"/>
    <w:rsid w:val="00F857A4"/>
    <w:rsid w:val="00F86A21"/>
    <w:rsid w:val="00F86D13"/>
    <w:rsid w:val="00F87721"/>
    <w:rsid w:val="00F87C24"/>
    <w:rsid w:val="00F90245"/>
    <w:rsid w:val="00F91FCB"/>
    <w:rsid w:val="00F92055"/>
    <w:rsid w:val="00F92F5A"/>
    <w:rsid w:val="00F95B85"/>
    <w:rsid w:val="00F9660A"/>
    <w:rsid w:val="00F97328"/>
    <w:rsid w:val="00FA0744"/>
    <w:rsid w:val="00FA0FE8"/>
    <w:rsid w:val="00FA1324"/>
    <w:rsid w:val="00FA1BAB"/>
    <w:rsid w:val="00FA1E71"/>
    <w:rsid w:val="00FA2CA5"/>
    <w:rsid w:val="00FA6175"/>
    <w:rsid w:val="00FB0E5D"/>
    <w:rsid w:val="00FB14E7"/>
    <w:rsid w:val="00FB1D38"/>
    <w:rsid w:val="00FB3C32"/>
    <w:rsid w:val="00FB3FEB"/>
    <w:rsid w:val="00FB5F3C"/>
    <w:rsid w:val="00FB64D3"/>
    <w:rsid w:val="00FB7394"/>
    <w:rsid w:val="00FB7627"/>
    <w:rsid w:val="00FC22F9"/>
    <w:rsid w:val="00FC495E"/>
    <w:rsid w:val="00FC545C"/>
    <w:rsid w:val="00FC6AC7"/>
    <w:rsid w:val="00FC6F10"/>
    <w:rsid w:val="00FD01D1"/>
    <w:rsid w:val="00FD0649"/>
    <w:rsid w:val="00FD1198"/>
    <w:rsid w:val="00FD1362"/>
    <w:rsid w:val="00FD2EAA"/>
    <w:rsid w:val="00FD435F"/>
    <w:rsid w:val="00FD4A65"/>
    <w:rsid w:val="00FD7650"/>
    <w:rsid w:val="00FD7972"/>
    <w:rsid w:val="00FD7CD7"/>
    <w:rsid w:val="00FD7CE1"/>
    <w:rsid w:val="00FD7D60"/>
    <w:rsid w:val="00FE0870"/>
    <w:rsid w:val="00FE0BE9"/>
    <w:rsid w:val="00FE1F2E"/>
    <w:rsid w:val="00FE2B2F"/>
    <w:rsid w:val="00FE2BD6"/>
    <w:rsid w:val="00FE2F6A"/>
    <w:rsid w:val="00FE7C86"/>
    <w:rsid w:val="00FF08B2"/>
    <w:rsid w:val="00FF0CE9"/>
    <w:rsid w:val="00FF1342"/>
    <w:rsid w:val="00FF1598"/>
    <w:rsid w:val="00FF568D"/>
    <w:rsid w:val="00FF5B5F"/>
    <w:rsid w:val="00FF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962E2"/>
    <w:pPr>
      <w:widowControl w:val="0"/>
      <w:spacing w:before="240" w:after="60"/>
      <w:outlineLvl w:val="4"/>
    </w:pPr>
    <w:rPr>
      <w:rFonts w:ascii="Courier New" w:hAnsi="Courier New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962E2"/>
    <w:rPr>
      <w:rFonts w:ascii="Courier New" w:eastAsia="Times New Roman" w:hAnsi="Courier New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CF72B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2E1F24"/>
  </w:style>
  <w:style w:type="table" w:styleId="a5">
    <w:name w:val="Table Grid"/>
    <w:basedOn w:val="a1"/>
    <w:uiPriority w:val="39"/>
    <w:rsid w:val="00477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45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50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A5E5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07EAE"/>
    <w:rPr>
      <w:b/>
      <w:bCs/>
    </w:rPr>
  </w:style>
  <w:style w:type="paragraph" w:customStyle="1" w:styleId="ConsPlusNormal">
    <w:name w:val="ConsPlusNormal"/>
    <w:rsid w:val="00E06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8074A5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8074A5"/>
    <w:rPr>
      <w:color w:val="0000FF"/>
      <w:u w:val="single"/>
    </w:rPr>
  </w:style>
  <w:style w:type="paragraph" w:styleId="af0">
    <w:name w:val="Body Text Indent"/>
    <w:basedOn w:val="a"/>
    <w:link w:val="af1"/>
    <w:rsid w:val="004B259B"/>
    <w:pPr>
      <w:widowControl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af1">
    <w:name w:val="Основной текст с отступом Знак"/>
    <w:basedOn w:val="a0"/>
    <w:link w:val="af0"/>
    <w:rsid w:val="004B25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C0C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0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C833D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15458E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3">
    <w:name w:val="Сетка таблицы3"/>
    <w:basedOn w:val="a1"/>
    <w:next w:val="a5"/>
    <w:uiPriority w:val="59"/>
    <w:rsid w:val="00707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AF4B9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F4B9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F4B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F4B9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F4B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4781&amp;dst=10314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F62A84766E0485BBE009DF2C4D319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4F80FD-3450-4BD4-9558-64B3F684705D}"/>
      </w:docPartPr>
      <w:docPartBody>
        <w:p w:rsidR="003915AF" w:rsidRDefault="003915AF" w:rsidP="003915AF">
          <w:pPr>
            <w:pStyle w:val="0F62A84766E0485BBE009DF2C4D319E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915AF"/>
    <w:rsid w:val="00240F08"/>
    <w:rsid w:val="00284782"/>
    <w:rsid w:val="003915AF"/>
    <w:rsid w:val="003B5F5E"/>
    <w:rsid w:val="00450BCB"/>
    <w:rsid w:val="004856A8"/>
    <w:rsid w:val="009C3F61"/>
    <w:rsid w:val="00A50766"/>
    <w:rsid w:val="00DA1B50"/>
    <w:rsid w:val="00F35BE0"/>
    <w:rsid w:val="00F83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EA2908E68244C67AD0E7B3C8FDA78D9">
    <w:name w:val="BEA2908E68244C67AD0E7B3C8FDA78D9"/>
    <w:rsid w:val="003915AF"/>
  </w:style>
  <w:style w:type="paragraph" w:customStyle="1" w:styleId="E3759C62A154404CA0733639FE3AFE16">
    <w:name w:val="E3759C62A154404CA0733639FE3AFE16"/>
    <w:rsid w:val="003915AF"/>
  </w:style>
  <w:style w:type="paragraph" w:customStyle="1" w:styleId="0F62A84766E0485BBE009DF2C4D319E4">
    <w:name w:val="0F62A84766E0485BBE009DF2C4D319E4"/>
    <w:rsid w:val="003915A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A005B-EF1D-40BC-8F85-6B431C121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11</Pages>
  <Words>4015</Words>
  <Characters>22887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Контрольно-ревизионная комиссия                                                                                                        муниципального образования «Вяземский район» Смоленской области</vt:lpstr>
    </vt:vector>
  </TitlesOfParts>
  <Company>Microsoft</Company>
  <LinksUpToDate>false</LinksUpToDate>
  <CharactersWithSpaces>26849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Контрольно-ревизионная комиссия                                                                                                        муниципального образования «Вяземский район» Смоленской области</dc:title>
  <dc:creator>samsung</dc:creator>
  <cp:lastModifiedBy>user</cp:lastModifiedBy>
  <cp:revision>9</cp:revision>
  <cp:lastPrinted>2024-06-27T09:17:00Z</cp:lastPrinted>
  <dcterms:created xsi:type="dcterms:W3CDTF">2024-12-20T05:44:00Z</dcterms:created>
  <dcterms:modified xsi:type="dcterms:W3CDTF">2024-12-20T13:00:00Z</dcterms:modified>
</cp:coreProperties>
</file>