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2BA" w:rsidRPr="007B3D2D" w:rsidRDefault="00CF72BA" w:rsidP="0006329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3D2D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1A5254" w:rsidRPr="007B3D2D" w:rsidRDefault="001A5254" w:rsidP="00DB251A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3D2D">
        <w:rPr>
          <w:rFonts w:ascii="Times New Roman" w:hAnsi="Times New Roman" w:cs="Times New Roman"/>
          <w:b/>
          <w:sz w:val="26"/>
          <w:szCs w:val="26"/>
        </w:rPr>
        <w:t xml:space="preserve">на проект решения Совета депутатов </w:t>
      </w:r>
      <w:r w:rsidR="003E435A" w:rsidRPr="007B3D2D">
        <w:rPr>
          <w:rFonts w:ascii="Times New Roman" w:hAnsi="Times New Roman" w:cs="Times New Roman"/>
          <w:b/>
          <w:sz w:val="26"/>
          <w:szCs w:val="26"/>
        </w:rPr>
        <w:t>Новосельского</w:t>
      </w:r>
      <w:r w:rsidRPr="007B3D2D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Вяземского района Смоленской области «О внесении изменений в решение Совета депутатов </w:t>
      </w:r>
      <w:r w:rsidR="003E435A" w:rsidRPr="007B3D2D">
        <w:rPr>
          <w:rFonts w:ascii="Times New Roman" w:hAnsi="Times New Roman" w:cs="Times New Roman"/>
          <w:b/>
          <w:sz w:val="26"/>
          <w:szCs w:val="26"/>
        </w:rPr>
        <w:t>Новосельского</w:t>
      </w:r>
      <w:r w:rsidRPr="007B3D2D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Вяземского района Смоленской области </w:t>
      </w:r>
      <w:r w:rsidR="00371CFB" w:rsidRPr="007B3D2D">
        <w:rPr>
          <w:rFonts w:ascii="Times New Roman" w:hAnsi="Times New Roman" w:cs="Times New Roman"/>
          <w:b/>
          <w:sz w:val="26"/>
          <w:szCs w:val="26"/>
        </w:rPr>
        <w:t>27.12.2023 №40</w:t>
      </w:r>
      <w:r w:rsidRPr="007B3D2D">
        <w:rPr>
          <w:rFonts w:ascii="Times New Roman" w:hAnsi="Times New Roman" w:cs="Times New Roman"/>
          <w:b/>
          <w:sz w:val="26"/>
          <w:szCs w:val="26"/>
        </w:rPr>
        <w:t xml:space="preserve"> «О бюджете </w:t>
      </w:r>
      <w:r w:rsidR="003E435A" w:rsidRPr="007B3D2D">
        <w:rPr>
          <w:rFonts w:ascii="Times New Roman" w:hAnsi="Times New Roman" w:cs="Times New Roman"/>
          <w:b/>
          <w:sz w:val="26"/>
          <w:szCs w:val="26"/>
        </w:rPr>
        <w:t>Новосельского</w:t>
      </w:r>
      <w:r w:rsidRPr="007B3D2D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Вяземского района Смоленской области </w:t>
      </w:r>
      <w:r w:rsidR="00371CFB" w:rsidRPr="007B3D2D">
        <w:rPr>
          <w:rFonts w:ascii="Times New Roman" w:hAnsi="Times New Roman" w:cs="Times New Roman"/>
          <w:b/>
          <w:sz w:val="26"/>
          <w:szCs w:val="26"/>
        </w:rPr>
        <w:t xml:space="preserve">на 2024 год и плановый период 2025 и 2026 </w:t>
      </w:r>
      <w:r w:rsidRPr="007B3D2D">
        <w:rPr>
          <w:rFonts w:ascii="Times New Roman" w:hAnsi="Times New Roman" w:cs="Times New Roman"/>
          <w:b/>
          <w:sz w:val="26"/>
          <w:szCs w:val="26"/>
        </w:rPr>
        <w:t>годов»</w:t>
      </w:r>
    </w:p>
    <w:p w:rsidR="007B1C6E" w:rsidRDefault="007B1C6E" w:rsidP="007B1C6E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71CFB" w:rsidRPr="00371CFB" w:rsidTr="00371CFB">
        <w:tc>
          <w:tcPr>
            <w:tcW w:w="4785" w:type="dxa"/>
          </w:tcPr>
          <w:p w:rsidR="00371CFB" w:rsidRPr="00371CFB" w:rsidRDefault="00371CFB" w:rsidP="007B1C6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71CFB">
              <w:rPr>
                <w:rFonts w:ascii="Times New Roman" w:hAnsi="Times New Roman" w:cs="Times New Roman"/>
              </w:rPr>
              <w:t>г. Вязьма</w:t>
            </w:r>
          </w:p>
        </w:tc>
        <w:tc>
          <w:tcPr>
            <w:tcW w:w="4786" w:type="dxa"/>
          </w:tcPr>
          <w:p w:rsidR="00371CFB" w:rsidRPr="00371CFB" w:rsidRDefault="00BB67C5" w:rsidP="0063551B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3551B">
              <w:rPr>
                <w:rFonts w:ascii="Times New Roman" w:hAnsi="Times New Roman" w:cs="Times New Roman"/>
              </w:rPr>
              <w:t>5</w:t>
            </w:r>
            <w:r w:rsidR="00371CFB" w:rsidRPr="00371CFB">
              <w:rPr>
                <w:rFonts w:ascii="Times New Roman" w:hAnsi="Times New Roman" w:cs="Times New Roman"/>
              </w:rPr>
              <w:t>.</w:t>
            </w:r>
            <w:r w:rsidR="00E74985">
              <w:rPr>
                <w:rFonts w:ascii="Times New Roman" w:hAnsi="Times New Roman" w:cs="Times New Roman"/>
              </w:rPr>
              <w:t>11</w:t>
            </w:r>
            <w:r w:rsidR="00371CFB" w:rsidRPr="00371CFB">
              <w:rPr>
                <w:rFonts w:ascii="Times New Roman" w:hAnsi="Times New Roman" w:cs="Times New Roman"/>
              </w:rPr>
              <w:t>.202</w:t>
            </w:r>
            <w:r w:rsidR="007B3D2D">
              <w:rPr>
                <w:rFonts w:ascii="Times New Roman" w:hAnsi="Times New Roman" w:cs="Times New Roman"/>
              </w:rPr>
              <w:t>4</w:t>
            </w:r>
            <w:r w:rsidR="00371CFB" w:rsidRPr="00371CFB">
              <w:rPr>
                <w:rFonts w:ascii="Times New Roman" w:hAnsi="Times New Roman" w:cs="Times New Roman"/>
              </w:rPr>
              <w:t xml:space="preserve"> года</w:t>
            </w:r>
          </w:p>
        </w:tc>
      </w:tr>
    </w:tbl>
    <w:p w:rsidR="00B0698C" w:rsidRPr="007B3D2D" w:rsidRDefault="00282B4D" w:rsidP="007B1C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D2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12967" w:rsidRPr="007B3D2D">
        <w:rPr>
          <w:rFonts w:ascii="Times New Roman" w:hAnsi="Times New Roman" w:cs="Times New Roman"/>
          <w:sz w:val="24"/>
          <w:szCs w:val="24"/>
        </w:rPr>
        <w:t xml:space="preserve">       </w:t>
      </w:r>
      <w:r w:rsidRPr="007B3D2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031DF" w:rsidRPr="007B3D2D">
        <w:rPr>
          <w:rFonts w:ascii="Times New Roman" w:hAnsi="Times New Roman" w:cs="Times New Roman"/>
          <w:sz w:val="24"/>
          <w:szCs w:val="24"/>
        </w:rPr>
        <w:t xml:space="preserve"> </w:t>
      </w:r>
      <w:r w:rsidRPr="007B3D2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E765C" w:rsidRPr="007B3D2D">
        <w:rPr>
          <w:rFonts w:ascii="Times New Roman" w:hAnsi="Times New Roman" w:cs="Times New Roman"/>
          <w:sz w:val="24"/>
          <w:szCs w:val="24"/>
        </w:rPr>
        <w:t xml:space="preserve">    </w:t>
      </w:r>
      <w:r w:rsidR="00603A86" w:rsidRPr="007B3D2D">
        <w:rPr>
          <w:rFonts w:ascii="Times New Roman" w:hAnsi="Times New Roman" w:cs="Times New Roman"/>
          <w:sz w:val="24"/>
          <w:szCs w:val="24"/>
        </w:rPr>
        <w:t xml:space="preserve">  </w:t>
      </w:r>
      <w:r w:rsidR="002C4148" w:rsidRPr="007B3D2D">
        <w:rPr>
          <w:rFonts w:ascii="Times New Roman" w:hAnsi="Times New Roman" w:cs="Times New Roman"/>
          <w:sz w:val="24"/>
          <w:szCs w:val="24"/>
        </w:rPr>
        <w:t xml:space="preserve">  </w:t>
      </w:r>
      <w:r w:rsidR="007B1C6E" w:rsidRPr="007B3D2D">
        <w:rPr>
          <w:rFonts w:ascii="Times New Roman" w:hAnsi="Times New Roman" w:cs="Times New Roman"/>
          <w:sz w:val="24"/>
          <w:szCs w:val="24"/>
        </w:rPr>
        <w:t xml:space="preserve">  </w:t>
      </w:r>
      <w:r w:rsidR="00681E75" w:rsidRPr="007B3D2D">
        <w:rPr>
          <w:rFonts w:ascii="Times New Roman" w:hAnsi="Times New Roman" w:cs="Times New Roman"/>
          <w:sz w:val="24"/>
          <w:szCs w:val="24"/>
        </w:rPr>
        <w:t xml:space="preserve"> </w:t>
      </w:r>
      <w:r w:rsidR="007B1C6E" w:rsidRPr="007B3D2D">
        <w:rPr>
          <w:rFonts w:ascii="Times New Roman" w:hAnsi="Times New Roman" w:cs="Times New Roman"/>
          <w:sz w:val="24"/>
          <w:szCs w:val="24"/>
        </w:rPr>
        <w:t xml:space="preserve">  </w:t>
      </w:r>
      <w:r w:rsidR="00AD014C" w:rsidRPr="007B3D2D">
        <w:rPr>
          <w:rFonts w:ascii="Times New Roman" w:hAnsi="Times New Roman" w:cs="Times New Roman"/>
          <w:sz w:val="24"/>
          <w:szCs w:val="24"/>
        </w:rPr>
        <w:t xml:space="preserve"> </w:t>
      </w:r>
      <w:r w:rsidR="007B1C6E" w:rsidRPr="007B3D2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C644E" w:rsidRPr="007B3D2D" w:rsidRDefault="002E1F24" w:rsidP="008A557A">
      <w:pPr>
        <w:ind w:firstLine="709"/>
        <w:jc w:val="both"/>
      </w:pPr>
      <w:r w:rsidRPr="007B3D2D">
        <w:rPr>
          <w:b/>
        </w:rPr>
        <w:t>Основание проведения экспертно-аналитического мероприятия:</w:t>
      </w:r>
      <w:r w:rsidRPr="007B3D2D">
        <w:t xml:space="preserve"> </w:t>
      </w:r>
    </w:p>
    <w:p w:rsidR="002C644E" w:rsidRPr="007B3D2D" w:rsidRDefault="002E1F24" w:rsidP="007B3D2D">
      <w:pPr>
        <w:numPr>
          <w:ilvl w:val="0"/>
          <w:numId w:val="9"/>
        </w:numPr>
        <w:ind w:left="284"/>
        <w:jc w:val="both"/>
      </w:pPr>
      <w:r w:rsidRPr="007B3D2D">
        <w:t>ст.265 Бюджетного кодекса Российской Федерации</w:t>
      </w:r>
      <w:r w:rsidR="002C644E" w:rsidRPr="007B3D2D">
        <w:t xml:space="preserve">; </w:t>
      </w:r>
    </w:p>
    <w:p w:rsidR="002C644E" w:rsidRPr="007B3D2D" w:rsidRDefault="002E1F24" w:rsidP="007B3D2D">
      <w:pPr>
        <w:numPr>
          <w:ilvl w:val="0"/>
          <w:numId w:val="9"/>
        </w:numPr>
        <w:ind w:left="284"/>
        <w:jc w:val="both"/>
      </w:pPr>
      <w:r w:rsidRPr="007B3D2D">
        <w:t xml:space="preserve">ст.9 Федерального закона от 07.02.2011 №6-ФЗ </w:t>
      </w:r>
      <w:r w:rsidR="001D547E" w:rsidRPr="007B3D2D">
        <w:t>«</w:t>
      </w:r>
      <w:r w:rsidRPr="007B3D2D">
        <w:t>Об общих принципах организации и деятельности контрольно-счетных органов субъектов Российской Федерации</w:t>
      </w:r>
      <w:r w:rsidR="007B3D2D">
        <w:t>, федеральных территорий</w:t>
      </w:r>
      <w:r w:rsidRPr="007B3D2D">
        <w:t xml:space="preserve"> и муниципальных образований</w:t>
      </w:r>
      <w:r w:rsidR="001D547E" w:rsidRPr="007B3D2D">
        <w:t>»</w:t>
      </w:r>
      <w:r w:rsidR="002C644E" w:rsidRPr="007B3D2D">
        <w:t>;</w:t>
      </w:r>
    </w:p>
    <w:p w:rsidR="002C644E" w:rsidRPr="007B3D2D" w:rsidRDefault="002C644E" w:rsidP="007B3D2D">
      <w:pPr>
        <w:numPr>
          <w:ilvl w:val="0"/>
          <w:numId w:val="9"/>
        </w:numPr>
        <w:ind w:left="284"/>
        <w:jc w:val="both"/>
      </w:pPr>
      <w:r w:rsidRPr="007B3D2D">
        <w:t>С</w:t>
      </w:r>
      <w:r w:rsidR="009936E6" w:rsidRPr="007B3D2D">
        <w:t xml:space="preserve">оглашение </w:t>
      </w:r>
      <w:r w:rsidR="00CE2050" w:rsidRPr="007B3D2D">
        <w:t xml:space="preserve">о передаче Контрольно-ревизионной комиссии муниципального образования «Вяземский район» Смоленской области полномочий Контрольно-ревизионной комиссии </w:t>
      </w:r>
      <w:r w:rsidR="003E435A" w:rsidRPr="007B3D2D">
        <w:t>Новосельского</w:t>
      </w:r>
      <w:r w:rsidR="00CE2050" w:rsidRPr="007B3D2D">
        <w:t xml:space="preserve"> сельского поселения Вяземского района Смоленской области по осуществлению внешнего муниципального финансового контроля от </w:t>
      </w:r>
      <w:r w:rsidR="008A557A" w:rsidRPr="007B3D2D">
        <w:t>29.12.2021 №5</w:t>
      </w:r>
      <w:r w:rsidRPr="007B3D2D">
        <w:t>;</w:t>
      </w:r>
    </w:p>
    <w:p w:rsidR="002C644E" w:rsidRDefault="009B1D41" w:rsidP="007B3D2D">
      <w:pPr>
        <w:numPr>
          <w:ilvl w:val="0"/>
          <w:numId w:val="9"/>
        </w:numPr>
        <w:ind w:left="284"/>
        <w:jc w:val="both"/>
      </w:pPr>
      <w:r w:rsidRPr="007B3D2D">
        <w:t>Положение</w:t>
      </w:r>
      <w:r w:rsidR="002E1F24" w:rsidRPr="007B3D2D">
        <w:t xml:space="preserve"> </w:t>
      </w:r>
      <w:r w:rsidR="002C644E" w:rsidRPr="007B3D2D">
        <w:t>о</w:t>
      </w:r>
      <w:r w:rsidR="002E1F24" w:rsidRPr="007B3D2D">
        <w:t xml:space="preserve"> Контрольно-ревизионной комиссии муниципального образования </w:t>
      </w:r>
      <w:r w:rsidR="001D547E" w:rsidRPr="007B3D2D">
        <w:t>«</w:t>
      </w:r>
      <w:r w:rsidR="002E1F24" w:rsidRPr="007B3D2D">
        <w:t>Вяземский район</w:t>
      </w:r>
      <w:r w:rsidR="001D547E" w:rsidRPr="007B3D2D">
        <w:t>»</w:t>
      </w:r>
      <w:r w:rsidR="002E1F24" w:rsidRPr="007B3D2D">
        <w:t xml:space="preserve"> Смоленской области</w:t>
      </w:r>
      <w:r w:rsidRPr="007B3D2D">
        <w:t>, утвержденное</w:t>
      </w:r>
      <w:r w:rsidR="002E1F24" w:rsidRPr="007B3D2D">
        <w:t xml:space="preserve"> решением Вяземского районного Совета депутатов от </w:t>
      </w:r>
      <w:r w:rsidR="008A557A" w:rsidRPr="007B3D2D">
        <w:t>06.09.2021 №81 (с изменениями)</w:t>
      </w:r>
      <w:r w:rsidR="002C644E" w:rsidRPr="007B3D2D">
        <w:t>;</w:t>
      </w:r>
    </w:p>
    <w:p w:rsidR="009803B2" w:rsidRPr="009803B2" w:rsidRDefault="009803B2" w:rsidP="009803B2">
      <w:pPr>
        <w:numPr>
          <w:ilvl w:val="0"/>
          <w:numId w:val="9"/>
        </w:numPr>
        <w:ind w:left="284"/>
        <w:jc w:val="both"/>
      </w:pPr>
      <w:r w:rsidRPr="009803B2">
        <w:t>Регламента Контрольно-ревизионной комиссии муниципального образования «Вяземский район» Смоленской области, утвержденного приказом Контрольно – ревизионной комиссии муниципального образования «Вяземский район» Смоленской области от 27.12.2022 № 63;</w:t>
      </w:r>
    </w:p>
    <w:p w:rsidR="008A557A" w:rsidRPr="007B3D2D" w:rsidRDefault="009936E6" w:rsidP="007B3D2D">
      <w:pPr>
        <w:numPr>
          <w:ilvl w:val="0"/>
          <w:numId w:val="9"/>
        </w:numPr>
        <w:ind w:left="284"/>
        <w:jc w:val="both"/>
      </w:pPr>
      <w:r w:rsidRPr="007B3D2D">
        <w:t>п.2.5.</w:t>
      </w:r>
      <w:r w:rsidR="004335B1" w:rsidRPr="007B3D2D">
        <w:t>5</w:t>
      </w:r>
      <w:r w:rsidRPr="007B3D2D">
        <w:t xml:space="preserve"> Плана работы Контрольно-ревизионной комиссии муниципального образования «Вяземский район» Смоленской области (далее – Контрольно-ревизионная комиссия) </w:t>
      </w:r>
      <w:r w:rsidR="008A557A" w:rsidRPr="007B3D2D">
        <w:t>на 202</w:t>
      </w:r>
      <w:r w:rsidR="007B3D2D">
        <w:t>4</w:t>
      </w:r>
      <w:r w:rsidR="008A557A" w:rsidRPr="007B3D2D">
        <w:t xml:space="preserve"> год, утвержденного приказом от </w:t>
      </w:r>
      <w:r w:rsidR="007B3D2D">
        <w:t>14</w:t>
      </w:r>
      <w:r w:rsidR="008A557A" w:rsidRPr="007B3D2D">
        <w:t>.12.202</w:t>
      </w:r>
      <w:r w:rsidR="007B3D2D">
        <w:t>3</w:t>
      </w:r>
      <w:r w:rsidR="008A557A" w:rsidRPr="007B3D2D">
        <w:t xml:space="preserve"> №</w:t>
      </w:r>
      <w:r w:rsidR="007B3D2D">
        <w:t>44</w:t>
      </w:r>
      <w:r w:rsidR="008A557A" w:rsidRPr="007B3D2D">
        <w:t>.</w:t>
      </w:r>
    </w:p>
    <w:p w:rsidR="002C644E" w:rsidRPr="001C760A" w:rsidRDefault="002C644E" w:rsidP="008A557A">
      <w:pPr>
        <w:ind w:firstLine="709"/>
        <w:jc w:val="both"/>
        <w:rPr>
          <w:b/>
          <w:sz w:val="16"/>
          <w:szCs w:val="16"/>
        </w:rPr>
      </w:pPr>
    </w:p>
    <w:p w:rsidR="00A24FE4" w:rsidRPr="007B3D2D" w:rsidRDefault="009B1D41" w:rsidP="008A557A">
      <w:pPr>
        <w:ind w:firstLine="709"/>
        <w:jc w:val="both"/>
      </w:pPr>
      <w:r w:rsidRPr="007B3D2D">
        <w:rPr>
          <w:b/>
        </w:rPr>
        <w:t>Цель экспер</w:t>
      </w:r>
      <w:r w:rsidR="00A24FE4" w:rsidRPr="007B3D2D">
        <w:rPr>
          <w:b/>
        </w:rPr>
        <w:t>тно-аналитического мероприятия:</w:t>
      </w:r>
    </w:p>
    <w:p w:rsidR="00A24FE4" w:rsidRPr="007B3D2D" w:rsidRDefault="00D4378E" w:rsidP="007B3D2D">
      <w:pPr>
        <w:numPr>
          <w:ilvl w:val="0"/>
          <w:numId w:val="10"/>
        </w:numPr>
        <w:ind w:left="284"/>
        <w:jc w:val="both"/>
        <w:rPr>
          <w:b/>
        </w:rPr>
      </w:pPr>
      <w:r w:rsidRPr="007B3D2D">
        <w:t xml:space="preserve">определение достоверности и обоснованности показателей вносимых изменений в бюджет </w:t>
      </w:r>
      <w:r w:rsidR="009936E6" w:rsidRPr="007B3D2D">
        <w:t>сельского</w:t>
      </w:r>
      <w:r w:rsidRPr="007B3D2D">
        <w:t xml:space="preserve"> поселения на очередной финансовый год и плановый период</w:t>
      </w:r>
      <w:r w:rsidR="00A24FE4" w:rsidRPr="007B3D2D">
        <w:t>;</w:t>
      </w:r>
    </w:p>
    <w:p w:rsidR="00AC09EE" w:rsidRPr="007B3D2D" w:rsidRDefault="00A24FE4" w:rsidP="007B3D2D">
      <w:pPr>
        <w:numPr>
          <w:ilvl w:val="0"/>
          <w:numId w:val="10"/>
        </w:numPr>
        <w:ind w:left="284"/>
        <w:jc w:val="both"/>
        <w:rPr>
          <w:rFonts w:eastAsia="Calibri"/>
          <w:color w:val="000000"/>
        </w:rPr>
      </w:pPr>
      <w:r w:rsidRPr="007B3D2D">
        <w:rPr>
          <w:rFonts w:eastAsia="Calibri"/>
          <w:color w:val="000000"/>
        </w:rPr>
        <w:t xml:space="preserve">определение соответствия действующему законодательству и нормативно-правовым актам органов местного самоуправления проекта решения о внесении изменений в бюджет на очередной финансовый год и плановый период, а также документов и материалов, представляемых одновременно с ним. </w:t>
      </w:r>
    </w:p>
    <w:p w:rsidR="002C644E" w:rsidRPr="001C760A" w:rsidRDefault="002C644E" w:rsidP="00DB251A">
      <w:pPr>
        <w:ind w:firstLine="709"/>
        <w:jc w:val="both"/>
        <w:rPr>
          <w:b/>
          <w:sz w:val="16"/>
          <w:szCs w:val="16"/>
        </w:rPr>
      </w:pPr>
    </w:p>
    <w:p w:rsidR="009B1D41" w:rsidRPr="007B3D2D" w:rsidRDefault="009B1D41" w:rsidP="00DB251A">
      <w:pPr>
        <w:ind w:firstLine="709"/>
        <w:jc w:val="both"/>
        <w:rPr>
          <w:b/>
        </w:rPr>
      </w:pPr>
      <w:r w:rsidRPr="007B3D2D">
        <w:rPr>
          <w:b/>
        </w:rPr>
        <w:t>Нормативно-правовая база:</w:t>
      </w:r>
    </w:p>
    <w:p w:rsidR="009B1D41" w:rsidRPr="007B3D2D" w:rsidRDefault="009B1D41" w:rsidP="007B3D2D">
      <w:pPr>
        <w:pStyle w:val="a3"/>
        <w:numPr>
          <w:ilvl w:val="0"/>
          <w:numId w:val="1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B3D2D">
        <w:rPr>
          <w:rFonts w:ascii="Times New Roman" w:hAnsi="Times New Roman" w:cs="Times New Roman"/>
          <w:sz w:val="24"/>
          <w:szCs w:val="24"/>
        </w:rPr>
        <w:t>Бюджетный кодекс Российской Федерации</w:t>
      </w:r>
      <w:r w:rsidR="000F4703" w:rsidRPr="007B3D2D">
        <w:rPr>
          <w:rFonts w:ascii="Times New Roman" w:hAnsi="Times New Roman" w:cs="Times New Roman"/>
          <w:sz w:val="24"/>
          <w:szCs w:val="24"/>
        </w:rPr>
        <w:t xml:space="preserve"> (далее – БК РФ)</w:t>
      </w:r>
      <w:r w:rsidRPr="007B3D2D">
        <w:rPr>
          <w:rFonts w:ascii="Times New Roman" w:hAnsi="Times New Roman" w:cs="Times New Roman"/>
          <w:sz w:val="24"/>
          <w:szCs w:val="24"/>
        </w:rPr>
        <w:t>;</w:t>
      </w:r>
    </w:p>
    <w:p w:rsidR="009B1D41" w:rsidRPr="007B3D2D" w:rsidRDefault="009B1D41" w:rsidP="007B3D2D">
      <w:pPr>
        <w:pStyle w:val="a3"/>
        <w:numPr>
          <w:ilvl w:val="0"/>
          <w:numId w:val="1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B3D2D">
        <w:rPr>
          <w:rFonts w:ascii="Times New Roman" w:hAnsi="Times New Roman" w:cs="Times New Roman"/>
          <w:sz w:val="24"/>
          <w:szCs w:val="24"/>
        </w:rPr>
        <w:t xml:space="preserve">Федеральный закон от 06.10.2003 №131-ФЗ </w:t>
      </w:r>
      <w:r w:rsidR="001D547E" w:rsidRPr="007B3D2D">
        <w:rPr>
          <w:rFonts w:ascii="Times New Roman" w:hAnsi="Times New Roman" w:cs="Times New Roman"/>
          <w:sz w:val="24"/>
          <w:szCs w:val="24"/>
        </w:rPr>
        <w:t>«</w:t>
      </w:r>
      <w:r w:rsidRPr="007B3D2D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1D547E" w:rsidRPr="007B3D2D">
        <w:rPr>
          <w:rFonts w:ascii="Times New Roman" w:hAnsi="Times New Roman" w:cs="Times New Roman"/>
          <w:sz w:val="24"/>
          <w:szCs w:val="24"/>
        </w:rPr>
        <w:t>»</w:t>
      </w:r>
      <w:r w:rsidRPr="007B3D2D">
        <w:rPr>
          <w:rFonts w:ascii="Times New Roman" w:hAnsi="Times New Roman" w:cs="Times New Roman"/>
          <w:sz w:val="24"/>
          <w:szCs w:val="24"/>
        </w:rPr>
        <w:t>;</w:t>
      </w:r>
    </w:p>
    <w:p w:rsidR="009B1D41" w:rsidRPr="007B3D2D" w:rsidRDefault="009B1D41" w:rsidP="007B3D2D">
      <w:pPr>
        <w:pStyle w:val="a3"/>
        <w:numPr>
          <w:ilvl w:val="0"/>
          <w:numId w:val="1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B3D2D">
        <w:rPr>
          <w:rFonts w:ascii="Times New Roman" w:hAnsi="Times New Roman" w:cs="Times New Roman"/>
          <w:sz w:val="24"/>
          <w:szCs w:val="24"/>
        </w:rPr>
        <w:t xml:space="preserve">Федеральный закон от 07.02.2011 №6-ФЗ </w:t>
      </w:r>
      <w:r w:rsidR="001D547E" w:rsidRPr="007B3D2D">
        <w:rPr>
          <w:rFonts w:ascii="Times New Roman" w:hAnsi="Times New Roman" w:cs="Times New Roman"/>
          <w:sz w:val="24"/>
          <w:szCs w:val="24"/>
        </w:rPr>
        <w:t>«</w:t>
      </w:r>
      <w:r w:rsidRPr="007B3D2D">
        <w:rPr>
          <w:rFonts w:ascii="Times New Roman" w:hAnsi="Times New Roman" w:cs="Times New Roman"/>
          <w:sz w:val="24"/>
          <w:szCs w:val="24"/>
        </w:rPr>
        <w:t>Об общих принципах организации и деятельности контрольно-счетных органов субъектов Российской Федерации</w:t>
      </w:r>
      <w:r w:rsidR="007B3D2D">
        <w:rPr>
          <w:rFonts w:ascii="Times New Roman" w:hAnsi="Times New Roman" w:cs="Times New Roman"/>
          <w:sz w:val="24"/>
          <w:szCs w:val="24"/>
        </w:rPr>
        <w:t>, федеральных территорий</w:t>
      </w:r>
      <w:r w:rsidRPr="007B3D2D">
        <w:rPr>
          <w:rFonts w:ascii="Times New Roman" w:hAnsi="Times New Roman" w:cs="Times New Roman"/>
          <w:sz w:val="24"/>
          <w:szCs w:val="24"/>
        </w:rPr>
        <w:t xml:space="preserve"> и муниципальных образований</w:t>
      </w:r>
      <w:r w:rsidR="001D547E" w:rsidRPr="007B3D2D">
        <w:rPr>
          <w:rFonts w:ascii="Times New Roman" w:hAnsi="Times New Roman" w:cs="Times New Roman"/>
          <w:sz w:val="24"/>
          <w:szCs w:val="24"/>
        </w:rPr>
        <w:t>»</w:t>
      </w:r>
      <w:r w:rsidRPr="007B3D2D">
        <w:rPr>
          <w:rFonts w:ascii="Times New Roman" w:hAnsi="Times New Roman" w:cs="Times New Roman"/>
          <w:sz w:val="24"/>
          <w:szCs w:val="24"/>
        </w:rPr>
        <w:t>;</w:t>
      </w:r>
    </w:p>
    <w:p w:rsidR="009936E6" w:rsidRDefault="009936E6" w:rsidP="007B3D2D">
      <w:pPr>
        <w:pStyle w:val="a3"/>
        <w:numPr>
          <w:ilvl w:val="0"/>
          <w:numId w:val="1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74666279"/>
      <w:r w:rsidRPr="007B3D2D">
        <w:rPr>
          <w:rFonts w:ascii="Times New Roman" w:hAnsi="Times New Roman"/>
          <w:sz w:val="24"/>
          <w:szCs w:val="24"/>
        </w:rPr>
        <w:t xml:space="preserve">Положение о бюджетном процессе в </w:t>
      </w:r>
      <w:r w:rsidR="003E435A" w:rsidRPr="007B3D2D">
        <w:rPr>
          <w:rFonts w:ascii="Times New Roman" w:hAnsi="Times New Roman"/>
          <w:sz w:val="24"/>
          <w:szCs w:val="24"/>
        </w:rPr>
        <w:t>Новосельском</w:t>
      </w:r>
      <w:r w:rsidRPr="007B3D2D">
        <w:rPr>
          <w:rFonts w:ascii="Times New Roman" w:hAnsi="Times New Roman"/>
          <w:sz w:val="24"/>
          <w:szCs w:val="24"/>
        </w:rPr>
        <w:t xml:space="preserve"> сельском поселении Вяземского района Смоленской области, утвержденное решением </w:t>
      </w:r>
      <w:proofErr w:type="gramStart"/>
      <w:r w:rsidRPr="007B3D2D">
        <w:rPr>
          <w:rFonts w:ascii="Times New Roman" w:hAnsi="Times New Roman"/>
          <w:sz w:val="24"/>
          <w:szCs w:val="24"/>
        </w:rPr>
        <w:t xml:space="preserve">Совета депутатов </w:t>
      </w:r>
      <w:r w:rsidR="003E435A" w:rsidRPr="007B3D2D">
        <w:rPr>
          <w:rFonts w:ascii="Times New Roman" w:hAnsi="Times New Roman"/>
          <w:sz w:val="24"/>
          <w:szCs w:val="24"/>
        </w:rPr>
        <w:t>Новосельского</w:t>
      </w:r>
      <w:r w:rsidRPr="007B3D2D">
        <w:rPr>
          <w:rFonts w:ascii="Times New Roman" w:hAnsi="Times New Roman"/>
          <w:sz w:val="24"/>
          <w:szCs w:val="24"/>
        </w:rPr>
        <w:t xml:space="preserve"> сельского поселения Вяземского района Смоленской области</w:t>
      </w:r>
      <w:proofErr w:type="gramEnd"/>
      <w:r w:rsidRPr="007B3D2D">
        <w:rPr>
          <w:rFonts w:ascii="Times New Roman" w:hAnsi="Times New Roman"/>
          <w:sz w:val="24"/>
          <w:szCs w:val="24"/>
        </w:rPr>
        <w:t xml:space="preserve"> от </w:t>
      </w:r>
      <w:r w:rsidR="008A557A" w:rsidRPr="007B3D2D">
        <w:rPr>
          <w:rFonts w:ascii="Times New Roman" w:hAnsi="Times New Roman"/>
          <w:sz w:val="24"/>
          <w:szCs w:val="24"/>
        </w:rPr>
        <w:t>22.10.2021 №22</w:t>
      </w:r>
      <w:r w:rsidRPr="007B3D2D">
        <w:rPr>
          <w:rFonts w:ascii="Times New Roman" w:hAnsi="Times New Roman"/>
          <w:sz w:val="24"/>
          <w:szCs w:val="24"/>
        </w:rPr>
        <w:t xml:space="preserve"> </w:t>
      </w:r>
      <w:r w:rsidR="007B3D2D">
        <w:rPr>
          <w:rFonts w:ascii="Times New Roman" w:hAnsi="Times New Roman"/>
          <w:sz w:val="24"/>
          <w:szCs w:val="24"/>
        </w:rPr>
        <w:t xml:space="preserve">                     </w:t>
      </w:r>
      <w:r w:rsidRPr="007B3D2D">
        <w:rPr>
          <w:rFonts w:ascii="Times New Roman" w:hAnsi="Times New Roman"/>
          <w:sz w:val="24"/>
          <w:szCs w:val="24"/>
        </w:rPr>
        <w:t xml:space="preserve">(с изменениями) </w:t>
      </w:r>
      <w:bookmarkEnd w:id="0"/>
      <w:r w:rsidRPr="007B3D2D">
        <w:rPr>
          <w:rFonts w:ascii="Times New Roman" w:hAnsi="Times New Roman" w:cs="Times New Roman"/>
          <w:sz w:val="24"/>
          <w:szCs w:val="24"/>
        </w:rPr>
        <w:t>(далее – Положение о бюджетном процессе).</w:t>
      </w:r>
    </w:p>
    <w:p w:rsidR="009936E6" w:rsidRPr="008E5AA0" w:rsidRDefault="00A24FE4" w:rsidP="00DB251A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D2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Предмет экспертно-аналитического мероприятия: </w:t>
      </w:r>
      <w:r w:rsidR="009936E6" w:rsidRPr="007B3D2D">
        <w:rPr>
          <w:rFonts w:ascii="Times New Roman" w:hAnsi="Times New Roman" w:cs="Times New Roman"/>
          <w:sz w:val="24"/>
          <w:szCs w:val="24"/>
        </w:rPr>
        <w:t xml:space="preserve">проект решения </w:t>
      </w:r>
      <w:r w:rsidR="00E74985">
        <w:rPr>
          <w:rFonts w:ascii="Times New Roman" w:hAnsi="Times New Roman" w:cs="Times New Roman"/>
          <w:sz w:val="24"/>
          <w:szCs w:val="24"/>
        </w:rPr>
        <w:t>Вяземского окружного Совета депутатов</w:t>
      </w:r>
      <w:r w:rsidR="009936E6" w:rsidRPr="007B3D2D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Совета депутатов </w:t>
      </w:r>
      <w:r w:rsidR="003E435A" w:rsidRPr="007B3D2D">
        <w:rPr>
          <w:rFonts w:ascii="Times New Roman" w:hAnsi="Times New Roman" w:cs="Times New Roman"/>
          <w:sz w:val="24"/>
          <w:szCs w:val="24"/>
        </w:rPr>
        <w:t>Новосельского</w:t>
      </w:r>
      <w:r w:rsidR="009936E6" w:rsidRPr="007B3D2D">
        <w:rPr>
          <w:rFonts w:ascii="Times New Roman" w:hAnsi="Times New Roman" w:cs="Times New Roman"/>
          <w:sz w:val="24"/>
          <w:szCs w:val="24"/>
        </w:rPr>
        <w:t xml:space="preserve"> сельского поселения Вяземского района </w:t>
      </w:r>
      <w:r w:rsidR="009936E6" w:rsidRPr="008E5AA0">
        <w:rPr>
          <w:rFonts w:ascii="Times New Roman" w:hAnsi="Times New Roman" w:cs="Times New Roman"/>
          <w:sz w:val="24"/>
          <w:szCs w:val="24"/>
        </w:rPr>
        <w:t xml:space="preserve">Смоленской области от </w:t>
      </w:r>
      <w:r w:rsidR="00371CFB" w:rsidRPr="008E5AA0">
        <w:rPr>
          <w:rFonts w:ascii="Times New Roman" w:hAnsi="Times New Roman" w:cs="Times New Roman"/>
          <w:sz w:val="24"/>
          <w:szCs w:val="24"/>
        </w:rPr>
        <w:t>27.12.2023 №40</w:t>
      </w:r>
      <w:r w:rsidR="009936E6" w:rsidRPr="008E5AA0">
        <w:rPr>
          <w:rFonts w:ascii="Times New Roman" w:hAnsi="Times New Roman" w:cs="Times New Roman"/>
          <w:sz w:val="24"/>
          <w:szCs w:val="24"/>
        </w:rPr>
        <w:t xml:space="preserve"> «О бюджете </w:t>
      </w:r>
      <w:r w:rsidR="003E435A" w:rsidRPr="008E5AA0">
        <w:rPr>
          <w:rFonts w:ascii="Times New Roman" w:hAnsi="Times New Roman" w:cs="Times New Roman"/>
          <w:sz w:val="24"/>
          <w:szCs w:val="24"/>
        </w:rPr>
        <w:t>Новосельского</w:t>
      </w:r>
      <w:r w:rsidR="009936E6" w:rsidRPr="008E5AA0">
        <w:rPr>
          <w:rFonts w:ascii="Times New Roman" w:hAnsi="Times New Roman" w:cs="Times New Roman"/>
          <w:sz w:val="24"/>
          <w:szCs w:val="24"/>
        </w:rPr>
        <w:t xml:space="preserve"> сельского поселения Вяземского района Смоленской области </w:t>
      </w:r>
      <w:r w:rsidR="00371CFB" w:rsidRPr="008E5AA0">
        <w:rPr>
          <w:rFonts w:ascii="Times New Roman" w:hAnsi="Times New Roman" w:cs="Times New Roman"/>
          <w:sz w:val="24"/>
          <w:szCs w:val="24"/>
        </w:rPr>
        <w:t xml:space="preserve">на 2024 год и плановый период 2025 и 2026 </w:t>
      </w:r>
      <w:r w:rsidR="009936E6" w:rsidRPr="008E5AA0">
        <w:rPr>
          <w:rFonts w:ascii="Times New Roman" w:hAnsi="Times New Roman" w:cs="Times New Roman"/>
          <w:sz w:val="24"/>
          <w:szCs w:val="24"/>
        </w:rPr>
        <w:t>годов»</w:t>
      </w:r>
      <w:r w:rsidR="002C644E" w:rsidRPr="008E5AA0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1C760A" w:rsidRPr="008E5AA0">
        <w:rPr>
          <w:rFonts w:ascii="Times New Roman" w:hAnsi="Times New Roman" w:cs="Times New Roman"/>
          <w:sz w:val="24"/>
          <w:szCs w:val="24"/>
        </w:rPr>
        <w:t>–</w:t>
      </w:r>
      <w:r w:rsidR="007B3D2D" w:rsidRPr="008E5AA0">
        <w:rPr>
          <w:rFonts w:ascii="Times New Roman" w:hAnsi="Times New Roman" w:cs="Times New Roman"/>
          <w:sz w:val="24"/>
          <w:szCs w:val="24"/>
        </w:rPr>
        <w:t xml:space="preserve"> </w:t>
      </w:r>
      <w:r w:rsidR="001C760A" w:rsidRPr="008E5AA0">
        <w:rPr>
          <w:rFonts w:ascii="Times New Roman" w:hAnsi="Times New Roman" w:cs="Times New Roman"/>
          <w:sz w:val="24"/>
          <w:szCs w:val="24"/>
        </w:rPr>
        <w:t>проект решения</w:t>
      </w:r>
      <w:r w:rsidR="002C644E" w:rsidRPr="008E5AA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758DF" w:rsidRPr="008E5AA0" w:rsidRDefault="002758DF" w:rsidP="00DB251A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16"/>
          <w:szCs w:val="16"/>
          <w:highlight w:val="yellow"/>
        </w:rPr>
      </w:pPr>
    </w:p>
    <w:p w:rsidR="008E5AA0" w:rsidRPr="008E5AA0" w:rsidRDefault="008E5AA0" w:rsidP="00DB251A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16"/>
          <w:szCs w:val="16"/>
          <w:highlight w:val="yellow"/>
        </w:rPr>
      </w:pPr>
    </w:p>
    <w:p w:rsidR="006D526E" w:rsidRPr="008E5AA0" w:rsidRDefault="006D526E" w:rsidP="006D526E">
      <w:pPr>
        <w:ind w:firstLine="709"/>
        <w:jc w:val="both"/>
        <w:rPr>
          <w:rFonts w:eastAsiaTheme="minorHAnsi"/>
          <w:b/>
          <w:bCs/>
          <w:i/>
          <w:u w:val="single"/>
          <w:lang w:eastAsia="en-US"/>
        </w:rPr>
      </w:pPr>
      <w:bookmarkStart w:id="1" w:name="_Hlk74666735"/>
      <w:r w:rsidRPr="008E5AA0">
        <w:rPr>
          <w:rFonts w:eastAsiaTheme="minorHAnsi"/>
          <w:b/>
          <w:bCs/>
          <w:i/>
          <w:u w:val="single"/>
          <w:lang w:eastAsia="en-US"/>
        </w:rPr>
        <w:t>Основные показатели (параметры и характеристики) проекта бюджета</w:t>
      </w:r>
    </w:p>
    <w:p w:rsidR="006D526E" w:rsidRPr="008E5AA0" w:rsidRDefault="006D526E">
      <w:pPr>
        <w:ind w:firstLine="709"/>
        <w:jc w:val="both"/>
        <w:rPr>
          <w:sz w:val="16"/>
          <w:szCs w:val="16"/>
        </w:rPr>
      </w:pPr>
    </w:p>
    <w:p w:rsidR="00B04AAF" w:rsidRPr="008E5AA0" w:rsidRDefault="00C034D7" w:rsidP="00C034D7">
      <w:pPr>
        <w:ind w:firstLine="709"/>
        <w:jc w:val="both"/>
      </w:pPr>
      <w:r w:rsidRPr="008E5AA0">
        <w:t>Предлагаемые и</w:t>
      </w:r>
      <w:r w:rsidR="00B04AAF" w:rsidRPr="008E5AA0">
        <w:t xml:space="preserve">зменения, вносимые в решение о бюджете, </w:t>
      </w:r>
      <w:r w:rsidR="00B04AAF" w:rsidRPr="00D55BAD">
        <w:t xml:space="preserve">обусловлены </w:t>
      </w:r>
      <w:r w:rsidR="00D55BAD" w:rsidRPr="00D55BAD">
        <w:t xml:space="preserve">необходимостью увеличения доходной части и </w:t>
      </w:r>
      <w:r w:rsidR="00B04AAF" w:rsidRPr="00D55BAD">
        <w:t>перераспределени</w:t>
      </w:r>
      <w:r w:rsidR="0002376B" w:rsidRPr="00D55BAD">
        <w:t>я</w:t>
      </w:r>
      <w:r w:rsidR="00B04AAF" w:rsidRPr="00D55BAD">
        <w:t xml:space="preserve"> бюджетн</w:t>
      </w:r>
      <w:r w:rsidR="00B04AAF" w:rsidRPr="008E5AA0">
        <w:t xml:space="preserve">ых ассигнований, в связи с необходимостью финансового обеспечения расходных обязательств бюджета </w:t>
      </w:r>
      <w:r w:rsidR="00194195" w:rsidRPr="008E5AA0">
        <w:t xml:space="preserve">сельского </w:t>
      </w:r>
      <w:r w:rsidR="00B04AAF" w:rsidRPr="008E5AA0">
        <w:t>поселения</w:t>
      </w:r>
      <w:r w:rsidR="00194195" w:rsidRPr="008E5AA0">
        <w:t xml:space="preserve"> на 202</w:t>
      </w:r>
      <w:r w:rsidR="00827115" w:rsidRPr="008E5AA0">
        <w:t>4</w:t>
      </w:r>
      <w:r w:rsidR="00194195" w:rsidRPr="008E5AA0">
        <w:t xml:space="preserve"> год.</w:t>
      </w:r>
      <w:r w:rsidRPr="008E5AA0">
        <w:t xml:space="preserve"> </w:t>
      </w:r>
      <w:bookmarkEnd w:id="1"/>
    </w:p>
    <w:p w:rsidR="00B04AAF" w:rsidRPr="008E5AA0" w:rsidRDefault="007B3D2D" w:rsidP="00B04AAF">
      <w:pPr>
        <w:pStyle w:val="a3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8E5AA0">
        <w:rPr>
          <w:rFonts w:ascii="Times New Roman" w:hAnsi="Times New Roman" w:cs="Times New Roman"/>
          <w:i/>
          <w:sz w:val="20"/>
          <w:szCs w:val="24"/>
        </w:rPr>
        <w:t xml:space="preserve"> (тыс</w:t>
      </w:r>
      <w:proofErr w:type="gramStart"/>
      <w:r w:rsidRPr="008E5AA0">
        <w:rPr>
          <w:rFonts w:ascii="Times New Roman" w:hAnsi="Times New Roman" w:cs="Times New Roman"/>
          <w:i/>
          <w:sz w:val="20"/>
          <w:szCs w:val="24"/>
        </w:rPr>
        <w:t>.</w:t>
      </w:r>
      <w:r w:rsidR="00B04AAF" w:rsidRPr="008E5AA0">
        <w:rPr>
          <w:rFonts w:ascii="Times New Roman" w:hAnsi="Times New Roman" w:cs="Times New Roman"/>
          <w:i/>
          <w:sz w:val="20"/>
          <w:szCs w:val="24"/>
        </w:rPr>
        <w:t>р</w:t>
      </w:r>
      <w:proofErr w:type="gramEnd"/>
      <w:r w:rsidR="00B04AAF" w:rsidRPr="008E5AA0">
        <w:rPr>
          <w:rFonts w:ascii="Times New Roman" w:hAnsi="Times New Roman" w:cs="Times New Roman"/>
          <w:i/>
          <w:sz w:val="20"/>
          <w:szCs w:val="24"/>
        </w:rPr>
        <w:t>уб</w:t>
      </w:r>
      <w:r w:rsidRPr="008E5AA0">
        <w:rPr>
          <w:rFonts w:ascii="Times New Roman" w:hAnsi="Times New Roman" w:cs="Times New Roman"/>
          <w:i/>
          <w:sz w:val="20"/>
          <w:szCs w:val="24"/>
        </w:rPr>
        <w:t>лей</w:t>
      </w:r>
      <w:r w:rsidR="00B04AAF" w:rsidRPr="008E5AA0">
        <w:rPr>
          <w:rFonts w:ascii="Times New Roman" w:hAnsi="Times New Roman" w:cs="Times New Roman"/>
          <w:i/>
          <w:sz w:val="20"/>
          <w:szCs w:val="24"/>
        </w:rPr>
        <w:t>)</w:t>
      </w:r>
    </w:p>
    <w:tbl>
      <w:tblPr>
        <w:tblStyle w:val="a5"/>
        <w:tblW w:w="9479" w:type="dxa"/>
        <w:tblInd w:w="-5" w:type="dxa"/>
        <w:tblLook w:val="04A0"/>
      </w:tblPr>
      <w:tblGrid>
        <w:gridCol w:w="5246"/>
        <w:gridCol w:w="1514"/>
        <w:gridCol w:w="1521"/>
        <w:gridCol w:w="1180"/>
        <w:gridCol w:w="18"/>
      </w:tblGrid>
      <w:tr w:rsidR="008E5AA0" w:rsidRPr="008E5AA0" w:rsidTr="008E5AA0">
        <w:trPr>
          <w:gridAfter w:val="1"/>
          <w:wAfter w:w="18" w:type="dxa"/>
        </w:trPr>
        <w:tc>
          <w:tcPr>
            <w:tcW w:w="5246" w:type="dxa"/>
            <w:vMerge w:val="restart"/>
            <w:shd w:val="clear" w:color="auto" w:fill="D9D9D9" w:themeFill="background1" w:themeFillShade="D9"/>
            <w:vAlign w:val="center"/>
          </w:tcPr>
          <w:p w:rsidR="001A453E" w:rsidRPr="008E5AA0" w:rsidRDefault="001A453E" w:rsidP="002B0A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AA0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характеристики</w:t>
            </w:r>
          </w:p>
        </w:tc>
        <w:tc>
          <w:tcPr>
            <w:tcW w:w="1514" w:type="dxa"/>
            <w:vMerge w:val="restart"/>
            <w:shd w:val="clear" w:color="auto" w:fill="D9D9D9" w:themeFill="background1" w:themeFillShade="D9"/>
            <w:vAlign w:val="center"/>
          </w:tcPr>
          <w:p w:rsidR="001A453E" w:rsidRPr="008E5AA0" w:rsidRDefault="001A453E" w:rsidP="002B0AB2">
            <w:pPr>
              <w:pStyle w:val="a3"/>
              <w:ind w:left="-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5AA0">
              <w:rPr>
                <w:rFonts w:ascii="Times New Roman" w:hAnsi="Times New Roman" w:cs="Times New Roman"/>
                <w:b/>
                <w:sz w:val="18"/>
                <w:szCs w:val="18"/>
              </w:rPr>
              <w:t>утверждено решением о бюджете</w:t>
            </w:r>
          </w:p>
        </w:tc>
        <w:tc>
          <w:tcPr>
            <w:tcW w:w="1521" w:type="dxa"/>
            <w:vMerge w:val="restart"/>
            <w:shd w:val="clear" w:color="auto" w:fill="D9D9D9" w:themeFill="background1" w:themeFillShade="D9"/>
            <w:vAlign w:val="center"/>
          </w:tcPr>
          <w:p w:rsidR="001A453E" w:rsidRPr="008E5AA0" w:rsidRDefault="001A453E" w:rsidP="002B0A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AA0">
              <w:rPr>
                <w:rFonts w:ascii="Times New Roman" w:hAnsi="Times New Roman" w:cs="Times New Roman"/>
                <w:b/>
                <w:sz w:val="20"/>
                <w:szCs w:val="20"/>
              </w:rPr>
              <w:t>проект решения</w:t>
            </w:r>
          </w:p>
        </w:tc>
        <w:tc>
          <w:tcPr>
            <w:tcW w:w="1180" w:type="dxa"/>
            <w:shd w:val="clear" w:color="auto" w:fill="D9D9D9" w:themeFill="background1" w:themeFillShade="D9"/>
            <w:vAlign w:val="center"/>
          </w:tcPr>
          <w:p w:rsidR="001A453E" w:rsidRPr="008E5AA0" w:rsidRDefault="001A453E" w:rsidP="002B0A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AA0"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изменения</w:t>
            </w:r>
          </w:p>
        </w:tc>
      </w:tr>
      <w:tr w:rsidR="008E5AA0" w:rsidRPr="008E5AA0" w:rsidTr="008E5AA0">
        <w:trPr>
          <w:gridAfter w:val="1"/>
          <w:wAfter w:w="18" w:type="dxa"/>
          <w:trHeight w:val="90"/>
        </w:trPr>
        <w:tc>
          <w:tcPr>
            <w:tcW w:w="5246" w:type="dxa"/>
            <w:vMerge/>
            <w:vAlign w:val="center"/>
          </w:tcPr>
          <w:p w:rsidR="001A453E" w:rsidRPr="008E5AA0" w:rsidRDefault="001A453E" w:rsidP="002B0AB2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4" w:type="dxa"/>
            <w:vMerge/>
            <w:vAlign w:val="center"/>
          </w:tcPr>
          <w:p w:rsidR="001A453E" w:rsidRPr="008E5AA0" w:rsidRDefault="001A453E" w:rsidP="002B0AB2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1" w:type="dxa"/>
            <w:vMerge/>
            <w:vAlign w:val="center"/>
          </w:tcPr>
          <w:p w:rsidR="001A453E" w:rsidRPr="008E5AA0" w:rsidRDefault="001A453E" w:rsidP="002B0AB2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D9D9D9" w:themeFill="background1" w:themeFillShade="D9"/>
            <w:vAlign w:val="center"/>
          </w:tcPr>
          <w:p w:rsidR="001A453E" w:rsidRPr="008E5AA0" w:rsidRDefault="001A453E" w:rsidP="002B0AB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E5AA0">
              <w:rPr>
                <w:rFonts w:ascii="Times New Roman" w:hAnsi="Times New Roman" w:cs="Times New Roman"/>
                <w:i/>
                <w:sz w:val="20"/>
                <w:szCs w:val="20"/>
              </w:rPr>
              <w:t>+/-</w:t>
            </w:r>
          </w:p>
        </w:tc>
      </w:tr>
      <w:tr w:rsidR="008E5AA0" w:rsidRPr="008E5AA0" w:rsidTr="008E5AA0">
        <w:tc>
          <w:tcPr>
            <w:tcW w:w="9479" w:type="dxa"/>
            <w:gridSpan w:val="5"/>
            <w:shd w:val="clear" w:color="auto" w:fill="D9D9D9" w:themeFill="background1" w:themeFillShade="D9"/>
          </w:tcPr>
          <w:p w:rsidR="001A453E" w:rsidRPr="008E5AA0" w:rsidRDefault="001A453E" w:rsidP="002B0A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AA0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</w:tr>
      <w:tr w:rsidR="008E5AA0" w:rsidRPr="008E5AA0" w:rsidTr="008E5AA0">
        <w:trPr>
          <w:gridAfter w:val="1"/>
          <w:wAfter w:w="18" w:type="dxa"/>
        </w:trPr>
        <w:tc>
          <w:tcPr>
            <w:tcW w:w="5246" w:type="dxa"/>
          </w:tcPr>
          <w:p w:rsidR="001A453E" w:rsidRPr="008E5AA0" w:rsidRDefault="001B0A79" w:rsidP="001A453E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AA0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="001A453E" w:rsidRPr="008E5AA0">
              <w:rPr>
                <w:rFonts w:ascii="Times New Roman" w:hAnsi="Times New Roman" w:cs="Times New Roman"/>
                <w:b/>
                <w:sz w:val="20"/>
                <w:szCs w:val="20"/>
              </w:rPr>
              <w:t>оходы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53E" w:rsidRPr="008E5AA0" w:rsidRDefault="001A453E" w:rsidP="001A453E">
            <w:pPr>
              <w:jc w:val="right"/>
              <w:rPr>
                <w:b/>
                <w:bCs/>
              </w:rPr>
            </w:pPr>
            <w:r w:rsidRPr="008E5AA0">
              <w:rPr>
                <w:b/>
                <w:bCs/>
              </w:rPr>
              <w:t>17 033,4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53E" w:rsidRPr="008E5AA0" w:rsidRDefault="00E74985" w:rsidP="00E7498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19098,1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53E" w:rsidRPr="008E5AA0" w:rsidRDefault="00E74985" w:rsidP="00E74985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+2064,7</w:t>
            </w:r>
          </w:p>
        </w:tc>
      </w:tr>
      <w:tr w:rsidR="008E5AA0" w:rsidRPr="008E5AA0" w:rsidTr="008E5AA0">
        <w:trPr>
          <w:gridAfter w:val="1"/>
          <w:wAfter w:w="18" w:type="dxa"/>
        </w:trPr>
        <w:tc>
          <w:tcPr>
            <w:tcW w:w="5246" w:type="dxa"/>
          </w:tcPr>
          <w:p w:rsidR="001A453E" w:rsidRPr="008E5AA0" w:rsidRDefault="001B0A79" w:rsidP="001A453E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AA0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="001A453E" w:rsidRPr="008E5AA0">
              <w:rPr>
                <w:rFonts w:ascii="Times New Roman" w:hAnsi="Times New Roman" w:cs="Times New Roman"/>
                <w:b/>
                <w:sz w:val="20"/>
                <w:szCs w:val="20"/>
              </w:rPr>
              <w:t>асходы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53E" w:rsidRPr="008E5AA0" w:rsidRDefault="001A453E" w:rsidP="001A453E">
            <w:pPr>
              <w:jc w:val="right"/>
              <w:rPr>
                <w:b/>
                <w:bCs/>
              </w:rPr>
            </w:pPr>
            <w:r w:rsidRPr="008E5AA0">
              <w:rPr>
                <w:b/>
                <w:bCs/>
              </w:rPr>
              <w:t>19 087,4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53E" w:rsidRPr="008E5AA0" w:rsidRDefault="00E74985" w:rsidP="001A45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21152,1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53E" w:rsidRPr="008E5AA0" w:rsidRDefault="00E74985" w:rsidP="001A453E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+2064,7</w:t>
            </w:r>
          </w:p>
        </w:tc>
      </w:tr>
      <w:tr w:rsidR="008E5AA0" w:rsidRPr="008E5AA0" w:rsidTr="008E5AA0">
        <w:trPr>
          <w:gridAfter w:val="1"/>
          <w:wAfter w:w="18" w:type="dxa"/>
        </w:trPr>
        <w:tc>
          <w:tcPr>
            <w:tcW w:w="5246" w:type="dxa"/>
            <w:tcBorders>
              <w:bottom w:val="single" w:sz="4" w:space="0" w:color="auto"/>
            </w:tcBorders>
          </w:tcPr>
          <w:p w:rsidR="001A453E" w:rsidRPr="008E5AA0" w:rsidRDefault="001B0A79" w:rsidP="001A453E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AA0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="001A453E" w:rsidRPr="008E5AA0">
              <w:rPr>
                <w:rFonts w:ascii="Times New Roman" w:hAnsi="Times New Roman" w:cs="Times New Roman"/>
                <w:b/>
                <w:sz w:val="20"/>
                <w:szCs w:val="20"/>
              </w:rPr>
              <w:t>ефицит (–)/ Профицит (+)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53E" w:rsidRPr="008E5AA0" w:rsidRDefault="00AA423A" w:rsidP="001A453E">
            <w:pPr>
              <w:jc w:val="right"/>
              <w:rPr>
                <w:b/>
                <w:bCs/>
              </w:rPr>
            </w:pPr>
            <w:r w:rsidRPr="008E5AA0">
              <w:rPr>
                <w:b/>
                <w:bCs/>
              </w:rPr>
              <w:t xml:space="preserve">- </w:t>
            </w:r>
            <w:r w:rsidR="001A453E" w:rsidRPr="008E5AA0">
              <w:rPr>
                <w:b/>
                <w:bCs/>
              </w:rPr>
              <w:t>2 054,0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53E" w:rsidRPr="008E5AA0" w:rsidRDefault="00AA423A" w:rsidP="001A453E">
            <w:pPr>
              <w:jc w:val="right"/>
              <w:rPr>
                <w:b/>
                <w:bCs/>
              </w:rPr>
            </w:pPr>
            <w:r w:rsidRPr="008E5AA0">
              <w:rPr>
                <w:b/>
                <w:bCs/>
              </w:rPr>
              <w:t xml:space="preserve">- </w:t>
            </w:r>
            <w:r w:rsidR="001A453E" w:rsidRPr="008E5AA0">
              <w:rPr>
                <w:b/>
                <w:bCs/>
              </w:rPr>
              <w:t>2 054,0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53E" w:rsidRPr="008E5AA0" w:rsidRDefault="001A453E" w:rsidP="001A453E">
            <w:pPr>
              <w:jc w:val="right"/>
              <w:rPr>
                <w:bCs/>
                <w:i/>
              </w:rPr>
            </w:pPr>
            <w:r w:rsidRPr="008E5AA0">
              <w:rPr>
                <w:bCs/>
                <w:i/>
              </w:rPr>
              <w:t>0,0</w:t>
            </w:r>
          </w:p>
        </w:tc>
      </w:tr>
      <w:tr w:rsidR="008E5AA0" w:rsidRPr="008E5AA0" w:rsidTr="008E5AA0">
        <w:trPr>
          <w:gridAfter w:val="1"/>
          <w:wAfter w:w="18" w:type="dxa"/>
        </w:trPr>
        <w:tc>
          <w:tcPr>
            <w:tcW w:w="5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3E" w:rsidRPr="008E5AA0" w:rsidRDefault="001B0A79" w:rsidP="001A453E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="001A453E" w:rsidRPr="008E5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бъем бюджетных ассигнований на финансовое обеспечение реализации муниципальных программ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53E" w:rsidRPr="008E5AA0" w:rsidRDefault="00E74985" w:rsidP="001A45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16819,7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53E" w:rsidRPr="008E5AA0" w:rsidRDefault="00E74985" w:rsidP="001A45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18223,0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53E" w:rsidRPr="008E5AA0" w:rsidRDefault="00E74985" w:rsidP="001A453E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+</w:t>
            </w:r>
            <w:r w:rsidR="008F0911">
              <w:rPr>
                <w:bCs/>
                <w:i/>
              </w:rPr>
              <w:t>1403,3</w:t>
            </w:r>
          </w:p>
        </w:tc>
      </w:tr>
      <w:tr w:rsidR="008E5AA0" w:rsidRPr="008E5AA0" w:rsidTr="008E5AA0">
        <w:trPr>
          <w:gridAfter w:val="1"/>
          <w:wAfter w:w="18" w:type="dxa"/>
        </w:trPr>
        <w:tc>
          <w:tcPr>
            <w:tcW w:w="5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3E" w:rsidRPr="008E5AA0" w:rsidRDefault="001B0A79" w:rsidP="001A453E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="001A453E" w:rsidRPr="008E5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бъем бюджетных ассигнований на осуществление бюджетных инвестиций в форме капитальных вложений в объекты капитального строительства или приобретение объектов недвижимого имущества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53E" w:rsidRPr="008E5AA0" w:rsidRDefault="008F0911" w:rsidP="001A45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1595,2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53E" w:rsidRPr="008E5AA0" w:rsidRDefault="008F0911" w:rsidP="001A45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1769,0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53E" w:rsidRPr="008E5AA0" w:rsidRDefault="00AA423A" w:rsidP="008F0911">
            <w:pPr>
              <w:jc w:val="right"/>
              <w:rPr>
                <w:bCs/>
                <w:i/>
              </w:rPr>
            </w:pPr>
            <w:r w:rsidRPr="008E5AA0">
              <w:rPr>
                <w:bCs/>
                <w:i/>
              </w:rPr>
              <w:t xml:space="preserve">+ </w:t>
            </w:r>
            <w:r w:rsidR="008F0911">
              <w:rPr>
                <w:bCs/>
                <w:i/>
              </w:rPr>
              <w:t>173,8</w:t>
            </w:r>
          </w:p>
        </w:tc>
      </w:tr>
    </w:tbl>
    <w:p w:rsidR="001A453E" w:rsidRPr="008E5AA0" w:rsidRDefault="001A453E" w:rsidP="00B04AAF">
      <w:pPr>
        <w:pStyle w:val="a3"/>
        <w:jc w:val="right"/>
        <w:rPr>
          <w:rFonts w:ascii="Times New Roman" w:hAnsi="Times New Roman" w:cs="Times New Roman"/>
          <w:i/>
          <w:sz w:val="20"/>
          <w:szCs w:val="24"/>
        </w:rPr>
      </w:pPr>
    </w:p>
    <w:p w:rsidR="005139C7" w:rsidRPr="008E5AA0" w:rsidRDefault="001C760A" w:rsidP="005775F9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5AA0">
        <w:rPr>
          <w:rFonts w:ascii="Times New Roman" w:hAnsi="Times New Roman" w:cs="Times New Roman"/>
          <w:i/>
          <w:sz w:val="24"/>
          <w:szCs w:val="24"/>
        </w:rPr>
        <w:t>Проектом решения</w:t>
      </w:r>
      <w:r w:rsidRPr="008E5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5A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="005139C7" w:rsidRPr="008E5AA0">
        <w:rPr>
          <w:rFonts w:ascii="Times New Roman" w:hAnsi="Times New Roman" w:cs="Times New Roman"/>
          <w:i/>
          <w:sz w:val="24"/>
          <w:szCs w:val="24"/>
        </w:rPr>
        <w:t>зменения</w:t>
      </w:r>
      <w:r w:rsidRPr="008E5A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39C7" w:rsidRPr="008E5AA0">
        <w:rPr>
          <w:rFonts w:ascii="Times New Roman" w:hAnsi="Times New Roman" w:cs="Times New Roman"/>
          <w:i/>
          <w:sz w:val="24"/>
          <w:szCs w:val="24"/>
        </w:rPr>
        <w:t>на плановый период 202</w:t>
      </w:r>
      <w:r w:rsidR="00FE0BE9" w:rsidRPr="008E5AA0">
        <w:rPr>
          <w:rFonts w:ascii="Times New Roman" w:hAnsi="Times New Roman" w:cs="Times New Roman"/>
          <w:i/>
          <w:sz w:val="24"/>
          <w:szCs w:val="24"/>
        </w:rPr>
        <w:t>5</w:t>
      </w:r>
      <w:r w:rsidR="005139C7" w:rsidRPr="008E5AA0">
        <w:rPr>
          <w:rFonts w:ascii="Times New Roman" w:hAnsi="Times New Roman" w:cs="Times New Roman"/>
          <w:i/>
          <w:sz w:val="24"/>
          <w:szCs w:val="24"/>
        </w:rPr>
        <w:t xml:space="preserve"> и 202</w:t>
      </w:r>
      <w:r w:rsidR="00FE0BE9" w:rsidRPr="008E5AA0">
        <w:rPr>
          <w:rFonts w:ascii="Times New Roman" w:hAnsi="Times New Roman" w:cs="Times New Roman"/>
          <w:i/>
          <w:sz w:val="24"/>
          <w:szCs w:val="24"/>
        </w:rPr>
        <w:t>6</w:t>
      </w:r>
      <w:r w:rsidR="005139C7" w:rsidRPr="008E5AA0">
        <w:rPr>
          <w:rFonts w:ascii="Times New Roman" w:hAnsi="Times New Roman" w:cs="Times New Roman"/>
          <w:i/>
          <w:sz w:val="24"/>
          <w:szCs w:val="24"/>
        </w:rPr>
        <w:t xml:space="preserve"> годов</w:t>
      </w:r>
      <w:r w:rsidRPr="008E5AA0">
        <w:rPr>
          <w:rFonts w:ascii="Times New Roman" w:hAnsi="Times New Roman" w:cs="Times New Roman"/>
          <w:i/>
          <w:sz w:val="24"/>
          <w:szCs w:val="24"/>
        </w:rPr>
        <w:t xml:space="preserve"> не предусмотрены.</w:t>
      </w:r>
    </w:p>
    <w:p w:rsidR="00775487" w:rsidRPr="008E5AA0" w:rsidRDefault="00775487" w:rsidP="005775F9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5AA0">
        <w:rPr>
          <w:rFonts w:ascii="Times New Roman" w:hAnsi="Times New Roman" w:cs="Times New Roman"/>
          <w:i/>
          <w:sz w:val="24"/>
          <w:szCs w:val="24"/>
        </w:rPr>
        <w:t>Структура и содержание проекта решения не противоречат требованиям пункта 3 статьи 184.1 Бюджетного кодекса Российской Федерации.</w:t>
      </w:r>
    </w:p>
    <w:p w:rsidR="0099499E" w:rsidRPr="008E5AA0" w:rsidRDefault="007243E8" w:rsidP="0099499E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E5AA0">
        <w:rPr>
          <w:rFonts w:ascii="Times New Roman" w:hAnsi="Times New Roman" w:cs="Times New Roman"/>
          <w:b/>
          <w:i/>
          <w:sz w:val="24"/>
          <w:szCs w:val="24"/>
          <w:u w:val="single"/>
        </w:rPr>
        <w:t>Д</w:t>
      </w:r>
      <w:r w:rsidR="0099499E" w:rsidRPr="008E5AA0">
        <w:rPr>
          <w:rFonts w:ascii="Times New Roman" w:hAnsi="Times New Roman" w:cs="Times New Roman"/>
          <w:b/>
          <w:i/>
          <w:sz w:val="24"/>
          <w:szCs w:val="24"/>
          <w:u w:val="single"/>
        </w:rPr>
        <w:t>оходы бюджета</w:t>
      </w:r>
    </w:p>
    <w:p w:rsidR="001C760A" w:rsidRPr="008E5AA0" w:rsidRDefault="001C760A" w:rsidP="0099499E">
      <w:pPr>
        <w:pStyle w:val="a3"/>
        <w:jc w:val="center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2B0AB2" w:rsidRPr="008E5AA0" w:rsidRDefault="0099499E" w:rsidP="002B0AB2">
      <w:pPr>
        <w:ind w:firstLine="708"/>
        <w:jc w:val="both"/>
        <w:rPr>
          <w:rFonts w:eastAsiaTheme="minorHAnsi"/>
          <w:lang w:eastAsia="en-US"/>
        </w:rPr>
      </w:pPr>
      <w:r w:rsidRPr="008E5AA0">
        <w:rPr>
          <w:rFonts w:eastAsiaTheme="minorHAnsi"/>
          <w:lang w:eastAsia="en-US"/>
        </w:rPr>
        <w:t>В представленном проекте решения Администрацией Новосельского</w:t>
      </w:r>
      <w:r w:rsidR="00466406" w:rsidRPr="008E5AA0">
        <w:rPr>
          <w:rFonts w:eastAsiaTheme="minorHAnsi"/>
          <w:lang w:eastAsia="en-US"/>
        </w:rPr>
        <w:t xml:space="preserve"> </w:t>
      </w:r>
      <w:r w:rsidRPr="008E5AA0">
        <w:rPr>
          <w:rFonts w:eastAsiaTheme="minorHAnsi"/>
          <w:lang w:eastAsia="en-US"/>
        </w:rPr>
        <w:t>сельского поселения Вяземского района Смоленской области доходная часть бюджета</w:t>
      </w:r>
      <w:r w:rsidR="00B27C1A" w:rsidRPr="008E5AA0">
        <w:rPr>
          <w:rFonts w:eastAsiaTheme="minorHAnsi"/>
          <w:lang w:eastAsia="en-US"/>
        </w:rPr>
        <w:t xml:space="preserve"> </w:t>
      </w:r>
      <w:r w:rsidR="00FE2B2F" w:rsidRPr="008E5AA0">
        <w:rPr>
          <w:rFonts w:eastAsiaTheme="minorHAnsi"/>
          <w:lang w:eastAsia="en-US"/>
        </w:rPr>
        <w:t>на 2024</w:t>
      </w:r>
      <w:r w:rsidRPr="008E5AA0">
        <w:rPr>
          <w:rFonts w:eastAsiaTheme="minorHAnsi"/>
          <w:lang w:eastAsia="en-US"/>
        </w:rPr>
        <w:t xml:space="preserve"> год предлагается к утверждению в сумме </w:t>
      </w:r>
      <w:r w:rsidR="008F0911">
        <w:rPr>
          <w:b/>
        </w:rPr>
        <w:t>19 098,1</w:t>
      </w:r>
      <w:r w:rsidR="00D55BAD">
        <w:rPr>
          <w:b/>
        </w:rPr>
        <w:t xml:space="preserve"> </w:t>
      </w:r>
      <w:r w:rsidRPr="008E5AA0">
        <w:rPr>
          <w:rFonts w:eastAsiaTheme="minorHAnsi"/>
          <w:lang w:eastAsia="en-US"/>
        </w:rPr>
        <w:t>тыс</w:t>
      </w:r>
      <w:proofErr w:type="gramStart"/>
      <w:r w:rsidRPr="008E5AA0">
        <w:rPr>
          <w:rFonts w:eastAsiaTheme="minorHAnsi"/>
          <w:lang w:eastAsia="en-US"/>
        </w:rPr>
        <w:t>.р</w:t>
      </w:r>
      <w:proofErr w:type="gramEnd"/>
      <w:r w:rsidRPr="008E5AA0">
        <w:rPr>
          <w:rFonts w:eastAsiaTheme="minorHAnsi"/>
          <w:lang w:eastAsia="en-US"/>
        </w:rPr>
        <w:t>ублей</w:t>
      </w:r>
      <w:r w:rsidR="002B0AB2" w:rsidRPr="008E5AA0">
        <w:rPr>
          <w:rFonts w:eastAsiaTheme="minorHAnsi"/>
          <w:lang w:eastAsia="en-US"/>
        </w:rPr>
        <w:t>:</w:t>
      </w:r>
    </w:p>
    <w:p w:rsidR="005912B3" w:rsidRPr="008E5AA0" w:rsidRDefault="002B0AB2" w:rsidP="002B47CE">
      <w:pPr>
        <w:numPr>
          <w:ilvl w:val="0"/>
          <w:numId w:val="38"/>
        </w:numPr>
        <w:jc w:val="both"/>
        <w:rPr>
          <w:rFonts w:eastAsiaTheme="minorHAnsi"/>
          <w:lang w:eastAsia="en-US"/>
        </w:rPr>
      </w:pPr>
      <w:r w:rsidRPr="008E5AA0">
        <w:rPr>
          <w:rFonts w:eastAsiaTheme="minorHAnsi"/>
          <w:lang w:eastAsia="en-US"/>
        </w:rPr>
        <w:t>налоговые доходы в объеме</w:t>
      </w:r>
      <w:r w:rsidR="0099499E" w:rsidRPr="008E5AA0">
        <w:rPr>
          <w:rFonts w:eastAsiaTheme="minorHAnsi"/>
          <w:lang w:eastAsia="en-US"/>
        </w:rPr>
        <w:t xml:space="preserve"> </w:t>
      </w:r>
      <w:r w:rsidR="008F0911">
        <w:rPr>
          <w:rFonts w:eastAsiaTheme="minorHAnsi"/>
          <w:b/>
          <w:lang w:eastAsia="en-US"/>
        </w:rPr>
        <w:t>11 005,9</w:t>
      </w:r>
      <w:r w:rsidRPr="008E5AA0">
        <w:rPr>
          <w:rFonts w:eastAsiaTheme="minorHAnsi"/>
          <w:lang w:eastAsia="en-US"/>
        </w:rPr>
        <w:t xml:space="preserve"> тыс</w:t>
      </w:r>
      <w:proofErr w:type="gramStart"/>
      <w:r w:rsidRPr="008E5AA0">
        <w:rPr>
          <w:rFonts w:eastAsiaTheme="minorHAnsi"/>
          <w:lang w:eastAsia="en-US"/>
        </w:rPr>
        <w:t>.р</w:t>
      </w:r>
      <w:proofErr w:type="gramEnd"/>
      <w:r w:rsidRPr="008E5AA0">
        <w:rPr>
          <w:rFonts w:eastAsiaTheme="minorHAnsi"/>
          <w:lang w:eastAsia="en-US"/>
        </w:rPr>
        <w:t>ублей;</w:t>
      </w:r>
    </w:p>
    <w:p w:rsidR="002B0AB2" w:rsidRPr="008E5AA0" w:rsidRDefault="002B0AB2" w:rsidP="002B47CE">
      <w:pPr>
        <w:numPr>
          <w:ilvl w:val="0"/>
          <w:numId w:val="38"/>
        </w:numPr>
        <w:jc w:val="both"/>
        <w:rPr>
          <w:rFonts w:eastAsiaTheme="minorHAnsi"/>
          <w:lang w:eastAsia="en-US"/>
        </w:rPr>
      </w:pPr>
      <w:r w:rsidRPr="008E5AA0">
        <w:rPr>
          <w:rFonts w:eastAsiaTheme="minorHAnsi"/>
          <w:lang w:eastAsia="en-US"/>
        </w:rPr>
        <w:t xml:space="preserve">неналоговые доходы – </w:t>
      </w:r>
      <w:r w:rsidRPr="008E5AA0">
        <w:rPr>
          <w:rFonts w:eastAsiaTheme="minorHAnsi"/>
          <w:b/>
          <w:lang w:eastAsia="en-US"/>
        </w:rPr>
        <w:t>130,4</w:t>
      </w:r>
      <w:r w:rsidRPr="008E5AA0">
        <w:rPr>
          <w:rFonts w:eastAsiaTheme="minorHAnsi"/>
          <w:lang w:eastAsia="en-US"/>
        </w:rPr>
        <w:t xml:space="preserve"> тыс</w:t>
      </w:r>
      <w:proofErr w:type="gramStart"/>
      <w:r w:rsidRPr="008E5AA0">
        <w:rPr>
          <w:rFonts w:eastAsiaTheme="minorHAnsi"/>
          <w:lang w:eastAsia="en-US"/>
        </w:rPr>
        <w:t>.р</w:t>
      </w:r>
      <w:proofErr w:type="gramEnd"/>
      <w:r w:rsidRPr="008E5AA0">
        <w:rPr>
          <w:rFonts w:eastAsiaTheme="minorHAnsi"/>
          <w:lang w:eastAsia="en-US"/>
        </w:rPr>
        <w:t>ублей</w:t>
      </w:r>
      <w:r w:rsidR="002B47CE" w:rsidRPr="008E5AA0">
        <w:rPr>
          <w:rFonts w:eastAsiaTheme="minorHAnsi"/>
          <w:lang w:eastAsia="en-US"/>
        </w:rPr>
        <w:t>;</w:t>
      </w:r>
    </w:p>
    <w:p w:rsidR="002B47CE" w:rsidRPr="00D55BAD" w:rsidRDefault="002B47CE" w:rsidP="002B47CE">
      <w:pPr>
        <w:numPr>
          <w:ilvl w:val="0"/>
          <w:numId w:val="38"/>
        </w:numPr>
        <w:jc w:val="both"/>
        <w:rPr>
          <w:i/>
          <w:sz w:val="22"/>
          <w:szCs w:val="22"/>
        </w:rPr>
      </w:pPr>
      <w:r w:rsidRPr="008E5AA0">
        <w:rPr>
          <w:rFonts w:eastAsiaTheme="minorHAnsi"/>
          <w:lang w:eastAsia="en-US"/>
        </w:rPr>
        <w:t xml:space="preserve">безвозмездные поступления – </w:t>
      </w:r>
      <w:r w:rsidRPr="008E5AA0">
        <w:rPr>
          <w:rFonts w:eastAsiaTheme="minorHAnsi"/>
          <w:b/>
          <w:lang w:eastAsia="en-US"/>
        </w:rPr>
        <w:t>7 961,</w:t>
      </w:r>
      <w:r w:rsidR="008F0911">
        <w:rPr>
          <w:rFonts w:eastAsiaTheme="minorHAnsi"/>
          <w:b/>
          <w:lang w:eastAsia="en-US"/>
        </w:rPr>
        <w:t>8</w:t>
      </w:r>
      <w:r w:rsidRPr="008E5AA0">
        <w:rPr>
          <w:rFonts w:eastAsiaTheme="minorHAnsi"/>
          <w:lang w:eastAsia="en-US"/>
        </w:rPr>
        <w:t xml:space="preserve"> тыс</w:t>
      </w:r>
      <w:proofErr w:type="gramStart"/>
      <w:r w:rsidRPr="008E5AA0">
        <w:rPr>
          <w:rFonts w:eastAsiaTheme="minorHAnsi"/>
          <w:lang w:eastAsia="en-US"/>
        </w:rPr>
        <w:t>.р</w:t>
      </w:r>
      <w:proofErr w:type="gramEnd"/>
      <w:r w:rsidRPr="008E5AA0">
        <w:rPr>
          <w:rFonts w:eastAsiaTheme="minorHAnsi"/>
          <w:lang w:eastAsia="en-US"/>
        </w:rPr>
        <w:t>ублей.</w:t>
      </w:r>
    </w:p>
    <w:p w:rsidR="00D55BAD" w:rsidRPr="008F0911" w:rsidRDefault="00D55BAD" w:rsidP="00A708B8">
      <w:pPr>
        <w:ind w:left="720"/>
        <w:jc w:val="both"/>
        <w:rPr>
          <w:i/>
          <w:sz w:val="22"/>
          <w:szCs w:val="22"/>
        </w:rPr>
      </w:pPr>
    </w:p>
    <w:p w:rsidR="008F0911" w:rsidRPr="008E5AA0" w:rsidRDefault="008F0911" w:rsidP="008F0911">
      <w:pPr>
        <w:pStyle w:val="a8"/>
        <w:jc w:val="center"/>
        <w:rPr>
          <w:i/>
          <w:sz w:val="22"/>
          <w:szCs w:val="22"/>
        </w:rPr>
      </w:pPr>
      <w:r>
        <w:rPr>
          <w:rFonts w:eastAsiaTheme="minorHAnsi"/>
          <w:i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</w:t>
      </w:r>
      <w:r w:rsidRPr="008F0911">
        <w:rPr>
          <w:rFonts w:eastAsiaTheme="minorHAnsi"/>
          <w:i/>
          <w:sz w:val="20"/>
          <w:szCs w:val="20"/>
          <w:lang w:eastAsia="en-US"/>
        </w:rPr>
        <w:t>(тыс</w:t>
      </w:r>
      <w:proofErr w:type="gramStart"/>
      <w:r w:rsidRPr="008F0911">
        <w:rPr>
          <w:rFonts w:eastAsiaTheme="minorHAnsi"/>
          <w:i/>
          <w:sz w:val="20"/>
          <w:szCs w:val="20"/>
          <w:lang w:eastAsia="en-US"/>
        </w:rPr>
        <w:t>.р</w:t>
      </w:r>
      <w:proofErr w:type="gramEnd"/>
      <w:r w:rsidRPr="008F0911">
        <w:rPr>
          <w:rFonts w:eastAsiaTheme="minorHAnsi"/>
          <w:i/>
          <w:sz w:val="20"/>
          <w:szCs w:val="20"/>
          <w:lang w:eastAsia="en-US"/>
        </w:rPr>
        <w:t>ублей)</w:t>
      </w:r>
    </w:p>
    <w:tbl>
      <w:tblPr>
        <w:tblW w:w="9386" w:type="dxa"/>
        <w:tblLook w:val="04A0"/>
      </w:tblPr>
      <w:tblGrid>
        <w:gridCol w:w="5240"/>
        <w:gridCol w:w="1113"/>
        <w:gridCol w:w="977"/>
        <w:gridCol w:w="1170"/>
        <w:gridCol w:w="879"/>
        <w:gridCol w:w="7"/>
      </w:tblGrid>
      <w:tr w:rsidR="008F0911" w:rsidRPr="008F0911" w:rsidTr="008F0911">
        <w:trPr>
          <w:trHeight w:val="336"/>
        </w:trPr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F0911" w:rsidRPr="008F0911" w:rsidRDefault="008F0911" w:rsidP="008F0911">
            <w:pPr>
              <w:jc w:val="center"/>
              <w:rPr>
                <w:b/>
                <w:bCs/>
                <w:sz w:val="20"/>
                <w:szCs w:val="20"/>
              </w:rPr>
            </w:pPr>
            <w:r w:rsidRPr="008F0911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41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F0911" w:rsidRPr="008F0911" w:rsidRDefault="008F0911" w:rsidP="008F0911">
            <w:pPr>
              <w:jc w:val="center"/>
              <w:rPr>
                <w:b/>
                <w:bCs/>
                <w:sz w:val="20"/>
                <w:szCs w:val="20"/>
              </w:rPr>
            </w:pPr>
            <w:r w:rsidRPr="008F0911">
              <w:rPr>
                <w:b/>
                <w:bCs/>
                <w:sz w:val="20"/>
                <w:szCs w:val="20"/>
              </w:rPr>
              <w:t>2024 год</w:t>
            </w:r>
          </w:p>
        </w:tc>
      </w:tr>
      <w:tr w:rsidR="008F0911" w:rsidRPr="008F0911" w:rsidTr="008F0911">
        <w:trPr>
          <w:gridAfter w:val="1"/>
          <w:wAfter w:w="7" w:type="dxa"/>
          <w:trHeight w:val="750"/>
        </w:trPr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911" w:rsidRPr="008F0911" w:rsidRDefault="008F0911" w:rsidP="008F091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F0911" w:rsidRPr="008F0911" w:rsidRDefault="008F0911" w:rsidP="008F0911">
            <w:pPr>
              <w:jc w:val="center"/>
              <w:rPr>
                <w:b/>
                <w:bCs/>
                <w:sz w:val="18"/>
                <w:szCs w:val="18"/>
              </w:rPr>
            </w:pPr>
            <w:r w:rsidRPr="008F0911">
              <w:rPr>
                <w:b/>
                <w:bCs/>
                <w:sz w:val="18"/>
                <w:szCs w:val="18"/>
              </w:rPr>
              <w:t>решение от 27.12.2023 №40 (</w:t>
            </w:r>
            <w:proofErr w:type="spellStart"/>
            <w:r w:rsidRPr="008F0911">
              <w:rPr>
                <w:b/>
                <w:bCs/>
                <w:sz w:val="18"/>
                <w:szCs w:val="18"/>
              </w:rPr>
              <w:t>изм</w:t>
            </w:r>
            <w:proofErr w:type="spellEnd"/>
            <w:r w:rsidRPr="008F0911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F0911" w:rsidRPr="008F0911" w:rsidRDefault="008F0911" w:rsidP="008F0911">
            <w:pPr>
              <w:jc w:val="center"/>
              <w:rPr>
                <w:b/>
                <w:bCs/>
                <w:sz w:val="18"/>
                <w:szCs w:val="18"/>
              </w:rPr>
            </w:pPr>
            <w:r w:rsidRPr="008F0911">
              <w:rPr>
                <w:b/>
                <w:bCs/>
                <w:sz w:val="18"/>
                <w:szCs w:val="18"/>
              </w:rPr>
              <w:t>ПРОЕКТ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F0911" w:rsidRPr="008F0911" w:rsidRDefault="008F0911" w:rsidP="008F0911">
            <w:pPr>
              <w:jc w:val="center"/>
              <w:rPr>
                <w:b/>
                <w:bCs/>
                <w:sz w:val="18"/>
                <w:szCs w:val="18"/>
              </w:rPr>
            </w:pPr>
            <w:r w:rsidRPr="008F0911">
              <w:rPr>
                <w:b/>
                <w:bCs/>
                <w:sz w:val="18"/>
                <w:szCs w:val="18"/>
              </w:rPr>
              <w:t>(+/-)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F0911" w:rsidRPr="008F0911" w:rsidRDefault="008F0911" w:rsidP="008F0911">
            <w:pPr>
              <w:jc w:val="center"/>
              <w:rPr>
                <w:b/>
                <w:bCs/>
                <w:sz w:val="18"/>
                <w:szCs w:val="18"/>
              </w:rPr>
            </w:pPr>
            <w:r w:rsidRPr="008F0911">
              <w:rPr>
                <w:b/>
                <w:bCs/>
                <w:sz w:val="18"/>
                <w:szCs w:val="18"/>
              </w:rPr>
              <w:t xml:space="preserve">% </w:t>
            </w:r>
          </w:p>
        </w:tc>
      </w:tr>
      <w:tr w:rsidR="008F0911" w:rsidRPr="008F0911" w:rsidTr="008F0911">
        <w:trPr>
          <w:gridAfter w:val="1"/>
          <w:wAfter w:w="7" w:type="dxa"/>
          <w:trHeight w:val="2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11" w:rsidRPr="008F0911" w:rsidRDefault="008F0911" w:rsidP="008F0911">
            <w:pPr>
              <w:rPr>
                <w:i/>
                <w:iCs/>
                <w:sz w:val="20"/>
                <w:szCs w:val="20"/>
              </w:rPr>
            </w:pPr>
            <w:r w:rsidRPr="008F0911">
              <w:rPr>
                <w:i/>
                <w:iCs/>
                <w:sz w:val="20"/>
                <w:szCs w:val="20"/>
              </w:rPr>
              <w:t>НДФЛ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0911" w:rsidRPr="008F0911" w:rsidRDefault="008F0911" w:rsidP="008F0911">
            <w:pPr>
              <w:jc w:val="right"/>
              <w:rPr>
                <w:i/>
                <w:iCs/>
                <w:sz w:val="20"/>
                <w:szCs w:val="20"/>
              </w:rPr>
            </w:pPr>
            <w:r w:rsidRPr="008F0911">
              <w:rPr>
                <w:i/>
                <w:iCs/>
                <w:sz w:val="20"/>
                <w:szCs w:val="20"/>
              </w:rPr>
              <w:t>4 900,0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0911" w:rsidRPr="008F0911" w:rsidRDefault="008F0911" w:rsidP="008F0911">
            <w:pPr>
              <w:jc w:val="right"/>
              <w:rPr>
                <w:i/>
                <w:iCs/>
                <w:sz w:val="20"/>
                <w:szCs w:val="20"/>
              </w:rPr>
            </w:pPr>
            <w:r w:rsidRPr="008F0911">
              <w:rPr>
                <w:i/>
                <w:iCs/>
                <w:sz w:val="20"/>
                <w:szCs w:val="20"/>
              </w:rPr>
              <w:t>6 964,3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11" w:rsidRPr="008F0911" w:rsidRDefault="008F0911" w:rsidP="008F0911">
            <w:pPr>
              <w:jc w:val="right"/>
              <w:rPr>
                <w:i/>
                <w:iCs/>
                <w:sz w:val="20"/>
                <w:szCs w:val="20"/>
              </w:rPr>
            </w:pPr>
            <w:r w:rsidRPr="008F0911">
              <w:rPr>
                <w:i/>
                <w:iCs/>
                <w:sz w:val="20"/>
                <w:szCs w:val="20"/>
              </w:rPr>
              <w:t>2 064,3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11" w:rsidRPr="008F0911" w:rsidRDefault="008F0911" w:rsidP="008F0911">
            <w:pPr>
              <w:jc w:val="right"/>
              <w:rPr>
                <w:i/>
                <w:iCs/>
                <w:sz w:val="20"/>
                <w:szCs w:val="20"/>
              </w:rPr>
            </w:pPr>
            <w:r w:rsidRPr="008F0911">
              <w:rPr>
                <w:i/>
                <w:iCs/>
                <w:sz w:val="20"/>
                <w:szCs w:val="20"/>
              </w:rPr>
              <w:t>142,1%</w:t>
            </w:r>
          </w:p>
        </w:tc>
      </w:tr>
      <w:tr w:rsidR="008F0911" w:rsidRPr="008F0911" w:rsidTr="00D55BAD">
        <w:trPr>
          <w:gridAfter w:val="1"/>
          <w:wAfter w:w="7" w:type="dxa"/>
          <w:trHeight w:val="531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11" w:rsidRPr="008F0911" w:rsidRDefault="008F0911" w:rsidP="008F0911">
            <w:pPr>
              <w:rPr>
                <w:i/>
                <w:iCs/>
                <w:sz w:val="20"/>
                <w:szCs w:val="20"/>
              </w:rPr>
            </w:pPr>
            <w:r w:rsidRPr="008F0911">
              <w:rPr>
                <w:i/>
                <w:iCs/>
                <w:sz w:val="20"/>
                <w:szCs w:val="20"/>
              </w:rPr>
              <w:t>налоги на товары (работы, услуги), реализуемые на территории РФ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0911" w:rsidRPr="008F0911" w:rsidRDefault="008F0911" w:rsidP="008F0911">
            <w:pPr>
              <w:jc w:val="right"/>
              <w:rPr>
                <w:i/>
                <w:iCs/>
                <w:sz w:val="20"/>
                <w:szCs w:val="20"/>
              </w:rPr>
            </w:pPr>
            <w:r w:rsidRPr="008F0911">
              <w:rPr>
                <w:i/>
                <w:iCs/>
                <w:sz w:val="20"/>
                <w:szCs w:val="20"/>
              </w:rPr>
              <w:t>1 675,6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0911" w:rsidRPr="008F0911" w:rsidRDefault="008F0911" w:rsidP="008F0911">
            <w:pPr>
              <w:jc w:val="right"/>
              <w:rPr>
                <w:i/>
                <w:iCs/>
                <w:sz w:val="20"/>
                <w:szCs w:val="20"/>
              </w:rPr>
            </w:pPr>
            <w:r w:rsidRPr="008F0911">
              <w:rPr>
                <w:i/>
                <w:iCs/>
                <w:sz w:val="20"/>
                <w:szCs w:val="20"/>
              </w:rPr>
              <w:t>1 675,6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11" w:rsidRPr="008F0911" w:rsidRDefault="008F0911" w:rsidP="008F0911">
            <w:pPr>
              <w:jc w:val="right"/>
              <w:rPr>
                <w:i/>
                <w:iCs/>
                <w:sz w:val="20"/>
                <w:szCs w:val="20"/>
              </w:rPr>
            </w:pPr>
            <w:r w:rsidRPr="008F0911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11" w:rsidRPr="008F0911" w:rsidRDefault="008F0911" w:rsidP="008F0911">
            <w:pPr>
              <w:jc w:val="right"/>
              <w:rPr>
                <w:i/>
                <w:iCs/>
                <w:sz w:val="20"/>
                <w:szCs w:val="20"/>
              </w:rPr>
            </w:pPr>
            <w:r w:rsidRPr="008F0911">
              <w:rPr>
                <w:i/>
                <w:iCs/>
                <w:sz w:val="20"/>
                <w:szCs w:val="20"/>
              </w:rPr>
              <w:t>100,0%</w:t>
            </w:r>
          </w:p>
        </w:tc>
      </w:tr>
      <w:tr w:rsidR="008F0911" w:rsidRPr="008F0911" w:rsidTr="008F0911">
        <w:trPr>
          <w:gridAfter w:val="1"/>
          <w:wAfter w:w="7" w:type="dxa"/>
          <w:trHeight w:val="2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11" w:rsidRPr="008F0911" w:rsidRDefault="008F0911" w:rsidP="008F0911">
            <w:pPr>
              <w:rPr>
                <w:i/>
                <w:iCs/>
                <w:sz w:val="20"/>
                <w:szCs w:val="20"/>
              </w:rPr>
            </w:pPr>
            <w:r w:rsidRPr="008F0911">
              <w:rPr>
                <w:i/>
                <w:iCs/>
                <w:sz w:val="20"/>
                <w:szCs w:val="20"/>
              </w:rPr>
              <w:t>ЕСХН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0911" w:rsidRPr="008F0911" w:rsidRDefault="008F0911" w:rsidP="008F0911">
            <w:pPr>
              <w:jc w:val="right"/>
              <w:rPr>
                <w:i/>
                <w:iCs/>
                <w:sz w:val="20"/>
                <w:szCs w:val="20"/>
              </w:rPr>
            </w:pPr>
            <w:r w:rsidRPr="008F0911">
              <w:rPr>
                <w:i/>
                <w:iCs/>
                <w:sz w:val="20"/>
                <w:szCs w:val="20"/>
              </w:rPr>
              <w:t>56,0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0911" w:rsidRPr="008F0911" w:rsidRDefault="008F0911" w:rsidP="008F0911">
            <w:pPr>
              <w:jc w:val="right"/>
              <w:rPr>
                <w:i/>
                <w:iCs/>
                <w:sz w:val="20"/>
                <w:szCs w:val="20"/>
              </w:rPr>
            </w:pPr>
            <w:r w:rsidRPr="008F0911">
              <w:rPr>
                <w:i/>
                <w:iCs/>
                <w:sz w:val="20"/>
                <w:szCs w:val="20"/>
              </w:rPr>
              <w:t>56,0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11" w:rsidRPr="008F0911" w:rsidRDefault="008F0911" w:rsidP="008F0911">
            <w:pPr>
              <w:jc w:val="right"/>
              <w:rPr>
                <w:i/>
                <w:iCs/>
                <w:sz w:val="20"/>
                <w:szCs w:val="20"/>
              </w:rPr>
            </w:pPr>
            <w:r w:rsidRPr="008F0911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11" w:rsidRPr="008F0911" w:rsidRDefault="008F0911" w:rsidP="008F0911">
            <w:pPr>
              <w:jc w:val="right"/>
              <w:rPr>
                <w:i/>
                <w:iCs/>
                <w:sz w:val="20"/>
                <w:szCs w:val="20"/>
              </w:rPr>
            </w:pPr>
            <w:r w:rsidRPr="008F0911">
              <w:rPr>
                <w:i/>
                <w:iCs/>
                <w:sz w:val="20"/>
                <w:szCs w:val="20"/>
              </w:rPr>
              <w:t>100,0%</w:t>
            </w:r>
          </w:p>
        </w:tc>
      </w:tr>
      <w:tr w:rsidR="008F0911" w:rsidRPr="008F0911" w:rsidTr="008F0911">
        <w:trPr>
          <w:gridAfter w:val="1"/>
          <w:wAfter w:w="7" w:type="dxa"/>
          <w:trHeight w:val="2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11" w:rsidRPr="008F0911" w:rsidRDefault="008F0911" w:rsidP="008F0911">
            <w:pPr>
              <w:rPr>
                <w:i/>
                <w:iCs/>
                <w:sz w:val="20"/>
                <w:szCs w:val="20"/>
              </w:rPr>
            </w:pPr>
            <w:r w:rsidRPr="008F0911">
              <w:rPr>
                <w:i/>
                <w:iCs/>
                <w:sz w:val="20"/>
                <w:szCs w:val="20"/>
              </w:rPr>
              <w:t>налог на имущество ФЛ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0911" w:rsidRPr="008F0911" w:rsidRDefault="008F0911" w:rsidP="008F0911">
            <w:pPr>
              <w:jc w:val="right"/>
              <w:rPr>
                <w:i/>
                <w:iCs/>
                <w:sz w:val="20"/>
                <w:szCs w:val="20"/>
              </w:rPr>
            </w:pPr>
            <w:r w:rsidRPr="008F0911">
              <w:rPr>
                <w:i/>
                <w:iCs/>
                <w:sz w:val="20"/>
                <w:szCs w:val="20"/>
              </w:rPr>
              <w:t>510,0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0911" w:rsidRPr="008F0911" w:rsidRDefault="008F0911" w:rsidP="008F0911">
            <w:pPr>
              <w:jc w:val="right"/>
              <w:rPr>
                <w:i/>
                <w:iCs/>
                <w:sz w:val="20"/>
                <w:szCs w:val="20"/>
              </w:rPr>
            </w:pPr>
            <w:r w:rsidRPr="008F0911">
              <w:rPr>
                <w:i/>
                <w:iCs/>
                <w:sz w:val="20"/>
                <w:szCs w:val="20"/>
              </w:rPr>
              <w:t>510,0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11" w:rsidRPr="008F0911" w:rsidRDefault="008F0911" w:rsidP="008F0911">
            <w:pPr>
              <w:jc w:val="right"/>
              <w:rPr>
                <w:i/>
                <w:iCs/>
                <w:sz w:val="20"/>
                <w:szCs w:val="20"/>
              </w:rPr>
            </w:pPr>
            <w:r w:rsidRPr="008F0911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11" w:rsidRPr="008F0911" w:rsidRDefault="008F0911" w:rsidP="008F0911">
            <w:pPr>
              <w:jc w:val="right"/>
              <w:rPr>
                <w:i/>
                <w:iCs/>
                <w:sz w:val="20"/>
                <w:szCs w:val="20"/>
              </w:rPr>
            </w:pPr>
            <w:r w:rsidRPr="008F0911">
              <w:rPr>
                <w:i/>
                <w:iCs/>
                <w:sz w:val="20"/>
                <w:szCs w:val="20"/>
              </w:rPr>
              <w:t>100,0%</w:t>
            </w:r>
          </w:p>
        </w:tc>
      </w:tr>
      <w:tr w:rsidR="008F0911" w:rsidRPr="008F0911" w:rsidTr="008F0911">
        <w:trPr>
          <w:gridAfter w:val="1"/>
          <w:wAfter w:w="7" w:type="dxa"/>
          <w:trHeight w:val="22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11" w:rsidRPr="008F0911" w:rsidRDefault="008F0911" w:rsidP="008F0911">
            <w:pPr>
              <w:rPr>
                <w:i/>
                <w:iCs/>
                <w:sz w:val="20"/>
                <w:szCs w:val="20"/>
              </w:rPr>
            </w:pPr>
            <w:r w:rsidRPr="008F0911">
              <w:rPr>
                <w:i/>
                <w:iCs/>
                <w:sz w:val="20"/>
                <w:szCs w:val="20"/>
              </w:rPr>
              <w:t>земельный налог с ЮЛ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0911" w:rsidRPr="008F0911" w:rsidRDefault="008F0911" w:rsidP="008F0911">
            <w:pPr>
              <w:jc w:val="right"/>
              <w:rPr>
                <w:i/>
                <w:iCs/>
                <w:sz w:val="20"/>
                <w:szCs w:val="20"/>
              </w:rPr>
            </w:pPr>
            <w:r w:rsidRPr="008F0911">
              <w:rPr>
                <w:i/>
                <w:iCs/>
                <w:sz w:val="20"/>
                <w:szCs w:val="20"/>
              </w:rPr>
              <w:t>1 400,0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0911" w:rsidRPr="008F0911" w:rsidRDefault="008F0911" w:rsidP="008F0911">
            <w:pPr>
              <w:jc w:val="right"/>
              <w:rPr>
                <w:i/>
                <w:iCs/>
                <w:sz w:val="20"/>
                <w:szCs w:val="20"/>
              </w:rPr>
            </w:pPr>
            <w:r w:rsidRPr="008F0911">
              <w:rPr>
                <w:i/>
                <w:iCs/>
                <w:sz w:val="20"/>
                <w:szCs w:val="20"/>
              </w:rPr>
              <w:t>1 400,0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11" w:rsidRPr="008F0911" w:rsidRDefault="008F0911" w:rsidP="008F0911">
            <w:pPr>
              <w:jc w:val="right"/>
              <w:rPr>
                <w:i/>
                <w:iCs/>
                <w:sz w:val="20"/>
                <w:szCs w:val="20"/>
              </w:rPr>
            </w:pPr>
            <w:r w:rsidRPr="008F0911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11" w:rsidRPr="008F0911" w:rsidRDefault="008F0911" w:rsidP="008F0911">
            <w:pPr>
              <w:jc w:val="right"/>
              <w:rPr>
                <w:i/>
                <w:iCs/>
                <w:sz w:val="20"/>
                <w:szCs w:val="20"/>
              </w:rPr>
            </w:pPr>
            <w:r w:rsidRPr="008F0911">
              <w:rPr>
                <w:i/>
                <w:iCs/>
                <w:sz w:val="20"/>
                <w:szCs w:val="20"/>
              </w:rPr>
              <w:t>100,0%</w:t>
            </w:r>
          </w:p>
        </w:tc>
      </w:tr>
      <w:tr w:rsidR="008F0911" w:rsidRPr="008F0911" w:rsidTr="008F0911">
        <w:trPr>
          <w:gridAfter w:val="1"/>
          <w:wAfter w:w="7" w:type="dxa"/>
          <w:trHeight w:val="22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11" w:rsidRPr="008F0911" w:rsidRDefault="008F0911" w:rsidP="008F0911">
            <w:pPr>
              <w:rPr>
                <w:i/>
                <w:iCs/>
                <w:sz w:val="20"/>
                <w:szCs w:val="20"/>
              </w:rPr>
            </w:pPr>
            <w:r w:rsidRPr="008F0911">
              <w:rPr>
                <w:i/>
                <w:iCs/>
                <w:sz w:val="20"/>
                <w:szCs w:val="20"/>
              </w:rPr>
              <w:t>земельный налог с ФЛ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0911" w:rsidRPr="008F0911" w:rsidRDefault="008F0911" w:rsidP="008F0911">
            <w:pPr>
              <w:jc w:val="right"/>
              <w:rPr>
                <w:i/>
                <w:iCs/>
                <w:sz w:val="20"/>
                <w:szCs w:val="20"/>
              </w:rPr>
            </w:pPr>
            <w:r w:rsidRPr="008F0911">
              <w:rPr>
                <w:i/>
                <w:iCs/>
                <w:sz w:val="20"/>
                <w:szCs w:val="20"/>
              </w:rPr>
              <w:t>400,0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0911" w:rsidRPr="008F0911" w:rsidRDefault="008F0911" w:rsidP="008F0911">
            <w:pPr>
              <w:jc w:val="right"/>
              <w:rPr>
                <w:i/>
                <w:iCs/>
                <w:sz w:val="20"/>
                <w:szCs w:val="20"/>
              </w:rPr>
            </w:pPr>
            <w:r w:rsidRPr="008F0911">
              <w:rPr>
                <w:i/>
                <w:iCs/>
                <w:sz w:val="20"/>
                <w:szCs w:val="20"/>
              </w:rPr>
              <w:t>400,0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11" w:rsidRPr="008F0911" w:rsidRDefault="008F0911" w:rsidP="008F0911">
            <w:pPr>
              <w:jc w:val="right"/>
              <w:rPr>
                <w:i/>
                <w:iCs/>
                <w:sz w:val="20"/>
                <w:szCs w:val="20"/>
              </w:rPr>
            </w:pPr>
            <w:r w:rsidRPr="008F0911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11" w:rsidRPr="008F0911" w:rsidRDefault="008F0911" w:rsidP="008F0911">
            <w:pPr>
              <w:jc w:val="right"/>
              <w:rPr>
                <w:i/>
                <w:iCs/>
                <w:sz w:val="20"/>
                <w:szCs w:val="20"/>
              </w:rPr>
            </w:pPr>
            <w:r w:rsidRPr="008F0911">
              <w:rPr>
                <w:i/>
                <w:iCs/>
                <w:sz w:val="20"/>
                <w:szCs w:val="20"/>
              </w:rPr>
              <w:t>100,0%</w:t>
            </w:r>
          </w:p>
        </w:tc>
      </w:tr>
      <w:tr w:rsidR="008F0911" w:rsidRPr="008F0911" w:rsidTr="008F0911">
        <w:trPr>
          <w:gridAfter w:val="1"/>
          <w:wAfter w:w="7" w:type="dxa"/>
          <w:trHeight w:val="22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11" w:rsidRPr="008F0911" w:rsidRDefault="008F0911" w:rsidP="008F0911">
            <w:pPr>
              <w:rPr>
                <w:i/>
                <w:iCs/>
                <w:sz w:val="20"/>
                <w:szCs w:val="20"/>
              </w:rPr>
            </w:pPr>
            <w:r w:rsidRPr="008F0911">
              <w:rPr>
                <w:i/>
                <w:iCs/>
                <w:sz w:val="20"/>
                <w:szCs w:val="20"/>
              </w:rPr>
              <w:t>земельный налог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0911" w:rsidRPr="008F0911" w:rsidRDefault="008F0911" w:rsidP="008F0911">
            <w:pPr>
              <w:jc w:val="right"/>
              <w:rPr>
                <w:i/>
                <w:iCs/>
                <w:sz w:val="20"/>
                <w:szCs w:val="20"/>
              </w:rPr>
            </w:pPr>
            <w:r w:rsidRPr="008F0911">
              <w:rPr>
                <w:i/>
                <w:iCs/>
                <w:sz w:val="20"/>
                <w:szCs w:val="20"/>
              </w:rPr>
              <w:t>1 800,0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0911" w:rsidRPr="008F0911" w:rsidRDefault="008F0911" w:rsidP="008F0911">
            <w:pPr>
              <w:jc w:val="right"/>
              <w:rPr>
                <w:i/>
                <w:iCs/>
                <w:sz w:val="20"/>
                <w:szCs w:val="20"/>
              </w:rPr>
            </w:pPr>
            <w:r w:rsidRPr="008F0911">
              <w:rPr>
                <w:i/>
                <w:iCs/>
                <w:sz w:val="20"/>
                <w:szCs w:val="20"/>
              </w:rPr>
              <w:t>1 800,0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11" w:rsidRPr="008F0911" w:rsidRDefault="008F0911" w:rsidP="008F0911">
            <w:pPr>
              <w:jc w:val="right"/>
              <w:rPr>
                <w:i/>
                <w:iCs/>
                <w:sz w:val="20"/>
                <w:szCs w:val="20"/>
              </w:rPr>
            </w:pPr>
            <w:r w:rsidRPr="008F0911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11" w:rsidRPr="008F0911" w:rsidRDefault="008F0911" w:rsidP="008F0911">
            <w:pPr>
              <w:jc w:val="right"/>
              <w:rPr>
                <w:i/>
                <w:iCs/>
                <w:sz w:val="20"/>
                <w:szCs w:val="20"/>
              </w:rPr>
            </w:pPr>
            <w:r w:rsidRPr="008F0911">
              <w:rPr>
                <w:i/>
                <w:iCs/>
                <w:sz w:val="20"/>
                <w:szCs w:val="20"/>
              </w:rPr>
              <w:t>100,0%</w:t>
            </w:r>
          </w:p>
        </w:tc>
      </w:tr>
      <w:tr w:rsidR="008F0911" w:rsidRPr="008F0911" w:rsidTr="008F0911">
        <w:trPr>
          <w:gridAfter w:val="1"/>
          <w:wAfter w:w="7" w:type="dxa"/>
          <w:trHeight w:val="2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0911" w:rsidRPr="008F0911" w:rsidRDefault="008F0911" w:rsidP="008F0911">
            <w:pPr>
              <w:rPr>
                <w:b/>
                <w:bCs/>
                <w:sz w:val="20"/>
                <w:szCs w:val="20"/>
              </w:rPr>
            </w:pPr>
            <w:r w:rsidRPr="008F0911">
              <w:rPr>
                <w:b/>
                <w:bCs/>
                <w:sz w:val="20"/>
                <w:szCs w:val="20"/>
              </w:rPr>
              <w:lastRenderedPageBreak/>
              <w:t>НАЛОГОВЫЕ ДОХОДЫ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0911" w:rsidRPr="008F0911" w:rsidRDefault="008F0911" w:rsidP="008F0911">
            <w:pPr>
              <w:jc w:val="right"/>
              <w:rPr>
                <w:b/>
                <w:bCs/>
                <w:sz w:val="20"/>
                <w:szCs w:val="20"/>
              </w:rPr>
            </w:pPr>
            <w:r w:rsidRPr="008F0911">
              <w:rPr>
                <w:b/>
                <w:bCs/>
                <w:sz w:val="20"/>
                <w:szCs w:val="20"/>
              </w:rPr>
              <w:t>8 941,6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0911" w:rsidRPr="008F0911" w:rsidRDefault="008F0911" w:rsidP="008F0911">
            <w:pPr>
              <w:jc w:val="right"/>
              <w:rPr>
                <w:b/>
                <w:bCs/>
                <w:sz w:val="20"/>
                <w:szCs w:val="20"/>
              </w:rPr>
            </w:pPr>
            <w:r w:rsidRPr="008F0911">
              <w:rPr>
                <w:b/>
                <w:bCs/>
                <w:sz w:val="20"/>
                <w:szCs w:val="20"/>
              </w:rPr>
              <w:t>11 005,9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0911" w:rsidRPr="008F0911" w:rsidRDefault="008F0911" w:rsidP="008F0911">
            <w:pPr>
              <w:jc w:val="right"/>
              <w:rPr>
                <w:b/>
                <w:bCs/>
                <w:sz w:val="20"/>
                <w:szCs w:val="20"/>
              </w:rPr>
            </w:pPr>
            <w:r w:rsidRPr="008F0911">
              <w:rPr>
                <w:b/>
                <w:bCs/>
                <w:sz w:val="20"/>
                <w:szCs w:val="20"/>
              </w:rPr>
              <w:t>2 064,3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0911" w:rsidRPr="008F0911" w:rsidRDefault="008F0911" w:rsidP="008F0911">
            <w:pPr>
              <w:jc w:val="right"/>
              <w:rPr>
                <w:b/>
                <w:bCs/>
                <w:sz w:val="20"/>
                <w:szCs w:val="20"/>
              </w:rPr>
            </w:pPr>
            <w:r w:rsidRPr="008F0911">
              <w:rPr>
                <w:b/>
                <w:bCs/>
                <w:sz w:val="20"/>
                <w:szCs w:val="20"/>
              </w:rPr>
              <w:t>123,1%</w:t>
            </w:r>
          </w:p>
        </w:tc>
      </w:tr>
      <w:tr w:rsidR="008F0911" w:rsidRPr="008F0911" w:rsidTr="008F0911">
        <w:trPr>
          <w:gridAfter w:val="1"/>
          <w:wAfter w:w="7" w:type="dxa"/>
          <w:trHeight w:val="74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11" w:rsidRPr="008F0911" w:rsidRDefault="008F0911" w:rsidP="008F0911">
            <w:pPr>
              <w:rPr>
                <w:i/>
                <w:iCs/>
                <w:sz w:val="20"/>
                <w:szCs w:val="20"/>
              </w:rPr>
            </w:pPr>
            <w:r w:rsidRPr="008F0911">
              <w:rPr>
                <w:i/>
                <w:iCs/>
                <w:sz w:val="20"/>
                <w:szCs w:val="20"/>
              </w:rPr>
              <w:t>доходы от сдачи в аренду имущества, составляющего казну сельских поселений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0911" w:rsidRPr="008F0911" w:rsidRDefault="008F0911" w:rsidP="008F0911">
            <w:pPr>
              <w:jc w:val="right"/>
              <w:rPr>
                <w:i/>
                <w:iCs/>
                <w:sz w:val="20"/>
                <w:szCs w:val="20"/>
              </w:rPr>
            </w:pPr>
            <w:r w:rsidRPr="008F0911">
              <w:rPr>
                <w:i/>
                <w:iCs/>
                <w:sz w:val="20"/>
                <w:szCs w:val="20"/>
              </w:rPr>
              <w:t>130,4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0911" w:rsidRPr="008F0911" w:rsidRDefault="008F0911" w:rsidP="008F0911">
            <w:pPr>
              <w:jc w:val="right"/>
              <w:rPr>
                <w:i/>
                <w:iCs/>
                <w:sz w:val="20"/>
                <w:szCs w:val="20"/>
              </w:rPr>
            </w:pPr>
            <w:r w:rsidRPr="008F0911">
              <w:rPr>
                <w:i/>
                <w:iCs/>
                <w:sz w:val="20"/>
                <w:szCs w:val="20"/>
              </w:rPr>
              <w:t>130,4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11" w:rsidRPr="008F0911" w:rsidRDefault="008F0911" w:rsidP="008F0911">
            <w:pPr>
              <w:jc w:val="right"/>
              <w:rPr>
                <w:i/>
                <w:iCs/>
                <w:sz w:val="20"/>
                <w:szCs w:val="20"/>
              </w:rPr>
            </w:pPr>
            <w:r w:rsidRPr="008F0911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11" w:rsidRPr="008F0911" w:rsidRDefault="008F0911" w:rsidP="008F0911">
            <w:pPr>
              <w:jc w:val="right"/>
              <w:rPr>
                <w:i/>
                <w:iCs/>
                <w:sz w:val="20"/>
                <w:szCs w:val="20"/>
              </w:rPr>
            </w:pPr>
            <w:r w:rsidRPr="008F0911">
              <w:rPr>
                <w:i/>
                <w:iCs/>
                <w:sz w:val="20"/>
                <w:szCs w:val="20"/>
              </w:rPr>
              <w:t>100,0%</w:t>
            </w:r>
          </w:p>
        </w:tc>
      </w:tr>
      <w:tr w:rsidR="008F0911" w:rsidRPr="008F0911" w:rsidTr="008F0911">
        <w:trPr>
          <w:gridAfter w:val="1"/>
          <w:wAfter w:w="7" w:type="dxa"/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0911" w:rsidRPr="008F0911" w:rsidRDefault="008F0911" w:rsidP="008F0911">
            <w:pPr>
              <w:rPr>
                <w:b/>
                <w:bCs/>
                <w:sz w:val="20"/>
                <w:szCs w:val="20"/>
              </w:rPr>
            </w:pPr>
            <w:r w:rsidRPr="008F0911"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0911" w:rsidRPr="008F0911" w:rsidRDefault="008F0911" w:rsidP="008F0911">
            <w:pPr>
              <w:jc w:val="right"/>
              <w:rPr>
                <w:b/>
                <w:bCs/>
                <w:sz w:val="20"/>
                <w:szCs w:val="20"/>
              </w:rPr>
            </w:pPr>
            <w:r w:rsidRPr="008F0911">
              <w:rPr>
                <w:b/>
                <w:bCs/>
                <w:sz w:val="20"/>
                <w:szCs w:val="20"/>
              </w:rPr>
              <w:t>130,4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0911" w:rsidRPr="008F0911" w:rsidRDefault="008F0911" w:rsidP="008F0911">
            <w:pPr>
              <w:jc w:val="right"/>
              <w:rPr>
                <w:b/>
                <w:bCs/>
                <w:sz w:val="20"/>
                <w:szCs w:val="20"/>
              </w:rPr>
            </w:pPr>
            <w:r w:rsidRPr="008F0911">
              <w:rPr>
                <w:b/>
                <w:bCs/>
                <w:sz w:val="20"/>
                <w:szCs w:val="20"/>
              </w:rPr>
              <w:t>130,4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0911" w:rsidRPr="008F0911" w:rsidRDefault="008F0911" w:rsidP="008F0911">
            <w:pPr>
              <w:jc w:val="right"/>
              <w:rPr>
                <w:b/>
                <w:bCs/>
                <w:sz w:val="20"/>
                <w:szCs w:val="20"/>
              </w:rPr>
            </w:pPr>
            <w:r w:rsidRPr="008F091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0911" w:rsidRPr="008F0911" w:rsidRDefault="008F0911" w:rsidP="008F0911">
            <w:pPr>
              <w:jc w:val="right"/>
              <w:rPr>
                <w:b/>
                <w:bCs/>
                <w:sz w:val="20"/>
                <w:szCs w:val="20"/>
              </w:rPr>
            </w:pPr>
            <w:r w:rsidRPr="008F0911">
              <w:rPr>
                <w:b/>
                <w:bCs/>
                <w:sz w:val="20"/>
                <w:szCs w:val="20"/>
              </w:rPr>
              <w:t>100,0%</w:t>
            </w:r>
          </w:p>
        </w:tc>
      </w:tr>
      <w:tr w:rsidR="008F0911" w:rsidRPr="008F0911" w:rsidTr="008F0911">
        <w:trPr>
          <w:gridAfter w:val="1"/>
          <w:wAfter w:w="7" w:type="dxa"/>
          <w:trHeight w:val="2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F0911" w:rsidRPr="008F0911" w:rsidRDefault="008F0911" w:rsidP="008F0911">
            <w:pPr>
              <w:rPr>
                <w:b/>
                <w:bCs/>
                <w:sz w:val="20"/>
                <w:szCs w:val="20"/>
              </w:rPr>
            </w:pPr>
            <w:r w:rsidRPr="008F0911">
              <w:rPr>
                <w:b/>
                <w:bCs/>
                <w:sz w:val="20"/>
                <w:szCs w:val="20"/>
              </w:rPr>
              <w:t>СОБСТВЕННЫЕ ДОХОДЫ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F0911" w:rsidRPr="008F0911" w:rsidRDefault="008F0911" w:rsidP="008F0911">
            <w:pPr>
              <w:jc w:val="right"/>
              <w:rPr>
                <w:b/>
                <w:bCs/>
                <w:sz w:val="20"/>
                <w:szCs w:val="20"/>
              </w:rPr>
            </w:pPr>
            <w:r w:rsidRPr="008F0911">
              <w:rPr>
                <w:b/>
                <w:bCs/>
                <w:sz w:val="20"/>
                <w:szCs w:val="20"/>
              </w:rPr>
              <w:t>9 072,0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F0911" w:rsidRPr="008F0911" w:rsidRDefault="008F0911" w:rsidP="008F0911">
            <w:pPr>
              <w:jc w:val="right"/>
              <w:rPr>
                <w:b/>
                <w:bCs/>
                <w:sz w:val="20"/>
                <w:szCs w:val="20"/>
              </w:rPr>
            </w:pPr>
            <w:r w:rsidRPr="008F0911">
              <w:rPr>
                <w:b/>
                <w:bCs/>
                <w:sz w:val="20"/>
                <w:szCs w:val="20"/>
              </w:rPr>
              <w:t>11 136,3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F0911" w:rsidRPr="008F0911" w:rsidRDefault="008F0911" w:rsidP="008F0911">
            <w:pPr>
              <w:jc w:val="right"/>
              <w:rPr>
                <w:b/>
                <w:bCs/>
                <w:sz w:val="20"/>
                <w:szCs w:val="20"/>
              </w:rPr>
            </w:pPr>
            <w:r w:rsidRPr="008F0911">
              <w:rPr>
                <w:b/>
                <w:bCs/>
                <w:sz w:val="20"/>
                <w:szCs w:val="20"/>
              </w:rPr>
              <w:t>2 064,3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F0911" w:rsidRPr="008F0911" w:rsidRDefault="008F0911" w:rsidP="008F0911">
            <w:pPr>
              <w:jc w:val="right"/>
              <w:rPr>
                <w:b/>
                <w:bCs/>
                <w:sz w:val="20"/>
                <w:szCs w:val="20"/>
              </w:rPr>
            </w:pPr>
            <w:r w:rsidRPr="008F0911">
              <w:rPr>
                <w:b/>
                <w:bCs/>
                <w:sz w:val="20"/>
                <w:szCs w:val="20"/>
              </w:rPr>
              <w:t>122,8%</w:t>
            </w:r>
          </w:p>
        </w:tc>
      </w:tr>
      <w:tr w:rsidR="008F0911" w:rsidRPr="008F0911" w:rsidTr="008F0911">
        <w:trPr>
          <w:gridAfter w:val="1"/>
          <w:wAfter w:w="7" w:type="dxa"/>
          <w:trHeight w:val="613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11" w:rsidRPr="008F0911" w:rsidRDefault="008F0911" w:rsidP="008F0911">
            <w:pPr>
              <w:rPr>
                <w:i/>
                <w:iCs/>
                <w:sz w:val="20"/>
                <w:szCs w:val="20"/>
              </w:rPr>
            </w:pPr>
            <w:r w:rsidRPr="008F0911">
              <w:rPr>
                <w:i/>
                <w:iCs/>
                <w:sz w:val="20"/>
                <w:szCs w:val="20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0911" w:rsidRPr="008F0911" w:rsidRDefault="008F0911" w:rsidP="008F0911">
            <w:pPr>
              <w:jc w:val="right"/>
              <w:rPr>
                <w:i/>
                <w:iCs/>
                <w:sz w:val="20"/>
                <w:szCs w:val="20"/>
              </w:rPr>
            </w:pPr>
            <w:r w:rsidRPr="008F0911">
              <w:rPr>
                <w:i/>
                <w:iCs/>
                <w:sz w:val="20"/>
                <w:szCs w:val="20"/>
              </w:rPr>
              <w:t>4 733,3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0911" w:rsidRPr="008F0911" w:rsidRDefault="008F0911" w:rsidP="008F0911">
            <w:pPr>
              <w:jc w:val="right"/>
              <w:rPr>
                <w:i/>
                <w:iCs/>
                <w:sz w:val="20"/>
                <w:szCs w:val="20"/>
              </w:rPr>
            </w:pPr>
            <w:r w:rsidRPr="008F0911">
              <w:rPr>
                <w:i/>
                <w:iCs/>
                <w:sz w:val="20"/>
                <w:szCs w:val="20"/>
              </w:rPr>
              <w:t>4 733,3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11" w:rsidRPr="008F0911" w:rsidRDefault="008F0911" w:rsidP="008F0911">
            <w:pPr>
              <w:jc w:val="right"/>
              <w:rPr>
                <w:i/>
                <w:iCs/>
                <w:sz w:val="20"/>
                <w:szCs w:val="20"/>
              </w:rPr>
            </w:pPr>
            <w:r w:rsidRPr="008F0911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11" w:rsidRPr="008F0911" w:rsidRDefault="008F0911" w:rsidP="008F0911">
            <w:pPr>
              <w:jc w:val="right"/>
              <w:rPr>
                <w:i/>
                <w:iCs/>
                <w:sz w:val="20"/>
                <w:szCs w:val="20"/>
              </w:rPr>
            </w:pPr>
            <w:r w:rsidRPr="008F0911">
              <w:rPr>
                <w:i/>
                <w:iCs/>
                <w:sz w:val="20"/>
                <w:szCs w:val="20"/>
              </w:rPr>
              <w:t>100,0%</w:t>
            </w:r>
          </w:p>
        </w:tc>
      </w:tr>
      <w:tr w:rsidR="008F0911" w:rsidRPr="008F0911" w:rsidTr="008F0911">
        <w:trPr>
          <w:gridAfter w:val="1"/>
          <w:wAfter w:w="7" w:type="dxa"/>
          <w:trHeight w:val="2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11" w:rsidRPr="008F0911" w:rsidRDefault="008F0911" w:rsidP="008F0911">
            <w:pPr>
              <w:rPr>
                <w:i/>
                <w:iCs/>
                <w:sz w:val="20"/>
                <w:szCs w:val="20"/>
              </w:rPr>
            </w:pPr>
            <w:r w:rsidRPr="008F0911">
              <w:rPr>
                <w:i/>
                <w:iCs/>
                <w:sz w:val="20"/>
                <w:szCs w:val="20"/>
              </w:rPr>
              <w:t>прочие субсидии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0911" w:rsidRPr="008F0911" w:rsidRDefault="008F0911" w:rsidP="008F0911">
            <w:pPr>
              <w:jc w:val="right"/>
              <w:rPr>
                <w:i/>
                <w:iCs/>
                <w:sz w:val="20"/>
                <w:szCs w:val="20"/>
              </w:rPr>
            </w:pPr>
            <w:r w:rsidRPr="008F0911">
              <w:rPr>
                <w:i/>
                <w:iCs/>
                <w:sz w:val="20"/>
                <w:szCs w:val="20"/>
              </w:rPr>
              <w:t>2 270,0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0911" w:rsidRPr="008F0911" w:rsidRDefault="008F0911" w:rsidP="008F0911">
            <w:pPr>
              <w:jc w:val="right"/>
              <w:rPr>
                <w:i/>
                <w:iCs/>
                <w:sz w:val="20"/>
                <w:szCs w:val="20"/>
              </w:rPr>
            </w:pPr>
            <w:r w:rsidRPr="008F0911">
              <w:rPr>
                <w:i/>
                <w:iCs/>
                <w:sz w:val="20"/>
                <w:szCs w:val="20"/>
              </w:rPr>
              <w:t>2 270,0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11" w:rsidRPr="008F0911" w:rsidRDefault="008F0911" w:rsidP="008F0911">
            <w:pPr>
              <w:jc w:val="right"/>
              <w:rPr>
                <w:i/>
                <w:iCs/>
                <w:sz w:val="20"/>
                <w:szCs w:val="20"/>
              </w:rPr>
            </w:pPr>
            <w:r w:rsidRPr="008F0911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11" w:rsidRPr="008F0911" w:rsidRDefault="008F0911" w:rsidP="008F0911">
            <w:pPr>
              <w:jc w:val="right"/>
              <w:rPr>
                <w:i/>
                <w:iCs/>
                <w:sz w:val="20"/>
                <w:szCs w:val="20"/>
              </w:rPr>
            </w:pPr>
            <w:r w:rsidRPr="008F0911">
              <w:rPr>
                <w:i/>
                <w:iCs/>
                <w:sz w:val="20"/>
                <w:szCs w:val="20"/>
              </w:rPr>
              <w:t>100,0%</w:t>
            </w:r>
          </w:p>
        </w:tc>
      </w:tr>
      <w:tr w:rsidR="008F0911" w:rsidRPr="008F0911" w:rsidTr="008F0911">
        <w:trPr>
          <w:gridAfter w:val="1"/>
          <w:wAfter w:w="7" w:type="dxa"/>
          <w:trHeight w:val="583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11" w:rsidRPr="008F0911" w:rsidRDefault="008F0911" w:rsidP="008F0911">
            <w:pPr>
              <w:rPr>
                <w:i/>
                <w:iCs/>
                <w:sz w:val="20"/>
                <w:szCs w:val="20"/>
              </w:rPr>
            </w:pPr>
            <w:r w:rsidRPr="008F0911">
              <w:rPr>
                <w:i/>
                <w:iCs/>
                <w:sz w:val="20"/>
                <w:szCs w:val="20"/>
              </w:rPr>
              <w:t>субвенции на осуществление первичного воинского учета органами местного самоуправления поселений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0911" w:rsidRPr="008F0911" w:rsidRDefault="008F0911" w:rsidP="008F0911">
            <w:pPr>
              <w:jc w:val="right"/>
              <w:rPr>
                <w:i/>
                <w:iCs/>
                <w:sz w:val="20"/>
                <w:szCs w:val="20"/>
              </w:rPr>
            </w:pPr>
            <w:r w:rsidRPr="008F0911">
              <w:rPr>
                <w:i/>
                <w:iCs/>
                <w:sz w:val="20"/>
                <w:szCs w:val="20"/>
              </w:rPr>
              <w:t>408,8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0911" w:rsidRPr="008F0911" w:rsidRDefault="008F0911" w:rsidP="008F0911">
            <w:pPr>
              <w:jc w:val="right"/>
              <w:rPr>
                <w:i/>
                <w:iCs/>
                <w:sz w:val="20"/>
                <w:szCs w:val="20"/>
              </w:rPr>
            </w:pPr>
            <w:r w:rsidRPr="008F0911">
              <w:rPr>
                <w:i/>
                <w:iCs/>
                <w:sz w:val="20"/>
                <w:szCs w:val="20"/>
              </w:rPr>
              <w:t>409,2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11" w:rsidRPr="008F0911" w:rsidRDefault="008F0911" w:rsidP="008F0911">
            <w:pPr>
              <w:jc w:val="right"/>
              <w:rPr>
                <w:i/>
                <w:iCs/>
                <w:sz w:val="20"/>
                <w:szCs w:val="20"/>
              </w:rPr>
            </w:pPr>
            <w:r w:rsidRPr="008F0911">
              <w:rPr>
                <w:i/>
                <w:iCs/>
                <w:sz w:val="20"/>
                <w:szCs w:val="20"/>
              </w:rPr>
              <w:t>0,4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11" w:rsidRPr="008F0911" w:rsidRDefault="008F0911" w:rsidP="008F0911">
            <w:pPr>
              <w:jc w:val="right"/>
              <w:rPr>
                <w:i/>
                <w:iCs/>
                <w:sz w:val="20"/>
                <w:szCs w:val="20"/>
              </w:rPr>
            </w:pPr>
            <w:r w:rsidRPr="008F0911">
              <w:rPr>
                <w:i/>
                <w:iCs/>
                <w:sz w:val="20"/>
                <w:szCs w:val="20"/>
              </w:rPr>
              <w:t>100,0%</w:t>
            </w:r>
          </w:p>
        </w:tc>
      </w:tr>
      <w:tr w:rsidR="008F0911" w:rsidRPr="008F0911" w:rsidTr="008F0911">
        <w:trPr>
          <w:gridAfter w:val="1"/>
          <w:wAfter w:w="7" w:type="dxa"/>
          <w:trHeight w:val="54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11" w:rsidRPr="008F0911" w:rsidRDefault="008F0911" w:rsidP="008F0911">
            <w:pPr>
              <w:rPr>
                <w:i/>
                <w:iCs/>
                <w:sz w:val="20"/>
                <w:szCs w:val="20"/>
              </w:rPr>
            </w:pPr>
            <w:r w:rsidRPr="008F0911">
              <w:rPr>
                <w:i/>
                <w:iCs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0911" w:rsidRPr="008F0911" w:rsidRDefault="008F0911" w:rsidP="008F0911">
            <w:pPr>
              <w:jc w:val="right"/>
              <w:rPr>
                <w:i/>
                <w:iCs/>
                <w:sz w:val="20"/>
                <w:szCs w:val="20"/>
              </w:rPr>
            </w:pPr>
            <w:r w:rsidRPr="008F0911">
              <w:rPr>
                <w:i/>
                <w:iCs/>
                <w:sz w:val="20"/>
                <w:szCs w:val="20"/>
              </w:rPr>
              <w:t>549,3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0911" w:rsidRPr="008F0911" w:rsidRDefault="008F0911" w:rsidP="008F0911">
            <w:pPr>
              <w:jc w:val="right"/>
              <w:rPr>
                <w:i/>
                <w:iCs/>
                <w:sz w:val="20"/>
                <w:szCs w:val="20"/>
              </w:rPr>
            </w:pPr>
            <w:r w:rsidRPr="008F0911">
              <w:rPr>
                <w:i/>
                <w:iCs/>
                <w:sz w:val="20"/>
                <w:szCs w:val="20"/>
              </w:rPr>
              <w:t>549,3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11" w:rsidRPr="008F0911" w:rsidRDefault="008F0911" w:rsidP="008F0911">
            <w:pPr>
              <w:jc w:val="right"/>
              <w:rPr>
                <w:i/>
                <w:iCs/>
                <w:sz w:val="20"/>
                <w:szCs w:val="20"/>
              </w:rPr>
            </w:pPr>
            <w:r w:rsidRPr="008F0911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11" w:rsidRPr="008F0911" w:rsidRDefault="008F0911" w:rsidP="008F0911">
            <w:pPr>
              <w:jc w:val="right"/>
              <w:rPr>
                <w:i/>
                <w:iCs/>
                <w:sz w:val="20"/>
                <w:szCs w:val="20"/>
              </w:rPr>
            </w:pPr>
            <w:r w:rsidRPr="008F0911">
              <w:rPr>
                <w:i/>
                <w:iCs/>
                <w:sz w:val="20"/>
                <w:szCs w:val="20"/>
              </w:rPr>
              <w:t>100,0%</w:t>
            </w:r>
          </w:p>
        </w:tc>
      </w:tr>
      <w:tr w:rsidR="008F0911" w:rsidRPr="008F0911" w:rsidTr="008F0911">
        <w:trPr>
          <w:gridAfter w:val="1"/>
          <w:wAfter w:w="7" w:type="dxa"/>
          <w:trHeight w:val="52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F0911" w:rsidRPr="008F0911" w:rsidRDefault="008F0911" w:rsidP="008F0911">
            <w:pPr>
              <w:rPr>
                <w:b/>
                <w:bCs/>
                <w:sz w:val="20"/>
                <w:szCs w:val="20"/>
              </w:rPr>
            </w:pPr>
            <w:r w:rsidRPr="008F0911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F0911" w:rsidRPr="008F0911" w:rsidRDefault="008F0911" w:rsidP="008F0911">
            <w:pPr>
              <w:jc w:val="right"/>
              <w:rPr>
                <w:b/>
                <w:bCs/>
                <w:sz w:val="20"/>
                <w:szCs w:val="20"/>
              </w:rPr>
            </w:pPr>
            <w:r w:rsidRPr="008F0911">
              <w:rPr>
                <w:b/>
                <w:bCs/>
                <w:sz w:val="20"/>
                <w:szCs w:val="20"/>
              </w:rPr>
              <w:t>7 961,4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F0911" w:rsidRPr="008F0911" w:rsidRDefault="008F0911" w:rsidP="008F0911">
            <w:pPr>
              <w:jc w:val="right"/>
              <w:rPr>
                <w:b/>
                <w:bCs/>
                <w:sz w:val="20"/>
                <w:szCs w:val="20"/>
              </w:rPr>
            </w:pPr>
            <w:r w:rsidRPr="008F0911">
              <w:rPr>
                <w:b/>
                <w:bCs/>
                <w:sz w:val="20"/>
                <w:szCs w:val="20"/>
              </w:rPr>
              <w:t>7 961,8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F0911" w:rsidRPr="008F0911" w:rsidRDefault="008F0911" w:rsidP="008F0911">
            <w:pPr>
              <w:jc w:val="right"/>
              <w:rPr>
                <w:b/>
                <w:bCs/>
                <w:sz w:val="20"/>
                <w:szCs w:val="20"/>
              </w:rPr>
            </w:pPr>
            <w:r w:rsidRPr="008F0911">
              <w:rPr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F0911" w:rsidRPr="008F0911" w:rsidRDefault="008F0911" w:rsidP="008F0911">
            <w:pPr>
              <w:jc w:val="right"/>
              <w:rPr>
                <w:b/>
                <w:bCs/>
                <w:sz w:val="20"/>
                <w:szCs w:val="20"/>
              </w:rPr>
            </w:pPr>
            <w:r w:rsidRPr="008F0911">
              <w:rPr>
                <w:b/>
                <w:bCs/>
                <w:sz w:val="20"/>
                <w:szCs w:val="20"/>
              </w:rPr>
              <w:t>100,0%</w:t>
            </w:r>
          </w:p>
        </w:tc>
      </w:tr>
      <w:tr w:rsidR="008F0911" w:rsidRPr="008F0911" w:rsidTr="008F0911">
        <w:trPr>
          <w:gridAfter w:val="1"/>
          <w:wAfter w:w="7" w:type="dxa"/>
          <w:trHeight w:val="2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8F0911" w:rsidRPr="008F0911" w:rsidRDefault="008F0911" w:rsidP="008F0911">
            <w:pPr>
              <w:jc w:val="center"/>
              <w:rPr>
                <w:b/>
                <w:bCs/>
                <w:sz w:val="20"/>
                <w:szCs w:val="20"/>
              </w:rPr>
            </w:pPr>
            <w:r w:rsidRPr="008F0911">
              <w:rPr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8F0911" w:rsidRPr="008F0911" w:rsidRDefault="008F0911" w:rsidP="008F0911">
            <w:pPr>
              <w:jc w:val="right"/>
              <w:rPr>
                <w:b/>
                <w:bCs/>
                <w:sz w:val="20"/>
                <w:szCs w:val="20"/>
              </w:rPr>
            </w:pPr>
            <w:r w:rsidRPr="008F0911">
              <w:rPr>
                <w:b/>
                <w:bCs/>
                <w:sz w:val="20"/>
                <w:szCs w:val="20"/>
              </w:rPr>
              <w:t>17 033,4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8F0911" w:rsidRPr="008F0911" w:rsidRDefault="008F0911" w:rsidP="008F0911">
            <w:pPr>
              <w:jc w:val="right"/>
              <w:rPr>
                <w:b/>
                <w:bCs/>
                <w:sz w:val="20"/>
                <w:szCs w:val="20"/>
              </w:rPr>
            </w:pPr>
            <w:r w:rsidRPr="008F0911">
              <w:rPr>
                <w:b/>
                <w:bCs/>
                <w:sz w:val="20"/>
                <w:szCs w:val="20"/>
              </w:rPr>
              <w:t>19 098,1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8F0911" w:rsidRPr="008F0911" w:rsidRDefault="008F0911" w:rsidP="008F0911">
            <w:pPr>
              <w:jc w:val="right"/>
              <w:rPr>
                <w:b/>
                <w:bCs/>
                <w:sz w:val="20"/>
                <w:szCs w:val="20"/>
              </w:rPr>
            </w:pPr>
            <w:r w:rsidRPr="008F0911">
              <w:rPr>
                <w:b/>
                <w:bCs/>
                <w:sz w:val="20"/>
                <w:szCs w:val="20"/>
              </w:rPr>
              <w:t>2 064,7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8F0911" w:rsidRPr="008F0911" w:rsidRDefault="008F0911" w:rsidP="008F0911">
            <w:pPr>
              <w:jc w:val="right"/>
              <w:rPr>
                <w:b/>
                <w:bCs/>
                <w:sz w:val="20"/>
                <w:szCs w:val="20"/>
              </w:rPr>
            </w:pPr>
            <w:r w:rsidRPr="008F0911">
              <w:rPr>
                <w:b/>
                <w:bCs/>
                <w:sz w:val="20"/>
                <w:szCs w:val="20"/>
              </w:rPr>
              <w:t>112,1%</w:t>
            </w:r>
          </w:p>
        </w:tc>
      </w:tr>
    </w:tbl>
    <w:p w:rsidR="001B0A79" w:rsidRDefault="001B0A79" w:rsidP="007243E8">
      <w:pPr>
        <w:jc w:val="center"/>
        <w:rPr>
          <w:b/>
          <w:i/>
          <w:u w:val="single"/>
        </w:rPr>
      </w:pPr>
    </w:p>
    <w:p w:rsidR="007243E8" w:rsidRPr="004201CF" w:rsidRDefault="007243E8" w:rsidP="007243E8">
      <w:pPr>
        <w:jc w:val="center"/>
        <w:rPr>
          <w:b/>
          <w:i/>
          <w:u w:val="single"/>
        </w:rPr>
      </w:pPr>
      <w:r w:rsidRPr="004201CF">
        <w:rPr>
          <w:b/>
          <w:i/>
          <w:u w:val="single"/>
        </w:rPr>
        <w:t>Расходы бюджета</w:t>
      </w:r>
    </w:p>
    <w:p w:rsidR="007243E8" w:rsidRPr="007D37A0" w:rsidRDefault="007243E8" w:rsidP="007243E8">
      <w:pPr>
        <w:ind w:firstLine="708"/>
        <w:jc w:val="both"/>
        <w:rPr>
          <w:rFonts w:eastAsiaTheme="minorHAnsi"/>
          <w:b/>
          <w:sz w:val="16"/>
          <w:szCs w:val="16"/>
          <w:lang w:eastAsia="en-US"/>
        </w:rPr>
      </w:pPr>
    </w:p>
    <w:p w:rsidR="00D55BAD" w:rsidRDefault="007243E8" w:rsidP="00032652">
      <w:pPr>
        <w:ind w:firstLine="708"/>
        <w:jc w:val="both"/>
      </w:pPr>
      <w:r>
        <w:t>Согласно проекту решения, расходы бюджета Новосельского сельского поселения Вяземского района</w:t>
      </w:r>
      <w:r w:rsidRPr="00A455DE">
        <w:t xml:space="preserve"> Смоленской области</w:t>
      </w:r>
      <w:r w:rsidR="007D37A0">
        <w:t xml:space="preserve"> </w:t>
      </w:r>
      <w:r w:rsidRPr="007D37A0">
        <w:t xml:space="preserve">на </w:t>
      </w:r>
      <w:r w:rsidR="007D37A0">
        <w:t>текущий финансовый</w:t>
      </w:r>
      <w:r w:rsidRPr="007D37A0">
        <w:t xml:space="preserve"> год</w:t>
      </w:r>
      <w:r>
        <w:t xml:space="preserve"> предлагается </w:t>
      </w:r>
      <w:r w:rsidR="001B0A79">
        <w:t xml:space="preserve">утвердить </w:t>
      </w:r>
      <w:r>
        <w:t xml:space="preserve">в объеме </w:t>
      </w:r>
      <w:r w:rsidR="00D55BAD">
        <w:rPr>
          <w:b/>
        </w:rPr>
        <w:t>21 152,1</w:t>
      </w:r>
      <w:r>
        <w:t xml:space="preserve"> </w:t>
      </w:r>
      <w:r w:rsidR="001B0A79">
        <w:t>тыс.</w:t>
      </w:r>
      <w:r w:rsidR="00D55BAD">
        <w:t xml:space="preserve"> </w:t>
      </w:r>
      <w:r w:rsidR="001B0A79">
        <w:t>рублей</w:t>
      </w:r>
      <w:r w:rsidR="00D55BAD">
        <w:t xml:space="preserve">, с увеличением на </w:t>
      </w:r>
      <w:r w:rsidR="00D55BAD" w:rsidRPr="00D55BAD">
        <w:rPr>
          <w:b/>
        </w:rPr>
        <w:t>2</w:t>
      </w:r>
      <w:r w:rsidR="00D55BAD">
        <w:rPr>
          <w:b/>
        </w:rPr>
        <w:t xml:space="preserve"> </w:t>
      </w:r>
      <w:r w:rsidR="00D55BAD" w:rsidRPr="00D55BAD">
        <w:rPr>
          <w:b/>
        </w:rPr>
        <w:t>064,7</w:t>
      </w:r>
      <w:r w:rsidR="00D55BAD">
        <w:t xml:space="preserve"> тыс. руб.</w:t>
      </w:r>
    </w:p>
    <w:p w:rsidR="007243E8" w:rsidRPr="001B0A79" w:rsidRDefault="00D55BAD" w:rsidP="00032652">
      <w:pPr>
        <w:ind w:firstLine="708"/>
        <w:jc w:val="both"/>
      </w:pPr>
      <w:r>
        <w:t xml:space="preserve"> </w:t>
      </w:r>
      <w:r w:rsidR="00032652">
        <w:t xml:space="preserve">Сравнительный анализ изменения объема и структуры расходов бюджета </w:t>
      </w:r>
      <w:r w:rsidR="00032652" w:rsidRPr="00A455DE">
        <w:t>муниципального образования «Вяземский район» Смоленской области</w:t>
      </w:r>
      <w:r w:rsidR="00032652">
        <w:t xml:space="preserve"> на текущий финансовый год по разделам:</w:t>
      </w:r>
    </w:p>
    <w:p w:rsidR="008F0911" w:rsidRDefault="008F0911" w:rsidP="001B0A79">
      <w:pPr>
        <w:ind w:firstLine="708"/>
        <w:jc w:val="right"/>
        <w:rPr>
          <w:rFonts w:eastAsiaTheme="minorHAnsi"/>
          <w:i/>
          <w:sz w:val="20"/>
          <w:szCs w:val="20"/>
          <w:lang w:eastAsia="en-US"/>
        </w:rPr>
      </w:pPr>
    </w:p>
    <w:p w:rsidR="008F0911" w:rsidRDefault="008F0911" w:rsidP="001B0A79">
      <w:pPr>
        <w:ind w:firstLine="708"/>
        <w:jc w:val="right"/>
        <w:rPr>
          <w:rFonts w:eastAsiaTheme="minorHAnsi"/>
          <w:i/>
          <w:sz w:val="20"/>
          <w:szCs w:val="20"/>
          <w:lang w:eastAsia="en-US"/>
        </w:rPr>
      </w:pPr>
    </w:p>
    <w:p w:rsidR="001B0A79" w:rsidRPr="007C3FD0" w:rsidRDefault="001B0A79" w:rsidP="001B0A79">
      <w:pPr>
        <w:ind w:firstLine="708"/>
        <w:jc w:val="right"/>
        <w:rPr>
          <w:rFonts w:eastAsiaTheme="minorHAnsi"/>
          <w:i/>
          <w:sz w:val="20"/>
          <w:szCs w:val="20"/>
          <w:lang w:eastAsia="en-US"/>
        </w:rPr>
      </w:pPr>
      <w:r>
        <w:rPr>
          <w:rFonts w:eastAsiaTheme="minorHAnsi"/>
          <w:i/>
          <w:sz w:val="20"/>
          <w:szCs w:val="20"/>
          <w:lang w:eastAsia="en-US"/>
        </w:rPr>
        <w:t>(тыс</w:t>
      </w:r>
      <w:proofErr w:type="gramStart"/>
      <w:r>
        <w:rPr>
          <w:rFonts w:eastAsiaTheme="minorHAnsi"/>
          <w:i/>
          <w:sz w:val="20"/>
          <w:szCs w:val="20"/>
          <w:lang w:eastAsia="en-US"/>
        </w:rPr>
        <w:t>.р</w:t>
      </w:r>
      <w:proofErr w:type="gramEnd"/>
      <w:r>
        <w:rPr>
          <w:rFonts w:eastAsiaTheme="minorHAnsi"/>
          <w:i/>
          <w:sz w:val="20"/>
          <w:szCs w:val="20"/>
          <w:lang w:eastAsia="en-US"/>
        </w:rPr>
        <w:t>ублей)</w:t>
      </w:r>
    </w:p>
    <w:p w:rsidR="001B0A79" w:rsidRDefault="001B0A79" w:rsidP="007C3FD0">
      <w:pPr>
        <w:ind w:firstLine="708"/>
        <w:jc w:val="right"/>
        <w:rPr>
          <w:rFonts w:eastAsiaTheme="minorHAnsi"/>
          <w:i/>
          <w:sz w:val="20"/>
          <w:szCs w:val="20"/>
          <w:lang w:eastAsia="en-US"/>
        </w:rPr>
      </w:pPr>
    </w:p>
    <w:tbl>
      <w:tblPr>
        <w:tblW w:w="10360" w:type="dxa"/>
        <w:tblInd w:w="-431" w:type="dxa"/>
        <w:tblLook w:val="04A0"/>
      </w:tblPr>
      <w:tblGrid>
        <w:gridCol w:w="4436"/>
        <w:gridCol w:w="396"/>
        <w:gridCol w:w="400"/>
        <w:gridCol w:w="1544"/>
        <w:gridCol w:w="1275"/>
        <w:gridCol w:w="1134"/>
        <w:gridCol w:w="1134"/>
        <w:gridCol w:w="41"/>
      </w:tblGrid>
      <w:tr w:rsidR="00D55BAD" w:rsidRPr="00D55BAD" w:rsidTr="00CF605D">
        <w:trPr>
          <w:trHeight w:val="270"/>
        </w:trPr>
        <w:tc>
          <w:tcPr>
            <w:tcW w:w="4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b/>
                <w:bCs/>
                <w:sz w:val="18"/>
                <w:szCs w:val="18"/>
              </w:rPr>
            </w:pPr>
            <w:r w:rsidRPr="00D55BAD">
              <w:rPr>
                <w:b/>
                <w:bCs/>
                <w:sz w:val="18"/>
                <w:szCs w:val="18"/>
              </w:rPr>
              <w:t>наименование расходов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rFonts w:ascii="Arial CYR" w:hAnsi="Arial CYR" w:cs="Arial CYR"/>
                <w:b/>
                <w:bCs/>
                <w:sz w:val="26"/>
                <w:szCs w:val="26"/>
              </w:rPr>
            </w:pPr>
            <w:r w:rsidRPr="00D55BAD">
              <w:rPr>
                <w:rFonts w:ascii="Arial CYR" w:hAnsi="Arial CYR" w:cs="Arial CYR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rFonts w:ascii="Arial CYR" w:hAnsi="Arial CYR" w:cs="Arial CYR"/>
                <w:b/>
                <w:bCs/>
                <w:sz w:val="26"/>
                <w:szCs w:val="26"/>
              </w:rPr>
            </w:pPr>
            <w:r w:rsidRPr="00D55BAD">
              <w:rPr>
                <w:rFonts w:ascii="Arial CYR" w:hAnsi="Arial CYR" w:cs="Arial CYR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1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b/>
                <w:bCs/>
                <w:sz w:val="20"/>
                <w:szCs w:val="20"/>
              </w:rPr>
            </w:pPr>
            <w:r w:rsidRPr="00D55BAD">
              <w:rPr>
                <w:b/>
                <w:bCs/>
                <w:sz w:val="20"/>
                <w:szCs w:val="20"/>
              </w:rPr>
              <w:t>2024 год</w:t>
            </w:r>
          </w:p>
        </w:tc>
      </w:tr>
      <w:tr w:rsidR="00CF605D" w:rsidRPr="00D55BAD" w:rsidTr="00CF605D">
        <w:trPr>
          <w:gridAfter w:val="1"/>
          <w:wAfter w:w="41" w:type="dxa"/>
          <w:trHeight w:val="720"/>
        </w:trPr>
        <w:tc>
          <w:tcPr>
            <w:tcW w:w="4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BAD" w:rsidRPr="00D55BAD" w:rsidRDefault="00D55BAD" w:rsidP="00D55BA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BAD" w:rsidRPr="00D55BAD" w:rsidRDefault="00D55BAD" w:rsidP="00D55BAD">
            <w:pPr>
              <w:rPr>
                <w:rFonts w:ascii="Arial CYR" w:hAnsi="Arial CYR" w:cs="Arial CYR"/>
                <w:b/>
                <w:bCs/>
                <w:sz w:val="26"/>
                <w:szCs w:val="26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BAD" w:rsidRPr="00D55BAD" w:rsidRDefault="00D55BAD" w:rsidP="00D55BAD">
            <w:pPr>
              <w:rPr>
                <w:rFonts w:ascii="Arial CYR" w:hAnsi="Arial CYR" w:cs="Arial CYR"/>
                <w:b/>
                <w:bCs/>
                <w:sz w:val="26"/>
                <w:szCs w:val="26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b/>
                <w:bCs/>
                <w:sz w:val="18"/>
                <w:szCs w:val="18"/>
              </w:rPr>
            </w:pPr>
            <w:r w:rsidRPr="00D55BAD">
              <w:rPr>
                <w:b/>
                <w:bCs/>
                <w:sz w:val="18"/>
                <w:szCs w:val="18"/>
              </w:rPr>
              <w:t>решение от 27.12.2023 №40 (</w:t>
            </w:r>
            <w:proofErr w:type="spellStart"/>
            <w:r w:rsidRPr="00D55BAD">
              <w:rPr>
                <w:b/>
                <w:bCs/>
                <w:sz w:val="18"/>
                <w:szCs w:val="18"/>
              </w:rPr>
              <w:t>изм</w:t>
            </w:r>
            <w:proofErr w:type="spellEnd"/>
            <w:r w:rsidRPr="00D55BAD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b/>
                <w:bCs/>
                <w:sz w:val="18"/>
                <w:szCs w:val="18"/>
              </w:rPr>
            </w:pPr>
            <w:r w:rsidRPr="00D55BAD">
              <w:rPr>
                <w:b/>
                <w:bCs/>
                <w:sz w:val="18"/>
                <w:szCs w:val="18"/>
              </w:rPr>
              <w:t>ПРОЕКТ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b/>
                <w:bCs/>
                <w:sz w:val="18"/>
                <w:szCs w:val="18"/>
              </w:rPr>
            </w:pPr>
            <w:r w:rsidRPr="00D55BAD">
              <w:rPr>
                <w:b/>
                <w:bCs/>
                <w:sz w:val="18"/>
                <w:szCs w:val="18"/>
              </w:rPr>
              <w:t>(+/-)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b/>
                <w:bCs/>
                <w:sz w:val="18"/>
                <w:szCs w:val="18"/>
              </w:rPr>
            </w:pPr>
            <w:r w:rsidRPr="00D55BAD">
              <w:rPr>
                <w:b/>
                <w:bCs/>
                <w:sz w:val="18"/>
                <w:szCs w:val="18"/>
              </w:rPr>
              <w:t xml:space="preserve">% </w:t>
            </w:r>
          </w:p>
        </w:tc>
      </w:tr>
      <w:tr w:rsidR="00D55BAD" w:rsidRPr="00D55BAD" w:rsidTr="00CF605D">
        <w:trPr>
          <w:gridAfter w:val="1"/>
          <w:wAfter w:w="41" w:type="dxa"/>
          <w:trHeight w:val="285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b/>
                <w:bCs/>
                <w:sz w:val="18"/>
                <w:szCs w:val="18"/>
              </w:rPr>
            </w:pPr>
            <w:r w:rsidRPr="00D55BAD">
              <w:rPr>
                <w:b/>
                <w:bCs/>
                <w:sz w:val="18"/>
                <w:szCs w:val="18"/>
              </w:rPr>
              <w:t xml:space="preserve">Общегосударственные вопросы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b/>
                <w:bCs/>
                <w:sz w:val="18"/>
                <w:szCs w:val="18"/>
              </w:rPr>
            </w:pPr>
            <w:r w:rsidRPr="00D55BA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b/>
                <w:bCs/>
                <w:sz w:val="18"/>
                <w:szCs w:val="18"/>
              </w:rPr>
            </w:pPr>
            <w:r w:rsidRPr="00D55BAD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b/>
                <w:bCs/>
                <w:sz w:val="18"/>
                <w:szCs w:val="18"/>
              </w:rPr>
            </w:pPr>
            <w:r w:rsidRPr="00D55BAD">
              <w:rPr>
                <w:b/>
                <w:bCs/>
                <w:sz w:val="18"/>
                <w:szCs w:val="18"/>
              </w:rPr>
              <w:t>8 296,2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b/>
                <w:bCs/>
                <w:sz w:val="18"/>
                <w:szCs w:val="18"/>
              </w:rPr>
            </w:pPr>
            <w:r w:rsidRPr="00D55BAD">
              <w:rPr>
                <w:b/>
                <w:bCs/>
                <w:sz w:val="18"/>
                <w:szCs w:val="18"/>
              </w:rPr>
              <w:t>9 073,1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b/>
                <w:bCs/>
                <w:sz w:val="18"/>
                <w:szCs w:val="18"/>
              </w:rPr>
            </w:pPr>
            <w:r w:rsidRPr="00D55BAD">
              <w:rPr>
                <w:b/>
                <w:bCs/>
                <w:sz w:val="18"/>
                <w:szCs w:val="18"/>
              </w:rPr>
              <w:t>776,9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b/>
                <w:bCs/>
                <w:sz w:val="18"/>
                <w:szCs w:val="18"/>
              </w:rPr>
            </w:pPr>
            <w:r w:rsidRPr="00D55BAD">
              <w:rPr>
                <w:b/>
                <w:bCs/>
                <w:sz w:val="18"/>
                <w:szCs w:val="18"/>
              </w:rPr>
              <w:t>109,4%</w:t>
            </w:r>
          </w:p>
        </w:tc>
      </w:tr>
      <w:tr w:rsidR="00D55BAD" w:rsidRPr="00D55BAD" w:rsidTr="00CF605D">
        <w:trPr>
          <w:gridAfter w:val="1"/>
          <w:wAfter w:w="41" w:type="dxa"/>
          <w:trHeight w:val="270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D" w:rsidRPr="00D55BAD" w:rsidRDefault="00D55BAD" w:rsidP="00D55BAD">
            <w:pPr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Функционирование высшего должностного лица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1 279,3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1 279,3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100,0%</w:t>
            </w:r>
          </w:p>
        </w:tc>
      </w:tr>
      <w:tr w:rsidR="00D55BAD" w:rsidRPr="00D55BAD" w:rsidTr="00CF605D">
        <w:trPr>
          <w:gridAfter w:val="1"/>
          <w:wAfter w:w="41" w:type="dxa"/>
          <w:trHeight w:val="270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D" w:rsidRPr="00D55BAD" w:rsidRDefault="00D55BAD" w:rsidP="00D55BAD">
            <w:pPr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Функционирование законодательных органов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-20,0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0,0%</w:t>
            </w:r>
          </w:p>
        </w:tc>
      </w:tr>
      <w:tr w:rsidR="00D55BAD" w:rsidRPr="00D55BAD" w:rsidTr="00CF605D">
        <w:trPr>
          <w:gridAfter w:val="1"/>
          <w:wAfter w:w="41" w:type="dxa"/>
          <w:trHeight w:val="270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D" w:rsidRPr="00D55BAD" w:rsidRDefault="00D55BAD" w:rsidP="00D55BAD">
            <w:pPr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Функционирование исполнительных органов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6 319,9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6 492,0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172,1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102,7%</w:t>
            </w:r>
          </w:p>
        </w:tc>
      </w:tr>
      <w:tr w:rsidR="00D55BAD" w:rsidRPr="00D55BAD" w:rsidTr="00CF605D">
        <w:trPr>
          <w:gridAfter w:val="1"/>
          <w:wAfter w:w="41" w:type="dxa"/>
          <w:trHeight w:val="225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D" w:rsidRPr="00D55BAD" w:rsidRDefault="00D55BAD" w:rsidP="00D55BAD">
            <w:pPr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 xml:space="preserve">Межбюджетные трансферты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100,0%</w:t>
            </w:r>
          </w:p>
        </w:tc>
      </w:tr>
      <w:tr w:rsidR="00D55BAD" w:rsidRPr="00D55BAD" w:rsidTr="00CF605D">
        <w:trPr>
          <w:gridAfter w:val="1"/>
          <w:wAfter w:w="41" w:type="dxa"/>
          <w:trHeight w:val="225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D" w:rsidRPr="00D55BAD" w:rsidRDefault="00D55BAD" w:rsidP="00D55BAD">
            <w:pPr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Резервный фонд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66,5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100,0%</w:t>
            </w:r>
          </w:p>
        </w:tc>
      </w:tr>
      <w:tr w:rsidR="00D55BAD" w:rsidRPr="00D55BAD" w:rsidTr="00CF605D">
        <w:trPr>
          <w:gridAfter w:val="1"/>
          <w:wAfter w:w="41" w:type="dxa"/>
          <w:trHeight w:val="255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D" w:rsidRPr="00D55BAD" w:rsidRDefault="00D55BAD" w:rsidP="00D55BAD">
            <w:pPr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578,5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1 203,3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624,8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208,0%</w:t>
            </w:r>
          </w:p>
        </w:tc>
      </w:tr>
      <w:tr w:rsidR="00D55BAD" w:rsidRPr="00D55BAD" w:rsidTr="00CF605D">
        <w:trPr>
          <w:gridAfter w:val="1"/>
          <w:wAfter w:w="41" w:type="dxa"/>
          <w:trHeight w:val="255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b/>
                <w:bCs/>
                <w:sz w:val="18"/>
                <w:szCs w:val="18"/>
              </w:rPr>
            </w:pPr>
            <w:r w:rsidRPr="00D55BAD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b/>
                <w:bCs/>
                <w:sz w:val="18"/>
                <w:szCs w:val="18"/>
              </w:rPr>
            </w:pPr>
            <w:r w:rsidRPr="00D55BAD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b/>
                <w:bCs/>
                <w:sz w:val="18"/>
                <w:szCs w:val="18"/>
              </w:rPr>
            </w:pPr>
            <w:r w:rsidRPr="00D55BAD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b/>
                <w:bCs/>
                <w:sz w:val="18"/>
                <w:szCs w:val="18"/>
              </w:rPr>
            </w:pPr>
            <w:r w:rsidRPr="00D55BAD">
              <w:rPr>
                <w:b/>
                <w:bCs/>
                <w:sz w:val="18"/>
                <w:szCs w:val="18"/>
              </w:rPr>
              <w:t>408,8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b/>
                <w:bCs/>
                <w:sz w:val="18"/>
                <w:szCs w:val="18"/>
              </w:rPr>
            </w:pPr>
            <w:r w:rsidRPr="00D55BAD">
              <w:rPr>
                <w:b/>
                <w:bCs/>
                <w:sz w:val="18"/>
                <w:szCs w:val="18"/>
              </w:rPr>
              <w:t>409,2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b/>
                <w:bCs/>
                <w:sz w:val="18"/>
                <w:szCs w:val="18"/>
              </w:rPr>
            </w:pPr>
            <w:r w:rsidRPr="00D55BAD">
              <w:rPr>
                <w:b/>
                <w:bCs/>
                <w:sz w:val="18"/>
                <w:szCs w:val="18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b/>
                <w:bCs/>
                <w:sz w:val="18"/>
                <w:szCs w:val="18"/>
              </w:rPr>
            </w:pPr>
            <w:r w:rsidRPr="00D55BAD">
              <w:rPr>
                <w:b/>
                <w:bCs/>
                <w:sz w:val="18"/>
                <w:szCs w:val="18"/>
              </w:rPr>
              <w:t>100,0%</w:t>
            </w:r>
          </w:p>
        </w:tc>
      </w:tr>
      <w:tr w:rsidR="00CF605D" w:rsidRPr="00D55BAD" w:rsidTr="00CF605D">
        <w:trPr>
          <w:gridAfter w:val="1"/>
          <w:wAfter w:w="41" w:type="dxa"/>
          <w:trHeight w:val="510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D" w:rsidRPr="00D55BAD" w:rsidRDefault="00D55BAD" w:rsidP="00D55BAD">
            <w:pPr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408,8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409,2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100,0%</w:t>
            </w:r>
          </w:p>
        </w:tc>
      </w:tr>
      <w:tr w:rsidR="00D55BAD" w:rsidRPr="00D55BAD" w:rsidTr="00CF605D">
        <w:trPr>
          <w:gridAfter w:val="1"/>
          <w:wAfter w:w="41" w:type="dxa"/>
          <w:trHeight w:val="504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b/>
                <w:bCs/>
                <w:sz w:val="18"/>
                <w:szCs w:val="18"/>
              </w:rPr>
            </w:pPr>
            <w:r w:rsidRPr="00D55BAD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b/>
                <w:bCs/>
                <w:sz w:val="18"/>
                <w:szCs w:val="18"/>
              </w:rPr>
            </w:pPr>
            <w:r w:rsidRPr="00D55BA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b/>
                <w:bCs/>
                <w:sz w:val="18"/>
                <w:szCs w:val="18"/>
              </w:rPr>
            </w:pPr>
            <w:r w:rsidRPr="00D55BAD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b/>
                <w:bCs/>
                <w:sz w:val="18"/>
                <w:szCs w:val="18"/>
              </w:rPr>
            </w:pPr>
            <w:r w:rsidRPr="00D55BAD">
              <w:rPr>
                <w:b/>
                <w:bCs/>
                <w:sz w:val="18"/>
                <w:szCs w:val="18"/>
              </w:rPr>
              <w:t>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b/>
                <w:bCs/>
                <w:sz w:val="18"/>
                <w:szCs w:val="18"/>
              </w:rPr>
            </w:pPr>
            <w:r w:rsidRPr="00D55BAD">
              <w:rPr>
                <w:b/>
                <w:bCs/>
                <w:sz w:val="18"/>
                <w:szCs w:val="18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b/>
                <w:bCs/>
                <w:sz w:val="18"/>
                <w:szCs w:val="18"/>
              </w:rPr>
            </w:pPr>
            <w:r w:rsidRPr="00D55BA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b/>
                <w:bCs/>
                <w:sz w:val="18"/>
                <w:szCs w:val="18"/>
              </w:rPr>
            </w:pPr>
            <w:r w:rsidRPr="00D55BAD">
              <w:rPr>
                <w:b/>
                <w:bCs/>
                <w:sz w:val="18"/>
                <w:szCs w:val="18"/>
              </w:rPr>
              <w:t>100,0%</w:t>
            </w:r>
          </w:p>
        </w:tc>
      </w:tr>
      <w:tr w:rsidR="00D55BAD" w:rsidRPr="00D55BAD" w:rsidTr="00CF605D">
        <w:trPr>
          <w:gridAfter w:val="1"/>
          <w:wAfter w:w="41" w:type="dxa"/>
          <w:trHeight w:val="465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D" w:rsidRPr="00D55BAD" w:rsidRDefault="00D55BAD" w:rsidP="00D55BA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D55BAD">
              <w:rPr>
                <w:i/>
                <w:iCs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100,0%</w:t>
            </w:r>
          </w:p>
        </w:tc>
      </w:tr>
      <w:tr w:rsidR="00D55BAD" w:rsidRPr="00D55BAD" w:rsidTr="00CF605D">
        <w:trPr>
          <w:gridAfter w:val="1"/>
          <w:wAfter w:w="41" w:type="dxa"/>
          <w:trHeight w:val="285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b/>
                <w:bCs/>
                <w:sz w:val="18"/>
                <w:szCs w:val="18"/>
              </w:rPr>
            </w:pPr>
            <w:r w:rsidRPr="00D55BAD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b/>
                <w:bCs/>
                <w:sz w:val="18"/>
                <w:szCs w:val="18"/>
              </w:rPr>
            </w:pPr>
            <w:r w:rsidRPr="00D55BA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b/>
                <w:bCs/>
                <w:sz w:val="18"/>
                <w:szCs w:val="18"/>
              </w:rPr>
            </w:pPr>
            <w:r w:rsidRPr="00D55BAD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b/>
                <w:bCs/>
                <w:sz w:val="18"/>
                <w:szCs w:val="18"/>
              </w:rPr>
            </w:pPr>
            <w:r w:rsidRPr="00D55BAD">
              <w:rPr>
                <w:b/>
                <w:bCs/>
                <w:sz w:val="18"/>
                <w:szCs w:val="18"/>
              </w:rPr>
              <w:t>2 005,9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b/>
                <w:bCs/>
                <w:sz w:val="18"/>
                <w:szCs w:val="18"/>
              </w:rPr>
            </w:pPr>
            <w:r w:rsidRPr="00D55BAD">
              <w:rPr>
                <w:b/>
                <w:bCs/>
                <w:sz w:val="18"/>
                <w:szCs w:val="18"/>
              </w:rPr>
              <w:t>2 994,9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b/>
                <w:bCs/>
                <w:sz w:val="18"/>
                <w:szCs w:val="18"/>
              </w:rPr>
            </w:pPr>
            <w:r w:rsidRPr="00D55BAD">
              <w:rPr>
                <w:b/>
                <w:bCs/>
                <w:sz w:val="18"/>
                <w:szCs w:val="18"/>
              </w:rPr>
              <w:t>989,0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b/>
                <w:bCs/>
                <w:sz w:val="18"/>
                <w:szCs w:val="18"/>
              </w:rPr>
            </w:pPr>
            <w:r w:rsidRPr="00D55BAD">
              <w:rPr>
                <w:b/>
                <w:bCs/>
                <w:sz w:val="18"/>
                <w:szCs w:val="18"/>
              </w:rPr>
              <w:t>149,3%</w:t>
            </w:r>
          </w:p>
        </w:tc>
      </w:tr>
      <w:tr w:rsidR="00D55BAD" w:rsidRPr="00D55BAD" w:rsidTr="00CF605D">
        <w:trPr>
          <w:gridAfter w:val="1"/>
          <w:wAfter w:w="41" w:type="dxa"/>
          <w:trHeight w:val="240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D" w:rsidRPr="00D55BAD" w:rsidRDefault="00D55BAD" w:rsidP="00D55BAD">
            <w:pPr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244,0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194,0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-50,0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79,5%</w:t>
            </w:r>
          </w:p>
        </w:tc>
      </w:tr>
      <w:tr w:rsidR="00D55BAD" w:rsidRPr="00D55BAD" w:rsidTr="00CF605D">
        <w:trPr>
          <w:gridAfter w:val="1"/>
          <w:wAfter w:w="41" w:type="dxa"/>
          <w:trHeight w:val="255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D" w:rsidRPr="00D55BAD" w:rsidRDefault="00D55BAD" w:rsidP="00D55BAD">
            <w:pPr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1 761,9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2 553,9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792,0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145,0%</w:t>
            </w:r>
          </w:p>
        </w:tc>
      </w:tr>
      <w:tr w:rsidR="00D55BAD" w:rsidRPr="00D55BAD" w:rsidTr="00CF605D">
        <w:trPr>
          <w:gridAfter w:val="1"/>
          <w:wAfter w:w="41" w:type="dxa"/>
          <w:trHeight w:val="444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D" w:rsidRPr="00D55BAD" w:rsidRDefault="00D55BAD" w:rsidP="00D55BAD">
            <w:pPr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247,0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247,0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0,0%</w:t>
            </w:r>
          </w:p>
        </w:tc>
      </w:tr>
      <w:tr w:rsidR="00D55BAD" w:rsidRPr="00D55BAD" w:rsidTr="00CF605D">
        <w:trPr>
          <w:gridAfter w:val="1"/>
          <w:wAfter w:w="41" w:type="dxa"/>
          <w:trHeight w:val="330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b/>
                <w:bCs/>
                <w:sz w:val="18"/>
                <w:szCs w:val="18"/>
              </w:rPr>
            </w:pPr>
            <w:r w:rsidRPr="00D55BAD">
              <w:rPr>
                <w:b/>
                <w:bCs/>
                <w:sz w:val="18"/>
                <w:szCs w:val="18"/>
              </w:rPr>
              <w:lastRenderedPageBreak/>
              <w:t xml:space="preserve">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b/>
                <w:bCs/>
                <w:sz w:val="18"/>
                <w:szCs w:val="18"/>
              </w:rPr>
            </w:pPr>
            <w:r w:rsidRPr="00D55BA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b/>
                <w:bCs/>
                <w:sz w:val="18"/>
                <w:szCs w:val="18"/>
              </w:rPr>
            </w:pPr>
            <w:r w:rsidRPr="00D55BAD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b/>
                <w:bCs/>
                <w:sz w:val="18"/>
                <w:szCs w:val="18"/>
              </w:rPr>
            </w:pPr>
            <w:r w:rsidRPr="00D55BAD">
              <w:rPr>
                <w:b/>
                <w:bCs/>
                <w:sz w:val="18"/>
                <w:szCs w:val="18"/>
              </w:rPr>
              <w:t>8 277,4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b/>
                <w:bCs/>
                <w:sz w:val="18"/>
                <w:szCs w:val="18"/>
              </w:rPr>
            </w:pPr>
            <w:r w:rsidRPr="00D55BAD">
              <w:rPr>
                <w:b/>
                <w:bCs/>
                <w:sz w:val="18"/>
                <w:szCs w:val="18"/>
              </w:rPr>
              <w:t>8 575,8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b/>
                <w:bCs/>
                <w:sz w:val="18"/>
                <w:szCs w:val="18"/>
              </w:rPr>
            </w:pPr>
            <w:r w:rsidRPr="00D55BAD">
              <w:rPr>
                <w:b/>
                <w:bCs/>
                <w:sz w:val="18"/>
                <w:szCs w:val="18"/>
              </w:rPr>
              <w:t>298,4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b/>
                <w:bCs/>
                <w:sz w:val="18"/>
                <w:szCs w:val="18"/>
              </w:rPr>
            </w:pPr>
            <w:r w:rsidRPr="00D55BAD">
              <w:rPr>
                <w:b/>
                <w:bCs/>
                <w:sz w:val="18"/>
                <w:szCs w:val="18"/>
              </w:rPr>
              <w:t>103,6%</w:t>
            </w:r>
          </w:p>
        </w:tc>
      </w:tr>
      <w:tr w:rsidR="00D55BAD" w:rsidRPr="00D55BAD" w:rsidTr="00CF605D">
        <w:trPr>
          <w:gridAfter w:val="1"/>
          <w:wAfter w:w="41" w:type="dxa"/>
          <w:trHeight w:val="240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D" w:rsidRPr="00D55BAD" w:rsidRDefault="00D55BAD" w:rsidP="00D55BAD">
            <w:pPr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Жилищное хозяйство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1 540,9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1 540,9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100,0%</w:t>
            </w:r>
          </w:p>
        </w:tc>
      </w:tr>
      <w:tr w:rsidR="00D55BAD" w:rsidRPr="00D55BAD" w:rsidTr="00CF605D">
        <w:trPr>
          <w:gridAfter w:val="1"/>
          <w:wAfter w:w="41" w:type="dxa"/>
          <w:trHeight w:val="240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D" w:rsidRPr="00D55BAD" w:rsidRDefault="00D55BAD" w:rsidP="00D55BAD">
            <w:pPr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Коммунальное хозяйство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3 444,1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3 690,7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246,6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107,2%</w:t>
            </w:r>
          </w:p>
        </w:tc>
      </w:tr>
      <w:tr w:rsidR="00D55BAD" w:rsidRPr="00D55BAD" w:rsidTr="00CF605D">
        <w:trPr>
          <w:gridAfter w:val="1"/>
          <w:wAfter w:w="41" w:type="dxa"/>
          <w:trHeight w:val="270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D" w:rsidRPr="00D55BAD" w:rsidRDefault="00D55BAD" w:rsidP="00D55BAD">
            <w:pPr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Благоустройство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3 292,4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3 344,2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101,6%</w:t>
            </w:r>
          </w:p>
        </w:tc>
      </w:tr>
      <w:tr w:rsidR="00D55BAD" w:rsidRPr="00D55BAD" w:rsidTr="00CF605D">
        <w:trPr>
          <w:gridAfter w:val="1"/>
          <w:wAfter w:w="41" w:type="dxa"/>
          <w:trHeight w:val="270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b/>
                <w:bCs/>
                <w:sz w:val="18"/>
                <w:szCs w:val="18"/>
              </w:rPr>
            </w:pPr>
            <w:r w:rsidRPr="00D55BAD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b/>
                <w:bCs/>
                <w:sz w:val="18"/>
                <w:szCs w:val="18"/>
              </w:rPr>
            </w:pPr>
            <w:r w:rsidRPr="00D55BAD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b/>
                <w:bCs/>
                <w:sz w:val="18"/>
                <w:szCs w:val="18"/>
              </w:rPr>
            </w:pPr>
            <w:r w:rsidRPr="00D55BAD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b/>
                <w:bCs/>
                <w:sz w:val="18"/>
                <w:szCs w:val="18"/>
              </w:rPr>
            </w:pPr>
            <w:r w:rsidRPr="00D55BAD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b/>
                <w:bCs/>
                <w:sz w:val="18"/>
                <w:szCs w:val="18"/>
              </w:rPr>
            </w:pPr>
            <w:r w:rsidRPr="00D55BAD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b/>
                <w:bCs/>
                <w:sz w:val="18"/>
                <w:szCs w:val="18"/>
              </w:rPr>
            </w:pPr>
            <w:r w:rsidRPr="00D55BA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b/>
                <w:bCs/>
                <w:sz w:val="18"/>
                <w:szCs w:val="18"/>
              </w:rPr>
            </w:pPr>
            <w:r w:rsidRPr="00D55BAD">
              <w:rPr>
                <w:b/>
                <w:bCs/>
                <w:sz w:val="18"/>
                <w:szCs w:val="18"/>
              </w:rPr>
              <w:t>100,0%</w:t>
            </w:r>
          </w:p>
        </w:tc>
      </w:tr>
      <w:tr w:rsidR="00D55BAD" w:rsidRPr="00D55BAD" w:rsidTr="00CF605D">
        <w:trPr>
          <w:gridAfter w:val="1"/>
          <w:wAfter w:w="41" w:type="dxa"/>
          <w:trHeight w:val="270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D" w:rsidRPr="00D55BAD" w:rsidRDefault="00D55BAD" w:rsidP="00D55BAD">
            <w:pPr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100,0%</w:t>
            </w:r>
          </w:p>
        </w:tc>
      </w:tr>
      <w:tr w:rsidR="00D55BAD" w:rsidRPr="00D55BAD" w:rsidTr="00CF605D">
        <w:trPr>
          <w:gridAfter w:val="1"/>
          <w:wAfter w:w="41" w:type="dxa"/>
          <w:trHeight w:val="270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b/>
                <w:bCs/>
                <w:sz w:val="18"/>
                <w:szCs w:val="18"/>
              </w:rPr>
            </w:pPr>
            <w:r w:rsidRPr="00D55BAD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b/>
                <w:bCs/>
                <w:sz w:val="18"/>
                <w:szCs w:val="18"/>
              </w:rPr>
            </w:pPr>
            <w:r w:rsidRPr="00D55BAD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b/>
                <w:bCs/>
                <w:sz w:val="18"/>
                <w:szCs w:val="18"/>
              </w:rPr>
            </w:pPr>
            <w:r w:rsidRPr="00D55BAD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b/>
                <w:bCs/>
                <w:sz w:val="18"/>
                <w:szCs w:val="18"/>
              </w:rPr>
            </w:pPr>
            <w:r w:rsidRPr="00D55BAD">
              <w:rPr>
                <w:b/>
                <w:bCs/>
                <w:sz w:val="18"/>
                <w:szCs w:val="18"/>
              </w:rPr>
              <w:t>66,1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b/>
                <w:bCs/>
                <w:sz w:val="18"/>
                <w:szCs w:val="18"/>
              </w:rPr>
            </w:pPr>
            <w:r w:rsidRPr="00D55BAD">
              <w:rPr>
                <w:b/>
                <w:bCs/>
                <w:sz w:val="18"/>
                <w:szCs w:val="18"/>
              </w:rPr>
              <w:t>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sz w:val="18"/>
                <w:szCs w:val="18"/>
              </w:rPr>
            </w:pPr>
            <w:r w:rsidRPr="00D55BAD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b/>
                <w:bCs/>
                <w:sz w:val="18"/>
                <w:szCs w:val="18"/>
              </w:rPr>
            </w:pPr>
            <w:r w:rsidRPr="00D55BAD">
              <w:rPr>
                <w:b/>
                <w:bCs/>
                <w:sz w:val="18"/>
                <w:szCs w:val="18"/>
              </w:rPr>
              <w:t>100,0%</w:t>
            </w:r>
          </w:p>
        </w:tc>
      </w:tr>
      <w:tr w:rsidR="00D55BAD" w:rsidRPr="00D55BAD" w:rsidTr="00CF605D">
        <w:trPr>
          <w:gridAfter w:val="1"/>
          <w:wAfter w:w="41" w:type="dxa"/>
          <w:trHeight w:val="468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D" w:rsidRPr="00D55BAD" w:rsidRDefault="00D55BAD" w:rsidP="00D55BAD">
            <w:pPr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66,1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100,0%</w:t>
            </w:r>
          </w:p>
        </w:tc>
      </w:tr>
      <w:tr w:rsidR="00D55BAD" w:rsidRPr="00D55BAD" w:rsidTr="00CF605D">
        <w:trPr>
          <w:gridAfter w:val="1"/>
          <w:wAfter w:w="41" w:type="dxa"/>
          <w:trHeight w:val="330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55BAD" w:rsidRPr="00D55BAD" w:rsidRDefault="00D55BAD" w:rsidP="00D55BAD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55BAD">
              <w:rPr>
                <w:b/>
                <w:bCs/>
                <w:i/>
                <w:iCs/>
                <w:sz w:val="18"/>
                <w:szCs w:val="18"/>
              </w:rPr>
              <w:t>ВСЕГО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55BAD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55BAD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b/>
                <w:bCs/>
                <w:sz w:val="18"/>
                <w:szCs w:val="18"/>
              </w:rPr>
            </w:pPr>
            <w:r w:rsidRPr="00D55BAD">
              <w:rPr>
                <w:b/>
                <w:bCs/>
                <w:sz w:val="18"/>
                <w:szCs w:val="18"/>
              </w:rPr>
              <w:t>19 087,4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b/>
                <w:bCs/>
                <w:sz w:val="18"/>
                <w:szCs w:val="18"/>
              </w:rPr>
            </w:pPr>
            <w:r w:rsidRPr="00D55BAD">
              <w:rPr>
                <w:b/>
                <w:bCs/>
                <w:sz w:val="18"/>
                <w:szCs w:val="18"/>
              </w:rPr>
              <w:t>21 152,1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b/>
                <w:bCs/>
                <w:sz w:val="18"/>
                <w:szCs w:val="18"/>
              </w:rPr>
            </w:pPr>
            <w:r w:rsidRPr="00D55BAD">
              <w:rPr>
                <w:b/>
                <w:bCs/>
                <w:sz w:val="18"/>
                <w:szCs w:val="18"/>
              </w:rPr>
              <w:t>2 064,7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b/>
                <w:bCs/>
                <w:sz w:val="18"/>
                <w:szCs w:val="18"/>
              </w:rPr>
            </w:pPr>
            <w:r w:rsidRPr="00D55BAD">
              <w:rPr>
                <w:b/>
                <w:bCs/>
                <w:sz w:val="18"/>
                <w:szCs w:val="18"/>
              </w:rPr>
              <w:t>110,8%</w:t>
            </w:r>
          </w:p>
        </w:tc>
      </w:tr>
      <w:tr w:rsidR="00D55BAD" w:rsidRPr="00D55BAD" w:rsidTr="00CF605D">
        <w:trPr>
          <w:gridAfter w:val="1"/>
          <w:wAfter w:w="41" w:type="dxa"/>
          <w:trHeight w:val="264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D" w:rsidRPr="00D55BAD" w:rsidRDefault="00D55BAD" w:rsidP="00D55BAD">
            <w:pPr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i/>
                <w:iCs/>
                <w:sz w:val="18"/>
                <w:szCs w:val="18"/>
              </w:rPr>
            </w:pPr>
            <w:r w:rsidRPr="00D55BAD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D55BAD" w:rsidRPr="00D55BAD" w:rsidTr="00CF605D">
        <w:trPr>
          <w:gridAfter w:val="1"/>
          <w:wAfter w:w="41" w:type="dxa"/>
          <w:trHeight w:val="495"/>
        </w:trPr>
        <w:tc>
          <w:tcPr>
            <w:tcW w:w="4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b/>
                <w:bCs/>
                <w:sz w:val="18"/>
                <w:szCs w:val="18"/>
              </w:rPr>
            </w:pPr>
            <w:r w:rsidRPr="00D55BAD">
              <w:rPr>
                <w:b/>
                <w:bCs/>
                <w:sz w:val="18"/>
                <w:szCs w:val="18"/>
              </w:rPr>
              <w:t>РАСХОДЫ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b/>
                <w:bCs/>
                <w:sz w:val="18"/>
                <w:szCs w:val="18"/>
              </w:rPr>
            </w:pPr>
            <w:r w:rsidRPr="00D55B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55BAD" w:rsidRPr="00D55BAD" w:rsidRDefault="00D55BAD" w:rsidP="00D55BAD">
            <w:pPr>
              <w:jc w:val="center"/>
              <w:rPr>
                <w:b/>
                <w:bCs/>
                <w:sz w:val="18"/>
                <w:szCs w:val="18"/>
              </w:rPr>
            </w:pPr>
            <w:r w:rsidRPr="00D55BA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b/>
                <w:bCs/>
                <w:sz w:val="18"/>
                <w:szCs w:val="18"/>
              </w:rPr>
            </w:pPr>
            <w:r w:rsidRPr="00D55BAD">
              <w:rPr>
                <w:b/>
                <w:bCs/>
                <w:sz w:val="18"/>
                <w:szCs w:val="18"/>
              </w:rPr>
              <w:t>19 087,4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b/>
                <w:bCs/>
                <w:sz w:val="18"/>
                <w:szCs w:val="18"/>
              </w:rPr>
            </w:pPr>
            <w:r w:rsidRPr="00D55BAD">
              <w:rPr>
                <w:b/>
                <w:bCs/>
                <w:sz w:val="18"/>
                <w:szCs w:val="18"/>
              </w:rPr>
              <w:t>21 152,1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b/>
                <w:bCs/>
                <w:sz w:val="18"/>
                <w:szCs w:val="18"/>
              </w:rPr>
            </w:pPr>
            <w:r w:rsidRPr="00D55BAD">
              <w:rPr>
                <w:b/>
                <w:bCs/>
                <w:sz w:val="18"/>
                <w:szCs w:val="18"/>
              </w:rPr>
              <w:t>2 064,7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55BAD" w:rsidRPr="00D55BAD" w:rsidRDefault="00D55BAD" w:rsidP="00D55BAD">
            <w:pPr>
              <w:jc w:val="right"/>
              <w:rPr>
                <w:b/>
                <w:bCs/>
                <w:sz w:val="18"/>
                <w:szCs w:val="18"/>
              </w:rPr>
            </w:pPr>
            <w:r w:rsidRPr="00D55BAD">
              <w:rPr>
                <w:b/>
                <w:bCs/>
                <w:sz w:val="18"/>
                <w:szCs w:val="18"/>
              </w:rPr>
              <w:t>110,8</w:t>
            </w:r>
          </w:p>
        </w:tc>
      </w:tr>
    </w:tbl>
    <w:p w:rsidR="00D55BAD" w:rsidRDefault="00D55BAD" w:rsidP="007C3FD0">
      <w:pPr>
        <w:ind w:firstLine="708"/>
        <w:jc w:val="right"/>
        <w:rPr>
          <w:rFonts w:eastAsiaTheme="minorHAnsi"/>
          <w:i/>
          <w:sz w:val="20"/>
          <w:szCs w:val="20"/>
          <w:lang w:eastAsia="en-US"/>
        </w:rPr>
      </w:pPr>
    </w:p>
    <w:p w:rsidR="008B7E08" w:rsidRDefault="008B7E08" w:rsidP="008B7E08">
      <w:pPr>
        <w:ind w:firstLine="708"/>
        <w:jc w:val="both"/>
      </w:pPr>
      <w:r w:rsidRPr="002A4F5F">
        <w:t>В структуре функциональной классификации расходов бюджета</w:t>
      </w:r>
      <w:r w:rsidRPr="008B7E08">
        <w:rPr>
          <w:rFonts w:eastAsiaTheme="minorHAnsi"/>
          <w:lang w:eastAsia="en-US"/>
        </w:rPr>
        <w:t xml:space="preserve"> </w:t>
      </w:r>
      <w:r w:rsidRPr="008B7E08">
        <w:t>Новосельского сельского поселения Вяземского района Смоленской области</w:t>
      </w:r>
      <w:r w:rsidRPr="002A4F5F">
        <w:t xml:space="preserve"> объемы бюджетных ассигнований на </w:t>
      </w:r>
      <w:r>
        <w:t>текущий финансовый год</w:t>
      </w:r>
      <w:r w:rsidRPr="002A4F5F">
        <w:t xml:space="preserve"> изменяются по </w:t>
      </w:r>
      <w:r w:rsidR="00CF605D">
        <w:t>4</w:t>
      </w:r>
      <w:r w:rsidRPr="002A4F5F">
        <w:t xml:space="preserve"> (</w:t>
      </w:r>
      <w:r w:rsidR="0063551B">
        <w:t>четырем</w:t>
      </w:r>
      <w:r w:rsidRPr="002A4F5F">
        <w:t xml:space="preserve">) разделам: </w:t>
      </w:r>
    </w:p>
    <w:p w:rsidR="008B7E08" w:rsidRDefault="008B7E08" w:rsidP="00032652">
      <w:pPr>
        <w:numPr>
          <w:ilvl w:val="0"/>
          <w:numId w:val="39"/>
        </w:numPr>
        <w:ind w:left="426"/>
        <w:jc w:val="both"/>
      </w:pPr>
      <w:r>
        <w:t xml:space="preserve">по разделу </w:t>
      </w:r>
      <w:r w:rsidRPr="002A4F5F">
        <w:t>0100 «Общегосударственные вопросы»</w:t>
      </w:r>
      <w:r>
        <w:t xml:space="preserve"> планируется утвердить расходы в объеме </w:t>
      </w:r>
      <w:r w:rsidR="00CF605D">
        <w:rPr>
          <w:b/>
        </w:rPr>
        <w:t>9 073,1</w:t>
      </w:r>
      <w:r>
        <w:t xml:space="preserve"> тыс</w:t>
      </w:r>
      <w:proofErr w:type="gramStart"/>
      <w:r>
        <w:t>.р</w:t>
      </w:r>
      <w:proofErr w:type="gramEnd"/>
      <w:r>
        <w:t xml:space="preserve">ублей с увеличением на </w:t>
      </w:r>
      <w:r w:rsidR="00CF605D">
        <w:rPr>
          <w:b/>
        </w:rPr>
        <w:t>776,9</w:t>
      </w:r>
      <w:r>
        <w:t xml:space="preserve"> тыс.рублей (или на </w:t>
      </w:r>
      <w:r w:rsidR="00CF605D">
        <w:rPr>
          <w:b/>
        </w:rPr>
        <w:t>9,4</w:t>
      </w:r>
      <w:r>
        <w:t>%);</w:t>
      </w:r>
      <w:r w:rsidRPr="002A4F5F">
        <w:t xml:space="preserve"> </w:t>
      </w:r>
    </w:p>
    <w:p w:rsidR="00CF605D" w:rsidRDefault="00CF605D" w:rsidP="00CF605D">
      <w:pPr>
        <w:numPr>
          <w:ilvl w:val="0"/>
          <w:numId w:val="39"/>
        </w:numPr>
        <w:ind w:left="426"/>
        <w:jc w:val="both"/>
      </w:pPr>
      <w:r>
        <w:t>по разделу 0200 «Национальная оборона» планируется утвердить расходы в объеме</w:t>
      </w:r>
    </w:p>
    <w:p w:rsidR="00CF605D" w:rsidRDefault="00BD0E50" w:rsidP="00BD0E50">
      <w:pPr>
        <w:ind w:left="426"/>
        <w:jc w:val="both"/>
      </w:pPr>
      <w:r>
        <w:rPr>
          <w:b/>
        </w:rPr>
        <w:t>409,2</w:t>
      </w:r>
      <w:r w:rsidR="00CF605D">
        <w:t xml:space="preserve"> тыс</w:t>
      </w:r>
      <w:proofErr w:type="gramStart"/>
      <w:r w:rsidR="00CF605D">
        <w:t>.р</w:t>
      </w:r>
      <w:proofErr w:type="gramEnd"/>
      <w:r w:rsidR="00CF605D">
        <w:t xml:space="preserve">ублей с увеличением на </w:t>
      </w:r>
      <w:r>
        <w:rPr>
          <w:b/>
        </w:rPr>
        <w:t>0,4</w:t>
      </w:r>
      <w:r>
        <w:t xml:space="preserve"> тыс.рублей</w:t>
      </w:r>
      <w:r w:rsidR="00CF605D">
        <w:t>;</w:t>
      </w:r>
    </w:p>
    <w:p w:rsidR="008B7E08" w:rsidRDefault="008B7E08" w:rsidP="00032652">
      <w:pPr>
        <w:numPr>
          <w:ilvl w:val="0"/>
          <w:numId w:val="39"/>
        </w:numPr>
        <w:ind w:left="426"/>
        <w:jc w:val="both"/>
      </w:pPr>
      <w:r>
        <w:t xml:space="preserve">по разделу </w:t>
      </w:r>
      <w:r w:rsidRPr="002A4F5F">
        <w:t>0400 «Национальная экономика»</w:t>
      </w:r>
      <w:r>
        <w:t xml:space="preserve"> объем расходов предлагается у</w:t>
      </w:r>
      <w:r w:rsidR="00BD0E50">
        <w:t>величить</w:t>
      </w:r>
      <w:r>
        <w:t xml:space="preserve"> на сумму </w:t>
      </w:r>
      <w:r w:rsidR="00BD0E50">
        <w:rPr>
          <w:b/>
        </w:rPr>
        <w:t>989,0</w:t>
      </w:r>
      <w:r>
        <w:t xml:space="preserve"> тыс</w:t>
      </w:r>
      <w:proofErr w:type="gramStart"/>
      <w:r>
        <w:t>.р</w:t>
      </w:r>
      <w:proofErr w:type="gramEnd"/>
      <w:r>
        <w:t xml:space="preserve">ублей или на </w:t>
      </w:r>
      <w:r w:rsidR="00BD0E50">
        <w:rPr>
          <w:b/>
        </w:rPr>
        <w:t>49,3</w:t>
      </w:r>
      <w:r>
        <w:t>% от утвержденных плановых показателей;</w:t>
      </w:r>
      <w:r w:rsidRPr="002A4F5F">
        <w:t xml:space="preserve"> </w:t>
      </w:r>
    </w:p>
    <w:p w:rsidR="008B7E08" w:rsidRPr="002A4F5F" w:rsidRDefault="00A67D5D" w:rsidP="00032652">
      <w:pPr>
        <w:numPr>
          <w:ilvl w:val="0"/>
          <w:numId w:val="39"/>
        </w:numPr>
        <w:ind w:left="426"/>
        <w:jc w:val="both"/>
      </w:pPr>
      <w:r w:rsidRPr="00A67D5D">
        <w:t xml:space="preserve">по разделу </w:t>
      </w:r>
      <w:r w:rsidR="008B7E08" w:rsidRPr="002A4F5F">
        <w:t>0500 «</w:t>
      </w:r>
      <w:r w:rsidR="008B7E08">
        <w:t>Жилищно-коммунальное хозяйство»</w:t>
      </w:r>
      <w:r w:rsidR="00032652" w:rsidRPr="00032652">
        <w:t xml:space="preserve"> расходы</w:t>
      </w:r>
      <w:r w:rsidR="00032652">
        <w:t xml:space="preserve"> составят </w:t>
      </w:r>
      <w:r w:rsidR="00C53B5E">
        <w:rPr>
          <w:b/>
        </w:rPr>
        <w:t>8575,8</w:t>
      </w:r>
      <w:r w:rsidR="00032652">
        <w:t xml:space="preserve"> тыс</w:t>
      </w:r>
      <w:proofErr w:type="gramStart"/>
      <w:r w:rsidR="00032652">
        <w:t>.р</w:t>
      </w:r>
      <w:proofErr w:type="gramEnd"/>
      <w:r w:rsidR="00032652">
        <w:t>ублей</w:t>
      </w:r>
      <w:r w:rsidR="00032652" w:rsidRPr="00032652">
        <w:t xml:space="preserve"> с увеличением на </w:t>
      </w:r>
      <w:r w:rsidR="00C53B5E">
        <w:rPr>
          <w:b/>
        </w:rPr>
        <w:t>298,4</w:t>
      </w:r>
      <w:r w:rsidR="00032652" w:rsidRPr="00032652">
        <w:t xml:space="preserve"> тыс.рублей (или на </w:t>
      </w:r>
      <w:r w:rsidR="00C53B5E">
        <w:rPr>
          <w:b/>
        </w:rPr>
        <w:t>3,6</w:t>
      </w:r>
      <w:r w:rsidR="00032652" w:rsidRPr="00032652">
        <w:t>%)</w:t>
      </w:r>
      <w:r w:rsidR="008B7E08" w:rsidRPr="002A4F5F">
        <w:t>.</w:t>
      </w:r>
    </w:p>
    <w:p w:rsidR="00695D07" w:rsidRDefault="00695D07" w:rsidP="007C3FD0">
      <w:pPr>
        <w:ind w:firstLine="708"/>
        <w:jc w:val="right"/>
        <w:rPr>
          <w:rFonts w:eastAsiaTheme="minorHAnsi"/>
          <w:i/>
          <w:sz w:val="20"/>
          <w:szCs w:val="20"/>
          <w:lang w:eastAsia="en-US"/>
        </w:rPr>
      </w:pPr>
    </w:p>
    <w:p w:rsidR="007C3FD0" w:rsidRDefault="007C3FD0" w:rsidP="001355EB">
      <w:pPr>
        <w:jc w:val="both"/>
        <w:rPr>
          <w:rFonts w:eastAsiaTheme="minorHAnsi"/>
          <w:lang w:eastAsia="en-US"/>
        </w:rPr>
      </w:pPr>
    </w:p>
    <w:p w:rsidR="00A17C89" w:rsidRDefault="00A17C89" w:rsidP="007243E8">
      <w:pPr>
        <w:ind w:firstLine="708"/>
        <w:jc w:val="both"/>
        <w:rPr>
          <w:rFonts w:eastAsiaTheme="minorHAnsi"/>
          <w:lang w:eastAsia="en-US"/>
        </w:rPr>
      </w:pPr>
      <w:r w:rsidRPr="00A17C89">
        <w:rPr>
          <w:rFonts w:eastAsiaTheme="minorHAnsi"/>
          <w:lang w:eastAsia="en-US"/>
        </w:rPr>
        <w:t xml:space="preserve">Бюджет Новосельского сельского поселения Вяземского района Смоленской области на 2024 год сформирован в программной структуре расходов на основе </w:t>
      </w:r>
      <w:r>
        <w:rPr>
          <w:rFonts w:eastAsiaTheme="minorHAnsi"/>
          <w:lang w:eastAsia="en-US"/>
        </w:rPr>
        <w:t>11</w:t>
      </w:r>
      <w:r w:rsidRPr="00A17C89">
        <w:rPr>
          <w:rFonts w:eastAsiaTheme="minorHAnsi"/>
          <w:lang w:eastAsia="en-US"/>
        </w:rPr>
        <w:t xml:space="preserve"> муниципальных программ</w:t>
      </w:r>
      <w:r>
        <w:rPr>
          <w:rFonts w:eastAsiaTheme="minorHAnsi"/>
          <w:lang w:eastAsia="en-US"/>
        </w:rPr>
        <w:t xml:space="preserve"> (далее - МП)</w:t>
      </w:r>
      <w:r w:rsidRPr="00A17C89">
        <w:rPr>
          <w:rFonts w:eastAsiaTheme="minorHAnsi"/>
          <w:lang w:eastAsia="en-US"/>
        </w:rPr>
        <w:t xml:space="preserve">. </w:t>
      </w:r>
    </w:p>
    <w:p w:rsidR="00ED4ABE" w:rsidRDefault="00A17C89" w:rsidP="00ED4ABE">
      <w:pPr>
        <w:ind w:firstLine="708"/>
        <w:jc w:val="right"/>
        <w:rPr>
          <w:rFonts w:eastAsiaTheme="minorHAnsi"/>
          <w:i/>
          <w:sz w:val="20"/>
          <w:szCs w:val="20"/>
          <w:lang w:eastAsia="en-US"/>
        </w:rPr>
      </w:pPr>
      <w:r>
        <w:rPr>
          <w:rFonts w:eastAsiaTheme="minorHAnsi"/>
          <w:i/>
          <w:sz w:val="20"/>
          <w:szCs w:val="20"/>
          <w:lang w:eastAsia="en-US"/>
        </w:rPr>
        <w:t xml:space="preserve"> </w:t>
      </w:r>
      <w:r w:rsidR="00ED4ABE">
        <w:rPr>
          <w:rFonts w:eastAsiaTheme="minorHAnsi"/>
          <w:i/>
          <w:sz w:val="20"/>
          <w:szCs w:val="20"/>
          <w:lang w:eastAsia="en-US"/>
        </w:rPr>
        <w:t>(тыс</w:t>
      </w:r>
      <w:proofErr w:type="gramStart"/>
      <w:r w:rsidR="00ED4ABE">
        <w:rPr>
          <w:rFonts w:eastAsiaTheme="minorHAnsi"/>
          <w:i/>
          <w:sz w:val="20"/>
          <w:szCs w:val="20"/>
          <w:lang w:eastAsia="en-US"/>
        </w:rPr>
        <w:t>.р</w:t>
      </w:r>
      <w:proofErr w:type="gramEnd"/>
      <w:r w:rsidR="00ED4ABE">
        <w:rPr>
          <w:rFonts w:eastAsiaTheme="minorHAnsi"/>
          <w:i/>
          <w:sz w:val="20"/>
          <w:szCs w:val="20"/>
          <w:lang w:eastAsia="en-US"/>
        </w:rPr>
        <w:t>ублей)</w:t>
      </w:r>
    </w:p>
    <w:tbl>
      <w:tblPr>
        <w:tblW w:w="10065" w:type="dxa"/>
        <w:tblInd w:w="-289" w:type="dxa"/>
        <w:tblLook w:val="04A0"/>
      </w:tblPr>
      <w:tblGrid>
        <w:gridCol w:w="3969"/>
        <w:gridCol w:w="616"/>
        <w:gridCol w:w="1936"/>
        <w:gridCol w:w="1276"/>
        <w:gridCol w:w="1134"/>
        <w:gridCol w:w="1134"/>
      </w:tblGrid>
      <w:tr w:rsidR="00C53B5E" w:rsidRPr="00C53B5E" w:rsidTr="00264559">
        <w:trPr>
          <w:trHeight w:val="264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3B5E" w:rsidRPr="00C53B5E" w:rsidRDefault="00C53B5E" w:rsidP="00C53B5E">
            <w:pPr>
              <w:jc w:val="center"/>
              <w:rPr>
                <w:b/>
                <w:bCs/>
                <w:sz w:val="20"/>
                <w:szCs w:val="20"/>
              </w:rPr>
            </w:pPr>
            <w:r w:rsidRPr="00C53B5E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3B5E" w:rsidRPr="00C53B5E" w:rsidRDefault="00C53B5E" w:rsidP="00C53B5E">
            <w:pPr>
              <w:jc w:val="center"/>
              <w:rPr>
                <w:sz w:val="20"/>
                <w:szCs w:val="20"/>
              </w:rPr>
            </w:pPr>
            <w:r w:rsidRPr="00C53B5E">
              <w:rPr>
                <w:sz w:val="20"/>
                <w:szCs w:val="20"/>
              </w:rPr>
              <w:t> </w:t>
            </w:r>
          </w:p>
        </w:tc>
        <w:tc>
          <w:tcPr>
            <w:tcW w:w="5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C53B5E" w:rsidRPr="00C53B5E" w:rsidRDefault="00C53B5E" w:rsidP="00C53B5E">
            <w:pPr>
              <w:jc w:val="center"/>
              <w:rPr>
                <w:b/>
                <w:bCs/>
                <w:sz w:val="20"/>
                <w:szCs w:val="20"/>
              </w:rPr>
            </w:pPr>
            <w:r w:rsidRPr="00C53B5E">
              <w:rPr>
                <w:b/>
                <w:bCs/>
                <w:sz w:val="20"/>
                <w:szCs w:val="20"/>
              </w:rPr>
              <w:t>2024 год</w:t>
            </w:r>
          </w:p>
        </w:tc>
      </w:tr>
      <w:tr w:rsidR="00C53B5E" w:rsidRPr="00C53B5E" w:rsidTr="00264559">
        <w:trPr>
          <w:trHeight w:val="73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B5E" w:rsidRPr="00C53B5E" w:rsidRDefault="00C53B5E" w:rsidP="00C53B5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B5E" w:rsidRPr="00C53B5E" w:rsidRDefault="00C53B5E" w:rsidP="00C53B5E">
            <w:pPr>
              <w:rPr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3B5E" w:rsidRPr="00C53B5E" w:rsidRDefault="00C53B5E" w:rsidP="00C53B5E">
            <w:pPr>
              <w:jc w:val="center"/>
              <w:rPr>
                <w:b/>
                <w:bCs/>
                <w:sz w:val="18"/>
                <w:szCs w:val="18"/>
              </w:rPr>
            </w:pPr>
            <w:r w:rsidRPr="00C53B5E">
              <w:rPr>
                <w:b/>
                <w:bCs/>
                <w:sz w:val="18"/>
                <w:szCs w:val="18"/>
              </w:rPr>
              <w:t>решение от 27.12.2023 №40 (</w:t>
            </w:r>
            <w:proofErr w:type="spellStart"/>
            <w:r w:rsidRPr="00C53B5E">
              <w:rPr>
                <w:b/>
                <w:bCs/>
                <w:sz w:val="18"/>
                <w:szCs w:val="18"/>
              </w:rPr>
              <w:t>изм</w:t>
            </w:r>
            <w:proofErr w:type="spellEnd"/>
            <w:r w:rsidRPr="00C53B5E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3B5E" w:rsidRPr="00C53B5E" w:rsidRDefault="00C53B5E" w:rsidP="00C53B5E">
            <w:pPr>
              <w:jc w:val="center"/>
              <w:rPr>
                <w:b/>
                <w:bCs/>
                <w:sz w:val="18"/>
                <w:szCs w:val="18"/>
              </w:rPr>
            </w:pPr>
            <w:r w:rsidRPr="00C53B5E">
              <w:rPr>
                <w:b/>
                <w:bCs/>
                <w:sz w:val="18"/>
                <w:szCs w:val="18"/>
              </w:rPr>
              <w:t>ПРОЕКТ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3B5E" w:rsidRPr="00C53B5E" w:rsidRDefault="00C53B5E" w:rsidP="00C53B5E">
            <w:pPr>
              <w:jc w:val="center"/>
              <w:rPr>
                <w:b/>
                <w:bCs/>
                <w:sz w:val="18"/>
                <w:szCs w:val="18"/>
              </w:rPr>
            </w:pPr>
            <w:r w:rsidRPr="00C53B5E">
              <w:rPr>
                <w:b/>
                <w:bCs/>
                <w:sz w:val="18"/>
                <w:szCs w:val="18"/>
              </w:rPr>
              <w:t>(+/-)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3B5E" w:rsidRPr="00C53B5E" w:rsidRDefault="00C53B5E" w:rsidP="00C53B5E">
            <w:pPr>
              <w:jc w:val="center"/>
              <w:rPr>
                <w:b/>
                <w:bCs/>
                <w:sz w:val="18"/>
                <w:szCs w:val="18"/>
              </w:rPr>
            </w:pPr>
            <w:r w:rsidRPr="00C53B5E">
              <w:rPr>
                <w:b/>
                <w:bCs/>
                <w:sz w:val="18"/>
                <w:szCs w:val="18"/>
              </w:rPr>
              <w:t xml:space="preserve">% </w:t>
            </w:r>
          </w:p>
        </w:tc>
      </w:tr>
      <w:tr w:rsidR="00C53B5E" w:rsidRPr="00C53B5E" w:rsidTr="00264559">
        <w:trPr>
          <w:trHeight w:val="13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3B5E" w:rsidRPr="00C53B5E" w:rsidRDefault="00C53B5E" w:rsidP="00C53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3B5E">
              <w:rPr>
                <w:b/>
                <w:bCs/>
                <w:color w:val="000000"/>
                <w:sz w:val="20"/>
                <w:szCs w:val="20"/>
              </w:rPr>
              <w:t>МП "Энергосбережение и повышение энергетической эффективности на территории Новосельского сельского поселения Вяземского района Смоленской области"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3B5E" w:rsidRPr="00C53B5E" w:rsidRDefault="00C53B5E" w:rsidP="00C53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3B5E">
              <w:rPr>
                <w:b/>
                <w:bCs/>
                <w:color w:val="DDD9C3" w:themeColor="background2" w:themeShade="E6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3B5E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b/>
                <w:bCs/>
                <w:sz w:val="20"/>
                <w:szCs w:val="20"/>
              </w:rPr>
            </w:pPr>
            <w:r w:rsidRPr="00C53B5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b/>
                <w:bCs/>
                <w:sz w:val="20"/>
                <w:szCs w:val="20"/>
              </w:rPr>
            </w:pPr>
            <w:r w:rsidRPr="00C53B5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b/>
                <w:bCs/>
                <w:sz w:val="20"/>
                <w:szCs w:val="20"/>
              </w:rPr>
            </w:pPr>
            <w:r w:rsidRPr="00C53B5E">
              <w:rPr>
                <w:b/>
                <w:bCs/>
                <w:sz w:val="20"/>
                <w:szCs w:val="20"/>
              </w:rPr>
              <w:t>0,0%</w:t>
            </w:r>
          </w:p>
        </w:tc>
      </w:tr>
      <w:tr w:rsidR="00C53B5E" w:rsidRPr="00C53B5E" w:rsidTr="00264559">
        <w:trPr>
          <w:trHeight w:val="5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5E" w:rsidRPr="00C53B5E" w:rsidRDefault="00C53B5E" w:rsidP="00C53B5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53B5E">
              <w:rPr>
                <w:i/>
                <w:iCs/>
                <w:color w:val="000000"/>
                <w:sz w:val="20"/>
                <w:szCs w:val="20"/>
              </w:rPr>
              <w:t>замена ламп внутреннего и наружного освещения на энергосберегающие светильники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5E" w:rsidRPr="00C53B5E" w:rsidRDefault="00C53B5E" w:rsidP="00C53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53B5E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53B5E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i/>
                <w:iCs/>
                <w:sz w:val="20"/>
                <w:szCs w:val="20"/>
              </w:rPr>
            </w:pPr>
            <w:r w:rsidRPr="00C53B5E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i/>
                <w:iCs/>
                <w:sz w:val="20"/>
                <w:szCs w:val="20"/>
              </w:rPr>
            </w:pPr>
            <w:r w:rsidRPr="00C53B5E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sz w:val="20"/>
                <w:szCs w:val="20"/>
              </w:rPr>
            </w:pPr>
            <w:r w:rsidRPr="00C53B5E">
              <w:rPr>
                <w:sz w:val="20"/>
                <w:szCs w:val="20"/>
              </w:rPr>
              <w:t>0,0%</w:t>
            </w:r>
          </w:p>
        </w:tc>
      </w:tr>
      <w:tr w:rsidR="00C53B5E" w:rsidRPr="00C53B5E" w:rsidTr="00264559">
        <w:trPr>
          <w:trHeight w:val="10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3B5E" w:rsidRPr="00C53B5E" w:rsidRDefault="00C53B5E" w:rsidP="00C53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3B5E">
              <w:rPr>
                <w:b/>
                <w:bCs/>
                <w:color w:val="000000"/>
                <w:sz w:val="20"/>
                <w:szCs w:val="20"/>
              </w:rPr>
              <w:t>МП "Обеспечение деятельности органов местного самоуправления Новосельского сельского поселения Вяземского района Смоленской области"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3B5E" w:rsidRPr="00C53B5E" w:rsidRDefault="00C53B5E" w:rsidP="00C53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3B5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3B5E">
              <w:rPr>
                <w:b/>
                <w:bCs/>
                <w:color w:val="000000"/>
                <w:sz w:val="20"/>
                <w:szCs w:val="20"/>
              </w:rPr>
              <w:t>6 332,9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b/>
                <w:bCs/>
                <w:sz w:val="20"/>
                <w:szCs w:val="20"/>
              </w:rPr>
            </w:pPr>
            <w:r w:rsidRPr="00C53B5E">
              <w:rPr>
                <w:b/>
                <w:bCs/>
                <w:sz w:val="20"/>
                <w:szCs w:val="20"/>
              </w:rPr>
              <w:t>6 505,1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b/>
                <w:bCs/>
                <w:sz w:val="20"/>
                <w:szCs w:val="20"/>
              </w:rPr>
            </w:pPr>
            <w:r w:rsidRPr="00C53B5E">
              <w:rPr>
                <w:b/>
                <w:bCs/>
                <w:sz w:val="20"/>
                <w:szCs w:val="20"/>
              </w:rPr>
              <w:t>172,2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b/>
                <w:bCs/>
                <w:sz w:val="20"/>
                <w:szCs w:val="20"/>
              </w:rPr>
            </w:pPr>
            <w:r w:rsidRPr="00C53B5E">
              <w:rPr>
                <w:b/>
                <w:bCs/>
                <w:sz w:val="20"/>
                <w:szCs w:val="20"/>
              </w:rPr>
              <w:t>102,7%</w:t>
            </w:r>
          </w:p>
        </w:tc>
      </w:tr>
      <w:tr w:rsidR="00C53B5E" w:rsidRPr="00C53B5E" w:rsidTr="00264559">
        <w:trPr>
          <w:trHeight w:val="1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5E" w:rsidRPr="00C53B5E" w:rsidRDefault="00C53B5E" w:rsidP="00C53B5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53B5E">
              <w:rPr>
                <w:i/>
                <w:iCs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53B5E">
              <w:rPr>
                <w:i/>
                <w:iCs/>
                <w:color w:val="000000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5E" w:rsidRPr="00C53B5E" w:rsidRDefault="00C53B5E" w:rsidP="00C53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53B5E">
              <w:rPr>
                <w:i/>
                <w:iCs/>
                <w:color w:val="000000"/>
                <w:sz w:val="20"/>
                <w:szCs w:val="20"/>
              </w:rPr>
              <w:lastRenderedPageBreak/>
              <w:t>120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53B5E">
              <w:rPr>
                <w:i/>
                <w:iCs/>
                <w:color w:val="000000"/>
                <w:sz w:val="20"/>
                <w:szCs w:val="20"/>
              </w:rPr>
              <w:t>5 161,4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i/>
                <w:iCs/>
                <w:sz w:val="20"/>
                <w:szCs w:val="20"/>
              </w:rPr>
            </w:pPr>
            <w:r w:rsidRPr="00C53B5E">
              <w:rPr>
                <w:i/>
                <w:iCs/>
                <w:sz w:val="20"/>
                <w:szCs w:val="20"/>
              </w:rPr>
              <w:t>5 161,4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i/>
                <w:iCs/>
                <w:sz w:val="20"/>
                <w:szCs w:val="20"/>
              </w:rPr>
            </w:pPr>
            <w:r w:rsidRPr="00C53B5E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sz w:val="20"/>
                <w:szCs w:val="20"/>
              </w:rPr>
            </w:pPr>
            <w:r w:rsidRPr="00C53B5E">
              <w:rPr>
                <w:sz w:val="20"/>
                <w:szCs w:val="20"/>
              </w:rPr>
              <w:t>100,0%</w:t>
            </w:r>
          </w:p>
        </w:tc>
      </w:tr>
      <w:tr w:rsidR="00C53B5E" w:rsidRPr="00C53B5E" w:rsidTr="00264559">
        <w:trPr>
          <w:trHeight w:val="26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5E" w:rsidRPr="00C53B5E" w:rsidRDefault="00C53B5E" w:rsidP="00C53B5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53B5E">
              <w:rPr>
                <w:i/>
                <w:iCs/>
                <w:color w:val="000000"/>
                <w:sz w:val="20"/>
                <w:szCs w:val="20"/>
              </w:rPr>
              <w:lastRenderedPageBreak/>
              <w:t>закупка товаров, работ и услуг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5E" w:rsidRPr="00C53B5E" w:rsidRDefault="00C53B5E" w:rsidP="00C53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53B5E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53B5E">
              <w:rPr>
                <w:i/>
                <w:iCs/>
                <w:color w:val="000000"/>
                <w:sz w:val="20"/>
                <w:szCs w:val="20"/>
              </w:rPr>
              <w:t>1 145,3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i/>
                <w:iCs/>
                <w:sz w:val="20"/>
                <w:szCs w:val="20"/>
              </w:rPr>
            </w:pPr>
            <w:r w:rsidRPr="00C53B5E">
              <w:rPr>
                <w:i/>
                <w:iCs/>
                <w:sz w:val="20"/>
                <w:szCs w:val="20"/>
              </w:rPr>
              <w:t>1 317,5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i/>
                <w:iCs/>
                <w:sz w:val="20"/>
                <w:szCs w:val="20"/>
              </w:rPr>
            </w:pPr>
            <w:r w:rsidRPr="00C53B5E">
              <w:rPr>
                <w:i/>
                <w:iCs/>
                <w:sz w:val="20"/>
                <w:szCs w:val="20"/>
              </w:rPr>
              <w:t>172,2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sz w:val="20"/>
                <w:szCs w:val="20"/>
              </w:rPr>
            </w:pPr>
            <w:r w:rsidRPr="00C53B5E">
              <w:rPr>
                <w:sz w:val="20"/>
                <w:szCs w:val="20"/>
              </w:rPr>
              <w:t>115,0%</w:t>
            </w:r>
          </w:p>
        </w:tc>
      </w:tr>
      <w:tr w:rsidR="00C53B5E" w:rsidRPr="00C53B5E" w:rsidTr="00264559">
        <w:trPr>
          <w:trHeight w:val="26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5E" w:rsidRPr="00C53B5E" w:rsidRDefault="00C53B5E" w:rsidP="00C53B5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53B5E">
              <w:rPr>
                <w:i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5E" w:rsidRPr="00C53B5E" w:rsidRDefault="00C53B5E" w:rsidP="00C53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53B5E">
              <w:rPr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53B5E">
              <w:rPr>
                <w:i/>
                <w:iCs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i/>
                <w:iCs/>
                <w:sz w:val="20"/>
                <w:szCs w:val="20"/>
              </w:rPr>
            </w:pPr>
            <w:r w:rsidRPr="00C53B5E">
              <w:rPr>
                <w:i/>
                <w:iCs/>
                <w:sz w:val="20"/>
                <w:szCs w:val="20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i/>
                <w:iCs/>
                <w:sz w:val="20"/>
                <w:szCs w:val="20"/>
              </w:rPr>
            </w:pPr>
            <w:r w:rsidRPr="00C53B5E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sz w:val="20"/>
                <w:szCs w:val="20"/>
              </w:rPr>
            </w:pPr>
            <w:r w:rsidRPr="00C53B5E">
              <w:rPr>
                <w:sz w:val="20"/>
                <w:szCs w:val="20"/>
              </w:rPr>
              <w:t>100,0%</w:t>
            </w:r>
          </w:p>
        </w:tc>
      </w:tr>
      <w:tr w:rsidR="00C53B5E" w:rsidRPr="00C53B5E" w:rsidTr="00264559">
        <w:trPr>
          <w:trHeight w:val="5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5E" w:rsidRPr="00C53B5E" w:rsidRDefault="00C53B5E" w:rsidP="00C53B5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53B5E">
              <w:rPr>
                <w:i/>
                <w:iCs/>
                <w:color w:val="000000"/>
                <w:sz w:val="20"/>
                <w:szCs w:val="20"/>
              </w:rPr>
              <w:t>членские взносы в Совет муниципальных образований Смоленской области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5E" w:rsidRPr="00C53B5E" w:rsidRDefault="00C53B5E" w:rsidP="00C53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53B5E">
              <w:rPr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53B5E">
              <w:rPr>
                <w:i/>
                <w:iCs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i/>
                <w:iCs/>
                <w:sz w:val="20"/>
                <w:szCs w:val="20"/>
              </w:rPr>
            </w:pPr>
            <w:r w:rsidRPr="00C53B5E">
              <w:rPr>
                <w:i/>
                <w:iCs/>
                <w:sz w:val="20"/>
                <w:szCs w:val="20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i/>
                <w:iCs/>
                <w:sz w:val="20"/>
                <w:szCs w:val="20"/>
              </w:rPr>
            </w:pPr>
            <w:r w:rsidRPr="00C53B5E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sz w:val="20"/>
                <w:szCs w:val="20"/>
              </w:rPr>
            </w:pPr>
            <w:r w:rsidRPr="00C53B5E">
              <w:rPr>
                <w:sz w:val="20"/>
                <w:szCs w:val="20"/>
              </w:rPr>
              <w:t>100,0%</w:t>
            </w:r>
          </w:p>
        </w:tc>
      </w:tr>
      <w:tr w:rsidR="00C53B5E" w:rsidRPr="00C53B5E" w:rsidTr="00264559">
        <w:trPr>
          <w:trHeight w:val="10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3B5E" w:rsidRPr="00C53B5E" w:rsidRDefault="00C53B5E" w:rsidP="00C53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3B5E">
              <w:rPr>
                <w:b/>
                <w:bCs/>
                <w:color w:val="000000"/>
                <w:sz w:val="20"/>
                <w:szCs w:val="20"/>
              </w:rPr>
              <w:t>МП "Обеспечение пожарной безопасности на территории Новосельского сельского поселения Вяземского района Смоленской области"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3B5E" w:rsidRPr="00C53B5E" w:rsidRDefault="00C53B5E" w:rsidP="00C53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3B5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3B5E">
              <w:rPr>
                <w:b/>
                <w:bCs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b/>
                <w:bCs/>
                <w:sz w:val="20"/>
                <w:szCs w:val="20"/>
              </w:rPr>
            </w:pPr>
            <w:r w:rsidRPr="00C53B5E">
              <w:rPr>
                <w:b/>
                <w:bCs/>
                <w:sz w:val="20"/>
                <w:szCs w:val="20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b/>
                <w:bCs/>
                <w:sz w:val="20"/>
                <w:szCs w:val="20"/>
              </w:rPr>
            </w:pPr>
            <w:r w:rsidRPr="00C53B5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b/>
                <w:bCs/>
                <w:sz w:val="20"/>
                <w:szCs w:val="20"/>
              </w:rPr>
            </w:pPr>
            <w:r w:rsidRPr="00C53B5E">
              <w:rPr>
                <w:b/>
                <w:bCs/>
                <w:sz w:val="20"/>
                <w:szCs w:val="20"/>
              </w:rPr>
              <w:t>100,0%</w:t>
            </w:r>
          </w:p>
        </w:tc>
      </w:tr>
      <w:tr w:rsidR="00C53B5E" w:rsidRPr="00C53B5E" w:rsidTr="00264559">
        <w:trPr>
          <w:trHeight w:val="8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5E" w:rsidRPr="00C53B5E" w:rsidRDefault="00C53B5E" w:rsidP="00C53B5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53B5E">
              <w:rPr>
                <w:i/>
                <w:iCs/>
                <w:color w:val="000000"/>
                <w:sz w:val="20"/>
                <w:szCs w:val="20"/>
              </w:rPr>
              <w:t>организация и осуществление мероприятий по обеспечению первичной пожарной безопасности на территории сельского поселения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5E" w:rsidRPr="00C53B5E" w:rsidRDefault="00C53B5E" w:rsidP="00C53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53B5E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53B5E">
              <w:rPr>
                <w:i/>
                <w:iCs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i/>
                <w:iCs/>
                <w:sz w:val="20"/>
                <w:szCs w:val="20"/>
              </w:rPr>
            </w:pPr>
            <w:r w:rsidRPr="00C53B5E">
              <w:rPr>
                <w:i/>
                <w:iCs/>
                <w:sz w:val="20"/>
                <w:szCs w:val="20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i/>
                <w:iCs/>
                <w:sz w:val="20"/>
                <w:szCs w:val="20"/>
              </w:rPr>
            </w:pPr>
            <w:r w:rsidRPr="00C53B5E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i/>
                <w:iCs/>
                <w:sz w:val="20"/>
                <w:szCs w:val="20"/>
              </w:rPr>
            </w:pPr>
            <w:r w:rsidRPr="00C53B5E">
              <w:rPr>
                <w:i/>
                <w:iCs/>
                <w:sz w:val="20"/>
                <w:szCs w:val="20"/>
              </w:rPr>
              <w:t>100,0%</w:t>
            </w:r>
          </w:p>
        </w:tc>
      </w:tr>
      <w:tr w:rsidR="00C53B5E" w:rsidRPr="00C53B5E" w:rsidTr="00264559">
        <w:trPr>
          <w:trHeight w:val="79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3B5E" w:rsidRPr="00C53B5E" w:rsidRDefault="00C53B5E" w:rsidP="00C53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3B5E">
              <w:rPr>
                <w:b/>
                <w:bCs/>
                <w:color w:val="000000"/>
                <w:sz w:val="20"/>
                <w:szCs w:val="20"/>
              </w:rPr>
              <w:t>МП "Комплексное развитие территории Новосельского сельского поселения Вяземского района Смоленской области"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3B5E" w:rsidRPr="00C53B5E" w:rsidRDefault="00C53B5E" w:rsidP="00C53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3B5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3B5E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b/>
                <w:bCs/>
                <w:sz w:val="20"/>
                <w:szCs w:val="20"/>
              </w:rPr>
            </w:pPr>
            <w:r w:rsidRPr="00C53B5E">
              <w:rPr>
                <w:b/>
                <w:bCs/>
                <w:sz w:val="20"/>
                <w:szCs w:val="20"/>
              </w:rPr>
              <w:t>247,0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b/>
                <w:bCs/>
                <w:sz w:val="20"/>
                <w:szCs w:val="20"/>
              </w:rPr>
            </w:pPr>
            <w:r w:rsidRPr="00C53B5E">
              <w:rPr>
                <w:b/>
                <w:bCs/>
                <w:sz w:val="20"/>
                <w:szCs w:val="20"/>
              </w:rPr>
              <w:t>247,0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b/>
                <w:bCs/>
                <w:sz w:val="20"/>
                <w:szCs w:val="20"/>
              </w:rPr>
            </w:pPr>
            <w:r w:rsidRPr="00C53B5E">
              <w:rPr>
                <w:b/>
                <w:bCs/>
                <w:sz w:val="20"/>
                <w:szCs w:val="20"/>
              </w:rPr>
              <w:t>0,0%</w:t>
            </w:r>
          </w:p>
        </w:tc>
      </w:tr>
      <w:tr w:rsidR="00C53B5E" w:rsidRPr="00C53B5E" w:rsidTr="00264559">
        <w:trPr>
          <w:trHeight w:val="10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5E" w:rsidRPr="00C53B5E" w:rsidRDefault="00C53B5E" w:rsidP="00C53B5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53B5E">
              <w:rPr>
                <w:i/>
                <w:iCs/>
                <w:color w:val="000000"/>
                <w:sz w:val="20"/>
                <w:szCs w:val="20"/>
              </w:rPr>
              <w:t>расходы на составление проектно-сметной документации, проведение планировки и межевания территории, проведение экспертизы проектов сельского поселения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5E" w:rsidRPr="00C53B5E" w:rsidRDefault="00C53B5E" w:rsidP="00C53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53B5E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53B5E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i/>
                <w:iCs/>
                <w:sz w:val="20"/>
                <w:szCs w:val="20"/>
              </w:rPr>
            </w:pPr>
            <w:r w:rsidRPr="00C53B5E">
              <w:rPr>
                <w:i/>
                <w:iCs/>
                <w:sz w:val="20"/>
                <w:szCs w:val="20"/>
              </w:rPr>
              <w:t>247,0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i/>
                <w:iCs/>
                <w:sz w:val="20"/>
                <w:szCs w:val="20"/>
              </w:rPr>
            </w:pPr>
            <w:r w:rsidRPr="00C53B5E">
              <w:rPr>
                <w:i/>
                <w:iCs/>
                <w:sz w:val="20"/>
                <w:szCs w:val="20"/>
              </w:rPr>
              <w:t>247,0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i/>
                <w:iCs/>
                <w:sz w:val="20"/>
                <w:szCs w:val="20"/>
              </w:rPr>
            </w:pPr>
            <w:r w:rsidRPr="00C53B5E">
              <w:rPr>
                <w:i/>
                <w:iCs/>
                <w:sz w:val="20"/>
                <w:szCs w:val="20"/>
              </w:rPr>
              <w:t>0,0%</w:t>
            </w:r>
          </w:p>
        </w:tc>
      </w:tr>
      <w:tr w:rsidR="00C53B5E" w:rsidRPr="00C53B5E" w:rsidTr="00264559">
        <w:trPr>
          <w:trHeight w:val="7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3B5E" w:rsidRPr="00C53B5E" w:rsidRDefault="00C53B5E" w:rsidP="00C53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3B5E">
              <w:rPr>
                <w:b/>
                <w:bCs/>
                <w:color w:val="000000"/>
                <w:sz w:val="20"/>
                <w:szCs w:val="20"/>
              </w:rPr>
              <w:t>МП "Развитие физической культуры и спорта на территории Новосельского сельского поселения Вяземского района Смоленской области"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3B5E" w:rsidRPr="00C53B5E" w:rsidRDefault="00C53B5E" w:rsidP="00C53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3B5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3B5E">
              <w:rPr>
                <w:b/>
                <w:bCs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b/>
                <w:bCs/>
                <w:sz w:val="20"/>
                <w:szCs w:val="20"/>
              </w:rPr>
            </w:pPr>
            <w:r w:rsidRPr="00C53B5E">
              <w:rPr>
                <w:b/>
                <w:bCs/>
                <w:sz w:val="20"/>
                <w:szCs w:val="20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b/>
                <w:bCs/>
                <w:sz w:val="20"/>
                <w:szCs w:val="20"/>
              </w:rPr>
            </w:pPr>
            <w:r w:rsidRPr="00C53B5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b/>
                <w:bCs/>
                <w:sz w:val="20"/>
                <w:szCs w:val="20"/>
              </w:rPr>
            </w:pPr>
            <w:r w:rsidRPr="00C53B5E">
              <w:rPr>
                <w:b/>
                <w:bCs/>
                <w:sz w:val="20"/>
                <w:szCs w:val="20"/>
              </w:rPr>
              <w:t>100,0%</w:t>
            </w:r>
          </w:p>
        </w:tc>
      </w:tr>
      <w:tr w:rsidR="00C53B5E" w:rsidRPr="00C53B5E" w:rsidTr="00264559">
        <w:trPr>
          <w:trHeight w:val="10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5E" w:rsidRPr="00C53B5E" w:rsidRDefault="00C53B5E" w:rsidP="00C53B5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53B5E">
              <w:rPr>
                <w:i/>
                <w:iCs/>
                <w:color w:val="000000"/>
                <w:sz w:val="20"/>
                <w:szCs w:val="20"/>
              </w:rPr>
              <w:t>расходы на проведение мероприятий по развитию физической культуры и спорта на территории Новосельского сельского поселения Вяземского района Смоленской области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5E" w:rsidRPr="00C53B5E" w:rsidRDefault="00C53B5E" w:rsidP="00C53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53B5E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53B5E">
              <w:rPr>
                <w:i/>
                <w:iCs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i/>
                <w:iCs/>
                <w:sz w:val="20"/>
                <w:szCs w:val="20"/>
              </w:rPr>
            </w:pPr>
            <w:r w:rsidRPr="00C53B5E">
              <w:rPr>
                <w:i/>
                <w:iCs/>
                <w:sz w:val="20"/>
                <w:szCs w:val="20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i/>
                <w:iCs/>
                <w:sz w:val="20"/>
                <w:szCs w:val="20"/>
              </w:rPr>
            </w:pPr>
            <w:r w:rsidRPr="00C53B5E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i/>
                <w:iCs/>
                <w:sz w:val="20"/>
                <w:szCs w:val="20"/>
              </w:rPr>
            </w:pPr>
            <w:r w:rsidRPr="00C53B5E">
              <w:rPr>
                <w:i/>
                <w:iCs/>
                <w:sz w:val="20"/>
                <w:szCs w:val="20"/>
              </w:rPr>
              <w:t>100,0%</w:t>
            </w:r>
          </w:p>
        </w:tc>
      </w:tr>
      <w:tr w:rsidR="00C53B5E" w:rsidRPr="00C53B5E" w:rsidTr="00264559">
        <w:trPr>
          <w:trHeight w:val="158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3B5E" w:rsidRPr="00C53B5E" w:rsidRDefault="00C53B5E" w:rsidP="00C53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3B5E">
              <w:rPr>
                <w:b/>
                <w:bCs/>
                <w:color w:val="000000"/>
                <w:sz w:val="20"/>
                <w:szCs w:val="20"/>
              </w:rPr>
              <w:t>МП "Ремонт и содержание автомобильных дорог общего пользования местного значения в границах населенных пунктов на территории Новосельского сельского поселения Вяземского района Смоленской области"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3B5E" w:rsidRPr="00C53B5E" w:rsidRDefault="00C53B5E" w:rsidP="00C53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3B5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3B5E">
              <w:rPr>
                <w:b/>
                <w:bCs/>
                <w:color w:val="000000"/>
                <w:sz w:val="20"/>
                <w:szCs w:val="20"/>
              </w:rPr>
              <w:t>1 762,0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b/>
                <w:bCs/>
                <w:sz w:val="20"/>
                <w:szCs w:val="20"/>
              </w:rPr>
            </w:pPr>
            <w:r w:rsidRPr="00C53B5E">
              <w:rPr>
                <w:b/>
                <w:bCs/>
                <w:sz w:val="20"/>
                <w:szCs w:val="20"/>
              </w:rPr>
              <w:t>2 553,9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b/>
                <w:bCs/>
                <w:sz w:val="20"/>
                <w:szCs w:val="20"/>
              </w:rPr>
            </w:pPr>
            <w:r w:rsidRPr="00C53B5E">
              <w:rPr>
                <w:b/>
                <w:bCs/>
                <w:sz w:val="20"/>
                <w:szCs w:val="20"/>
              </w:rPr>
              <w:t>791,9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b/>
                <w:bCs/>
                <w:sz w:val="20"/>
                <w:szCs w:val="20"/>
              </w:rPr>
            </w:pPr>
            <w:r w:rsidRPr="00C53B5E">
              <w:rPr>
                <w:b/>
                <w:bCs/>
                <w:sz w:val="20"/>
                <w:szCs w:val="20"/>
              </w:rPr>
              <w:t>144,9%</w:t>
            </w:r>
          </w:p>
        </w:tc>
      </w:tr>
      <w:tr w:rsidR="00C53B5E" w:rsidRPr="00C53B5E" w:rsidTr="00264559">
        <w:trPr>
          <w:trHeight w:val="13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5E" w:rsidRPr="00C53B5E" w:rsidRDefault="00C53B5E" w:rsidP="00C53B5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53B5E">
              <w:rPr>
                <w:i/>
                <w:iCs/>
                <w:color w:val="000000"/>
                <w:sz w:val="20"/>
                <w:szCs w:val="20"/>
              </w:rPr>
              <w:t>проведение мероприятий по ремонту автомобильных дорог в границах населенных пунктов Новосельского сельского поселения Вяземского района Смоленской области за счет средств бюджета поселения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5E" w:rsidRPr="00C53B5E" w:rsidRDefault="00C53B5E" w:rsidP="00C53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53B5E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53B5E">
              <w:rPr>
                <w:i/>
                <w:iCs/>
                <w:color w:val="000000"/>
                <w:sz w:val="20"/>
                <w:szCs w:val="20"/>
              </w:rPr>
              <w:t>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i/>
                <w:iCs/>
                <w:sz w:val="20"/>
                <w:szCs w:val="20"/>
              </w:rPr>
            </w:pPr>
            <w:r w:rsidRPr="00C53B5E">
              <w:rPr>
                <w:i/>
                <w:iCs/>
                <w:sz w:val="20"/>
                <w:szCs w:val="20"/>
              </w:rPr>
              <w:t>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i/>
                <w:iCs/>
                <w:sz w:val="20"/>
                <w:szCs w:val="20"/>
              </w:rPr>
            </w:pPr>
            <w:r w:rsidRPr="00C53B5E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i/>
                <w:iCs/>
                <w:sz w:val="20"/>
                <w:szCs w:val="20"/>
              </w:rPr>
            </w:pPr>
            <w:r w:rsidRPr="00C53B5E">
              <w:rPr>
                <w:i/>
                <w:iCs/>
                <w:sz w:val="20"/>
                <w:szCs w:val="20"/>
              </w:rPr>
              <w:t>100,0%</w:t>
            </w:r>
          </w:p>
        </w:tc>
      </w:tr>
      <w:tr w:rsidR="00C53B5E" w:rsidRPr="00C53B5E" w:rsidTr="00264559">
        <w:trPr>
          <w:trHeight w:val="13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5E" w:rsidRPr="00C53B5E" w:rsidRDefault="00C53B5E" w:rsidP="00C53B5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53B5E">
              <w:rPr>
                <w:i/>
                <w:iCs/>
                <w:color w:val="000000"/>
                <w:sz w:val="20"/>
                <w:szCs w:val="20"/>
              </w:rPr>
              <w:t>проведение мероприятий по содержанию автомобильных дорог в границах населенных пунктов Новосельского сельского поселения Вяземского района Смоленской области за счет средств бюджета поселения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5E" w:rsidRPr="00C53B5E" w:rsidRDefault="00C53B5E" w:rsidP="00C53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53B5E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53B5E">
              <w:rPr>
                <w:i/>
                <w:iCs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i/>
                <w:iCs/>
                <w:sz w:val="20"/>
                <w:szCs w:val="20"/>
              </w:rPr>
            </w:pPr>
            <w:r w:rsidRPr="00C53B5E">
              <w:rPr>
                <w:i/>
                <w:iCs/>
                <w:sz w:val="20"/>
                <w:szCs w:val="20"/>
              </w:rPr>
              <w:t>854,9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i/>
                <w:iCs/>
                <w:sz w:val="20"/>
                <w:szCs w:val="20"/>
              </w:rPr>
            </w:pPr>
            <w:r w:rsidRPr="00C53B5E">
              <w:rPr>
                <w:i/>
                <w:iCs/>
                <w:sz w:val="20"/>
                <w:szCs w:val="20"/>
              </w:rPr>
              <w:t>791,9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i/>
                <w:iCs/>
                <w:sz w:val="20"/>
                <w:szCs w:val="20"/>
              </w:rPr>
            </w:pPr>
            <w:r w:rsidRPr="00C53B5E">
              <w:rPr>
                <w:i/>
                <w:iCs/>
                <w:sz w:val="20"/>
                <w:szCs w:val="20"/>
              </w:rPr>
              <w:t>1357,0%</w:t>
            </w:r>
          </w:p>
        </w:tc>
      </w:tr>
      <w:tr w:rsidR="00C53B5E" w:rsidRPr="00C53B5E" w:rsidTr="00264559">
        <w:trPr>
          <w:trHeight w:val="158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5E" w:rsidRPr="00C53B5E" w:rsidRDefault="00C53B5E" w:rsidP="00C53B5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53B5E">
              <w:rPr>
                <w:i/>
                <w:iCs/>
                <w:color w:val="000000"/>
                <w:sz w:val="20"/>
                <w:szCs w:val="20"/>
              </w:rPr>
              <w:lastRenderedPageBreak/>
              <w:t>проведение мероприятий по межеванию и изготовлению технических регламентов автомобильных дорог в границах населенных пунктов Новосельского сельского поселения Вяземского района Смоленской области за счет средств бюджета поселения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5E" w:rsidRPr="00C53B5E" w:rsidRDefault="00C53B5E" w:rsidP="00C53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53B5E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53B5E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i/>
                <w:iCs/>
                <w:sz w:val="20"/>
                <w:szCs w:val="20"/>
              </w:rPr>
            </w:pPr>
            <w:r w:rsidRPr="00C53B5E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i/>
                <w:iCs/>
                <w:sz w:val="20"/>
                <w:szCs w:val="20"/>
              </w:rPr>
            </w:pPr>
            <w:r w:rsidRPr="00C53B5E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i/>
                <w:iCs/>
                <w:sz w:val="20"/>
                <w:szCs w:val="20"/>
              </w:rPr>
            </w:pPr>
            <w:r w:rsidRPr="00C53B5E">
              <w:rPr>
                <w:i/>
                <w:iCs/>
                <w:sz w:val="20"/>
                <w:szCs w:val="20"/>
              </w:rPr>
              <w:t>0,0%</w:t>
            </w:r>
          </w:p>
        </w:tc>
      </w:tr>
      <w:tr w:rsidR="00C53B5E" w:rsidRPr="00C53B5E" w:rsidTr="00264559">
        <w:trPr>
          <w:trHeight w:val="158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5E" w:rsidRPr="00C53B5E" w:rsidRDefault="00C53B5E" w:rsidP="00C53B5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53B5E">
              <w:rPr>
                <w:i/>
                <w:iCs/>
                <w:color w:val="000000"/>
                <w:sz w:val="20"/>
                <w:szCs w:val="20"/>
              </w:rPr>
              <w:t>проведение мероприятий по ремонту автомобильных дорог общего пользования местного значения в границах населенных пунктов Новосельского сельского поселения Вяземского района Смоленской области за счет средств дорожного фонда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5E" w:rsidRPr="00C53B5E" w:rsidRDefault="00C53B5E" w:rsidP="00C53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53B5E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53B5E">
              <w:rPr>
                <w:i/>
                <w:iCs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i/>
                <w:iCs/>
                <w:sz w:val="20"/>
                <w:szCs w:val="20"/>
              </w:rPr>
            </w:pPr>
            <w:r w:rsidRPr="00C53B5E">
              <w:rPr>
                <w:i/>
                <w:iCs/>
                <w:sz w:val="20"/>
                <w:szCs w:val="20"/>
              </w:rPr>
              <w:t>490,0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i/>
                <w:iCs/>
                <w:sz w:val="20"/>
                <w:szCs w:val="20"/>
              </w:rPr>
            </w:pPr>
            <w:r w:rsidRPr="00C53B5E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i/>
                <w:iCs/>
                <w:sz w:val="20"/>
                <w:szCs w:val="20"/>
              </w:rPr>
            </w:pPr>
            <w:r w:rsidRPr="00C53B5E">
              <w:rPr>
                <w:i/>
                <w:iCs/>
                <w:sz w:val="20"/>
                <w:szCs w:val="20"/>
              </w:rPr>
              <w:t>100,0%</w:t>
            </w:r>
          </w:p>
        </w:tc>
      </w:tr>
      <w:tr w:rsidR="00C53B5E" w:rsidRPr="00C53B5E" w:rsidTr="00264559">
        <w:trPr>
          <w:trHeight w:val="158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5E" w:rsidRPr="00C53B5E" w:rsidRDefault="00C53B5E" w:rsidP="00C53B5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53B5E">
              <w:rPr>
                <w:i/>
                <w:iCs/>
                <w:color w:val="000000"/>
                <w:sz w:val="20"/>
                <w:szCs w:val="20"/>
              </w:rPr>
              <w:t>проведение мероприятий по содержанию автомобильных дорог общего пользования местного значения в границах населенных пунктов Новосельского сельского поселения Вяземского района Смоленской области за счет средств дорожного фонда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5E" w:rsidRPr="00C53B5E" w:rsidRDefault="00C53B5E" w:rsidP="00C53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53B5E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53B5E">
              <w:rPr>
                <w:i/>
                <w:iCs/>
                <w:color w:val="000000"/>
                <w:sz w:val="20"/>
                <w:szCs w:val="20"/>
              </w:rPr>
              <w:t>1 185,6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i/>
                <w:iCs/>
                <w:sz w:val="20"/>
                <w:szCs w:val="20"/>
              </w:rPr>
            </w:pPr>
            <w:r w:rsidRPr="00C53B5E">
              <w:rPr>
                <w:i/>
                <w:iCs/>
                <w:sz w:val="20"/>
                <w:szCs w:val="20"/>
              </w:rPr>
              <w:t>1 185,6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i/>
                <w:iCs/>
                <w:sz w:val="20"/>
                <w:szCs w:val="20"/>
              </w:rPr>
            </w:pPr>
            <w:r w:rsidRPr="00C53B5E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i/>
                <w:iCs/>
                <w:sz w:val="20"/>
                <w:szCs w:val="20"/>
              </w:rPr>
            </w:pPr>
            <w:r w:rsidRPr="00C53B5E">
              <w:rPr>
                <w:i/>
                <w:iCs/>
                <w:sz w:val="20"/>
                <w:szCs w:val="20"/>
              </w:rPr>
              <w:t>100,0%</w:t>
            </w:r>
          </w:p>
        </w:tc>
      </w:tr>
      <w:tr w:rsidR="00C53B5E" w:rsidRPr="00C53B5E" w:rsidTr="00264559">
        <w:trPr>
          <w:trHeight w:val="10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3B5E" w:rsidRPr="00C53B5E" w:rsidRDefault="00C53B5E" w:rsidP="00C53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3B5E">
              <w:rPr>
                <w:b/>
                <w:bCs/>
                <w:color w:val="000000"/>
                <w:sz w:val="20"/>
                <w:szCs w:val="20"/>
              </w:rPr>
              <w:t>МП "Комплексное развитие систем жилищно-коммунальной инфраструктуры Новосельского сельского поселения Вяземского района Смоленской области"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3B5E" w:rsidRPr="00C53B5E" w:rsidRDefault="00C53B5E" w:rsidP="00C53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3B5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3B5E">
              <w:rPr>
                <w:b/>
                <w:bCs/>
                <w:color w:val="000000"/>
                <w:sz w:val="20"/>
                <w:szCs w:val="20"/>
              </w:rPr>
              <w:t>4 956,4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b/>
                <w:bCs/>
                <w:sz w:val="20"/>
                <w:szCs w:val="20"/>
              </w:rPr>
            </w:pPr>
            <w:r w:rsidRPr="00C53B5E">
              <w:rPr>
                <w:b/>
                <w:bCs/>
                <w:sz w:val="20"/>
                <w:szCs w:val="20"/>
              </w:rPr>
              <w:t>5 203,1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b/>
                <w:bCs/>
                <w:sz w:val="20"/>
                <w:szCs w:val="20"/>
              </w:rPr>
            </w:pPr>
            <w:r w:rsidRPr="00C53B5E">
              <w:rPr>
                <w:b/>
                <w:bCs/>
                <w:sz w:val="20"/>
                <w:szCs w:val="20"/>
              </w:rPr>
              <w:t>246,7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b/>
                <w:bCs/>
                <w:sz w:val="20"/>
                <w:szCs w:val="20"/>
              </w:rPr>
            </w:pPr>
            <w:r w:rsidRPr="00C53B5E">
              <w:rPr>
                <w:b/>
                <w:bCs/>
                <w:sz w:val="20"/>
                <w:szCs w:val="20"/>
              </w:rPr>
              <w:t>105,0%</w:t>
            </w:r>
          </w:p>
        </w:tc>
      </w:tr>
      <w:tr w:rsidR="00C53B5E" w:rsidRPr="00C53B5E" w:rsidTr="00264559">
        <w:trPr>
          <w:trHeight w:val="7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5E" w:rsidRPr="00C53B5E" w:rsidRDefault="00C53B5E" w:rsidP="00C53B5E">
            <w:pPr>
              <w:rPr>
                <w:color w:val="000000"/>
                <w:sz w:val="20"/>
                <w:szCs w:val="20"/>
              </w:rPr>
            </w:pPr>
            <w:r w:rsidRPr="00C53B5E">
              <w:rPr>
                <w:color w:val="000000"/>
                <w:sz w:val="20"/>
                <w:szCs w:val="20"/>
              </w:rPr>
              <w:t>ремонт и содержание муниципального жилищного фонда Новосельского сельского поселения Вяземского района Смоленской области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5E" w:rsidRPr="00C53B5E" w:rsidRDefault="00C53B5E" w:rsidP="00C53B5E">
            <w:pPr>
              <w:jc w:val="center"/>
              <w:rPr>
                <w:color w:val="000000"/>
                <w:sz w:val="20"/>
                <w:szCs w:val="20"/>
              </w:rPr>
            </w:pPr>
            <w:r w:rsidRPr="00C53B5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color w:val="000000"/>
                <w:sz w:val="20"/>
                <w:szCs w:val="20"/>
              </w:rPr>
            </w:pPr>
            <w:r w:rsidRPr="00C53B5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sz w:val="20"/>
                <w:szCs w:val="20"/>
              </w:rPr>
            </w:pPr>
            <w:r w:rsidRPr="00C53B5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sz w:val="20"/>
                <w:szCs w:val="20"/>
              </w:rPr>
            </w:pPr>
            <w:r w:rsidRPr="00C53B5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5E" w:rsidRPr="00C53B5E" w:rsidRDefault="00264559" w:rsidP="00C53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0,0%</w:t>
            </w:r>
          </w:p>
        </w:tc>
      </w:tr>
      <w:tr w:rsidR="00C53B5E" w:rsidRPr="00C53B5E" w:rsidTr="00264559">
        <w:trPr>
          <w:trHeight w:val="10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5E" w:rsidRPr="00C53B5E" w:rsidRDefault="00C53B5E" w:rsidP="00C53B5E">
            <w:pPr>
              <w:rPr>
                <w:color w:val="000000"/>
                <w:sz w:val="20"/>
                <w:szCs w:val="20"/>
              </w:rPr>
            </w:pPr>
            <w:r w:rsidRPr="00C53B5E">
              <w:rPr>
                <w:color w:val="000000"/>
                <w:sz w:val="20"/>
                <w:szCs w:val="20"/>
              </w:rPr>
              <w:t>взносы на капитальный ремонт за помещения в многоквартирных домах, принадлежащих на праве собственности Новосельскому сельскому поселению Вяземского района Смоленской области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5E" w:rsidRPr="00C53B5E" w:rsidRDefault="00C53B5E" w:rsidP="00C53B5E">
            <w:pPr>
              <w:jc w:val="center"/>
              <w:rPr>
                <w:color w:val="000000"/>
                <w:sz w:val="20"/>
                <w:szCs w:val="20"/>
              </w:rPr>
            </w:pPr>
            <w:r w:rsidRPr="00C53B5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color w:val="000000"/>
                <w:sz w:val="20"/>
                <w:szCs w:val="20"/>
              </w:rPr>
            </w:pPr>
            <w:r w:rsidRPr="00C53B5E">
              <w:rPr>
                <w:color w:val="000000"/>
                <w:sz w:val="20"/>
                <w:szCs w:val="20"/>
              </w:rPr>
              <w:t>161,0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sz w:val="20"/>
                <w:szCs w:val="20"/>
              </w:rPr>
            </w:pPr>
            <w:r w:rsidRPr="00C53B5E">
              <w:rPr>
                <w:sz w:val="20"/>
                <w:szCs w:val="20"/>
              </w:rPr>
              <w:t>161,0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sz w:val="20"/>
                <w:szCs w:val="20"/>
              </w:rPr>
            </w:pPr>
            <w:r w:rsidRPr="00C53B5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sz w:val="20"/>
                <w:szCs w:val="20"/>
              </w:rPr>
            </w:pPr>
            <w:r w:rsidRPr="00C53B5E">
              <w:rPr>
                <w:sz w:val="20"/>
                <w:szCs w:val="20"/>
              </w:rPr>
              <w:t>100,0%</w:t>
            </w:r>
          </w:p>
        </w:tc>
      </w:tr>
      <w:tr w:rsidR="00C53B5E" w:rsidRPr="00C53B5E" w:rsidTr="00264559">
        <w:trPr>
          <w:trHeight w:val="26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5E" w:rsidRPr="00C53B5E" w:rsidRDefault="00C53B5E" w:rsidP="00C53B5E">
            <w:pPr>
              <w:rPr>
                <w:color w:val="000000"/>
                <w:sz w:val="20"/>
                <w:szCs w:val="20"/>
              </w:rPr>
            </w:pPr>
            <w:r w:rsidRPr="00C53B5E">
              <w:rPr>
                <w:color w:val="000000"/>
                <w:sz w:val="20"/>
                <w:szCs w:val="20"/>
              </w:rPr>
              <w:t>на приобретение жилого помещения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5E" w:rsidRPr="00C53B5E" w:rsidRDefault="00C53B5E" w:rsidP="00C53B5E">
            <w:pPr>
              <w:jc w:val="center"/>
              <w:rPr>
                <w:color w:val="000000"/>
                <w:sz w:val="20"/>
                <w:szCs w:val="20"/>
              </w:rPr>
            </w:pPr>
            <w:r w:rsidRPr="00C53B5E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color w:val="000000"/>
                <w:sz w:val="20"/>
                <w:szCs w:val="20"/>
              </w:rPr>
            </w:pPr>
            <w:r w:rsidRPr="00C53B5E">
              <w:rPr>
                <w:color w:val="000000"/>
                <w:sz w:val="20"/>
                <w:szCs w:val="20"/>
              </w:rPr>
              <w:t>1 379,9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sz w:val="20"/>
                <w:szCs w:val="20"/>
              </w:rPr>
            </w:pPr>
            <w:r w:rsidRPr="00C53B5E">
              <w:rPr>
                <w:sz w:val="20"/>
                <w:szCs w:val="20"/>
              </w:rPr>
              <w:t>1 379,9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sz w:val="20"/>
                <w:szCs w:val="20"/>
              </w:rPr>
            </w:pPr>
            <w:r w:rsidRPr="00C53B5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sz w:val="20"/>
                <w:szCs w:val="20"/>
              </w:rPr>
            </w:pPr>
            <w:r w:rsidRPr="00C53B5E">
              <w:rPr>
                <w:sz w:val="20"/>
                <w:szCs w:val="20"/>
              </w:rPr>
              <w:t>100,0%</w:t>
            </w:r>
          </w:p>
        </w:tc>
      </w:tr>
      <w:tr w:rsidR="00C53B5E" w:rsidRPr="00C53B5E" w:rsidTr="00264559">
        <w:trPr>
          <w:trHeight w:val="10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5E" w:rsidRPr="00C53B5E" w:rsidRDefault="00C53B5E" w:rsidP="00C53B5E">
            <w:pPr>
              <w:rPr>
                <w:color w:val="000000"/>
                <w:sz w:val="20"/>
                <w:szCs w:val="20"/>
              </w:rPr>
            </w:pPr>
            <w:r w:rsidRPr="00C53B5E">
              <w:rPr>
                <w:color w:val="000000"/>
                <w:sz w:val="20"/>
                <w:szCs w:val="20"/>
              </w:rPr>
              <w:t>расходы по содержанию объектов водоснабжения и водоотведения, находящихся в собственности Новосельского сельского поселения Вяземского района Смоленской области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5E" w:rsidRPr="00C53B5E" w:rsidRDefault="00C53B5E" w:rsidP="00C53B5E">
            <w:pPr>
              <w:jc w:val="center"/>
              <w:rPr>
                <w:color w:val="000000"/>
                <w:sz w:val="20"/>
                <w:szCs w:val="20"/>
              </w:rPr>
            </w:pPr>
            <w:r w:rsidRPr="00C53B5E">
              <w:rPr>
                <w:color w:val="000000"/>
                <w:sz w:val="20"/>
                <w:szCs w:val="20"/>
              </w:rPr>
              <w:t>240     410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color w:val="000000"/>
                <w:sz w:val="20"/>
                <w:szCs w:val="20"/>
              </w:rPr>
            </w:pPr>
            <w:r w:rsidRPr="00C53B5E">
              <w:rPr>
                <w:color w:val="000000"/>
                <w:sz w:val="20"/>
                <w:szCs w:val="20"/>
              </w:rPr>
              <w:t>921,6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sz w:val="20"/>
                <w:szCs w:val="20"/>
              </w:rPr>
            </w:pPr>
            <w:r w:rsidRPr="00C53B5E">
              <w:rPr>
                <w:sz w:val="20"/>
                <w:szCs w:val="20"/>
              </w:rPr>
              <w:t>1 168,3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sz w:val="20"/>
                <w:szCs w:val="20"/>
              </w:rPr>
            </w:pPr>
            <w:r w:rsidRPr="00C53B5E">
              <w:rPr>
                <w:sz w:val="20"/>
                <w:szCs w:val="20"/>
              </w:rPr>
              <w:t>246,7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sz w:val="20"/>
                <w:szCs w:val="20"/>
              </w:rPr>
            </w:pPr>
            <w:r w:rsidRPr="00C53B5E">
              <w:rPr>
                <w:sz w:val="20"/>
                <w:szCs w:val="20"/>
              </w:rPr>
              <w:t>126,8%</w:t>
            </w:r>
          </w:p>
        </w:tc>
      </w:tr>
      <w:tr w:rsidR="00C53B5E" w:rsidRPr="00C53B5E" w:rsidTr="00264559">
        <w:trPr>
          <w:trHeight w:val="10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5E" w:rsidRPr="00C53B5E" w:rsidRDefault="00C53B5E" w:rsidP="00C53B5E">
            <w:pPr>
              <w:rPr>
                <w:color w:val="000000"/>
                <w:sz w:val="20"/>
                <w:szCs w:val="20"/>
              </w:rPr>
            </w:pPr>
            <w:r w:rsidRPr="00C53B5E">
              <w:rPr>
                <w:color w:val="000000"/>
                <w:sz w:val="20"/>
                <w:szCs w:val="20"/>
              </w:rPr>
              <w:t>расходы по содержанию объектов газификации, находящихся в собственности Новосельского сельского поселения Вяземского района Смоленской области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5E" w:rsidRPr="00C53B5E" w:rsidRDefault="00C53B5E" w:rsidP="00C53B5E">
            <w:pPr>
              <w:jc w:val="center"/>
              <w:rPr>
                <w:color w:val="000000"/>
                <w:sz w:val="20"/>
                <w:szCs w:val="20"/>
              </w:rPr>
            </w:pPr>
            <w:r w:rsidRPr="00C53B5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color w:val="000000"/>
                <w:sz w:val="20"/>
                <w:szCs w:val="20"/>
              </w:rPr>
            </w:pPr>
            <w:r w:rsidRPr="00C53B5E">
              <w:rPr>
                <w:color w:val="000000"/>
                <w:sz w:val="20"/>
                <w:szCs w:val="20"/>
              </w:rPr>
              <w:t>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sz w:val="20"/>
                <w:szCs w:val="20"/>
              </w:rPr>
            </w:pPr>
            <w:r w:rsidRPr="00C53B5E">
              <w:rPr>
                <w:sz w:val="20"/>
                <w:szCs w:val="20"/>
              </w:rPr>
              <w:t>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sz w:val="20"/>
                <w:szCs w:val="20"/>
              </w:rPr>
            </w:pPr>
            <w:r w:rsidRPr="00C53B5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sz w:val="20"/>
                <w:szCs w:val="20"/>
              </w:rPr>
            </w:pPr>
            <w:r w:rsidRPr="00C53B5E">
              <w:rPr>
                <w:sz w:val="20"/>
                <w:szCs w:val="20"/>
              </w:rPr>
              <w:t>100,0%</w:t>
            </w:r>
          </w:p>
        </w:tc>
      </w:tr>
      <w:tr w:rsidR="00C53B5E" w:rsidRPr="00C53B5E" w:rsidTr="00264559">
        <w:trPr>
          <w:trHeight w:val="10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5E" w:rsidRPr="00C53B5E" w:rsidRDefault="00C53B5E" w:rsidP="00C53B5E">
            <w:pPr>
              <w:rPr>
                <w:color w:val="000000"/>
                <w:sz w:val="20"/>
                <w:szCs w:val="20"/>
              </w:rPr>
            </w:pPr>
            <w:r w:rsidRPr="00C53B5E">
              <w:rPr>
                <w:color w:val="000000"/>
                <w:sz w:val="20"/>
                <w:szCs w:val="20"/>
              </w:rPr>
              <w:t>расходы по содержанию объектов теплоснабжения, находящихся в собственности Новосельского сельского поселения Вяземского района Смоленской области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5E" w:rsidRPr="00C53B5E" w:rsidRDefault="00C53B5E" w:rsidP="00C53B5E">
            <w:pPr>
              <w:jc w:val="center"/>
              <w:rPr>
                <w:color w:val="000000"/>
                <w:sz w:val="20"/>
                <w:szCs w:val="20"/>
              </w:rPr>
            </w:pPr>
            <w:r w:rsidRPr="00C53B5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color w:val="000000"/>
                <w:sz w:val="20"/>
                <w:szCs w:val="20"/>
              </w:rPr>
            </w:pPr>
            <w:r w:rsidRPr="00C53B5E">
              <w:rPr>
                <w:color w:val="000000"/>
                <w:sz w:val="20"/>
                <w:szCs w:val="20"/>
              </w:rPr>
              <w:t>137,0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sz w:val="20"/>
                <w:szCs w:val="20"/>
              </w:rPr>
            </w:pPr>
            <w:r w:rsidRPr="00C53B5E">
              <w:rPr>
                <w:sz w:val="20"/>
                <w:szCs w:val="20"/>
              </w:rPr>
              <w:t>137,0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sz w:val="20"/>
                <w:szCs w:val="20"/>
              </w:rPr>
            </w:pPr>
            <w:r w:rsidRPr="00C53B5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sz w:val="20"/>
                <w:szCs w:val="20"/>
              </w:rPr>
            </w:pPr>
            <w:r w:rsidRPr="00C53B5E">
              <w:rPr>
                <w:sz w:val="20"/>
                <w:szCs w:val="20"/>
              </w:rPr>
              <w:t>100,0%</w:t>
            </w:r>
          </w:p>
        </w:tc>
      </w:tr>
      <w:tr w:rsidR="00C53B5E" w:rsidRPr="00C53B5E" w:rsidTr="00264559">
        <w:trPr>
          <w:trHeight w:val="10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5E" w:rsidRPr="00C53B5E" w:rsidRDefault="00C53B5E" w:rsidP="00C53B5E">
            <w:pPr>
              <w:rPr>
                <w:color w:val="000000"/>
                <w:sz w:val="20"/>
                <w:szCs w:val="20"/>
              </w:rPr>
            </w:pPr>
            <w:r w:rsidRPr="00C53B5E">
              <w:rPr>
                <w:color w:val="000000"/>
                <w:sz w:val="20"/>
                <w:szCs w:val="20"/>
              </w:rPr>
              <w:t>расходы на подготовку проектной документации и ее экспертиза в целях реализации региональной программы "Модернизация систем коммунальной инфраструктуры Смоленской области"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5E" w:rsidRPr="00C53B5E" w:rsidRDefault="00C53B5E" w:rsidP="00C53B5E">
            <w:pPr>
              <w:jc w:val="center"/>
              <w:rPr>
                <w:color w:val="000000"/>
                <w:sz w:val="20"/>
                <w:szCs w:val="20"/>
              </w:rPr>
            </w:pPr>
            <w:r w:rsidRPr="00C53B5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color w:val="000000"/>
                <w:sz w:val="20"/>
                <w:szCs w:val="20"/>
              </w:rPr>
            </w:pPr>
            <w:r w:rsidRPr="00C53B5E">
              <w:rPr>
                <w:color w:val="000000"/>
                <w:sz w:val="20"/>
                <w:szCs w:val="20"/>
              </w:rPr>
              <w:t>2 020,2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sz w:val="20"/>
                <w:szCs w:val="20"/>
              </w:rPr>
            </w:pPr>
            <w:r w:rsidRPr="00C53B5E">
              <w:rPr>
                <w:sz w:val="20"/>
                <w:szCs w:val="20"/>
              </w:rPr>
              <w:t>2 020,2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sz w:val="20"/>
                <w:szCs w:val="20"/>
              </w:rPr>
            </w:pPr>
            <w:r w:rsidRPr="00C53B5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sz w:val="20"/>
                <w:szCs w:val="20"/>
              </w:rPr>
            </w:pPr>
            <w:r w:rsidRPr="00C53B5E">
              <w:rPr>
                <w:sz w:val="20"/>
                <w:szCs w:val="20"/>
              </w:rPr>
              <w:t>100,0%</w:t>
            </w:r>
          </w:p>
        </w:tc>
      </w:tr>
      <w:tr w:rsidR="00C53B5E" w:rsidRPr="00C53B5E" w:rsidTr="00264559">
        <w:trPr>
          <w:trHeight w:val="79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5E" w:rsidRPr="00C53B5E" w:rsidRDefault="00C53B5E" w:rsidP="00C53B5E">
            <w:pPr>
              <w:rPr>
                <w:color w:val="000000"/>
                <w:sz w:val="20"/>
                <w:szCs w:val="20"/>
              </w:rPr>
            </w:pPr>
            <w:r w:rsidRPr="00C53B5E">
              <w:rPr>
                <w:color w:val="000000"/>
                <w:sz w:val="20"/>
                <w:szCs w:val="20"/>
              </w:rPr>
              <w:t>расходы на проведение мероприятий по строительству, реконструкции, капитальному ремонту шахтных колодцев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5E" w:rsidRPr="00C53B5E" w:rsidRDefault="00C53B5E" w:rsidP="00C53B5E">
            <w:pPr>
              <w:jc w:val="center"/>
              <w:rPr>
                <w:color w:val="000000"/>
                <w:sz w:val="20"/>
                <w:szCs w:val="20"/>
              </w:rPr>
            </w:pPr>
            <w:r w:rsidRPr="00C53B5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color w:val="000000"/>
                <w:sz w:val="20"/>
                <w:szCs w:val="20"/>
              </w:rPr>
            </w:pPr>
            <w:r w:rsidRPr="00C53B5E">
              <w:rPr>
                <w:color w:val="000000"/>
                <w:sz w:val="20"/>
                <w:szCs w:val="20"/>
              </w:rPr>
              <w:t>272,7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sz w:val="20"/>
                <w:szCs w:val="20"/>
              </w:rPr>
            </w:pPr>
            <w:r w:rsidRPr="00C53B5E">
              <w:rPr>
                <w:sz w:val="20"/>
                <w:szCs w:val="20"/>
              </w:rPr>
              <w:t>272,7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sz w:val="20"/>
                <w:szCs w:val="20"/>
              </w:rPr>
            </w:pPr>
            <w:r w:rsidRPr="00C53B5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sz w:val="20"/>
                <w:szCs w:val="20"/>
              </w:rPr>
            </w:pPr>
            <w:r w:rsidRPr="00C53B5E">
              <w:rPr>
                <w:sz w:val="20"/>
                <w:szCs w:val="20"/>
              </w:rPr>
              <w:t>100,0%</w:t>
            </w:r>
          </w:p>
        </w:tc>
      </w:tr>
      <w:tr w:rsidR="00C53B5E" w:rsidRPr="00C53B5E" w:rsidTr="00264559">
        <w:trPr>
          <w:trHeight w:val="79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3B5E" w:rsidRPr="00C53B5E" w:rsidRDefault="00C53B5E" w:rsidP="00C53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3B5E">
              <w:rPr>
                <w:b/>
                <w:bCs/>
                <w:color w:val="000000"/>
                <w:sz w:val="20"/>
                <w:szCs w:val="20"/>
              </w:rPr>
              <w:lastRenderedPageBreak/>
              <w:t>МП "Благоустройство территории Новосельского сельского поселения Вяземского района Смоленской области"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3B5E" w:rsidRPr="00C53B5E" w:rsidRDefault="00C53B5E" w:rsidP="00C53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3B5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3B5E">
              <w:rPr>
                <w:b/>
                <w:bCs/>
                <w:color w:val="000000"/>
                <w:sz w:val="20"/>
                <w:szCs w:val="20"/>
              </w:rPr>
              <w:t>3 536,4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b/>
                <w:bCs/>
                <w:sz w:val="20"/>
                <w:szCs w:val="20"/>
              </w:rPr>
            </w:pPr>
            <w:r w:rsidRPr="00C53B5E">
              <w:rPr>
                <w:b/>
                <w:bCs/>
                <w:sz w:val="20"/>
                <w:szCs w:val="20"/>
              </w:rPr>
              <w:t>3 538,2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b/>
                <w:bCs/>
                <w:sz w:val="20"/>
                <w:szCs w:val="20"/>
              </w:rPr>
            </w:pPr>
            <w:r w:rsidRPr="00C53B5E">
              <w:rPr>
                <w:b/>
                <w:bCs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b/>
                <w:bCs/>
                <w:sz w:val="20"/>
                <w:szCs w:val="20"/>
              </w:rPr>
            </w:pPr>
            <w:r w:rsidRPr="00C53B5E">
              <w:rPr>
                <w:b/>
                <w:bCs/>
                <w:sz w:val="20"/>
                <w:szCs w:val="20"/>
              </w:rPr>
              <w:t>100,1%</w:t>
            </w:r>
          </w:p>
        </w:tc>
      </w:tr>
      <w:tr w:rsidR="00C53B5E" w:rsidRPr="00C53B5E" w:rsidTr="00264559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5E" w:rsidRPr="00C53B5E" w:rsidRDefault="00C53B5E" w:rsidP="00C53B5E">
            <w:pPr>
              <w:rPr>
                <w:color w:val="000000"/>
                <w:sz w:val="20"/>
                <w:szCs w:val="20"/>
              </w:rPr>
            </w:pPr>
            <w:r w:rsidRPr="00C53B5E">
              <w:rPr>
                <w:color w:val="000000"/>
                <w:sz w:val="20"/>
                <w:szCs w:val="20"/>
              </w:rPr>
              <w:t>расходы на содержание уличного освещения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5E" w:rsidRPr="00C53B5E" w:rsidRDefault="00C53B5E" w:rsidP="00C53B5E">
            <w:pPr>
              <w:jc w:val="center"/>
              <w:rPr>
                <w:color w:val="000000"/>
                <w:sz w:val="20"/>
                <w:szCs w:val="20"/>
              </w:rPr>
            </w:pPr>
            <w:r w:rsidRPr="00C53B5E">
              <w:rPr>
                <w:color w:val="000000"/>
                <w:sz w:val="20"/>
                <w:szCs w:val="20"/>
              </w:rPr>
              <w:t>240                     850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color w:val="000000"/>
                <w:sz w:val="20"/>
                <w:szCs w:val="20"/>
              </w:rPr>
            </w:pPr>
            <w:r w:rsidRPr="00C53B5E">
              <w:rPr>
                <w:color w:val="000000"/>
                <w:sz w:val="20"/>
                <w:szCs w:val="20"/>
              </w:rPr>
              <w:t>3 021,0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sz w:val="20"/>
                <w:szCs w:val="20"/>
              </w:rPr>
            </w:pPr>
            <w:r w:rsidRPr="00C53B5E">
              <w:rPr>
                <w:sz w:val="20"/>
                <w:szCs w:val="20"/>
              </w:rPr>
              <w:t>3 058,2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sz w:val="20"/>
                <w:szCs w:val="20"/>
              </w:rPr>
            </w:pPr>
            <w:r w:rsidRPr="00C53B5E">
              <w:rPr>
                <w:sz w:val="20"/>
                <w:szCs w:val="20"/>
              </w:rPr>
              <w:t>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sz w:val="20"/>
                <w:szCs w:val="20"/>
              </w:rPr>
            </w:pPr>
            <w:r w:rsidRPr="00C53B5E">
              <w:rPr>
                <w:sz w:val="20"/>
                <w:szCs w:val="20"/>
              </w:rPr>
              <w:t>101,2%</w:t>
            </w:r>
          </w:p>
        </w:tc>
      </w:tr>
      <w:tr w:rsidR="00C53B5E" w:rsidRPr="00C53B5E" w:rsidTr="00264559">
        <w:trPr>
          <w:trHeight w:val="5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5E" w:rsidRPr="00C53B5E" w:rsidRDefault="00C53B5E" w:rsidP="00C53B5E">
            <w:pPr>
              <w:rPr>
                <w:color w:val="000000"/>
                <w:sz w:val="20"/>
                <w:szCs w:val="20"/>
              </w:rPr>
            </w:pPr>
            <w:r w:rsidRPr="00C53B5E">
              <w:rPr>
                <w:color w:val="000000"/>
                <w:sz w:val="20"/>
                <w:szCs w:val="20"/>
              </w:rPr>
              <w:t>расходы на ремонт и благоустройство памятников, обелисков, общественных кладбищ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5E" w:rsidRPr="00C53B5E" w:rsidRDefault="00C53B5E" w:rsidP="00C53B5E">
            <w:pPr>
              <w:jc w:val="center"/>
              <w:rPr>
                <w:color w:val="000000"/>
                <w:sz w:val="20"/>
                <w:szCs w:val="20"/>
              </w:rPr>
            </w:pPr>
            <w:r w:rsidRPr="00C53B5E">
              <w:rPr>
                <w:color w:val="000000"/>
                <w:sz w:val="20"/>
                <w:szCs w:val="20"/>
              </w:rPr>
              <w:t>240    850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color w:val="000000"/>
                <w:sz w:val="20"/>
                <w:szCs w:val="20"/>
              </w:rPr>
            </w:pPr>
            <w:r w:rsidRPr="00C53B5E">
              <w:rPr>
                <w:color w:val="000000"/>
                <w:sz w:val="20"/>
                <w:szCs w:val="20"/>
              </w:rPr>
              <w:t>135,7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sz w:val="20"/>
                <w:szCs w:val="20"/>
              </w:rPr>
            </w:pPr>
            <w:r w:rsidRPr="00C53B5E">
              <w:rPr>
                <w:sz w:val="20"/>
                <w:szCs w:val="20"/>
              </w:rPr>
              <w:t>135,7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sz w:val="20"/>
                <w:szCs w:val="20"/>
              </w:rPr>
            </w:pPr>
            <w:r w:rsidRPr="00C53B5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sz w:val="20"/>
                <w:szCs w:val="20"/>
              </w:rPr>
            </w:pPr>
            <w:r w:rsidRPr="00C53B5E">
              <w:rPr>
                <w:sz w:val="20"/>
                <w:szCs w:val="20"/>
              </w:rPr>
              <w:t>100,0%</w:t>
            </w:r>
          </w:p>
        </w:tc>
      </w:tr>
      <w:tr w:rsidR="00C53B5E" w:rsidRPr="00C53B5E" w:rsidTr="00264559">
        <w:trPr>
          <w:trHeight w:val="10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5E" w:rsidRPr="00C53B5E" w:rsidRDefault="00C53B5E" w:rsidP="00C53B5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53B5E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C53B5E">
              <w:rPr>
                <w:color w:val="000000"/>
                <w:sz w:val="20"/>
                <w:szCs w:val="20"/>
              </w:rPr>
              <w:t xml:space="preserve"> расходов, связанных с ремонтом и восстановлением воинских захоронений и мемориальных сооружений, находящихся вне воинских захоронений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5E" w:rsidRPr="00C53B5E" w:rsidRDefault="00C53B5E" w:rsidP="00C53B5E">
            <w:pPr>
              <w:jc w:val="center"/>
              <w:rPr>
                <w:color w:val="000000"/>
                <w:sz w:val="20"/>
                <w:szCs w:val="20"/>
              </w:rPr>
            </w:pPr>
            <w:r w:rsidRPr="00C53B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color w:val="000000"/>
                <w:sz w:val="20"/>
                <w:szCs w:val="20"/>
              </w:rPr>
            </w:pPr>
            <w:r w:rsidRPr="00C53B5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sz w:val="20"/>
                <w:szCs w:val="20"/>
              </w:rPr>
            </w:pPr>
            <w:r w:rsidRPr="00C53B5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sz w:val="20"/>
                <w:szCs w:val="20"/>
              </w:rPr>
            </w:pPr>
            <w:r w:rsidRPr="00C53B5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sz w:val="20"/>
                <w:szCs w:val="20"/>
              </w:rPr>
            </w:pPr>
            <w:r w:rsidRPr="00C53B5E">
              <w:rPr>
                <w:sz w:val="20"/>
                <w:szCs w:val="20"/>
              </w:rPr>
              <w:t>0,0%</w:t>
            </w:r>
          </w:p>
        </w:tc>
      </w:tr>
      <w:tr w:rsidR="00C53B5E" w:rsidRPr="00C53B5E" w:rsidTr="00264559">
        <w:trPr>
          <w:trHeight w:val="26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5E" w:rsidRPr="00C53B5E" w:rsidRDefault="00C53B5E" w:rsidP="00C53B5E">
            <w:pPr>
              <w:rPr>
                <w:color w:val="000000"/>
                <w:sz w:val="20"/>
                <w:szCs w:val="20"/>
              </w:rPr>
            </w:pPr>
            <w:r w:rsidRPr="00C53B5E">
              <w:rPr>
                <w:color w:val="000000"/>
                <w:sz w:val="20"/>
                <w:szCs w:val="20"/>
              </w:rPr>
              <w:t>расходы на озеленение территории поселения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5E" w:rsidRPr="00C53B5E" w:rsidRDefault="00C53B5E" w:rsidP="00C53B5E">
            <w:pPr>
              <w:jc w:val="center"/>
              <w:rPr>
                <w:color w:val="000000"/>
                <w:sz w:val="20"/>
                <w:szCs w:val="20"/>
              </w:rPr>
            </w:pPr>
            <w:r w:rsidRPr="00C53B5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color w:val="000000"/>
                <w:sz w:val="20"/>
                <w:szCs w:val="20"/>
              </w:rPr>
            </w:pPr>
            <w:r w:rsidRPr="00C53B5E">
              <w:rPr>
                <w:color w:val="000000"/>
                <w:sz w:val="20"/>
                <w:szCs w:val="20"/>
              </w:rPr>
              <w:t>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sz w:val="20"/>
                <w:szCs w:val="20"/>
              </w:rPr>
            </w:pPr>
            <w:r w:rsidRPr="00C53B5E">
              <w:rPr>
                <w:sz w:val="20"/>
                <w:szCs w:val="20"/>
              </w:rPr>
              <w:t>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sz w:val="20"/>
                <w:szCs w:val="20"/>
              </w:rPr>
            </w:pPr>
            <w:r w:rsidRPr="00C53B5E">
              <w:rPr>
                <w:sz w:val="20"/>
                <w:szCs w:val="20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sz w:val="20"/>
                <w:szCs w:val="20"/>
              </w:rPr>
            </w:pPr>
            <w:r w:rsidRPr="00C53B5E">
              <w:rPr>
                <w:sz w:val="20"/>
                <w:szCs w:val="20"/>
              </w:rPr>
              <w:t>149,8%</w:t>
            </w:r>
          </w:p>
        </w:tc>
      </w:tr>
      <w:tr w:rsidR="00C53B5E" w:rsidRPr="00C53B5E" w:rsidTr="00264559">
        <w:trPr>
          <w:trHeight w:val="79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5E" w:rsidRPr="00C53B5E" w:rsidRDefault="00C53B5E" w:rsidP="00C53B5E">
            <w:pPr>
              <w:rPr>
                <w:color w:val="000000"/>
                <w:sz w:val="20"/>
                <w:szCs w:val="20"/>
              </w:rPr>
            </w:pPr>
            <w:r w:rsidRPr="00C53B5E">
              <w:rPr>
                <w:color w:val="000000"/>
                <w:sz w:val="20"/>
                <w:szCs w:val="20"/>
              </w:rPr>
              <w:t>расходы на прочие мероприятия по благоустройству и улучшению санитарного содержания населенных пунктов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5E" w:rsidRPr="00C53B5E" w:rsidRDefault="00C53B5E" w:rsidP="00C53B5E">
            <w:pPr>
              <w:jc w:val="center"/>
              <w:rPr>
                <w:color w:val="000000"/>
                <w:sz w:val="20"/>
                <w:szCs w:val="20"/>
              </w:rPr>
            </w:pPr>
            <w:r w:rsidRPr="00C53B5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color w:val="000000"/>
                <w:sz w:val="20"/>
                <w:szCs w:val="20"/>
              </w:rPr>
            </w:pPr>
            <w:r w:rsidRPr="00C53B5E">
              <w:rPr>
                <w:color w:val="000000"/>
                <w:sz w:val="20"/>
                <w:szCs w:val="20"/>
              </w:rPr>
              <w:t>105,8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sz w:val="20"/>
                <w:szCs w:val="20"/>
              </w:rPr>
            </w:pPr>
            <w:r w:rsidRPr="00C53B5E">
              <w:rPr>
                <w:sz w:val="20"/>
                <w:szCs w:val="20"/>
              </w:rPr>
              <w:t>105,5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sz w:val="20"/>
                <w:szCs w:val="20"/>
              </w:rPr>
            </w:pPr>
            <w:r w:rsidRPr="00C53B5E">
              <w:rPr>
                <w:sz w:val="20"/>
                <w:szCs w:val="20"/>
              </w:rPr>
              <w:t>-0,3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sz w:val="20"/>
                <w:szCs w:val="20"/>
              </w:rPr>
            </w:pPr>
            <w:r w:rsidRPr="00C53B5E">
              <w:rPr>
                <w:sz w:val="20"/>
                <w:szCs w:val="20"/>
              </w:rPr>
              <w:t>99,7%</w:t>
            </w:r>
          </w:p>
        </w:tc>
      </w:tr>
      <w:tr w:rsidR="00C53B5E" w:rsidRPr="00C53B5E" w:rsidTr="00264559">
        <w:trPr>
          <w:trHeight w:val="5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5E" w:rsidRPr="00C53B5E" w:rsidRDefault="00C53B5E" w:rsidP="00C53B5E">
            <w:pPr>
              <w:rPr>
                <w:color w:val="000000"/>
                <w:sz w:val="20"/>
                <w:szCs w:val="20"/>
              </w:rPr>
            </w:pPr>
            <w:r w:rsidRPr="00C53B5E">
              <w:rPr>
                <w:color w:val="000000"/>
                <w:sz w:val="20"/>
                <w:szCs w:val="20"/>
              </w:rPr>
              <w:t>расходы по содействию занятости безработного населения на территории поселения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5E" w:rsidRPr="00C53B5E" w:rsidRDefault="00C53B5E" w:rsidP="00C53B5E">
            <w:pPr>
              <w:jc w:val="center"/>
              <w:rPr>
                <w:color w:val="000000"/>
                <w:sz w:val="20"/>
                <w:szCs w:val="20"/>
              </w:rPr>
            </w:pPr>
            <w:r w:rsidRPr="00C53B5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color w:val="000000"/>
                <w:sz w:val="20"/>
                <w:szCs w:val="20"/>
              </w:rPr>
            </w:pPr>
            <w:r w:rsidRPr="00C53B5E">
              <w:rPr>
                <w:color w:val="000000"/>
                <w:sz w:val="20"/>
                <w:szCs w:val="20"/>
              </w:rPr>
              <w:t>244,0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sz w:val="20"/>
                <w:szCs w:val="20"/>
              </w:rPr>
            </w:pPr>
            <w:r w:rsidRPr="00C53B5E">
              <w:rPr>
                <w:sz w:val="20"/>
                <w:szCs w:val="20"/>
              </w:rPr>
              <w:t>194,0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sz w:val="20"/>
                <w:szCs w:val="20"/>
              </w:rPr>
            </w:pPr>
            <w:r w:rsidRPr="00C53B5E">
              <w:rPr>
                <w:sz w:val="20"/>
                <w:szCs w:val="20"/>
              </w:rPr>
              <w:t>-50,0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sz w:val="20"/>
                <w:szCs w:val="20"/>
              </w:rPr>
            </w:pPr>
            <w:r w:rsidRPr="00C53B5E">
              <w:rPr>
                <w:sz w:val="20"/>
                <w:szCs w:val="20"/>
              </w:rPr>
              <w:t>79,5%</w:t>
            </w:r>
          </w:p>
        </w:tc>
      </w:tr>
      <w:tr w:rsidR="00C53B5E" w:rsidRPr="00C53B5E" w:rsidTr="00264559">
        <w:trPr>
          <w:trHeight w:val="10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3B5E" w:rsidRPr="00C53B5E" w:rsidRDefault="00C53B5E" w:rsidP="00C53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3B5E">
              <w:rPr>
                <w:b/>
                <w:bCs/>
                <w:color w:val="000000"/>
                <w:sz w:val="20"/>
                <w:szCs w:val="20"/>
              </w:rPr>
              <w:t>МП "Развитие субъектов малого и среднего предпринимательства в Новосельском сельском поселении Вяземского района Смоленской области"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3B5E" w:rsidRPr="00C53B5E" w:rsidRDefault="00C53B5E" w:rsidP="00C53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3B5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3B5E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b/>
                <w:bCs/>
                <w:sz w:val="20"/>
                <w:szCs w:val="20"/>
              </w:rPr>
            </w:pPr>
            <w:r w:rsidRPr="00C53B5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sz w:val="20"/>
                <w:szCs w:val="20"/>
              </w:rPr>
            </w:pPr>
            <w:r w:rsidRPr="00C53B5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sz w:val="20"/>
                <w:szCs w:val="20"/>
              </w:rPr>
            </w:pPr>
            <w:r w:rsidRPr="00C53B5E">
              <w:rPr>
                <w:sz w:val="20"/>
                <w:szCs w:val="20"/>
              </w:rPr>
              <w:t>0,0%</w:t>
            </w:r>
          </w:p>
        </w:tc>
      </w:tr>
      <w:tr w:rsidR="00C53B5E" w:rsidRPr="00C53B5E" w:rsidTr="00264559">
        <w:trPr>
          <w:trHeight w:val="11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5E" w:rsidRPr="00C53B5E" w:rsidRDefault="00C53B5E" w:rsidP="00C53B5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53B5E">
              <w:rPr>
                <w:i/>
                <w:iCs/>
                <w:color w:val="000000"/>
                <w:sz w:val="20"/>
                <w:szCs w:val="20"/>
              </w:rPr>
              <w:t>расходы на организацию и проведение мероприятий, направленных на стимулирование производителей товаров, работ, услуг и популяризацию предпринимательства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5E" w:rsidRPr="00C53B5E" w:rsidRDefault="00C53B5E" w:rsidP="00C53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53B5E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53B5E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i/>
                <w:iCs/>
                <w:sz w:val="20"/>
                <w:szCs w:val="20"/>
              </w:rPr>
            </w:pPr>
            <w:r w:rsidRPr="00C53B5E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i/>
                <w:iCs/>
                <w:sz w:val="20"/>
                <w:szCs w:val="20"/>
              </w:rPr>
            </w:pPr>
            <w:r w:rsidRPr="00C53B5E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i/>
                <w:iCs/>
                <w:sz w:val="20"/>
                <w:szCs w:val="20"/>
              </w:rPr>
            </w:pPr>
            <w:r w:rsidRPr="00C53B5E">
              <w:rPr>
                <w:i/>
                <w:iCs/>
                <w:sz w:val="20"/>
                <w:szCs w:val="20"/>
              </w:rPr>
              <w:t>0,0%</w:t>
            </w:r>
          </w:p>
        </w:tc>
      </w:tr>
      <w:tr w:rsidR="00C53B5E" w:rsidRPr="00C53B5E" w:rsidTr="00264559">
        <w:trPr>
          <w:trHeight w:val="10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3B5E" w:rsidRPr="00C53B5E" w:rsidRDefault="00C53B5E" w:rsidP="00C53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3B5E">
              <w:rPr>
                <w:b/>
                <w:bCs/>
                <w:color w:val="000000"/>
                <w:sz w:val="20"/>
                <w:szCs w:val="20"/>
              </w:rPr>
              <w:t>МП "Профилактика терроризма и экстремизма на территории Новосельского сельского поселения Вяземского района Смоленской области"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3B5E" w:rsidRPr="00C53B5E" w:rsidRDefault="00C53B5E" w:rsidP="00C53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3B5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3B5E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b/>
                <w:bCs/>
                <w:sz w:val="20"/>
                <w:szCs w:val="20"/>
              </w:rPr>
            </w:pPr>
            <w:r w:rsidRPr="00C53B5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b/>
                <w:bCs/>
                <w:sz w:val="20"/>
                <w:szCs w:val="20"/>
              </w:rPr>
            </w:pPr>
            <w:r w:rsidRPr="00C53B5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b/>
                <w:bCs/>
                <w:sz w:val="20"/>
                <w:szCs w:val="20"/>
              </w:rPr>
            </w:pPr>
            <w:r w:rsidRPr="00C53B5E">
              <w:rPr>
                <w:b/>
                <w:bCs/>
                <w:sz w:val="20"/>
                <w:szCs w:val="20"/>
              </w:rPr>
              <w:t>0,0%</w:t>
            </w:r>
          </w:p>
        </w:tc>
      </w:tr>
      <w:tr w:rsidR="00C53B5E" w:rsidRPr="00C53B5E" w:rsidTr="00264559">
        <w:trPr>
          <w:trHeight w:val="79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5E" w:rsidRPr="00C53B5E" w:rsidRDefault="00C53B5E" w:rsidP="00C53B5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53B5E">
              <w:rPr>
                <w:i/>
                <w:iCs/>
                <w:color w:val="000000"/>
                <w:sz w:val="20"/>
                <w:szCs w:val="20"/>
              </w:rPr>
              <w:t>расходы на мероприятия по профилактической и информационно-пропагандой работе, в целях предотвращения конфликтов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5E" w:rsidRPr="00C53B5E" w:rsidRDefault="00C53B5E" w:rsidP="00C53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53B5E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53B5E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i/>
                <w:iCs/>
                <w:sz w:val="20"/>
                <w:szCs w:val="20"/>
              </w:rPr>
            </w:pPr>
            <w:r w:rsidRPr="00C53B5E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i/>
                <w:iCs/>
                <w:sz w:val="20"/>
                <w:szCs w:val="20"/>
              </w:rPr>
            </w:pPr>
            <w:r w:rsidRPr="00C53B5E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i/>
                <w:iCs/>
                <w:sz w:val="20"/>
                <w:szCs w:val="20"/>
              </w:rPr>
            </w:pPr>
            <w:r w:rsidRPr="00C53B5E">
              <w:rPr>
                <w:i/>
                <w:iCs/>
                <w:sz w:val="20"/>
                <w:szCs w:val="20"/>
              </w:rPr>
              <w:t>0,0%</w:t>
            </w:r>
          </w:p>
        </w:tc>
      </w:tr>
      <w:tr w:rsidR="00C53B5E" w:rsidRPr="00C53B5E" w:rsidTr="00264559">
        <w:trPr>
          <w:trHeight w:val="10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3B5E" w:rsidRPr="00C53B5E" w:rsidRDefault="00C53B5E" w:rsidP="00C53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3B5E">
              <w:rPr>
                <w:b/>
                <w:bCs/>
                <w:color w:val="000000"/>
                <w:sz w:val="20"/>
                <w:szCs w:val="20"/>
              </w:rPr>
              <w:t>МП "Проведение праздничных мероприятий на территории Новосельского сельского поселения Вяземского района Смоленской области"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3B5E" w:rsidRPr="00C53B5E" w:rsidRDefault="00C53B5E" w:rsidP="00C53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3B5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3B5E">
              <w:rPr>
                <w:b/>
                <w:bCs/>
                <w:color w:val="000000"/>
                <w:sz w:val="20"/>
                <w:szCs w:val="20"/>
              </w:rPr>
              <w:t>138,0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b/>
                <w:bCs/>
                <w:sz w:val="20"/>
                <w:szCs w:val="20"/>
              </w:rPr>
            </w:pPr>
            <w:r w:rsidRPr="00C53B5E">
              <w:rPr>
                <w:b/>
                <w:bCs/>
                <w:sz w:val="20"/>
                <w:szCs w:val="20"/>
              </w:rPr>
              <w:t>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b/>
                <w:bCs/>
                <w:sz w:val="20"/>
                <w:szCs w:val="20"/>
              </w:rPr>
            </w:pPr>
            <w:r w:rsidRPr="00C53B5E">
              <w:rPr>
                <w:b/>
                <w:bCs/>
                <w:sz w:val="20"/>
                <w:szCs w:val="20"/>
              </w:rPr>
              <w:t>-56,3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b/>
                <w:bCs/>
                <w:sz w:val="20"/>
                <w:szCs w:val="20"/>
              </w:rPr>
            </w:pPr>
            <w:r w:rsidRPr="00C53B5E">
              <w:rPr>
                <w:b/>
                <w:bCs/>
                <w:sz w:val="20"/>
                <w:szCs w:val="20"/>
              </w:rPr>
              <w:t>59,2%</w:t>
            </w:r>
          </w:p>
        </w:tc>
      </w:tr>
      <w:tr w:rsidR="00C53B5E" w:rsidRPr="00C53B5E" w:rsidTr="00264559">
        <w:trPr>
          <w:trHeight w:val="10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5E" w:rsidRPr="00C53B5E" w:rsidRDefault="00C53B5E" w:rsidP="00C53B5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53B5E">
              <w:rPr>
                <w:i/>
                <w:iCs/>
                <w:color w:val="000000"/>
                <w:sz w:val="20"/>
                <w:szCs w:val="20"/>
              </w:rPr>
              <w:t>проведение праздничных мероприятий памятных дат и знаменательных событий Новосельского сельского поселения Вяземского района Смоленской области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5E" w:rsidRPr="00C53B5E" w:rsidRDefault="00C53B5E" w:rsidP="00C53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53B5E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53B5E">
              <w:rPr>
                <w:i/>
                <w:iCs/>
                <w:color w:val="000000"/>
                <w:sz w:val="20"/>
                <w:szCs w:val="20"/>
              </w:rPr>
              <w:t>138,0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i/>
                <w:iCs/>
                <w:sz w:val="20"/>
                <w:szCs w:val="20"/>
              </w:rPr>
            </w:pPr>
            <w:r w:rsidRPr="00C53B5E">
              <w:rPr>
                <w:i/>
                <w:iCs/>
                <w:sz w:val="20"/>
                <w:szCs w:val="20"/>
              </w:rPr>
              <w:t>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i/>
                <w:iCs/>
                <w:sz w:val="20"/>
                <w:szCs w:val="20"/>
              </w:rPr>
            </w:pPr>
            <w:r w:rsidRPr="00C53B5E">
              <w:rPr>
                <w:i/>
                <w:iCs/>
                <w:sz w:val="20"/>
                <w:szCs w:val="20"/>
              </w:rPr>
              <w:t>-56,3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i/>
                <w:iCs/>
                <w:sz w:val="20"/>
                <w:szCs w:val="20"/>
              </w:rPr>
            </w:pPr>
            <w:r w:rsidRPr="00C53B5E">
              <w:rPr>
                <w:i/>
                <w:iCs/>
                <w:sz w:val="20"/>
                <w:szCs w:val="20"/>
              </w:rPr>
              <w:t>59,2%</w:t>
            </w:r>
          </w:p>
        </w:tc>
      </w:tr>
      <w:tr w:rsidR="00C53B5E" w:rsidRPr="00C53B5E" w:rsidTr="00264559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C53B5E" w:rsidRPr="00C53B5E" w:rsidRDefault="00C53B5E" w:rsidP="00C53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3B5E">
              <w:rPr>
                <w:b/>
                <w:bCs/>
                <w:color w:val="000000"/>
                <w:sz w:val="20"/>
                <w:szCs w:val="20"/>
              </w:rPr>
              <w:t>МУНИЦИПАЛЬНЫЕ ПРОГРАММЫ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C53B5E" w:rsidRPr="00C53B5E" w:rsidRDefault="00C53B5E" w:rsidP="00C53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3B5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3B5E">
              <w:rPr>
                <w:b/>
                <w:bCs/>
                <w:color w:val="000000"/>
                <w:sz w:val="20"/>
                <w:szCs w:val="20"/>
              </w:rPr>
              <w:t>16 819,7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3B5E">
              <w:rPr>
                <w:b/>
                <w:bCs/>
                <w:color w:val="000000"/>
                <w:sz w:val="20"/>
                <w:szCs w:val="20"/>
              </w:rPr>
              <w:t>18 223,0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b/>
                <w:bCs/>
                <w:sz w:val="20"/>
                <w:szCs w:val="20"/>
              </w:rPr>
            </w:pPr>
            <w:r w:rsidRPr="00C53B5E">
              <w:rPr>
                <w:b/>
                <w:bCs/>
                <w:sz w:val="20"/>
                <w:szCs w:val="20"/>
              </w:rPr>
              <w:t>1 403,3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b/>
                <w:bCs/>
                <w:sz w:val="20"/>
                <w:szCs w:val="20"/>
              </w:rPr>
            </w:pPr>
            <w:r w:rsidRPr="00C53B5E">
              <w:rPr>
                <w:b/>
                <w:bCs/>
                <w:sz w:val="20"/>
                <w:szCs w:val="20"/>
              </w:rPr>
              <w:t>108,3%</w:t>
            </w:r>
          </w:p>
        </w:tc>
      </w:tr>
      <w:tr w:rsidR="00C53B5E" w:rsidRPr="00C53B5E" w:rsidTr="00264559">
        <w:trPr>
          <w:trHeight w:val="26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B5E" w:rsidRPr="00C53B5E" w:rsidRDefault="00C53B5E" w:rsidP="00C53B5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53B5E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B5E" w:rsidRPr="00C53B5E" w:rsidRDefault="00C53B5E" w:rsidP="00C53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53B5E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5E" w:rsidRPr="00C53B5E" w:rsidRDefault="00C53B5E" w:rsidP="00C53B5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53B5E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5E" w:rsidRPr="00C53B5E" w:rsidRDefault="00C53B5E" w:rsidP="00C53B5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53B5E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B5E" w:rsidRPr="00C53B5E" w:rsidRDefault="00C53B5E" w:rsidP="00C53B5E">
            <w:pPr>
              <w:rPr>
                <w:i/>
                <w:iCs/>
                <w:sz w:val="20"/>
                <w:szCs w:val="20"/>
              </w:rPr>
            </w:pPr>
            <w:r w:rsidRPr="00C53B5E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5E" w:rsidRPr="00C53B5E" w:rsidRDefault="00C53B5E" w:rsidP="00C53B5E">
            <w:pPr>
              <w:rPr>
                <w:i/>
                <w:iCs/>
                <w:sz w:val="20"/>
                <w:szCs w:val="20"/>
              </w:rPr>
            </w:pPr>
            <w:r w:rsidRPr="00C53B5E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C53B5E" w:rsidRPr="00C53B5E" w:rsidTr="00264559">
        <w:trPr>
          <w:trHeight w:val="26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5E" w:rsidRPr="00C53B5E" w:rsidRDefault="00C53B5E" w:rsidP="00C53B5E">
            <w:pPr>
              <w:rPr>
                <w:color w:val="000000"/>
                <w:sz w:val="20"/>
                <w:szCs w:val="20"/>
              </w:rPr>
            </w:pPr>
            <w:r w:rsidRPr="00C53B5E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5E" w:rsidRPr="00C53B5E" w:rsidRDefault="00C53B5E" w:rsidP="00C53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53B5E">
              <w:rPr>
                <w:i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53B5E">
              <w:rPr>
                <w:i/>
                <w:iCs/>
                <w:color w:val="000000"/>
                <w:sz w:val="20"/>
                <w:szCs w:val="20"/>
              </w:rPr>
              <w:t>1 167,3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i/>
                <w:iCs/>
                <w:sz w:val="20"/>
                <w:szCs w:val="20"/>
              </w:rPr>
            </w:pPr>
            <w:r w:rsidRPr="00C53B5E">
              <w:rPr>
                <w:i/>
                <w:iCs/>
                <w:sz w:val="20"/>
                <w:szCs w:val="20"/>
              </w:rPr>
              <w:t>1 167,3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sz w:val="20"/>
                <w:szCs w:val="20"/>
              </w:rPr>
            </w:pPr>
            <w:r w:rsidRPr="00C53B5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sz w:val="20"/>
                <w:szCs w:val="20"/>
              </w:rPr>
            </w:pPr>
            <w:r w:rsidRPr="00C53B5E">
              <w:rPr>
                <w:sz w:val="20"/>
                <w:szCs w:val="20"/>
              </w:rPr>
              <w:t>100,0%</w:t>
            </w:r>
          </w:p>
        </w:tc>
      </w:tr>
      <w:tr w:rsidR="00C53B5E" w:rsidRPr="00C53B5E" w:rsidTr="00264559">
        <w:trPr>
          <w:trHeight w:val="5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5E" w:rsidRPr="00C53B5E" w:rsidRDefault="00C53B5E" w:rsidP="00C53B5E">
            <w:pPr>
              <w:rPr>
                <w:color w:val="000000"/>
                <w:sz w:val="20"/>
                <w:szCs w:val="20"/>
              </w:rPr>
            </w:pPr>
            <w:r w:rsidRPr="00C53B5E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5E" w:rsidRPr="00C53B5E" w:rsidRDefault="00C53B5E" w:rsidP="00C53B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53B5E">
              <w:rPr>
                <w:i/>
                <w:iCs/>
                <w:color w:val="000000"/>
                <w:sz w:val="20"/>
                <w:szCs w:val="20"/>
              </w:rPr>
              <w:t>360     870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53B5E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i/>
                <w:iCs/>
                <w:sz w:val="20"/>
                <w:szCs w:val="20"/>
              </w:rPr>
            </w:pPr>
            <w:r w:rsidRPr="00C53B5E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sz w:val="20"/>
                <w:szCs w:val="20"/>
              </w:rPr>
            </w:pPr>
            <w:r w:rsidRPr="00C53B5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sz w:val="20"/>
                <w:szCs w:val="20"/>
              </w:rPr>
            </w:pPr>
            <w:r w:rsidRPr="00C53B5E">
              <w:rPr>
                <w:sz w:val="20"/>
                <w:szCs w:val="20"/>
              </w:rPr>
              <w:t>100,0%</w:t>
            </w:r>
          </w:p>
        </w:tc>
      </w:tr>
      <w:tr w:rsidR="00C53B5E" w:rsidRPr="00C53B5E" w:rsidTr="00264559">
        <w:trPr>
          <w:trHeight w:val="7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5E" w:rsidRPr="00C53B5E" w:rsidRDefault="00C53B5E" w:rsidP="00C53B5E">
            <w:pPr>
              <w:rPr>
                <w:color w:val="000000"/>
                <w:sz w:val="20"/>
                <w:szCs w:val="20"/>
              </w:rPr>
            </w:pPr>
            <w:r w:rsidRPr="00C53B5E">
              <w:rPr>
                <w:color w:val="000000"/>
                <w:sz w:val="20"/>
                <w:szCs w:val="20"/>
              </w:rPr>
              <w:lastRenderedPageBreak/>
              <w:t>расходы на осуществление первичного воинского учета на территориях, где отсутствуют структурные подразделения военного комиссариата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5E" w:rsidRPr="00C53B5E" w:rsidRDefault="00C53B5E" w:rsidP="00C53B5E">
            <w:pPr>
              <w:jc w:val="center"/>
              <w:rPr>
                <w:color w:val="000000"/>
                <w:sz w:val="20"/>
                <w:szCs w:val="20"/>
              </w:rPr>
            </w:pPr>
            <w:r w:rsidRPr="00C53B5E">
              <w:rPr>
                <w:color w:val="000000"/>
                <w:sz w:val="20"/>
                <w:szCs w:val="20"/>
              </w:rPr>
              <w:t>120      240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color w:val="000000"/>
                <w:sz w:val="20"/>
                <w:szCs w:val="20"/>
              </w:rPr>
            </w:pPr>
            <w:r w:rsidRPr="00C53B5E">
              <w:rPr>
                <w:color w:val="000000"/>
                <w:sz w:val="20"/>
                <w:szCs w:val="20"/>
              </w:rPr>
              <w:t>408,8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sz w:val="20"/>
                <w:szCs w:val="20"/>
              </w:rPr>
            </w:pPr>
            <w:r w:rsidRPr="00C53B5E">
              <w:rPr>
                <w:sz w:val="20"/>
                <w:szCs w:val="20"/>
              </w:rPr>
              <w:t>409,2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sz w:val="20"/>
                <w:szCs w:val="20"/>
              </w:rPr>
            </w:pPr>
            <w:r w:rsidRPr="00C53B5E">
              <w:rPr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sz w:val="20"/>
                <w:szCs w:val="20"/>
              </w:rPr>
            </w:pPr>
            <w:r w:rsidRPr="00C53B5E">
              <w:rPr>
                <w:sz w:val="20"/>
                <w:szCs w:val="20"/>
              </w:rPr>
              <w:t>100,0%</w:t>
            </w:r>
          </w:p>
        </w:tc>
      </w:tr>
      <w:tr w:rsidR="00C53B5E" w:rsidRPr="00C53B5E" w:rsidTr="00264559">
        <w:trPr>
          <w:trHeight w:val="7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5E" w:rsidRPr="00C53B5E" w:rsidRDefault="00C53B5E" w:rsidP="00C53B5E">
            <w:pPr>
              <w:rPr>
                <w:color w:val="000000"/>
                <w:sz w:val="20"/>
                <w:szCs w:val="20"/>
              </w:rPr>
            </w:pPr>
            <w:r w:rsidRPr="00C53B5E">
              <w:rPr>
                <w:color w:val="000000"/>
                <w:sz w:val="20"/>
                <w:szCs w:val="20"/>
              </w:rPr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5E" w:rsidRPr="00C53B5E" w:rsidRDefault="00C53B5E" w:rsidP="00C53B5E">
            <w:pPr>
              <w:jc w:val="center"/>
              <w:rPr>
                <w:color w:val="000000"/>
                <w:sz w:val="20"/>
                <w:szCs w:val="20"/>
              </w:rPr>
            </w:pPr>
            <w:r w:rsidRPr="00C53B5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color w:val="000000"/>
                <w:sz w:val="20"/>
                <w:szCs w:val="20"/>
              </w:rPr>
            </w:pPr>
            <w:r w:rsidRPr="00C53B5E">
              <w:rPr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sz w:val="20"/>
                <w:szCs w:val="20"/>
              </w:rPr>
            </w:pPr>
            <w:r w:rsidRPr="00C53B5E">
              <w:rPr>
                <w:sz w:val="20"/>
                <w:szCs w:val="20"/>
              </w:rPr>
              <w:t>112,0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sz w:val="20"/>
                <w:szCs w:val="20"/>
              </w:rPr>
            </w:pPr>
            <w:r w:rsidRPr="00C53B5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sz w:val="20"/>
                <w:szCs w:val="20"/>
              </w:rPr>
            </w:pPr>
            <w:r w:rsidRPr="00C53B5E">
              <w:rPr>
                <w:sz w:val="20"/>
                <w:szCs w:val="20"/>
              </w:rPr>
              <w:t>100,0%</w:t>
            </w:r>
          </w:p>
        </w:tc>
      </w:tr>
      <w:tr w:rsidR="00C53B5E" w:rsidRPr="00C53B5E" w:rsidTr="00264559">
        <w:trPr>
          <w:trHeight w:val="5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5E" w:rsidRPr="00C53B5E" w:rsidRDefault="00C53B5E" w:rsidP="00C53B5E">
            <w:pPr>
              <w:rPr>
                <w:color w:val="000000"/>
                <w:sz w:val="20"/>
                <w:szCs w:val="20"/>
              </w:rPr>
            </w:pPr>
            <w:r w:rsidRPr="00C53B5E">
              <w:rPr>
                <w:color w:val="000000"/>
                <w:sz w:val="20"/>
                <w:szCs w:val="20"/>
              </w:rPr>
              <w:t>расходы  на содержание и обслуживание имущества муниципальной казны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5E" w:rsidRPr="00C53B5E" w:rsidRDefault="00C53B5E" w:rsidP="00C53B5E">
            <w:pPr>
              <w:jc w:val="center"/>
              <w:rPr>
                <w:color w:val="000000"/>
                <w:sz w:val="20"/>
                <w:szCs w:val="20"/>
              </w:rPr>
            </w:pPr>
            <w:r w:rsidRPr="00C53B5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color w:val="000000"/>
                <w:sz w:val="20"/>
                <w:szCs w:val="20"/>
              </w:rPr>
            </w:pPr>
            <w:r w:rsidRPr="00C53B5E">
              <w:rPr>
                <w:color w:val="000000"/>
                <w:sz w:val="20"/>
                <w:szCs w:val="20"/>
              </w:rPr>
              <w:t>327,6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sz w:val="20"/>
                <w:szCs w:val="20"/>
              </w:rPr>
            </w:pPr>
            <w:r w:rsidRPr="00C53B5E">
              <w:rPr>
                <w:sz w:val="20"/>
                <w:szCs w:val="20"/>
              </w:rPr>
              <w:t>328,9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sz w:val="20"/>
                <w:szCs w:val="20"/>
              </w:rPr>
            </w:pPr>
            <w:r w:rsidRPr="00C53B5E">
              <w:rPr>
                <w:sz w:val="20"/>
                <w:szCs w:val="20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sz w:val="20"/>
                <w:szCs w:val="20"/>
              </w:rPr>
            </w:pPr>
            <w:r w:rsidRPr="00C53B5E">
              <w:rPr>
                <w:sz w:val="20"/>
                <w:szCs w:val="20"/>
              </w:rPr>
              <w:t>100,4%</w:t>
            </w:r>
          </w:p>
        </w:tc>
      </w:tr>
      <w:tr w:rsidR="00C53B5E" w:rsidRPr="00C53B5E" w:rsidTr="00264559">
        <w:trPr>
          <w:trHeight w:val="26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5E" w:rsidRPr="00C53B5E" w:rsidRDefault="00C53B5E" w:rsidP="00C53B5E">
            <w:pPr>
              <w:rPr>
                <w:color w:val="000000"/>
                <w:sz w:val="20"/>
                <w:szCs w:val="20"/>
              </w:rPr>
            </w:pPr>
            <w:r w:rsidRPr="00C53B5E">
              <w:rPr>
                <w:color w:val="000000"/>
                <w:sz w:val="20"/>
                <w:szCs w:val="20"/>
              </w:rPr>
              <w:t>расходы на исполнение решений суда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5E" w:rsidRPr="00C53B5E" w:rsidRDefault="00C53B5E" w:rsidP="00C53B5E">
            <w:pPr>
              <w:jc w:val="center"/>
              <w:rPr>
                <w:color w:val="000000"/>
                <w:sz w:val="20"/>
                <w:szCs w:val="20"/>
              </w:rPr>
            </w:pPr>
            <w:r w:rsidRPr="00C53B5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color w:val="000000"/>
                <w:sz w:val="20"/>
                <w:szCs w:val="20"/>
              </w:rPr>
            </w:pPr>
            <w:r w:rsidRPr="00C53B5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color w:val="000000"/>
                <w:sz w:val="20"/>
                <w:szCs w:val="20"/>
              </w:rPr>
            </w:pPr>
            <w:r w:rsidRPr="00C53B5E">
              <w:rPr>
                <w:color w:val="000000"/>
                <w:sz w:val="20"/>
                <w:szCs w:val="20"/>
              </w:rPr>
              <w:t>779,7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sz w:val="20"/>
                <w:szCs w:val="20"/>
              </w:rPr>
            </w:pPr>
            <w:r w:rsidRPr="00C53B5E">
              <w:rPr>
                <w:sz w:val="20"/>
                <w:szCs w:val="20"/>
              </w:rPr>
              <w:t>679,7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5E" w:rsidRPr="00C53B5E" w:rsidRDefault="0063551B" w:rsidP="00C53B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779,7</w:t>
            </w:r>
            <w:r w:rsidR="00C53B5E" w:rsidRPr="00C53B5E">
              <w:rPr>
                <w:sz w:val="20"/>
                <w:szCs w:val="20"/>
              </w:rPr>
              <w:t>%</w:t>
            </w:r>
          </w:p>
        </w:tc>
      </w:tr>
      <w:tr w:rsidR="00C53B5E" w:rsidRPr="00C53B5E" w:rsidTr="00264559">
        <w:trPr>
          <w:trHeight w:val="8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5E" w:rsidRPr="00C53B5E" w:rsidRDefault="00C53B5E" w:rsidP="00C53B5E">
            <w:pPr>
              <w:rPr>
                <w:color w:val="000000"/>
                <w:sz w:val="20"/>
                <w:szCs w:val="20"/>
              </w:rPr>
            </w:pPr>
            <w:r w:rsidRPr="00C53B5E">
              <w:rPr>
                <w:color w:val="000000"/>
                <w:sz w:val="20"/>
                <w:szCs w:val="20"/>
              </w:rPr>
              <w:t>расходы на компенсационные выплаты депутатам Совета депутатов Новосельского сельского поселения Вяземского района Смоленской области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5E" w:rsidRPr="00C53B5E" w:rsidRDefault="00C53B5E" w:rsidP="00C53B5E">
            <w:pPr>
              <w:jc w:val="center"/>
              <w:rPr>
                <w:color w:val="000000"/>
                <w:sz w:val="20"/>
                <w:szCs w:val="20"/>
              </w:rPr>
            </w:pPr>
            <w:r w:rsidRPr="00C53B5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color w:val="000000"/>
                <w:sz w:val="20"/>
                <w:szCs w:val="20"/>
              </w:rPr>
            </w:pPr>
            <w:r w:rsidRPr="00C53B5E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color w:val="000000"/>
                <w:sz w:val="20"/>
                <w:szCs w:val="20"/>
              </w:rPr>
            </w:pPr>
            <w:r w:rsidRPr="00C53B5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sz w:val="20"/>
                <w:szCs w:val="20"/>
              </w:rPr>
            </w:pPr>
            <w:r w:rsidRPr="00C53B5E">
              <w:rPr>
                <w:sz w:val="20"/>
                <w:szCs w:val="20"/>
              </w:rPr>
              <w:t>-20,0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sz w:val="20"/>
                <w:szCs w:val="20"/>
              </w:rPr>
            </w:pPr>
            <w:r w:rsidRPr="00C53B5E">
              <w:rPr>
                <w:sz w:val="20"/>
                <w:szCs w:val="20"/>
              </w:rPr>
              <w:t>0,0%</w:t>
            </w:r>
          </w:p>
        </w:tc>
      </w:tr>
      <w:tr w:rsidR="00C53B5E" w:rsidRPr="00C53B5E" w:rsidTr="00264559">
        <w:trPr>
          <w:trHeight w:val="79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5E" w:rsidRPr="00C53B5E" w:rsidRDefault="00C53B5E" w:rsidP="00C53B5E">
            <w:pPr>
              <w:rPr>
                <w:color w:val="000000"/>
                <w:sz w:val="20"/>
                <w:szCs w:val="20"/>
              </w:rPr>
            </w:pPr>
            <w:r w:rsidRPr="00C53B5E">
              <w:rPr>
                <w:color w:val="000000"/>
                <w:sz w:val="20"/>
                <w:szCs w:val="20"/>
              </w:rPr>
              <w:t>расходы на осуществление передачи полномочий по организации и деятельности Контрольно-ревизионной комиссии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5E" w:rsidRPr="00C53B5E" w:rsidRDefault="00C53B5E" w:rsidP="00C53B5E">
            <w:pPr>
              <w:jc w:val="center"/>
              <w:rPr>
                <w:color w:val="000000"/>
                <w:sz w:val="20"/>
                <w:szCs w:val="20"/>
              </w:rPr>
            </w:pPr>
            <w:r w:rsidRPr="00C53B5E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color w:val="000000"/>
                <w:sz w:val="20"/>
                <w:szCs w:val="20"/>
              </w:rPr>
            </w:pPr>
            <w:r w:rsidRPr="00C53B5E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color w:val="000000"/>
                <w:sz w:val="20"/>
                <w:szCs w:val="20"/>
              </w:rPr>
            </w:pPr>
            <w:r w:rsidRPr="00C53B5E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sz w:val="20"/>
                <w:szCs w:val="20"/>
              </w:rPr>
            </w:pPr>
            <w:r w:rsidRPr="00C53B5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sz w:val="20"/>
                <w:szCs w:val="20"/>
              </w:rPr>
            </w:pPr>
            <w:r w:rsidRPr="00C53B5E">
              <w:rPr>
                <w:sz w:val="20"/>
                <w:szCs w:val="20"/>
              </w:rPr>
              <w:t>100,0%</w:t>
            </w:r>
          </w:p>
        </w:tc>
      </w:tr>
      <w:tr w:rsidR="00C53B5E" w:rsidRPr="00C53B5E" w:rsidTr="00264559">
        <w:trPr>
          <w:trHeight w:val="79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5E" w:rsidRPr="00C53B5E" w:rsidRDefault="00C53B5E" w:rsidP="00C53B5E">
            <w:pPr>
              <w:rPr>
                <w:color w:val="000000"/>
                <w:sz w:val="20"/>
                <w:szCs w:val="20"/>
              </w:rPr>
            </w:pPr>
            <w:r w:rsidRPr="00C53B5E">
              <w:rPr>
                <w:color w:val="000000"/>
                <w:sz w:val="20"/>
                <w:szCs w:val="20"/>
              </w:rPr>
              <w:t>расходы на осуществление передачи полномочий по кассовому обслуживанию исполнения расходной части местного бюджета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5E" w:rsidRPr="00C53B5E" w:rsidRDefault="00C53B5E" w:rsidP="00C53B5E">
            <w:pPr>
              <w:jc w:val="center"/>
              <w:rPr>
                <w:color w:val="000000"/>
                <w:sz w:val="20"/>
                <w:szCs w:val="20"/>
              </w:rPr>
            </w:pPr>
            <w:r w:rsidRPr="00C53B5E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color w:val="000000"/>
                <w:sz w:val="20"/>
                <w:szCs w:val="20"/>
              </w:rPr>
            </w:pPr>
            <w:r w:rsidRPr="00C53B5E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color w:val="000000"/>
                <w:sz w:val="20"/>
                <w:szCs w:val="20"/>
              </w:rPr>
            </w:pPr>
            <w:r w:rsidRPr="00C53B5E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sz w:val="20"/>
                <w:szCs w:val="20"/>
              </w:rPr>
            </w:pPr>
            <w:r w:rsidRPr="00C53B5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sz w:val="20"/>
                <w:szCs w:val="20"/>
              </w:rPr>
            </w:pPr>
            <w:r w:rsidRPr="00C53B5E">
              <w:rPr>
                <w:sz w:val="20"/>
                <w:szCs w:val="20"/>
              </w:rPr>
              <w:t>100,0%</w:t>
            </w:r>
          </w:p>
        </w:tc>
      </w:tr>
      <w:tr w:rsidR="00C53B5E" w:rsidRPr="00C53B5E" w:rsidTr="00264559">
        <w:trPr>
          <w:trHeight w:val="79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5E" w:rsidRPr="00C53B5E" w:rsidRDefault="00C53B5E" w:rsidP="00C53B5E">
            <w:pPr>
              <w:rPr>
                <w:color w:val="000000"/>
                <w:sz w:val="20"/>
                <w:szCs w:val="20"/>
              </w:rPr>
            </w:pPr>
            <w:r w:rsidRPr="00C53B5E">
              <w:rPr>
                <w:color w:val="000000"/>
                <w:sz w:val="20"/>
                <w:szCs w:val="20"/>
              </w:rPr>
              <w:t>расходы на осуществление передачи полномочий по внутреннему муниципальному финансовому контролю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5E" w:rsidRPr="00C53B5E" w:rsidRDefault="00C53B5E" w:rsidP="00C53B5E">
            <w:pPr>
              <w:jc w:val="center"/>
              <w:rPr>
                <w:color w:val="000000"/>
                <w:sz w:val="20"/>
                <w:szCs w:val="20"/>
              </w:rPr>
            </w:pPr>
            <w:r w:rsidRPr="00C53B5E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color w:val="000000"/>
                <w:sz w:val="20"/>
                <w:szCs w:val="20"/>
              </w:rPr>
            </w:pPr>
            <w:r w:rsidRPr="00C53B5E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color w:val="000000"/>
                <w:sz w:val="20"/>
                <w:szCs w:val="20"/>
              </w:rPr>
            </w:pPr>
            <w:r w:rsidRPr="00C53B5E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sz w:val="20"/>
                <w:szCs w:val="20"/>
              </w:rPr>
            </w:pPr>
            <w:r w:rsidRPr="00C53B5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sz w:val="20"/>
                <w:szCs w:val="20"/>
              </w:rPr>
            </w:pPr>
            <w:r w:rsidRPr="00C53B5E">
              <w:rPr>
                <w:sz w:val="20"/>
                <w:szCs w:val="20"/>
              </w:rPr>
              <w:t>100,0%</w:t>
            </w:r>
          </w:p>
        </w:tc>
      </w:tr>
      <w:tr w:rsidR="00C53B5E" w:rsidRPr="00C53B5E" w:rsidTr="00264559">
        <w:trPr>
          <w:trHeight w:val="26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C53B5E" w:rsidRPr="00C53B5E" w:rsidRDefault="00C53B5E" w:rsidP="00C53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3B5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C53B5E" w:rsidRPr="00C53B5E" w:rsidRDefault="00C53B5E" w:rsidP="00C53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3B5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3B5E">
              <w:rPr>
                <w:b/>
                <w:bCs/>
                <w:color w:val="000000"/>
                <w:sz w:val="20"/>
                <w:szCs w:val="20"/>
              </w:rPr>
              <w:t>2 267,7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3B5E">
              <w:rPr>
                <w:b/>
                <w:bCs/>
                <w:color w:val="000000"/>
                <w:sz w:val="20"/>
                <w:szCs w:val="20"/>
              </w:rPr>
              <w:t>2 929,1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b/>
                <w:bCs/>
                <w:sz w:val="20"/>
                <w:szCs w:val="20"/>
              </w:rPr>
            </w:pPr>
            <w:r w:rsidRPr="00C53B5E">
              <w:rPr>
                <w:b/>
                <w:bCs/>
                <w:sz w:val="20"/>
                <w:szCs w:val="20"/>
              </w:rPr>
              <w:t>661,4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b/>
                <w:bCs/>
                <w:sz w:val="20"/>
                <w:szCs w:val="20"/>
              </w:rPr>
            </w:pPr>
            <w:r w:rsidRPr="00C53B5E">
              <w:rPr>
                <w:b/>
                <w:bCs/>
                <w:sz w:val="20"/>
                <w:szCs w:val="20"/>
              </w:rPr>
              <w:t>129,2%</w:t>
            </w:r>
          </w:p>
        </w:tc>
      </w:tr>
      <w:tr w:rsidR="00C53B5E" w:rsidRPr="00C53B5E" w:rsidTr="00264559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3B5E" w:rsidRPr="00C53B5E" w:rsidRDefault="00C53B5E" w:rsidP="00C53B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3B5E">
              <w:rPr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3B5E" w:rsidRPr="00C53B5E" w:rsidRDefault="00C53B5E" w:rsidP="00C53B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3B5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3B5E">
              <w:rPr>
                <w:b/>
                <w:bCs/>
                <w:color w:val="000000"/>
                <w:sz w:val="20"/>
                <w:szCs w:val="20"/>
              </w:rPr>
              <w:t>19 087,4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53B5E">
              <w:rPr>
                <w:b/>
                <w:bCs/>
                <w:color w:val="000000"/>
                <w:sz w:val="20"/>
                <w:szCs w:val="20"/>
              </w:rPr>
              <w:t>21 152,1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b/>
                <w:bCs/>
                <w:sz w:val="20"/>
                <w:szCs w:val="20"/>
              </w:rPr>
            </w:pPr>
            <w:r w:rsidRPr="00C53B5E">
              <w:rPr>
                <w:b/>
                <w:bCs/>
                <w:sz w:val="20"/>
                <w:szCs w:val="20"/>
              </w:rPr>
              <w:t>2 064,7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53B5E" w:rsidRPr="00C53B5E" w:rsidRDefault="00C53B5E" w:rsidP="00C53B5E">
            <w:pPr>
              <w:jc w:val="right"/>
              <w:rPr>
                <w:b/>
                <w:bCs/>
                <w:sz w:val="20"/>
                <w:szCs w:val="20"/>
              </w:rPr>
            </w:pPr>
            <w:r w:rsidRPr="00C53B5E">
              <w:rPr>
                <w:b/>
                <w:bCs/>
                <w:sz w:val="20"/>
                <w:szCs w:val="20"/>
              </w:rPr>
              <w:t>110,8%</w:t>
            </w:r>
          </w:p>
        </w:tc>
      </w:tr>
    </w:tbl>
    <w:p w:rsidR="00C53B5E" w:rsidRPr="007C3FD0" w:rsidRDefault="00C53B5E" w:rsidP="00ED4ABE">
      <w:pPr>
        <w:ind w:firstLine="708"/>
        <w:jc w:val="right"/>
        <w:rPr>
          <w:rFonts w:eastAsiaTheme="minorHAnsi"/>
          <w:i/>
          <w:sz w:val="20"/>
          <w:szCs w:val="20"/>
          <w:lang w:eastAsia="en-US"/>
        </w:rPr>
      </w:pPr>
    </w:p>
    <w:p w:rsidR="00A17C89" w:rsidRDefault="00A17C89" w:rsidP="00D722AD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A17C89">
        <w:rPr>
          <w:bCs/>
          <w:lang w:eastAsia="en-US"/>
        </w:rPr>
        <w:t xml:space="preserve">Проектом решения расходы </w:t>
      </w:r>
      <w:r w:rsidR="00A401E1" w:rsidRPr="002A4F5F">
        <w:t>бюджета</w:t>
      </w:r>
      <w:r w:rsidR="00A401E1" w:rsidRPr="008B7E08">
        <w:rPr>
          <w:rFonts w:eastAsiaTheme="minorHAnsi"/>
          <w:lang w:eastAsia="en-US"/>
        </w:rPr>
        <w:t xml:space="preserve"> </w:t>
      </w:r>
      <w:r w:rsidR="00A401E1" w:rsidRPr="008B7E08">
        <w:t>Новосельского сельского поселения Вяземского района Смоленской области</w:t>
      </w:r>
      <w:r w:rsidRPr="00A17C89">
        <w:rPr>
          <w:bCs/>
          <w:lang w:eastAsia="en-US"/>
        </w:rPr>
        <w:t xml:space="preserve"> на реализацию муниципальных программ </w:t>
      </w:r>
      <w:r>
        <w:rPr>
          <w:bCs/>
          <w:lang w:eastAsia="en-US"/>
        </w:rPr>
        <w:t>у</w:t>
      </w:r>
      <w:r w:rsidR="00A401E1">
        <w:rPr>
          <w:bCs/>
          <w:lang w:eastAsia="en-US"/>
        </w:rPr>
        <w:t>величиваются</w:t>
      </w:r>
      <w:r w:rsidRPr="00A17C89">
        <w:rPr>
          <w:bCs/>
          <w:lang w:eastAsia="en-US"/>
        </w:rPr>
        <w:t xml:space="preserve"> на</w:t>
      </w:r>
      <w:r w:rsidR="00A401E1">
        <w:rPr>
          <w:bCs/>
          <w:lang w:eastAsia="en-US"/>
        </w:rPr>
        <w:t xml:space="preserve"> </w:t>
      </w:r>
      <w:r w:rsidR="002E72C9">
        <w:rPr>
          <w:b/>
          <w:bCs/>
          <w:lang w:eastAsia="en-US"/>
        </w:rPr>
        <w:t>1 403,3</w:t>
      </w:r>
      <w:r w:rsidRPr="00A17C89">
        <w:rPr>
          <w:bCs/>
          <w:lang w:eastAsia="en-US"/>
        </w:rPr>
        <w:t xml:space="preserve"> тыс</w:t>
      </w:r>
      <w:proofErr w:type="gramStart"/>
      <w:r w:rsidRPr="00A17C89">
        <w:rPr>
          <w:bCs/>
          <w:lang w:eastAsia="en-US"/>
        </w:rPr>
        <w:t>.р</w:t>
      </w:r>
      <w:proofErr w:type="gramEnd"/>
      <w:r w:rsidRPr="00A17C89">
        <w:rPr>
          <w:bCs/>
          <w:lang w:eastAsia="en-US"/>
        </w:rPr>
        <w:t xml:space="preserve">ублей, или на </w:t>
      </w:r>
      <w:r w:rsidR="002E72C9">
        <w:rPr>
          <w:b/>
          <w:bCs/>
          <w:lang w:eastAsia="en-US"/>
        </w:rPr>
        <w:t>8,3</w:t>
      </w:r>
      <w:r w:rsidRPr="00A17C89">
        <w:rPr>
          <w:bCs/>
          <w:lang w:eastAsia="en-US"/>
        </w:rPr>
        <w:t xml:space="preserve">% и предлагаются к утверждению в объеме </w:t>
      </w:r>
      <w:r w:rsidR="002E72C9">
        <w:rPr>
          <w:b/>
          <w:bCs/>
          <w:lang w:eastAsia="en-US"/>
        </w:rPr>
        <w:t>18</w:t>
      </w:r>
      <w:r w:rsidR="002D04E8">
        <w:rPr>
          <w:b/>
          <w:bCs/>
          <w:lang w:eastAsia="en-US"/>
        </w:rPr>
        <w:t xml:space="preserve"> </w:t>
      </w:r>
      <w:r w:rsidR="002E72C9">
        <w:rPr>
          <w:b/>
          <w:bCs/>
          <w:lang w:eastAsia="en-US"/>
        </w:rPr>
        <w:t>223,0</w:t>
      </w:r>
      <w:r w:rsidRPr="00A17C89">
        <w:rPr>
          <w:bCs/>
          <w:lang w:eastAsia="en-US"/>
        </w:rPr>
        <w:t xml:space="preserve"> тыс.рублей, или </w:t>
      </w:r>
      <w:r w:rsidR="002E72C9">
        <w:rPr>
          <w:b/>
          <w:bCs/>
          <w:lang w:eastAsia="en-US"/>
        </w:rPr>
        <w:t>86,2</w:t>
      </w:r>
      <w:r w:rsidRPr="00A17C89">
        <w:rPr>
          <w:bCs/>
          <w:lang w:eastAsia="en-US"/>
        </w:rPr>
        <w:t>% от общего объема планируемых</w:t>
      </w:r>
      <w:r w:rsidR="00A401E1">
        <w:rPr>
          <w:bCs/>
          <w:lang w:eastAsia="en-US"/>
        </w:rPr>
        <w:t xml:space="preserve"> к утверждению расходов бюджета</w:t>
      </w:r>
      <w:r w:rsidR="00A401E1" w:rsidRPr="008B7E08">
        <w:rPr>
          <w:rFonts w:eastAsiaTheme="minorHAnsi"/>
          <w:lang w:eastAsia="en-US"/>
        </w:rPr>
        <w:t xml:space="preserve"> </w:t>
      </w:r>
      <w:r w:rsidR="00A401E1" w:rsidRPr="008B7E08">
        <w:t>Новосельского сельского поселения Вяземского района Смоленской области</w:t>
      </w:r>
      <w:r w:rsidR="00E4195B">
        <w:rPr>
          <w:bCs/>
          <w:lang w:eastAsia="en-US"/>
        </w:rPr>
        <w:t>.</w:t>
      </w:r>
    </w:p>
    <w:p w:rsidR="00E4195B" w:rsidRPr="00BD5A5D" w:rsidRDefault="00E4195B" w:rsidP="00E4195B">
      <w:pPr>
        <w:autoSpaceDE w:val="0"/>
        <w:autoSpaceDN w:val="0"/>
        <w:adjustRightInd w:val="0"/>
        <w:ind w:firstLine="709"/>
        <w:jc w:val="both"/>
      </w:pPr>
      <w:r w:rsidRPr="009C7E92">
        <w:rPr>
          <w:bCs/>
          <w:lang w:eastAsia="en-US"/>
        </w:rPr>
        <w:t>Планируется внесение изменени</w:t>
      </w:r>
      <w:r w:rsidR="000C6CCE">
        <w:rPr>
          <w:bCs/>
          <w:lang w:eastAsia="en-US"/>
        </w:rPr>
        <w:t>й</w:t>
      </w:r>
      <w:r w:rsidRPr="009C7E92">
        <w:rPr>
          <w:bCs/>
          <w:lang w:eastAsia="en-US"/>
        </w:rPr>
        <w:t xml:space="preserve"> в программную часть бюджета</w:t>
      </w:r>
      <w:r>
        <w:rPr>
          <w:bCs/>
          <w:lang w:eastAsia="en-US"/>
        </w:rPr>
        <w:t xml:space="preserve"> сельского поселения</w:t>
      </w:r>
      <w:r w:rsidRPr="009C7E92">
        <w:rPr>
          <w:bCs/>
          <w:lang w:eastAsia="en-US"/>
        </w:rPr>
        <w:t xml:space="preserve">, а именно в </w:t>
      </w:r>
      <w:r w:rsidR="002D04E8">
        <w:rPr>
          <w:bCs/>
          <w:lang w:eastAsia="en-US"/>
        </w:rPr>
        <w:t>6</w:t>
      </w:r>
      <w:r>
        <w:rPr>
          <w:bCs/>
          <w:lang w:eastAsia="en-US"/>
        </w:rPr>
        <w:t xml:space="preserve"> (</w:t>
      </w:r>
      <w:r w:rsidR="002D04E8">
        <w:rPr>
          <w:bCs/>
          <w:lang w:eastAsia="en-US"/>
        </w:rPr>
        <w:t>шесть</w:t>
      </w:r>
      <w:r>
        <w:rPr>
          <w:bCs/>
          <w:lang w:eastAsia="en-US"/>
        </w:rPr>
        <w:t xml:space="preserve">) </w:t>
      </w:r>
      <w:r w:rsidRPr="009C7E92">
        <w:rPr>
          <w:bCs/>
          <w:lang w:eastAsia="en-US"/>
        </w:rPr>
        <w:t>муниципальных программ:</w:t>
      </w:r>
    </w:p>
    <w:p w:rsidR="007407FA" w:rsidRDefault="00F573DC" w:rsidP="00630CBD">
      <w:pPr>
        <w:pStyle w:val="a8"/>
        <w:numPr>
          <w:ilvl w:val="0"/>
          <w:numId w:val="41"/>
        </w:numPr>
        <w:ind w:left="0" w:hanging="426"/>
        <w:jc w:val="both"/>
      </w:pPr>
      <w:r w:rsidRPr="00E4195B">
        <w:rPr>
          <w:bCs/>
        </w:rPr>
        <w:t xml:space="preserve">на реализацию муниципальной программы </w:t>
      </w:r>
      <w:r w:rsidRPr="00E4195B">
        <w:rPr>
          <w:b/>
          <w:bCs/>
          <w:i/>
        </w:rPr>
        <w:t>«</w:t>
      </w:r>
      <w:r w:rsidRPr="00F573DC">
        <w:rPr>
          <w:bCs/>
          <w:i/>
        </w:rPr>
        <w:t>Обеспечение деятельности органов местного самоуправления Новосельского сельского поселения Вяземского района Смоленской области</w:t>
      </w:r>
      <w:r w:rsidRPr="00E4195B">
        <w:rPr>
          <w:b/>
          <w:bCs/>
          <w:i/>
        </w:rPr>
        <w:t>»</w:t>
      </w:r>
      <w:r w:rsidRPr="00E4195B">
        <w:rPr>
          <w:bCs/>
        </w:rPr>
        <w:t xml:space="preserve"> расходы на 2024 год предлагаются к утверждению </w:t>
      </w:r>
      <w:r w:rsidRPr="00945382">
        <w:t xml:space="preserve">в сумме </w:t>
      </w:r>
      <w:r w:rsidR="002D04E8">
        <w:rPr>
          <w:b/>
        </w:rPr>
        <w:t>6 505,1</w:t>
      </w:r>
      <w:r w:rsidRPr="00E4195B">
        <w:rPr>
          <w:b/>
        </w:rPr>
        <w:t xml:space="preserve"> </w:t>
      </w:r>
      <w:r w:rsidRPr="00945382">
        <w:t>тыс</w:t>
      </w:r>
      <w:proofErr w:type="gramStart"/>
      <w:r w:rsidRPr="00945382">
        <w:t>.р</w:t>
      </w:r>
      <w:proofErr w:type="gramEnd"/>
      <w:r w:rsidRPr="00945382">
        <w:t>ублей</w:t>
      </w:r>
      <w:r w:rsidR="007407FA">
        <w:t xml:space="preserve"> за счет увеличения расходов на закупку товаров, работ и услуг для обеспечения государственных (муниципальных) нужд на сумму </w:t>
      </w:r>
      <w:r w:rsidR="002D04E8">
        <w:rPr>
          <w:b/>
        </w:rPr>
        <w:t>172,2</w:t>
      </w:r>
      <w:r w:rsidR="007407FA">
        <w:t xml:space="preserve"> тыс.рублей:</w:t>
      </w:r>
    </w:p>
    <w:p w:rsidR="002D04E8" w:rsidRDefault="007407FA" w:rsidP="00630CBD">
      <w:pPr>
        <w:pStyle w:val="a8"/>
        <w:numPr>
          <w:ilvl w:val="0"/>
          <w:numId w:val="43"/>
        </w:numPr>
        <w:ind w:left="426"/>
        <w:jc w:val="both"/>
        <w:rPr>
          <w:bCs/>
          <w:i/>
          <w:sz w:val="22"/>
          <w:szCs w:val="22"/>
          <w:lang w:eastAsia="en-US"/>
        </w:rPr>
      </w:pPr>
      <w:r w:rsidRPr="007407FA">
        <w:rPr>
          <w:bCs/>
          <w:i/>
          <w:sz w:val="22"/>
          <w:szCs w:val="22"/>
          <w:lang w:eastAsia="en-US"/>
        </w:rPr>
        <w:t xml:space="preserve">услуги по содержанию имущества – </w:t>
      </w:r>
      <w:r w:rsidR="002D04E8">
        <w:rPr>
          <w:bCs/>
          <w:i/>
          <w:sz w:val="22"/>
          <w:szCs w:val="22"/>
          <w:lang w:eastAsia="en-US"/>
        </w:rPr>
        <w:t>6,0</w:t>
      </w:r>
      <w:r w:rsidRPr="007407FA">
        <w:rPr>
          <w:bCs/>
          <w:i/>
          <w:sz w:val="22"/>
          <w:szCs w:val="22"/>
          <w:lang w:eastAsia="en-US"/>
        </w:rPr>
        <w:t xml:space="preserve"> тыс.</w:t>
      </w:r>
      <w:r w:rsidR="009E0A4A">
        <w:rPr>
          <w:bCs/>
          <w:i/>
          <w:sz w:val="22"/>
          <w:szCs w:val="22"/>
          <w:lang w:eastAsia="en-US"/>
        </w:rPr>
        <w:t xml:space="preserve"> </w:t>
      </w:r>
      <w:r w:rsidRPr="007407FA">
        <w:rPr>
          <w:bCs/>
          <w:i/>
          <w:sz w:val="22"/>
          <w:szCs w:val="22"/>
          <w:lang w:eastAsia="en-US"/>
        </w:rPr>
        <w:t>рублей,</w:t>
      </w:r>
    </w:p>
    <w:p w:rsidR="002D04E8" w:rsidRDefault="002D04E8" w:rsidP="00630CBD">
      <w:pPr>
        <w:pStyle w:val="a8"/>
        <w:numPr>
          <w:ilvl w:val="0"/>
          <w:numId w:val="43"/>
        </w:numPr>
        <w:ind w:left="426"/>
        <w:jc w:val="both"/>
        <w:rPr>
          <w:bCs/>
          <w:i/>
          <w:sz w:val="22"/>
          <w:szCs w:val="22"/>
          <w:lang w:eastAsia="en-US"/>
        </w:rPr>
      </w:pPr>
      <w:r>
        <w:rPr>
          <w:bCs/>
          <w:i/>
          <w:sz w:val="22"/>
          <w:szCs w:val="22"/>
          <w:lang w:eastAsia="en-US"/>
        </w:rPr>
        <w:t>услуги связи -1,0 тыс. рублей;</w:t>
      </w:r>
    </w:p>
    <w:p w:rsidR="002D04E8" w:rsidRDefault="009E0A4A" w:rsidP="009E0A4A">
      <w:pPr>
        <w:pStyle w:val="a8"/>
        <w:ind w:left="66"/>
        <w:jc w:val="both"/>
        <w:rPr>
          <w:bCs/>
          <w:i/>
          <w:sz w:val="22"/>
          <w:szCs w:val="22"/>
          <w:lang w:eastAsia="en-US"/>
        </w:rPr>
      </w:pPr>
      <w:r>
        <w:rPr>
          <w:bCs/>
          <w:i/>
          <w:sz w:val="22"/>
          <w:szCs w:val="22"/>
          <w:lang w:eastAsia="en-US"/>
        </w:rPr>
        <w:t xml:space="preserve"> -     услуги эвакуатора</w:t>
      </w:r>
      <w:r w:rsidR="002D04E8" w:rsidRPr="002D04E8">
        <w:rPr>
          <w:bCs/>
          <w:i/>
          <w:sz w:val="22"/>
          <w:szCs w:val="22"/>
          <w:lang w:eastAsia="en-US"/>
        </w:rPr>
        <w:t xml:space="preserve"> –</w:t>
      </w:r>
      <w:r>
        <w:rPr>
          <w:bCs/>
          <w:i/>
          <w:sz w:val="22"/>
          <w:szCs w:val="22"/>
          <w:lang w:eastAsia="en-US"/>
        </w:rPr>
        <w:t xml:space="preserve"> </w:t>
      </w:r>
      <w:r w:rsidR="002B73CB">
        <w:rPr>
          <w:bCs/>
          <w:i/>
          <w:sz w:val="22"/>
          <w:szCs w:val="22"/>
          <w:lang w:eastAsia="en-US"/>
        </w:rPr>
        <w:t xml:space="preserve"> </w:t>
      </w:r>
      <w:r>
        <w:rPr>
          <w:bCs/>
          <w:i/>
          <w:sz w:val="22"/>
          <w:szCs w:val="22"/>
          <w:lang w:eastAsia="en-US"/>
        </w:rPr>
        <w:t>3,5</w:t>
      </w:r>
      <w:r w:rsidR="002D04E8" w:rsidRPr="002D04E8">
        <w:rPr>
          <w:bCs/>
          <w:i/>
          <w:sz w:val="22"/>
          <w:szCs w:val="22"/>
          <w:lang w:eastAsia="en-US"/>
        </w:rPr>
        <w:t>,0 тыс. рублей;</w:t>
      </w:r>
    </w:p>
    <w:p w:rsidR="002D04E8" w:rsidRPr="002D04E8" w:rsidRDefault="009E0A4A" w:rsidP="009E0A4A">
      <w:pPr>
        <w:pStyle w:val="a8"/>
        <w:ind w:left="66"/>
        <w:jc w:val="both"/>
        <w:rPr>
          <w:bCs/>
          <w:i/>
          <w:sz w:val="22"/>
          <w:szCs w:val="22"/>
          <w:lang w:eastAsia="en-US"/>
        </w:rPr>
      </w:pPr>
      <w:r>
        <w:rPr>
          <w:bCs/>
          <w:i/>
          <w:sz w:val="22"/>
          <w:szCs w:val="22"/>
          <w:lang w:eastAsia="en-US"/>
        </w:rPr>
        <w:t xml:space="preserve"> -    а</w:t>
      </w:r>
      <w:r w:rsidR="002D04E8" w:rsidRPr="002D04E8">
        <w:rPr>
          <w:bCs/>
          <w:i/>
          <w:sz w:val="22"/>
          <w:szCs w:val="22"/>
          <w:lang w:eastAsia="en-US"/>
        </w:rPr>
        <w:t>втост</w:t>
      </w:r>
      <w:r>
        <w:rPr>
          <w:bCs/>
          <w:i/>
          <w:sz w:val="22"/>
          <w:szCs w:val="22"/>
          <w:lang w:eastAsia="en-US"/>
        </w:rPr>
        <w:t>р</w:t>
      </w:r>
      <w:r w:rsidR="002D04E8" w:rsidRPr="002D04E8">
        <w:rPr>
          <w:bCs/>
          <w:i/>
          <w:sz w:val="22"/>
          <w:szCs w:val="22"/>
          <w:lang w:eastAsia="en-US"/>
        </w:rPr>
        <w:t xml:space="preserve">ахование – </w:t>
      </w:r>
      <w:r w:rsidR="002B73CB">
        <w:rPr>
          <w:bCs/>
          <w:i/>
          <w:sz w:val="22"/>
          <w:szCs w:val="22"/>
          <w:lang w:eastAsia="en-US"/>
        </w:rPr>
        <w:t xml:space="preserve"> -</w:t>
      </w:r>
      <w:r w:rsidR="002D04E8" w:rsidRPr="002D04E8">
        <w:rPr>
          <w:bCs/>
          <w:i/>
          <w:sz w:val="22"/>
          <w:szCs w:val="22"/>
          <w:lang w:eastAsia="en-US"/>
        </w:rPr>
        <w:t>1,3 тыс. рублей;</w:t>
      </w:r>
    </w:p>
    <w:p w:rsidR="007407FA" w:rsidRDefault="007407FA" w:rsidP="00630CBD">
      <w:pPr>
        <w:pStyle w:val="a8"/>
        <w:numPr>
          <w:ilvl w:val="0"/>
          <w:numId w:val="43"/>
        </w:numPr>
        <w:ind w:left="426"/>
        <w:jc w:val="both"/>
        <w:rPr>
          <w:bCs/>
          <w:i/>
          <w:sz w:val="22"/>
          <w:szCs w:val="22"/>
          <w:lang w:eastAsia="en-US"/>
        </w:rPr>
      </w:pPr>
      <w:r w:rsidRPr="007407FA">
        <w:rPr>
          <w:bCs/>
          <w:i/>
          <w:sz w:val="22"/>
          <w:szCs w:val="22"/>
          <w:lang w:eastAsia="en-US"/>
        </w:rPr>
        <w:t>р</w:t>
      </w:r>
      <w:r w:rsidR="002D04E8">
        <w:rPr>
          <w:bCs/>
          <w:i/>
          <w:sz w:val="22"/>
          <w:szCs w:val="22"/>
          <w:lang w:eastAsia="en-US"/>
        </w:rPr>
        <w:t>асходы на прочие услуги – 35</w:t>
      </w:r>
      <w:r w:rsidRPr="007407FA">
        <w:rPr>
          <w:bCs/>
          <w:i/>
          <w:sz w:val="22"/>
          <w:szCs w:val="22"/>
          <w:lang w:eastAsia="en-US"/>
        </w:rPr>
        <w:t>,0 тыс.</w:t>
      </w:r>
      <w:r w:rsidR="009E0A4A">
        <w:rPr>
          <w:bCs/>
          <w:i/>
          <w:sz w:val="22"/>
          <w:szCs w:val="22"/>
          <w:lang w:eastAsia="en-US"/>
        </w:rPr>
        <w:t xml:space="preserve"> </w:t>
      </w:r>
      <w:r w:rsidRPr="007407FA">
        <w:rPr>
          <w:bCs/>
          <w:i/>
          <w:sz w:val="22"/>
          <w:szCs w:val="22"/>
          <w:lang w:eastAsia="en-US"/>
        </w:rPr>
        <w:t xml:space="preserve">рублей, </w:t>
      </w:r>
    </w:p>
    <w:p w:rsidR="002D04E8" w:rsidRDefault="002D04E8" w:rsidP="00630CBD">
      <w:pPr>
        <w:pStyle w:val="a8"/>
        <w:numPr>
          <w:ilvl w:val="0"/>
          <w:numId w:val="43"/>
        </w:numPr>
        <w:ind w:left="426"/>
        <w:jc w:val="both"/>
        <w:rPr>
          <w:bCs/>
          <w:i/>
          <w:sz w:val="22"/>
          <w:szCs w:val="22"/>
          <w:lang w:eastAsia="en-US"/>
        </w:rPr>
      </w:pPr>
      <w:r>
        <w:rPr>
          <w:bCs/>
          <w:i/>
          <w:sz w:val="22"/>
          <w:szCs w:val="22"/>
          <w:lang w:eastAsia="en-US"/>
        </w:rPr>
        <w:t>приобретен</w:t>
      </w:r>
      <w:r w:rsidR="009E0A4A">
        <w:rPr>
          <w:bCs/>
          <w:i/>
          <w:sz w:val="22"/>
          <w:szCs w:val="22"/>
          <w:lang w:eastAsia="en-US"/>
        </w:rPr>
        <w:t>и</w:t>
      </w:r>
      <w:r>
        <w:rPr>
          <w:bCs/>
          <w:i/>
          <w:sz w:val="22"/>
          <w:szCs w:val="22"/>
          <w:lang w:eastAsia="en-US"/>
        </w:rPr>
        <w:t xml:space="preserve">е окон </w:t>
      </w:r>
      <w:r w:rsidR="009E0A4A">
        <w:rPr>
          <w:bCs/>
          <w:i/>
          <w:sz w:val="22"/>
          <w:szCs w:val="22"/>
          <w:lang w:eastAsia="en-US"/>
        </w:rPr>
        <w:t>а</w:t>
      </w:r>
      <w:r>
        <w:rPr>
          <w:bCs/>
          <w:i/>
          <w:sz w:val="22"/>
          <w:szCs w:val="22"/>
          <w:lang w:eastAsia="en-US"/>
        </w:rPr>
        <w:t>дминистрация д. Касня – 102,0 тыс. рублей;</w:t>
      </w:r>
    </w:p>
    <w:p w:rsidR="002D04E8" w:rsidRDefault="002D04E8" w:rsidP="00630CBD">
      <w:pPr>
        <w:pStyle w:val="a8"/>
        <w:numPr>
          <w:ilvl w:val="0"/>
          <w:numId w:val="43"/>
        </w:numPr>
        <w:ind w:left="426"/>
        <w:jc w:val="both"/>
        <w:rPr>
          <w:bCs/>
          <w:i/>
          <w:sz w:val="22"/>
          <w:szCs w:val="22"/>
          <w:lang w:eastAsia="en-US"/>
        </w:rPr>
      </w:pPr>
      <w:r>
        <w:rPr>
          <w:bCs/>
          <w:i/>
          <w:sz w:val="22"/>
          <w:szCs w:val="22"/>
          <w:lang w:eastAsia="en-US"/>
        </w:rPr>
        <w:t>расходы на ГСМ – 1,0 тыс. рублей;</w:t>
      </w:r>
    </w:p>
    <w:p w:rsidR="00F573DC" w:rsidRDefault="007407FA" w:rsidP="00630CBD">
      <w:pPr>
        <w:pStyle w:val="a8"/>
        <w:numPr>
          <w:ilvl w:val="0"/>
          <w:numId w:val="43"/>
        </w:numPr>
        <w:ind w:left="426"/>
        <w:jc w:val="both"/>
        <w:rPr>
          <w:i/>
          <w:sz w:val="22"/>
          <w:szCs w:val="22"/>
        </w:rPr>
      </w:pPr>
      <w:r w:rsidRPr="007407FA">
        <w:rPr>
          <w:bCs/>
          <w:i/>
          <w:sz w:val="22"/>
          <w:szCs w:val="22"/>
          <w:lang w:eastAsia="en-US"/>
        </w:rPr>
        <w:t>расходы на</w:t>
      </w:r>
      <w:r w:rsidR="009E0A4A">
        <w:rPr>
          <w:bCs/>
          <w:i/>
          <w:sz w:val="22"/>
          <w:szCs w:val="22"/>
          <w:lang w:eastAsia="en-US"/>
        </w:rPr>
        <w:t xml:space="preserve"> покупку </w:t>
      </w:r>
      <w:r w:rsidR="002D04E8">
        <w:rPr>
          <w:bCs/>
          <w:i/>
          <w:sz w:val="22"/>
          <w:szCs w:val="22"/>
          <w:lang w:eastAsia="en-US"/>
        </w:rPr>
        <w:t xml:space="preserve">канцтоваров и </w:t>
      </w:r>
      <w:proofErr w:type="spellStart"/>
      <w:r w:rsidR="002D04E8">
        <w:rPr>
          <w:bCs/>
          <w:i/>
          <w:sz w:val="22"/>
          <w:szCs w:val="22"/>
          <w:lang w:eastAsia="en-US"/>
        </w:rPr>
        <w:t>хоз</w:t>
      </w:r>
      <w:r w:rsidRPr="007407FA">
        <w:rPr>
          <w:bCs/>
          <w:i/>
          <w:sz w:val="22"/>
          <w:szCs w:val="22"/>
          <w:lang w:eastAsia="en-US"/>
        </w:rPr>
        <w:t>материал</w:t>
      </w:r>
      <w:r w:rsidR="002D04E8">
        <w:rPr>
          <w:bCs/>
          <w:i/>
          <w:sz w:val="22"/>
          <w:szCs w:val="22"/>
          <w:lang w:eastAsia="en-US"/>
        </w:rPr>
        <w:t>ов</w:t>
      </w:r>
      <w:proofErr w:type="spellEnd"/>
      <w:r w:rsidRPr="007407FA">
        <w:rPr>
          <w:bCs/>
          <w:i/>
          <w:sz w:val="22"/>
          <w:szCs w:val="22"/>
          <w:lang w:eastAsia="en-US"/>
        </w:rPr>
        <w:t xml:space="preserve"> – </w:t>
      </w:r>
      <w:r w:rsidR="002D04E8">
        <w:rPr>
          <w:bCs/>
          <w:i/>
          <w:sz w:val="22"/>
          <w:szCs w:val="22"/>
          <w:lang w:eastAsia="en-US"/>
        </w:rPr>
        <w:t>25,0</w:t>
      </w:r>
      <w:r w:rsidRPr="007407FA">
        <w:rPr>
          <w:bCs/>
          <w:i/>
          <w:sz w:val="22"/>
          <w:szCs w:val="22"/>
          <w:lang w:eastAsia="en-US"/>
        </w:rPr>
        <w:t xml:space="preserve"> тыс.</w:t>
      </w:r>
      <w:r w:rsidR="009E0A4A">
        <w:rPr>
          <w:bCs/>
          <w:i/>
          <w:sz w:val="22"/>
          <w:szCs w:val="22"/>
          <w:lang w:eastAsia="en-US"/>
        </w:rPr>
        <w:t xml:space="preserve"> </w:t>
      </w:r>
      <w:r w:rsidRPr="007407FA">
        <w:rPr>
          <w:bCs/>
          <w:i/>
          <w:sz w:val="22"/>
          <w:szCs w:val="22"/>
          <w:lang w:eastAsia="en-US"/>
        </w:rPr>
        <w:t>рублей</w:t>
      </w:r>
      <w:r w:rsidR="00F573DC" w:rsidRPr="007407FA">
        <w:rPr>
          <w:i/>
          <w:sz w:val="22"/>
          <w:szCs w:val="22"/>
        </w:rPr>
        <w:t>;</w:t>
      </w:r>
    </w:p>
    <w:p w:rsidR="0063551B" w:rsidRDefault="0063551B" w:rsidP="0063551B">
      <w:pPr>
        <w:pStyle w:val="a8"/>
        <w:ind w:left="426"/>
        <w:jc w:val="both"/>
        <w:rPr>
          <w:i/>
          <w:sz w:val="22"/>
          <w:szCs w:val="22"/>
        </w:rPr>
      </w:pPr>
    </w:p>
    <w:p w:rsidR="0063551B" w:rsidRDefault="0063551B" w:rsidP="0063551B">
      <w:pPr>
        <w:pStyle w:val="a8"/>
        <w:numPr>
          <w:ilvl w:val="0"/>
          <w:numId w:val="41"/>
        </w:numPr>
        <w:ind w:left="0" w:hanging="426"/>
        <w:jc w:val="both"/>
      </w:pPr>
      <w:r w:rsidRPr="00E4195B">
        <w:rPr>
          <w:bCs/>
        </w:rPr>
        <w:t xml:space="preserve">на реализацию муниципальной программы </w:t>
      </w:r>
      <w:r w:rsidRPr="00E4195B">
        <w:rPr>
          <w:b/>
          <w:bCs/>
          <w:i/>
        </w:rPr>
        <w:t>«</w:t>
      </w:r>
      <w:r>
        <w:rPr>
          <w:bCs/>
          <w:i/>
        </w:rPr>
        <w:t xml:space="preserve">Комплексное развитие территории </w:t>
      </w:r>
      <w:r w:rsidRPr="004C4A96">
        <w:rPr>
          <w:bCs/>
          <w:i/>
        </w:rPr>
        <w:t xml:space="preserve"> Новосельского сельского поселения Вяземского района Смоленской области</w:t>
      </w:r>
      <w:r w:rsidRPr="00E4195B">
        <w:rPr>
          <w:b/>
          <w:bCs/>
          <w:i/>
        </w:rPr>
        <w:t>»</w:t>
      </w:r>
      <w:r w:rsidRPr="00E4195B">
        <w:rPr>
          <w:bCs/>
        </w:rPr>
        <w:t xml:space="preserve"> расходы на 2024 год предлагаются к утверждению </w:t>
      </w:r>
      <w:r w:rsidRPr="00945382">
        <w:t xml:space="preserve">в сумме </w:t>
      </w:r>
      <w:r>
        <w:rPr>
          <w:b/>
        </w:rPr>
        <w:t>247,0</w:t>
      </w:r>
      <w:r w:rsidRPr="00E4195B">
        <w:rPr>
          <w:b/>
        </w:rPr>
        <w:t xml:space="preserve"> </w:t>
      </w:r>
      <w:r w:rsidRPr="00945382">
        <w:t>тыс</w:t>
      </w:r>
      <w:proofErr w:type="gramStart"/>
      <w:r w:rsidRPr="00945382">
        <w:t>.р</w:t>
      </w:r>
      <w:proofErr w:type="gramEnd"/>
      <w:r w:rsidRPr="00945382">
        <w:t>ублей</w:t>
      </w:r>
      <w:r>
        <w:t xml:space="preserve">  с увеличением на </w:t>
      </w:r>
      <w:r>
        <w:rPr>
          <w:b/>
        </w:rPr>
        <w:t>247,0</w:t>
      </w:r>
      <w:r>
        <w:t xml:space="preserve"> тыс.рублей :</w:t>
      </w:r>
    </w:p>
    <w:p w:rsidR="0063551B" w:rsidRDefault="0063551B" w:rsidP="0063551B">
      <w:pPr>
        <w:pStyle w:val="a8"/>
        <w:numPr>
          <w:ilvl w:val="0"/>
          <w:numId w:val="46"/>
        </w:numPr>
        <w:ind w:left="426" w:hanging="437"/>
        <w:jc w:val="both"/>
        <w:rPr>
          <w:i/>
          <w:sz w:val="22"/>
          <w:szCs w:val="22"/>
        </w:rPr>
      </w:pPr>
      <w:r w:rsidRPr="0063551B">
        <w:rPr>
          <w:i/>
          <w:sz w:val="22"/>
          <w:szCs w:val="22"/>
        </w:rPr>
        <w:lastRenderedPageBreak/>
        <w:t xml:space="preserve">увеличение на 200,0 тыс. </w:t>
      </w:r>
      <w:r w:rsidR="00A401E1" w:rsidRPr="0063551B">
        <w:rPr>
          <w:i/>
          <w:sz w:val="22"/>
          <w:szCs w:val="22"/>
        </w:rPr>
        <w:t>рублей расходов</w:t>
      </w:r>
      <w:r w:rsidRPr="0063551B">
        <w:rPr>
          <w:i/>
          <w:sz w:val="22"/>
          <w:szCs w:val="22"/>
        </w:rPr>
        <w:t xml:space="preserve"> на внесение изменений в проект планировки и межевания территории под размещение линейного объекта: «Реконструкция сети канализации по улицам Молодежная, Октябрьская, Полевая в д. Новое Село Новосельского сельского поселения Вяземского района Смоленской области»</w:t>
      </w:r>
      <w:r w:rsidR="00A401E1">
        <w:rPr>
          <w:i/>
          <w:sz w:val="22"/>
          <w:szCs w:val="22"/>
        </w:rPr>
        <w:t>;</w:t>
      </w:r>
    </w:p>
    <w:p w:rsidR="00A401E1" w:rsidRPr="0063551B" w:rsidRDefault="00A401E1" w:rsidP="0063551B">
      <w:pPr>
        <w:pStyle w:val="a8"/>
        <w:numPr>
          <w:ilvl w:val="0"/>
          <w:numId w:val="46"/>
        </w:numPr>
        <w:ind w:left="426" w:hanging="437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увеличение на 47,0 тыс. рублей – выполнение кадастровых работ и изготовление межевого плана земельных участков.</w:t>
      </w:r>
    </w:p>
    <w:p w:rsidR="0063551B" w:rsidRPr="007407FA" w:rsidRDefault="0063551B" w:rsidP="0063551B">
      <w:pPr>
        <w:pStyle w:val="a8"/>
        <w:ind w:left="426"/>
        <w:jc w:val="both"/>
        <w:rPr>
          <w:i/>
          <w:sz w:val="22"/>
          <w:szCs w:val="22"/>
        </w:rPr>
      </w:pPr>
    </w:p>
    <w:p w:rsidR="004C4A96" w:rsidRDefault="007407FA" w:rsidP="00630CBD">
      <w:pPr>
        <w:pStyle w:val="a8"/>
        <w:numPr>
          <w:ilvl w:val="0"/>
          <w:numId w:val="41"/>
        </w:numPr>
        <w:ind w:left="0" w:hanging="426"/>
        <w:jc w:val="both"/>
      </w:pPr>
      <w:r w:rsidRPr="00E4195B">
        <w:rPr>
          <w:bCs/>
        </w:rPr>
        <w:t xml:space="preserve">на реализацию муниципальной программы </w:t>
      </w:r>
      <w:r w:rsidRPr="00E4195B">
        <w:rPr>
          <w:b/>
          <w:bCs/>
          <w:i/>
        </w:rPr>
        <w:t>«</w:t>
      </w:r>
      <w:r w:rsidR="004C4A96" w:rsidRPr="004C4A96">
        <w:rPr>
          <w:bCs/>
          <w:i/>
        </w:rPr>
        <w:t>Ремонт и содержание автомобильных дорог общего пользования местного значения в границах населенных пунктов Новосельского сельского поселения Вяземского района Смоленской области</w:t>
      </w:r>
      <w:r w:rsidRPr="00E4195B">
        <w:rPr>
          <w:b/>
          <w:bCs/>
          <w:i/>
        </w:rPr>
        <w:t>»</w:t>
      </w:r>
      <w:r w:rsidRPr="00E4195B">
        <w:rPr>
          <w:bCs/>
        </w:rPr>
        <w:t xml:space="preserve"> расходы на 2024 год предлагаются к утверждению </w:t>
      </w:r>
      <w:r w:rsidRPr="00945382">
        <w:t xml:space="preserve">в сумме </w:t>
      </w:r>
      <w:r w:rsidR="002B73CB">
        <w:rPr>
          <w:b/>
        </w:rPr>
        <w:t>2 553,9</w:t>
      </w:r>
      <w:r w:rsidRPr="00E4195B">
        <w:rPr>
          <w:b/>
        </w:rPr>
        <w:t xml:space="preserve"> </w:t>
      </w:r>
      <w:r w:rsidRPr="00945382">
        <w:t>тыс</w:t>
      </w:r>
      <w:proofErr w:type="gramStart"/>
      <w:r w:rsidRPr="00945382">
        <w:t>.р</w:t>
      </w:r>
      <w:proofErr w:type="gramEnd"/>
      <w:r w:rsidRPr="00945382">
        <w:t>ублей</w:t>
      </w:r>
      <w:r>
        <w:t xml:space="preserve"> </w:t>
      </w:r>
      <w:r w:rsidR="00187FCB">
        <w:t xml:space="preserve"> с </w:t>
      </w:r>
      <w:r w:rsidR="002B73CB">
        <w:t>увеличением</w:t>
      </w:r>
      <w:r w:rsidR="00187FCB">
        <w:t xml:space="preserve"> на </w:t>
      </w:r>
      <w:r w:rsidR="002B73CB">
        <w:rPr>
          <w:b/>
        </w:rPr>
        <w:t>791,9</w:t>
      </w:r>
      <w:r w:rsidR="00187FCB">
        <w:t xml:space="preserve"> тыс.рублей </w:t>
      </w:r>
      <w:r>
        <w:t>за счет</w:t>
      </w:r>
      <w:r w:rsidR="004C4A96">
        <w:t>:</w:t>
      </w:r>
    </w:p>
    <w:p w:rsidR="004C4A96" w:rsidRPr="004C4A96" w:rsidRDefault="002B73CB" w:rsidP="00630CBD">
      <w:pPr>
        <w:pStyle w:val="a8"/>
        <w:numPr>
          <w:ilvl w:val="0"/>
          <w:numId w:val="44"/>
        </w:numPr>
        <w:ind w:left="42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увеличения</w:t>
      </w:r>
      <w:r w:rsidR="004C4A96" w:rsidRPr="004C4A96">
        <w:rPr>
          <w:i/>
          <w:sz w:val="22"/>
          <w:szCs w:val="22"/>
        </w:rPr>
        <w:t xml:space="preserve"> расходов на проведение мероприятий по содержанию автомобильных дорог в границах населенных пунктов Новосельского сельского поселения Вяземского района Смоленской области за счет средств бюджета поселения в размере </w:t>
      </w:r>
      <w:r>
        <w:rPr>
          <w:i/>
          <w:sz w:val="22"/>
          <w:szCs w:val="22"/>
        </w:rPr>
        <w:t>791,9</w:t>
      </w:r>
      <w:r w:rsidR="004C4A96" w:rsidRPr="004C4A96">
        <w:rPr>
          <w:i/>
          <w:sz w:val="22"/>
          <w:szCs w:val="22"/>
        </w:rPr>
        <w:t xml:space="preserve"> тыс.</w:t>
      </w:r>
      <w:r>
        <w:rPr>
          <w:i/>
          <w:sz w:val="22"/>
          <w:szCs w:val="22"/>
        </w:rPr>
        <w:t xml:space="preserve"> </w:t>
      </w:r>
      <w:r w:rsidR="004C4A96" w:rsidRPr="004C4A96">
        <w:rPr>
          <w:i/>
          <w:sz w:val="22"/>
          <w:szCs w:val="22"/>
        </w:rPr>
        <w:t>рубле</w:t>
      </w:r>
      <w:proofErr w:type="gramStart"/>
      <w:r w:rsidR="004C4A96" w:rsidRPr="004C4A96">
        <w:rPr>
          <w:i/>
          <w:sz w:val="22"/>
          <w:szCs w:val="22"/>
        </w:rPr>
        <w:t>й</w:t>
      </w:r>
      <w:r w:rsidR="00712A0C" w:rsidRPr="00712A0C">
        <w:rPr>
          <w:i/>
          <w:sz w:val="22"/>
          <w:szCs w:val="22"/>
        </w:rPr>
        <w:t>(</w:t>
      </w:r>
      <w:proofErr w:type="gramEnd"/>
      <w:r w:rsidR="00712A0C" w:rsidRPr="00712A0C">
        <w:rPr>
          <w:i/>
          <w:sz w:val="22"/>
          <w:szCs w:val="22"/>
        </w:rPr>
        <w:t xml:space="preserve">или </w:t>
      </w:r>
      <w:r>
        <w:rPr>
          <w:i/>
          <w:sz w:val="22"/>
          <w:szCs w:val="22"/>
        </w:rPr>
        <w:t>в</w:t>
      </w:r>
      <w:r w:rsidR="00712A0C" w:rsidRPr="00712A0C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13,6 раз</w:t>
      </w:r>
      <w:r w:rsidR="00712A0C" w:rsidRPr="00712A0C">
        <w:rPr>
          <w:i/>
          <w:sz w:val="22"/>
          <w:szCs w:val="22"/>
        </w:rPr>
        <w:t xml:space="preserve"> от утвержденных плановых показателей)</w:t>
      </w:r>
      <w:r w:rsidR="004C4A96" w:rsidRPr="004C4A96">
        <w:rPr>
          <w:i/>
          <w:sz w:val="22"/>
          <w:szCs w:val="22"/>
        </w:rPr>
        <w:t>;</w:t>
      </w:r>
    </w:p>
    <w:p w:rsidR="00187FCB" w:rsidRDefault="00187FCB" w:rsidP="00630CBD">
      <w:pPr>
        <w:pStyle w:val="a8"/>
        <w:numPr>
          <w:ilvl w:val="0"/>
          <w:numId w:val="41"/>
        </w:numPr>
        <w:ind w:left="0" w:hanging="426"/>
        <w:jc w:val="both"/>
      </w:pPr>
      <w:r w:rsidRPr="00E4195B">
        <w:rPr>
          <w:bCs/>
        </w:rPr>
        <w:t xml:space="preserve">на реализацию муниципальной программы </w:t>
      </w:r>
      <w:r w:rsidRPr="00E4195B">
        <w:rPr>
          <w:b/>
          <w:bCs/>
          <w:i/>
        </w:rPr>
        <w:t>«</w:t>
      </w:r>
      <w:r w:rsidRPr="00187FCB">
        <w:rPr>
          <w:bCs/>
          <w:i/>
        </w:rPr>
        <w:t>Комплексное развитие систем жилищно-коммунальной инфраструктуры Новосельского сельского поселения Вяземского района Смоленской области</w:t>
      </w:r>
      <w:r w:rsidRPr="00E4195B">
        <w:rPr>
          <w:b/>
          <w:bCs/>
          <w:i/>
        </w:rPr>
        <w:t>»</w:t>
      </w:r>
      <w:r w:rsidRPr="00E4195B">
        <w:rPr>
          <w:bCs/>
        </w:rPr>
        <w:t xml:space="preserve"> расходы на 2024 год предлагаются к утверждению </w:t>
      </w:r>
      <w:r w:rsidRPr="00945382">
        <w:t xml:space="preserve">в сумме </w:t>
      </w:r>
      <w:r w:rsidR="002B73CB">
        <w:rPr>
          <w:b/>
        </w:rPr>
        <w:t>5203,1</w:t>
      </w:r>
      <w:r w:rsidRPr="00E4195B">
        <w:rPr>
          <w:b/>
        </w:rPr>
        <w:t xml:space="preserve"> </w:t>
      </w:r>
      <w:r w:rsidRPr="00945382">
        <w:t>тыс.</w:t>
      </w:r>
      <w:r w:rsidR="002B73CB">
        <w:t xml:space="preserve"> </w:t>
      </w:r>
      <w:r w:rsidRPr="00945382">
        <w:t>рублей</w:t>
      </w:r>
      <w:r>
        <w:t xml:space="preserve"> </w:t>
      </w:r>
      <w:r w:rsidR="00584088" w:rsidRPr="00584088">
        <w:t xml:space="preserve">с </w:t>
      </w:r>
      <w:r w:rsidR="00584088">
        <w:t>увеличением</w:t>
      </w:r>
      <w:r w:rsidR="00584088" w:rsidRPr="00584088">
        <w:t xml:space="preserve"> на </w:t>
      </w:r>
      <w:r w:rsidR="002B73CB">
        <w:rPr>
          <w:b/>
        </w:rPr>
        <w:t>246,7</w:t>
      </w:r>
      <w:r w:rsidR="00584088" w:rsidRPr="00584088">
        <w:t xml:space="preserve"> тыс.</w:t>
      </w:r>
      <w:r w:rsidR="002B73CB">
        <w:t xml:space="preserve"> </w:t>
      </w:r>
      <w:r w:rsidR="00584088" w:rsidRPr="00584088">
        <w:t>рублей за счет:</w:t>
      </w:r>
    </w:p>
    <w:p w:rsidR="00187FCB" w:rsidRPr="00657DD1" w:rsidRDefault="00187FCB" w:rsidP="00630CBD">
      <w:pPr>
        <w:pStyle w:val="a8"/>
        <w:numPr>
          <w:ilvl w:val="0"/>
          <w:numId w:val="44"/>
        </w:numPr>
        <w:ind w:left="426"/>
        <w:jc w:val="both"/>
        <w:rPr>
          <w:i/>
          <w:sz w:val="22"/>
          <w:szCs w:val="22"/>
        </w:rPr>
      </w:pPr>
      <w:r w:rsidRPr="004C4A96">
        <w:rPr>
          <w:i/>
          <w:sz w:val="22"/>
          <w:szCs w:val="22"/>
        </w:rPr>
        <w:t xml:space="preserve">увеличения расходов на </w:t>
      </w:r>
      <w:r w:rsidR="00657DD1" w:rsidRPr="00657DD1">
        <w:rPr>
          <w:i/>
          <w:sz w:val="22"/>
          <w:szCs w:val="22"/>
        </w:rPr>
        <w:t xml:space="preserve">расходы по содержанию объектов водоснабжения и водоотведения, находящихся в собственности </w:t>
      </w:r>
      <w:r w:rsidR="00657DD1">
        <w:rPr>
          <w:i/>
          <w:sz w:val="22"/>
          <w:szCs w:val="22"/>
        </w:rPr>
        <w:t xml:space="preserve">сельского поселения, </w:t>
      </w:r>
      <w:r w:rsidRPr="004C4A96">
        <w:rPr>
          <w:i/>
          <w:sz w:val="22"/>
          <w:szCs w:val="22"/>
        </w:rPr>
        <w:t xml:space="preserve">в размере </w:t>
      </w:r>
      <w:r w:rsidR="002B73CB">
        <w:rPr>
          <w:i/>
          <w:sz w:val="22"/>
          <w:szCs w:val="22"/>
        </w:rPr>
        <w:t>246,7</w:t>
      </w:r>
      <w:r w:rsidRPr="004C4A96">
        <w:rPr>
          <w:i/>
          <w:sz w:val="22"/>
          <w:szCs w:val="22"/>
        </w:rPr>
        <w:t xml:space="preserve"> тыс.</w:t>
      </w:r>
      <w:r w:rsidR="002B73CB">
        <w:rPr>
          <w:i/>
          <w:sz w:val="22"/>
          <w:szCs w:val="22"/>
        </w:rPr>
        <w:t xml:space="preserve"> </w:t>
      </w:r>
      <w:r w:rsidRPr="00657DD1">
        <w:rPr>
          <w:i/>
          <w:sz w:val="22"/>
          <w:szCs w:val="22"/>
        </w:rPr>
        <w:t>рублей</w:t>
      </w:r>
      <w:r w:rsidR="00657DD1" w:rsidRPr="00657DD1">
        <w:rPr>
          <w:i/>
          <w:sz w:val="22"/>
          <w:szCs w:val="22"/>
        </w:rPr>
        <w:t xml:space="preserve"> </w:t>
      </w:r>
      <w:r w:rsidR="00C9208F" w:rsidRPr="00C9208F">
        <w:rPr>
          <w:i/>
          <w:sz w:val="22"/>
          <w:szCs w:val="22"/>
        </w:rPr>
        <w:t xml:space="preserve">(или на </w:t>
      </w:r>
      <w:r w:rsidR="002B73CB">
        <w:rPr>
          <w:i/>
          <w:sz w:val="22"/>
          <w:szCs w:val="22"/>
        </w:rPr>
        <w:t>26,8</w:t>
      </w:r>
      <w:r w:rsidR="00C9208F" w:rsidRPr="00C9208F">
        <w:rPr>
          <w:i/>
          <w:sz w:val="22"/>
          <w:szCs w:val="22"/>
        </w:rPr>
        <w:t>% от утвержденных плановых показателей)</w:t>
      </w:r>
      <w:r w:rsidRPr="00657DD1">
        <w:rPr>
          <w:i/>
          <w:sz w:val="22"/>
          <w:szCs w:val="22"/>
        </w:rPr>
        <w:t xml:space="preserve">; </w:t>
      </w:r>
    </w:p>
    <w:p w:rsidR="00132D71" w:rsidRDefault="00132D71" w:rsidP="00630CBD">
      <w:pPr>
        <w:pStyle w:val="a8"/>
        <w:numPr>
          <w:ilvl w:val="0"/>
          <w:numId w:val="41"/>
        </w:numPr>
        <w:ind w:left="0" w:hanging="426"/>
        <w:jc w:val="both"/>
      </w:pPr>
      <w:r w:rsidRPr="00E4195B">
        <w:rPr>
          <w:bCs/>
        </w:rPr>
        <w:t xml:space="preserve">на реализацию муниципальной программы </w:t>
      </w:r>
      <w:r w:rsidRPr="00E4195B">
        <w:rPr>
          <w:b/>
          <w:bCs/>
          <w:i/>
        </w:rPr>
        <w:t>«</w:t>
      </w:r>
      <w:r w:rsidR="00875BC9" w:rsidRPr="00F042B2">
        <w:rPr>
          <w:bCs/>
          <w:i/>
        </w:rPr>
        <w:t>Благоустройство территории Новосельского сельского поселения Вяземского района Смоленской области</w:t>
      </w:r>
      <w:r w:rsidRPr="00E4195B">
        <w:rPr>
          <w:b/>
          <w:bCs/>
          <w:i/>
        </w:rPr>
        <w:t>»</w:t>
      </w:r>
      <w:r w:rsidRPr="00E4195B">
        <w:rPr>
          <w:bCs/>
        </w:rPr>
        <w:t xml:space="preserve"> расходы на 2024 год предлагаются к утверждению </w:t>
      </w:r>
      <w:r w:rsidRPr="00945382">
        <w:t xml:space="preserve">в сумме </w:t>
      </w:r>
      <w:r w:rsidR="002B73CB">
        <w:rPr>
          <w:b/>
        </w:rPr>
        <w:t>3 538,2</w:t>
      </w:r>
      <w:r w:rsidRPr="00E4195B">
        <w:rPr>
          <w:b/>
        </w:rPr>
        <w:t xml:space="preserve"> </w:t>
      </w:r>
      <w:r w:rsidRPr="00945382">
        <w:t>тыс.</w:t>
      </w:r>
      <w:r w:rsidR="002B73CB">
        <w:t xml:space="preserve"> </w:t>
      </w:r>
      <w:r w:rsidRPr="00945382">
        <w:t>рублей</w:t>
      </w:r>
      <w:r>
        <w:t xml:space="preserve"> </w:t>
      </w:r>
      <w:r w:rsidRPr="00584088">
        <w:t xml:space="preserve">с </w:t>
      </w:r>
      <w:r w:rsidR="002B73CB">
        <w:t>увеличением</w:t>
      </w:r>
      <w:r w:rsidRPr="00584088">
        <w:t xml:space="preserve"> на </w:t>
      </w:r>
      <w:r w:rsidR="002B73CB">
        <w:rPr>
          <w:b/>
        </w:rPr>
        <w:t>1,8</w:t>
      </w:r>
      <w:r w:rsidRPr="00584088">
        <w:t xml:space="preserve"> тыс</w:t>
      </w:r>
      <w:proofErr w:type="gramStart"/>
      <w:r w:rsidRPr="00584088">
        <w:t>.р</w:t>
      </w:r>
      <w:proofErr w:type="gramEnd"/>
      <w:r w:rsidRPr="00584088">
        <w:t>ублей за счет:</w:t>
      </w:r>
    </w:p>
    <w:p w:rsidR="00132D71" w:rsidRDefault="00306554" w:rsidP="00630CBD">
      <w:pPr>
        <w:pStyle w:val="a8"/>
        <w:numPr>
          <w:ilvl w:val="0"/>
          <w:numId w:val="44"/>
        </w:numPr>
        <w:ind w:left="42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увеличения </w:t>
      </w:r>
      <w:r w:rsidRPr="004C4A96">
        <w:rPr>
          <w:i/>
          <w:sz w:val="22"/>
          <w:szCs w:val="22"/>
        </w:rPr>
        <w:t>расходов</w:t>
      </w:r>
      <w:r w:rsidR="00132D71" w:rsidRPr="004C4A96">
        <w:rPr>
          <w:i/>
          <w:sz w:val="22"/>
          <w:szCs w:val="22"/>
        </w:rPr>
        <w:t xml:space="preserve"> </w:t>
      </w:r>
      <w:r w:rsidR="00B95080" w:rsidRPr="00B95080">
        <w:rPr>
          <w:i/>
          <w:sz w:val="22"/>
          <w:szCs w:val="22"/>
        </w:rPr>
        <w:t xml:space="preserve">на содержание уличного освещения </w:t>
      </w:r>
      <w:r w:rsidR="00132D71" w:rsidRPr="004C4A96">
        <w:rPr>
          <w:i/>
          <w:sz w:val="22"/>
          <w:szCs w:val="22"/>
        </w:rPr>
        <w:t xml:space="preserve">в размере </w:t>
      </w:r>
      <w:r w:rsidR="002B73CB">
        <w:rPr>
          <w:i/>
          <w:sz w:val="22"/>
          <w:szCs w:val="22"/>
        </w:rPr>
        <w:t>37,2</w:t>
      </w:r>
      <w:r w:rsidR="00132D71" w:rsidRPr="004C4A96">
        <w:rPr>
          <w:i/>
          <w:sz w:val="22"/>
          <w:szCs w:val="22"/>
        </w:rPr>
        <w:t xml:space="preserve"> тыс</w:t>
      </w:r>
      <w:proofErr w:type="gramStart"/>
      <w:r w:rsidR="00132D71" w:rsidRPr="004C4A96">
        <w:rPr>
          <w:i/>
          <w:sz w:val="22"/>
          <w:szCs w:val="22"/>
        </w:rPr>
        <w:t>.р</w:t>
      </w:r>
      <w:proofErr w:type="gramEnd"/>
      <w:r w:rsidR="00132D71" w:rsidRPr="004C4A96">
        <w:rPr>
          <w:i/>
          <w:sz w:val="22"/>
          <w:szCs w:val="22"/>
        </w:rPr>
        <w:t>ублей</w:t>
      </w:r>
      <w:r w:rsidR="00B95080">
        <w:rPr>
          <w:i/>
          <w:sz w:val="22"/>
          <w:szCs w:val="22"/>
        </w:rPr>
        <w:t xml:space="preserve"> (или на </w:t>
      </w:r>
      <w:r w:rsidR="002B73CB">
        <w:rPr>
          <w:i/>
          <w:sz w:val="22"/>
          <w:szCs w:val="22"/>
        </w:rPr>
        <w:t>1,2</w:t>
      </w:r>
      <w:r w:rsidR="00B95080">
        <w:rPr>
          <w:i/>
          <w:sz w:val="22"/>
          <w:szCs w:val="22"/>
        </w:rPr>
        <w:t>% от утвержденных плановых показателей)</w:t>
      </w:r>
      <w:r w:rsidR="00132D71" w:rsidRPr="004C4A96">
        <w:rPr>
          <w:i/>
          <w:sz w:val="22"/>
          <w:szCs w:val="22"/>
        </w:rPr>
        <w:t>;</w:t>
      </w:r>
    </w:p>
    <w:p w:rsidR="00B95080" w:rsidRPr="00B95080" w:rsidRDefault="002B73CB" w:rsidP="00630CBD">
      <w:pPr>
        <w:pStyle w:val="a8"/>
        <w:numPr>
          <w:ilvl w:val="0"/>
          <w:numId w:val="44"/>
        </w:numPr>
        <w:ind w:left="42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увеличения</w:t>
      </w:r>
      <w:r w:rsidR="00B95080" w:rsidRPr="00B95080">
        <w:rPr>
          <w:i/>
          <w:sz w:val="22"/>
          <w:szCs w:val="22"/>
        </w:rPr>
        <w:t xml:space="preserve"> расходов </w:t>
      </w:r>
      <w:r>
        <w:rPr>
          <w:i/>
          <w:sz w:val="22"/>
          <w:szCs w:val="22"/>
        </w:rPr>
        <w:t>на озеленение территории</w:t>
      </w:r>
      <w:r w:rsidR="00B95080" w:rsidRPr="00B95080">
        <w:rPr>
          <w:i/>
          <w:sz w:val="22"/>
          <w:szCs w:val="22"/>
        </w:rPr>
        <w:t xml:space="preserve"> в размере </w:t>
      </w:r>
      <w:r>
        <w:rPr>
          <w:i/>
          <w:sz w:val="22"/>
          <w:szCs w:val="22"/>
        </w:rPr>
        <w:t>14,9</w:t>
      </w:r>
      <w:r w:rsidR="00B95080" w:rsidRPr="00B95080">
        <w:rPr>
          <w:i/>
          <w:sz w:val="22"/>
          <w:szCs w:val="22"/>
        </w:rPr>
        <w:t xml:space="preserve"> тыс</w:t>
      </w:r>
      <w:proofErr w:type="gramStart"/>
      <w:r w:rsidR="00B95080" w:rsidRPr="00B95080">
        <w:rPr>
          <w:i/>
          <w:sz w:val="22"/>
          <w:szCs w:val="22"/>
        </w:rPr>
        <w:t>.р</w:t>
      </w:r>
      <w:proofErr w:type="gramEnd"/>
      <w:r w:rsidR="00B95080" w:rsidRPr="00B95080">
        <w:rPr>
          <w:i/>
          <w:sz w:val="22"/>
          <w:szCs w:val="22"/>
        </w:rPr>
        <w:t xml:space="preserve">ублей (или на </w:t>
      </w:r>
      <w:r>
        <w:rPr>
          <w:i/>
          <w:sz w:val="22"/>
          <w:szCs w:val="22"/>
        </w:rPr>
        <w:t>49,8</w:t>
      </w:r>
      <w:r w:rsidR="00B95080" w:rsidRPr="00B95080">
        <w:rPr>
          <w:i/>
          <w:sz w:val="22"/>
          <w:szCs w:val="22"/>
        </w:rPr>
        <w:t>% от утвержденных плановых показателей);</w:t>
      </w:r>
    </w:p>
    <w:p w:rsidR="00465AA6" w:rsidRPr="00B95080" w:rsidRDefault="00465AA6" w:rsidP="00630CBD">
      <w:pPr>
        <w:pStyle w:val="a8"/>
        <w:numPr>
          <w:ilvl w:val="0"/>
          <w:numId w:val="44"/>
        </w:numPr>
        <w:ind w:left="426"/>
        <w:jc w:val="both"/>
        <w:rPr>
          <w:i/>
          <w:sz w:val="22"/>
          <w:szCs w:val="22"/>
        </w:rPr>
      </w:pPr>
      <w:r w:rsidRPr="00B95080">
        <w:rPr>
          <w:i/>
          <w:sz w:val="22"/>
          <w:szCs w:val="22"/>
        </w:rPr>
        <w:t xml:space="preserve">снижения расходов </w:t>
      </w:r>
      <w:r w:rsidR="002B73CB">
        <w:rPr>
          <w:i/>
          <w:sz w:val="22"/>
          <w:szCs w:val="22"/>
        </w:rPr>
        <w:t>по содействию занятости безработного населения на территории поселения</w:t>
      </w:r>
      <w:r w:rsidRPr="00B95080">
        <w:rPr>
          <w:i/>
          <w:sz w:val="22"/>
          <w:szCs w:val="22"/>
        </w:rPr>
        <w:t xml:space="preserve"> в размере </w:t>
      </w:r>
      <w:r w:rsidR="00306554">
        <w:rPr>
          <w:i/>
          <w:sz w:val="22"/>
          <w:szCs w:val="22"/>
        </w:rPr>
        <w:t>50,0</w:t>
      </w:r>
      <w:r w:rsidRPr="00B95080">
        <w:rPr>
          <w:i/>
          <w:sz w:val="22"/>
          <w:szCs w:val="22"/>
        </w:rPr>
        <w:t xml:space="preserve"> тыс</w:t>
      </w:r>
      <w:proofErr w:type="gramStart"/>
      <w:r w:rsidRPr="00B95080">
        <w:rPr>
          <w:i/>
          <w:sz w:val="22"/>
          <w:szCs w:val="22"/>
        </w:rPr>
        <w:t>.р</w:t>
      </w:r>
      <w:proofErr w:type="gramEnd"/>
      <w:r w:rsidRPr="00B95080">
        <w:rPr>
          <w:i/>
          <w:sz w:val="22"/>
          <w:szCs w:val="22"/>
        </w:rPr>
        <w:t xml:space="preserve">ублей (или на </w:t>
      </w:r>
      <w:r w:rsidR="00306554">
        <w:rPr>
          <w:i/>
          <w:sz w:val="22"/>
          <w:szCs w:val="22"/>
        </w:rPr>
        <w:t>20,5</w:t>
      </w:r>
      <w:r w:rsidRPr="00B95080">
        <w:rPr>
          <w:i/>
          <w:sz w:val="22"/>
          <w:szCs w:val="22"/>
        </w:rPr>
        <w:t>% от утвержденных плановых показателей);</w:t>
      </w:r>
    </w:p>
    <w:p w:rsidR="00132D71" w:rsidRPr="00657DD1" w:rsidRDefault="00132D71" w:rsidP="00630CBD">
      <w:pPr>
        <w:pStyle w:val="a8"/>
        <w:numPr>
          <w:ilvl w:val="0"/>
          <w:numId w:val="44"/>
        </w:numPr>
        <w:ind w:left="426"/>
        <w:jc w:val="both"/>
        <w:rPr>
          <w:i/>
          <w:sz w:val="22"/>
          <w:szCs w:val="22"/>
        </w:rPr>
      </w:pPr>
      <w:r w:rsidRPr="004C4A96">
        <w:rPr>
          <w:i/>
          <w:sz w:val="22"/>
          <w:szCs w:val="22"/>
        </w:rPr>
        <w:t>у</w:t>
      </w:r>
      <w:r w:rsidR="002B73CB">
        <w:rPr>
          <w:i/>
          <w:sz w:val="22"/>
          <w:szCs w:val="22"/>
        </w:rPr>
        <w:t>меньшени</w:t>
      </w:r>
      <w:r w:rsidRPr="004C4A96">
        <w:rPr>
          <w:i/>
          <w:sz w:val="22"/>
          <w:szCs w:val="22"/>
        </w:rPr>
        <w:t xml:space="preserve">я расходов </w:t>
      </w:r>
      <w:r w:rsidR="00465AA6" w:rsidRPr="00465AA6">
        <w:rPr>
          <w:i/>
          <w:sz w:val="22"/>
          <w:szCs w:val="22"/>
        </w:rPr>
        <w:t>на прочие мероприятия по благоустройству и улучшению санитарного содержания населенных пунктов</w:t>
      </w:r>
      <w:r w:rsidR="00465AA6">
        <w:rPr>
          <w:i/>
          <w:sz w:val="22"/>
          <w:szCs w:val="22"/>
        </w:rPr>
        <w:t xml:space="preserve"> на сумму</w:t>
      </w:r>
      <w:r w:rsidRPr="004C4A96">
        <w:rPr>
          <w:i/>
          <w:sz w:val="22"/>
          <w:szCs w:val="22"/>
        </w:rPr>
        <w:t xml:space="preserve"> </w:t>
      </w:r>
      <w:r w:rsidR="002B73CB">
        <w:rPr>
          <w:i/>
          <w:sz w:val="22"/>
          <w:szCs w:val="22"/>
        </w:rPr>
        <w:t>0,3</w:t>
      </w:r>
      <w:r w:rsidRPr="004C4A96">
        <w:rPr>
          <w:i/>
          <w:sz w:val="22"/>
          <w:szCs w:val="22"/>
        </w:rPr>
        <w:t xml:space="preserve"> тыс</w:t>
      </w:r>
      <w:proofErr w:type="gramStart"/>
      <w:r w:rsidRPr="004C4A96">
        <w:rPr>
          <w:i/>
          <w:sz w:val="22"/>
          <w:szCs w:val="22"/>
        </w:rPr>
        <w:t>.</w:t>
      </w:r>
      <w:r w:rsidRPr="00657DD1">
        <w:rPr>
          <w:i/>
          <w:sz w:val="22"/>
          <w:szCs w:val="22"/>
        </w:rPr>
        <w:t>р</w:t>
      </w:r>
      <w:proofErr w:type="gramEnd"/>
      <w:r w:rsidRPr="00657DD1">
        <w:rPr>
          <w:i/>
          <w:sz w:val="22"/>
          <w:szCs w:val="22"/>
        </w:rPr>
        <w:t xml:space="preserve">ублей </w:t>
      </w:r>
      <w:r w:rsidR="00465AA6" w:rsidRPr="00B95080">
        <w:rPr>
          <w:i/>
          <w:sz w:val="22"/>
          <w:szCs w:val="22"/>
        </w:rPr>
        <w:t xml:space="preserve">(или на </w:t>
      </w:r>
      <w:r w:rsidR="002B73CB">
        <w:rPr>
          <w:i/>
          <w:sz w:val="22"/>
          <w:szCs w:val="22"/>
        </w:rPr>
        <w:t>0,3</w:t>
      </w:r>
      <w:r w:rsidR="00465AA6" w:rsidRPr="00B95080">
        <w:rPr>
          <w:i/>
          <w:sz w:val="22"/>
          <w:szCs w:val="22"/>
        </w:rPr>
        <w:t>% от утвержденных плановых показателей)</w:t>
      </w:r>
      <w:r w:rsidRPr="00657DD1">
        <w:rPr>
          <w:i/>
          <w:sz w:val="22"/>
          <w:szCs w:val="22"/>
        </w:rPr>
        <w:t xml:space="preserve">; </w:t>
      </w:r>
    </w:p>
    <w:p w:rsidR="00F042B2" w:rsidRDefault="00F042B2" w:rsidP="001B68A3">
      <w:pPr>
        <w:pStyle w:val="a8"/>
        <w:numPr>
          <w:ilvl w:val="0"/>
          <w:numId w:val="41"/>
        </w:numPr>
        <w:ind w:left="0"/>
        <w:jc w:val="both"/>
      </w:pPr>
      <w:r w:rsidRPr="001B68A3">
        <w:rPr>
          <w:bCs/>
        </w:rPr>
        <w:t xml:space="preserve">на реализацию муниципальной программы </w:t>
      </w:r>
      <w:r w:rsidRPr="001B68A3">
        <w:rPr>
          <w:b/>
          <w:bCs/>
          <w:i/>
        </w:rPr>
        <w:t>«</w:t>
      </w:r>
      <w:r w:rsidR="00306554" w:rsidRPr="001B68A3">
        <w:rPr>
          <w:bCs/>
          <w:i/>
        </w:rPr>
        <w:t xml:space="preserve">Проведение праздничных мероприятий на территории </w:t>
      </w:r>
      <w:r w:rsidR="00875BC9" w:rsidRPr="001B68A3">
        <w:rPr>
          <w:bCs/>
          <w:i/>
        </w:rPr>
        <w:t xml:space="preserve"> в Новосельском сельском поселении Вяземского района Смоленской области</w:t>
      </w:r>
      <w:r w:rsidRPr="001B68A3">
        <w:rPr>
          <w:b/>
          <w:bCs/>
          <w:i/>
        </w:rPr>
        <w:t>»</w:t>
      </w:r>
      <w:r w:rsidRPr="001B68A3">
        <w:rPr>
          <w:bCs/>
        </w:rPr>
        <w:t xml:space="preserve"> расходы на 2024 год предлагаются к утверждению</w:t>
      </w:r>
      <w:r w:rsidRPr="00945382">
        <w:t xml:space="preserve"> в сумме </w:t>
      </w:r>
      <w:r w:rsidR="001B68A3" w:rsidRPr="001B68A3">
        <w:rPr>
          <w:b/>
        </w:rPr>
        <w:t>81,7</w:t>
      </w:r>
      <w:r w:rsidRPr="001B68A3">
        <w:rPr>
          <w:b/>
        </w:rPr>
        <w:t xml:space="preserve"> </w:t>
      </w:r>
      <w:r w:rsidRPr="00945382">
        <w:t>тыс</w:t>
      </w:r>
      <w:proofErr w:type="gramStart"/>
      <w:r w:rsidRPr="00945382">
        <w:t>.р</w:t>
      </w:r>
      <w:proofErr w:type="gramEnd"/>
      <w:r w:rsidRPr="00945382">
        <w:t>ублей</w:t>
      </w:r>
      <w:r>
        <w:t xml:space="preserve">, </w:t>
      </w:r>
      <w:r w:rsidR="001B68A3" w:rsidRPr="00584088">
        <w:t xml:space="preserve">с </w:t>
      </w:r>
      <w:r w:rsidR="001B68A3">
        <w:t xml:space="preserve">уменьшением </w:t>
      </w:r>
      <w:r w:rsidR="001B68A3" w:rsidRPr="00584088">
        <w:t xml:space="preserve">на </w:t>
      </w:r>
      <w:r w:rsidR="001B68A3" w:rsidRPr="001B68A3">
        <w:rPr>
          <w:b/>
        </w:rPr>
        <w:t>56,3</w:t>
      </w:r>
      <w:r w:rsidR="001B68A3" w:rsidRPr="00584088">
        <w:t xml:space="preserve"> тыс.рублей </w:t>
      </w:r>
      <w:r w:rsidR="001B68A3">
        <w:t>;</w:t>
      </w:r>
    </w:p>
    <w:p w:rsidR="00F573DC" w:rsidRPr="009D12B9" w:rsidRDefault="00F573DC" w:rsidP="00F573DC">
      <w:pPr>
        <w:pStyle w:val="a8"/>
        <w:jc w:val="both"/>
        <w:rPr>
          <w:sz w:val="16"/>
          <w:szCs w:val="16"/>
        </w:rPr>
      </w:pPr>
    </w:p>
    <w:p w:rsidR="004B6E79" w:rsidRPr="004B6E79" w:rsidRDefault="004B6E79" w:rsidP="004B6E79">
      <w:pPr>
        <w:ind w:right="14" w:firstLine="709"/>
        <w:jc w:val="both"/>
      </w:pPr>
      <w:r w:rsidRPr="004B6E79">
        <w:rPr>
          <w:i/>
        </w:rPr>
        <w:t>Общий объём расходов на осуществление бюджетных инвестиций</w:t>
      </w:r>
      <w:r w:rsidRPr="004B6E79">
        <w:t>, предусмотренный настоящим проектом решения о бюджете сельского поселения на 2024 год, состави</w:t>
      </w:r>
      <w:r>
        <w:t>т</w:t>
      </w:r>
      <w:r w:rsidRPr="004B6E79">
        <w:t xml:space="preserve"> </w:t>
      </w:r>
      <w:r w:rsidR="001B68A3">
        <w:rPr>
          <w:b/>
        </w:rPr>
        <w:t>1769,0</w:t>
      </w:r>
      <w:r>
        <w:t xml:space="preserve"> тыс.</w:t>
      </w:r>
      <w:r w:rsidRPr="004B6E79">
        <w:t>рублей</w:t>
      </w:r>
      <w:r>
        <w:t xml:space="preserve"> за счет увеличения расходов </w:t>
      </w:r>
      <w:r w:rsidR="00371DA5">
        <w:t xml:space="preserve">на </w:t>
      </w:r>
      <w:r w:rsidR="00CD21C7">
        <w:t>внесение изменений в проект планировки и межевания территории под размещение линейного объекта: «</w:t>
      </w:r>
      <w:r w:rsidR="00371DA5">
        <w:t>Р</w:t>
      </w:r>
      <w:r w:rsidR="00CD21C7">
        <w:t xml:space="preserve">еконструкция сети канализации по улицам Молодежная, </w:t>
      </w:r>
      <w:r w:rsidR="00371DA5">
        <w:t>О</w:t>
      </w:r>
      <w:r w:rsidR="00CD21C7">
        <w:t xml:space="preserve">ктябрьская, Полевая в д. Новое Село Новосельского сельского поселения </w:t>
      </w:r>
      <w:r w:rsidR="00371DA5">
        <w:t>В</w:t>
      </w:r>
      <w:r w:rsidR="00CD21C7">
        <w:t>яземского района Смоленской области»</w:t>
      </w:r>
      <w:r>
        <w:t xml:space="preserve"> (согласно предоставленной пояснительной записки) в сумме </w:t>
      </w:r>
      <w:r w:rsidR="00371DA5">
        <w:rPr>
          <w:b/>
        </w:rPr>
        <w:t>178,3</w:t>
      </w:r>
      <w:r>
        <w:t xml:space="preserve"> тыс.рублей </w:t>
      </w:r>
      <w:r w:rsidRPr="004B6E79">
        <w:t>(от утвержденных плановых показателей).</w:t>
      </w:r>
    </w:p>
    <w:p w:rsidR="004B6E79" w:rsidRPr="004B6E79" w:rsidRDefault="004B6E79" w:rsidP="00667140">
      <w:pPr>
        <w:ind w:right="14" w:firstLine="648"/>
        <w:jc w:val="both"/>
        <w:rPr>
          <w:i/>
          <w:sz w:val="16"/>
          <w:szCs w:val="16"/>
        </w:rPr>
      </w:pPr>
    </w:p>
    <w:p w:rsidR="00371DA5" w:rsidRDefault="007619F8" w:rsidP="00667140">
      <w:pPr>
        <w:ind w:right="14" w:firstLine="648"/>
        <w:jc w:val="both"/>
      </w:pPr>
      <w:r w:rsidRPr="00667140">
        <w:rPr>
          <w:i/>
        </w:rPr>
        <w:lastRenderedPageBreak/>
        <w:t>Расходы по мероприятиям вне муниципальных программ</w:t>
      </w:r>
      <w:r>
        <w:t xml:space="preserve"> предлагаются к утверждению</w:t>
      </w:r>
      <w:r w:rsidR="00667140">
        <w:t xml:space="preserve"> </w:t>
      </w:r>
      <w:r w:rsidRPr="00667140">
        <w:t>на 2024 год</w:t>
      </w:r>
      <w:r>
        <w:t xml:space="preserve"> в объеме </w:t>
      </w:r>
      <w:r w:rsidR="00371DA5">
        <w:rPr>
          <w:b/>
        </w:rPr>
        <w:t>2 929,1</w:t>
      </w:r>
      <w:r>
        <w:t xml:space="preserve"> тыс.</w:t>
      </w:r>
      <w:r w:rsidR="00371DA5">
        <w:t xml:space="preserve"> </w:t>
      </w:r>
      <w:r>
        <w:t>рублей</w:t>
      </w:r>
      <w:r w:rsidR="008B0C75">
        <w:t xml:space="preserve"> с увеличением</w:t>
      </w:r>
      <w:r w:rsidR="006F4080">
        <w:t xml:space="preserve"> </w:t>
      </w:r>
      <w:r w:rsidR="00371DA5">
        <w:t xml:space="preserve">на </w:t>
      </w:r>
      <w:r w:rsidR="008B0C75">
        <w:t xml:space="preserve"> </w:t>
      </w:r>
      <w:r w:rsidR="00371DA5">
        <w:rPr>
          <w:b/>
        </w:rPr>
        <w:t xml:space="preserve">661,4 </w:t>
      </w:r>
      <w:r w:rsidR="008B0C75">
        <w:t>тыс.</w:t>
      </w:r>
      <w:r w:rsidR="00371DA5">
        <w:t xml:space="preserve"> </w:t>
      </w:r>
      <w:r w:rsidR="008B0C75">
        <w:t xml:space="preserve">рублей (или на </w:t>
      </w:r>
      <w:r w:rsidR="00371DA5">
        <w:rPr>
          <w:b/>
        </w:rPr>
        <w:t>29,2</w:t>
      </w:r>
      <w:r w:rsidR="008B0C75">
        <w:t>%)</w:t>
      </w:r>
      <w:r w:rsidR="00371DA5">
        <w:t xml:space="preserve">. </w:t>
      </w:r>
    </w:p>
    <w:p w:rsidR="00371DA5" w:rsidRDefault="00371DA5" w:rsidP="00667140">
      <w:pPr>
        <w:ind w:right="14" w:firstLine="648"/>
        <w:jc w:val="both"/>
      </w:pPr>
      <w:r>
        <w:t>-уменьшение расходов на компенсационные выплаты депутатам Совета депутатов Новосельского сельского поселения Вяземского района Смоленской области на 20 тыс. рублей;</w:t>
      </w:r>
    </w:p>
    <w:p w:rsidR="007619F8" w:rsidRDefault="00371DA5" w:rsidP="00667140">
      <w:pPr>
        <w:ind w:right="14" w:firstLine="648"/>
        <w:jc w:val="both"/>
      </w:pPr>
      <w:r>
        <w:t xml:space="preserve"> -увеличение расходов на исполнение решений суда на 679,7 тыс. рублей;</w:t>
      </w:r>
    </w:p>
    <w:p w:rsidR="00371DA5" w:rsidRDefault="00371DA5" w:rsidP="00667140">
      <w:pPr>
        <w:ind w:right="14" w:firstLine="648"/>
        <w:jc w:val="both"/>
      </w:pPr>
      <w:r>
        <w:t xml:space="preserve">- увеличение расходов на содержание и обслуживание муниципальной казны на </w:t>
      </w:r>
      <w:r w:rsidR="00A708B8">
        <w:t>1,3</w:t>
      </w:r>
      <w:r>
        <w:t xml:space="preserve"> тыс. рублей;</w:t>
      </w:r>
    </w:p>
    <w:p w:rsidR="00371DA5" w:rsidRDefault="00371DA5" w:rsidP="00667140">
      <w:pPr>
        <w:ind w:right="14" w:firstLine="648"/>
        <w:jc w:val="both"/>
      </w:pPr>
      <w:r>
        <w:t xml:space="preserve">-увеличение расходов на осуществление первичного воинского учета на 0,4 тыс. рублей. </w:t>
      </w:r>
    </w:p>
    <w:p w:rsidR="009D12B9" w:rsidRDefault="009D12B9" w:rsidP="009D12B9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</w:t>
      </w:r>
      <w:r w:rsidRPr="00600DE5">
        <w:rPr>
          <w:rFonts w:ascii="Times New Roman" w:hAnsi="Times New Roman" w:cs="Times New Roman"/>
          <w:b/>
          <w:i/>
          <w:sz w:val="24"/>
          <w:szCs w:val="24"/>
        </w:rPr>
        <w:t>езервный фонд</w:t>
      </w:r>
    </w:p>
    <w:p w:rsidR="009D12B9" w:rsidRPr="009A0F26" w:rsidRDefault="009D12B9" w:rsidP="009D12B9">
      <w:pPr>
        <w:pStyle w:val="a3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9D12B9" w:rsidRDefault="009D12B9" w:rsidP="009D12B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Согласно п.3 ст.81 БК РФ размер резервных фондов местных администраций устанавливается законами (решениями) о соответствующем бюджете.</w:t>
      </w:r>
    </w:p>
    <w:p w:rsidR="009D12B9" w:rsidRDefault="009D12B9" w:rsidP="009D12B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Так, </w:t>
      </w:r>
      <w:r w:rsidRPr="00D06173">
        <w:rPr>
          <w:rFonts w:eastAsiaTheme="minorHAnsi"/>
          <w:lang w:eastAsia="en-US"/>
        </w:rPr>
        <w:t>решени</w:t>
      </w:r>
      <w:r>
        <w:rPr>
          <w:rFonts w:eastAsiaTheme="minorHAnsi"/>
          <w:lang w:eastAsia="en-US"/>
        </w:rPr>
        <w:t>ем</w:t>
      </w:r>
      <w:r w:rsidRPr="00D06173">
        <w:rPr>
          <w:rFonts w:eastAsiaTheme="minorHAnsi"/>
          <w:lang w:eastAsia="en-US"/>
        </w:rPr>
        <w:t xml:space="preserve"> Совета депутатов Новосельского сельского поселения Вяземского района Смоленской области от 27.12.2023 года №</w:t>
      </w:r>
      <w:r>
        <w:rPr>
          <w:rFonts w:eastAsiaTheme="minorHAnsi"/>
          <w:lang w:eastAsia="en-US"/>
        </w:rPr>
        <w:t>40</w:t>
      </w:r>
      <w:r w:rsidRPr="00D06173">
        <w:rPr>
          <w:rFonts w:eastAsiaTheme="minorHAnsi"/>
          <w:lang w:eastAsia="en-US"/>
        </w:rPr>
        <w:t xml:space="preserve"> «О бюджете Новосельского сельского поселения </w:t>
      </w:r>
      <w:r>
        <w:rPr>
          <w:rFonts w:eastAsiaTheme="minorHAnsi"/>
          <w:lang w:eastAsia="en-US"/>
        </w:rPr>
        <w:t>В</w:t>
      </w:r>
      <w:r w:rsidRPr="00D06173">
        <w:rPr>
          <w:rFonts w:eastAsiaTheme="minorHAnsi"/>
          <w:lang w:eastAsia="en-US"/>
        </w:rPr>
        <w:t>яземского района Смоленской области на 2024 год и плановый период 2025 и 2026 годов»</w:t>
      </w:r>
      <w:r>
        <w:rPr>
          <w:rFonts w:eastAsiaTheme="minorHAnsi"/>
          <w:lang w:eastAsia="en-US"/>
        </w:rPr>
        <w:t xml:space="preserve"> резервный фонд на 2024 год утвержден в объеме </w:t>
      </w:r>
      <w:r w:rsidRPr="00D06173">
        <w:rPr>
          <w:rFonts w:eastAsiaTheme="minorHAnsi"/>
          <w:b/>
          <w:lang w:eastAsia="en-US"/>
        </w:rPr>
        <w:t>100,0</w:t>
      </w:r>
      <w:r>
        <w:rPr>
          <w:rFonts w:eastAsiaTheme="minorHAnsi"/>
          <w:lang w:eastAsia="en-US"/>
        </w:rPr>
        <w:t xml:space="preserve"> тыс</w:t>
      </w:r>
      <w:proofErr w:type="gramStart"/>
      <w:r>
        <w:rPr>
          <w:rFonts w:eastAsiaTheme="minorHAnsi"/>
          <w:lang w:eastAsia="en-US"/>
        </w:rPr>
        <w:t>.р</w:t>
      </w:r>
      <w:proofErr w:type="gramEnd"/>
      <w:r>
        <w:rPr>
          <w:rFonts w:eastAsiaTheme="minorHAnsi"/>
          <w:lang w:eastAsia="en-US"/>
        </w:rPr>
        <w:t xml:space="preserve">ублей, на плановый период 2025 и 2026 годов – </w:t>
      </w:r>
      <w:r>
        <w:rPr>
          <w:rFonts w:eastAsiaTheme="minorHAnsi"/>
          <w:b/>
          <w:lang w:eastAsia="en-US"/>
        </w:rPr>
        <w:t>100</w:t>
      </w:r>
      <w:r w:rsidRPr="00D06173">
        <w:rPr>
          <w:rFonts w:eastAsiaTheme="minorHAnsi"/>
          <w:b/>
          <w:lang w:eastAsia="en-US"/>
        </w:rPr>
        <w:t>,0</w:t>
      </w:r>
      <w:r>
        <w:rPr>
          <w:rFonts w:eastAsiaTheme="minorHAnsi"/>
          <w:lang w:eastAsia="en-US"/>
        </w:rPr>
        <w:t xml:space="preserve"> тыс.рублей соответственно.</w:t>
      </w:r>
    </w:p>
    <w:p w:rsidR="009D12B9" w:rsidRPr="00D06173" w:rsidRDefault="009D12B9" w:rsidP="009D12B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06173">
        <w:rPr>
          <w:rFonts w:eastAsiaTheme="minorHAnsi"/>
          <w:i/>
          <w:lang w:eastAsia="en-US"/>
        </w:rPr>
        <w:t xml:space="preserve">Проектом решения изменение объема бюджетных ассигнований </w:t>
      </w:r>
      <w:r>
        <w:rPr>
          <w:rFonts w:eastAsiaTheme="minorHAnsi"/>
          <w:i/>
          <w:lang w:eastAsia="en-US"/>
        </w:rPr>
        <w:t>резервного фонда Администрации Новосельского сельского поселения Вяземского района Смоленской области</w:t>
      </w:r>
      <w:r w:rsidRPr="00D06173">
        <w:rPr>
          <w:rFonts w:eastAsiaTheme="minorHAnsi"/>
          <w:i/>
          <w:lang w:eastAsia="en-US"/>
        </w:rPr>
        <w:t xml:space="preserve"> не предусмотрено</w:t>
      </w:r>
      <w:r w:rsidRPr="00D06173">
        <w:rPr>
          <w:rFonts w:eastAsiaTheme="minorHAnsi"/>
          <w:lang w:eastAsia="en-US"/>
        </w:rPr>
        <w:t>.</w:t>
      </w:r>
    </w:p>
    <w:p w:rsidR="009D12B9" w:rsidRDefault="009D12B9" w:rsidP="009D12B9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969AF">
        <w:rPr>
          <w:rFonts w:ascii="Times New Roman" w:hAnsi="Times New Roman" w:cs="Times New Roman"/>
          <w:b/>
          <w:i/>
          <w:sz w:val="24"/>
          <w:szCs w:val="24"/>
        </w:rPr>
        <w:t>Дорожный фонд</w:t>
      </w:r>
    </w:p>
    <w:p w:rsidR="009D12B9" w:rsidRPr="009A0F26" w:rsidRDefault="009D12B9" w:rsidP="009D12B9">
      <w:pPr>
        <w:pStyle w:val="a3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9D12B9" w:rsidRDefault="009D12B9" w:rsidP="009D12B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9AF">
        <w:rPr>
          <w:rFonts w:ascii="Times New Roman" w:hAnsi="Times New Roman" w:cs="Times New Roman"/>
          <w:sz w:val="24"/>
          <w:szCs w:val="24"/>
        </w:rPr>
        <w:t xml:space="preserve">Согласно решению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Совета депутатов Новосельского сельского поселения Вяземского района Смоленской области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27.12.2023 года №40 «О бюджете Новосельского сельского поселения Вяземского района Смоленской области на 2024 год и плановый период 2025 и 2026 годов»:</w:t>
      </w:r>
    </w:p>
    <w:p w:rsidR="009D12B9" w:rsidRDefault="009D12B9" w:rsidP="009D12B9">
      <w:pPr>
        <w:pStyle w:val="a3"/>
        <w:numPr>
          <w:ilvl w:val="0"/>
          <w:numId w:val="2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969AF">
        <w:rPr>
          <w:rFonts w:ascii="Times New Roman" w:hAnsi="Times New Roman" w:cs="Times New Roman"/>
          <w:sz w:val="24"/>
          <w:szCs w:val="24"/>
        </w:rPr>
        <w:t xml:space="preserve">бъем бюджетных ассигнований дорожного фонда </w:t>
      </w:r>
      <w:r>
        <w:rPr>
          <w:rFonts w:ascii="Times New Roman" w:hAnsi="Times New Roman" w:cs="Times New Roman"/>
          <w:sz w:val="24"/>
          <w:szCs w:val="24"/>
        </w:rPr>
        <w:t>Новосельского сельского поселения Вяземского района Смоленской области</w:t>
      </w:r>
      <w:r w:rsidRPr="008969AF">
        <w:rPr>
          <w:rFonts w:ascii="Times New Roman" w:hAnsi="Times New Roman" w:cs="Times New Roman"/>
          <w:sz w:val="24"/>
          <w:szCs w:val="24"/>
        </w:rPr>
        <w:t xml:space="preserve"> утвержден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969AF">
        <w:rPr>
          <w:rFonts w:ascii="Times New Roman" w:hAnsi="Times New Roman" w:cs="Times New Roman"/>
          <w:sz w:val="24"/>
          <w:szCs w:val="24"/>
        </w:rPr>
        <w:t xml:space="preserve"> год в размере </w:t>
      </w:r>
      <w:r w:rsidRPr="00CD6F85">
        <w:rPr>
          <w:rFonts w:ascii="Times New Roman" w:hAnsi="Times New Roman" w:cs="Times New Roman"/>
          <w:b/>
          <w:sz w:val="24"/>
          <w:szCs w:val="24"/>
        </w:rPr>
        <w:t>1 675,6</w:t>
      </w:r>
      <w:r w:rsidRPr="008969AF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8969A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969AF">
        <w:rPr>
          <w:rFonts w:ascii="Times New Roman" w:hAnsi="Times New Roman" w:cs="Times New Roman"/>
          <w:sz w:val="24"/>
          <w:szCs w:val="24"/>
        </w:rPr>
        <w:t>ублей, на плановый период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969AF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969AF">
        <w:rPr>
          <w:rFonts w:ascii="Times New Roman" w:hAnsi="Times New Roman" w:cs="Times New Roman"/>
          <w:sz w:val="24"/>
          <w:szCs w:val="24"/>
        </w:rPr>
        <w:t xml:space="preserve"> годов – </w:t>
      </w:r>
      <w:r w:rsidRPr="00CD6F85">
        <w:rPr>
          <w:rFonts w:ascii="Times New Roman" w:hAnsi="Times New Roman" w:cs="Times New Roman"/>
          <w:b/>
          <w:sz w:val="24"/>
          <w:szCs w:val="24"/>
        </w:rPr>
        <w:t>1 721,0</w:t>
      </w:r>
      <w:r>
        <w:rPr>
          <w:rFonts w:ascii="Times New Roman" w:hAnsi="Times New Roman" w:cs="Times New Roman"/>
          <w:sz w:val="24"/>
          <w:szCs w:val="24"/>
        </w:rPr>
        <w:t xml:space="preserve"> тыс.</w:t>
      </w:r>
      <w:r w:rsidRPr="008969AF">
        <w:rPr>
          <w:rFonts w:ascii="Times New Roman" w:hAnsi="Times New Roman" w:cs="Times New Roman"/>
          <w:sz w:val="24"/>
          <w:szCs w:val="24"/>
        </w:rPr>
        <w:t xml:space="preserve">рублей и </w:t>
      </w:r>
      <w:r w:rsidRPr="00CD6F85">
        <w:rPr>
          <w:rFonts w:ascii="Times New Roman" w:hAnsi="Times New Roman" w:cs="Times New Roman"/>
          <w:b/>
          <w:sz w:val="24"/>
          <w:szCs w:val="24"/>
        </w:rPr>
        <w:t>1 720,0</w:t>
      </w:r>
      <w:r w:rsidRPr="008969AF">
        <w:rPr>
          <w:rFonts w:ascii="Times New Roman" w:hAnsi="Times New Roman" w:cs="Times New Roman"/>
          <w:sz w:val="24"/>
          <w:szCs w:val="24"/>
        </w:rPr>
        <w:t xml:space="preserve"> тыс.рублей соответственно. </w:t>
      </w:r>
      <w:r w:rsidRPr="00CD6F85">
        <w:rPr>
          <w:rFonts w:ascii="Times New Roman" w:hAnsi="Times New Roman" w:cs="Times New Roman"/>
          <w:i/>
          <w:sz w:val="24"/>
          <w:szCs w:val="24"/>
        </w:rPr>
        <w:t>Проектом решения изменение объема бюджетных ассигнований муниципального дорожного фонда не предусмотрено</w:t>
      </w:r>
      <w:r w:rsidRPr="008969AF">
        <w:rPr>
          <w:rFonts w:ascii="Times New Roman" w:hAnsi="Times New Roman" w:cs="Times New Roman"/>
          <w:sz w:val="24"/>
          <w:szCs w:val="24"/>
        </w:rPr>
        <w:t>.</w:t>
      </w:r>
    </w:p>
    <w:p w:rsidR="009D12B9" w:rsidRPr="00CD6F85" w:rsidRDefault="009D12B9" w:rsidP="009D12B9">
      <w:pPr>
        <w:pStyle w:val="a3"/>
        <w:numPr>
          <w:ilvl w:val="0"/>
          <w:numId w:val="23"/>
        </w:numPr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6F85">
        <w:rPr>
          <w:rFonts w:ascii="Times New Roman" w:hAnsi="Times New Roman" w:cs="Times New Roman"/>
          <w:sz w:val="24"/>
          <w:szCs w:val="24"/>
        </w:rPr>
        <w:t>Прогнозируемый объем доходов бюджета поселения в части доходов, установленных решением Совета депутатов Новосельского сельского поселения Вяземского района Смоленской области от 22 октября 2013 года №21 «Об утверждении Порядка формирования и использования бюджетных ассигнований муниципального дорожного фонда Новосельского сельского поселения Вяземского района Смоленской области»</w:t>
      </w:r>
      <w:r w:rsidRPr="00CD6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F85">
        <w:rPr>
          <w:rFonts w:ascii="Times New Roman" w:hAnsi="Times New Roman" w:cs="Times New Roman"/>
          <w:sz w:val="24"/>
          <w:szCs w:val="24"/>
        </w:rPr>
        <w:t xml:space="preserve">утвержден на 2024 год в размере </w:t>
      </w:r>
      <w:r w:rsidRPr="00CD6F85">
        <w:rPr>
          <w:rFonts w:ascii="Times New Roman" w:hAnsi="Times New Roman" w:cs="Times New Roman"/>
          <w:b/>
          <w:sz w:val="24"/>
          <w:szCs w:val="24"/>
        </w:rPr>
        <w:t>1 675,6</w:t>
      </w:r>
      <w:r w:rsidRPr="00CD6F85">
        <w:rPr>
          <w:rFonts w:ascii="Times New Roman" w:hAnsi="Times New Roman" w:cs="Times New Roman"/>
          <w:sz w:val="24"/>
          <w:szCs w:val="24"/>
        </w:rPr>
        <w:t xml:space="preserve"> тыс.рублей, на плановый период 2025 и 2026 годов – </w:t>
      </w:r>
      <w:r w:rsidRPr="00CD6F85">
        <w:rPr>
          <w:rFonts w:ascii="Times New Roman" w:hAnsi="Times New Roman" w:cs="Times New Roman"/>
          <w:b/>
          <w:sz w:val="24"/>
          <w:szCs w:val="24"/>
        </w:rPr>
        <w:t>1 721,0</w:t>
      </w:r>
      <w:r w:rsidRPr="00CD6F85">
        <w:rPr>
          <w:rFonts w:ascii="Times New Roman" w:hAnsi="Times New Roman" w:cs="Times New Roman"/>
          <w:sz w:val="24"/>
          <w:szCs w:val="24"/>
        </w:rPr>
        <w:t xml:space="preserve"> тыс.рублей и </w:t>
      </w:r>
      <w:r w:rsidRPr="00CD6F85">
        <w:rPr>
          <w:rFonts w:ascii="Times New Roman" w:hAnsi="Times New Roman" w:cs="Times New Roman"/>
          <w:b/>
          <w:sz w:val="24"/>
          <w:szCs w:val="24"/>
        </w:rPr>
        <w:t>1 720,0</w:t>
      </w:r>
      <w:r w:rsidRPr="00CD6F85">
        <w:rPr>
          <w:rFonts w:ascii="Times New Roman" w:hAnsi="Times New Roman" w:cs="Times New Roman"/>
          <w:sz w:val="24"/>
          <w:szCs w:val="24"/>
        </w:rPr>
        <w:t xml:space="preserve"> тыс.рублей соответственно. </w:t>
      </w:r>
      <w:r w:rsidRPr="00CD6F85">
        <w:rPr>
          <w:rFonts w:ascii="Times New Roman" w:hAnsi="Times New Roman" w:cs="Times New Roman"/>
          <w:i/>
          <w:sz w:val="24"/>
          <w:szCs w:val="24"/>
        </w:rPr>
        <w:t xml:space="preserve">Проектом решения изменение </w:t>
      </w:r>
      <w:r>
        <w:rPr>
          <w:rFonts w:ascii="Times New Roman" w:hAnsi="Times New Roman" w:cs="Times New Roman"/>
          <w:i/>
          <w:sz w:val="24"/>
          <w:szCs w:val="24"/>
        </w:rPr>
        <w:t>данных показателей</w:t>
      </w:r>
      <w:r w:rsidRPr="00CD6F85">
        <w:rPr>
          <w:rFonts w:ascii="Times New Roman" w:hAnsi="Times New Roman" w:cs="Times New Roman"/>
          <w:i/>
          <w:sz w:val="24"/>
          <w:szCs w:val="24"/>
        </w:rPr>
        <w:t xml:space="preserve"> не предусмотрено. </w:t>
      </w:r>
    </w:p>
    <w:p w:rsidR="009D12B9" w:rsidRPr="009A0F26" w:rsidRDefault="009D12B9" w:rsidP="009D12B9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B51AE" w:rsidRDefault="001B51AE" w:rsidP="001B51AE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638C">
        <w:rPr>
          <w:rFonts w:ascii="Times New Roman" w:hAnsi="Times New Roman" w:cs="Times New Roman"/>
          <w:b/>
          <w:i/>
          <w:sz w:val="24"/>
          <w:szCs w:val="24"/>
        </w:rPr>
        <w:t>Расходы на публичные нормативные обязательства</w:t>
      </w:r>
    </w:p>
    <w:p w:rsidR="001B51AE" w:rsidRPr="009A0F26" w:rsidRDefault="001B51AE" w:rsidP="001B51AE">
      <w:pPr>
        <w:pStyle w:val="a3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1B51AE" w:rsidRPr="00C95FC8" w:rsidRDefault="001B51AE" w:rsidP="001B51A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FC8">
        <w:rPr>
          <w:rFonts w:ascii="Times New Roman" w:hAnsi="Times New Roman" w:cs="Times New Roman"/>
          <w:sz w:val="24"/>
          <w:szCs w:val="24"/>
        </w:rPr>
        <w:t>В соответствии со ст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95FC8">
        <w:rPr>
          <w:rFonts w:ascii="Times New Roman" w:hAnsi="Times New Roman" w:cs="Times New Roman"/>
          <w:sz w:val="24"/>
          <w:szCs w:val="24"/>
        </w:rPr>
        <w:t xml:space="preserve">184.1 </w:t>
      </w:r>
      <w:r>
        <w:rPr>
          <w:rFonts w:ascii="Times New Roman" w:hAnsi="Times New Roman" w:cs="Times New Roman"/>
          <w:sz w:val="24"/>
          <w:szCs w:val="24"/>
        </w:rPr>
        <w:t>БК</w:t>
      </w:r>
      <w:r w:rsidRPr="00C95FC8">
        <w:rPr>
          <w:rFonts w:ascii="Times New Roman" w:hAnsi="Times New Roman" w:cs="Times New Roman"/>
          <w:sz w:val="24"/>
          <w:szCs w:val="24"/>
        </w:rPr>
        <w:t xml:space="preserve"> РФ решением о бюджете утверждается общий объем бюджетных ассигнований, направляемых на исполнение публичных нормативных обязательств.</w:t>
      </w:r>
    </w:p>
    <w:p w:rsidR="001B51AE" w:rsidRPr="00667140" w:rsidRDefault="001B51AE" w:rsidP="001B51A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Pr="00667140">
        <w:rPr>
          <w:rFonts w:ascii="Times New Roman" w:hAnsi="Times New Roman" w:cs="Times New Roman"/>
          <w:sz w:val="24"/>
          <w:szCs w:val="24"/>
        </w:rPr>
        <w:t xml:space="preserve">Совета депутатов Новосельского сельского поселения Вяземского района Смоленской области от 27.12.2023 №40 «О бюджете Новосельского сельского поселения Вяземского района Смоленской области на 2024 год и плановый период 2025 и </w:t>
      </w:r>
      <w:r w:rsidRPr="00667140">
        <w:rPr>
          <w:rFonts w:ascii="Times New Roman" w:hAnsi="Times New Roman" w:cs="Times New Roman"/>
          <w:sz w:val="24"/>
          <w:szCs w:val="24"/>
        </w:rPr>
        <w:lastRenderedPageBreak/>
        <w:t>2026 годов»</w:t>
      </w:r>
      <w:r>
        <w:rPr>
          <w:rFonts w:ascii="Times New Roman" w:hAnsi="Times New Roman" w:cs="Times New Roman"/>
          <w:sz w:val="24"/>
          <w:szCs w:val="24"/>
        </w:rPr>
        <w:t xml:space="preserve"> (с изменениями)</w:t>
      </w:r>
      <w:r w:rsidRPr="00667140">
        <w:rPr>
          <w:rFonts w:ascii="Times New Roman" w:hAnsi="Times New Roman" w:cs="Times New Roman"/>
          <w:sz w:val="24"/>
          <w:szCs w:val="24"/>
        </w:rPr>
        <w:t xml:space="preserve"> общий объем бюджетных ассигнований на исполнение публичных нормативных обязательств на 2024 год </w:t>
      </w:r>
      <w:r>
        <w:rPr>
          <w:rFonts w:ascii="Times New Roman" w:hAnsi="Times New Roman" w:cs="Times New Roman"/>
          <w:sz w:val="24"/>
          <w:szCs w:val="24"/>
        </w:rPr>
        <w:t xml:space="preserve">утверждены в объеме </w:t>
      </w:r>
      <w:r w:rsidRPr="00667140">
        <w:rPr>
          <w:rFonts w:ascii="Times New Roman" w:hAnsi="Times New Roman" w:cs="Times New Roman"/>
          <w:b/>
          <w:sz w:val="24"/>
          <w:szCs w:val="24"/>
        </w:rPr>
        <w:t>5,0</w:t>
      </w:r>
      <w:r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ублей.</w:t>
      </w:r>
    </w:p>
    <w:p w:rsidR="001B51AE" w:rsidRDefault="001B51AE" w:rsidP="001B51A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FC8">
        <w:rPr>
          <w:rFonts w:ascii="Times New Roman" w:hAnsi="Times New Roman" w:cs="Times New Roman"/>
          <w:sz w:val="24"/>
          <w:szCs w:val="24"/>
        </w:rPr>
        <w:t>Проектом решения</w:t>
      </w:r>
      <w:r>
        <w:rPr>
          <w:rFonts w:ascii="Times New Roman" w:hAnsi="Times New Roman" w:cs="Times New Roman"/>
          <w:sz w:val="24"/>
          <w:szCs w:val="24"/>
        </w:rPr>
        <w:t xml:space="preserve"> изменений</w:t>
      </w:r>
      <w:r w:rsidRPr="00C95FC8">
        <w:rPr>
          <w:rFonts w:ascii="Times New Roman" w:hAnsi="Times New Roman" w:cs="Times New Roman"/>
          <w:sz w:val="24"/>
          <w:szCs w:val="24"/>
        </w:rPr>
        <w:t xml:space="preserve"> общ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C95FC8">
        <w:rPr>
          <w:rFonts w:ascii="Times New Roman" w:hAnsi="Times New Roman" w:cs="Times New Roman"/>
          <w:sz w:val="24"/>
          <w:szCs w:val="24"/>
        </w:rPr>
        <w:t xml:space="preserve"> объем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95FC8">
        <w:rPr>
          <w:rFonts w:ascii="Times New Roman" w:hAnsi="Times New Roman" w:cs="Times New Roman"/>
          <w:sz w:val="24"/>
          <w:szCs w:val="24"/>
        </w:rPr>
        <w:t xml:space="preserve"> бюджетных ассигнований на исполнение публичных нормативных обязательств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95FC8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 xml:space="preserve">и плановый период 2025 и 2026 годов </w:t>
      </w:r>
      <w:r w:rsidRPr="00C95FC8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предусмотрено</w:t>
      </w:r>
      <w:r w:rsidRPr="00C95FC8">
        <w:rPr>
          <w:rFonts w:ascii="Times New Roman" w:hAnsi="Times New Roman" w:cs="Times New Roman"/>
          <w:sz w:val="24"/>
          <w:szCs w:val="24"/>
        </w:rPr>
        <w:t>.</w:t>
      </w:r>
    </w:p>
    <w:p w:rsidR="001B51AE" w:rsidRPr="001B51AE" w:rsidRDefault="001B51AE" w:rsidP="001B51AE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D12B9" w:rsidRDefault="009D12B9" w:rsidP="009D12B9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969AF">
        <w:rPr>
          <w:rFonts w:ascii="Times New Roman" w:hAnsi="Times New Roman" w:cs="Times New Roman"/>
          <w:b/>
          <w:i/>
          <w:sz w:val="24"/>
          <w:szCs w:val="24"/>
        </w:rPr>
        <w:t>Муниципальный долг</w:t>
      </w:r>
    </w:p>
    <w:p w:rsidR="009D12B9" w:rsidRPr="00D03B0F" w:rsidRDefault="009D12B9" w:rsidP="009D12B9">
      <w:pPr>
        <w:pStyle w:val="a3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9D12B9" w:rsidRPr="008969AF" w:rsidRDefault="009D12B9" w:rsidP="009D12B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9AF">
        <w:rPr>
          <w:rFonts w:ascii="Times New Roman" w:hAnsi="Times New Roman" w:cs="Times New Roman"/>
          <w:sz w:val="24"/>
          <w:szCs w:val="24"/>
        </w:rPr>
        <w:t>В соответствии с решением о бюджете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7A46">
        <w:rPr>
          <w:rFonts w:ascii="Times New Roman" w:hAnsi="Times New Roman" w:cs="Times New Roman"/>
          <w:sz w:val="24"/>
          <w:szCs w:val="24"/>
        </w:rPr>
        <w:t xml:space="preserve">Новосельского сельского поселения Вяземского района Смоленской области </w:t>
      </w:r>
      <w:r w:rsidRPr="008969AF">
        <w:rPr>
          <w:rFonts w:ascii="Times New Roman" w:hAnsi="Times New Roman" w:cs="Times New Roman"/>
          <w:sz w:val="24"/>
          <w:szCs w:val="24"/>
        </w:rPr>
        <w:t xml:space="preserve">муниципальный долг не предусмотрен. </w:t>
      </w:r>
      <w:r w:rsidRPr="00257A46">
        <w:rPr>
          <w:rFonts w:ascii="Times New Roman" w:hAnsi="Times New Roman" w:cs="Times New Roman"/>
          <w:i/>
          <w:sz w:val="24"/>
          <w:szCs w:val="24"/>
        </w:rPr>
        <w:t>Представленным проектом решения изменение объема муниципального долга не предусмотрено</w:t>
      </w:r>
      <w:r w:rsidRPr="008969AF">
        <w:rPr>
          <w:rFonts w:ascii="Times New Roman" w:hAnsi="Times New Roman" w:cs="Times New Roman"/>
          <w:sz w:val="24"/>
          <w:szCs w:val="24"/>
        </w:rPr>
        <w:t>.</w:t>
      </w:r>
    </w:p>
    <w:p w:rsidR="009D12B9" w:rsidRPr="00C95FC8" w:rsidRDefault="009D12B9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19F8" w:rsidRDefault="007619F8" w:rsidP="007619F8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95FC8">
        <w:rPr>
          <w:rFonts w:ascii="Times New Roman" w:hAnsi="Times New Roman" w:cs="Times New Roman"/>
          <w:b/>
          <w:i/>
          <w:sz w:val="24"/>
          <w:szCs w:val="24"/>
        </w:rPr>
        <w:t xml:space="preserve">Дефицит, источники покрытия дефицита бюджета </w:t>
      </w:r>
      <w:r w:rsidR="00C95FC8">
        <w:rPr>
          <w:rFonts w:ascii="Times New Roman" w:hAnsi="Times New Roman" w:cs="Times New Roman"/>
          <w:b/>
          <w:i/>
          <w:sz w:val="24"/>
          <w:szCs w:val="24"/>
        </w:rPr>
        <w:t xml:space="preserve">Новосельского сельского поселения Вяземского района </w:t>
      </w:r>
      <w:r w:rsidR="008969AF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C95FC8">
        <w:rPr>
          <w:rFonts w:ascii="Times New Roman" w:hAnsi="Times New Roman" w:cs="Times New Roman"/>
          <w:b/>
          <w:i/>
          <w:sz w:val="24"/>
          <w:szCs w:val="24"/>
        </w:rPr>
        <w:t>моленской области</w:t>
      </w:r>
    </w:p>
    <w:p w:rsidR="007A2D7D" w:rsidRPr="009A0F26" w:rsidRDefault="007A2D7D" w:rsidP="007619F8">
      <w:pPr>
        <w:pStyle w:val="a3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C95FC8" w:rsidRDefault="007619F8" w:rsidP="007619F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FC8">
        <w:rPr>
          <w:rFonts w:ascii="Times New Roman" w:hAnsi="Times New Roman" w:cs="Times New Roman"/>
          <w:sz w:val="24"/>
          <w:szCs w:val="24"/>
        </w:rPr>
        <w:t xml:space="preserve">Согласно представленному проекту решения, объём прогнозируемого дефицита составит </w:t>
      </w:r>
      <w:r w:rsidRPr="00C95FC8">
        <w:rPr>
          <w:rFonts w:ascii="Times New Roman" w:hAnsi="Times New Roman" w:cs="Times New Roman"/>
          <w:b/>
          <w:sz w:val="24"/>
          <w:szCs w:val="24"/>
        </w:rPr>
        <w:t>2 054,0</w:t>
      </w:r>
      <w:r w:rsidRPr="00C95FC8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C95FC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95FC8">
        <w:rPr>
          <w:rFonts w:ascii="Times New Roman" w:hAnsi="Times New Roman" w:cs="Times New Roman"/>
          <w:sz w:val="24"/>
          <w:szCs w:val="24"/>
        </w:rPr>
        <w:t>ублей</w:t>
      </w:r>
      <w:r w:rsidR="00A708B8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A708B8">
        <w:rPr>
          <w:rFonts w:ascii="Times New Roman" w:hAnsi="Times New Roman" w:cs="Times New Roman"/>
          <w:b/>
          <w:sz w:val="24"/>
          <w:szCs w:val="24"/>
        </w:rPr>
        <w:t>18,4</w:t>
      </w:r>
      <w:r w:rsidR="00C95FC8">
        <w:rPr>
          <w:rFonts w:ascii="Times New Roman" w:hAnsi="Times New Roman" w:cs="Times New Roman"/>
          <w:sz w:val="24"/>
          <w:szCs w:val="24"/>
        </w:rPr>
        <w:t xml:space="preserve">% от </w:t>
      </w:r>
      <w:r w:rsidR="00A708B8">
        <w:rPr>
          <w:rFonts w:ascii="Times New Roman" w:hAnsi="Times New Roman" w:cs="Times New Roman"/>
          <w:sz w:val="24"/>
          <w:szCs w:val="24"/>
        </w:rPr>
        <w:t xml:space="preserve"> утвержденного </w:t>
      </w:r>
      <w:r w:rsidR="00C95FC8">
        <w:rPr>
          <w:rFonts w:ascii="Times New Roman" w:hAnsi="Times New Roman" w:cs="Times New Roman"/>
          <w:sz w:val="24"/>
          <w:szCs w:val="24"/>
        </w:rPr>
        <w:t>общего годового объема доходов бюджета Новосельского сельского поселения Вяземского района Смоленской области</w:t>
      </w:r>
      <w:r w:rsidRPr="00C95F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78EB" w:rsidRDefault="00DB04E8" w:rsidP="00D0617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hyperlink r:id="rId8" w:history="1">
        <w:r w:rsidR="009D78EB" w:rsidRPr="009D78EB">
          <w:rPr>
            <w:rFonts w:eastAsiaTheme="minorHAnsi"/>
            <w:lang w:eastAsia="en-US"/>
          </w:rPr>
          <w:t>Абзацем третьим п.3 ст.92.1</w:t>
        </w:r>
      </w:hyperlink>
      <w:r w:rsidR="009D78EB">
        <w:rPr>
          <w:rFonts w:eastAsiaTheme="minorHAnsi"/>
          <w:lang w:eastAsia="en-US"/>
        </w:rPr>
        <w:t xml:space="preserve"> БК РФ предусмотрено, что 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капитале, находящихся в собственности муниципального образования, и (или) снижения остатков средств на счетах по учету средств местного бюджета дефицит местного бюджета может превысить ограничения, установленные данным пунктом, в пределах суммы указанных поступлений и снижения остатков средств на счетах по учету средств местного бюджета.</w:t>
      </w:r>
    </w:p>
    <w:p w:rsidR="009516B9" w:rsidRDefault="009516B9" w:rsidP="009516B9">
      <w:pPr>
        <w:autoSpaceDE w:val="0"/>
        <w:autoSpaceDN w:val="0"/>
        <w:adjustRightInd w:val="0"/>
        <w:ind w:firstLine="709"/>
        <w:jc w:val="both"/>
      </w:pPr>
      <w:r>
        <w:t>Согласно предоставленной пояснительной записке источником финансирования дефицита бюджета сельского поселения в 2024 году принят остаток средств на едином счете по учету средств бюджета</w:t>
      </w:r>
      <w:r w:rsidRPr="009516B9">
        <w:t xml:space="preserve"> Новосельского сельского поселения Вяземского района Смоленской области</w:t>
      </w:r>
      <w:r>
        <w:t xml:space="preserve"> по состоянию на 01.01.2024 года в объеме </w:t>
      </w:r>
      <w:r w:rsidRPr="009516B9">
        <w:rPr>
          <w:b/>
        </w:rPr>
        <w:t>2 054,0</w:t>
      </w:r>
      <w:r>
        <w:t xml:space="preserve"> тыс</w:t>
      </w:r>
      <w:proofErr w:type="gramStart"/>
      <w:r>
        <w:t>.р</w:t>
      </w:r>
      <w:proofErr w:type="gramEnd"/>
      <w:r>
        <w:t>ублей.</w:t>
      </w:r>
    </w:p>
    <w:p w:rsidR="009516B9" w:rsidRPr="00A43C2A" w:rsidRDefault="009516B9" w:rsidP="009516B9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lang w:eastAsia="en-US"/>
        </w:rPr>
      </w:pPr>
      <w:r w:rsidRPr="00A43C2A">
        <w:rPr>
          <w:i/>
        </w:rPr>
        <w:t xml:space="preserve">В связи с утверждением в составе источников финансирования дефицита бюджета сельского поселения снижение остатков на едином счете по учету средств бюджета сельского поселения, дефицит бюджета Новосельского сельского поселения Вяземского района </w:t>
      </w:r>
      <w:r w:rsidR="00A43C2A" w:rsidRPr="00A43C2A">
        <w:rPr>
          <w:i/>
        </w:rPr>
        <w:t>С</w:t>
      </w:r>
      <w:r w:rsidRPr="00A43C2A">
        <w:rPr>
          <w:i/>
        </w:rPr>
        <w:t>моленской области</w:t>
      </w:r>
      <w:r w:rsidR="00A43C2A" w:rsidRPr="00A43C2A">
        <w:rPr>
          <w:i/>
        </w:rPr>
        <w:t xml:space="preserve">, предусмотренный проектом решения в сумме </w:t>
      </w:r>
      <w:r w:rsidR="00A43C2A" w:rsidRPr="00A43C2A">
        <w:rPr>
          <w:b/>
          <w:i/>
        </w:rPr>
        <w:t>2 054,0</w:t>
      </w:r>
      <w:r w:rsidR="00A43C2A" w:rsidRPr="00A43C2A">
        <w:rPr>
          <w:i/>
        </w:rPr>
        <w:t xml:space="preserve"> тыс.рублей, может превысить ограничения, установленные п.3 ст.92</w:t>
      </w:r>
      <w:r w:rsidR="00A43C2A">
        <w:rPr>
          <w:i/>
        </w:rPr>
        <w:t>.</w:t>
      </w:r>
      <w:r w:rsidR="00A43C2A" w:rsidRPr="00A43C2A">
        <w:rPr>
          <w:i/>
        </w:rPr>
        <w:t xml:space="preserve">1 БК РФ, в пределах суммы снижения остатков средств на едином счете по учету средств бюджета </w:t>
      </w:r>
      <w:r w:rsidRPr="00A43C2A">
        <w:rPr>
          <w:i/>
        </w:rPr>
        <w:t xml:space="preserve"> </w:t>
      </w:r>
      <w:r w:rsidR="00A43C2A" w:rsidRPr="00A43C2A">
        <w:rPr>
          <w:i/>
        </w:rPr>
        <w:t>Новосельского сельского поселения Вяземского района Смоленской области.</w:t>
      </w:r>
    </w:p>
    <w:p w:rsidR="009D78EB" w:rsidRDefault="009D78EB" w:rsidP="009D78E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8EB">
        <w:rPr>
          <w:rFonts w:ascii="Times New Roman" w:hAnsi="Times New Roman" w:cs="Times New Roman"/>
          <w:sz w:val="24"/>
          <w:szCs w:val="24"/>
        </w:rPr>
        <w:t xml:space="preserve">Представленным проектом решения изменение объема дефицита бюджета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9D78EB">
        <w:rPr>
          <w:rFonts w:ascii="Times New Roman" w:hAnsi="Times New Roman" w:cs="Times New Roman"/>
          <w:sz w:val="24"/>
          <w:szCs w:val="24"/>
        </w:rPr>
        <w:t xml:space="preserve"> в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D78EB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D78EB">
        <w:rPr>
          <w:rFonts w:ascii="Times New Roman" w:hAnsi="Times New Roman" w:cs="Times New Roman"/>
          <w:sz w:val="24"/>
          <w:szCs w:val="24"/>
        </w:rPr>
        <w:t xml:space="preserve"> годах не предусмотрено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0DE5" w:rsidRPr="009A0F26" w:rsidRDefault="00600DE5" w:rsidP="008969AF">
      <w:pPr>
        <w:pStyle w:val="a3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0B4E2D" w:rsidRPr="00AA2BCC" w:rsidRDefault="000B4E2D" w:rsidP="00954493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BCC">
        <w:rPr>
          <w:rFonts w:ascii="Times New Roman" w:hAnsi="Times New Roman" w:cs="Times New Roman"/>
          <w:b/>
          <w:sz w:val="24"/>
          <w:szCs w:val="24"/>
        </w:rPr>
        <w:t>Выводы</w:t>
      </w:r>
    </w:p>
    <w:p w:rsidR="00D474AF" w:rsidRPr="00D03B0F" w:rsidRDefault="00D474AF" w:rsidP="00954493">
      <w:pPr>
        <w:pStyle w:val="a3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A0F26" w:rsidRPr="0002376B" w:rsidRDefault="00BF3A4E" w:rsidP="0002376B">
      <w:pPr>
        <w:pStyle w:val="a3"/>
        <w:numPr>
          <w:ilvl w:val="0"/>
          <w:numId w:val="27"/>
        </w:numPr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2BCC">
        <w:rPr>
          <w:rFonts w:ascii="Times New Roman" w:hAnsi="Times New Roman" w:cs="Times New Roman"/>
          <w:sz w:val="24"/>
          <w:szCs w:val="24"/>
        </w:rPr>
        <w:t xml:space="preserve">Согласно проекта решения Совета депутатов Новосельского сельского поселения Вяземского района Смоленской области «О внесении изменений в решение Совета </w:t>
      </w:r>
      <w:r w:rsidRPr="009A0F26">
        <w:rPr>
          <w:rFonts w:ascii="Times New Roman" w:hAnsi="Times New Roman" w:cs="Times New Roman"/>
          <w:sz w:val="24"/>
          <w:szCs w:val="24"/>
        </w:rPr>
        <w:t xml:space="preserve">депутатов Новосельского сельского поселения Вяземского района Смоленской области от </w:t>
      </w:r>
      <w:r w:rsidR="00371CFB" w:rsidRPr="009A0F26">
        <w:rPr>
          <w:rFonts w:ascii="Times New Roman" w:hAnsi="Times New Roman" w:cs="Times New Roman"/>
          <w:sz w:val="24"/>
          <w:szCs w:val="24"/>
        </w:rPr>
        <w:t>27.12.2023 №40</w:t>
      </w:r>
      <w:r w:rsidRPr="009A0F26">
        <w:rPr>
          <w:rFonts w:ascii="Times New Roman" w:hAnsi="Times New Roman" w:cs="Times New Roman"/>
          <w:sz w:val="24"/>
          <w:szCs w:val="24"/>
        </w:rPr>
        <w:t xml:space="preserve"> «О бюджете Новосельского сельского поселения Вяземского района Смоленской области </w:t>
      </w:r>
      <w:r w:rsidR="00371CFB" w:rsidRPr="009A0F26">
        <w:rPr>
          <w:rFonts w:ascii="Times New Roman" w:hAnsi="Times New Roman" w:cs="Times New Roman"/>
          <w:sz w:val="24"/>
          <w:szCs w:val="24"/>
        </w:rPr>
        <w:t xml:space="preserve">на 2024 год и плановый период 2025 и 2026 </w:t>
      </w:r>
      <w:r w:rsidRPr="009A0F26">
        <w:rPr>
          <w:rFonts w:ascii="Times New Roman" w:hAnsi="Times New Roman" w:cs="Times New Roman"/>
          <w:sz w:val="24"/>
          <w:szCs w:val="24"/>
        </w:rPr>
        <w:t xml:space="preserve">годов» </w:t>
      </w:r>
      <w:r w:rsidRPr="009A0F26">
        <w:rPr>
          <w:rFonts w:ascii="Times New Roman" w:hAnsi="Times New Roman" w:cs="Times New Roman"/>
          <w:i/>
          <w:sz w:val="24"/>
          <w:szCs w:val="24"/>
        </w:rPr>
        <w:t>планируется внести изменения в показатели 202</w:t>
      </w:r>
      <w:r w:rsidR="007077BF" w:rsidRPr="009A0F26">
        <w:rPr>
          <w:rFonts w:ascii="Times New Roman" w:hAnsi="Times New Roman" w:cs="Times New Roman"/>
          <w:i/>
          <w:sz w:val="24"/>
          <w:szCs w:val="24"/>
        </w:rPr>
        <w:t>4</w:t>
      </w:r>
      <w:r w:rsidRPr="009A0F26">
        <w:rPr>
          <w:rFonts w:ascii="Times New Roman" w:hAnsi="Times New Roman" w:cs="Times New Roman"/>
          <w:i/>
          <w:sz w:val="24"/>
          <w:szCs w:val="24"/>
        </w:rPr>
        <w:t xml:space="preserve"> года</w:t>
      </w:r>
      <w:r w:rsidR="0002376B" w:rsidRPr="0002376B">
        <w:rPr>
          <w:rFonts w:ascii="Times New Roman" w:hAnsi="Times New Roman" w:cs="Times New Roman"/>
          <w:i/>
          <w:sz w:val="24"/>
          <w:szCs w:val="24"/>
        </w:rPr>
        <w:t>, в связи</w:t>
      </w:r>
      <w:r w:rsidR="00A708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708B8" w:rsidRPr="00A708B8">
        <w:rPr>
          <w:rFonts w:ascii="Times New Roman" w:hAnsi="Times New Roman" w:cs="Times New Roman"/>
          <w:i/>
          <w:sz w:val="24"/>
          <w:szCs w:val="24"/>
        </w:rPr>
        <w:t>увеличени</w:t>
      </w:r>
      <w:r w:rsidR="00A708B8">
        <w:rPr>
          <w:rFonts w:ascii="Times New Roman" w:hAnsi="Times New Roman" w:cs="Times New Roman"/>
          <w:i/>
          <w:sz w:val="24"/>
          <w:szCs w:val="24"/>
        </w:rPr>
        <w:t>ем</w:t>
      </w:r>
      <w:r w:rsidR="00A708B8" w:rsidRPr="00A708B8">
        <w:rPr>
          <w:rFonts w:ascii="Times New Roman" w:hAnsi="Times New Roman" w:cs="Times New Roman"/>
          <w:i/>
          <w:sz w:val="24"/>
          <w:szCs w:val="24"/>
        </w:rPr>
        <w:t xml:space="preserve"> доходной части</w:t>
      </w:r>
      <w:r w:rsidR="0002376B" w:rsidRPr="000237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708B8">
        <w:rPr>
          <w:rFonts w:ascii="Times New Roman" w:hAnsi="Times New Roman" w:cs="Times New Roman"/>
          <w:i/>
          <w:sz w:val="24"/>
          <w:szCs w:val="24"/>
        </w:rPr>
        <w:t>и</w:t>
      </w:r>
      <w:r w:rsidR="0002376B" w:rsidRPr="0002376B">
        <w:rPr>
          <w:rFonts w:ascii="Times New Roman" w:hAnsi="Times New Roman" w:cs="Times New Roman"/>
          <w:i/>
          <w:sz w:val="24"/>
          <w:szCs w:val="24"/>
        </w:rPr>
        <w:t xml:space="preserve"> необходимостью финансового обеспечения расходных обязательств бюджета сельского поселения</w:t>
      </w:r>
      <w:r w:rsidR="0002376B">
        <w:rPr>
          <w:rFonts w:ascii="Times New Roman" w:hAnsi="Times New Roman" w:cs="Times New Roman"/>
          <w:i/>
          <w:sz w:val="24"/>
          <w:szCs w:val="24"/>
        </w:rPr>
        <w:t>.</w:t>
      </w:r>
    </w:p>
    <w:p w:rsidR="00A708B8" w:rsidRPr="00A708B8" w:rsidRDefault="00BE4185" w:rsidP="00A708B8">
      <w:pPr>
        <w:pStyle w:val="a8"/>
        <w:numPr>
          <w:ilvl w:val="0"/>
          <w:numId w:val="27"/>
        </w:numPr>
        <w:ind w:left="284"/>
        <w:jc w:val="both"/>
        <w:rPr>
          <w:rFonts w:eastAsiaTheme="minorHAnsi"/>
          <w:lang w:eastAsia="en-US"/>
        </w:rPr>
      </w:pPr>
      <w:r w:rsidRPr="009A0F26">
        <w:lastRenderedPageBreak/>
        <w:t xml:space="preserve">Проектом решения </w:t>
      </w:r>
      <w:r w:rsidRPr="00A708B8">
        <w:rPr>
          <w:i/>
        </w:rPr>
        <w:t>общий объем доходов</w:t>
      </w:r>
      <w:r w:rsidR="005B101D" w:rsidRPr="00A708B8">
        <w:rPr>
          <w:i/>
        </w:rPr>
        <w:t xml:space="preserve"> бюджета</w:t>
      </w:r>
      <w:r w:rsidR="005B101D" w:rsidRPr="009A0F26">
        <w:t xml:space="preserve"> сельского поселения</w:t>
      </w:r>
      <w:r w:rsidR="009A0F26" w:rsidRPr="009A0F26">
        <w:t xml:space="preserve"> </w:t>
      </w:r>
      <w:r w:rsidR="007077BF" w:rsidRPr="009A0F26">
        <w:t>на 2024 год предлагается к утверждению</w:t>
      </w:r>
      <w:r w:rsidR="00AF4B9B">
        <w:t xml:space="preserve"> </w:t>
      </w:r>
      <w:r w:rsidR="00A708B8" w:rsidRPr="00A708B8">
        <w:rPr>
          <w:rFonts w:eastAsiaTheme="minorHAnsi"/>
          <w:lang w:eastAsia="en-US"/>
        </w:rPr>
        <w:t xml:space="preserve">в сумме </w:t>
      </w:r>
      <w:r w:rsidR="00A708B8" w:rsidRPr="00A708B8">
        <w:rPr>
          <w:b/>
        </w:rPr>
        <w:t xml:space="preserve">19 098,1 </w:t>
      </w:r>
      <w:r w:rsidR="00A708B8" w:rsidRPr="00A708B8">
        <w:rPr>
          <w:rFonts w:eastAsiaTheme="minorHAnsi"/>
          <w:lang w:eastAsia="en-US"/>
        </w:rPr>
        <w:t>тыс</w:t>
      </w:r>
      <w:proofErr w:type="gramStart"/>
      <w:r w:rsidR="00A708B8" w:rsidRPr="00A708B8">
        <w:rPr>
          <w:rFonts w:eastAsiaTheme="minorHAnsi"/>
          <w:lang w:eastAsia="en-US"/>
        </w:rPr>
        <w:t>.р</w:t>
      </w:r>
      <w:proofErr w:type="gramEnd"/>
      <w:r w:rsidR="00A708B8" w:rsidRPr="00A708B8">
        <w:rPr>
          <w:rFonts w:eastAsiaTheme="minorHAnsi"/>
          <w:lang w:eastAsia="en-US"/>
        </w:rPr>
        <w:t>ублей</w:t>
      </w:r>
      <w:r w:rsidR="00812D9F">
        <w:rPr>
          <w:rFonts w:eastAsiaTheme="minorHAnsi"/>
          <w:lang w:eastAsia="en-US"/>
        </w:rPr>
        <w:t>, с увеличение на 2064,7 тыс. рублей</w:t>
      </w:r>
      <w:r w:rsidR="00A708B8" w:rsidRPr="00A708B8">
        <w:rPr>
          <w:rFonts w:eastAsiaTheme="minorHAnsi"/>
          <w:lang w:eastAsia="en-US"/>
        </w:rPr>
        <w:t>:</w:t>
      </w:r>
    </w:p>
    <w:p w:rsidR="00A708B8" w:rsidRPr="008E5AA0" w:rsidRDefault="00A708B8" w:rsidP="00A708B8">
      <w:pPr>
        <w:numPr>
          <w:ilvl w:val="0"/>
          <w:numId w:val="38"/>
        </w:numPr>
        <w:jc w:val="both"/>
        <w:rPr>
          <w:rFonts w:eastAsiaTheme="minorHAnsi"/>
          <w:lang w:eastAsia="en-US"/>
        </w:rPr>
      </w:pPr>
      <w:r w:rsidRPr="008E5AA0">
        <w:rPr>
          <w:rFonts w:eastAsiaTheme="minorHAnsi"/>
          <w:lang w:eastAsia="en-US"/>
        </w:rPr>
        <w:t xml:space="preserve">налоговые доходы в объеме </w:t>
      </w:r>
      <w:r>
        <w:rPr>
          <w:rFonts w:eastAsiaTheme="minorHAnsi"/>
          <w:b/>
          <w:lang w:eastAsia="en-US"/>
        </w:rPr>
        <w:t>11 005,9</w:t>
      </w:r>
      <w:r w:rsidRPr="008E5AA0">
        <w:rPr>
          <w:rFonts w:eastAsiaTheme="minorHAnsi"/>
          <w:lang w:eastAsia="en-US"/>
        </w:rPr>
        <w:t xml:space="preserve"> тыс</w:t>
      </w:r>
      <w:proofErr w:type="gramStart"/>
      <w:r w:rsidRPr="008E5AA0">
        <w:rPr>
          <w:rFonts w:eastAsiaTheme="minorHAnsi"/>
          <w:lang w:eastAsia="en-US"/>
        </w:rPr>
        <w:t>.р</w:t>
      </w:r>
      <w:proofErr w:type="gramEnd"/>
      <w:r w:rsidRPr="008E5AA0">
        <w:rPr>
          <w:rFonts w:eastAsiaTheme="minorHAnsi"/>
          <w:lang w:eastAsia="en-US"/>
        </w:rPr>
        <w:t>ублей;</w:t>
      </w:r>
    </w:p>
    <w:p w:rsidR="00A708B8" w:rsidRPr="008E5AA0" w:rsidRDefault="00A708B8" w:rsidP="00A708B8">
      <w:pPr>
        <w:numPr>
          <w:ilvl w:val="0"/>
          <w:numId w:val="38"/>
        </w:numPr>
        <w:jc w:val="both"/>
        <w:rPr>
          <w:rFonts w:eastAsiaTheme="minorHAnsi"/>
          <w:lang w:eastAsia="en-US"/>
        </w:rPr>
      </w:pPr>
      <w:r w:rsidRPr="008E5AA0">
        <w:rPr>
          <w:rFonts w:eastAsiaTheme="minorHAnsi"/>
          <w:lang w:eastAsia="en-US"/>
        </w:rPr>
        <w:t xml:space="preserve">неналоговые доходы – </w:t>
      </w:r>
      <w:r w:rsidRPr="008E5AA0">
        <w:rPr>
          <w:rFonts w:eastAsiaTheme="minorHAnsi"/>
          <w:b/>
          <w:lang w:eastAsia="en-US"/>
        </w:rPr>
        <w:t>130,4</w:t>
      </w:r>
      <w:r w:rsidRPr="008E5AA0">
        <w:rPr>
          <w:rFonts w:eastAsiaTheme="minorHAnsi"/>
          <w:lang w:eastAsia="en-US"/>
        </w:rPr>
        <w:t xml:space="preserve"> тыс</w:t>
      </w:r>
      <w:proofErr w:type="gramStart"/>
      <w:r w:rsidRPr="008E5AA0">
        <w:rPr>
          <w:rFonts w:eastAsiaTheme="minorHAnsi"/>
          <w:lang w:eastAsia="en-US"/>
        </w:rPr>
        <w:t>.р</w:t>
      </w:r>
      <w:proofErr w:type="gramEnd"/>
      <w:r w:rsidRPr="008E5AA0">
        <w:rPr>
          <w:rFonts w:eastAsiaTheme="minorHAnsi"/>
          <w:lang w:eastAsia="en-US"/>
        </w:rPr>
        <w:t>ублей;</w:t>
      </w:r>
    </w:p>
    <w:p w:rsidR="00A708B8" w:rsidRPr="00D55BAD" w:rsidRDefault="00A708B8" w:rsidP="00A708B8">
      <w:pPr>
        <w:numPr>
          <w:ilvl w:val="0"/>
          <w:numId w:val="38"/>
        </w:numPr>
        <w:jc w:val="both"/>
        <w:rPr>
          <w:i/>
          <w:sz w:val="22"/>
          <w:szCs w:val="22"/>
        </w:rPr>
      </w:pPr>
      <w:r w:rsidRPr="008E5AA0">
        <w:rPr>
          <w:rFonts w:eastAsiaTheme="minorHAnsi"/>
          <w:lang w:eastAsia="en-US"/>
        </w:rPr>
        <w:t xml:space="preserve">безвозмездные поступления – </w:t>
      </w:r>
      <w:r w:rsidRPr="008E5AA0">
        <w:rPr>
          <w:rFonts w:eastAsiaTheme="minorHAnsi"/>
          <w:b/>
          <w:lang w:eastAsia="en-US"/>
        </w:rPr>
        <w:t>7 961,</w:t>
      </w:r>
      <w:r>
        <w:rPr>
          <w:rFonts w:eastAsiaTheme="minorHAnsi"/>
          <w:b/>
          <w:lang w:eastAsia="en-US"/>
        </w:rPr>
        <w:t>8</w:t>
      </w:r>
      <w:r w:rsidRPr="008E5AA0">
        <w:rPr>
          <w:rFonts w:eastAsiaTheme="minorHAnsi"/>
          <w:lang w:eastAsia="en-US"/>
        </w:rPr>
        <w:t xml:space="preserve"> тыс</w:t>
      </w:r>
      <w:proofErr w:type="gramStart"/>
      <w:r w:rsidRPr="008E5AA0">
        <w:rPr>
          <w:rFonts w:eastAsiaTheme="minorHAnsi"/>
          <w:lang w:eastAsia="en-US"/>
        </w:rPr>
        <w:t>.р</w:t>
      </w:r>
      <w:proofErr w:type="gramEnd"/>
      <w:r w:rsidRPr="008E5AA0">
        <w:rPr>
          <w:rFonts w:eastAsiaTheme="minorHAnsi"/>
          <w:lang w:eastAsia="en-US"/>
        </w:rPr>
        <w:t>ублей.</w:t>
      </w:r>
    </w:p>
    <w:p w:rsidR="007077BF" w:rsidRPr="009A0F26" w:rsidRDefault="007077BF" w:rsidP="00A708B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B101D" w:rsidRPr="00A708B8" w:rsidRDefault="005B101D" w:rsidP="009A0F26">
      <w:pPr>
        <w:pStyle w:val="a3"/>
        <w:numPr>
          <w:ilvl w:val="0"/>
          <w:numId w:val="2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A0F26">
        <w:rPr>
          <w:rFonts w:ascii="Times New Roman" w:hAnsi="Times New Roman" w:cs="Times New Roman"/>
          <w:sz w:val="24"/>
          <w:szCs w:val="24"/>
        </w:rPr>
        <w:t xml:space="preserve">Проектом решения </w:t>
      </w:r>
      <w:r w:rsidRPr="00827A55">
        <w:rPr>
          <w:rFonts w:ascii="Times New Roman" w:hAnsi="Times New Roman" w:cs="Times New Roman"/>
          <w:i/>
          <w:sz w:val="24"/>
          <w:szCs w:val="24"/>
        </w:rPr>
        <w:t>о</w:t>
      </w:r>
      <w:r w:rsidR="00CD1B10" w:rsidRPr="00827A55">
        <w:rPr>
          <w:rFonts w:ascii="Times New Roman" w:hAnsi="Times New Roman" w:cs="Times New Roman"/>
          <w:i/>
          <w:sz w:val="24"/>
          <w:szCs w:val="24"/>
        </w:rPr>
        <w:t>бщий объем расходов</w:t>
      </w:r>
      <w:r w:rsidR="00CD1B10" w:rsidRPr="009A0F26">
        <w:rPr>
          <w:rFonts w:ascii="Times New Roman" w:hAnsi="Times New Roman" w:cs="Times New Roman"/>
          <w:sz w:val="24"/>
          <w:szCs w:val="24"/>
        </w:rPr>
        <w:t xml:space="preserve"> бюджета сельского поселения</w:t>
      </w:r>
      <w:r w:rsidR="009A0F26" w:rsidRPr="009A0F26">
        <w:rPr>
          <w:rFonts w:ascii="Times New Roman" w:hAnsi="Times New Roman" w:cs="Times New Roman"/>
          <w:sz w:val="24"/>
          <w:szCs w:val="24"/>
        </w:rPr>
        <w:t xml:space="preserve"> </w:t>
      </w:r>
      <w:r w:rsidRPr="009A0F26">
        <w:rPr>
          <w:rFonts w:ascii="Times New Roman" w:hAnsi="Times New Roman" w:cs="Times New Roman"/>
          <w:sz w:val="24"/>
          <w:szCs w:val="24"/>
        </w:rPr>
        <w:t>на 2024 год предлагается утвердить</w:t>
      </w:r>
      <w:r w:rsidR="00AF4B9B" w:rsidRPr="00AF4B9B">
        <w:rPr>
          <w:rFonts w:ascii="Times New Roman" w:hAnsi="Times New Roman" w:cs="Times New Roman"/>
          <w:sz w:val="24"/>
          <w:szCs w:val="24"/>
        </w:rPr>
        <w:t xml:space="preserve"> </w:t>
      </w:r>
      <w:r w:rsidR="00A708B8" w:rsidRPr="00A708B8">
        <w:rPr>
          <w:rFonts w:ascii="Times New Roman" w:hAnsi="Times New Roman" w:cs="Times New Roman"/>
          <w:sz w:val="24"/>
          <w:szCs w:val="24"/>
        </w:rPr>
        <w:t xml:space="preserve">в объеме </w:t>
      </w:r>
      <w:r w:rsidR="00A708B8" w:rsidRPr="00A708B8">
        <w:rPr>
          <w:rFonts w:ascii="Times New Roman" w:hAnsi="Times New Roman" w:cs="Times New Roman"/>
          <w:b/>
          <w:sz w:val="24"/>
          <w:szCs w:val="24"/>
        </w:rPr>
        <w:t>21 152,1</w:t>
      </w:r>
      <w:r w:rsidR="00A708B8" w:rsidRPr="00A708B8">
        <w:rPr>
          <w:rFonts w:ascii="Times New Roman" w:hAnsi="Times New Roman" w:cs="Times New Roman"/>
          <w:sz w:val="24"/>
          <w:szCs w:val="24"/>
        </w:rPr>
        <w:t xml:space="preserve"> тыс. рублей, с увеличением на </w:t>
      </w:r>
      <w:r w:rsidR="00A708B8" w:rsidRPr="00A708B8">
        <w:rPr>
          <w:rFonts w:ascii="Times New Roman" w:hAnsi="Times New Roman" w:cs="Times New Roman"/>
          <w:b/>
          <w:sz w:val="24"/>
          <w:szCs w:val="24"/>
        </w:rPr>
        <w:t>2 064,7</w:t>
      </w:r>
      <w:r w:rsidR="00A708B8" w:rsidRPr="00A708B8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Pr="00A708B8">
        <w:rPr>
          <w:rFonts w:ascii="Times New Roman" w:hAnsi="Times New Roman" w:cs="Times New Roman"/>
          <w:sz w:val="24"/>
          <w:szCs w:val="24"/>
        </w:rPr>
        <w:t>.</w:t>
      </w:r>
    </w:p>
    <w:p w:rsidR="009A0F26" w:rsidRPr="009A0F26" w:rsidRDefault="00BA20F4" w:rsidP="009A0F26">
      <w:pPr>
        <w:pStyle w:val="a3"/>
        <w:numPr>
          <w:ilvl w:val="0"/>
          <w:numId w:val="2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27A55">
        <w:rPr>
          <w:rFonts w:ascii="Times New Roman" w:hAnsi="Times New Roman" w:cs="Times New Roman"/>
          <w:i/>
          <w:sz w:val="24"/>
          <w:szCs w:val="24"/>
        </w:rPr>
        <w:t>Объем бюджетных ассигнований на финансовое обеспечение реализации муниципальных программ</w:t>
      </w:r>
      <w:r w:rsidR="009A0F26" w:rsidRPr="009A0F26">
        <w:rPr>
          <w:rFonts w:ascii="Times New Roman" w:hAnsi="Times New Roman" w:cs="Times New Roman"/>
          <w:sz w:val="24"/>
          <w:szCs w:val="24"/>
        </w:rPr>
        <w:t xml:space="preserve"> на 2024 год</w:t>
      </w:r>
      <w:r w:rsidRPr="009A0F26">
        <w:rPr>
          <w:rFonts w:ascii="Times New Roman" w:hAnsi="Times New Roman" w:cs="Times New Roman"/>
          <w:sz w:val="24"/>
          <w:szCs w:val="24"/>
        </w:rPr>
        <w:t xml:space="preserve"> предлагается к утверждению</w:t>
      </w:r>
      <w:r w:rsidR="00812D9F">
        <w:rPr>
          <w:rFonts w:ascii="Times New Roman" w:hAnsi="Times New Roman" w:cs="Times New Roman"/>
          <w:sz w:val="24"/>
          <w:szCs w:val="24"/>
        </w:rPr>
        <w:t xml:space="preserve"> </w:t>
      </w:r>
      <w:r w:rsidR="009A0F26" w:rsidRPr="009A0F26">
        <w:rPr>
          <w:rFonts w:ascii="Times New Roman" w:hAnsi="Times New Roman" w:cs="Times New Roman"/>
          <w:sz w:val="24"/>
          <w:szCs w:val="24"/>
        </w:rPr>
        <w:t xml:space="preserve"> в объеме </w:t>
      </w:r>
      <w:r w:rsidR="00812D9F">
        <w:rPr>
          <w:rFonts w:ascii="Times New Roman" w:hAnsi="Times New Roman" w:cs="Times New Roman"/>
          <w:b/>
          <w:sz w:val="24"/>
          <w:szCs w:val="24"/>
        </w:rPr>
        <w:t>18 223,0</w:t>
      </w:r>
      <w:r w:rsidR="009A0F26" w:rsidRPr="009A0F26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="009A0F26" w:rsidRPr="009A0F2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9A0F26" w:rsidRPr="009A0F26">
        <w:rPr>
          <w:rFonts w:ascii="Times New Roman" w:hAnsi="Times New Roman" w:cs="Times New Roman"/>
          <w:sz w:val="24"/>
          <w:szCs w:val="24"/>
        </w:rPr>
        <w:t>ублей</w:t>
      </w:r>
      <w:r w:rsidR="00AF4B9B">
        <w:rPr>
          <w:rFonts w:ascii="Times New Roman" w:hAnsi="Times New Roman" w:cs="Times New Roman"/>
          <w:sz w:val="24"/>
          <w:szCs w:val="24"/>
        </w:rPr>
        <w:t xml:space="preserve"> с </w:t>
      </w:r>
      <w:r w:rsidR="00812D9F">
        <w:rPr>
          <w:rFonts w:ascii="Times New Roman" w:hAnsi="Times New Roman" w:cs="Times New Roman"/>
          <w:sz w:val="24"/>
          <w:szCs w:val="24"/>
        </w:rPr>
        <w:t xml:space="preserve">увеличением </w:t>
      </w:r>
      <w:r w:rsidR="00AF4B9B">
        <w:rPr>
          <w:rFonts w:ascii="Times New Roman" w:hAnsi="Times New Roman" w:cs="Times New Roman"/>
          <w:sz w:val="24"/>
          <w:szCs w:val="24"/>
        </w:rPr>
        <w:t xml:space="preserve"> на </w:t>
      </w:r>
      <w:r w:rsidR="00812D9F">
        <w:rPr>
          <w:rFonts w:ascii="Times New Roman" w:hAnsi="Times New Roman" w:cs="Times New Roman"/>
          <w:b/>
          <w:sz w:val="24"/>
          <w:szCs w:val="24"/>
        </w:rPr>
        <w:t>1403,3</w:t>
      </w:r>
      <w:r w:rsidR="00AF4B9B">
        <w:rPr>
          <w:rFonts w:ascii="Times New Roman" w:hAnsi="Times New Roman" w:cs="Times New Roman"/>
          <w:sz w:val="24"/>
          <w:szCs w:val="24"/>
        </w:rPr>
        <w:t xml:space="preserve"> тыс.</w:t>
      </w:r>
      <w:r w:rsidR="00812D9F">
        <w:rPr>
          <w:rFonts w:ascii="Times New Roman" w:hAnsi="Times New Roman" w:cs="Times New Roman"/>
          <w:sz w:val="24"/>
          <w:szCs w:val="24"/>
        </w:rPr>
        <w:t xml:space="preserve"> </w:t>
      </w:r>
      <w:r w:rsidR="00AF4B9B">
        <w:rPr>
          <w:rFonts w:ascii="Times New Roman" w:hAnsi="Times New Roman" w:cs="Times New Roman"/>
          <w:sz w:val="24"/>
          <w:szCs w:val="24"/>
        </w:rPr>
        <w:t>рублей</w:t>
      </w:r>
      <w:r w:rsidR="00812D9F">
        <w:rPr>
          <w:rFonts w:ascii="Times New Roman" w:hAnsi="Times New Roman" w:cs="Times New Roman"/>
          <w:sz w:val="24"/>
          <w:szCs w:val="24"/>
        </w:rPr>
        <w:t xml:space="preserve"> или на </w:t>
      </w:r>
      <w:r w:rsidR="00812D9F" w:rsidRPr="00812D9F">
        <w:rPr>
          <w:rFonts w:ascii="Times New Roman" w:hAnsi="Times New Roman" w:cs="Times New Roman"/>
          <w:b/>
          <w:sz w:val="24"/>
          <w:szCs w:val="24"/>
        </w:rPr>
        <w:t>8,3</w:t>
      </w:r>
      <w:r w:rsidR="00812D9F">
        <w:rPr>
          <w:rFonts w:ascii="Times New Roman" w:hAnsi="Times New Roman" w:cs="Times New Roman"/>
          <w:sz w:val="24"/>
          <w:szCs w:val="24"/>
        </w:rPr>
        <w:t>%</w:t>
      </w:r>
      <w:r w:rsidR="009A0F26" w:rsidRPr="009A0F26">
        <w:rPr>
          <w:rFonts w:ascii="Times New Roman" w:hAnsi="Times New Roman" w:cs="Times New Roman"/>
          <w:sz w:val="24"/>
          <w:szCs w:val="24"/>
        </w:rPr>
        <w:t>.</w:t>
      </w:r>
      <w:r w:rsidR="00AF4B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B10" w:rsidRDefault="00BA20F4" w:rsidP="009A0F26">
      <w:pPr>
        <w:pStyle w:val="a3"/>
        <w:numPr>
          <w:ilvl w:val="0"/>
          <w:numId w:val="2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27A55">
        <w:rPr>
          <w:rFonts w:ascii="Times New Roman" w:hAnsi="Times New Roman" w:cs="Times New Roman"/>
          <w:i/>
          <w:sz w:val="24"/>
          <w:szCs w:val="24"/>
        </w:rPr>
        <w:t>Расходы по мероприятиям вне муниципальных программ</w:t>
      </w:r>
      <w:r w:rsidRPr="009A0F26">
        <w:rPr>
          <w:rFonts w:ascii="Times New Roman" w:hAnsi="Times New Roman" w:cs="Times New Roman"/>
          <w:sz w:val="24"/>
          <w:szCs w:val="24"/>
        </w:rPr>
        <w:t xml:space="preserve"> </w:t>
      </w:r>
      <w:r w:rsidR="009A0F26" w:rsidRPr="009A0F26">
        <w:rPr>
          <w:rFonts w:ascii="Times New Roman" w:hAnsi="Times New Roman" w:cs="Times New Roman"/>
          <w:sz w:val="24"/>
          <w:szCs w:val="24"/>
        </w:rPr>
        <w:t xml:space="preserve">на 2024 год </w:t>
      </w:r>
      <w:r w:rsidRPr="009A0F26">
        <w:rPr>
          <w:rFonts w:ascii="Times New Roman" w:hAnsi="Times New Roman" w:cs="Times New Roman"/>
          <w:sz w:val="24"/>
          <w:szCs w:val="24"/>
        </w:rPr>
        <w:t>предлагаются к утверждению</w:t>
      </w:r>
      <w:r w:rsidR="009A0F26" w:rsidRPr="009A0F26">
        <w:rPr>
          <w:rFonts w:ascii="Times New Roman" w:hAnsi="Times New Roman" w:cs="Times New Roman"/>
          <w:sz w:val="24"/>
          <w:szCs w:val="24"/>
        </w:rPr>
        <w:t xml:space="preserve"> </w:t>
      </w:r>
      <w:r w:rsidRPr="009A0F26">
        <w:rPr>
          <w:rFonts w:ascii="Times New Roman" w:hAnsi="Times New Roman" w:cs="Times New Roman"/>
          <w:sz w:val="24"/>
          <w:szCs w:val="24"/>
        </w:rPr>
        <w:t xml:space="preserve">в объеме </w:t>
      </w:r>
      <w:r w:rsidR="00812D9F">
        <w:rPr>
          <w:rFonts w:ascii="Times New Roman" w:hAnsi="Times New Roman" w:cs="Times New Roman"/>
          <w:b/>
          <w:sz w:val="24"/>
          <w:szCs w:val="24"/>
        </w:rPr>
        <w:t>2 929,1</w:t>
      </w:r>
      <w:r w:rsidRPr="009A0F26">
        <w:rPr>
          <w:rFonts w:ascii="Times New Roman" w:hAnsi="Times New Roman" w:cs="Times New Roman"/>
          <w:sz w:val="24"/>
          <w:szCs w:val="24"/>
        </w:rPr>
        <w:t xml:space="preserve"> тыс.</w:t>
      </w:r>
      <w:r w:rsidR="00812D9F">
        <w:rPr>
          <w:rFonts w:ascii="Times New Roman" w:hAnsi="Times New Roman" w:cs="Times New Roman"/>
          <w:sz w:val="24"/>
          <w:szCs w:val="24"/>
        </w:rPr>
        <w:t xml:space="preserve"> </w:t>
      </w:r>
      <w:r w:rsidRPr="009A0F26">
        <w:rPr>
          <w:rFonts w:ascii="Times New Roman" w:hAnsi="Times New Roman" w:cs="Times New Roman"/>
          <w:sz w:val="24"/>
          <w:szCs w:val="24"/>
        </w:rPr>
        <w:t xml:space="preserve">рублей </w:t>
      </w:r>
      <w:r w:rsidR="0002376B" w:rsidRPr="0002376B">
        <w:rPr>
          <w:rFonts w:ascii="Times New Roman" w:hAnsi="Times New Roman" w:cs="Times New Roman"/>
          <w:sz w:val="24"/>
          <w:szCs w:val="24"/>
        </w:rPr>
        <w:t xml:space="preserve">с увеличением расходов </w:t>
      </w:r>
      <w:r w:rsidR="00812D9F">
        <w:rPr>
          <w:rFonts w:ascii="Times New Roman" w:hAnsi="Times New Roman" w:cs="Times New Roman"/>
          <w:sz w:val="24"/>
          <w:szCs w:val="24"/>
        </w:rPr>
        <w:t xml:space="preserve">на </w:t>
      </w:r>
      <w:r w:rsidR="0002376B" w:rsidRPr="0002376B">
        <w:rPr>
          <w:rFonts w:ascii="Times New Roman" w:hAnsi="Times New Roman" w:cs="Times New Roman"/>
          <w:sz w:val="24"/>
          <w:szCs w:val="24"/>
        </w:rPr>
        <w:t xml:space="preserve"> </w:t>
      </w:r>
      <w:r w:rsidR="00812D9F">
        <w:rPr>
          <w:rFonts w:ascii="Times New Roman" w:hAnsi="Times New Roman" w:cs="Times New Roman"/>
          <w:b/>
          <w:sz w:val="24"/>
          <w:szCs w:val="24"/>
        </w:rPr>
        <w:t xml:space="preserve">661,4 </w:t>
      </w:r>
      <w:r w:rsidR="00812D9F">
        <w:rPr>
          <w:rFonts w:ascii="Times New Roman" w:hAnsi="Times New Roman" w:cs="Times New Roman"/>
          <w:sz w:val="24"/>
          <w:szCs w:val="24"/>
        </w:rPr>
        <w:t xml:space="preserve">тыс. рублей </w:t>
      </w:r>
      <w:r w:rsidR="0002376B" w:rsidRPr="0002376B">
        <w:rPr>
          <w:rFonts w:ascii="Times New Roman" w:hAnsi="Times New Roman" w:cs="Times New Roman"/>
          <w:sz w:val="24"/>
          <w:szCs w:val="24"/>
        </w:rPr>
        <w:t xml:space="preserve">или на </w:t>
      </w:r>
      <w:r w:rsidR="00812D9F">
        <w:rPr>
          <w:rFonts w:ascii="Times New Roman" w:hAnsi="Times New Roman" w:cs="Times New Roman"/>
          <w:b/>
          <w:sz w:val="24"/>
          <w:szCs w:val="24"/>
        </w:rPr>
        <w:t>29,2</w:t>
      </w:r>
      <w:r w:rsidR="00812D9F">
        <w:rPr>
          <w:rFonts w:ascii="Times New Roman" w:hAnsi="Times New Roman" w:cs="Times New Roman"/>
          <w:sz w:val="24"/>
          <w:szCs w:val="24"/>
        </w:rPr>
        <w:t>%.</w:t>
      </w:r>
    </w:p>
    <w:p w:rsidR="00812D9F" w:rsidRDefault="00812D9F" w:rsidP="009A0F26">
      <w:pPr>
        <w:pStyle w:val="a3"/>
        <w:numPr>
          <w:ilvl w:val="0"/>
          <w:numId w:val="2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12D9F">
        <w:rPr>
          <w:rFonts w:ascii="Times New Roman" w:hAnsi="Times New Roman" w:cs="Times New Roman"/>
          <w:i/>
          <w:sz w:val="24"/>
          <w:szCs w:val="24"/>
        </w:rPr>
        <w:t>Общий объём расходов на осуществление бюджетных инвестиций</w:t>
      </w:r>
      <w:r w:rsidRPr="00812D9F">
        <w:rPr>
          <w:rFonts w:ascii="Times New Roman" w:hAnsi="Times New Roman" w:cs="Times New Roman"/>
          <w:sz w:val="24"/>
          <w:szCs w:val="24"/>
        </w:rPr>
        <w:t xml:space="preserve">, предусмотренный настоящим проектом решения о бюджете сельского поселения на 2024 год, составит </w:t>
      </w:r>
      <w:r w:rsidRPr="00812D9F">
        <w:rPr>
          <w:rFonts w:ascii="Times New Roman" w:hAnsi="Times New Roman" w:cs="Times New Roman"/>
          <w:b/>
          <w:sz w:val="24"/>
          <w:szCs w:val="24"/>
        </w:rPr>
        <w:t>1769,0</w:t>
      </w:r>
      <w:r w:rsidRPr="00812D9F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2D9F">
        <w:rPr>
          <w:rFonts w:ascii="Times New Roman" w:hAnsi="Times New Roman" w:cs="Times New Roman"/>
          <w:sz w:val="24"/>
          <w:szCs w:val="24"/>
        </w:rPr>
        <w:t xml:space="preserve">рублей за счет увеличения расходов на внесение изменений в проект планировки и межевания территории под размещение линейного объекта: «Реконструкция сети канализации по улицам Молодежная, Октябрьская, Полевая в д. Новое Село Новосельского сельского поселения Вяземского района Смоленской области» (согласно предоставленной пояснительной записки) в сумме </w:t>
      </w:r>
      <w:r w:rsidRPr="00812D9F">
        <w:rPr>
          <w:rFonts w:ascii="Times New Roman" w:hAnsi="Times New Roman" w:cs="Times New Roman"/>
          <w:b/>
          <w:sz w:val="24"/>
          <w:szCs w:val="24"/>
        </w:rPr>
        <w:t>178,3</w:t>
      </w:r>
      <w:r w:rsidRPr="00812D9F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2D9F">
        <w:rPr>
          <w:rFonts w:ascii="Times New Roman" w:hAnsi="Times New Roman" w:cs="Times New Roman"/>
          <w:sz w:val="24"/>
          <w:szCs w:val="24"/>
        </w:rPr>
        <w:t>рублей (от утвержденных плановых показателей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2D9F" w:rsidRDefault="009A0F26" w:rsidP="00812D9F">
      <w:pPr>
        <w:pStyle w:val="a3"/>
        <w:numPr>
          <w:ilvl w:val="0"/>
          <w:numId w:val="2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12D9F">
        <w:rPr>
          <w:rFonts w:ascii="Times New Roman" w:hAnsi="Times New Roman" w:cs="Times New Roman"/>
          <w:sz w:val="24"/>
          <w:szCs w:val="24"/>
        </w:rPr>
        <w:t xml:space="preserve">Объём дефицита составит </w:t>
      </w:r>
      <w:r w:rsidRPr="00812D9F">
        <w:rPr>
          <w:rFonts w:ascii="Times New Roman" w:hAnsi="Times New Roman" w:cs="Times New Roman"/>
          <w:b/>
          <w:sz w:val="24"/>
          <w:szCs w:val="24"/>
        </w:rPr>
        <w:t>2 054,0</w:t>
      </w:r>
      <w:r w:rsidRPr="00812D9F">
        <w:rPr>
          <w:rFonts w:ascii="Times New Roman" w:hAnsi="Times New Roman" w:cs="Times New Roman"/>
          <w:sz w:val="24"/>
          <w:szCs w:val="24"/>
        </w:rPr>
        <w:t xml:space="preserve"> тыс.</w:t>
      </w:r>
      <w:r w:rsidR="00812D9F">
        <w:rPr>
          <w:rFonts w:ascii="Times New Roman" w:hAnsi="Times New Roman" w:cs="Times New Roman"/>
          <w:sz w:val="24"/>
          <w:szCs w:val="24"/>
        </w:rPr>
        <w:t xml:space="preserve"> </w:t>
      </w:r>
      <w:r w:rsidRPr="00812D9F">
        <w:rPr>
          <w:rFonts w:ascii="Times New Roman" w:hAnsi="Times New Roman" w:cs="Times New Roman"/>
          <w:sz w:val="24"/>
          <w:szCs w:val="24"/>
        </w:rPr>
        <w:t>рублей</w:t>
      </w:r>
      <w:r w:rsidR="00812D9F">
        <w:rPr>
          <w:rFonts w:ascii="Times New Roman" w:hAnsi="Times New Roman" w:cs="Times New Roman"/>
          <w:sz w:val="24"/>
          <w:szCs w:val="24"/>
        </w:rPr>
        <w:t>,</w:t>
      </w:r>
      <w:r w:rsidRPr="00812D9F">
        <w:rPr>
          <w:rFonts w:ascii="Times New Roman" w:hAnsi="Times New Roman" w:cs="Times New Roman"/>
          <w:sz w:val="24"/>
          <w:szCs w:val="24"/>
        </w:rPr>
        <w:t xml:space="preserve"> </w:t>
      </w:r>
      <w:r w:rsidR="00812D9F">
        <w:rPr>
          <w:rFonts w:ascii="Times New Roman" w:hAnsi="Times New Roman" w:cs="Times New Roman"/>
          <w:sz w:val="24"/>
          <w:szCs w:val="24"/>
        </w:rPr>
        <w:t xml:space="preserve">что составляет </w:t>
      </w:r>
      <w:r w:rsidR="00812D9F">
        <w:rPr>
          <w:rFonts w:ascii="Times New Roman" w:hAnsi="Times New Roman" w:cs="Times New Roman"/>
          <w:b/>
          <w:sz w:val="24"/>
          <w:szCs w:val="24"/>
        </w:rPr>
        <w:t>18,4</w:t>
      </w:r>
      <w:r w:rsidR="00812D9F">
        <w:rPr>
          <w:rFonts w:ascii="Times New Roman" w:hAnsi="Times New Roman" w:cs="Times New Roman"/>
          <w:sz w:val="24"/>
          <w:szCs w:val="24"/>
        </w:rPr>
        <w:t>% от утвержденного общего годового объема доходов бюджета Новосельского сельского поселения Вяземского района Смоленской области</w:t>
      </w:r>
      <w:r w:rsidR="00812D9F" w:rsidRPr="00C95F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2BCC" w:rsidRPr="00812D9F" w:rsidRDefault="00AA2BCC" w:rsidP="0063551B">
      <w:pPr>
        <w:pStyle w:val="a3"/>
        <w:numPr>
          <w:ilvl w:val="0"/>
          <w:numId w:val="2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12D9F">
        <w:rPr>
          <w:rFonts w:ascii="Times New Roman" w:hAnsi="Times New Roman" w:cs="Times New Roman"/>
          <w:sz w:val="24"/>
          <w:szCs w:val="24"/>
        </w:rPr>
        <w:t xml:space="preserve">Состав показателей, предложенных к утверждению проектом решения, соответствует требованиям статьи 184.1 Бюджетного кодекса </w:t>
      </w:r>
      <w:r w:rsidR="00827A55" w:rsidRPr="00812D9F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812D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34E7" w:rsidRPr="00AA2BCC" w:rsidRDefault="00AA2BCC" w:rsidP="00BA20F4">
      <w:pPr>
        <w:pStyle w:val="a3"/>
        <w:numPr>
          <w:ilvl w:val="0"/>
          <w:numId w:val="2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A2BCC">
        <w:rPr>
          <w:rFonts w:ascii="Times New Roman" w:hAnsi="Times New Roman" w:cs="Times New Roman"/>
          <w:sz w:val="24"/>
          <w:szCs w:val="24"/>
        </w:rPr>
        <w:t xml:space="preserve">Принципы сбалансированности бюджета и общего (совокупного) покрытия расходов, установленные статьями 33 и 35 </w:t>
      </w:r>
      <w:r w:rsidR="00BA20F4">
        <w:rPr>
          <w:rFonts w:ascii="Times New Roman" w:hAnsi="Times New Roman" w:cs="Times New Roman"/>
          <w:sz w:val="24"/>
          <w:szCs w:val="24"/>
        </w:rPr>
        <w:t>БК</w:t>
      </w:r>
      <w:r w:rsidRPr="00AA2BCC">
        <w:rPr>
          <w:rFonts w:ascii="Times New Roman" w:hAnsi="Times New Roman" w:cs="Times New Roman"/>
          <w:sz w:val="24"/>
          <w:szCs w:val="24"/>
        </w:rPr>
        <w:t xml:space="preserve"> РФ, соблюдены.</w:t>
      </w:r>
    </w:p>
    <w:p w:rsidR="00886FFC" w:rsidRDefault="00886FFC" w:rsidP="00D474A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3E60" w:rsidRPr="00AA2BCC" w:rsidRDefault="00683E60" w:rsidP="00EB5E3F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BCC">
        <w:rPr>
          <w:rFonts w:ascii="Times New Roman" w:hAnsi="Times New Roman" w:cs="Times New Roman"/>
          <w:b/>
          <w:sz w:val="24"/>
          <w:szCs w:val="24"/>
        </w:rPr>
        <w:t>Предложения</w:t>
      </w:r>
    </w:p>
    <w:p w:rsidR="00BA20F4" w:rsidRPr="000F2D6C" w:rsidRDefault="00BA20F4" w:rsidP="00BA20F4">
      <w:pPr>
        <w:jc w:val="both"/>
        <w:rPr>
          <w:rFonts w:eastAsiaTheme="minorHAnsi"/>
          <w:b/>
          <w:sz w:val="16"/>
          <w:szCs w:val="16"/>
          <w:lang w:eastAsia="en-US"/>
        </w:rPr>
      </w:pPr>
    </w:p>
    <w:p w:rsidR="000F2D6C" w:rsidRDefault="000F2D6C" w:rsidP="00827A55">
      <w:pPr>
        <w:ind w:firstLine="708"/>
        <w:jc w:val="both"/>
      </w:pPr>
      <w:r w:rsidRPr="000F2D6C">
        <w:t xml:space="preserve">Проанализировав предоставленные документы и материалы, Контрольно-ревизионная комиссия </w:t>
      </w:r>
      <w:r w:rsidR="00812D9F">
        <w:t>Вяземскому окружному Совету депутатов</w:t>
      </w:r>
      <w:r w:rsidRPr="00827A55">
        <w:t>:</w:t>
      </w:r>
    </w:p>
    <w:p w:rsidR="00EB5E3F" w:rsidRDefault="000F2D6C" w:rsidP="00827A55">
      <w:pPr>
        <w:numPr>
          <w:ilvl w:val="0"/>
          <w:numId w:val="37"/>
        </w:numPr>
        <w:ind w:left="426"/>
        <w:jc w:val="both"/>
      </w:pPr>
      <w:r>
        <w:t>р</w:t>
      </w:r>
      <w:r w:rsidRPr="00AA2BCC">
        <w:t>екоменд</w:t>
      </w:r>
      <w:r>
        <w:t>ует</w:t>
      </w:r>
      <w:r w:rsidRPr="007077BF">
        <w:rPr>
          <w:i/>
        </w:rPr>
        <w:t xml:space="preserve"> </w:t>
      </w:r>
      <w:r w:rsidR="00EB5E3F" w:rsidRPr="000F2D6C">
        <w:rPr>
          <w:b/>
          <w:i/>
        </w:rPr>
        <w:t>принять к рассмотрению</w:t>
      </w:r>
      <w:r w:rsidR="00EB5E3F" w:rsidRPr="00AA2BCC">
        <w:t xml:space="preserve"> проект предоставленного решения «О внесении изменений в решение Совета депутатов </w:t>
      </w:r>
      <w:r w:rsidR="003E435A" w:rsidRPr="00AA2BCC">
        <w:t>Новосельского</w:t>
      </w:r>
      <w:r w:rsidR="00EB5E3F" w:rsidRPr="00AA2BCC">
        <w:t xml:space="preserve"> сельского поселения Вяземского района Смоленской области от</w:t>
      </w:r>
      <w:r w:rsidR="00D474AF" w:rsidRPr="00AA2BCC">
        <w:t xml:space="preserve"> </w:t>
      </w:r>
      <w:r w:rsidR="00371CFB" w:rsidRPr="00AA2BCC">
        <w:t>27.12.2023 №40</w:t>
      </w:r>
      <w:r w:rsidR="00D474AF" w:rsidRPr="00AA2BCC">
        <w:t xml:space="preserve"> </w:t>
      </w:r>
      <w:r w:rsidR="00EB5E3F" w:rsidRPr="00AA2BCC">
        <w:t xml:space="preserve">«О бюджете </w:t>
      </w:r>
      <w:r w:rsidR="003E435A" w:rsidRPr="00AA2BCC">
        <w:t>Новосельского</w:t>
      </w:r>
      <w:r w:rsidR="00EB5E3F" w:rsidRPr="00AA2BCC">
        <w:t xml:space="preserve"> сельского поселения Вяземского района Смоленской области </w:t>
      </w:r>
      <w:r w:rsidR="00371CFB" w:rsidRPr="00AA2BCC">
        <w:t xml:space="preserve">на 2024 год и плановый период 2025 и 2026 </w:t>
      </w:r>
      <w:r w:rsidR="00EB5E3F" w:rsidRPr="00AA2BCC">
        <w:t>годов»</w:t>
      </w:r>
      <w:r w:rsidR="00812D9F">
        <w:t>.</w:t>
      </w:r>
    </w:p>
    <w:p w:rsidR="00BA20F4" w:rsidRPr="000F2D6C" w:rsidRDefault="00BA20F4" w:rsidP="00FA2CA5">
      <w:pPr>
        <w:ind w:firstLine="708"/>
        <w:jc w:val="both"/>
        <w:rPr>
          <w:sz w:val="16"/>
          <w:szCs w:val="16"/>
        </w:rPr>
      </w:pPr>
    </w:p>
    <w:p w:rsidR="007077BF" w:rsidRPr="007077BF" w:rsidRDefault="007077BF" w:rsidP="007077BF">
      <w:pPr>
        <w:ind w:firstLine="540"/>
        <w:jc w:val="both"/>
        <w:rPr>
          <w:rFonts w:eastAsiaTheme="minorHAnsi"/>
          <w:i/>
          <w:sz w:val="20"/>
          <w:szCs w:val="20"/>
          <w:lang w:eastAsia="en-US"/>
        </w:rPr>
      </w:pPr>
      <w:r w:rsidRPr="007077BF">
        <w:rPr>
          <w:rFonts w:eastAsiaTheme="minorHAnsi"/>
          <w:i/>
          <w:sz w:val="20"/>
          <w:szCs w:val="20"/>
          <w:lang w:eastAsia="en-US"/>
        </w:rPr>
        <w:t xml:space="preserve">Настоящее заключение составлено в </w:t>
      </w:r>
      <w:r>
        <w:rPr>
          <w:rFonts w:eastAsiaTheme="minorHAnsi"/>
          <w:i/>
          <w:sz w:val="20"/>
          <w:szCs w:val="20"/>
          <w:lang w:eastAsia="en-US"/>
        </w:rPr>
        <w:t>2</w:t>
      </w:r>
      <w:r w:rsidRPr="007077BF">
        <w:rPr>
          <w:rFonts w:eastAsiaTheme="minorHAnsi"/>
          <w:i/>
          <w:sz w:val="20"/>
          <w:szCs w:val="20"/>
          <w:lang w:eastAsia="en-US"/>
        </w:rPr>
        <w:t>-х экземплярах:</w:t>
      </w:r>
    </w:p>
    <w:p w:rsidR="007077BF" w:rsidRPr="007077BF" w:rsidRDefault="007077BF" w:rsidP="001C760A">
      <w:pPr>
        <w:numPr>
          <w:ilvl w:val="0"/>
          <w:numId w:val="24"/>
        </w:numPr>
        <w:ind w:left="284" w:hanging="218"/>
        <w:contextualSpacing/>
        <w:jc w:val="both"/>
        <w:rPr>
          <w:rFonts w:eastAsiaTheme="minorHAnsi"/>
          <w:i/>
          <w:sz w:val="20"/>
          <w:szCs w:val="20"/>
          <w:lang w:eastAsia="en-US"/>
        </w:rPr>
      </w:pPr>
      <w:r w:rsidRPr="007077BF">
        <w:rPr>
          <w:rFonts w:eastAsiaTheme="minorHAnsi"/>
          <w:i/>
          <w:sz w:val="20"/>
          <w:szCs w:val="20"/>
          <w:lang w:eastAsia="en-US"/>
        </w:rPr>
        <w:t>один экземпляр, с сопроводительным письмом, направляется в Администрацию Новосельского сельского поселения Вяземского района Смоленской области;</w:t>
      </w:r>
    </w:p>
    <w:p w:rsidR="007077BF" w:rsidRPr="007077BF" w:rsidRDefault="007077BF" w:rsidP="007077BF">
      <w:pPr>
        <w:numPr>
          <w:ilvl w:val="0"/>
          <w:numId w:val="24"/>
        </w:numPr>
        <w:ind w:left="284" w:hanging="218"/>
        <w:contextualSpacing/>
        <w:jc w:val="both"/>
        <w:rPr>
          <w:rFonts w:eastAsiaTheme="minorHAnsi"/>
          <w:i/>
          <w:sz w:val="20"/>
          <w:szCs w:val="20"/>
          <w:lang w:eastAsia="en-US"/>
        </w:rPr>
      </w:pPr>
      <w:r w:rsidRPr="007077BF">
        <w:rPr>
          <w:rFonts w:eastAsiaTheme="minorHAnsi"/>
          <w:i/>
          <w:sz w:val="20"/>
          <w:szCs w:val="20"/>
          <w:lang w:eastAsia="en-US"/>
        </w:rPr>
        <w:t>один экземпляр остается в Контрольно-ревизионной комиссии муниципального образования «Вяземский район» Смоленской области.</w:t>
      </w:r>
    </w:p>
    <w:p w:rsidR="007077BF" w:rsidRDefault="007077BF" w:rsidP="007077BF">
      <w:pPr>
        <w:jc w:val="both"/>
        <w:rPr>
          <w:rFonts w:eastAsiaTheme="minorHAnsi"/>
          <w:color w:val="C0504D" w:themeColor="accent2"/>
          <w:lang w:eastAsia="en-US"/>
        </w:rPr>
      </w:pPr>
    </w:p>
    <w:tbl>
      <w:tblPr>
        <w:tblStyle w:val="3"/>
        <w:tblW w:w="14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  <w:gridCol w:w="4853"/>
      </w:tblGrid>
      <w:tr w:rsidR="007077BF" w:rsidRPr="007077BF" w:rsidTr="005A3238">
        <w:tc>
          <w:tcPr>
            <w:tcW w:w="9464" w:type="dxa"/>
          </w:tcPr>
          <w:p w:rsidR="005A3238" w:rsidRDefault="00812D9F" w:rsidP="005A3238">
            <w:pPr>
              <w:ind w:left="709" w:right="-109" w:hanging="709"/>
              <w:jc w:val="both"/>
              <w:rPr>
                <w:rFonts w:eastAsiaTheme="minorHAnsi"/>
                <w:lang w:eastAsia="en-US"/>
              </w:rPr>
            </w:pPr>
            <w:bookmarkStart w:id="2" w:name="_GoBack"/>
            <w:bookmarkEnd w:id="2"/>
            <w:r>
              <w:rPr>
                <w:rFonts w:eastAsiaTheme="minorHAnsi"/>
                <w:lang w:eastAsia="en-US"/>
              </w:rPr>
              <w:t xml:space="preserve">          Инспектор-бухгалтер</w:t>
            </w:r>
            <w:r w:rsidR="005A3238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="005A3238">
              <w:rPr>
                <w:rFonts w:eastAsiaTheme="minorHAnsi"/>
                <w:lang w:eastAsia="en-US"/>
              </w:rPr>
              <w:t>Контрольно-ревизионной</w:t>
            </w:r>
            <w:proofErr w:type="gramEnd"/>
            <w:r w:rsidR="005A3238">
              <w:rPr>
                <w:rFonts w:eastAsiaTheme="minorHAnsi"/>
                <w:lang w:eastAsia="en-US"/>
              </w:rPr>
              <w:t xml:space="preserve"> </w:t>
            </w:r>
          </w:p>
          <w:p w:rsidR="005A3238" w:rsidRDefault="005A3238" w:rsidP="005A323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  комиссии</w:t>
            </w:r>
            <w:r w:rsidR="007077BF" w:rsidRPr="007077BF">
              <w:rPr>
                <w:rFonts w:eastAsiaTheme="minorHAnsi"/>
                <w:lang w:eastAsia="en-US"/>
              </w:rPr>
              <w:t xml:space="preserve">   </w:t>
            </w:r>
            <w:r>
              <w:rPr>
                <w:rFonts w:eastAsiaTheme="minorHAnsi"/>
                <w:lang w:eastAsia="en-US"/>
              </w:rPr>
              <w:t>муниципального образования</w:t>
            </w:r>
          </w:p>
          <w:p w:rsidR="007077BF" w:rsidRPr="007077BF" w:rsidRDefault="005A3238" w:rsidP="005A323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  «Вяземский район» Смоленской области                                                       </w:t>
            </w:r>
            <w:r>
              <w:rPr>
                <w:rFonts w:eastAsiaTheme="minorHAnsi"/>
                <w:b/>
                <w:lang w:eastAsia="en-US"/>
              </w:rPr>
              <w:t>О.Г. Никитина</w:t>
            </w:r>
            <w:r>
              <w:rPr>
                <w:rFonts w:eastAsiaTheme="minorHAnsi"/>
                <w:lang w:eastAsia="en-US"/>
              </w:rPr>
              <w:t xml:space="preserve">                       </w:t>
            </w:r>
            <w:r w:rsidR="007077BF" w:rsidRPr="007077BF">
              <w:rPr>
                <w:rFonts w:eastAsiaTheme="minorHAnsi"/>
                <w:lang w:eastAsia="en-US"/>
              </w:rPr>
              <w:t xml:space="preserve">                                              </w:t>
            </w:r>
          </w:p>
        </w:tc>
        <w:tc>
          <w:tcPr>
            <w:tcW w:w="4853" w:type="dxa"/>
          </w:tcPr>
          <w:p w:rsidR="007077BF" w:rsidRPr="007077BF" w:rsidRDefault="007077BF" w:rsidP="007077BF">
            <w:pPr>
              <w:jc w:val="right"/>
              <w:rPr>
                <w:rFonts w:eastAsiaTheme="minorHAnsi"/>
                <w:b/>
                <w:lang w:eastAsia="en-US"/>
              </w:rPr>
            </w:pPr>
          </w:p>
          <w:p w:rsidR="007077BF" w:rsidRPr="007077BF" w:rsidRDefault="007077BF" w:rsidP="007077BF">
            <w:pPr>
              <w:jc w:val="right"/>
              <w:rPr>
                <w:rFonts w:eastAsiaTheme="minorHAnsi"/>
                <w:b/>
                <w:lang w:eastAsia="en-US"/>
              </w:rPr>
            </w:pPr>
          </w:p>
          <w:p w:rsidR="007077BF" w:rsidRPr="007077BF" w:rsidRDefault="007077BF" w:rsidP="007077BF">
            <w:pPr>
              <w:jc w:val="right"/>
              <w:rPr>
                <w:rFonts w:eastAsiaTheme="minorHAnsi"/>
                <w:b/>
                <w:lang w:eastAsia="en-US"/>
              </w:rPr>
            </w:pPr>
          </w:p>
        </w:tc>
      </w:tr>
      <w:tr w:rsidR="005A3238" w:rsidRPr="007077BF" w:rsidTr="005A3238">
        <w:tc>
          <w:tcPr>
            <w:tcW w:w="9464" w:type="dxa"/>
          </w:tcPr>
          <w:p w:rsidR="005A3238" w:rsidRDefault="005A3238" w:rsidP="005A3238">
            <w:pPr>
              <w:pStyle w:val="10"/>
              <w:tabs>
                <w:tab w:val="left" w:pos="142"/>
              </w:tabs>
              <w:rPr>
                <w:rFonts w:eastAsiaTheme="minorHAns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4853" w:type="dxa"/>
          </w:tcPr>
          <w:p w:rsidR="005A3238" w:rsidRDefault="005A3238" w:rsidP="007077BF">
            <w:pPr>
              <w:jc w:val="right"/>
              <w:rPr>
                <w:rFonts w:eastAsiaTheme="minorHAnsi"/>
                <w:b/>
                <w:lang w:eastAsia="en-US"/>
              </w:rPr>
            </w:pPr>
          </w:p>
        </w:tc>
      </w:tr>
    </w:tbl>
    <w:p w:rsidR="00344E47" w:rsidRPr="00AA2BCC" w:rsidRDefault="00344E47" w:rsidP="005A32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344E47" w:rsidRPr="00AA2BCC" w:rsidSect="00B556AF">
      <w:headerReference w:type="default" r:id="rId9"/>
      <w:footerReference w:type="default" r:id="rId10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9EA" w:rsidRDefault="006B09EA" w:rsidP="00482AB3">
      <w:r>
        <w:separator/>
      </w:r>
    </w:p>
  </w:endnote>
  <w:endnote w:type="continuationSeparator" w:id="0">
    <w:p w:rsidR="006B09EA" w:rsidRDefault="006B09EA" w:rsidP="00482A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0703108"/>
      <w:docPartObj>
        <w:docPartGallery w:val="Page Numbers (Bottom of Page)"/>
        <w:docPartUnique/>
      </w:docPartObj>
    </w:sdtPr>
    <w:sdtContent>
      <w:p w:rsidR="0063551B" w:rsidRDefault="00DB04E8">
        <w:pPr>
          <w:pStyle w:val="ab"/>
          <w:jc w:val="right"/>
        </w:pPr>
        <w:r>
          <w:fldChar w:fldCharType="begin"/>
        </w:r>
        <w:r w:rsidR="0063551B">
          <w:instrText>PAGE   \* MERGEFORMAT</w:instrText>
        </w:r>
        <w:r>
          <w:fldChar w:fldCharType="separate"/>
        </w:r>
        <w:r w:rsidR="001E73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551B" w:rsidRDefault="0063551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9EA" w:rsidRDefault="006B09EA" w:rsidP="00482AB3">
      <w:r>
        <w:separator/>
      </w:r>
    </w:p>
  </w:footnote>
  <w:footnote w:type="continuationSeparator" w:id="0">
    <w:p w:rsidR="006B09EA" w:rsidRDefault="006B09EA" w:rsidP="00482A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  <w:lang w:eastAsia="en-US"/>
      </w:rPr>
      <w:alias w:val="Название"/>
      <w:id w:val="-1101250286"/>
      <w:placeholder>
        <w:docPart w:val="0F62A84766E0485BBE009DF2C4D319E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3551B" w:rsidRPr="007B3D2D" w:rsidRDefault="0063551B" w:rsidP="007B3D2D">
        <w:pPr>
          <w:pBdr>
            <w:bottom w:val="thickThinSmallGap" w:sz="24" w:space="1" w:color="823B0B"/>
          </w:pBdr>
          <w:tabs>
            <w:tab w:val="center" w:pos="4677"/>
            <w:tab w:val="right" w:pos="9355"/>
          </w:tabs>
          <w:jc w:val="center"/>
          <w:rPr>
            <w:rFonts w:ascii="Calibri Light" w:hAnsi="Calibri Light"/>
            <w:sz w:val="22"/>
            <w:szCs w:val="22"/>
            <w:lang w:eastAsia="en-US"/>
          </w:rPr>
        </w:pPr>
        <w:r w:rsidRPr="007B3D2D">
          <w:rPr>
            <w:sz w:val="22"/>
            <w:szCs w:val="22"/>
            <w:lang w:eastAsia="en-US"/>
          </w:rPr>
          <w:t>Контрольно-ревизионная комиссия                                                                                                        муниципального образования «Вяземский район» Смоленской области</w:t>
        </w:r>
      </w:p>
    </w:sdtContent>
  </w:sdt>
  <w:p w:rsidR="0063551B" w:rsidRDefault="0063551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00F8D"/>
    <w:multiLevelType w:val="hybridMultilevel"/>
    <w:tmpl w:val="C17E9C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65754"/>
    <w:multiLevelType w:val="hybridMultilevel"/>
    <w:tmpl w:val="DD78E996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C1941"/>
    <w:multiLevelType w:val="hybridMultilevel"/>
    <w:tmpl w:val="04F8EAF4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32F5E"/>
    <w:multiLevelType w:val="hybridMultilevel"/>
    <w:tmpl w:val="B4E43B50"/>
    <w:lvl w:ilvl="0" w:tplc="5112B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43AC7"/>
    <w:multiLevelType w:val="hybridMultilevel"/>
    <w:tmpl w:val="68C606D0"/>
    <w:lvl w:ilvl="0" w:tplc="83560D1C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00A6FD1"/>
    <w:multiLevelType w:val="hybridMultilevel"/>
    <w:tmpl w:val="871E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1326F"/>
    <w:multiLevelType w:val="hybridMultilevel"/>
    <w:tmpl w:val="2DCA150E"/>
    <w:lvl w:ilvl="0" w:tplc="83560D1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3402774"/>
    <w:multiLevelType w:val="hybridMultilevel"/>
    <w:tmpl w:val="8654D9FC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7D3D4C"/>
    <w:multiLevelType w:val="hybridMultilevel"/>
    <w:tmpl w:val="8BFE0D1C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18412F"/>
    <w:multiLevelType w:val="hybridMultilevel"/>
    <w:tmpl w:val="E0B64990"/>
    <w:lvl w:ilvl="0" w:tplc="83560D1C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18470D1F"/>
    <w:multiLevelType w:val="hybridMultilevel"/>
    <w:tmpl w:val="1A14B0E0"/>
    <w:lvl w:ilvl="0" w:tplc="83560D1C">
      <w:start w:val="1"/>
      <w:numFmt w:val="bullet"/>
      <w:lvlText w:val="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195809DF"/>
    <w:multiLevelType w:val="hybridMultilevel"/>
    <w:tmpl w:val="53FE92B0"/>
    <w:lvl w:ilvl="0" w:tplc="59B0236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>
    <w:nsid w:val="1C6453E3"/>
    <w:multiLevelType w:val="hybridMultilevel"/>
    <w:tmpl w:val="81143E50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FF1E8B"/>
    <w:multiLevelType w:val="hybridMultilevel"/>
    <w:tmpl w:val="D75ED500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627FE6"/>
    <w:multiLevelType w:val="hybridMultilevel"/>
    <w:tmpl w:val="F0580290"/>
    <w:lvl w:ilvl="0" w:tplc="3D7AC15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067D90"/>
    <w:multiLevelType w:val="hybridMultilevel"/>
    <w:tmpl w:val="212CE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5737DE"/>
    <w:multiLevelType w:val="hybridMultilevel"/>
    <w:tmpl w:val="0E90F9EA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6A105F"/>
    <w:multiLevelType w:val="hybridMultilevel"/>
    <w:tmpl w:val="60A65F8C"/>
    <w:lvl w:ilvl="0" w:tplc="83560D1C">
      <w:start w:val="1"/>
      <w:numFmt w:val="bullet"/>
      <w:lvlText w:val="−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2D2470EC"/>
    <w:multiLevelType w:val="hybridMultilevel"/>
    <w:tmpl w:val="2AC41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A85201"/>
    <w:multiLevelType w:val="multilevel"/>
    <w:tmpl w:val="88B2A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316705B3"/>
    <w:multiLevelType w:val="hybridMultilevel"/>
    <w:tmpl w:val="872AECAE"/>
    <w:lvl w:ilvl="0" w:tplc="51E8A818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19E0EAAE">
      <w:start w:val="1"/>
      <w:numFmt w:val="bullet"/>
      <w:lvlText w:val="o"/>
      <w:lvlJc w:val="left"/>
      <w:pPr>
        <w:ind w:left="1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A768BE5A">
      <w:start w:val="1"/>
      <w:numFmt w:val="bullet"/>
      <w:lvlText w:val="▪"/>
      <w:lvlJc w:val="left"/>
      <w:pPr>
        <w:ind w:left="2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F9CA7666">
      <w:start w:val="1"/>
      <w:numFmt w:val="bullet"/>
      <w:lvlText w:val="•"/>
      <w:lvlJc w:val="left"/>
      <w:pPr>
        <w:ind w:left="3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9094FA7C">
      <w:start w:val="1"/>
      <w:numFmt w:val="bullet"/>
      <w:lvlText w:val="o"/>
      <w:lvlJc w:val="left"/>
      <w:pPr>
        <w:ind w:left="3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252C4B12">
      <w:start w:val="1"/>
      <w:numFmt w:val="bullet"/>
      <w:lvlText w:val="▪"/>
      <w:lvlJc w:val="left"/>
      <w:pPr>
        <w:ind w:left="4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775A1F1E">
      <w:start w:val="1"/>
      <w:numFmt w:val="bullet"/>
      <w:lvlText w:val="•"/>
      <w:lvlJc w:val="left"/>
      <w:pPr>
        <w:ind w:left="5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0EE0E832">
      <w:start w:val="1"/>
      <w:numFmt w:val="bullet"/>
      <w:lvlText w:val="o"/>
      <w:lvlJc w:val="left"/>
      <w:pPr>
        <w:ind w:left="5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71D200A6">
      <w:start w:val="1"/>
      <w:numFmt w:val="bullet"/>
      <w:lvlText w:val="▪"/>
      <w:lvlJc w:val="left"/>
      <w:pPr>
        <w:ind w:left="6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24B25EC"/>
    <w:multiLevelType w:val="hybridMultilevel"/>
    <w:tmpl w:val="2DB275EC"/>
    <w:lvl w:ilvl="0" w:tplc="83560D1C">
      <w:start w:val="1"/>
      <w:numFmt w:val="bullet"/>
      <w:lvlText w:val="−"/>
      <w:lvlJc w:val="left"/>
      <w:pPr>
        <w:ind w:left="207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22">
    <w:nsid w:val="325F2E62"/>
    <w:multiLevelType w:val="hybridMultilevel"/>
    <w:tmpl w:val="5540E0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9A0229"/>
    <w:multiLevelType w:val="hybridMultilevel"/>
    <w:tmpl w:val="1954FD00"/>
    <w:lvl w:ilvl="0" w:tplc="5112B86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54715C8"/>
    <w:multiLevelType w:val="hybridMultilevel"/>
    <w:tmpl w:val="A06E103E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EC55C7"/>
    <w:multiLevelType w:val="hybridMultilevel"/>
    <w:tmpl w:val="F2E046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6339CC"/>
    <w:multiLevelType w:val="hybridMultilevel"/>
    <w:tmpl w:val="FEB05E62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A17258"/>
    <w:multiLevelType w:val="hybridMultilevel"/>
    <w:tmpl w:val="A35A1A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F264DCD"/>
    <w:multiLevelType w:val="hybridMultilevel"/>
    <w:tmpl w:val="C8527054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0B8118D"/>
    <w:multiLevelType w:val="hybridMultilevel"/>
    <w:tmpl w:val="004EFF3A"/>
    <w:lvl w:ilvl="0" w:tplc="83560D1C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43B42554"/>
    <w:multiLevelType w:val="hybridMultilevel"/>
    <w:tmpl w:val="64F440E6"/>
    <w:lvl w:ilvl="0" w:tplc="3D7AC15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1A3FBC"/>
    <w:multiLevelType w:val="hybridMultilevel"/>
    <w:tmpl w:val="DB34E1CC"/>
    <w:lvl w:ilvl="0" w:tplc="F800B2AA">
      <w:start w:val="1"/>
      <w:numFmt w:val="decimal"/>
      <w:lvlText w:val="%1."/>
      <w:lvlJc w:val="left"/>
      <w:pPr>
        <w:ind w:left="1081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3C317ED"/>
    <w:multiLevelType w:val="hybridMultilevel"/>
    <w:tmpl w:val="4E9E86D0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826500"/>
    <w:multiLevelType w:val="hybridMultilevel"/>
    <w:tmpl w:val="075CB718"/>
    <w:lvl w:ilvl="0" w:tplc="0419000D">
      <w:start w:val="1"/>
      <w:numFmt w:val="bullet"/>
      <w:lvlText w:val=""/>
      <w:lvlJc w:val="left"/>
      <w:pPr>
        <w:ind w:left="14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34">
    <w:nsid w:val="5A355BC8"/>
    <w:multiLevelType w:val="hybridMultilevel"/>
    <w:tmpl w:val="880CADD4"/>
    <w:lvl w:ilvl="0" w:tplc="83560D1C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5D1542FA"/>
    <w:multiLevelType w:val="hybridMultilevel"/>
    <w:tmpl w:val="5CF45C7C"/>
    <w:lvl w:ilvl="0" w:tplc="3D7AC15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BE7296"/>
    <w:multiLevelType w:val="hybridMultilevel"/>
    <w:tmpl w:val="3D96F532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6253516C"/>
    <w:multiLevelType w:val="hybridMultilevel"/>
    <w:tmpl w:val="BD32DFD6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003096"/>
    <w:multiLevelType w:val="hybridMultilevel"/>
    <w:tmpl w:val="61FA26EC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3E3EA7"/>
    <w:multiLevelType w:val="hybridMultilevel"/>
    <w:tmpl w:val="94AAA0D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62185E"/>
    <w:multiLevelType w:val="hybridMultilevel"/>
    <w:tmpl w:val="B128FC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B469C8"/>
    <w:multiLevelType w:val="hybridMultilevel"/>
    <w:tmpl w:val="7C0EA7FC"/>
    <w:lvl w:ilvl="0" w:tplc="39749A9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2">
    <w:nsid w:val="70A671CE"/>
    <w:multiLevelType w:val="hybridMultilevel"/>
    <w:tmpl w:val="CC929AD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>
    <w:nsid w:val="70AF27B1"/>
    <w:multiLevelType w:val="hybridMultilevel"/>
    <w:tmpl w:val="D4FC6C3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BB14A8"/>
    <w:multiLevelType w:val="hybridMultilevel"/>
    <w:tmpl w:val="26A6FBCA"/>
    <w:lvl w:ilvl="0" w:tplc="FE3602FC">
      <w:start w:val="2025"/>
      <w:numFmt w:val="decimal"/>
      <w:lvlText w:val="%1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E65B94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1702184">
      <w:start w:val="1"/>
      <w:numFmt w:val="bullet"/>
      <w:lvlText w:val="▪"/>
      <w:lvlJc w:val="left"/>
      <w:pPr>
        <w:ind w:left="1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2F09608">
      <w:start w:val="1"/>
      <w:numFmt w:val="bullet"/>
      <w:lvlText w:val="•"/>
      <w:lvlJc w:val="left"/>
      <w:pPr>
        <w:ind w:left="2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3127FFA">
      <w:start w:val="1"/>
      <w:numFmt w:val="bullet"/>
      <w:lvlText w:val="o"/>
      <w:lvlJc w:val="left"/>
      <w:pPr>
        <w:ind w:left="3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5DE3FA6">
      <w:start w:val="1"/>
      <w:numFmt w:val="bullet"/>
      <w:lvlText w:val="▪"/>
      <w:lvlJc w:val="left"/>
      <w:pPr>
        <w:ind w:left="3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6FE3234">
      <w:start w:val="1"/>
      <w:numFmt w:val="bullet"/>
      <w:lvlText w:val="•"/>
      <w:lvlJc w:val="left"/>
      <w:pPr>
        <w:ind w:left="4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1FE8788">
      <w:start w:val="1"/>
      <w:numFmt w:val="bullet"/>
      <w:lvlText w:val="o"/>
      <w:lvlJc w:val="left"/>
      <w:pPr>
        <w:ind w:left="5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FF2DAAA">
      <w:start w:val="1"/>
      <w:numFmt w:val="bullet"/>
      <w:lvlText w:val="▪"/>
      <w:lvlJc w:val="left"/>
      <w:pPr>
        <w:ind w:left="5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7AC64E13"/>
    <w:multiLevelType w:val="hybridMultilevel"/>
    <w:tmpl w:val="3692E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11"/>
  </w:num>
  <w:num w:numId="4">
    <w:abstractNumId w:val="41"/>
  </w:num>
  <w:num w:numId="5">
    <w:abstractNumId w:val="45"/>
  </w:num>
  <w:num w:numId="6">
    <w:abstractNumId w:val="15"/>
  </w:num>
  <w:num w:numId="7">
    <w:abstractNumId w:val="19"/>
  </w:num>
  <w:num w:numId="8">
    <w:abstractNumId w:val="31"/>
  </w:num>
  <w:num w:numId="9">
    <w:abstractNumId w:val="16"/>
  </w:num>
  <w:num w:numId="10">
    <w:abstractNumId w:val="38"/>
  </w:num>
  <w:num w:numId="11">
    <w:abstractNumId w:val="28"/>
  </w:num>
  <w:num w:numId="12">
    <w:abstractNumId w:val="22"/>
  </w:num>
  <w:num w:numId="13">
    <w:abstractNumId w:val="23"/>
  </w:num>
  <w:num w:numId="14">
    <w:abstractNumId w:val="17"/>
  </w:num>
  <w:num w:numId="15">
    <w:abstractNumId w:val="36"/>
  </w:num>
  <w:num w:numId="16">
    <w:abstractNumId w:val="0"/>
  </w:num>
  <w:num w:numId="17">
    <w:abstractNumId w:val="24"/>
  </w:num>
  <w:num w:numId="18">
    <w:abstractNumId w:val="40"/>
  </w:num>
  <w:num w:numId="19">
    <w:abstractNumId w:val="20"/>
  </w:num>
  <w:num w:numId="20">
    <w:abstractNumId w:val="43"/>
  </w:num>
  <w:num w:numId="21">
    <w:abstractNumId w:val="4"/>
  </w:num>
  <w:num w:numId="22">
    <w:abstractNumId w:val="34"/>
  </w:num>
  <w:num w:numId="23">
    <w:abstractNumId w:val="25"/>
  </w:num>
  <w:num w:numId="24">
    <w:abstractNumId w:val="3"/>
  </w:num>
  <w:num w:numId="25">
    <w:abstractNumId w:val="37"/>
  </w:num>
  <w:num w:numId="26">
    <w:abstractNumId w:val="13"/>
  </w:num>
  <w:num w:numId="27">
    <w:abstractNumId w:val="35"/>
  </w:num>
  <w:num w:numId="28">
    <w:abstractNumId w:val="30"/>
  </w:num>
  <w:num w:numId="29">
    <w:abstractNumId w:val="12"/>
  </w:num>
  <w:num w:numId="30">
    <w:abstractNumId w:val="14"/>
  </w:num>
  <w:num w:numId="31">
    <w:abstractNumId w:val="8"/>
  </w:num>
  <w:num w:numId="32">
    <w:abstractNumId w:val="2"/>
  </w:num>
  <w:num w:numId="33">
    <w:abstractNumId w:val="39"/>
  </w:num>
  <w:num w:numId="34">
    <w:abstractNumId w:val="6"/>
  </w:num>
  <w:num w:numId="35">
    <w:abstractNumId w:val="21"/>
  </w:num>
  <w:num w:numId="36">
    <w:abstractNumId w:val="33"/>
  </w:num>
  <w:num w:numId="37">
    <w:abstractNumId w:val="10"/>
  </w:num>
  <w:num w:numId="38">
    <w:abstractNumId w:val="26"/>
  </w:num>
  <w:num w:numId="39">
    <w:abstractNumId w:val="1"/>
  </w:num>
  <w:num w:numId="40">
    <w:abstractNumId w:val="44"/>
  </w:num>
  <w:num w:numId="41">
    <w:abstractNumId w:val="42"/>
  </w:num>
  <w:num w:numId="42">
    <w:abstractNumId w:val="27"/>
  </w:num>
  <w:num w:numId="43">
    <w:abstractNumId w:val="29"/>
  </w:num>
  <w:num w:numId="44">
    <w:abstractNumId w:val="9"/>
  </w:num>
  <w:num w:numId="45">
    <w:abstractNumId w:val="7"/>
  </w:num>
  <w:num w:numId="4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72BA"/>
    <w:rsid w:val="00001FF7"/>
    <w:rsid w:val="0000291C"/>
    <w:rsid w:val="000031DF"/>
    <w:rsid w:val="00003FB7"/>
    <w:rsid w:val="00004B1B"/>
    <w:rsid w:val="00006777"/>
    <w:rsid w:val="000076A8"/>
    <w:rsid w:val="000110CE"/>
    <w:rsid w:val="00011E94"/>
    <w:rsid w:val="00013734"/>
    <w:rsid w:val="00014292"/>
    <w:rsid w:val="00017345"/>
    <w:rsid w:val="00017596"/>
    <w:rsid w:val="00021644"/>
    <w:rsid w:val="0002182A"/>
    <w:rsid w:val="0002376B"/>
    <w:rsid w:val="00024B85"/>
    <w:rsid w:val="00024EC5"/>
    <w:rsid w:val="0002643E"/>
    <w:rsid w:val="00030226"/>
    <w:rsid w:val="00030E6A"/>
    <w:rsid w:val="0003171C"/>
    <w:rsid w:val="00032652"/>
    <w:rsid w:val="000370BE"/>
    <w:rsid w:val="0003797A"/>
    <w:rsid w:val="00037EA4"/>
    <w:rsid w:val="00040953"/>
    <w:rsid w:val="00040F82"/>
    <w:rsid w:val="0004166F"/>
    <w:rsid w:val="00042C93"/>
    <w:rsid w:val="00044707"/>
    <w:rsid w:val="00044803"/>
    <w:rsid w:val="00044A1F"/>
    <w:rsid w:val="00044C03"/>
    <w:rsid w:val="00047580"/>
    <w:rsid w:val="00050625"/>
    <w:rsid w:val="000509B1"/>
    <w:rsid w:val="000509EA"/>
    <w:rsid w:val="000529A3"/>
    <w:rsid w:val="00054264"/>
    <w:rsid w:val="0005428A"/>
    <w:rsid w:val="00054A6F"/>
    <w:rsid w:val="00054C37"/>
    <w:rsid w:val="000556A0"/>
    <w:rsid w:val="00055E2C"/>
    <w:rsid w:val="000560AD"/>
    <w:rsid w:val="0005660F"/>
    <w:rsid w:val="000573D9"/>
    <w:rsid w:val="0005743F"/>
    <w:rsid w:val="00060398"/>
    <w:rsid w:val="0006172F"/>
    <w:rsid w:val="000617CB"/>
    <w:rsid w:val="000618DF"/>
    <w:rsid w:val="00061961"/>
    <w:rsid w:val="00063292"/>
    <w:rsid w:val="000637F4"/>
    <w:rsid w:val="000639B1"/>
    <w:rsid w:val="00063C78"/>
    <w:rsid w:val="00064837"/>
    <w:rsid w:val="00070E22"/>
    <w:rsid w:val="00072061"/>
    <w:rsid w:val="0007225E"/>
    <w:rsid w:val="000726FA"/>
    <w:rsid w:val="00073A62"/>
    <w:rsid w:val="0007431A"/>
    <w:rsid w:val="000749E2"/>
    <w:rsid w:val="0007612D"/>
    <w:rsid w:val="00076C28"/>
    <w:rsid w:val="00077B6E"/>
    <w:rsid w:val="000813A3"/>
    <w:rsid w:val="0008205A"/>
    <w:rsid w:val="00083379"/>
    <w:rsid w:val="00083F86"/>
    <w:rsid w:val="00084342"/>
    <w:rsid w:val="000865AC"/>
    <w:rsid w:val="000879E7"/>
    <w:rsid w:val="00090B8B"/>
    <w:rsid w:val="00093518"/>
    <w:rsid w:val="000945DE"/>
    <w:rsid w:val="000A11B3"/>
    <w:rsid w:val="000A13E2"/>
    <w:rsid w:val="000A170A"/>
    <w:rsid w:val="000A35B4"/>
    <w:rsid w:val="000A535D"/>
    <w:rsid w:val="000A5398"/>
    <w:rsid w:val="000A6789"/>
    <w:rsid w:val="000B12E6"/>
    <w:rsid w:val="000B2580"/>
    <w:rsid w:val="000B35A4"/>
    <w:rsid w:val="000B4E2D"/>
    <w:rsid w:val="000C2FD2"/>
    <w:rsid w:val="000C441B"/>
    <w:rsid w:val="000C5316"/>
    <w:rsid w:val="000C63E0"/>
    <w:rsid w:val="000C6CCE"/>
    <w:rsid w:val="000C7B63"/>
    <w:rsid w:val="000D0130"/>
    <w:rsid w:val="000D051E"/>
    <w:rsid w:val="000D0F13"/>
    <w:rsid w:val="000D700E"/>
    <w:rsid w:val="000D7355"/>
    <w:rsid w:val="000D7F06"/>
    <w:rsid w:val="000E125D"/>
    <w:rsid w:val="000E26E8"/>
    <w:rsid w:val="000E3057"/>
    <w:rsid w:val="000E30D9"/>
    <w:rsid w:val="000E48CD"/>
    <w:rsid w:val="000E4D3E"/>
    <w:rsid w:val="000F0675"/>
    <w:rsid w:val="000F2D6C"/>
    <w:rsid w:val="000F30B9"/>
    <w:rsid w:val="000F3FA1"/>
    <w:rsid w:val="000F4703"/>
    <w:rsid w:val="000F5E4B"/>
    <w:rsid w:val="000F659C"/>
    <w:rsid w:val="000F6FFB"/>
    <w:rsid w:val="000F74A7"/>
    <w:rsid w:val="000F799E"/>
    <w:rsid w:val="001012AD"/>
    <w:rsid w:val="00101B85"/>
    <w:rsid w:val="00102C05"/>
    <w:rsid w:val="00102E4D"/>
    <w:rsid w:val="00103394"/>
    <w:rsid w:val="0010383F"/>
    <w:rsid w:val="00104725"/>
    <w:rsid w:val="001047AC"/>
    <w:rsid w:val="00104F8A"/>
    <w:rsid w:val="001059B6"/>
    <w:rsid w:val="00105D19"/>
    <w:rsid w:val="001068E4"/>
    <w:rsid w:val="0010729C"/>
    <w:rsid w:val="001073A0"/>
    <w:rsid w:val="00110C92"/>
    <w:rsid w:val="00114F8B"/>
    <w:rsid w:val="001151A3"/>
    <w:rsid w:val="00115238"/>
    <w:rsid w:val="00115760"/>
    <w:rsid w:val="0011758C"/>
    <w:rsid w:val="00117A65"/>
    <w:rsid w:val="00123964"/>
    <w:rsid w:val="00123C00"/>
    <w:rsid w:val="00123FB1"/>
    <w:rsid w:val="001254B9"/>
    <w:rsid w:val="00126C48"/>
    <w:rsid w:val="00126F8D"/>
    <w:rsid w:val="00127206"/>
    <w:rsid w:val="0012729B"/>
    <w:rsid w:val="0013008D"/>
    <w:rsid w:val="001304B0"/>
    <w:rsid w:val="00132D71"/>
    <w:rsid w:val="00133522"/>
    <w:rsid w:val="0013386C"/>
    <w:rsid w:val="00133A18"/>
    <w:rsid w:val="001355EB"/>
    <w:rsid w:val="00135AF0"/>
    <w:rsid w:val="00136F14"/>
    <w:rsid w:val="00137EB7"/>
    <w:rsid w:val="00141948"/>
    <w:rsid w:val="00141AC2"/>
    <w:rsid w:val="00142331"/>
    <w:rsid w:val="001450B4"/>
    <w:rsid w:val="001470B3"/>
    <w:rsid w:val="00147315"/>
    <w:rsid w:val="00147854"/>
    <w:rsid w:val="00147951"/>
    <w:rsid w:val="00150156"/>
    <w:rsid w:val="00152FA7"/>
    <w:rsid w:val="0015458E"/>
    <w:rsid w:val="001551F3"/>
    <w:rsid w:val="001575B2"/>
    <w:rsid w:val="00160F29"/>
    <w:rsid w:val="00161CE5"/>
    <w:rsid w:val="0016201D"/>
    <w:rsid w:val="0016382C"/>
    <w:rsid w:val="00164767"/>
    <w:rsid w:val="0016625D"/>
    <w:rsid w:val="00166353"/>
    <w:rsid w:val="0016698B"/>
    <w:rsid w:val="00166A8A"/>
    <w:rsid w:val="00170979"/>
    <w:rsid w:val="00170B5D"/>
    <w:rsid w:val="0017209C"/>
    <w:rsid w:val="00172374"/>
    <w:rsid w:val="001729BF"/>
    <w:rsid w:val="00174E03"/>
    <w:rsid w:val="00175832"/>
    <w:rsid w:val="00175A45"/>
    <w:rsid w:val="00176852"/>
    <w:rsid w:val="00180C81"/>
    <w:rsid w:val="00180D11"/>
    <w:rsid w:val="00181EED"/>
    <w:rsid w:val="001832EC"/>
    <w:rsid w:val="00183370"/>
    <w:rsid w:val="00183EF6"/>
    <w:rsid w:val="001875DF"/>
    <w:rsid w:val="00187FCB"/>
    <w:rsid w:val="001939CA"/>
    <w:rsid w:val="00193EDB"/>
    <w:rsid w:val="00194195"/>
    <w:rsid w:val="00195075"/>
    <w:rsid w:val="00196283"/>
    <w:rsid w:val="0019689B"/>
    <w:rsid w:val="0019781F"/>
    <w:rsid w:val="001A219F"/>
    <w:rsid w:val="001A3BA0"/>
    <w:rsid w:val="001A453E"/>
    <w:rsid w:val="001A4663"/>
    <w:rsid w:val="001A5254"/>
    <w:rsid w:val="001A73CA"/>
    <w:rsid w:val="001A7474"/>
    <w:rsid w:val="001B0498"/>
    <w:rsid w:val="001B0A79"/>
    <w:rsid w:val="001B300A"/>
    <w:rsid w:val="001B3840"/>
    <w:rsid w:val="001B3973"/>
    <w:rsid w:val="001B4876"/>
    <w:rsid w:val="001B4FEE"/>
    <w:rsid w:val="001B51AE"/>
    <w:rsid w:val="001B68A3"/>
    <w:rsid w:val="001B7AFB"/>
    <w:rsid w:val="001B7E50"/>
    <w:rsid w:val="001C201B"/>
    <w:rsid w:val="001C384D"/>
    <w:rsid w:val="001C3C1F"/>
    <w:rsid w:val="001C4500"/>
    <w:rsid w:val="001C458F"/>
    <w:rsid w:val="001C4F76"/>
    <w:rsid w:val="001C760A"/>
    <w:rsid w:val="001C788D"/>
    <w:rsid w:val="001D13EE"/>
    <w:rsid w:val="001D2F9D"/>
    <w:rsid w:val="001D30DF"/>
    <w:rsid w:val="001D44B0"/>
    <w:rsid w:val="001D547E"/>
    <w:rsid w:val="001D679A"/>
    <w:rsid w:val="001D68CC"/>
    <w:rsid w:val="001D6A64"/>
    <w:rsid w:val="001D7C3C"/>
    <w:rsid w:val="001E1E50"/>
    <w:rsid w:val="001E1EA3"/>
    <w:rsid w:val="001E2D24"/>
    <w:rsid w:val="001E331C"/>
    <w:rsid w:val="001E574A"/>
    <w:rsid w:val="001E6928"/>
    <w:rsid w:val="001E7163"/>
    <w:rsid w:val="001E73C1"/>
    <w:rsid w:val="001F118D"/>
    <w:rsid w:val="001F17A7"/>
    <w:rsid w:val="001F1AD5"/>
    <w:rsid w:val="001F2626"/>
    <w:rsid w:val="001F349E"/>
    <w:rsid w:val="001F4346"/>
    <w:rsid w:val="001F4A65"/>
    <w:rsid w:val="00201FC0"/>
    <w:rsid w:val="00202E32"/>
    <w:rsid w:val="00206FE6"/>
    <w:rsid w:val="00207EAE"/>
    <w:rsid w:val="00211591"/>
    <w:rsid w:val="00211720"/>
    <w:rsid w:val="00212BC9"/>
    <w:rsid w:val="002139EC"/>
    <w:rsid w:val="002204E8"/>
    <w:rsid w:val="00220D14"/>
    <w:rsid w:val="00220F26"/>
    <w:rsid w:val="0022172D"/>
    <w:rsid w:val="00221D7F"/>
    <w:rsid w:val="00222B4B"/>
    <w:rsid w:val="00223D21"/>
    <w:rsid w:val="00226C38"/>
    <w:rsid w:val="00226DFE"/>
    <w:rsid w:val="00227229"/>
    <w:rsid w:val="00227B34"/>
    <w:rsid w:val="0023029B"/>
    <w:rsid w:val="002311D7"/>
    <w:rsid w:val="002320D6"/>
    <w:rsid w:val="002322C1"/>
    <w:rsid w:val="00232443"/>
    <w:rsid w:val="00233C92"/>
    <w:rsid w:val="0023461B"/>
    <w:rsid w:val="0023608E"/>
    <w:rsid w:val="0023698B"/>
    <w:rsid w:val="002421FB"/>
    <w:rsid w:val="002441F5"/>
    <w:rsid w:val="00245155"/>
    <w:rsid w:val="00246BA5"/>
    <w:rsid w:val="0024786F"/>
    <w:rsid w:val="00251677"/>
    <w:rsid w:val="002521B3"/>
    <w:rsid w:val="00253698"/>
    <w:rsid w:val="00254DB7"/>
    <w:rsid w:val="00257A46"/>
    <w:rsid w:val="00257E1D"/>
    <w:rsid w:val="002625AC"/>
    <w:rsid w:val="00264559"/>
    <w:rsid w:val="00264A80"/>
    <w:rsid w:val="00264CCD"/>
    <w:rsid w:val="00264E30"/>
    <w:rsid w:val="0026511B"/>
    <w:rsid w:val="00265A27"/>
    <w:rsid w:val="00266B63"/>
    <w:rsid w:val="00267111"/>
    <w:rsid w:val="0027081F"/>
    <w:rsid w:val="00271254"/>
    <w:rsid w:val="0027227E"/>
    <w:rsid w:val="002723D7"/>
    <w:rsid w:val="00272887"/>
    <w:rsid w:val="00272B86"/>
    <w:rsid w:val="0027562D"/>
    <w:rsid w:val="002758DF"/>
    <w:rsid w:val="00275EE1"/>
    <w:rsid w:val="002771BF"/>
    <w:rsid w:val="002800BE"/>
    <w:rsid w:val="0028060D"/>
    <w:rsid w:val="0028097D"/>
    <w:rsid w:val="00280DA8"/>
    <w:rsid w:val="00281577"/>
    <w:rsid w:val="00282B4D"/>
    <w:rsid w:val="002845E9"/>
    <w:rsid w:val="0028470B"/>
    <w:rsid w:val="0028476D"/>
    <w:rsid w:val="0028519F"/>
    <w:rsid w:val="00285F7B"/>
    <w:rsid w:val="00290150"/>
    <w:rsid w:val="00291BA5"/>
    <w:rsid w:val="00291D0D"/>
    <w:rsid w:val="00293AC6"/>
    <w:rsid w:val="00294740"/>
    <w:rsid w:val="00295AF7"/>
    <w:rsid w:val="00295F44"/>
    <w:rsid w:val="002972B3"/>
    <w:rsid w:val="002977D6"/>
    <w:rsid w:val="002A095D"/>
    <w:rsid w:val="002A3B53"/>
    <w:rsid w:val="002A3EAF"/>
    <w:rsid w:val="002A4197"/>
    <w:rsid w:val="002A5265"/>
    <w:rsid w:val="002A588E"/>
    <w:rsid w:val="002B05F4"/>
    <w:rsid w:val="002B0AB2"/>
    <w:rsid w:val="002B0D16"/>
    <w:rsid w:val="002B10F0"/>
    <w:rsid w:val="002B1C69"/>
    <w:rsid w:val="002B27B6"/>
    <w:rsid w:val="002B347A"/>
    <w:rsid w:val="002B47CE"/>
    <w:rsid w:val="002B4F71"/>
    <w:rsid w:val="002B5311"/>
    <w:rsid w:val="002B549E"/>
    <w:rsid w:val="002B587C"/>
    <w:rsid w:val="002B58ED"/>
    <w:rsid w:val="002B5C28"/>
    <w:rsid w:val="002B5ECA"/>
    <w:rsid w:val="002B7277"/>
    <w:rsid w:val="002B73CB"/>
    <w:rsid w:val="002B79B0"/>
    <w:rsid w:val="002C4148"/>
    <w:rsid w:val="002C625E"/>
    <w:rsid w:val="002C644E"/>
    <w:rsid w:val="002C7E45"/>
    <w:rsid w:val="002D04E8"/>
    <w:rsid w:val="002D0875"/>
    <w:rsid w:val="002D14F1"/>
    <w:rsid w:val="002D1A91"/>
    <w:rsid w:val="002D491B"/>
    <w:rsid w:val="002D60A7"/>
    <w:rsid w:val="002D61F1"/>
    <w:rsid w:val="002D6919"/>
    <w:rsid w:val="002E003D"/>
    <w:rsid w:val="002E0658"/>
    <w:rsid w:val="002E0D09"/>
    <w:rsid w:val="002E1F24"/>
    <w:rsid w:val="002E1F46"/>
    <w:rsid w:val="002E5B23"/>
    <w:rsid w:val="002E72C9"/>
    <w:rsid w:val="002F007D"/>
    <w:rsid w:val="002F1797"/>
    <w:rsid w:val="002F33FA"/>
    <w:rsid w:val="002F3455"/>
    <w:rsid w:val="002F3DAB"/>
    <w:rsid w:val="002F5718"/>
    <w:rsid w:val="002F6DDF"/>
    <w:rsid w:val="00300F78"/>
    <w:rsid w:val="00306554"/>
    <w:rsid w:val="003071D4"/>
    <w:rsid w:val="003077B9"/>
    <w:rsid w:val="00314431"/>
    <w:rsid w:val="00317CD2"/>
    <w:rsid w:val="00317FCF"/>
    <w:rsid w:val="00321A59"/>
    <w:rsid w:val="00322174"/>
    <w:rsid w:val="0032380F"/>
    <w:rsid w:val="003238C9"/>
    <w:rsid w:val="003249AE"/>
    <w:rsid w:val="00325A2A"/>
    <w:rsid w:val="003311D3"/>
    <w:rsid w:val="00331686"/>
    <w:rsid w:val="0033205F"/>
    <w:rsid w:val="003320CA"/>
    <w:rsid w:val="00334297"/>
    <w:rsid w:val="003342C9"/>
    <w:rsid w:val="00335323"/>
    <w:rsid w:val="00335817"/>
    <w:rsid w:val="003372CA"/>
    <w:rsid w:val="003414A2"/>
    <w:rsid w:val="00342142"/>
    <w:rsid w:val="0034276D"/>
    <w:rsid w:val="00344138"/>
    <w:rsid w:val="0034438E"/>
    <w:rsid w:val="00344508"/>
    <w:rsid w:val="00344AD8"/>
    <w:rsid w:val="00344E47"/>
    <w:rsid w:val="00345623"/>
    <w:rsid w:val="00346350"/>
    <w:rsid w:val="003465D4"/>
    <w:rsid w:val="00346906"/>
    <w:rsid w:val="003469F1"/>
    <w:rsid w:val="00347A9D"/>
    <w:rsid w:val="00347B96"/>
    <w:rsid w:val="00350098"/>
    <w:rsid w:val="00350603"/>
    <w:rsid w:val="003513AE"/>
    <w:rsid w:val="003518AF"/>
    <w:rsid w:val="0035221B"/>
    <w:rsid w:val="0035314A"/>
    <w:rsid w:val="00357490"/>
    <w:rsid w:val="003603CB"/>
    <w:rsid w:val="00360C9B"/>
    <w:rsid w:val="00360F4B"/>
    <w:rsid w:val="003633C7"/>
    <w:rsid w:val="00363949"/>
    <w:rsid w:val="0036523D"/>
    <w:rsid w:val="0036729B"/>
    <w:rsid w:val="003675F4"/>
    <w:rsid w:val="00371CFB"/>
    <w:rsid w:val="00371DA5"/>
    <w:rsid w:val="00371FE4"/>
    <w:rsid w:val="00373D77"/>
    <w:rsid w:val="00374B3E"/>
    <w:rsid w:val="00375B07"/>
    <w:rsid w:val="00376EBD"/>
    <w:rsid w:val="003770E8"/>
    <w:rsid w:val="00377E75"/>
    <w:rsid w:val="00380451"/>
    <w:rsid w:val="00380C8E"/>
    <w:rsid w:val="003814B6"/>
    <w:rsid w:val="00381F2A"/>
    <w:rsid w:val="003848EA"/>
    <w:rsid w:val="003851D1"/>
    <w:rsid w:val="00385A71"/>
    <w:rsid w:val="00385D07"/>
    <w:rsid w:val="00385E13"/>
    <w:rsid w:val="0038771A"/>
    <w:rsid w:val="003911EB"/>
    <w:rsid w:val="00392DFA"/>
    <w:rsid w:val="00393397"/>
    <w:rsid w:val="003933CB"/>
    <w:rsid w:val="003939CA"/>
    <w:rsid w:val="0039500D"/>
    <w:rsid w:val="003962E2"/>
    <w:rsid w:val="003966E6"/>
    <w:rsid w:val="0039684A"/>
    <w:rsid w:val="00397D0D"/>
    <w:rsid w:val="003A0173"/>
    <w:rsid w:val="003A228B"/>
    <w:rsid w:val="003A3AA5"/>
    <w:rsid w:val="003A431E"/>
    <w:rsid w:val="003A4EE9"/>
    <w:rsid w:val="003A5E71"/>
    <w:rsid w:val="003A6691"/>
    <w:rsid w:val="003A67A6"/>
    <w:rsid w:val="003B1E87"/>
    <w:rsid w:val="003B2C40"/>
    <w:rsid w:val="003B2CBD"/>
    <w:rsid w:val="003B3D68"/>
    <w:rsid w:val="003B4849"/>
    <w:rsid w:val="003B6A14"/>
    <w:rsid w:val="003B748C"/>
    <w:rsid w:val="003C116D"/>
    <w:rsid w:val="003C203E"/>
    <w:rsid w:val="003C21AE"/>
    <w:rsid w:val="003C63F6"/>
    <w:rsid w:val="003D0A88"/>
    <w:rsid w:val="003D0FF6"/>
    <w:rsid w:val="003D1A7A"/>
    <w:rsid w:val="003D2558"/>
    <w:rsid w:val="003D2BD4"/>
    <w:rsid w:val="003D2FF7"/>
    <w:rsid w:val="003D395B"/>
    <w:rsid w:val="003D5D55"/>
    <w:rsid w:val="003D60B8"/>
    <w:rsid w:val="003D6432"/>
    <w:rsid w:val="003D69D6"/>
    <w:rsid w:val="003D6A94"/>
    <w:rsid w:val="003D7D63"/>
    <w:rsid w:val="003E0927"/>
    <w:rsid w:val="003E1B22"/>
    <w:rsid w:val="003E1F65"/>
    <w:rsid w:val="003E32E4"/>
    <w:rsid w:val="003E435A"/>
    <w:rsid w:val="003E4835"/>
    <w:rsid w:val="003E556A"/>
    <w:rsid w:val="003E7122"/>
    <w:rsid w:val="003E7370"/>
    <w:rsid w:val="003E7A0C"/>
    <w:rsid w:val="003F06F9"/>
    <w:rsid w:val="003F1C69"/>
    <w:rsid w:val="003F2001"/>
    <w:rsid w:val="003F3A47"/>
    <w:rsid w:val="003F3FD3"/>
    <w:rsid w:val="003F7719"/>
    <w:rsid w:val="003F7E14"/>
    <w:rsid w:val="00400349"/>
    <w:rsid w:val="004003A1"/>
    <w:rsid w:val="00401622"/>
    <w:rsid w:val="00402F70"/>
    <w:rsid w:val="00404F8E"/>
    <w:rsid w:val="00405A58"/>
    <w:rsid w:val="00406AB7"/>
    <w:rsid w:val="00410439"/>
    <w:rsid w:val="004104D1"/>
    <w:rsid w:val="00412E26"/>
    <w:rsid w:val="004141A6"/>
    <w:rsid w:val="00416AAF"/>
    <w:rsid w:val="00416D29"/>
    <w:rsid w:val="004205AC"/>
    <w:rsid w:val="00421B0A"/>
    <w:rsid w:val="00422866"/>
    <w:rsid w:val="00423A41"/>
    <w:rsid w:val="004241F7"/>
    <w:rsid w:val="00424831"/>
    <w:rsid w:val="00425684"/>
    <w:rsid w:val="00427232"/>
    <w:rsid w:val="00427C0C"/>
    <w:rsid w:val="0043040C"/>
    <w:rsid w:val="00430585"/>
    <w:rsid w:val="0043124A"/>
    <w:rsid w:val="004335B1"/>
    <w:rsid w:val="004348F5"/>
    <w:rsid w:val="0043492B"/>
    <w:rsid w:val="00434BBD"/>
    <w:rsid w:val="00435536"/>
    <w:rsid w:val="0043637E"/>
    <w:rsid w:val="00436627"/>
    <w:rsid w:val="00436BAF"/>
    <w:rsid w:val="00437FB9"/>
    <w:rsid w:val="00440544"/>
    <w:rsid w:val="00442076"/>
    <w:rsid w:val="00442D55"/>
    <w:rsid w:val="00443933"/>
    <w:rsid w:val="004446A8"/>
    <w:rsid w:val="00445062"/>
    <w:rsid w:val="004465A1"/>
    <w:rsid w:val="00447A37"/>
    <w:rsid w:val="004503B4"/>
    <w:rsid w:val="004504E7"/>
    <w:rsid w:val="00450636"/>
    <w:rsid w:val="004506F2"/>
    <w:rsid w:val="00451413"/>
    <w:rsid w:val="00452353"/>
    <w:rsid w:val="00452B64"/>
    <w:rsid w:val="0045328E"/>
    <w:rsid w:val="00456A01"/>
    <w:rsid w:val="00456B0C"/>
    <w:rsid w:val="00457EA3"/>
    <w:rsid w:val="00464F0A"/>
    <w:rsid w:val="00465AA6"/>
    <w:rsid w:val="00465DA6"/>
    <w:rsid w:val="00465F4D"/>
    <w:rsid w:val="00466406"/>
    <w:rsid w:val="00466C1C"/>
    <w:rsid w:val="00467BD2"/>
    <w:rsid w:val="004728DA"/>
    <w:rsid w:val="0047588F"/>
    <w:rsid w:val="00476535"/>
    <w:rsid w:val="00477C92"/>
    <w:rsid w:val="0048103E"/>
    <w:rsid w:val="0048185B"/>
    <w:rsid w:val="00481953"/>
    <w:rsid w:val="00481F67"/>
    <w:rsid w:val="00482AB3"/>
    <w:rsid w:val="00482CDC"/>
    <w:rsid w:val="004836BD"/>
    <w:rsid w:val="00483E24"/>
    <w:rsid w:val="00484422"/>
    <w:rsid w:val="004849D6"/>
    <w:rsid w:val="00485B3A"/>
    <w:rsid w:val="00487E76"/>
    <w:rsid w:val="004902D2"/>
    <w:rsid w:val="00496CFB"/>
    <w:rsid w:val="004A0A91"/>
    <w:rsid w:val="004A17CB"/>
    <w:rsid w:val="004A21BE"/>
    <w:rsid w:val="004A30A4"/>
    <w:rsid w:val="004A57D1"/>
    <w:rsid w:val="004A6F1E"/>
    <w:rsid w:val="004A7373"/>
    <w:rsid w:val="004B0E36"/>
    <w:rsid w:val="004B1FAA"/>
    <w:rsid w:val="004B2075"/>
    <w:rsid w:val="004B2194"/>
    <w:rsid w:val="004B259B"/>
    <w:rsid w:val="004B4756"/>
    <w:rsid w:val="004B4D85"/>
    <w:rsid w:val="004B6E79"/>
    <w:rsid w:val="004B706E"/>
    <w:rsid w:val="004B73D4"/>
    <w:rsid w:val="004B7D99"/>
    <w:rsid w:val="004C1DBB"/>
    <w:rsid w:val="004C2E2B"/>
    <w:rsid w:val="004C37B3"/>
    <w:rsid w:val="004C3FF5"/>
    <w:rsid w:val="004C4A46"/>
    <w:rsid w:val="004C4A96"/>
    <w:rsid w:val="004C4D3E"/>
    <w:rsid w:val="004C5009"/>
    <w:rsid w:val="004D12F3"/>
    <w:rsid w:val="004D2669"/>
    <w:rsid w:val="004D349F"/>
    <w:rsid w:val="004D391F"/>
    <w:rsid w:val="004D41AC"/>
    <w:rsid w:val="004D5B9D"/>
    <w:rsid w:val="004D647C"/>
    <w:rsid w:val="004D6758"/>
    <w:rsid w:val="004D6798"/>
    <w:rsid w:val="004D7525"/>
    <w:rsid w:val="004D7781"/>
    <w:rsid w:val="004D7900"/>
    <w:rsid w:val="004E37AF"/>
    <w:rsid w:val="004E3AE8"/>
    <w:rsid w:val="004E4061"/>
    <w:rsid w:val="004F2D8C"/>
    <w:rsid w:val="004F3681"/>
    <w:rsid w:val="004F36B2"/>
    <w:rsid w:val="004F4656"/>
    <w:rsid w:val="004F6559"/>
    <w:rsid w:val="00503847"/>
    <w:rsid w:val="005043C8"/>
    <w:rsid w:val="00504F1E"/>
    <w:rsid w:val="00506439"/>
    <w:rsid w:val="0051018B"/>
    <w:rsid w:val="005101D9"/>
    <w:rsid w:val="005139C7"/>
    <w:rsid w:val="00513D93"/>
    <w:rsid w:val="00514455"/>
    <w:rsid w:val="00514A3B"/>
    <w:rsid w:val="00514D78"/>
    <w:rsid w:val="00517C9C"/>
    <w:rsid w:val="00520B20"/>
    <w:rsid w:val="005221C2"/>
    <w:rsid w:val="00522950"/>
    <w:rsid w:val="00522F88"/>
    <w:rsid w:val="00524412"/>
    <w:rsid w:val="005247F6"/>
    <w:rsid w:val="00531A45"/>
    <w:rsid w:val="005327D6"/>
    <w:rsid w:val="00532F73"/>
    <w:rsid w:val="0053398E"/>
    <w:rsid w:val="00533CB2"/>
    <w:rsid w:val="00534838"/>
    <w:rsid w:val="0053554C"/>
    <w:rsid w:val="00535B55"/>
    <w:rsid w:val="00537480"/>
    <w:rsid w:val="00537E42"/>
    <w:rsid w:val="00540C84"/>
    <w:rsid w:val="0054380B"/>
    <w:rsid w:val="0054383D"/>
    <w:rsid w:val="00543F4B"/>
    <w:rsid w:val="0054495C"/>
    <w:rsid w:val="00545F4A"/>
    <w:rsid w:val="0054619D"/>
    <w:rsid w:val="00546ABA"/>
    <w:rsid w:val="0054758A"/>
    <w:rsid w:val="00547CA4"/>
    <w:rsid w:val="00550C27"/>
    <w:rsid w:val="0055236B"/>
    <w:rsid w:val="00554850"/>
    <w:rsid w:val="00554A90"/>
    <w:rsid w:val="005557BF"/>
    <w:rsid w:val="00555F80"/>
    <w:rsid w:val="005570BD"/>
    <w:rsid w:val="00560DD8"/>
    <w:rsid w:val="00561371"/>
    <w:rsid w:val="0056168C"/>
    <w:rsid w:val="005636A0"/>
    <w:rsid w:val="00564490"/>
    <w:rsid w:val="005646EA"/>
    <w:rsid w:val="0056473D"/>
    <w:rsid w:val="00564F26"/>
    <w:rsid w:val="00565FE2"/>
    <w:rsid w:val="0056745F"/>
    <w:rsid w:val="00570ACE"/>
    <w:rsid w:val="00571991"/>
    <w:rsid w:val="00572BB3"/>
    <w:rsid w:val="00572D8D"/>
    <w:rsid w:val="00573483"/>
    <w:rsid w:val="00575F8E"/>
    <w:rsid w:val="00576A60"/>
    <w:rsid w:val="00577538"/>
    <w:rsid w:val="005775F9"/>
    <w:rsid w:val="0057761E"/>
    <w:rsid w:val="00580E5D"/>
    <w:rsid w:val="00584088"/>
    <w:rsid w:val="00584B27"/>
    <w:rsid w:val="005853C9"/>
    <w:rsid w:val="00585414"/>
    <w:rsid w:val="005860B3"/>
    <w:rsid w:val="00586638"/>
    <w:rsid w:val="005867DD"/>
    <w:rsid w:val="00586E61"/>
    <w:rsid w:val="0058723F"/>
    <w:rsid w:val="00587CCB"/>
    <w:rsid w:val="005905A7"/>
    <w:rsid w:val="005907D5"/>
    <w:rsid w:val="00591031"/>
    <w:rsid w:val="005912B3"/>
    <w:rsid w:val="005923B7"/>
    <w:rsid w:val="00593892"/>
    <w:rsid w:val="00594253"/>
    <w:rsid w:val="005943F7"/>
    <w:rsid w:val="00594B6B"/>
    <w:rsid w:val="00595F04"/>
    <w:rsid w:val="00597320"/>
    <w:rsid w:val="00597792"/>
    <w:rsid w:val="00597C47"/>
    <w:rsid w:val="005A0403"/>
    <w:rsid w:val="005A3238"/>
    <w:rsid w:val="005A3B6D"/>
    <w:rsid w:val="005A3CA9"/>
    <w:rsid w:val="005A59BD"/>
    <w:rsid w:val="005A5FBC"/>
    <w:rsid w:val="005A6029"/>
    <w:rsid w:val="005A759D"/>
    <w:rsid w:val="005B0120"/>
    <w:rsid w:val="005B101D"/>
    <w:rsid w:val="005B1C59"/>
    <w:rsid w:val="005B3FC4"/>
    <w:rsid w:val="005B7694"/>
    <w:rsid w:val="005C0D22"/>
    <w:rsid w:val="005C13B5"/>
    <w:rsid w:val="005C15C7"/>
    <w:rsid w:val="005C15E8"/>
    <w:rsid w:val="005C357E"/>
    <w:rsid w:val="005C5E0D"/>
    <w:rsid w:val="005C6B28"/>
    <w:rsid w:val="005C7013"/>
    <w:rsid w:val="005D0392"/>
    <w:rsid w:val="005D1782"/>
    <w:rsid w:val="005D263D"/>
    <w:rsid w:val="005D2B7E"/>
    <w:rsid w:val="005D31D6"/>
    <w:rsid w:val="005D3B01"/>
    <w:rsid w:val="005D48E5"/>
    <w:rsid w:val="005D4F2A"/>
    <w:rsid w:val="005D502B"/>
    <w:rsid w:val="005D5A73"/>
    <w:rsid w:val="005D5E67"/>
    <w:rsid w:val="005D7C66"/>
    <w:rsid w:val="005E07C7"/>
    <w:rsid w:val="005E0DF8"/>
    <w:rsid w:val="005E0EE5"/>
    <w:rsid w:val="005E374A"/>
    <w:rsid w:val="005E4427"/>
    <w:rsid w:val="005E4537"/>
    <w:rsid w:val="005E6E5C"/>
    <w:rsid w:val="005E75FA"/>
    <w:rsid w:val="005E7A4D"/>
    <w:rsid w:val="005E7F28"/>
    <w:rsid w:val="005F0809"/>
    <w:rsid w:val="005F0A31"/>
    <w:rsid w:val="005F0E96"/>
    <w:rsid w:val="005F228C"/>
    <w:rsid w:val="005F3D32"/>
    <w:rsid w:val="005F6A61"/>
    <w:rsid w:val="005F77E0"/>
    <w:rsid w:val="00600DE5"/>
    <w:rsid w:val="00601683"/>
    <w:rsid w:val="006017FE"/>
    <w:rsid w:val="0060369F"/>
    <w:rsid w:val="00603A86"/>
    <w:rsid w:val="00604E82"/>
    <w:rsid w:val="00605C2A"/>
    <w:rsid w:val="00612628"/>
    <w:rsid w:val="00613C44"/>
    <w:rsid w:val="00613CDD"/>
    <w:rsid w:val="00614C2D"/>
    <w:rsid w:val="00615044"/>
    <w:rsid w:val="00616F7C"/>
    <w:rsid w:val="006217B1"/>
    <w:rsid w:val="00622640"/>
    <w:rsid w:val="00622A11"/>
    <w:rsid w:val="0062473F"/>
    <w:rsid w:val="00630CBD"/>
    <w:rsid w:val="006314F2"/>
    <w:rsid w:val="006322C5"/>
    <w:rsid w:val="006329A5"/>
    <w:rsid w:val="00632A81"/>
    <w:rsid w:val="00633CD9"/>
    <w:rsid w:val="00634965"/>
    <w:rsid w:val="0063551B"/>
    <w:rsid w:val="00637879"/>
    <w:rsid w:val="006379E6"/>
    <w:rsid w:val="00637C96"/>
    <w:rsid w:val="00637EA6"/>
    <w:rsid w:val="0064474C"/>
    <w:rsid w:val="00645A8F"/>
    <w:rsid w:val="00650156"/>
    <w:rsid w:val="006504D4"/>
    <w:rsid w:val="00650634"/>
    <w:rsid w:val="00650C44"/>
    <w:rsid w:val="006510A3"/>
    <w:rsid w:val="00651D03"/>
    <w:rsid w:val="0065280C"/>
    <w:rsid w:val="006545BE"/>
    <w:rsid w:val="00655134"/>
    <w:rsid w:val="00655238"/>
    <w:rsid w:val="00656C2B"/>
    <w:rsid w:val="0065714D"/>
    <w:rsid w:val="00657282"/>
    <w:rsid w:val="00657656"/>
    <w:rsid w:val="00657DD1"/>
    <w:rsid w:val="00657E2E"/>
    <w:rsid w:val="00657E5A"/>
    <w:rsid w:val="00657F2E"/>
    <w:rsid w:val="00661659"/>
    <w:rsid w:val="006636F9"/>
    <w:rsid w:val="00663A8B"/>
    <w:rsid w:val="0066479E"/>
    <w:rsid w:val="00667140"/>
    <w:rsid w:val="00667E5C"/>
    <w:rsid w:val="00670130"/>
    <w:rsid w:val="00670533"/>
    <w:rsid w:val="006733A8"/>
    <w:rsid w:val="00674002"/>
    <w:rsid w:val="006747DA"/>
    <w:rsid w:val="0067783A"/>
    <w:rsid w:val="006803FC"/>
    <w:rsid w:val="00681732"/>
    <w:rsid w:val="00681E75"/>
    <w:rsid w:val="00683E60"/>
    <w:rsid w:val="00686232"/>
    <w:rsid w:val="00687079"/>
    <w:rsid w:val="006873E0"/>
    <w:rsid w:val="00691752"/>
    <w:rsid w:val="0069212D"/>
    <w:rsid w:val="00692520"/>
    <w:rsid w:val="00692968"/>
    <w:rsid w:val="006947D8"/>
    <w:rsid w:val="006950CD"/>
    <w:rsid w:val="00695D07"/>
    <w:rsid w:val="006972EA"/>
    <w:rsid w:val="006A1D5D"/>
    <w:rsid w:val="006A22B6"/>
    <w:rsid w:val="006A3198"/>
    <w:rsid w:val="006A3402"/>
    <w:rsid w:val="006A3EE3"/>
    <w:rsid w:val="006A50C9"/>
    <w:rsid w:val="006A5C72"/>
    <w:rsid w:val="006A5E26"/>
    <w:rsid w:val="006B015A"/>
    <w:rsid w:val="006B09EA"/>
    <w:rsid w:val="006B1E45"/>
    <w:rsid w:val="006B1FCD"/>
    <w:rsid w:val="006B34B6"/>
    <w:rsid w:val="006B36CC"/>
    <w:rsid w:val="006B3C08"/>
    <w:rsid w:val="006B3E77"/>
    <w:rsid w:val="006B44E4"/>
    <w:rsid w:val="006C4187"/>
    <w:rsid w:val="006C4852"/>
    <w:rsid w:val="006C524C"/>
    <w:rsid w:val="006C599F"/>
    <w:rsid w:val="006C63FA"/>
    <w:rsid w:val="006C7E7E"/>
    <w:rsid w:val="006D11D7"/>
    <w:rsid w:val="006D2767"/>
    <w:rsid w:val="006D2F98"/>
    <w:rsid w:val="006D3179"/>
    <w:rsid w:val="006D5129"/>
    <w:rsid w:val="006D526E"/>
    <w:rsid w:val="006D5329"/>
    <w:rsid w:val="006D617B"/>
    <w:rsid w:val="006E02AD"/>
    <w:rsid w:val="006E17D4"/>
    <w:rsid w:val="006E2CAD"/>
    <w:rsid w:val="006E42CE"/>
    <w:rsid w:val="006E4F6E"/>
    <w:rsid w:val="006E6846"/>
    <w:rsid w:val="006E758B"/>
    <w:rsid w:val="006F1538"/>
    <w:rsid w:val="006F4080"/>
    <w:rsid w:val="006F4F0D"/>
    <w:rsid w:val="006F7009"/>
    <w:rsid w:val="006F782B"/>
    <w:rsid w:val="00700815"/>
    <w:rsid w:val="007008F9"/>
    <w:rsid w:val="007058B5"/>
    <w:rsid w:val="007077BF"/>
    <w:rsid w:val="00710780"/>
    <w:rsid w:val="007119F2"/>
    <w:rsid w:val="00711C17"/>
    <w:rsid w:val="00712793"/>
    <w:rsid w:val="00712A0C"/>
    <w:rsid w:val="00714271"/>
    <w:rsid w:val="00715476"/>
    <w:rsid w:val="0071575B"/>
    <w:rsid w:val="007179AF"/>
    <w:rsid w:val="00717A60"/>
    <w:rsid w:val="00717D28"/>
    <w:rsid w:val="00721CA2"/>
    <w:rsid w:val="007238B5"/>
    <w:rsid w:val="007243E8"/>
    <w:rsid w:val="0072461D"/>
    <w:rsid w:val="0073222B"/>
    <w:rsid w:val="00732F64"/>
    <w:rsid w:val="00733148"/>
    <w:rsid w:val="0073469C"/>
    <w:rsid w:val="00734F3B"/>
    <w:rsid w:val="00736BB5"/>
    <w:rsid w:val="007407FA"/>
    <w:rsid w:val="00741124"/>
    <w:rsid w:val="007415DC"/>
    <w:rsid w:val="007426C1"/>
    <w:rsid w:val="00743B79"/>
    <w:rsid w:val="00744B28"/>
    <w:rsid w:val="007457D1"/>
    <w:rsid w:val="00745E92"/>
    <w:rsid w:val="0074611B"/>
    <w:rsid w:val="00746443"/>
    <w:rsid w:val="00747F50"/>
    <w:rsid w:val="0075064F"/>
    <w:rsid w:val="007524B2"/>
    <w:rsid w:val="0075470B"/>
    <w:rsid w:val="007550B2"/>
    <w:rsid w:val="007550B8"/>
    <w:rsid w:val="00755AC6"/>
    <w:rsid w:val="00756500"/>
    <w:rsid w:val="0075797A"/>
    <w:rsid w:val="00760191"/>
    <w:rsid w:val="007603AB"/>
    <w:rsid w:val="007604A2"/>
    <w:rsid w:val="00760878"/>
    <w:rsid w:val="00761433"/>
    <w:rsid w:val="007619F8"/>
    <w:rsid w:val="00762883"/>
    <w:rsid w:val="00765D2E"/>
    <w:rsid w:val="0076638C"/>
    <w:rsid w:val="007667BA"/>
    <w:rsid w:val="0076683A"/>
    <w:rsid w:val="0077077C"/>
    <w:rsid w:val="0077523A"/>
    <w:rsid w:val="00775487"/>
    <w:rsid w:val="007765EA"/>
    <w:rsid w:val="00776EC0"/>
    <w:rsid w:val="00777FEA"/>
    <w:rsid w:val="007821D5"/>
    <w:rsid w:val="00783B72"/>
    <w:rsid w:val="00783EAC"/>
    <w:rsid w:val="00787665"/>
    <w:rsid w:val="00787E77"/>
    <w:rsid w:val="0079168C"/>
    <w:rsid w:val="00792A0D"/>
    <w:rsid w:val="007948F0"/>
    <w:rsid w:val="00794E3D"/>
    <w:rsid w:val="00797B58"/>
    <w:rsid w:val="007A05B0"/>
    <w:rsid w:val="007A0E05"/>
    <w:rsid w:val="007A2D7D"/>
    <w:rsid w:val="007A3976"/>
    <w:rsid w:val="007A4AAA"/>
    <w:rsid w:val="007A6999"/>
    <w:rsid w:val="007A7EB0"/>
    <w:rsid w:val="007B09C5"/>
    <w:rsid w:val="007B0F32"/>
    <w:rsid w:val="007B1C6E"/>
    <w:rsid w:val="007B2F2B"/>
    <w:rsid w:val="007B3D2D"/>
    <w:rsid w:val="007B5C0F"/>
    <w:rsid w:val="007B7429"/>
    <w:rsid w:val="007B7C5A"/>
    <w:rsid w:val="007B7EA1"/>
    <w:rsid w:val="007C24D7"/>
    <w:rsid w:val="007C3C64"/>
    <w:rsid w:val="007C3CCB"/>
    <w:rsid w:val="007C3FD0"/>
    <w:rsid w:val="007C530B"/>
    <w:rsid w:val="007C569E"/>
    <w:rsid w:val="007C728A"/>
    <w:rsid w:val="007C7338"/>
    <w:rsid w:val="007D0125"/>
    <w:rsid w:val="007D0DDA"/>
    <w:rsid w:val="007D16A1"/>
    <w:rsid w:val="007D2047"/>
    <w:rsid w:val="007D2B46"/>
    <w:rsid w:val="007D2E17"/>
    <w:rsid w:val="007D37A0"/>
    <w:rsid w:val="007D4273"/>
    <w:rsid w:val="007D5039"/>
    <w:rsid w:val="007D56B8"/>
    <w:rsid w:val="007E018F"/>
    <w:rsid w:val="007E0F2F"/>
    <w:rsid w:val="007E1E70"/>
    <w:rsid w:val="007E2F64"/>
    <w:rsid w:val="007E3B80"/>
    <w:rsid w:val="007E5FD0"/>
    <w:rsid w:val="007E6858"/>
    <w:rsid w:val="007E7C34"/>
    <w:rsid w:val="007F09B3"/>
    <w:rsid w:val="007F142B"/>
    <w:rsid w:val="007F5F5A"/>
    <w:rsid w:val="007F7198"/>
    <w:rsid w:val="007F73E8"/>
    <w:rsid w:val="007F7D41"/>
    <w:rsid w:val="0080031A"/>
    <w:rsid w:val="00800420"/>
    <w:rsid w:val="00802776"/>
    <w:rsid w:val="00804561"/>
    <w:rsid w:val="008046A2"/>
    <w:rsid w:val="008053C8"/>
    <w:rsid w:val="00806263"/>
    <w:rsid w:val="0080673F"/>
    <w:rsid w:val="008074A5"/>
    <w:rsid w:val="0080795B"/>
    <w:rsid w:val="00807CBC"/>
    <w:rsid w:val="00812D9F"/>
    <w:rsid w:val="0081385E"/>
    <w:rsid w:val="008139F9"/>
    <w:rsid w:val="00817266"/>
    <w:rsid w:val="00817276"/>
    <w:rsid w:val="00821A1B"/>
    <w:rsid w:val="0082244D"/>
    <w:rsid w:val="00823E2E"/>
    <w:rsid w:val="00824A2E"/>
    <w:rsid w:val="00825857"/>
    <w:rsid w:val="00827115"/>
    <w:rsid w:val="00827A55"/>
    <w:rsid w:val="00833C78"/>
    <w:rsid w:val="00835FEA"/>
    <w:rsid w:val="0083662B"/>
    <w:rsid w:val="00836EE4"/>
    <w:rsid w:val="00837850"/>
    <w:rsid w:val="00840D16"/>
    <w:rsid w:val="00840E3E"/>
    <w:rsid w:val="0084168D"/>
    <w:rsid w:val="00843366"/>
    <w:rsid w:val="00843E68"/>
    <w:rsid w:val="008440F2"/>
    <w:rsid w:val="00845C2B"/>
    <w:rsid w:val="00845D5B"/>
    <w:rsid w:val="00846086"/>
    <w:rsid w:val="008504D6"/>
    <w:rsid w:val="008512DE"/>
    <w:rsid w:val="00851341"/>
    <w:rsid w:val="00851665"/>
    <w:rsid w:val="0085239F"/>
    <w:rsid w:val="0085284F"/>
    <w:rsid w:val="00854204"/>
    <w:rsid w:val="008543BB"/>
    <w:rsid w:val="008553DA"/>
    <w:rsid w:val="00855692"/>
    <w:rsid w:val="00855E25"/>
    <w:rsid w:val="00856A6C"/>
    <w:rsid w:val="00860F1E"/>
    <w:rsid w:val="008666F6"/>
    <w:rsid w:val="00866920"/>
    <w:rsid w:val="008679B2"/>
    <w:rsid w:val="0087134E"/>
    <w:rsid w:val="00872DDA"/>
    <w:rsid w:val="00872ECB"/>
    <w:rsid w:val="0087418A"/>
    <w:rsid w:val="00874427"/>
    <w:rsid w:val="008757A2"/>
    <w:rsid w:val="00875BC9"/>
    <w:rsid w:val="00876BF8"/>
    <w:rsid w:val="0088046D"/>
    <w:rsid w:val="00880C93"/>
    <w:rsid w:val="00883012"/>
    <w:rsid w:val="00884E62"/>
    <w:rsid w:val="00886F29"/>
    <w:rsid w:val="00886F68"/>
    <w:rsid w:val="00886FFC"/>
    <w:rsid w:val="008877F5"/>
    <w:rsid w:val="00890AB5"/>
    <w:rsid w:val="00894315"/>
    <w:rsid w:val="00895992"/>
    <w:rsid w:val="00895C36"/>
    <w:rsid w:val="008964D7"/>
    <w:rsid w:val="008969AF"/>
    <w:rsid w:val="008969D0"/>
    <w:rsid w:val="00896D84"/>
    <w:rsid w:val="00897D79"/>
    <w:rsid w:val="00897FB7"/>
    <w:rsid w:val="008A0560"/>
    <w:rsid w:val="008A1218"/>
    <w:rsid w:val="008A1BF8"/>
    <w:rsid w:val="008A402F"/>
    <w:rsid w:val="008A45F7"/>
    <w:rsid w:val="008A47C5"/>
    <w:rsid w:val="008A557A"/>
    <w:rsid w:val="008A642A"/>
    <w:rsid w:val="008A6D11"/>
    <w:rsid w:val="008A75E7"/>
    <w:rsid w:val="008B0C75"/>
    <w:rsid w:val="008B164A"/>
    <w:rsid w:val="008B2157"/>
    <w:rsid w:val="008B3D0C"/>
    <w:rsid w:val="008B7D43"/>
    <w:rsid w:val="008B7E08"/>
    <w:rsid w:val="008C0725"/>
    <w:rsid w:val="008C09DA"/>
    <w:rsid w:val="008C15FA"/>
    <w:rsid w:val="008C1674"/>
    <w:rsid w:val="008C24C3"/>
    <w:rsid w:val="008C3573"/>
    <w:rsid w:val="008C3C16"/>
    <w:rsid w:val="008C5421"/>
    <w:rsid w:val="008C6556"/>
    <w:rsid w:val="008C6EBD"/>
    <w:rsid w:val="008C7574"/>
    <w:rsid w:val="008D0D63"/>
    <w:rsid w:val="008D1C06"/>
    <w:rsid w:val="008D28AF"/>
    <w:rsid w:val="008D2A8B"/>
    <w:rsid w:val="008D2C3B"/>
    <w:rsid w:val="008D3CAD"/>
    <w:rsid w:val="008D55C8"/>
    <w:rsid w:val="008D6C55"/>
    <w:rsid w:val="008E0576"/>
    <w:rsid w:val="008E0660"/>
    <w:rsid w:val="008E0BC9"/>
    <w:rsid w:val="008E11A4"/>
    <w:rsid w:val="008E18C0"/>
    <w:rsid w:val="008E4606"/>
    <w:rsid w:val="008E4652"/>
    <w:rsid w:val="008E4A96"/>
    <w:rsid w:val="008E5936"/>
    <w:rsid w:val="008E5A72"/>
    <w:rsid w:val="008E5AA0"/>
    <w:rsid w:val="008E600F"/>
    <w:rsid w:val="008E631E"/>
    <w:rsid w:val="008E6FC7"/>
    <w:rsid w:val="008E7506"/>
    <w:rsid w:val="008F07C1"/>
    <w:rsid w:val="008F0911"/>
    <w:rsid w:val="008F0BE7"/>
    <w:rsid w:val="008F28FB"/>
    <w:rsid w:val="008F2E7B"/>
    <w:rsid w:val="008F3037"/>
    <w:rsid w:val="008F54DB"/>
    <w:rsid w:val="008F7567"/>
    <w:rsid w:val="008F7C7E"/>
    <w:rsid w:val="0090173A"/>
    <w:rsid w:val="00903C9E"/>
    <w:rsid w:val="009054D2"/>
    <w:rsid w:val="00910D03"/>
    <w:rsid w:val="009119A8"/>
    <w:rsid w:val="00911FEE"/>
    <w:rsid w:val="00912A53"/>
    <w:rsid w:val="009130B3"/>
    <w:rsid w:val="0091422E"/>
    <w:rsid w:val="009147EC"/>
    <w:rsid w:val="00914BB7"/>
    <w:rsid w:val="009152E9"/>
    <w:rsid w:val="009162C3"/>
    <w:rsid w:val="00916FE8"/>
    <w:rsid w:val="0091704C"/>
    <w:rsid w:val="00917984"/>
    <w:rsid w:val="00920EBE"/>
    <w:rsid w:val="00921A6C"/>
    <w:rsid w:val="00922C2A"/>
    <w:rsid w:val="00923473"/>
    <w:rsid w:val="00923B1F"/>
    <w:rsid w:val="00923C79"/>
    <w:rsid w:val="009248E2"/>
    <w:rsid w:val="00925252"/>
    <w:rsid w:val="00925B3F"/>
    <w:rsid w:val="009266AF"/>
    <w:rsid w:val="00926AF6"/>
    <w:rsid w:val="00931270"/>
    <w:rsid w:val="00931AF2"/>
    <w:rsid w:val="00932FF8"/>
    <w:rsid w:val="009331BD"/>
    <w:rsid w:val="00934C1A"/>
    <w:rsid w:val="00935409"/>
    <w:rsid w:val="009356C9"/>
    <w:rsid w:val="009359CB"/>
    <w:rsid w:val="009374C1"/>
    <w:rsid w:val="009409FE"/>
    <w:rsid w:val="00940A9F"/>
    <w:rsid w:val="00941062"/>
    <w:rsid w:val="00941C24"/>
    <w:rsid w:val="009433C0"/>
    <w:rsid w:val="00943B8D"/>
    <w:rsid w:val="00945B81"/>
    <w:rsid w:val="00946977"/>
    <w:rsid w:val="00946BDD"/>
    <w:rsid w:val="00947C5C"/>
    <w:rsid w:val="00947EE9"/>
    <w:rsid w:val="00947EED"/>
    <w:rsid w:val="00951531"/>
    <w:rsid w:val="009516B9"/>
    <w:rsid w:val="00954493"/>
    <w:rsid w:val="009556DF"/>
    <w:rsid w:val="00955A92"/>
    <w:rsid w:val="00956922"/>
    <w:rsid w:val="00957264"/>
    <w:rsid w:val="009578D1"/>
    <w:rsid w:val="009603F2"/>
    <w:rsid w:val="00960D4B"/>
    <w:rsid w:val="00962721"/>
    <w:rsid w:val="00963312"/>
    <w:rsid w:val="009644F7"/>
    <w:rsid w:val="00964FC0"/>
    <w:rsid w:val="009656EC"/>
    <w:rsid w:val="00966725"/>
    <w:rsid w:val="009707F3"/>
    <w:rsid w:val="00970E60"/>
    <w:rsid w:val="00971248"/>
    <w:rsid w:val="00974044"/>
    <w:rsid w:val="00975681"/>
    <w:rsid w:val="0097572E"/>
    <w:rsid w:val="00977CF2"/>
    <w:rsid w:val="009803B2"/>
    <w:rsid w:val="009855AC"/>
    <w:rsid w:val="0098711E"/>
    <w:rsid w:val="00990304"/>
    <w:rsid w:val="009903D2"/>
    <w:rsid w:val="00993052"/>
    <w:rsid w:val="00993096"/>
    <w:rsid w:val="009936E6"/>
    <w:rsid w:val="00994592"/>
    <w:rsid w:val="0099499E"/>
    <w:rsid w:val="0099552D"/>
    <w:rsid w:val="009965E1"/>
    <w:rsid w:val="00997537"/>
    <w:rsid w:val="00997AE7"/>
    <w:rsid w:val="00997DD6"/>
    <w:rsid w:val="009A0A03"/>
    <w:rsid w:val="009A0E4D"/>
    <w:rsid w:val="009A0F26"/>
    <w:rsid w:val="009A11C5"/>
    <w:rsid w:val="009A1778"/>
    <w:rsid w:val="009A182F"/>
    <w:rsid w:val="009A1A24"/>
    <w:rsid w:val="009A4489"/>
    <w:rsid w:val="009A47C8"/>
    <w:rsid w:val="009A6196"/>
    <w:rsid w:val="009A662C"/>
    <w:rsid w:val="009A66B9"/>
    <w:rsid w:val="009A7E3B"/>
    <w:rsid w:val="009B0B2F"/>
    <w:rsid w:val="009B0DEC"/>
    <w:rsid w:val="009B1D41"/>
    <w:rsid w:val="009B1F14"/>
    <w:rsid w:val="009B3977"/>
    <w:rsid w:val="009B3EE6"/>
    <w:rsid w:val="009B518F"/>
    <w:rsid w:val="009B55B5"/>
    <w:rsid w:val="009B5B8D"/>
    <w:rsid w:val="009B6563"/>
    <w:rsid w:val="009B67DC"/>
    <w:rsid w:val="009B68CD"/>
    <w:rsid w:val="009C249A"/>
    <w:rsid w:val="009C4739"/>
    <w:rsid w:val="009C7CE9"/>
    <w:rsid w:val="009D12B9"/>
    <w:rsid w:val="009D2047"/>
    <w:rsid w:val="009D256F"/>
    <w:rsid w:val="009D4F9E"/>
    <w:rsid w:val="009D580D"/>
    <w:rsid w:val="009D665F"/>
    <w:rsid w:val="009D6728"/>
    <w:rsid w:val="009D6EC6"/>
    <w:rsid w:val="009D75F1"/>
    <w:rsid w:val="009D78EB"/>
    <w:rsid w:val="009E03E6"/>
    <w:rsid w:val="009E0A4A"/>
    <w:rsid w:val="009E215D"/>
    <w:rsid w:val="009E34E7"/>
    <w:rsid w:val="009E4944"/>
    <w:rsid w:val="009E56DB"/>
    <w:rsid w:val="009E6303"/>
    <w:rsid w:val="009E6636"/>
    <w:rsid w:val="009E69D8"/>
    <w:rsid w:val="009F233D"/>
    <w:rsid w:val="009F39FF"/>
    <w:rsid w:val="009F3BF8"/>
    <w:rsid w:val="00A0223F"/>
    <w:rsid w:val="00A03115"/>
    <w:rsid w:val="00A05B74"/>
    <w:rsid w:val="00A06445"/>
    <w:rsid w:val="00A06D56"/>
    <w:rsid w:val="00A12967"/>
    <w:rsid w:val="00A14650"/>
    <w:rsid w:val="00A15A17"/>
    <w:rsid w:val="00A15DA9"/>
    <w:rsid w:val="00A162EB"/>
    <w:rsid w:val="00A17C89"/>
    <w:rsid w:val="00A17D90"/>
    <w:rsid w:val="00A229CC"/>
    <w:rsid w:val="00A23C45"/>
    <w:rsid w:val="00A243AD"/>
    <w:rsid w:val="00A24F68"/>
    <w:rsid w:val="00A24FE4"/>
    <w:rsid w:val="00A254AA"/>
    <w:rsid w:val="00A26608"/>
    <w:rsid w:val="00A32DEE"/>
    <w:rsid w:val="00A338D2"/>
    <w:rsid w:val="00A3423A"/>
    <w:rsid w:val="00A36A8B"/>
    <w:rsid w:val="00A37E5C"/>
    <w:rsid w:val="00A401E1"/>
    <w:rsid w:val="00A4066B"/>
    <w:rsid w:val="00A409C6"/>
    <w:rsid w:val="00A40F01"/>
    <w:rsid w:val="00A41813"/>
    <w:rsid w:val="00A428D0"/>
    <w:rsid w:val="00A437E5"/>
    <w:rsid w:val="00A43C2A"/>
    <w:rsid w:val="00A4538D"/>
    <w:rsid w:val="00A45720"/>
    <w:rsid w:val="00A45A9C"/>
    <w:rsid w:val="00A477EE"/>
    <w:rsid w:val="00A5093B"/>
    <w:rsid w:val="00A5113F"/>
    <w:rsid w:val="00A51690"/>
    <w:rsid w:val="00A51B91"/>
    <w:rsid w:val="00A525C8"/>
    <w:rsid w:val="00A539C3"/>
    <w:rsid w:val="00A540E1"/>
    <w:rsid w:val="00A56BB1"/>
    <w:rsid w:val="00A56EE2"/>
    <w:rsid w:val="00A5708A"/>
    <w:rsid w:val="00A5735B"/>
    <w:rsid w:val="00A601A1"/>
    <w:rsid w:val="00A62473"/>
    <w:rsid w:val="00A63465"/>
    <w:rsid w:val="00A647D3"/>
    <w:rsid w:val="00A65269"/>
    <w:rsid w:val="00A65387"/>
    <w:rsid w:val="00A653A6"/>
    <w:rsid w:val="00A65648"/>
    <w:rsid w:val="00A66E1F"/>
    <w:rsid w:val="00A66EB2"/>
    <w:rsid w:val="00A671B2"/>
    <w:rsid w:val="00A67780"/>
    <w:rsid w:val="00A67D5D"/>
    <w:rsid w:val="00A702B2"/>
    <w:rsid w:val="00A708B8"/>
    <w:rsid w:val="00A708FF"/>
    <w:rsid w:val="00A7106E"/>
    <w:rsid w:val="00A7287C"/>
    <w:rsid w:val="00A72A92"/>
    <w:rsid w:val="00A72F0C"/>
    <w:rsid w:val="00A73113"/>
    <w:rsid w:val="00A77D28"/>
    <w:rsid w:val="00A80449"/>
    <w:rsid w:val="00A8408B"/>
    <w:rsid w:val="00A84585"/>
    <w:rsid w:val="00A848F0"/>
    <w:rsid w:val="00A84F81"/>
    <w:rsid w:val="00A855DF"/>
    <w:rsid w:val="00A85A4A"/>
    <w:rsid w:val="00A85B8F"/>
    <w:rsid w:val="00A867F6"/>
    <w:rsid w:val="00A86BD6"/>
    <w:rsid w:val="00A86C30"/>
    <w:rsid w:val="00A90ED5"/>
    <w:rsid w:val="00A91625"/>
    <w:rsid w:val="00A91F30"/>
    <w:rsid w:val="00A92374"/>
    <w:rsid w:val="00A93D57"/>
    <w:rsid w:val="00A974E8"/>
    <w:rsid w:val="00AA2747"/>
    <w:rsid w:val="00AA2BCC"/>
    <w:rsid w:val="00AA423A"/>
    <w:rsid w:val="00AA6BFE"/>
    <w:rsid w:val="00AB080B"/>
    <w:rsid w:val="00AB0DA6"/>
    <w:rsid w:val="00AB0DC1"/>
    <w:rsid w:val="00AB1D84"/>
    <w:rsid w:val="00AB2E98"/>
    <w:rsid w:val="00AB5FEF"/>
    <w:rsid w:val="00AB70EB"/>
    <w:rsid w:val="00AB7F45"/>
    <w:rsid w:val="00AB7F67"/>
    <w:rsid w:val="00AC09EE"/>
    <w:rsid w:val="00AC0DF0"/>
    <w:rsid w:val="00AC1B29"/>
    <w:rsid w:val="00AC2DB3"/>
    <w:rsid w:val="00AC54F8"/>
    <w:rsid w:val="00AC55B3"/>
    <w:rsid w:val="00AC579E"/>
    <w:rsid w:val="00AC5879"/>
    <w:rsid w:val="00AC58D8"/>
    <w:rsid w:val="00AC7BE9"/>
    <w:rsid w:val="00AD014C"/>
    <w:rsid w:val="00AD0CF2"/>
    <w:rsid w:val="00AD1188"/>
    <w:rsid w:val="00AD26D3"/>
    <w:rsid w:val="00AD4680"/>
    <w:rsid w:val="00AD472D"/>
    <w:rsid w:val="00AE209B"/>
    <w:rsid w:val="00AE4153"/>
    <w:rsid w:val="00AE43D0"/>
    <w:rsid w:val="00AE4FFB"/>
    <w:rsid w:val="00AE5469"/>
    <w:rsid w:val="00AE765C"/>
    <w:rsid w:val="00AE77D6"/>
    <w:rsid w:val="00AF0093"/>
    <w:rsid w:val="00AF0774"/>
    <w:rsid w:val="00AF09FD"/>
    <w:rsid w:val="00AF35A5"/>
    <w:rsid w:val="00AF3BD3"/>
    <w:rsid w:val="00AF3EEC"/>
    <w:rsid w:val="00AF4B9B"/>
    <w:rsid w:val="00AF6BBF"/>
    <w:rsid w:val="00AF7207"/>
    <w:rsid w:val="00AF74E3"/>
    <w:rsid w:val="00B0136A"/>
    <w:rsid w:val="00B04980"/>
    <w:rsid w:val="00B04AAF"/>
    <w:rsid w:val="00B06554"/>
    <w:rsid w:val="00B0698C"/>
    <w:rsid w:val="00B109E8"/>
    <w:rsid w:val="00B11A0D"/>
    <w:rsid w:val="00B135EF"/>
    <w:rsid w:val="00B202BF"/>
    <w:rsid w:val="00B203F9"/>
    <w:rsid w:val="00B22CF0"/>
    <w:rsid w:val="00B233FA"/>
    <w:rsid w:val="00B23D02"/>
    <w:rsid w:val="00B23DF9"/>
    <w:rsid w:val="00B2418B"/>
    <w:rsid w:val="00B262FC"/>
    <w:rsid w:val="00B26E22"/>
    <w:rsid w:val="00B27C1A"/>
    <w:rsid w:val="00B3063C"/>
    <w:rsid w:val="00B31A17"/>
    <w:rsid w:val="00B31DD4"/>
    <w:rsid w:val="00B32846"/>
    <w:rsid w:val="00B35081"/>
    <w:rsid w:val="00B35AA1"/>
    <w:rsid w:val="00B35FAA"/>
    <w:rsid w:val="00B366F6"/>
    <w:rsid w:val="00B3746D"/>
    <w:rsid w:val="00B3773E"/>
    <w:rsid w:val="00B429FB"/>
    <w:rsid w:val="00B42ACB"/>
    <w:rsid w:val="00B42C17"/>
    <w:rsid w:val="00B43F4F"/>
    <w:rsid w:val="00B44217"/>
    <w:rsid w:val="00B45E7D"/>
    <w:rsid w:val="00B4710C"/>
    <w:rsid w:val="00B50677"/>
    <w:rsid w:val="00B51A07"/>
    <w:rsid w:val="00B51B39"/>
    <w:rsid w:val="00B52C07"/>
    <w:rsid w:val="00B54FBD"/>
    <w:rsid w:val="00B556AF"/>
    <w:rsid w:val="00B57527"/>
    <w:rsid w:val="00B60173"/>
    <w:rsid w:val="00B61256"/>
    <w:rsid w:val="00B62DD4"/>
    <w:rsid w:val="00B64F76"/>
    <w:rsid w:val="00B704EC"/>
    <w:rsid w:val="00B722AD"/>
    <w:rsid w:val="00B72C2B"/>
    <w:rsid w:val="00B7377A"/>
    <w:rsid w:val="00B74108"/>
    <w:rsid w:val="00B75075"/>
    <w:rsid w:val="00B753DC"/>
    <w:rsid w:val="00B763A2"/>
    <w:rsid w:val="00B77049"/>
    <w:rsid w:val="00B772DC"/>
    <w:rsid w:val="00B777EC"/>
    <w:rsid w:val="00B82E29"/>
    <w:rsid w:val="00B83725"/>
    <w:rsid w:val="00B84B7C"/>
    <w:rsid w:val="00B84FFD"/>
    <w:rsid w:val="00B8719C"/>
    <w:rsid w:val="00B907FA"/>
    <w:rsid w:val="00B90B79"/>
    <w:rsid w:val="00B90CC9"/>
    <w:rsid w:val="00B913ED"/>
    <w:rsid w:val="00B92189"/>
    <w:rsid w:val="00B92FDA"/>
    <w:rsid w:val="00B93628"/>
    <w:rsid w:val="00B941C9"/>
    <w:rsid w:val="00B95080"/>
    <w:rsid w:val="00B950B6"/>
    <w:rsid w:val="00B97D19"/>
    <w:rsid w:val="00B97F52"/>
    <w:rsid w:val="00BA20F4"/>
    <w:rsid w:val="00BA337E"/>
    <w:rsid w:val="00BA490D"/>
    <w:rsid w:val="00BA5E53"/>
    <w:rsid w:val="00BA62C1"/>
    <w:rsid w:val="00BB2DF1"/>
    <w:rsid w:val="00BB34E7"/>
    <w:rsid w:val="00BB5FB7"/>
    <w:rsid w:val="00BB67C5"/>
    <w:rsid w:val="00BB6CFB"/>
    <w:rsid w:val="00BB7157"/>
    <w:rsid w:val="00BC0317"/>
    <w:rsid w:val="00BC1F69"/>
    <w:rsid w:val="00BC24B7"/>
    <w:rsid w:val="00BC34DC"/>
    <w:rsid w:val="00BC3A98"/>
    <w:rsid w:val="00BC4795"/>
    <w:rsid w:val="00BC6E36"/>
    <w:rsid w:val="00BD0E50"/>
    <w:rsid w:val="00BD100A"/>
    <w:rsid w:val="00BD25E0"/>
    <w:rsid w:val="00BD4E2D"/>
    <w:rsid w:val="00BD5536"/>
    <w:rsid w:val="00BD5F5E"/>
    <w:rsid w:val="00BD6D36"/>
    <w:rsid w:val="00BD761F"/>
    <w:rsid w:val="00BD776E"/>
    <w:rsid w:val="00BE0465"/>
    <w:rsid w:val="00BE1069"/>
    <w:rsid w:val="00BE33EC"/>
    <w:rsid w:val="00BE4185"/>
    <w:rsid w:val="00BE5EDD"/>
    <w:rsid w:val="00BE6C96"/>
    <w:rsid w:val="00BE7C85"/>
    <w:rsid w:val="00BF3A4E"/>
    <w:rsid w:val="00BF3D6A"/>
    <w:rsid w:val="00BF46BA"/>
    <w:rsid w:val="00BF5448"/>
    <w:rsid w:val="00BF5C95"/>
    <w:rsid w:val="00BF6912"/>
    <w:rsid w:val="00C00396"/>
    <w:rsid w:val="00C0116C"/>
    <w:rsid w:val="00C01D45"/>
    <w:rsid w:val="00C02623"/>
    <w:rsid w:val="00C02BE1"/>
    <w:rsid w:val="00C031D8"/>
    <w:rsid w:val="00C034D7"/>
    <w:rsid w:val="00C03E2B"/>
    <w:rsid w:val="00C041D8"/>
    <w:rsid w:val="00C05E1A"/>
    <w:rsid w:val="00C05F63"/>
    <w:rsid w:val="00C06760"/>
    <w:rsid w:val="00C074AF"/>
    <w:rsid w:val="00C07A64"/>
    <w:rsid w:val="00C10835"/>
    <w:rsid w:val="00C10ECA"/>
    <w:rsid w:val="00C11304"/>
    <w:rsid w:val="00C11C56"/>
    <w:rsid w:val="00C11EC3"/>
    <w:rsid w:val="00C1257B"/>
    <w:rsid w:val="00C13A25"/>
    <w:rsid w:val="00C13ADC"/>
    <w:rsid w:val="00C14DFC"/>
    <w:rsid w:val="00C20365"/>
    <w:rsid w:val="00C20818"/>
    <w:rsid w:val="00C21827"/>
    <w:rsid w:val="00C22B3F"/>
    <w:rsid w:val="00C22D28"/>
    <w:rsid w:val="00C22E1A"/>
    <w:rsid w:val="00C23027"/>
    <w:rsid w:val="00C25973"/>
    <w:rsid w:val="00C279C7"/>
    <w:rsid w:val="00C31827"/>
    <w:rsid w:val="00C34861"/>
    <w:rsid w:val="00C34A4A"/>
    <w:rsid w:val="00C35075"/>
    <w:rsid w:val="00C35AE1"/>
    <w:rsid w:val="00C35AE2"/>
    <w:rsid w:val="00C43BF0"/>
    <w:rsid w:val="00C43E40"/>
    <w:rsid w:val="00C44D11"/>
    <w:rsid w:val="00C45777"/>
    <w:rsid w:val="00C47B80"/>
    <w:rsid w:val="00C5046B"/>
    <w:rsid w:val="00C50766"/>
    <w:rsid w:val="00C51704"/>
    <w:rsid w:val="00C51CF9"/>
    <w:rsid w:val="00C53B5E"/>
    <w:rsid w:val="00C54B94"/>
    <w:rsid w:val="00C555DB"/>
    <w:rsid w:val="00C55A13"/>
    <w:rsid w:val="00C564E9"/>
    <w:rsid w:val="00C57CF9"/>
    <w:rsid w:val="00C60E88"/>
    <w:rsid w:val="00C62D43"/>
    <w:rsid w:val="00C636F1"/>
    <w:rsid w:val="00C64956"/>
    <w:rsid w:val="00C64F7F"/>
    <w:rsid w:val="00C6576C"/>
    <w:rsid w:val="00C667D2"/>
    <w:rsid w:val="00C66815"/>
    <w:rsid w:val="00C66E27"/>
    <w:rsid w:val="00C67627"/>
    <w:rsid w:val="00C708E1"/>
    <w:rsid w:val="00C73C5C"/>
    <w:rsid w:val="00C74499"/>
    <w:rsid w:val="00C75198"/>
    <w:rsid w:val="00C755FF"/>
    <w:rsid w:val="00C7587D"/>
    <w:rsid w:val="00C75C64"/>
    <w:rsid w:val="00C7661D"/>
    <w:rsid w:val="00C77CEB"/>
    <w:rsid w:val="00C809A4"/>
    <w:rsid w:val="00C81ABA"/>
    <w:rsid w:val="00C82FE6"/>
    <w:rsid w:val="00C8326C"/>
    <w:rsid w:val="00C833DD"/>
    <w:rsid w:val="00C840FA"/>
    <w:rsid w:val="00C8420F"/>
    <w:rsid w:val="00C85EF0"/>
    <w:rsid w:val="00C86D32"/>
    <w:rsid w:val="00C906DA"/>
    <w:rsid w:val="00C90D22"/>
    <w:rsid w:val="00C9208F"/>
    <w:rsid w:val="00C92FBA"/>
    <w:rsid w:val="00C93F16"/>
    <w:rsid w:val="00C9448E"/>
    <w:rsid w:val="00C95302"/>
    <w:rsid w:val="00C95FC8"/>
    <w:rsid w:val="00C96BAF"/>
    <w:rsid w:val="00C96C2B"/>
    <w:rsid w:val="00CA158D"/>
    <w:rsid w:val="00CA4655"/>
    <w:rsid w:val="00CA4D80"/>
    <w:rsid w:val="00CA5887"/>
    <w:rsid w:val="00CA6394"/>
    <w:rsid w:val="00CA6934"/>
    <w:rsid w:val="00CA6CB6"/>
    <w:rsid w:val="00CB0AFA"/>
    <w:rsid w:val="00CB12A3"/>
    <w:rsid w:val="00CB256C"/>
    <w:rsid w:val="00CB3BB9"/>
    <w:rsid w:val="00CB4A41"/>
    <w:rsid w:val="00CB56EF"/>
    <w:rsid w:val="00CB57BD"/>
    <w:rsid w:val="00CC136B"/>
    <w:rsid w:val="00CC14ED"/>
    <w:rsid w:val="00CC158B"/>
    <w:rsid w:val="00CC40B0"/>
    <w:rsid w:val="00CC5495"/>
    <w:rsid w:val="00CC6EF0"/>
    <w:rsid w:val="00CC743F"/>
    <w:rsid w:val="00CC7621"/>
    <w:rsid w:val="00CD052D"/>
    <w:rsid w:val="00CD0E3C"/>
    <w:rsid w:val="00CD11A1"/>
    <w:rsid w:val="00CD1ADE"/>
    <w:rsid w:val="00CD1B10"/>
    <w:rsid w:val="00CD21C7"/>
    <w:rsid w:val="00CD3BD2"/>
    <w:rsid w:val="00CD49A8"/>
    <w:rsid w:val="00CD49B0"/>
    <w:rsid w:val="00CD54FF"/>
    <w:rsid w:val="00CD6F85"/>
    <w:rsid w:val="00CE10EF"/>
    <w:rsid w:val="00CE1580"/>
    <w:rsid w:val="00CE2050"/>
    <w:rsid w:val="00CE234B"/>
    <w:rsid w:val="00CE24CC"/>
    <w:rsid w:val="00CE2D4F"/>
    <w:rsid w:val="00CE3A84"/>
    <w:rsid w:val="00CE4ED1"/>
    <w:rsid w:val="00CE52AA"/>
    <w:rsid w:val="00CE6A23"/>
    <w:rsid w:val="00CE7810"/>
    <w:rsid w:val="00CF08B0"/>
    <w:rsid w:val="00CF0A6E"/>
    <w:rsid w:val="00CF1CE8"/>
    <w:rsid w:val="00CF2D7E"/>
    <w:rsid w:val="00CF5605"/>
    <w:rsid w:val="00CF605D"/>
    <w:rsid w:val="00CF72BA"/>
    <w:rsid w:val="00CF74BD"/>
    <w:rsid w:val="00CF7658"/>
    <w:rsid w:val="00CF7F03"/>
    <w:rsid w:val="00CF7FB5"/>
    <w:rsid w:val="00D0173E"/>
    <w:rsid w:val="00D01E42"/>
    <w:rsid w:val="00D02116"/>
    <w:rsid w:val="00D02271"/>
    <w:rsid w:val="00D0394E"/>
    <w:rsid w:val="00D03B0F"/>
    <w:rsid w:val="00D04F9C"/>
    <w:rsid w:val="00D051C3"/>
    <w:rsid w:val="00D06173"/>
    <w:rsid w:val="00D1152A"/>
    <w:rsid w:val="00D11A0F"/>
    <w:rsid w:val="00D12C13"/>
    <w:rsid w:val="00D15212"/>
    <w:rsid w:val="00D152D9"/>
    <w:rsid w:val="00D2020C"/>
    <w:rsid w:val="00D22681"/>
    <w:rsid w:val="00D22B22"/>
    <w:rsid w:val="00D238B6"/>
    <w:rsid w:val="00D24467"/>
    <w:rsid w:val="00D25C50"/>
    <w:rsid w:val="00D266A0"/>
    <w:rsid w:val="00D274AD"/>
    <w:rsid w:val="00D274CE"/>
    <w:rsid w:val="00D27894"/>
    <w:rsid w:val="00D31AE4"/>
    <w:rsid w:val="00D31E4D"/>
    <w:rsid w:val="00D34378"/>
    <w:rsid w:val="00D374ED"/>
    <w:rsid w:val="00D37F14"/>
    <w:rsid w:val="00D401C4"/>
    <w:rsid w:val="00D41C38"/>
    <w:rsid w:val="00D42049"/>
    <w:rsid w:val="00D42D2E"/>
    <w:rsid w:val="00D4378E"/>
    <w:rsid w:val="00D439DE"/>
    <w:rsid w:val="00D4479D"/>
    <w:rsid w:val="00D474AF"/>
    <w:rsid w:val="00D559B9"/>
    <w:rsid w:val="00D55BAD"/>
    <w:rsid w:val="00D570F7"/>
    <w:rsid w:val="00D57A4D"/>
    <w:rsid w:val="00D60A59"/>
    <w:rsid w:val="00D60DB1"/>
    <w:rsid w:val="00D61B9A"/>
    <w:rsid w:val="00D63D3C"/>
    <w:rsid w:val="00D66BD4"/>
    <w:rsid w:val="00D714A7"/>
    <w:rsid w:val="00D71894"/>
    <w:rsid w:val="00D71EA9"/>
    <w:rsid w:val="00D722AD"/>
    <w:rsid w:val="00D72317"/>
    <w:rsid w:val="00D75013"/>
    <w:rsid w:val="00D75166"/>
    <w:rsid w:val="00D7605D"/>
    <w:rsid w:val="00D76721"/>
    <w:rsid w:val="00D84A41"/>
    <w:rsid w:val="00D85879"/>
    <w:rsid w:val="00D86656"/>
    <w:rsid w:val="00D87249"/>
    <w:rsid w:val="00D90255"/>
    <w:rsid w:val="00D90B22"/>
    <w:rsid w:val="00D92964"/>
    <w:rsid w:val="00D92B6F"/>
    <w:rsid w:val="00D93FAB"/>
    <w:rsid w:val="00D9400D"/>
    <w:rsid w:val="00D948CC"/>
    <w:rsid w:val="00D94FD5"/>
    <w:rsid w:val="00D95224"/>
    <w:rsid w:val="00D9650B"/>
    <w:rsid w:val="00D9676D"/>
    <w:rsid w:val="00DA1F2B"/>
    <w:rsid w:val="00DA2F89"/>
    <w:rsid w:val="00DA3CD4"/>
    <w:rsid w:val="00DA50F2"/>
    <w:rsid w:val="00DA7E11"/>
    <w:rsid w:val="00DB04E8"/>
    <w:rsid w:val="00DB1E55"/>
    <w:rsid w:val="00DB1FC7"/>
    <w:rsid w:val="00DB251A"/>
    <w:rsid w:val="00DB28B8"/>
    <w:rsid w:val="00DB2C8D"/>
    <w:rsid w:val="00DB361A"/>
    <w:rsid w:val="00DB6648"/>
    <w:rsid w:val="00DC0C3F"/>
    <w:rsid w:val="00DC21C0"/>
    <w:rsid w:val="00DC2A5A"/>
    <w:rsid w:val="00DC4001"/>
    <w:rsid w:val="00DC4B1F"/>
    <w:rsid w:val="00DC69F6"/>
    <w:rsid w:val="00DC6CA2"/>
    <w:rsid w:val="00DC70B9"/>
    <w:rsid w:val="00DD06CA"/>
    <w:rsid w:val="00DD0701"/>
    <w:rsid w:val="00DD0C51"/>
    <w:rsid w:val="00DD16A4"/>
    <w:rsid w:val="00DD1845"/>
    <w:rsid w:val="00DD2214"/>
    <w:rsid w:val="00DD2E7A"/>
    <w:rsid w:val="00DD6811"/>
    <w:rsid w:val="00DD7458"/>
    <w:rsid w:val="00DE1C21"/>
    <w:rsid w:val="00DE2851"/>
    <w:rsid w:val="00DE2953"/>
    <w:rsid w:val="00DE2E5D"/>
    <w:rsid w:val="00DE4EC7"/>
    <w:rsid w:val="00DE5B0B"/>
    <w:rsid w:val="00DE634C"/>
    <w:rsid w:val="00DE6C25"/>
    <w:rsid w:val="00DE7082"/>
    <w:rsid w:val="00DE7F3A"/>
    <w:rsid w:val="00DF19C8"/>
    <w:rsid w:val="00DF4397"/>
    <w:rsid w:val="00DF5FB3"/>
    <w:rsid w:val="00DF6D60"/>
    <w:rsid w:val="00DF76EA"/>
    <w:rsid w:val="00E0094A"/>
    <w:rsid w:val="00E00B31"/>
    <w:rsid w:val="00E037CA"/>
    <w:rsid w:val="00E03DEC"/>
    <w:rsid w:val="00E05ABB"/>
    <w:rsid w:val="00E05E0B"/>
    <w:rsid w:val="00E05E0F"/>
    <w:rsid w:val="00E06079"/>
    <w:rsid w:val="00E060D2"/>
    <w:rsid w:val="00E06B6B"/>
    <w:rsid w:val="00E06C8D"/>
    <w:rsid w:val="00E07157"/>
    <w:rsid w:val="00E113F9"/>
    <w:rsid w:val="00E11E4B"/>
    <w:rsid w:val="00E12405"/>
    <w:rsid w:val="00E145B7"/>
    <w:rsid w:val="00E1736D"/>
    <w:rsid w:val="00E215F4"/>
    <w:rsid w:val="00E21B2B"/>
    <w:rsid w:val="00E22479"/>
    <w:rsid w:val="00E23D8F"/>
    <w:rsid w:val="00E24E3B"/>
    <w:rsid w:val="00E25BDD"/>
    <w:rsid w:val="00E27E6C"/>
    <w:rsid w:val="00E3077C"/>
    <w:rsid w:val="00E31CB8"/>
    <w:rsid w:val="00E31D96"/>
    <w:rsid w:val="00E32686"/>
    <w:rsid w:val="00E339AF"/>
    <w:rsid w:val="00E34707"/>
    <w:rsid w:val="00E359C4"/>
    <w:rsid w:val="00E36688"/>
    <w:rsid w:val="00E36D6B"/>
    <w:rsid w:val="00E37231"/>
    <w:rsid w:val="00E37771"/>
    <w:rsid w:val="00E37A4E"/>
    <w:rsid w:val="00E4195B"/>
    <w:rsid w:val="00E42868"/>
    <w:rsid w:val="00E42CB1"/>
    <w:rsid w:val="00E44093"/>
    <w:rsid w:val="00E44785"/>
    <w:rsid w:val="00E460FC"/>
    <w:rsid w:val="00E4728D"/>
    <w:rsid w:val="00E51106"/>
    <w:rsid w:val="00E51C31"/>
    <w:rsid w:val="00E5437F"/>
    <w:rsid w:val="00E55E5E"/>
    <w:rsid w:val="00E55EDB"/>
    <w:rsid w:val="00E601D1"/>
    <w:rsid w:val="00E61AA3"/>
    <w:rsid w:val="00E61D29"/>
    <w:rsid w:val="00E62F9C"/>
    <w:rsid w:val="00E66504"/>
    <w:rsid w:val="00E66F15"/>
    <w:rsid w:val="00E67335"/>
    <w:rsid w:val="00E706E4"/>
    <w:rsid w:val="00E71561"/>
    <w:rsid w:val="00E72814"/>
    <w:rsid w:val="00E7360B"/>
    <w:rsid w:val="00E74985"/>
    <w:rsid w:val="00E800E0"/>
    <w:rsid w:val="00E80E9E"/>
    <w:rsid w:val="00E8547B"/>
    <w:rsid w:val="00E861D8"/>
    <w:rsid w:val="00E8657A"/>
    <w:rsid w:val="00E879DC"/>
    <w:rsid w:val="00E87F62"/>
    <w:rsid w:val="00E904F8"/>
    <w:rsid w:val="00E9102F"/>
    <w:rsid w:val="00E9131D"/>
    <w:rsid w:val="00E9244A"/>
    <w:rsid w:val="00E92EFB"/>
    <w:rsid w:val="00E931D0"/>
    <w:rsid w:val="00E93B1C"/>
    <w:rsid w:val="00E947B5"/>
    <w:rsid w:val="00E94A01"/>
    <w:rsid w:val="00E94AD2"/>
    <w:rsid w:val="00E969CE"/>
    <w:rsid w:val="00E96F45"/>
    <w:rsid w:val="00EA0766"/>
    <w:rsid w:val="00EA0F1E"/>
    <w:rsid w:val="00EA6F24"/>
    <w:rsid w:val="00EA7C48"/>
    <w:rsid w:val="00EB1D62"/>
    <w:rsid w:val="00EB2E97"/>
    <w:rsid w:val="00EB4797"/>
    <w:rsid w:val="00EB4818"/>
    <w:rsid w:val="00EB5E3F"/>
    <w:rsid w:val="00EC030E"/>
    <w:rsid w:val="00EC0444"/>
    <w:rsid w:val="00EC0BE2"/>
    <w:rsid w:val="00EC1845"/>
    <w:rsid w:val="00EC2622"/>
    <w:rsid w:val="00EC4E9C"/>
    <w:rsid w:val="00EC5091"/>
    <w:rsid w:val="00EC5144"/>
    <w:rsid w:val="00EC5783"/>
    <w:rsid w:val="00EC5B45"/>
    <w:rsid w:val="00EC5CD0"/>
    <w:rsid w:val="00EC7739"/>
    <w:rsid w:val="00EC7DCA"/>
    <w:rsid w:val="00ED0036"/>
    <w:rsid w:val="00ED0068"/>
    <w:rsid w:val="00ED0A4E"/>
    <w:rsid w:val="00ED282D"/>
    <w:rsid w:val="00ED32B3"/>
    <w:rsid w:val="00ED4ABE"/>
    <w:rsid w:val="00ED5291"/>
    <w:rsid w:val="00ED5983"/>
    <w:rsid w:val="00ED5C71"/>
    <w:rsid w:val="00EE0062"/>
    <w:rsid w:val="00EE0388"/>
    <w:rsid w:val="00EE0AF0"/>
    <w:rsid w:val="00EE17B1"/>
    <w:rsid w:val="00EE29FC"/>
    <w:rsid w:val="00EE40FA"/>
    <w:rsid w:val="00EE5834"/>
    <w:rsid w:val="00EE7BFC"/>
    <w:rsid w:val="00EE7DB0"/>
    <w:rsid w:val="00EE7DD6"/>
    <w:rsid w:val="00EF14B6"/>
    <w:rsid w:val="00EF18CF"/>
    <w:rsid w:val="00EF1DBB"/>
    <w:rsid w:val="00EF424F"/>
    <w:rsid w:val="00EF5F9B"/>
    <w:rsid w:val="00F03691"/>
    <w:rsid w:val="00F042B2"/>
    <w:rsid w:val="00F04DCD"/>
    <w:rsid w:val="00F05A79"/>
    <w:rsid w:val="00F05DF4"/>
    <w:rsid w:val="00F0709D"/>
    <w:rsid w:val="00F0763A"/>
    <w:rsid w:val="00F07B52"/>
    <w:rsid w:val="00F07E21"/>
    <w:rsid w:val="00F130CA"/>
    <w:rsid w:val="00F13183"/>
    <w:rsid w:val="00F134BD"/>
    <w:rsid w:val="00F14605"/>
    <w:rsid w:val="00F14647"/>
    <w:rsid w:val="00F148F0"/>
    <w:rsid w:val="00F14BF7"/>
    <w:rsid w:val="00F153CD"/>
    <w:rsid w:val="00F15AFF"/>
    <w:rsid w:val="00F167C0"/>
    <w:rsid w:val="00F21EFF"/>
    <w:rsid w:val="00F22A7F"/>
    <w:rsid w:val="00F22B0F"/>
    <w:rsid w:val="00F2315B"/>
    <w:rsid w:val="00F239F9"/>
    <w:rsid w:val="00F24256"/>
    <w:rsid w:val="00F24596"/>
    <w:rsid w:val="00F25428"/>
    <w:rsid w:val="00F26172"/>
    <w:rsid w:val="00F27475"/>
    <w:rsid w:val="00F32321"/>
    <w:rsid w:val="00F32E60"/>
    <w:rsid w:val="00F33B77"/>
    <w:rsid w:val="00F34617"/>
    <w:rsid w:val="00F352C7"/>
    <w:rsid w:val="00F377C5"/>
    <w:rsid w:val="00F401ED"/>
    <w:rsid w:val="00F40FEC"/>
    <w:rsid w:val="00F43DF3"/>
    <w:rsid w:val="00F45039"/>
    <w:rsid w:val="00F45B70"/>
    <w:rsid w:val="00F47F30"/>
    <w:rsid w:val="00F502B6"/>
    <w:rsid w:val="00F5143B"/>
    <w:rsid w:val="00F522FF"/>
    <w:rsid w:val="00F52EDF"/>
    <w:rsid w:val="00F55608"/>
    <w:rsid w:val="00F5563D"/>
    <w:rsid w:val="00F56684"/>
    <w:rsid w:val="00F573DC"/>
    <w:rsid w:val="00F602DA"/>
    <w:rsid w:val="00F62906"/>
    <w:rsid w:val="00F63066"/>
    <w:rsid w:val="00F65B91"/>
    <w:rsid w:val="00F66FB1"/>
    <w:rsid w:val="00F67346"/>
    <w:rsid w:val="00F706DE"/>
    <w:rsid w:val="00F742AE"/>
    <w:rsid w:val="00F744B4"/>
    <w:rsid w:val="00F749D4"/>
    <w:rsid w:val="00F77BC5"/>
    <w:rsid w:val="00F8022B"/>
    <w:rsid w:val="00F80232"/>
    <w:rsid w:val="00F80F67"/>
    <w:rsid w:val="00F8384C"/>
    <w:rsid w:val="00F848B5"/>
    <w:rsid w:val="00F857A4"/>
    <w:rsid w:val="00F86A21"/>
    <w:rsid w:val="00F86D13"/>
    <w:rsid w:val="00F87721"/>
    <w:rsid w:val="00F87C24"/>
    <w:rsid w:val="00F90245"/>
    <w:rsid w:val="00F91FCB"/>
    <w:rsid w:val="00F92055"/>
    <w:rsid w:val="00F92F5A"/>
    <w:rsid w:val="00F95B85"/>
    <w:rsid w:val="00F9660A"/>
    <w:rsid w:val="00F97328"/>
    <w:rsid w:val="00FA0744"/>
    <w:rsid w:val="00FA0FE8"/>
    <w:rsid w:val="00FA1324"/>
    <w:rsid w:val="00FA1BAB"/>
    <w:rsid w:val="00FA1E71"/>
    <w:rsid w:val="00FA2CA5"/>
    <w:rsid w:val="00FA6175"/>
    <w:rsid w:val="00FB0E5D"/>
    <w:rsid w:val="00FB14E7"/>
    <w:rsid w:val="00FB1D38"/>
    <w:rsid w:val="00FB3C32"/>
    <w:rsid w:val="00FB3FEB"/>
    <w:rsid w:val="00FB5F3C"/>
    <w:rsid w:val="00FB64D3"/>
    <w:rsid w:val="00FB7394"/>
    <w:rsid w:val="00FB7627"/>
    <w:rsid w:val="00FC22F9"/>
    <w:rsid w:val="00FC495E"/>
    <w:rsid w:val="00FC545C"/>
    <w:rsid w:val="00FC6AC7"/>
    <w:rsid w:val="00FC6F10"/>
    <w:rsid w:val="00FD01D1"/>
    <w:rsid w:val="00FD0649"/>
    <w:rsid w:val="00FD1198"/>
    <w:rsid w:val="00FD1362"/>
    <w:rsid w:val="00FD2EAA"/>
    <w:rsid w:val="00FD435F"/>
    <w:rsid w:val="00FD4A65"/>
    <w:rsid w:val="00FD7650"/>
    <w:rsid w:val="00FD7972"/>
    <w:rsid w:val="00FD7CD7"/>
    <w:rsid w:val="00FD7CE1"/>
    <w:rsid w:val="00FD7D60"/>
    <w:rsid w:val="00FE0870"/>
    <w:rsid w:val="00FE0BE9"/>
    <w:rsid w:val="00FE1F2E"/>
    <w:rsid w:val="00FE2B2F"/>
    <w:rsid w:val="00FE2BD6"/>
    <w:rsid w:val="00FE2F6A"/>
    <w:rsid w:val="00FE7C86"/>
    <w:rsid w:val="00FF08B2"/>
    <w:rsid w:val="00FF0CE9"/>
    <w:rsid w:val="00FF1342"/>
    <w:rsid w:val="00FF1598"/>
    <w:rsid w:val="00FF568D"/>
    <w:rsid w:val="00FF5B5F"/>
    <w:rsid w:val="00FF7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962E2"/>
    <w:pPr>
      <w:widowControl w:val="0"/>
      <w:spacing w:before="240" w:after="60"/>
      <w:outlineLvl w:val="4"/>
    </w:pPr>
    <w:rPr>
      <w:rFonts w:ascii="Courier New" w:hAnsi="Courier New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962E2"/>
    <w:rPr>
      <w:rFonts w:ascii="Courier New" w:eastAsia="Times New Roman" w:hAnsi="Courier New" w:cs="Times New Roman"/>
      <w:b/>
      <w:bCs/>
      <w:i/>
      <w:iCs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CF72BA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2E1F24"/>
  </w:style>
  <w:style w:type="table" w:styleId="a5">
    <w:name w:val="Table Grid"/>
    <w:basedOn w:val="a1"/>
    <w:uiPriority w:val="39"/>
    <w:rsid w:val="00477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C45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450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BA5E5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82AB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82A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82AB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82A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207EAE"/>
    <w:rPr>
      <w:b/>
      <w:bCs/>
    </w:rPr>
  </w:style>
  <w:style w:type="paragraph" w:customStyle="1" w:styleId="ConsPlusNormal">
    <w:name w:val="ConsPlusNormal"/>
    <w:rsid w:val="00E06B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8074A5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8074A5"/>
    <w:rPr>
      <w:color w:val="0000FF"/>
      <w:u w:val="single"/>
    </w:rPr>
  </w:style>
  <w:style w:type="paragraph" w:styleId="af0">
    <w:name w:val="Body Text Indent"/>
    <w:basedOn w:val="a"/>
    <w:link w:val="af1"/>
    <w:rsid w:val="004B259B"/>
    <w:pPr>
      <w:widowControl w:val="0"/>
      <w:autoSpaceDE w:val="0"/>
      <w:autoSpaceDN w:val="0"/>
      <w:adjustRightInd w:val="0"/>
      <w:ind w:firstLine="720"/>
      <w:jc w:val="both"/>
    </w:pPr>
    <w:rPr>
      <w:szCs w:val="20"/>
    </w:rPr>
  </w:style>
  <w:style w:type="character" w:customStyle="1" w:styleId="af1">
    <w:name w:val="Основной текст с отступом Знак"/>
    <w:basedOn w:val="a0"/>
    <w:link w:val="af0"/>
    <w:rsid w:val="004B25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C0C3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C0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C833D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">
    <w:name w:val="Без интервала2"/>
    <w:rsid w:val="0015458E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3">
    <w:name w:val="Сетка таблицы3"/>
    <w:basedOn w:val="a1"/>
    <w:next w:val="a5"/>
    <w:uiPriority w:val="59"/>
    <w:rsid w:val="007077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basedOn w:val="a0"/>
    <w:uiPriority w:val="99"/>
    <w:semiHidden/>
    <w:unhideWhenUsed/>
    <w:rsid w:val="00AF4B9B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AF4B9B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AF4B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F4B9B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AF4B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0">
    <w:name w:val="Без интервала10"/>
    <w:rsid w:val="005A323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4781&amp;dst=10314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F62A84766E0485BBE009DF2C4D319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4F80FD-3450-4BD4-9558-64B3F684705D}"/>
      </w:docPartPr>
      <w:docPartBody>
        <w:p w:rsidR="003915AF" w:rsidRDefault="003915AF" w:rsidP="003915AF">
          <w:pPr>
            <w:pStyle w:val="0F62A84766E0485BBE009DF2C4D319E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3915AF"/>
    <w:rsid w:val="0018769D"/>
    <w:rsid w:val="00240F08"/>
    <w:rsid w:val="003915AF"/>
    <w:rsid w:val="003B5F5E"/>
    <w:rsid w:val="004856A8"/>
    <w:rsid w:val="009C3F61"/>
    <w:rsid w:val="00A50766"/>
    <w:rsid w:val="00DA1B50"/>
    <w:rsid w:val="00F35BE0"/>
    <w:rsid w:val="00F83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EA2908E68244C67AD0E7B3C8FDA78D9">
    <w:name w:val="BEA2908E68244C67AD0E7B3C8FDA78D9"/>
    <w:rsid w:val="003915AF"/>
  </w:style>
  <w:style w:type="paragraph" w:customStyle="1" w:styleId="E3759C62A154404CA0733639FE3AFE16">
    <w:name w:val="E3759C62A154404CA0733639FE3AFE16"/>
    <w:rsid w:val="003915AF"/>
  </w:style>
  <w:style w:type="paragraph" w:customStyle="1" w:styleId="0F62A84766E0485BBE009DF2C4D319E4">
    <w:name w:val="0F62A84766E0485BBE009DF2C4D319E4"/>
    <w:rsid w:val="003915A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500DF-1C9D-4522-9A23-072D87505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4644</Words>
  <Characters>26471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Контрольно-ревизионная комиссия                                                                                                        муниципального образования «Вяземский район» Смоленской области</vt:lpstr>
    </vt:vector>
  </TitlesOfParts>
  <Company>Microsoft</Company>
  <LinksUpToDate>false</LinksUpToDate>
  <CharactersWithSpaces>31053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Контрольно-ревизионная комиссия                                                                                                        муниципального образования «Вяземский район» Смоленской области</dc:title>
  <dc:creator>samsung</dc:creator>
  <cp:lastModifiedBy>user</cp:lastModifiedBy>
  <cp:revision>2</cp:revision>
  <cp:lastPrinted>2024-11-25T13:26:00Z</cp:lastPrinted>
  <dcterms:created xsi:type="dcterms:W3CDTF">2024-11-25T13:29:00Z</dcterms:created>
  <dcterms:modified xsi:type="dcterms:W3CDTF">2024-11-25T13:29:00Z</dcterms:modified>
</cp:coreProperties>
</file>