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A" w:rsidRPr="0050271A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1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50271A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1A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r w:rsidR="007D5CE7" w:rsidRPr="0050271A">
        <w:rPr>
          <w:rFonts w:ascii="Times New Roman" w:hAnsi="Times New Roman" w:cs="Times New Roman"/>
          <w:b/>
          <w:sz w:val="24"/>
          <w:szCs w:val="24"/>
        </w:rPr>
        <w:t>Семлевского</w:t>
      </w:r>
      <w:r w:rsidRPr="005027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7D5CE7" w:rsidRPr="0050271A">
        <w:rPr>
          <w:rFonts w:ascii="Times New Roman" w:hAnsi="Times New Roman" w:cs="Times New Roman"/>
          <w:b/>
          <w:sz w:val="24"/>
          <w:szCs w:val="24"/>
        </w:rPr>
        <w:t>Семлевского</w:t>
      </w:r>
      <w:r w:rsidRPr="005027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от </w:t>
      </w:r>
      <w:r w:rsidR="00347422" w:rsidRPr="0050271A">
        <w:rPr>
          <w:rFonts w:ascii="Times New Roman" w:hAnsi="Times New Roman" w:cs="Times New Roman"/>
          <w:b/>
          <w:sz w:val="24"/>
          <w:szCs w:val="24"/>
        </w:rPr>
        <w:t>19</w:t>
      </w:r>
      <w:r w:rsidR="007D5CE7" w:rsidRPr="0050271A">
        <w:rPr>
          <w:rFonts w:ascii="Times New Roman" w:hAnsi="Times New Roman" w:cs="Times New Roman"/>
          <w:b/>
          <w:sz w:val="24"/>
          <w:szCs w:val="24"/>
        </w:rPr>
        <w:t>.12.202</w:t>
      </w:r>
      <w:r w:rsidR="00347422" w:rsidRPr="0050271A">
        <w:rPr>
          <w:rFonts w:ascii="Times New Roman" w:hAnsi="Times New Roman" w:cs="Times New Roman"/>
          <w:b/>
          <w:sz w:val="24"/>
          <w:szCs w:val="24"/>
        </w:rPr>
        <w:t>3</w:t>
      </w:r>
      <w:r w:rsidR="007D5CE7" w:rsidRPr="0050271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47422" w:rsidRPr="0050271A">
        <w:rPr>
          <w:rFonts w:ascii="Times New Roman" w:hAnsi="Times New Roman" w:cs="Times New Roman"/>
          <w:b/>
          <w:sz w:val="24"/>
          <w:szCs w:val="24"/>
        </w:rPr>
        <w:t>34</w:t>
      </w:r>
      <w:r w:rsidRPr="0050271A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7D5CE7" w:rsidRPr="0050271A">
        <w:rPr>
          <w:rFonts w:ascii="Times New Roman" w:hAnsi="Times New Roman" w:cs="Times New Roman"/>
          <w:b/>
          <w:sz w:val="24"/>
          <w:szCs w:val="24"/>
        </w:rPr>
        <w:t>Семлевского</w:t>
      </w:r>
      <w:r w:rsidRPr="005027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347422" w:rsidRPr="0050271A">
        <w:rPr>
          <w:rFonts w:ascii="Times New Roman" w:hAnsi="Times New Roman" w:cs="Times New Roman"/>
          <w:b/>
          <w:sz w:val="24"/>
          <w:szCs w:val="24"/>
        </w:rPr>
        <w:t>4</w:t>
      </w:r>
      <w:r w:rsidRPr="0050271A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347422" w:rsidRPr="0050271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0271A">
        <w:rPr>
          <w:rFonts w:ascii="Times New Roman" w:hAnsi="Times New Roman" w:cs="Times New Roman"/>
          <w:b/>
          <w:sz w:val="24"/>
          <w:szCs w:val="24"/>
        </w:rPr>
        <w:t>плановый период 202</w:t>
      </w:r>
      <w:r w:rsidR="00347422" w:rsidRPr="0050271A">
        <w:rPr>
          <w:rFonts w:ascii="Times New Roman" w:hAnsi="Times New Roman" w:cs="Times New Roman"/>
          <w:b/>
          <w:sz w:val="24"/>
          <w:szCs w:val="24"/>
        </w:rPr>
        <w:t>5</w:t>
      </w:r>
      <w:r w:rsidRPr="0050271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47422" w:rsidRPr="0050271A">
        <w:rPr>
          <w:rFonts w:ascii="Times New Roman" w:hAnsi="Times New Roman" w:cs="Times New Roman"/>
          <w:b/>
          <w:sz w:val="24"/>
          <w:szCs w:val="24"/>
        </w:rPr>
        <w:t>6</w:t>
      </w:r>
      <w:r w:rsidRPr="0050271A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50271A" w:rsidRDefault="007B1C6E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 xml:space="preserve">г. </w:t>
      </w:r>
      <w:r w:rsidR="00D94FD5" w:rsidRPr="0050271A">
        <w:rPr>
          <w:rFonts w:ascii="Times New Roman" w:hAnsi="Times New Roman" w:cs="Times New Roman"/>
          <w:sz w:val="24"/>
          <w:szCs w:val="24"/>
        </w:rPr>
        <w:t>Вязьма</w:t>
      </w:r>
      <w:r w:rsidR="00282B4D" w:rsidRPr="005027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2967" w:rsidRPr="0050271A">
        <w:rPr>
          <w:rFonts w:ascii="Times New Roman" w:hAnsi="Times New Roman" w:cs="Times New Roman"/>
          <w:sz w:val="24"/>
          <w:szCs w:val="24"/>
        </w:rPr>
        <w:t xml:space="preserve">        </w:t>
      </w:r>
      <w:r w:rsidR="00282B4D" w:rsidRPr="005027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50271A">
        <w:rPr>
          <w:rFonts w:ascii="Times New Roman" w:hAnsi="Times New Roman" w:cs="Times New Roman"/>
          <w:sz w:val="24"/>
          <w:szCs w:val="24"/>
        </w:rPr>
        <w:t xml:space="preserve"> </w:t>
      </w:r>
      <w:r w:rsidR="00282B4D" w:rsidRPr="005027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27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2B4D" w:rsidRPr="005027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765C" w:rsidRPr="0050271A">
        <w:rPr>
          <w:rFonts w:ascii="Times New Roman" w:hAnsi="Times New Roman" w:cs="Times New Roman"/>
          <w:sz w:val="24"/>
          <w:szCs w:val="24"/>
        </w:rPr>
        <w:t xml:space="preserve">    </w:t>
      </w:r>
      <w:r w:rsidR="00603A86" w:rsidRPr="0050271A">
        <w:rPr>
          <w:rFonts w:ascii="Times New Roman" w:hAnsi="Times New Roman" w:cs="Times New Roman"/>
          <w:sz w:val="24"/>
          <w:szCs w:val="24"/>
        </w:rPr>
        <w:t xml:space="preserve">  </w:t>
      </w:r>
      <w:r w:rsidR="002C4148" w:rsidRPr="0050271A">
        <w:rPr>
          <w:rFonts w:ascii="Times New Roman" w:hAnsi="Times New Roman" w:cs="Times New Roman"/>
          <w:sz w:val="24"/>
          <w:szCs w:val="24"/>
        </w:rPr>
        <w:t xml:space="preserve">  </w:t>
      </w:r>
      <w:r w:rsidRPr="0050271A">
        <w:rPr>
          <w:rFonts w:ascii="Times New Roman" w:hAnsi="Times New Roman" w:cs="Times New Roman"/>
          <w:sz w:val="24"/>
          <w:szCs w:val="24"/>
        </w:rPr>
        <w:t xml:space="preserve">  </w:t>
      </w:r>
      <w:r w:rsidR="00681E75" w:rsidRPr="0050271A">
        <w:rPr>
          <w:rFonts w:ascii="Times New Roman" w:hAnsi="Times New Roman" w:cs="Times New Roman"/>
          <w:sz w:val="24"/>
          <w:szCs w:val="24"/>
        </w:rPr>
        <w:t xml:space="preserve"> </w:t>
      </w:r>
      <w:r w:rsidRPr="0050271A">
        <w:rPr>
          <w:rFonts w:ascii="Times New Roman" w:hAnsi="Times New Roman" w:cs="Times New Roman"/>
          <w:sz w:val="24"/>
          <w:szCs w:val="24"/>
        </w:rPr>
        <w:t xml:space="preserve">  </w:t>
      </w:r>
      <w:r w:rsidR="00AD014C" w:rsidRPr="0050271A">
        <w:rPr>
          <w:rFonts w:ascii="Times New Roman" w:hAnsi="Times New Roman" w:cs="Times New Roman"/>
          <w:sz w:val="24"/>
          <w:szCs w:val="24"/>
        </w:rPr>
        <w:t xml:space="preserve"> </w:t>
      </w:r>
      <w:r w:rsidRPr="0050271A">
        <w:rPr>
          <w:rFonts w:ascii="Times New Roman" w:hAnsi="Times New Roman" w:cs="Times New Roman"/>
          <w:sz w:val="24"/>
          <w:szCs w:val="24"/>
        </w:rPr>
        <w:t xml:space="preserve">  </w:t>
      </w:r>
      <w:r w:rsidR="00A118C7" w:rsidRPr="0050271A">
        <w:rPr>
          <w:rFonts w:ascii="Times New Roman" w:hAnsi="Times New Roman" w:cs="Times New Roman"/>
          <w:sz w:val="24"/>
          <w:szCs w:val="24"/>
        </w:rPr>
        <w:t>2</w:t>
      </w:r>
      <w:r w:rsidR="00347422" w:rsidRPr="0050271A">
        <w:rPr>
          <w:rFonts w:ascii="Times New Roman" w:hAnsi="Times New Roman" w:cs="Times New Roman"/>
          <w:sz w:val="24"/>
          <w:szCs w:val="24"/>
        </w:rPr>
        <w:t>9</w:t>
      </w:r>
      <w:r w:rsidR="009707F3" w:rsidRPr="0050271A">
        <w:rPr>
          <w:rFonts w:ascii="Times New Roman" w:hAnsi="Times New Roman" w:cs="Times New Roman"/>
          <w:sz w:val="24"/>
          <w:szCs w:val="24"/>
        </w:rPr>
        <w:t>.</w:t>
      </w:r>
      <w:r w:rsidR="00347422" w:rsidRPr="0050271A">
        <w:rPr>
          <w:rFonts w:ascii="Times New Roman" w:hAnsi="Times New Roman" w:cs="Times New Roman"/>
          <w:sz w:val="24"/>
          <w:szCs w:val="24"/>
        </w:rPr>
        <w:t>03</w:t>
      </w:r>
      <w:r w:rsidR="009707F3" w:rsidRPr="0050271A">
        <w:rPr>
          <w:rFonts w:ascii="Times New Roman" w:hAnsi="Times New Roman" w:cs="Times New Roman"/>
          <w:sz w:val="24"/>
          <w:szCs w:val="24"/>
        </w:rPr>
        <w:t>.</w:t>
      </w:r>
      <w:r w:rsidR="00AC09EE" w:rsidRPr="0050271A">
        <w:rPr>
          <w:rFonts w:ascii="Times New Roman" w:hAnsi="Times New Roman" w:cs="Times New Roman"/>
          <w:sz w:val="24"/>
          <w:szCs w:val="24"/>
        </w:rPr>
        <w:t>202</w:t>
      </w:r>
      <w:r w:rsidR="00347422" w:rsidRPr="0050271A">
        <w:rPr>
          <w:rFonts w:ascii="Times New Roman" w:hAnsi="Times New Roman" w:cs="Times New Roman"/>
          <w:sz w:val="24"/>
          <w:szCs w:val="24"/>
        </w:rPr>
        <w:t>4</w:t>
      </w:r>
      <w:r w:rsidR="00EE7DB0" w:rsidRPr="0050271A">
        <w:rPr>
          <w:rFonts w:ascii="Times New Roman" w:hAnsi="Times New Roman" w:cs="Times New Roman"/>
          <w:sz w:val="24"/>
          <w:szCs w:val="24"/>
        </w:rPr>
        <w:t xml:space="preserve"> </w:t>
      </w:r>
      <w:r w:rsidR="00DC6CA2" w:rsidRPr="0050271A">
        <w:rPr>
          <w:rFonts w:ascii="Times New Roman" w:hAnsi="Times New Roman" w:cs="Times New Roman"/>
          <w:sz w:val="24"/>
          <w:szCs w:val="24"/>
        </w:rPr>
        <w:t>г</w:t>
      </w:r>
      <w:r w:rsidRPr="0050271A">
        <w:rPr>
          <w:rFonts w:ascii="Times New Roman" w:hAnsi="Times New Roman" w:cs="Times New Roman"/>
          <w:sz w:val="24"/>
          <w:szCs w:val="24"/>
        </w:rPr>
        <w:t>ода</w:t>
      </w:r>
    </w:p>
    <w:p w:rsidR="000C441B" w:rsidRPr="007B1C6E" w:rsidRDefault="00F14409" w:rsidP="00F14409">
      <w:pPr>
        <w:pStyle w:val="a3"/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4409" w:rsidRPr="0050271A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1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F14409" w:rsidRPr="0050271A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E1F24" w:rsidRPr="0050271A">
        <w:rPr>
          <w:rFonts w:ascii="Times New Roman" w:hAnsi="Times New Roman" w:cs="Times New Roman"/>
          <w:sz w:val="24"/>
          <w:szCs w:val="24"/>
        </w:rPr>
        <w:t>ст.265 Бюджетного кодекса Российской Федерации</w:t>
      </w:r>
      <w:r w:rsidRPr="0050271A">
        <w:rPr>
          <w:rFonts w:ascii="Times New Roman" w:hAnsi="Times New Roman" w:cs="Times New Roman"/>
          <w:sz w:val="24"/>
          <w:szCs w:val="24"/>
        </w:rPr>
        <w:t>;</w:t>
      </w:r>
    </w:p>
    <w:p w:rsidR="00F14409" w:rsidRPr="0050271A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>-</w:t>
      </w:r>
      <w:r w:rsidR="002E1F24" w:rsidRPr="0050271A">
        <w:rPr>
          <w:rFonts w:ascii="Times New Roman" w:hAnsi="Times New Roman" w:cs="Times New Roman"/>
          <w:sz w:val="24"/>
          <w:szCs w:val="24"/>
        </w:rPr>
        <w:t xml:space="preserve"> ст.9 Федерального закона от 07.02.2011 №6-ФЗ </w:t>
      </w:r>
      <w:r w:rsidR="001D547E" w:rsidRPr="0050271A">
        <w:rPr>
          <w:rFonts w:ascii="Times New Roman" w:hAnsi="Times New Roman" w:cs="Times New Roman"/>
          <w:sz w:val="24"/>
          <w:szCs w:val="24"/>
        </w:rPr>
        <w:t>«</w:t>
      </w:r>
      <w:r w:rsidR="002E1F24" w:rsidRPr="0050271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</w:t>
      </w:r>
      <w:r w:rsidR="00347422" w:rsidRPr="0050271A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="002E1F24" w:rsidRPr="0050271A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1D547E" w:rsidRPr="0050271A">
        <w:rPr>
          <w:rFonts w:ascii="Times New Roman" w:hAnsi="Times New Roman" w:cs="Times New Roman"/>
          <w:sz w:val="24"/>
          <w:szCs w:val="24"/>
        </w:rPr>
        <w:t>»</w:t>
      </w:r>
      <w:r w:rsidRPr="0050271A">
        <w:rPr>
          <w:rFonts w:ascii="Times New Roman" w:hAnsi="Times New Roman" w:cs="Times New Roman"/>
          <w:sz w:val="24"/>
          <w:szCs w:val="24"/>
        </w:rPr>
        <w:t>;</w:t>
      </w:r>
    </w:p>
    <w:p w:rsidR="00F14409" w:rsidRPr="0050271A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>-</w:t>
      </w:r>
      <w:r w:rsidR="002E1F24" w:rsidRPr="0050271A">
        <w:rPr>
          <w:rFonts w:ascii="Times New Roman" w:hAnsi="Times New Roman" w:cs="Times New Roman"/>
          <w:sz w:val="24"/>
          <w:szCs w:val="24"/>
        </w:rPr>
        <w:t xml:space="preserve"> </w:t>
      </w:r>
      <w:r w:rsidR="009936E6" w:rsidRPr="0050271A">
        <w:rPr>
          <w:rFonts w:ascii="Times New Roman" w:hAnsi="Times New Roman"/>
          <w:sz w:val="24"/>
          <w:szCs w:val="24"/>
        </w:rPr>
        <w:t xml:space="preserve"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7D5CE7" w:rsidRPr="0050271A">
        <w:rPr>
          <w:rFonts w:ascii="Times New Roman" w:hAnsi="Times New Roman"/>
          <w:sz w:val="24"/>
          <w:szCs w:val="24"/>
        </w:rPr>
        <w:t>Семлевского</w:t>
      </w:r>
      <w:r w:rsidR="009936E6" w:rsidRPr="0050271A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BA7F14" w:rsidRPr="0050271A">
        <w:rPr>
          <w:rFonts w:ascii="Times New Roman" w:hAnsi="Times New Roman"/>
          <w:sz w:val="24"/>
          <w:szCs w:val="24"/>
        </w:rPr>
        <w:t xml:space="preserve">13.12.2021 №6 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(пункт </w:t>
      </w:r>
      <w:r w:rsidRPr="0050271A">
        <w:rPr>
          <w:rFonts w:ascii="Times New Roman" w:hAnsi="Times New Roman" w:cs="Times New Roman"/>
          <w:sz w:val="24"/>
          <w:szCs w:val="24"/>
        </w:rPr>
        <w:t>1.2);</w:t>
      </w:r>
    </w:p>
    <w:p w:rsidR="00F14409" w:rsidRPr="0050271A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>-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</w:t>
      </w:r>
      <w:r w:rsidR="009B1D41" w:rsidRPr="0050271A">
        <w:rPr>
          <w:rFonts w:ascii="Times New Roman" w:hAnsi="Times New Roman" w:cs="Times New Roman"/>
          <w:sz w:val="24"/>
          <w:szCs w:val="24"/>
        </w:rPr>
        <w:t>Положение</w:t>
      </w:r>
      <w:r w:rsidR="002E1F24" w:rsidRPr="0050271A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50271A">
        <w:rPr>
          <w:rFonts w:ascii="Times New Roman" w:hAnsi="Times New Roman" w:cs="Times New Roman"/>
          <w:sz w:val="24"/>
          <w:szCs w:val="24"/>
        </w:rPr>
        <w:t>«</w:t>
      </w:r>
      <w:r w:rsidR="002E1F24" w:rsidRPr="0050271A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50271A">
        <w:rPr>
          <w:rFonts w:ascii="Times New Roman" w:hAnsi="Times New Roman" w:cs="Times New Roman"/>
          <w:sz w:val="24"/>
          <w:szCs w:val="24"/>
        </w:rPr>
        <w:t>«</w:t>
      </w:r>
      <w:r w:rsidR="002E1F24" w:rsidRPr="0050271A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50271A">
        <w:rPr>
          <w:rFonts w:ascii="Times New Roman" w:hAnsi="Times New Roman" w:cs="Times New Roman"/>
          <w:sz w:val="24"/>
          <w:szCs w:val="24"/>
        </w:rPr>
        <w:t>»</w:t>
      </w:r>
      <w:r w:rsidR="002E1F24" w:rsidRPr="0050271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50271A">
        <w:rPr>
          <w:rFonts w:ascii="Times New Roman" w:hAnsi="Times New Roman" w:cs="Times New Roman"/>
          <w:sz w:val="24"/>
          <w:szCs w:val="24"/>
        </w:rPr>
        <w:t>»</w:t>
      </w:r>
      <w:r w:rsidR="009B1D41" w:rsidRPr="0050271A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50271A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0F7E4F" w:rsidRPr="0050271A">
        <w:rPr>
          <w:rFonts w:ascii="Times New Roman" w:hAnsi="Times New Roman"/>
          <w:sz w:val="24"/>
          <w:szCs w:val="24"/>
        </w:rPr>
        <w:t>06.09.2021 №81</w:t>
      </w:r>
      <w:r w:rsidRPr="0050271A">
        <w:rPr>
          <w:rFonts w:ascii="Times New Roman" w:hAnsi="Times New Roman"/>
          <w:sz w:val="24"/>
          <w:szCs w:val="24"/>
        </w:rPr>
        <w:t xml:space="preserve">; </w:t>
      </w:r>
    </w:p>
    <w:p w:rsidR="00981137" w:rsidRPr="0050271A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1A">
        <w:rPr>
          <w:rFonts w:ascii="Times New Roman" w:hAnsi="Times New Roman"/>
          <w:sz w:val="24"/>
          <w:szCs w:val="24"/>
        </w:rPr>
        <w:t xml:space="preserve">- </w:t>
      </w:r>
      <w:r w:rsidR="009936E6" w:rsidRPr="0050271A">
        <w:rPr>
          <w:rFonts w:ascii="Times New Roman" w:hAnsi="Times New Roman" w:cs="Times New Roman"/>
          <w:sz w:val="24"/>
          <w:szCs w:val="24"/>
        </w:rPr>
        <w:t>п.2.5.</w:t>
      </w:r>
      <w:r w:rsidR="007D5CE7" w:rsidRPr="0050271A">
        <w:rPr>
          <w:rFonts w:ascii="Times New Roman" w:hAnsi="Times New Roman" w:cs="Times New Roman"/>
          <w:sz w:val="24"/>
          <w:szCs w:val="24"/>
        </w:rPr>
        <w:t>6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347422" w:rsidRPr="0050271A">
        <w:rPr>
          <w:rFonts w:ascii="Times New Roman" w:hAnsi="Times New Roman" w:cs="Times New Roman"/>
          <w:sz w:val="24"/>
          <w:szCs w:val="24"/>
        </w:rPr>
        <w:t>4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год, </w:t>
      </w:r>
      <w:r w:rsidR="009936E6" w:rsidRPr="005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от </w:t>
      </w:r>
      <w:r w:rsidR="00347422" w:rsidRPr="005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777DD" w:rsidRPr="0050271A">
        <w:rPr>
          <w:rFonts w:ascii="Times New Roman" w:hAnsi="Times New Roman"/>
          <w:sz w:val="24"/>
          <w:szCs w:val="24"/>
        </w:rPr>
        <w:t>.12.202</w:t>
      </w:r>
      <w:r w:rsidR="00347422" w:rsidRPr="0050271A">
        <w:rPr>
          <w:rFonts w:ascii="Times New Roman" w:hAnsi="Times New Roman"/>
          <w:sz w:val="24"/>
          <w:szCs w:val="24"/>
        </w:rPr>
        <w:t>3</w:t>
      </w:r>
      <w:r w:rsidR="006777DD" w:rsidRPr="0050271A">
        <w:rPr>
          <w:rFonts w:ascii="Times New Roman" w:hAnsi="Times New Roman"/>
          <w:sz w:val="24"/>
          <w:szCs w:val="24"/>
        </w:rPr>
        <w:t xml:space="preserve"> №</w:t>
      </w:r>
      <w:r w:rsidR="00347422" w:rsidRPr="0050271A">
        <w:rPr>
          <w:rFonts w:ascii="Times New Roman" w:hAnsi="Times New Roman"/>
          <w:sz w:val="24"/>
          <w:szCs w:val="24"/>
        </w:rPr>
        <w:t>44</w:t>
      </w:r>
      <w:r w:rsidR="001277BB" w:rsidRPr="0050271A">
        <w:rPr>
          <w:rFonts w:ascii="Times New Roman" w:hAnsi="Times New Roman"/>
          <w:sz w:val="24"/>
          <w:szCs w:val="24"/>
        </w:rPr>
        <w:t>.</w:t>
      </w:r>
      <w:r w:rsidR="006777DD" w:rsidRPr="0050271A">
        <w:rPr>
          <w:rFonts w:ascii="Times New Roman" w:hAnsi="Times New Roman"/>
          <w:sz w:val="24"/>
          <w:szCs w:val="24"/>
        </w:rPr>
        <w:t xml:space="preserve"> </w:t>
      </w:r>
    </w:p>
    <w:p w:rsidR="004D779E" w:rsidRPr="0050271A" w:rsidRDefault="004D779E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E4" w:rsidRPr="0050271A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50271A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50271A" w:rsidRDefault="00A24FE4" w:rsidP="00DB251A">
      <w:pPr>
        <w:ind w:firstLine="709"/>
        <w:jc w:val="both"/>
        <w:rPr>
          <w:b/>
        </w:rPr>
      </w:pPr>
      <w:r w:rsidRPr="0050271A">
        <w:rPr>
          <w:b/>
        </w:rPr>
        <w:t xml:space="preserve">- </w:t>
      </w:r>
      <w:r w:rsidR="00D4378E" w:rsidRPr="0050271A">
        <w:t xml:space="preserve">определение достоверности и обоснованности показателей вносимых изменений в бюджет </w:t>
      </w:r>
      <w:r w:rsidR="009936E6" w:rsidRPr="0050271A">
        <w:t>сельского</w:t>
      </w:r>
      <w:r w:rsidR="00D4378E" w:rsidRPr="0050271A">
        <w:t xml:space="preserve"> поселения на очередной финансовый год и плановый период</w:t>
      </w:r>
      <w:r w:rsidRPr="0050271A">
        <w:t>;</w:t>
      </w:r>
    </w:p>
    <w:p w:rsidR="00AC09EE" w:rsidRPr="0050271A" w:rsidRDefault="00A24FE4" w:rsidP="00DB251A">
      <w:pPr>
        <w:ind w:firstLine="709"/>
        <w:jc w:val="both"/>
        <w:rPr>
          <w:rFonts w:eastAsia="Calibri"/>
          <w:color w:val="000000"/>
        </w:rPr>
      </w:pPr>
      <w:r w:rsidRPr="0050271A">
        <w:rPr>
          <w:b/>
        </w:rPr>
        <w:t xml:space="preserve">- </w:t>
      </w:r>
      <w:r w:rsidRPr="0050271A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81137" w:rsidRPr="0050271A" w:rsidRDefault="00981137" w:rsidP="00DB251A">
      <w:pPr>
        <w:ind w:firstLine="709"/>
        <w:jc w:val="both"/>
        <w:rPr>
          <w:b/>
        </w:rPr>
      </w:pPr>
    </w:p>
    <w:p w:rsidR="009B1D41" w:rsidRPr="0050271A" w:rsidRDefault="009B1D41" w:rsidP="00DB251A">
      <w:pPr>
        <w:ind w:firstLine="709"/>
        <w:jc w:val="both"/>
        <w:rPr>
          <w:b/>
        </w:rPr>
      </w:pPr>
      <w:r w:rsidRPr="0050271A">
        <w:rPr>
          <w:b/>
        </w:rPr>
        <w:t>Нормативно-правовая база:</w:t>
      </w:r>
    </w:p>
    <w:p w:rsidR="009B1D41" w:rsidRPr="0050271A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>- Бюджетный кодекс Российской Федерации</w:t>
      </w:r>
      <w:r w:rsidR="000F4703" w:rsidRPr="0050271A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50271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50271A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№131-ФЗ </w:t>
      </w:r>
      <w:r w:rsidR="001D547E" w:rsidRPr="0050271A">
        <w:rPr>
          <w:rFonts w:ascii="Times New Roman" w:hAnsi="Times New Roman" w:cs="Times New Roman"/>
          <w:sz w:val="24"/>
          <w:szCs w:val="24"/>
        </w:rPr>
        <w:t>«</w:t>
      </w:r>
      <w:r w:rsidRPr="0050271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50271A">
        <w:rPr>
          <w:rFonts w:ascii="Times New Roman" w:hAnsi="Times New Roman" w:cs="Times New Roman"/>
          <w:sz w:val="24"/>
          <w:szCs w:val="24"/>
        </w:rPr>
        <w:t>»</w:t>
      </w:r>
      <w:r w:rsidRPr="0050271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50271A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 xml:space="preserve">- Федеральный закон от 07.02.2011 №6-ФЗ </w:t>
      </w:r>
      <w:r w:rsidR="001D547E" w:rsidRPr="0050271A">
        <w:rPr>
          <w:rFonts w:ascii="Times New Roman" w:hAnsi="Times New Roman" w:cs="Times New Roman"/>
          <w:sz w:val="24"/>
          <w:szCs w:val="24"/>
        </w:rPr>
        <w:t>«</w:t>
      </w:r>
      <w:r w:rsidRPr="0050271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</w:t>
      </w:r>
      <w:r w:rsidR="0095606D" w:rsidRPr="0050271A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50271A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1D547E" w:rsidRPr="0050271A">
        <w:rPr>
          <w:rFonts w:ascii="Times New Roman" w:hAnsi="Times New Roman" w:cs="Times New Roman"/>
          <w:sz w:val="24"/>
          <w:szCs w:val="24"/>
        </w:rPr>
        <w:t>»</w:t>
      </w:r>
      <w:r w:rsidRPr="0050271A">
        <w:rPr>
          <w:rFonts w:ascii="Times New Roman" w:hAnsi="Times New Roman" w:cs="Times New Roman"/>
          <w:sz w:val="24"/>
          <w:szCs w:val="24"/>
        </w:rPr>
        <w:t>;</w:t>
      </w:r>
    </w:p>
    <w:p w:rsidR="009936E6" w:rsidRPr="0050271A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 xml:space="preserve">- </w:t>
      </w:r>
      <w:r w:rsidRPr="0050271A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7D5CE7" w:rsidRPr="0050271A">
        <w:rPr>
          <w:rFonts w:ascii="Times New Roman" w:hAnsi="Times New Roman"/>
          <w:sz w:val="24"/>
          <w:szCs w:val="24"/>
        </w:rPr>
        <w:t>Семлевском</w:t>
      </w:r>
      <w:r w:rsidRPr="0050271A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7D5CE7" w:rsidRPr="0050271A">
        <w:rPr>
          <w:rFonts w:ascii="Times New Roman" w:hAnsi="Times New Roman"/>
          <w:sz w:val="24"/>
          <w:szCs w:val="24"/>
        </w:rPr>
        <w:t>Семлевского</w:t>
      </w:r>
      <w:r w:rsidRPr="0050271A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</w:t>
      </w:r>
      <w:r w:rsidR="001A5DAA" w:rsidRPr="0050271A">
        <w:rPr>
          <w:rFonts w:ascii="Times New Roman" w:hAnsi="Times New Roman"/>
          <w:sz w:val="24"/>
          <w:szCs w:val="24"/>
        </w:rPr>
        <w:t xml:space="preserve"> 29.09.2021 №25 (с изменениями)</w:t>
      </w:r>
      <w:r w:rsidR="000515A3" w:rsidRPr="0050271A">
        <w:rPr>
          <w:rFonts w:ascii="Times New Roman" w:hAnsi="Times New Roman"/>
          <w:sz w:val="24"/>
          <w:szCs w:val="24"/>
        </w:rPr>
        <w:t xml:space="preserve"> </w:t>
      </w:r>
      <w:r w:rsidRPr="0050271A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981137" w:rsidRPr="0050271A" w:rsidRDefault="0098113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E6" w:rsidRPr="0050271A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71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7D5CE7" w:rsidRPr="0050271A">
        <w:rPr>
          <w:rFonts w:ascii="Times New Roman" w:hAnsi="Times New Roman" w:cs="Times New Roman"/>
          <w:sz w:val="24"/>
          <w:szCs w:val="24"/>
        </w:rPr>
        <w:t>Семлевского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7D5CE7" w:rsidRPr="0050271A">
        <w:rPr>
          <w:rFonts w:ascii="Times New Roman" w:hAnsi="Times New Roman" w:cs="Times New Roman"/>
          <w:sz w:val="24"/>
          <w:szCs w:val="24"/>
        </w:rPr>
        <w:t>Семлевского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95606D" w:rsidRPr="0050271A">
        <w:rPr>
          <w:rFonts w:ascii="Times New Roman" w:hAnsi="Times New Roman" w:cs="Times New Roman"/>
          <w:sz w:val="24"/>
          <w:szCs w:val="24"/>
        </w:rPr>
        <w:t>19</w:t>
      </w:r>
      <w:r w:rsidR="00F07B63" w:rsidRPr="0050271A">
        <w:rPr>
          <w:rFonts w:ascii="Times New Roman" w:hAnsi="Times New Roman" w:cs="Times New Roman"/>
          <w:sz w:val="24"/>
          <w:szCs w:val="24"/>
        </w:rPr>
        <w:t>.12.202</w:t>
      </w:r>
      <w:r w:rsidR="0095606D" w:rsidRPr="0050271A">
        <w:rPr>
          <w:rFonts w:ascii="Times New Roman" w:hAnsi="Times New Roman" w:cs="Times New Roman"/>
          <w:sz w:val="24"/>
          <w:szCs w:val="24"/>
        </w:rPr>
        <w:t>3</w:t>
      </w:r>
      <w:r w:rsidR="00F07B63" w:rsidRPr="0050271A">
        <w:rPr>
          <w:rFonts w:ascii="Times New Roman" w:hAnsi="Times New Roman" w:cs="Times New Roman"/>
          <w:sz w:val="24"/>
          <w:szCs w:val="24"/>
        </w:rPr>
        <w:t xml:space="preserve"> №</w:t>
      </w:r>
      <w:r w:rsidR="0095606D" w:rsidRPr="0050271A">
        <w:rPr>
          <w:rFonts w:ascii="Times New Roman" w:hAnsi="Times New Roman" w:cs="Times New Roman"/>
          <w:sz w:val="24"/>
          <w:szCs w:val="24"/>
        </w:rPr>
        <w:t>34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D5CE7" w:rsidRPr="0050271A">
        <w:rPr>
          <w:rFonts w:ascii="Times New Roman" w:hAnsi="Times New Roman" w:cs="Times New Roman"/>
          <w:sz w:val="24"/>
          <w:szCs w:val="24"/>
        </w:rPr>
        <w:t>Семлевского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95606D" w:rsidRPr="0050271A">
        <w:rPr>
          <w:rFonts w:ascii="Times New Roman" w:hAnsi="Times New Roman" w:cs="Times New Roman"/>
          <w:sz w:val="24"/>
          <w:szCs w:val="24"/>
        </w:rPr>
        <w:t>4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год и</w:t>
      </w:r>
      <w:r w:rsidR="0095606D" w:rsidRPr="0050271A">
        <w:rPr>
          <w:rFonts w:ascii="Times New Roman" w:hAnsi="Times New Roman" w:cs="Times New Roman"/>
          <w:sz w:val="24"/>
          <w:szCs w:val="24"/>
        </w:rPr>
        <w:t xml:space="preserve"> на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95606D" w:rsidRPr="0050271A">
        <w:rPr>
          <w:rFonts w:ascii="Times New Roman" w:hAnsi="Times New Roman" w:cs="Times New Roman"/>
          <w:sz w:val="24"/>
          <w:szCs w:val="24"/>
        </w:rPr>
        <w:t>5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и 202</w:t>
      </w:r>
      <w:r w:rsidR="0095606D" w:rsidRPr="0050271A">
        <w:rPr>
          <w:rFonts w:ascii="Times New Roman" w:hAnsi="Times New Roman" w:cs="Times New Roman"/>
          <w:sz w:val="24"/>
          <w:szCs w:val="24"/>
        </w:rPr>
        <w:t>6</w:t>
      </w:r>
      <w:r w:rsidR="009936E6" w:rsidRPr="0050271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4D779E" w:rsidRPr="0050271A">
        <w:rPr>
          <w:rFonts w:ascii="Times New Roman" w:hAnsi="Times New Roman" w:cs="Times New Roman"/>
          <w:sz w:val="24"/>
          <w:szCs w:val="24"/>
        </w:rPr>
        <w:t xml:space="preserve"> (далее решение от </w:t>
      </w:r>
      <w:r w:rsidR="0095606D" w:rsidRPr="0050271A">
        <w:rPr>
          <w:rFonts w:ascii="Times New Roman" w:hAnsi="Times New Roman" w:cs="Times New Roman"/>
          <w:sz w:val="24"/>
          <w:szCs w:val="24"/>
        </w:rPr>
        <w:t>19</w:t>
      </w:r>
      <w:r w:rsidR="004D779E" w:rsidRPr="0050271A">
        <w:rPr>
          <w:rFonts w:ascii="Times New Roman" w:hAnsi="Times New Roman" w:cs="Times New Roman"/>
          <w:sz w:val="24"/>
          <w:szCs w:val="24"/>
        </w:rPr>
        <w:t>.12.202</w:t>
      </w:r>
      <w:r w:rsidR="0095606D" w:rsidRPr="0050271A">
        <w:rPr>
          <w:rFonts w:ascii="Times New Roman" w:hAnsi="Times New Roman" w:cs="Times New Roman"/>
          <w:sz w:val="24"/>
          <w:szCs w:val="24"/>
        </w:rPr>
        <w:t>3</w:t>
      </w:r>
      <w:r w:rsidR="004D779E" w:rsidRPr="0050271A">
        <w:rPr>
          <w:rFonts w:ascii="Times New Roman" w:hAnsi="Times New Roman" w:cs="Times New Roman"/>
          <w:sz w:val="24"/>
          <w:szCs w:val="24"/>
        </w:rPr>
        <w:t xml:space="preserve"> №</w:t>
      </w:r>
      <w:r w:rsidR="0095606D" w:rsidRPr="0050271A">
        <w:rPr>
          <w:rFonts w:ascii="Times New Roman" w:hAnsi="Times New Roman" w:cs="Times New Roman"/>
          <w:sz w:val="24"/>
          <w:szCs w:val="24"/>
        </w:rPr>
        <w:t>34</w:t>
      </w:r>
      <w:r w:rsidR="004D779E" w:rsidRPr="0050271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936E6" w:rsidRPr="0050271A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lastRenderedPageBreak/>
        <w:t xml:space="preserve">Проект решения о внесении изменений в решение о бюджете поселения подготовлен Администрацией </w:t>
      </w:r>
      <w:r w:rsidR="007D5CE7" w:rsidRPr="0050271A">
        <w:rPr>
          <w:rFonts w:ascii="Times New Roman" w:hAnsi="Times New Roman" w:cs="Times New Roman"/>
          <w:sz w:val="24"/>
          <w:szCs w:val="24"/>
        </w:rPr>
        <w:t>Семлевского</w:t>
      </w:r>
      <w:r w:rsidRPr="0050271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и </w:t>
      </w:r>
      <w:r w:rsidR="00F07B63" w:rsidRPr="0050271A">
        <w:rPr>
          <w:rFonts w:ascii="Times New Roman" w:hAnsi="Times New Roman" w:cs="Times New Roman"/>
          <w:sz w:val="24"/>
          <w:szCs w:val="24"/>
        </w:rPr>
        <w:t>предоставлен</w:t>
      </w:r>
      <w:r w:rsidRPr="0050271A">
        <w:rPr>
          <w:rFonts w:ascii="Times New Roman" w:hAnsi="Times New Roman" w:cs="Times New Roman"/>
          <w:sz w:val="24"/>
          <w:szCs w:val="24"/>
        </w:rPr>
        <w:t xml:space="preserve"> в Контрольно-ревизионную комиссию</w:t>
      </w:r>
      <w:r w:rsidR="000515A3" w:rsidRPr="0050271A">
        <w:rPr>
          <w:rFonts w:ascii="Times New Roman" w:hAnsi="Times New Roman" w:cs="Times New Roman"/>
          <w:sz w:val="24"/>
          <w:szCs w:val="24"/>
        </w:rPr>
        <w:t xml:space="preserve"> Администрацией Семлевского сельского поселения Вяземского района Смоленской области </w:t>
      </w:r>
      <w:r w:rsidR="00004BC0" w:rsidRPr="00502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4BC0" w:rsidRPr="0050271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004BC0" w:rsidRPr="0050271A">
        <w:rPr>
          <w:rFonts w:ascii="Times New Roman" w:hAnsi="Times New Roman" w:cs="Times New Roman"/>
          <w:sz w:val="24"/>
          <w:szCs w:val="24"/>
        </w:rPr>
        <w:t xml:space="preserve">. </w:t>
      </w:r>
      <w:r w:rsidR="0022225A" w:rsidRPr="0050271A">
        <w:rPr>
          <w:rFonts w:ascii="Times New Roman" w:hAnsi="Times New Roman" w:cs="Times New Roman"/>
          <w:sz w:val="24"/>
          <w:szCs w:val="24"/>
        </w:rPr>
        <w:t xml:space="preserve">от </w:t>
      </w:r>
      <w:r w:rsidR="005E1508" w:rsidRPr="0050271A">
        <w:rPr>
          <w:rFonts w:ascii="Times New Roman" w:hAnsi="Times New Roman" w:cs="Times New Roman"/>
          <w:sz w:val="24"/>
          <w:szCs w:val="24"/>
        </w:rPr>
        <w:t>2</w:t>
      </w:r>
      <w:r w:rsidR="0095606D" w:rsidRPr="0050271A">
        <w:rPr>
          <w:rFonts w:ascii="Times New Roman" w:hAnsi="Times New Roman" w:cs="Times New Roman"/>
          <w:sz w:val="24"/>
          <w:szCs w:val="24"/>
        </w:rPr>
        <w:t>8</w:t>
      </w:r>
      <w:r w:rsidR="0022225A" w:rsidRPr="0050271A">
        <w:rPr>
          <w:rFonts w:ascii="Times New Roman" w:hAnsi="Times New Roman" w:cs="Times New Roman"/>
          <w:sz w:val="24"/>
          <w:szCs w:val="24"/>
        </w:rPr>
        <w:t>.0</w:t>
      </w:r>
      <w:r w:rsidR="0095606D" w:rsidRPr="0050271A">
        <w:rPr>
          <w:rFonts w:ascii="Times New Roman" w:hAnsi="Times New Roman" w:cs="Times New Roman"/>
          <w:sz w:val="24"/>
          <w:szCs w:val="24"/>
        </w:rPr>
        <w:t>3</w:t>
      </w:r>
      <w:r w:rsidR="0022225A" w:rsidRPr="0050271A">
        <w:rPr>
          <w:rFonts w:ascii="Times New Roman" w:hAnsi="Times New Roman" w:cs="Times New Roman"/>
          <w:sz w:val="24"/>
          <w:szCs w:val="24"/>
        </w:rPr>
        <w:t>.202</w:t>
      </w:r>
      <w:r w:rsidR="0095606D" w:rsidRPr="0050271A">
        <w:rPr>
          <w:rFonts w:ascii="Times New Roman" w:hAnsi="Times New Roman" w:cs="Times New Roman"/>
          <w:sz w:val="24"/>
          <w:szCs w:val="24"/>
        </w:rPr>
        <w:t>4</w:t>
      </w:r>
      <w:r w:rsidR="0022225A" w:rsidRPr="0050271A">
        <w:rPr>
          <w:rFonts w:ascii="Times New Roman" w:hAnsi="Times New Roman" w:cs="Times New Roman"/>
          <w:sz w:val="24"/>
          <w:szCs w:val="24"/>
        </w:rPr>
        <w:t xml:space="preserve"> №</w:t>
      </w:r>
      <w:r w:rsidR="0095606D" w:rsidRPr="0050271A">
        <w:rPr>
          <w:rFonts w:ascii="Times New Roman" w:hAnsi="Times New Roman" w:cs="Times New Roman"/>
          <w:sz w:val="24"/>
          <w:szCs w:val="24"/>
        </w:rPr>
        <w:t>49</w:t>
      </w:r>
      <w:r w:rsidRPr="0050271A">
        <w:rPr>
          <w:rFonts w:ascii="Times New Roman" w:hAnsi="Times New Roman" w:cs="Times New Roman"/>
          <w:sz w:val="24"/>
          <w:szCs w:val="24"/>
        </w:rPr>
        <w:t>) для подготовки заключения</w:t>
      </w:r>
      <w:r w:rsidR="00DC7C1D" w:rsidRPr="0050271A">
        <w:rPr>
          <w:rFonts w:ascii="Times New Roman" w:hAnsi="Times New Roman" w:cs="Times New Roman"/>
          <w:sz w:val="24"/>
          <w:szCs w:val="24"/>
        </w:rPr>
        <w:t>, в составе:</w:t>
      </w:r>
    </w:p>
    <w:p w:rsidR="00DC7C1D" w:rsidRPr="0050271A" w:rsidRDefault="005E1508" w:rsidP="00DC7C1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>- приложений 1,</w:t>
      </w:r>
      <w:r w:rsidR="0095606D" w:rsidRPr="0050271A">
        <w:rPr>
          <w:rFonts w:ascii="Times New Roman" w:hAnsi="Times New Roman" w:cs="Times New Roman"/>
          <w:sz w:val="24"/>
          <w:szCs w:val="24"/>
        </w:rPr>
        <w:t>2,</w:t>
      </w:r>
      <w:r w:rsidR="004D779E" w:rsidRPr="0050271A">
        <w:rPr>
          <w:rFonts w:ascii="Times New Roman" w:hAnsi="Times New Roman" w:cs="Times New Roman"/>
          <w:sz w:val="24"/>
          <w:szCs w:val="24"/>
        </w:rPr>
        <w:t>5</w:t>
      </w:r>
      <w:r w:rsidRPr="0050271A">
        <w:rPr>
          <w:rFonts w:ascii="Times New Roman" w:hAnsi="Times New Roman" w:cs="Times New Roman"/>
          <w:sz w:val="24"/>
          <w:szCs w:val="24"/>
        </w:rPr>
        <w:t>,</w:t>
      </w:r>
      <w:r w:rsidR="0095606D" w:rsidRPr="0050271A">
        <w:rPr>
          <w:rFonts w:ascii="Times New Roman" w:hAnsi="Times New Roman" w:cs="Times New Roman"/>
          <w:sz w:val="24"/>
          <w:szCs w:val="24"/>
        </w:rPr>
        <w:t>6,</w:t>
      </w:r>
      <w:r w:rsidRPr="0050271A">
        <w:rPr>
          <w:rFonts w:ascii="Times New Roman" w:hAnsi="Times New Roman" w:cs="Times New Roman"/>
          <w:sz w:val="24"/>
          <w:szCs w:val="24"/>
        </w:rPr>
        <w:t>7,</w:t>
      </w:r>
      <w:r w:rsidR="0095606D" w:rsidRPr="0050271A">
        <w:rPr>
          <w:rFonts w:ascii="Times New Roman" w:hAnsi="Times New Roman" w:cs="Times New Roman"/>
          <w:sz w:val="24"/>
          <w:szCs w:val="24"/>
        </w:rPr>
        <w:t>8,</w:t>
      </w:r>
      <w:r w:rsidRPr="0050271A">
        <w:rPr>
          <w:rFonts w:ascii="Times New Roman" w:hAnsi="Times New Roman" w:cs="Times New Roman"/>
          <w:sz w:val="24"/>
          <w:szCs w:val="24"/>
        </w:rPr>
        <w:t>9,</w:t>
      </w:r>
      <w:r w:rsidR="0095606D" w:rsidRPr="0050271A">
        <w:rPr>
          <w:rFonts w:ascii="Times New Roman" w:hAnsi="Times New Roman" w:cs="Times New Roman"/>
          <w:sz w:val="24"/>
          <w:szCs w:val="24"/>
        </w:rPr>
        <w:t>10,</w:t>
      </w:r>
      <w:r w:rsidR="00DC7C1D" w:rsidRPr="0050271A">
        <w:rPr>
          <w:rFonts w:ascii="Times New Roman" w:hAnsi="Times New Roman" w:cs="Times New Roman"/>
          <w:sz w:val="24"/>
          <w:szCs w:val="24"/>
        </w:rPr>
        <w:t>11,</w:t>
      </w:r>
      <w:r w:rsidR="0095606D" w:rsidRPr="0050271A">
        <w:rPr>
          <w:rFonts w:ascii="Times New Roman" w:hAnsi="Times New Roman" w:cs="Times New Roman"/>
          <w:sz w:val="24"/>
          <w:szCs w:val="24"/>
        </w:rPr>
        <w:t>12,</w:t>
      </w:r>
      <w:r w:rsidR="00DC7C1D" w:rsidRPr="0050271A">
        <w:rPr>
          <w:rFonts w:ascii="Times New Roman" w:hAnsi="Times New Roman" w:cs="Times New Roman"/>
          <w:sz w:val="24"/>
          <w:szCs w:val="24"/>
        </w:rPr>
        <w:t>13</w:t>
      </w:r>
      <w:r w:rsidR="0095606D" w:rsidRPr="0050271A">
        <w:rPr>
          <w:rFonts w:ascii="Times New Roman" w:hAnsi="Times New Roman" w:cs="Times New Roman"/>
          <w:sz w:val="24"/>
          <w:szCs w:val="24"/>
        </w:rPr>
        <w:t>,14</w:t>
      </w:r>
      <w:r w:rsidR="00DB3709" w:rsidRPr="0050271A">
        <w:rPr>
          <w:rFonts w:ascii="Times New Roman" w:hAnsi="Times New Roman" w:cs="Times New Roman"/>
          <w:sz w:val="24"/>
          <w:szCs w:val="24"/>
        </w:rPr>
        <w:t xml:space="preserve"> </w:t>
      </w:r>
      <w:r w:rsidR="00DC7C1D" w:rsidRPr="0050271A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о бюджете;</w:t>
      </w:r>
    </w:p>
    <w:p w:rsidR="00DC7C1D" w:rsidRPr="0050271A" w:rsidRDefault="00DC7C1D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>- пояснительной записки к проекту решения</w:t>
      </w:r>
      <w:r w:rsidR="005C2B57" w:rsidRPr="0050271A">
        <w:rPr>
          <w:rFonts w:ascii="Times New Roman" w:hAnsi="Times New Roman" w:cs="Times New Roman"/>
          <w:sz w:val="24"/>
          <w:szCs w:val="24"/>
        </w:rPr>
        <w:t>;</w:t>
      </w:r>
    </w:p>
    <w:p w:rsidR="009936E6" w:rsidRPr="0050271A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71A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94195" w:rsidRPr="0050271A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</w:t>
      </w:r>
      <w:r w:rsidR="007D5CE7" w:rsidRPr="0050271A">
        <w:rPr>
          <w:rFonts w:ascii="Times New Roman" w:hAnsi="Times New Roman" w:cs="Times New Roman"/>
          <w:sz w:val="24"/>
          <w:szCs w:val="24"/>
        </w:rPr>
        <w:t>Семлевского</w:t>
      </w:r>
      <w:r w:rsidR="00194195" w:rsidRPr="0050271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7D5CE7" w:rsidRPr="0050271A">
        <w:rPr>
          <w:rFonts w:ascii="Times New Roman" w:hAnsi="Times New Roman" w:cs="Times New Roman"/>
          <w:sz w:val="24"/>
          <w:szCs w:val="24"/>
        </w:rPr>
        <w:t>Семлевского</w:t>
      </w:r>
      <w:r w:rsidR="00194195" w:rsidRPr="0050271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2A7D28" w:rsidRPr="0050271A">
        <w:rPr>
          <w:rFonts w:ascii="Times New Roman" w:hAnsi="Times New Roman" w:cs="Times New Roman"/>
          <w:sz w:val="24"/>
          <w:szCs w:val="24"/>
        </w:rPr>
        <w:t>19</w:t>
      </w:r>
      <w:r w:rsidR="00F07B63" w:rsidRPr="0050271A">
        <w:rPr>
          <w:rFonts w:ascii="Times New Roman" w:hAnsi="Times New Roman" w:cs="Times New Roman"/>
          <w:sz w:val="24"/>
          <w:szCs w:val="24"/>
        </w:rPr>
        <w:t>.12.202</w:t>
      </w:r>
      <w:r w:rsidR="002A7D28" w:rsidRPr="0050271A">
        <w:rPr>
          <w:rFonts w:ascii="Times New Roman" w:hAnsi="Times New Roman" w:cs="Times New Roman"/>
          <w:sz w:val="24"/>
          <w:szCs w:val="24"/>
        </w:rPr>
        <w:t>3</w:t>
      </w:r>
      <w:r w:rsidR="00F07B63" w:rsidRPr="0050271A">
        <w:rPr>
          <w:rFonts w:ascii="Times New Roman" w:hAnsi="Times New Roman" w:cs="Times New Roman"/>
          <w:sz w:val="24"/>
          <w:szCs w:val="24"/>
        </w:rPr>
        <w:t xml:space="preserve"> №</w:t>
      </w:r>
      <w:r w:rsidR="002A7D28" w:rsidRPr="0050271A">
        <w:rPr>
          <w:rFonts w:ascii="Times New Roman" w:hAnsi="Times New Roman" w:cs="Times New Roman"/>
          <w:sz w:val="24"/>
          <w:szCs w:val="24"/>
        </w:rPr>
        <w:t>34</w:t>
      </w:r>
      <w:r w:rsidR="00194195" w:rsidRPr="0050271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D5CE7" w:rsidRPr="0050271A">
        <w:rPr>
          <w:rFonts w:ascii="Times New Roman" w:hAnsi="Times New Roman" w:cs="Times New Roman"/>
          <w:sz w:val="24"/>
          <w:szCs w:val="24"/>
        </w:rPr>
        <w:t>Семлевского</w:t>
      </w:r>
      <w:r w:rsidR="00194195" w:rsidRPr="0050271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2A7D28" w:rsidRPr="0050271A">
        <w:rPr>
          <w:rFonts w:ascii="Times New Roman" w:hAnsi="Times New Roman" w:cs="Times New Roman"/>
          <w:sz w:val="24"/>
          <w:szCs w:val="24"/>
        </w:rPr>
        <w:t>4</w:t>
      </w:r>
      <w:r w:rsidR="00194195" w:rsidRPr="0050271A">
        <w:rPr>
          <w:rFonts w:ascii="Times New Roman" w:hAnsi="Times New Roman" w:cs="Times New Roman"/>
          <w:sz w:val="24"/>
          <w:szCs w:val="24"/>
        </w:rPr>
        <w:t xml:space="preserve"> год и</w:t>
      </w:r>
      <w:r w:rsidR="002A7D28" w:rsidRPr="0050271A">
        <w:rPr>
          <w:rFonts w:ascii="Times New Roman" w:hAnsi="Times New Roman" w:cs="Times New Roman"/>
          <w:sz w:val="24"/>
          <w:szCs w:val="24"/>
        </w:rPr>
        <w:t xml:space="preserve"> на</w:t>
      </w:r>
      <w:r w:rsidR="00194195" w:rsidRPr="0050271A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2A7D28" w:rsidRPr="0050271A">
        <w:rPr>
          <w:rFonts w:ascii="Times New Roman" w:hAnsi="Times New Roman" w:cs="Times New Roman"/>
          <w:sz w:val="24"/>
          <w:szCs w:val="24"/>
        </w:rPr>
        <w:t>5</w:t>
      </w:r>
      <w:r w:rsidR="00194195" w:rsidRPr="0050271A">
        <w:rPr>
          <w:rFonts w:ascii="Times New Roman" w:hAnsi="Times New Roman" w:cs="Times New Roman"/>
          <w:sz w:val="24"/>
          <w:szCs w:val="24"/>
        </w:rPr>
        <w:t xml:space="preserve"> и 202</w:t>
      </w:r>
      <w:r w:rsidR="002A7D28" w:rsidRPr="0050271A">
        <w:rPr>
          <w:rFonts w:ascii="Times New Roman" w:hAnsi="Times New Roman" w:cs="Times New Roman"/>
          <w:sz w:val="24"/>
          <w:szCs w:val="24"/>
        </w:rPr>
        <w:t>6</w:t>
      </w:r>
      <w:r w:rsidR="00194195" w:rsidRPr="0050271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50271A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2A7D28" w:rsidRPr="0050271A">
        <w:rPr>
          <w:rFonts w:ascii="Times New Roman" w:hAnsi="Times New Roman" w:cs="Times New Roman"/>
          <w:sz w:val="24"/>
          <w:szCs w:val="24"/>
        </w:rPr>
        <w:t>аудитором</w:t>
      </w:r>
      <w:r w:rsidRPr="0050271A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</w:t>
      </w:r>
      <w:proofErr w:type="gramEnd"/>
      <w:r w:rsidRPr="0050271A">
        <w:rPr>
          <w:rFonts w:ascii="Times New Roman" w:hAnsi="Times New Roman" w:cs="Times New Roman"/>
          <w:sz w:val="24"/>
          <w:szCs w:val="24"/>
        </w:rPr>
        <w:t xml:space="preserve"> </w:t>
      </w:r>
      <w:r w:rsidR="004D779E" w:rsidRPr="0050271A">
        <w:rPr>
          <w:rFonts w:ascii="Times New Roman" w:hAnsi="Times New Roman" w:cs="Times New Roman"/>
          <w:sz w:val="24"/>
          <w:szCs w:val="24"/>
        </w:rPr>
        <w:t>М</w:t>
      </w:r>
      <w:r w:rsidR="00004BC0" w:rsidRPr="0050271A">
        <w:rPr>
          <w:rFonts w:ascii="Times New Roman" w:hAnsi="Times New Roman" w:cs="Times New Roman"/>
          <w:sz w:val="24"/>
          <w:szCs w:val="24"/>
        </w:rPr>
        <w:t>.</w:t>
      </w:r>
      <w:r w:rsidR="004D779E" w:rsidRPr="0050271A">
        <w:rPr>
          <w:rFonts w:ascii="Times New Roman" w:hAnsi="Times New Roman" w:cs="Times New Roman"/>
          <w:sz w:val="24"/>
          <w:szCs w:val="24"/>
        </w:rPr>
        <w:t>М</w:t>
      </w:r>
      <w:r w:rsidR="00004BC0" w:rsidRPr="0050271A">
        <w:rPr>
          <w:rFonts w:ascii="Times New Roman" w:hAnsi="Times New Roman" w:cs="Times New Roman"/>
          <w:sz w:val="24"/>
          <w:szCs w:val="24"/>
        </w:rPr>
        <w:t xml:space="preserve">. </w:t>
      </w:r>
      <w:r w:rsidR="004D779E" w:rsidRPr="0050271A">
        <w:rPr>
          <w:rFonts w:ascii="Times New Roman" w:hAnsi="Times New Roman" w:cs="Times New Roman"/>
          <w:sz w:val="24"/>
          <w:szCs w:val="24"/>
        </w:rPr>
        <w:t>Денисовым</w:t>
      </w:r>
      <w:r w:rsidR="00004BC0" w:rsidRPr="0050271A">
        <w:rPr>
          <w:rFonts w:ascii="Times New Roman" w:hAnsi="Times New Roman" w:cs="Times New Roman"/>
          <w:sz w:val="24"/>
          <w:szCs w:val="24"/>
        </w:rPr>
        <w:t>.</w:t>
      </w:r>
    </w:p>
    <w:p w:rsidR="00134C84" w:rsidRPr="0050271A" w:rsidRDefault="00134C84" w:rsidP="00DB251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AF" w:rsidRPr="0050271A" w:rsidRDefault="00194195" w:rsidP="00274EB7">
      <w:pPr>
        <w:pStyle w:val="a3"/>
        <w:ind w:firstLine="709"/>
        <w:jc w:val="center"/>
        <w:rPr>
          <w:sz w:val="24"/>
          <w:szCs w:val="24"/>
        </w:rPr>
      </w:pPr>
      <w:r w:rsidRPr="005027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  <w:r w:rsidR="007D5CE7" w:rsidRPr="0050271A">
        <w:rPr>
          <w:rStyle w:val="ad"/>
          <w:rFonts w:ascii="Times New Roman" w:hAnsi="Times New Roman" w:cs="Times New Roman"/>
          <w:color w:val="222222"/>
          <w:sz w:val="24"/>
          <w:szCs w:val="24"/>
        </w:rPr>
        <w:t>Семлевского</w:t>
      </w:r>
      <w:r w:rsidRPr="005027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Вяземского района Смоленской области на 202</w:t>
      </w:r>
      <w:r w:rsidR="00274EB7" w:rsidRPr="0050271A">
        <w:rPr>
          <w:rStyle w:val="ad"/>
          <w:rFonts w:ascii="Times New Roman" w:hAnsi="Times New Roman" w:cs="Times New Roman"/>
          <w:color w:val="222222"/>
          <w:sz w:val="24"/>
          <w:szCs w:val="24"/>
        </w:rPr>
        <w:t>4</w:t>
      </w:r>
      <w:r w:rsidRPr="005027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 и плановый период 202</w:t>
      </w:r>
      <w:r w:rsidR="00274EB7" w:rsidRPr="0050271A">
        <w:rPr>
          <w:rStyle w:val="ad"/>
          <w:rFonts w:ascii="Times New Roman" w:hAnsi="Times New Roman" w:cs="Times New Roman"/>
          <w:color w:val="222222"/>
          <w:sz w:val="24"/>
          <w:szCs w:val="24"/>
        </w:rPr>
        <w:t>5</w:t>
      </w:r>
      <w:r w:rsidRPr="005027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 w:rsidR="00274EB7" w:rsidRPr="0050271A">
        <w:rPr>
          <w:rStyle w:val="ad"/>
          <w:rFonts w:ascii="Times New Roman" w:hAnsi="Times New Roman" w:cs="Times New Roman"/>
          <w:color w:val="222222"/>
          <w:sz w:val="24"/>
          <w:szCs w:val="24"/>
        </w:rPr>
        <w:t>6</w:t>
      </w:r>
      <w:r w:rsidRPr="005027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</w:p>
    <w:p w:rsidR="00004BC0" w:rsidRPr="0050271A" w:rsidRDefault="00194195" w:rsidP="005C2B57">
      <w:pPr>
        <w:ind w:firstLine="709"/>
        <w:jc w:val="both"/>
      </w:pPr>
      <w:r w:rsidRPr="0050271A">
        <w:t>И</w:t>
      </w:r>
      <w:r w:rsidR="00B04AAF" w:rsidRPr="0050271A"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Pr="0050271A">
        <w:t xml:space="preserve">сельского </w:t>
      </w:r>
      <w:r w:rsidR="00B04AAF" w:rsidRPr="0050271A">
        <w:t>поселения</w:t>
      </w:r>
      <w:r w:rsidRPr="0050271A">
        <w:t>.</w:t>
      </w:r>
      <w:r w:rsidR="00DB46CB" w:rsidRPr="0050271A">
        <w:t xml:space="preserve"> </w:t>
      </w:r>
      <w:r w:rsidR="00B04AAF" w:rsidRPr="0050271A">
        <w:t xml:space="preserve">Предлагаемые </w:t>
      </w:r>
      <w:r w:rsidR="00DB46CB" w:rsidRPr="0050271A">
        <w:t>изменения</w:t>
      </w:r>
      <w:r w:rsidR="00B04AAF" w:rsidRPr="0050271A">
        <w:t xml:space="preserve"> в решение о бюджете представлены в таблице №1.</w:t>
      </w:r>
    </w:p>
    <w:p w:rsidR="00956F7B" w:rsidRPr="0050271A" w:rsidRDefault="00956F7B" w:rsidP="005C2B57">
      <w:pPr>
        <w:ind w:firstLine="709"/>
        <w:jc w:val="both"/>
      </w:pPr>
    </w:p>
    <w:p w:rsidR="00956F7B" w:rsidRPr="0050271A" w:rsidRDefault="00956F7B" w:rsidP="00956F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271A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973" w:type="dxa"/>
        <w:tblInd w:w="-572" w:type="dxa"/>
        <w:tblLook w:val="04A0"/>
      </w:tblPr>
      <w:tblGrid>
        <w:gridCol w:w="640"/>
        <w:gridCol w:w="4889"/>
        <w:gridCol w:w="1651"/>
        <w:gridCol w:w="1340"/>
        <w:gridCol w:w="1453"/>
      </w:tblGrid>
      <w:tr w:rsidR="00956F7B" w:rsidRPr="0050271A" w:rsidTr="00A012F2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№ пункта решения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Наименование характеристик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4607E4">
            <w:pPr>
              <w:jc w:val="center"/>
            </w:pPr>
            <w:r w:rsidRPr="0050271A">
              <w:t xml:space="preserve">Решение о бюджете от </w:t>
            </w:r>
            <w:r w:rsidR="004607E4" w:rsidRPr="0050271A">
              <w:t>19</w:t>
            </w:r>
            <w:r w:rsidRPr="0050271A">
              <w:t>.12.202</w:t>
            </w:r>
            <w:r w:rsidR="004607E4" w:rsidRPr="0050271A">
              <w:t>3</w:t>
            </w:r>
            <w:r w:rsidRPr="0050271A">
              <w:t xml:space="preserve"> №</w:t>
            </w:r>
            <w:r w:rsidR="004607E4" w:rsidRPr="0050271A">
              <w:t>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 xml:space="preserve">Проект решения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Отклонения</w:t>
            </w:r>
            <w:proofErr w:type="gramStart"/>
            <w:r w:rsidRPr="0050271A">
              <w:t xml:space="preserve"> (+,-)</w:t>
            </w:r>
            <w:proofErr w:type="gramEnd"/>
          </w:p>
        </w:tc>
      </w:tr>
      <w:tr w:rsidR="00956F7B" w:rsidRPr="0050271A" w:rsidTr="00A012F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B" w:rsidRPr="0050271A" w:rsidRDefault="00956F7B" w:rsidP="00A012F2">
            <w:r w:rsidRPr="0050271A"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4607E4">
            <w:r w:rsidRPr="0050271A">
              <w:t>Доходы на 202</w:t>
            </w:r>
            <w:r w:rsidR="004607E4" w:rsidRPr="0050271A">
              <w:t>4</w:t>
            </w:r>
            <w:r w:rsidRPr="0050271A">
              <w:t xml:space="preserve"> год,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4607E4" w:rsidP="00A012F2">
            <w:pPr>
              <w:jc w:val="right"/>
            </w:pPr>
            <w:r w:rsidRPr="0050271A">
              <w:t>18590,6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4607E4" w:rsidP="00A012F2">
            <w:pPr>
              <w:jc w:val="right"/>
            </w:pPr>
            <w:r w:rsidRPr="0050271A">
              <w:t>19955,4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4607E4" w:rsidP="00A012F2">
            <w:pPr>
              <w:jc w:val="right"/>
            </w:pPr>
            <w:r w:rsidRPr="0050271A">
              <w:t>1364,8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 xml:space="preserve">безвозмездные поступления, из которых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9553,3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10918,1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1364,8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получаемые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9553,3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10918,1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1364,8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4607E4">
            <w:r w:rsidRPr="0050271A">
              <w:t>Расходы на 202</w:t>
            </w:r>
            <w:r w:rsidR="004607E4" w:rsidRPr="0050271A">
              <w:t>4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18590,6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21081,0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2490,4</w:t>
            </w:r>
          </w:p>
        </w:tc>
      </w:tr>
      <w:tr w:rsidR="00956F7B" w:rsidRPr="0050271A" w:rsidTr="00A012F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4607E4">
            <w:r w:rsidRPr="0050271A">
              <w:t>Дефицит (</w:t>
            </w:r>
            <w:proofErr w:type="spellStart"/>
            <w:r w:rsidRPr="0050271A">
              <w:t>профицит</w:t>
            </w:r>
            <w:proofErr w:type="spellEnd"/>
            <w:r w:rsidRPr="0050271A">
              <w:t>) на 202</w:t>
            </w:r>
            <w:r w:rsidR="004607E4" w:rsidRPr="0050271A">
              <w:t>4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1125,6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1125,6</w:t>
            </w:r>
          </w:p>
        </w:tc>
      </w:tr>
      <w:tr w:rsidR="00956F7B" w:rsidRPr="0050271A" w:rsidTr="00A012F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F7B" w:rsidRPr="0050271A" w:rsidRDefault="00956F7B" w:rsidP="00781947">
            <w:r w:rsidRPr="0050271A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</w:t>
            </w:r>
            <w:r w:rsidR="00781947" w:rsidRPr="0050271A">
              <w:t>4</w:t>
            </w:r>
            <w:r w:rsidRPr="0050271A">
              <w:t xml:space="preserve">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27,8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32,5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4,7</w:t>
            </w:r>
          </w:p>
        </w:tc>
      </w:tr>
      <w:tr w:rsidR="00956F7B" w:rsidRPr="0050271A" w:rsidTr="00A012F2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110DE3">
            <w:r w:rsidRPr="0050271A">
              <w:t>Доходы на 202</w:t>
            </w:r>
            <w:r w:rsidR="00110DE3">
              <w:t>5</w:t>
            </w:r>
            <w:r w:rsidRPr="0050271A">
              <w:t xml:space="preserve"> год,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14651,9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15109,9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458,0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 xml:space="preserve">безвозмездные поступления, из которых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5394,6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5852,6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458,0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получаемые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5394,6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5852,6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458,0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110DE3">
            <w:r w:rsidRPr="0050271A">
              <w:t>Доходы на 202</w:t>
            </w:r>
            <w:r w:rsidR="00110DE3">
              <w:t>6</w:t>
            </w:r>
            <w:r w:rsidRPr="0050271A">
              <w:t xml:space="preserve"> год,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14099,6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15229,2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1129,6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 xml:space="preserve">безвозмездные поступления, из которых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4572,4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5702,0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1129,6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получаемые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4572,4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5702,0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1129,6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Расходы на 202</w:t>
            </w:r>
            <w:r w:rsidR="00110DE3">
              <w:t>5</w:t>
            </w:r>
            <w:r w:rsidRPr="0050271A">
              <w:t xml:space="preserve"> год,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14651,9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15109,9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458,0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r w:rsidRPr="0050271A">
              <w:t>условно утверждённые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370,0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370,0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Расходы на 202</w:t>
            </w:r>
            <w:r w:rsidR="00110DE3">
              <w:t>6</w:t>
            </w:r>
            <w:r w:rsidRPr="0050271A">
              <w:t xml:space="preserve"> год,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14099,6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15229,2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1129,6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r w:rsidRPr="0050271A">
              <w:t>условно утверждённые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110DE3" w:rsidP="00A012F2">
            <w:pPr>
              <w:jc w:val="right"/>
            </w:pPr>
            <w:r>
              <w:t>705,0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705,0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110DE3">
            <w:r w:rsidRPr="0050271A">
              <w:t>Дефицит (</w:t>
            </w:r>
            <w:proofErr w:type="spellStart"/>
            <w:r w:rsidRPr="0050271A">
              <w:t>профицит</w:t>
            </w:r>
            <w:proofErr w:type="spellEnd"/>
            <w:r w:rsidRPr="0050271A">
              <w:t>) на 202</w:t>
            </w:r>
            <w:r w:rsidR="00110DE3">
              <w:t>5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110DE3">
            <w:r w:rsidRPr="0050271A">
              <w:t>Дефицит (</w:t>
            </w:r>
            <w:proofErr w:type="spellStart"/>
            <w:r w:rsidRPr="0050271A">
              <w:t>профицит</w:t>
            </w:r>
            <w:proofErr w:type="spellEnd"/>
            <w:r w:rsidRPr="0050271A">
              <w:t>) на 202</w:t>
            </w:r>
            <w:r w:rsidR="00110DE3">
              <w:t>6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781947">
            <w:r w:rsidRPr="0050271A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</w:t>
            </w:r>
            <w:r w:rsidR="00781947" w:rsidRPr="0050271A">
              <w:t>5</w:t>
            </w:r>
            <w:r w:rsidRPr="0050271A">
              <w:t xml:space="preserve">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27,8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7B" w:rsidRPr="0050271A" w:rsidRDefault="00956F7B" w:rsidP="00781947">
            <w:r w:rsidRPr="0050271A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</w:t>
            </w:r>
            <w:r w:rsidR="00781947" w:rsidRPr="0050271A">
              <w:t>6</w:t>
            </w:r>
            <w:r w:rsidRPr="0050271A">
              <w:t xml:space="preserve"> году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781947" w:rsidP="00A012F2">
            <w:pPr>
              <w:jc w:val="right"/>
            </w:pPr>
            <w:r w:rsidRPr="0050271A">
              <w:t>27,8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9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12.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в 202</w:t>
            </w:r>
            <w:r w:rsidR="00110DE3">
              <w:t>4</w:t>
            </w:r>
            <w:r w:rsidRPr="0050271A">
              <w:t xml:space="preserve">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в 202</w:t>
            </w:r>
            <w:r w:rsidR="00110DE3">
              <w:t>5</w:t>
            </w:r>
            <w:r w:rsidRPr="0050271A">
              <w:t xml:space="preserve">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в 202</w:t>
            </w:r>
            <w:r w:rsidR="00110DE3">
              <w:t>6</w:t>
            </w:r>
            <w:r w:rsidRPr="0050271A">
              <w:t xml:space="preserve">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110DE3" w:rsidP="00A012F2">
            <w:pPr>
              <w:jc w:val="right"/>
            </w:pPr>
            <w:r>
              <w:t>450</w:t>
            </w:r>
            <w:r w:rsidR="00A87BB3">
              <w:t>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13.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в 202</w:t>
            </w:r>
            <w:r w:rsidR="00110DE3">
              <w:t>4</w:t>
            </w:r>
            <w:r w:rsidRPr="0050271A">
              <w:t xml:space="preserve">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16795,7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18624,6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1828,9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в 202</w:t>
            </w:r>
            <w:r w:rsidR="00110DE3">
              <w:t>5</w:t>
            </w:r>
            <w:r w:rsidRPr="0050271A">
              <w:t xml:space="preserve">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12487,0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12487,0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в 202</w:t>
            </w:r>
            <w:r w:rsidR="00110DE3">
              <w:t>6</w:t>
            </w:r>
            <w:r w:rsidRPr="0050271A">
              <w:t xml:space="preserve">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11599,7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12234,7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635,0</w:t>
            </w:r>
          </w:p>
        </w:tc>
      </w:tr>
      <w:tr w:rsidR="00956F7B" w:rsidRPr="0050271A" w:rsidTr="00A012F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15.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Объем бюджетных ассигнований дорожного фонда сельского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на 202</w:t>
            </w:r>
            <w:r w:rsidR="00110DE3">
              <w:t>4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2676,5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2689,3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12,8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на 202</w:t>
            </w:r>
            <w:r w:rsidR="00110DE3">
              <w:t>5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2749,1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2749,1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на 202</w:t>
            </w:r>
            <w:r w:rsidR="00110DE3">
              <w:t>6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2747,5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2747,5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16.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Объем бюджетных ассигнований дорожного фонда сельского поселения, установленных решением Совета депутатов от 12.11.2013 №26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на 202</w:t>
            </w:r>
            <w:r w:rsidR="00110DE3">
              <w:t>4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2676,5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2676,5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на 202</w:t>
            </w:r>
            <w:r w:rsidR="00110DE3">
              <w:t>5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2749,1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2749,1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на 202</w:t>
            </w:r>
            <w:r w:rsidR="00110DE3">
              <w:t>6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2747,5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A87BB3" w:rsidP="00A012F2">
            <w:pPr>
              <w:jc w:val="right"/>
            </w:pPr>
            <w:r>
              <w:t>2747,5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17.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на 202</w:t>
            </w:r>
            <w:r w:rsidR="00110DE3">
              <w:t>4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на 202</w:t>
            </w:r>
            <w:r w:rsidR="00110DE3">
              <w:t>5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на 202</w:t>
            </w:r>
            <w:r w:rsidR="00110DE3">
              <w:t>6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lastRenderedPageBreak/>
              <w:t>18.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Резервный фонд Администрации Семлевского сельского поселения Вяземского района Смоленской области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на 202</w:t>
            </w:r>
            <w:r w:rsidR="00110DE3">
              <w:t>4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45,0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на 202</w:t>
            </w:r>
            <w:r w:rsidR="00110DE3">
              <w:t>5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45,0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на 202</w:t>
            </w:r>
            <w:r w:rsidR="00110DE3">
              <w:t>6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45,0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20.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B" w:rsidRPr="0050271A" w:rsidRDefault="00956F7B" w:rsidP="00A012F2">
            <w:r w:rsidRPr="0050271A"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9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Верхний предел муниципального внутреннего долга на 01.01.202</w:t>
            </w:r>
            <w:r w:rsidR="00110DE3">
              <w:t>5</w:t>
            </w:r>
            <w:r w:rsidRPr="0050271A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верхний предел долга по муниципальным гарантиям сельского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Верхний предел муниципального внутреннего долга на 01.01.202</w:t>
            </w:r>
            <w:r w:rsidR="00110DE3">
              <w:t>6</w:t>
            </w:r>
            <w:r w:rsidRPr="0050271A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верхний предел долга по муниципальным гарантиям сельского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3)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Верхний предел муниципального внутреннего долга на 01.01.202</w:t>
            </w:r>
            <w:r w:rsidR="00110DE3">
              <w:t>7</w:t>
            </w:r>
            <w:r w:rsidRPr="0050271A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F7B" w:rsidRPr="0050271A" w:rsidRDefault="00956F7B" w:rsidP="00A012F2"/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верхний предел долга по муниципальным гарантиям сельского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21.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A012F2">
            <w:r w:rsidRPr="0050271A">
              <w:t>Расходы сельского поселения на обслуживание муниципального долга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 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1)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на 202</w:t>
            </w:r>
            <w:r w:rsidR="00110DE3">
              <w:t>4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2)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 xml:space="preserve"> на 202</w:t>
            </w:r>
            <w:r w:rsidR="00110DE3">
              <w:t>5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  <w:tr w:rsidR="00956F7B" w:rsidRPr="0050271A" w:rsidTr="00A012F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center"/>
            </w:pPr>
            <w:r w:rsidRPr="0050271A">
              <w:t>3)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B" w:rsidRPr="0050271A" w:rsidRDefault="00956F7B" w:rsidP="00110DE3">
            <w:r w:rsidRPr="0050271A">
              <w:t>на 202</w:t>
            </w:r>
            <w:r w:rsidR="00110DE3">
              <w:t>6</w:t>
            </w:r>
            <w:r w:rsidRPr="0050271A"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B" w:rsidRPr="0050271A" w:rsidRDefault="00956F7B" w:rsidP="00A012F2">
            <w:pPr>
              <w:jc w:val="right"/>
            </w:pPr>
            <w:r w:rsidRPr="0050271A">
              <w:t>0,0</w:t>
            </w:r>
          </w:p>
        </w:tc>
      </w:tr>
    </w:tbl>
    <w:p w:rsidR="00956F7B" w:rsidRDefault="00956F7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4B45" w:rsidRPr="00CB4B45" w:rsidRDefault="00CB4B45" w:rsidP="00CB4B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внести изменения в показатели 2024 года </w:t>
      </w:r>
      <w:r w:rsidRPr="00CB4B45">
        <w:t xml:space="preserve">и </w:t>
      </w:r>
      <w:r w:rsidRPr="00CB4B45">
        <w:rPr>
          <w:rFonts w:ascii="Times New Roman" w:hAnsi="Times New Roman" w:cs="Times New Roman"/>
          <w:sz w:val="24"/>
          <w:szCs w:val="24"/>
        </w:rPr>
        <w:t>плановый период 2025 и 2026 годо</w:t>
      </w:r>
      <w:r w:rsidRPr="00CB4B45">
        <w:t>в</w:t>
      </w:r>
      <w:r w:rsidRPr="00CB4B45">
        <w:rPr>
          <w:rFonts w:ascii="Times New Roman" w:hAnsi="Times New Roman" w:cs="Times New Roman"/>
          <w:sz w:val="24"/>
          <w:szCs w:val="24"/>
        </w:rPr>
        <w:t xml:space="preserve"> по доходам и расходам.</w:t>
      </w:r>
    </w:p>
    <w:p w:rsidR="00CB4B45" w:rsidRDefault="00CB4B45" w:rsidP="00CB4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B45" w:rsidRPr="005F6800" w:rsidRDefault="00CB4B45" w:rsidP="00CB4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CB4B45" w:rsidRPr="005F6800" w:rsidRDefault="00CB4B45" w:rsidP="00CB4B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>Проектом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5F6800">
        <w:rPr>
          <w:rFonts w:ascii="Times New Roman" w:hAnsi="Times New Roman" w:cs="Times New Roman"/>
          <w:sz w:val="24"/>
          <w:szCs w:val="24"/>
        </w:rPr>
        <w:t xml:space="preserve">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Семлевского</w:t>
      </w:r>
      <w:r w:rsidRPr="005F680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CB4B45" w:rsidRDefault="00CB4B45" w:rsidP="00CB4B4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68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F680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19 955,4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80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1 364</w:t>
      </w:r>
      <w:r w:rsidRPr="0020086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0086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 за счет:</w:t>
      </w:r>
    </w:p>
    <w:p w:rsidR="00CB4B45" w:rsidRDefault="00CB4B45" w:rsidP="00CB4B45">
      <w:pPr>
        <w:pStyle w:val="a3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Увеличения объема </w:t>
      </w:r>
      <w:r w:rsidRPr="00CA7C1B">
        <w:rPr>
          <w:rFonts w:ascii="Times New Roman" w:hAnsi="Times New Roman" w:cs="Times New Roman"/>
          <w:sz w:val="24"/>
          <w:szCs w:val="24"/>
        </w:rPr>
        <w:t xml:space="preserve">поступления безвозмездных поступлений в бюджеты сельских поселений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1 364</w:t>
      </w:r>
      <w:r w:rsidRPr="00CA7C1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A7C1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1B">
        <w:rPr>
          <w:rFonts w:ascii="Times New Roman" w:hAnsi="Times New Roman" w:cs="Times New Roman"/>
          <w:sz w:val="24"/>
          <w:szCs w:val="24"/>
        </w:rPr>
        <w:t>рублей</w:t>
      </w:r>
      <w:r w:rsidRPr="00B0783B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CB4B45" w:rsidRDefault="00CB4B45" w:rsidP="00CB4B4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680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15 </w:t>
      </w:r>
      <w:r w:rsidR="00074783">
        <w:rPr>
          <w:rFonts w:ascii="Times New Roman" w:hAnsi="Times New Roman" w:cs="Times New Roman"/>
          <w:b/>
          <w:sz w:val="24"/>
          <w:szCs w:val="24"/>
        </w:rPr>
        <w:t>109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74783">
        <w:rPr>
          <w:rFonts w:ascii="Times New Roman" w:hAnsi="Times New Roman" w:cs="Times New Roman"/>
          <w:b/>
          <w:sz w:val="24"/>
          <w:szCs w:val="24"/>
        </w:rPr>
        <w:t>9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80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74783">
        <w:rPr>
          <w:rFonts w:ascii="Times New Roman" w:hAnsi="Times New Roman" w:cs="Times New Roman"/>
          <w:b/>
          <w:sz w:val="24"/>
          <w:szCs w:val="24"/>
        </w:rPr>
        <w:t>58</w:t>
      </w:r>
      <w:r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07478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086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%) за счет:</w:t>
      </w:r>
    </w:p>
    <w:p w:rsidR="00CB4B45" w:rsidRDefault="00CB4B45" w:rsidP="00CB4B45">
      <w:pPr>
        <w:pStyle w:val="a3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Увеличения объема </w:t>
      </w:r>
      <w:r w:rsidRPr="00CA7C1B">
        <w:rPr>
          <w:rFonts w:ascii="Times New Roman" w:hAnsi="Times New Roman" w:cs="Times New Roman"/>
          <w:sz w:val="24"/>
          <w:szCs w:val="24"/>
        </w:rPr>
        <w:t xml:space="preserve">поступления безвозмездных поступлений в бюджеты сельских поселений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74783">
        <w:rPr>
          <w:rFonts w:ascii="Times New Roman" w:hAnsi="Times New Roman" w:cs="Times New Roman"/>
          <w:b/>
          <w:sz w:val="24"/>
          <w:szCs w:val="24"/>
        </w:rPr>
        <w:t>58</w:t>
      </w:r>
      <w:r w:rsidRPr="00CA7C1B">
        <w:rPr>
          <w:rFonts w:ascii="Times New Roman" w:hAnsi="Times New Roman" w:cs="Times New Roman"/>
          <w:b/>
          <w:sz w:val="24"/>
          <w:szCs w:val="24"/>
        </w:rPr>
        <w:t>,</w:t>
      </w:r>
      <w:r w:rsidR="00074783">
        <w:rPr>
          <w:rFonts w:ascii="Times New Roman" w:hAnsi="Times New Roman" w:cs="Times New Roman"/>
          <w:b/>
          <w:sz w:val="24"/>
          <w:szCs w:val="24"/>
        </w:rPr>
        <w:t>0</w:t>
      </w:r>
      <w:r w:rsidRPr="00CA7C1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1B">
        <w:rPr>
          <w:rFonts w:ascii="Times New Roman" w:hAnsi="Times New Roman" w:cs="Times New Roman"/>
          <w:sz w:val="24"/>
          <w:szCs w:val="24"/>
        </w:rPr>
        <w:t>рублей</w:t>
      </w:r>
      <w:r w:rsidRPr="00B0783B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CB4B45" w:rsidRDefault="00CB4B45" w:rsidP="00CB4B4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F680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478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 2</w:t>
      </w:r>
      <w:r w:rsidR="0007478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74783">
        <w:rPr>
          <w:rFonts w:ascii="Times New Roman" w:hAnsi="Times New Roman" w:cs="Times New Roman"/>
          <w:b/>
          <w:sz w:val="24"/>
          <w:szCs w:val="24"/>
        </w:rPr>
        <w:t>2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80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0747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4783">
        <w:rPr>
          <w:rFonts w:ascii="Times New Roman" w:hAnsi="Times New Roman" w:cs="Times New Roman"/>
          <w:b/>
          <w:sz w:val="24"/>
          <w:szCs w:val="24"/>
        </w:rPr>
        <w:t>29</w:t>
      </w:r>
      <w:r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07478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074783">
        <w:rPr>
          <w:rFonts w:ascii="Times New Roman" w:hAnsi="Times New Roman" w:cs="Times New Roman"/>
          <w:b/>
          <w:sz w:val="24"/>
          <w:szCs w:val="24"/>
        </w:rPr>
        <w:t>8</w:t>
      </w:r>
      <w:r w:rsidRPr="0020086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 за счет:</w:t>
      </w:r>
    </w:p>
    <w:p w:rsidR="00CB4B45" w:rsidRDefault="00CB4B45" w:rsidP="003806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Увеличения объема </w:t>
      </w:r>
      <w:r w:rsidRPr="00CA7C1B">
        <w:rPr>
          <w:rFonts w:ascii="Times New Roman" w:hAnsi="Times New Roman" w:cs="Times New Roman"/>
          <w:sz w:val="24"/>
          <w:szCs w:val="24"/>
        </w:rPr>
        <w:t xml:space="preserve">поступления безвозмездных поступлений в бюджеты сельских поселений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4783">
        <w:rPr>
          <w:rFonts w:ascii="Times New Roman" w:hAnsi="Times New Roman" w:cs="Times New Roman"/>
          <w:b/>
          <w:sz w:val="24"/>
          <w:szCs w:val="24"/>
        </w:rPr>
        <w:t xml:space="preserve"> 129</w:t>
      </w:r>
      <w:r w:rsidRPr="00CA7C1B">
        <w:rPr>
          <w:rFonts w:ascii="Times New Roman" w:hAnsi="Times New Roman" w:cs="Times New Roman"/>
          <w:b/>
          <w:sz w:val="24"/>
          <w:szCs w:val="24"/>
        </w:rPr>
        <w:t>,</w:t>
      </w:r>
      <w:r w:rsidR="00074783">
        <w:rPr>
          <w:rFonts w:ascii="Times New Roman" w:hAnsi="Times New Roman" w:cs="Times New Roman"/>
          <w:b/>
          <w:sz w:val="24"/>
          <w:szCs w:val="24"/>
        </w:rPr>
        <w:t>6</w:t>
      </w:r>
      <w:r w:rsidRPr="00CA7C1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1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618" w:rsidRPr="00380618" w:rsidRDefault="00380618" w:rsidP="00380618">
      <w:pPr>
        <w:ind w:firstLine="284"/>
        <w:jc w:val="both"/>
      </w:pPr>
      <w:r w:rsidRPr="00380618">
        <w:t>К проекту решения о внесении изменений в решение о бюджете от 19.12.2023 №34 копии уведомлений</w:t>
      </w:r>
      <w:r>
        <w:t xml:space="preserve"> о предоставления субсидий, субвенций, иных межбюджетных трансфертов</w:t>
      </w:r>
      <w:r w:rsidRPr="00380618">
        <w:t xml:space="preserve"> прилагаются.</w:t>
      </w:r>
    </w:p>
    <w:p w:rsidR="00380618" w:rsidRPr="00380618" w:rsidRDefault="00380618" w:rsidP="003806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618"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 w:rsidRPr="00380618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380618">
        <w:rPr>
          <w:rFonts w:ascii="Times New Roman" w:hAnsi="Times New Roman" w:cs="Times New Roman"/>
          <w:sz w:val="24"/>
          <w:szCs w:val="24"/>
        </w:rPr>
        <w:t xml:space="preserve">, в общем объеме доходов: </w:t>
      </w:r>
    </w:p>
    <w:p w:rsidR="00380618" w:rsidRDefault="00380618" w:rsidP="00380618">
      <w:pPr>
        <w:pStyle w:val="a3"/>
        <w:numPr>
          <w:ilvl w:val="0"/>
          <w:numId w:val="9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64B0">
        <w:rPr>
          <w:rFonts w:ascii="Times New Roman" w:hAnsi="Times New Roman" w:cs="Times New Roman"/>
          <w:sz w:val="24"/>
          <w:szCs w:val="24"/>
        </w:rPr>
        <w:t xml:space="preserve"> году собственные доходы составят </w:t>
      </w:r>
      <w:r>
        <w:rPr>
          <w:rFonts w:ascii="Times New Roman" w:hAnsi="Times New Roman" w:cs="Times New Roman"/>
          <w:b/>
          <w:sz w:val="24"/>
          <w:szCs w:val="24"/>
        </w:rPr>
        <w:t>45,3</w:t>
      </w:r>
      <w:r w:rsidRPr="005264B0">
        <w:rPr>
          <w:rFonts w:ascii="Times New Roman" w:hAnsi="Times New Roman" w:cs="Times New Roman"/>
          <w:sz w:val="24"/>
          <w:szCs w:val="24"/>
        </w:rPr>
        <w:t>%,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54,7</w:t>
      </w:r>
      <w:r w:rsidRPr="005264B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618" w:rsidRDefault="00380618" w:rsidP="00380618">
      <w:pPr>
        <w:pStyle w:val="a3"/>
        <w:numPr>
          <w:ilvl w:val="0"/>
          <w:numId w:val="9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9D357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57E">
        <w:rPr>
          <w:rFonts w:ascii="Times New Roman" w:hAnsi="Times New Roman" w:cs="Times New Roman"/>
          <w:sz w:val="24"/>
          <w:szCs w:val="24"/>
        </w:rPr>
        <w:t xml:space="preserve"> году собственные доходы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357E">
        <w:rPr>
          <w:rFonts w:ascii="Times New Roman" w:hAnsi="Times New Roman" w:cs="Times New Roman"/>
          <w:sz w:val="24"/>
          <w:szCs w:val="24"/>
        </w:rPr>
        <w:t xml:space="preserve">оставят </w:t>
      </w:r>
      <w:r>
        <w:rPr>
          <w:rFonts w:ascii="Times New Roman" w:hAnsi="Times New Roman" w:cs="Times New Roman"/>
          <w:b/>
          <w:sz w:val="24"/>
          <w:szCs w:val="24"/>
        </w:rPr>
        <w:t>61,3</w:t>
      </w:r>
      <w:r w:rsidRPr="009D357E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38,7</w:t>
      </w:r>
      <w:r w:rsidRPr="009D357E">
        <w:rPr>
          <w:rFonts w:ascii="Times New Roman" w:hAnsi="Times New Roman" w:cs="Times New Roman"/>
          <w:sz w:val="24"/>
          <w:szCs w:val="24"/>
        </w:rPr>
        <w:t>%;</w:t>
      </w:r>
    </w:p>
    <w:p w:rsidR="00380618" w:rsidRDefault="00380618" w:rsidP="00380618">
      <w:pPr>
        <w:pStyle w:val="a3"/>
        <w:numPr>
          <w:ilvl w:val="0"/>
          <w:numId w:val="9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9D357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357E">
        <w:rPr>
          <w:rFonts w:ascii="Times New Roman" w:hAnsi="Times New Roman" w:cs="Times New Roman"/>
          <w:sz w:val="24"/>
          <w:szCs w:val="24"/>
        </w:rPr>
        <w:t xml:space="preserve"> году собственные доходы составят </w:t>
      </w:r>
      <w:r>
        <w:rPr>
          <w:rFonts w:ascii="Times New Roman" w:hAnsi="Times New Roman" w:cs="Times New Roman"/>
          <w:b/>
          <w:sz w:val="24"/>
          <w:szCs w:val="24"/>
        </w:rPr>
        <w:t>62,6</w:t>
      </w:r>
      <w:r w:rsidRPr="009D357E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37,4</w:t>
      </w:r>
      <w:r w:rsidRPr="009D357E">
        <w:rPr>
          <w:rFonts w:ascii="Times New Roman" w:hAnsi="Times New Roman" w:cs="Times New Roman"/>
          <w:sz w:val="24"/>
          <w:szCs w:val="24"/>
        </w:rPr>
        <w:t>%</w:t>
      </w:r>
      <w:r w:rsidRPr="005264B0">
        <w:rPr>
          <w:rFonts w:ascii="Times New Roman" w:hAnsi="Times New Roman" w:cs="Times New Roman"/>
          <w:sz w:val="24"/>
          <w:szCs w:val="24"/>
        </w:rPr>
        <w:t>.</w:t>
      </w:r>
    </w:p>
    <w:p w:rsidR="001606AA" w:rsidRDefault="001606AA" w:rsidP="001606AA">
      <w:pPr>
        <w:pStyle w:val="a3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606AA" w:rsidRDefault="001606AA" w:rsidP="001606AA">
      <w:pPr>
        <w:jc w:val="center"/>
        <w:rPr>
          <w:rFonts w:eastAsiaTheme="minorHAnsi"/>
          <w:b/>
          <w:lang w:eastAsia="en-US"/>
        </w:rPr>
      </w:pPr>
      <w:r w:rsidRPr="00937732">
        <w:rPr>
          <w:rFonts w:eastAsiaTheme="minorHAnsi"/>
          <w:b/>
          <w:lang w:eastAsia="en-US"/>
        </w:rPr>
        <w:t>Расходы бюджета</w:t>
      </w:r>
    </w:p>
    <w:p w:rsidR="00D37D84" w:rsidRDefault="00D37D84" w:rsidP="001606AA">
      <w:pPr>
        <w:jc w:val="center"/>
        <w:rPr>
          <w:rFonts w:eastAsiaTheme="minorHAnsi"/>
          <w:b/>
          <w:lang w:eastAsia="en-US"/>
        </w:rPr>
      </w:pPr>
    </w:p>
    <w:p w:rsidR="001606AA" w:rsidRPr="00937732" w:rsidRDefault="001606AA" w:rsidP="001606AA">
      <w:pPr>
        <w:ind w:firstLine="709"/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 xml:space="preserve">Проектом общий объем расходов бюджета </w:t>
      </w:r>
      <w:r>
        <w:rPr>
          <w:rFonts w:eastAsiaTheme="minorHAnsi"/>
          <w:lang w:eastAsia="en-US"/>
        </w:rPr>
        <w:t>С</w:t>
      </w:r>
      <w:r w:rsidR="00C018F4">
        <w:rPr>
          <w:rFonts w:eastAsiaTheme="minorHAnsi"/>
          <w:lang w:eastAsia="en-US"/>
        </w:rPr>
        <w:t xml:space="preserve">емлевского </w:t>
      </w:r>
      <w:r w:rsidRPr="00937732">
        <w:rPr>
          <w:rFonts w:eastAsiaTheme="minorHAnsi"/>
          <w:lang w:eastAsia="en-US"/>
        </w:rPr>
        <w:t xml:space="preserve">сельского поселения Вяземского района Смоленской области предлагается к утверждению: </w:t>
      </w:r>
    </w:p>
    <w:p w:rsidR="001606AA" w:rsidRPr="00937732" w:rsidRDefault="001606AA" w:rsidP="001606AA">
      <w:pPr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на 202</w:t>
      </w:r>
      <w:r>
        <w:rPr>
          <w:rFonts w:eastAsiaTheme="minorHAnsi"/>
          <w:lang w:eastAsia="en-US"/>
        </w:rPr>
        <w:t>4</w:t>
      </w:r>
      <w:r w:rsidRPr="00937732">
        <w:rPr>
          <w:rFonts w:eastAsiaTheme="minorHAnsi"/>
          <w:lang w:eastAsia="en-US"/>
        </w:rPr>
        <w:t xml:space="preserve"> год в объеме </w:t>
      </w:r>
      <w:r w:rsidR="00C018F4">
        <w:rPr>
          <w:rFonts w:eastAsiaTheme="minorHAnsi"/>
          <w:b/>
          <w:lang w:eastAsia="en-US"/>
        </w:rPr>
        <w:t>21</w:t>
      </w:r>
      <w:r>
        <w:rPr>
          <w:rFonts w:eastAsiaTheme="minorHAnsi"/>
          <w:b/>
          <w:lang w:eastAsia="en-US"/>
        </w:rPr>
        <w:t xml:space="preserve"> </w:t>
      </w:r>
      <w:r w:rsidR="00C018F4">
        <w:rPr>
          <w:rFonts w:eastAsiaTheme="minorHAnsi"/>
          <w:b/>
          <w:lang w:eastAsia="en-US"/>
        </w:rPr>
        <w:t>081</w:t>
      </w:r>
      <w:r>
        <w:rPr>
          <w:rFonts w:eastAsiaTheme="minorHAnsi"/>
          <w:b/>
          <w:lang w:eastAsia="en-US"/>
        </w:rPr>
        <w:t>,</w:t>
      </w:r>
      <w:r w:rsidR="00C018F4">
        <w:rPr>
          <w:rFonts w:eastAsiaTheme="minorHAnsi"/>
          <w:b/>
          <w:lang w:eastAsia="en-US"/>
        </w:rPr>
        <w:t>0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>рублей</w:t>
      </w:r>
      <w:r w:rsidRPr="00937732">
        <w:t xml:space="preserve"> </w:t>
      </w:r>
      <w:r w:rsidRPr="00937732">
        <w:rPr>
          <w:rFonts w:eastAsiaTheme="minorHAnsi"/>
          <w:lang w:eastAsia="en-US"/>
        </w:rPr>
        <w:t xml:space="preserve">с увеличением на </w:t>
      </w:r>
      <w:r w:rsidR="00C018F4" w:rsidRPr="00C018F4">
        <w:rPr>
          <w:rFonts w:eastAsiaTheme="minorHAnsi"/>
          <w:b/>
          <w:lang w:eastAsia="en-US"/>
        </w:rPr>
        <w:t>2 490</w:t>
      </w:r>
      <w:r w:rsidRPr="00C018F4">
        <w:rPr>
          <w:rFonts w:eastAsiaTheme="minorHAnsi"/>
          <w:b/>
          <w:lang w:eastAsia="en-US"/>
        </w:rPr>
        <w:t>,</w:t>
      </w:r>
      <w:r w:rsidR="00C018F4" w:rsidRPr="00C018F4">
        <w:rPr>
          <w:rFonts w:eastAsiaTheme="minorHAnsi"/>
          <w:b/>
          <w:lang w:eastAsia="en-US"/>
        </w:rPr>
        <w:t>4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>рублей;</w:t>
      </w:r>
    </w:p>
    <w:p w:rsidR="001606AA" w:rsidRPr="00937732" w:rsidRDefault="001606AA" w:rsidP="001606AA">
      <w:pPr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на 202</w:t>
      </w:r>
      <w:r>
        <w:rPr>
          <w:rFonts w:eastAsiaTheme="minorHAnsi"/>
          <w:lang w:eastAsia="en-US"/>
        </w:rPr>
        <w:t>5</w:t>
      </w:r>
      <w:r w:rsidRPr="00937732">
        <w:rPr>
          <w:rFonts w:eastAsiaTheme="minorHAnsi"/>
          <w:lang w:eastAsia="en-US"/>
        </w:rPr>
        <w:t xml:space="preserve"> год в объеме </w:t>
      </w:r>
      <w:r>
        <w:rPr>
          <w:rFonts w:eastAsiaTheme="minorHAnsi"/>
          <w:b/>
          <w:lang w:eastAsia="en-US"/>
        </w:rPr>
        <w:t>1</w:t>
      </w:r>
      <w:r w:rsidR="00C018F4">
        <w:rPr>
          <w:rFonts w:eastAsiaTheme="minorHAnsi"/>
          <w:b/>
          <w:lang w:eastAsia="en-US"/>
        </w:rPr>
        <w:t>5</w:t>
      </w:r>
      <w:r>
        <w:rPr>
          <w:rFonts w:eastAsiaTheme="minorHAnsi"/>
          <w:b/>
          <w:lang w:eastAsia="en-US"/>
        </w:rPr>
        <w:t xml:space="preserve"> 1</w:t>
      </w:r>
      <w:r w:rsidR="00C018F4">
        <w:rPr>
          <w:rFonts w:eastAsiaTheme="minorHAnsi"/>
          <w:b/>
          <w:lang w:eastAsia="en-US"/>
        </w:rPr>
        <w:t>09</w:t>
      </w:r>
      <w:r>
        <w:rPr>
          <w:rFonts w:eastAsiaTheme="minorHAnsi"/>
          <w:b/>
          <w:lang w:eastAsia="en-US"/>
        </w:rPr>
        <w:t>,</w:t>
      </w:r>
      <w:r w:rsidR="00C018F4">
        <w:rPr>
          <w:rFonts w:eastAsiaTheme="minorHAnsi"/>
          <w:b/>
          <w:lang w:eastAsia="en-US"/>
        </w:rPr>
        <w:t>9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 xml:space="preserve">рублей с увеличением на </w:t>
      </w:r>
      <w:r w:rsidRPr="00C018F4">
        <w:rPr>
          <w:rFonts w:eastAsiaTheme="minorHAnsi"/>
          <w:b/>
          <w:lang w:eastAsia="en-US"/>
        </w:rPr>
        <w:t>4</w:t>
      </w:r>
      <w:r w:rsidR="00C018F4" w:rsidRPr="00C018F4">
        <w:rPr>
          <w:rFonts w:eastAsiaTheme="minorHAnsi"/>
          <w:b/>
          <w:lang w:eastAsia="en-US"/>
        </w:rPr>
        <w:t>58</w:t>
      </w:r>
      <w:r w:rsidRPr="00C018F4">
        <w:rPr>
          <w:rFonts w:eastAsiaTheme="minorHAnsi"/>
          <w:b/>
          <w:lang w:eastAsia="en-US"/>
        </w:rPr>
        <w:t>,</w:t>
      </w:r>
      <w:r w:rsidR="00C018F4" w:rsidRPr="00C018F4">
        <w:rPr>
          <w:rFonts w:eastAsiaTheme="minorHAnsi"/>
          <w:b/>
          <w:lang w:eastAsia="en-US"/>
        </w:rPr>
        <w:t>0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>рублей;</w:t>
      </w:r>
    </w:p>
    <w:p w:rsidR="001606AA" w:rsidRPr="00937732" w:rsidRDefault="001606AA" w:rsidP="001606AA">
      <w:pPr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на 202</w:t>
      </w:r>
      <w:r>
        <w:rPr>
          <w:rFonts w:eastAsiaTheme="minorHAnsi"/>
          <w:lang w:eastAsia="en-US"/>
        </w:rPr>
        <w:t>6</w:t>
      </w:r>
      <w:r w:rsidRPr="00937732">
        <w:rPr>
          <w:rFonts w:eastAsiaTheme="minorHAnsi"/>
          <w:lang w:eastAsia="en-US"/>
        </w:rPr>
        <w:t xml:space="preserve"> год в объеме </w:t>
      </w:r>
      <w:r>
        <w:rPr>
          <w:rFonts w:eastAsiaTheme="minorHAnsi"/>
          <w:b/>
          <w:lang w:eastAsia="en-US"/>
        </w:rPr>
        <w:t>1</w:t>
      </w:r>
      <w:r w:rsidR="00C018F4">
        <w:rPr>
          <w:rFonts w:eastAsiaTheme="minorHAnsi"/>
          <w:b/>
          <w:lang w:eastAsia="en-US"/>
        </w:rPr>
        <w:t>5</w:t>
      </w:r>
      <w:r>
        <w:rPr>
          <w:rFonts w:eastAsiaTheme="minorHAnsi"/>
          <w:b/>
          <w:lang w:eastAsia="en-US"/>
        </w:rPr>
        <w:t> 2</w:t>
      </w:r>
      <w:r w:rsidR="00C018F4"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9,</w:t>
      </w:r>
      <w:r w:rsidR="00C018F4">
        <w:rPr>
          <w:rFonts w:eastAsiaTheme="minorHAnsi"/>
          <w:b/>
          <w:lang w:eastAsia="en-US"/>
        </w:rPr>
        <w:t>2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 xml:space="preserve">рублей, с увеличением на </w:t>
      </w:r>
      <w:r w:rsidRPr="00C018F4">
        <w:rPr>
          <w:rFonts w:eastAsiaTheme="minorHAnsi"/>
          <w:b/>
          <w:lang w:eastAsia="en-US"/>
        </w:rPr>
        <w:t>1</w:t>
      </w:r>
      <w:r w:rsidR="00C018F4" w:rsidRPr="00C018F4">
        <w:rPr>
          <w:rFonts w:eastAsiaTheme="minorHAnsi"/>
          <w:b/>
          <w:lang w:eastAsia="en-US"/>
        </w:rPr>
        <w:t xml:space="preserve"> 129</w:t>
      </w:r>
      <w:r w:rsidRPr="00C018F4">
        <w:rPr>
          <w:rFonts w:eastAsiaTheme="minorHAnsi"/>
          <w:b/>
          <w:lang w:eastAsia="en-US"/>
        </w:rPr>
        <w:t>,</w:t>
      </w:r>
      <w:r w:rsidR="00C018F4" w:rsidRPr="00C018F4">
        <w:rPr>
          <w:rFonts w:eastAsiaTheme="minorHAnsi"/>
          <w:b/>
          <w:lang w:eastAsia="en-US"/>
        </w:rPr>
        <w:t>6</w:t>
      </w:r>
      <w:r w:rsidRPr="0093773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рублей.</w:t>
      </w:r>
    </w:p>
    <w:p w:rsidR="001606AA" w:rsidRPr="00937732" w:rsidRDefault="001606AA" w:rsidP="001606AA">
      <w:pPr>
        <w:ind w:firstLine="709"/>
        <w:jc w:val="both"/>
        <w:rPr>
          <w:rFonts w:eastAsiaTheme="minorHAnsi"/>
          <w:lang w:eastAsia="en-US"/>
        </w:rPr>
      </w:pPr>
    </w:p>
    <w:p w:rsidR="001606AA" w:rsidRPr="00237690" w:rsidRDefault="001606AA" w:rsidP="001606AA">
      <w:pPr>
        <w:ind w:firstLine="709"/>
        <w:jc w:val="both"/>
        <w:rPr>
          <w:rFonts w:eastAsiaTheme="minorHAnsi"/>
          <w:lang w:eastAsia="en-US"/>
        </w:rPr>
      </w:pPr>
      <w:r w:rsidRPr="00237690">
        <w:rPr>
          <w:rFonts w:eastAsiaTheme="minorHAnsi"/>
          <w:lang w:eastAsia="en-US"/>
        </w:rPr>
        <w:t>В структуре функциональной классификации расходов бюджета объемы бюджетных ассигнований:</w:t>
      </w:r>
    </w:p>
    <w:p w:rsidR="001606AA" w:rsidRDefault="001606AA" w:rsidP="001606AA">
      <w:pPr>
        <w:numPr>
          <w:ilvl w:val="0"/>
          <w:numId w:val="10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</w:t>
      </w:r>
      <w:r>
        <w:rPr>
          <w:rFonts w:eastAsiaTheme="minorHAnsi"/>
          <w:b/>
          <w:u w:val="single"/>
          <w:lang w:eastAsia="en-US"/>
        </w:rPr>
        <w:t>4</w:t>
      </w:r>
      <w:r w:rsidRPr="00120350">
        <w:rPr>
          <w:rFonts w:eastAsiaTheme="minorHAnsi"/>
          <w:b/>
          <w:u w:val="single"/>
          <w:lang w:eastAsia="en-US"/>
        </w:rPr>
        <w:t xml:space="preserve"> год</w:t>
      </w:r>
      <w:r w:rsidRPr="00930010">
        <w:rPr>
          <w:rFonts w:eastAsiaTheme="minorHAnsi"/>
          <w:lang w:eastAsia="en-US"/>
        </w:rPr>
        <w:t xml:space="preserve"> предлагается к утверждению </w:t>
      </w:r>
      <w:r w:rsidRPr="00E70BD2">
        <w:rPr>
          <w:rFonts w:eastAsiaTheme="minorHAnsi"/>
          <w:lang w:eastAsia="en-US"/>
        </w:rPr>
        <w:t xml:space="preserve">в сумме </w:t>
      </w:r>
      <w:r w:rsidR="00C018F4">
        <w:rPr>
          <w:rFonts w:eastAsiaTheme="minorHAnsi"/>
          <w:b/>
          <w:lang w:eastAsia="en-US"/>
        </w:rPr>
        <w:t>21</w:t>
      </w:r>
      <w:r>
        <w:rPr>
          <w:rFonts w:eastAsiaTheme="minorHAnsi"/>
          <w:b/>
          <w:lang w:eastAsia="en-US"/>
        </w:rPr>
        <w:t xml:space="preserve"> </w:t>
      </w:r>
      <w:r w:rsidR="00C018F4">
        <w:rPr>
          <w:rFonts w:eastAsiaTheme="minorHAnsi"/>
          <w:b/>
          <w:lang w:eastAsia="en-US"/>
        </w:rPr>
        <w:t>081</w:t>
      </w:r>
      <w:r>
        <w:rPr>
          <w:rFonts w:eastAsiaTheme="minorHAnsi"/>
          <w:b/>
          <w:lang w:eastAsia="en-US"/>
        </w:rPr>
        <w:t>,</w:t>
      </w:r>
      <w:r w:rsidR="00C018F4">
        <w:rPr>
          <w:rFonts w:eastAsiaTheme="minorHAnsi"/>
          <w:b/>
          <w:lang w:eastAsia="en-US"/>
        </w:rPr>
        <w:t>0</w:t>
      </w:r>
      <w:r w:rsidRPr="00E70BD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>рублей</w:t>
      </w:r>
      <w:r>
        <w:rPr>
          <w:rFonts w:eastAsiaTheme="minorHAnsi"/>
          <w:lang w:eastAsia="en-US"/>
        </w:rPr>
        <w:t xml:space="preserve"> с увеличением на </w:t>
      </w:r>
      <w:r w:rsidR="00C018F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4</w:t>
      </w:r>
      <w:r w:rsidR="00C018F4">
        <w:rPr>
          <w:rFonts w:eastAsiaTheme="minorHAnsi"/>
          <w:lang w:eastAsia="en-US"/>
        </w:rPr>
        <w:t>90</w:t>
      </w:r>
      <w:r>
        <w:rPr>
          <w:rFonts w:eastAsiaTheme="minorHAnsi"/>
          <w:lang w:eastAsia="en-US"/>
        </w:rPr>
        <w:t>,</w:t>
      </w:r>
      <w:r w:rsidR="00C018F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тыс. рублей (или </w:t>
      </w:r>
      <w:r w:rsidR="00C018F4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 xml:space="preserve"> </w:t>
      </w:r>
      <w:r w:rsidR="00C018F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3,</w:t>
      </w:r>
      <w:r w:rsidR="00C018F4">
        <w:rPr>
          <w:rFonts w:eastAsiaTheme="minorHAnsi"/>
          <w:lang w:eastAsia="en-US"/>
        </w:rPr>
        <w:t>4%</w:t>
      </w:r>
      <w:r>
        <w:rPr>
          <w:rFonts w:eastAsiaTheme="minorHAnsi"/>
          <w:lang w:eastAsia="en-US"/>
        </w:rPr>
        <w:t>) за счет роста расходов:</w:t>
      </w:r>
    </w:p>
    <w:p w:rsidR="001606AA" w:rsidRPr="00246DF4" w:rsidRDefault="001606AA" w:rsidP="001606AA">
      <w:pPr>
        <w:pStyle w:val="a8"/>
        <w:numPr>
          <w:ilvl w:val="0"/>
          <w:numId w:val="11"/>
        </w:numPr>
        <w:ind w:left="0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i/>
          <w:lang w:eastAsia="en-US"/>
        </w:rPr>
        <w:t>по разделу 0100 «Общегосударственные вопросы»</w:t>
      </w:r>
      <w:r w:rsidRPr="00246DF4">
        <w:rPr>
          <w:rFonts w:eastAsiaTheme="minorHAnsi"/>
          <w:lang w:eastAsia="en-US"/>
        </w:rPr>
        <w:t xml:space="preserve"> на </w:t>
      </w:r>
      <w:r w:rsidR="00C018F4">
        <w:rPr>
          <w:rFonts w:eastAsiaTheme="minorHAnsi"/>
          <w:lang w:eastAsia="en-US"/>
        </w:rPr>
        <w:t>981</w:t>
      </w:r>
      <w:r>
        <w:rPr>
          <w:rFonts w:eastAsiaTheme="minorHAnsi"/>
          <w:lang w:eastAsia="en-US"/>
        </w:rPr>
        <w:t>,</w:t>
      </w:r>
      <w:r w:rsidR="00C018F4">
        <w:rPr>
          <w:rFonts w:eastAsiaTheme="minorHAnsi"/>
          <w:lang w:eastAsia="en-US"/>
        </w:rPr>
        <w:t>2</w:t>
      </w:r>
      <w:r w:rsidRPr="00246DF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рублей:</w:t>
      </w:r>
    </w:p>
    <w:p w:rsidR="001606AA" w:rsidRDefault="001606AA" w:rsidP="001606AA">
      <w:pPr>
        <w:pStyle w:val="a8"/>
        <w:numPr>
          <w:ilvl w:val="0"/>
          <w:numId w:val="13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0104 «Функционирование исполнительных органов» на </w:t>
      </w:r>
      <w:r w:rsidR="00C018F4">
        <w:rPr>
          <w:rFonts w:eastAsiaTheme="minorHAnsi"/>
          <w:lang w:eastAsia="en-US"/>
        </w:rPr>
        <w:t>739</w:t>
      </w:r>
      <w:r>
        <w:rPr>
          <w:rFonts w:eastAsiaTheme="minorHAnsi"/>
          <w:lang w:eastAsia="en-US"/>
        </w:rPr>
        <w:t>,9</w:t>
      </w:r>
      <w:r w:rsidRPr="00246DF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рублей;</w:t>
      </w:r>
    </w:p>
    <w:p w:rsidR="001606AA" w:rsidRPr="00F61005" w:rsidRDefault="001606AA" w:rsidP="001606AA">
      <w:pPr>
        <w:pStyle w:val="a8"/>
        <w:numPr>
          <w:ilvl w:val="0"/>
          <w:numId w:val="13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>расходов по подразделу 010</w:t>
      </w:r>
      <w:r>
        <w:rPr>
          <w:rFonts w:eastAsiaTheme="minorHAnsi"/>
          <w:lang w:eastAsia="en-US"/>
        </w:rPr>
        <w:t>6</w:t>
      </w:r>
      <w:r w:rsidRPr="00246DF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F61005"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 xml:space="preserve">на </w:t>
      </w:r>
      <w:r w:rsidR="00C018F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,</w:t>
      </w:r>
      <w:r w:rsidR="00C018F4">
        <w:rPr>
          <w:rFonts w:eastAsiaTheme="minorHAnsi"/>
          <w:lang w:eastAsia="en-US"/>
        </w:rPr>
        <w:t>7</w:t>
      </w:r>
      <w:r w:rsidRPr="00246DF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</w:t>
      </w:r>
      <w:r>
        <w:rPr>
          <w:rFonts w:eastAsiaTheme="minorHAnsi"/>
          <w:lang w:eastAsia="en-US"/>
        </w:rPr>
        <w:t>лей;</w:t>
      </w:r>
    </w:p>
    <w:p w:rsidR="001606AA" w:rsidRDefault="001606AA" w:rsidP="001606AA">
      <w:pPr>
        <w:pStyle w:val="a8"/>
        <w:numPr>
          <w:ilvl w:val="0"/>
          <w:numId w:val="13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увеличения расходов по подразделу 0113 «Другие государственные расходы» на </w:t>
      </w:r>
      <w:r w:rsidR="00C018F4">
        <w:rPr>
          <w:rFonts w:eastAsiaTheme="minorHAnsi"/>
          <w:lang w:eastAsia="en-US"/>
        </w:rPr>
        <w:t>236</w:t>
      </w:r>
      <w:r>
        <w:rPr>
          <w:rFonts w:eastAsiaTheme="minorHAnsi"/>
          <w:lang w:eastAsia="en-US"/>
        </w:rPr>
        <w:t>,</w:t>
      </w:r>
      <w:r w:rsidR="00C018F4">
        <w:rPr>
          <w:rFonts w:eastAsiaTheme="minorHAnsi"/>
          <w:lang w:eastAsia="en-US"/>
        </w:rPr>
        <w:t>6</w:t>
      </w:r>
      <w:r w:rsidRPr="00246DF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рублей</w:t>
      </w:r>
      <w:r>
        <w:rPr>
          <w:rFonts w:eastAsiaTheme="minorHAnsi"/>
          <w:lang w:eastAsia="en-US"/>
        </w:rPr>
        <w:t>.</w:t>
      </w:r>
    </w:p>
    <w:p w:rsidR="001606AA" w:rsidRPr="002B46D4" w:rsidRDefault="001606AA" w:rsidP="001606AA">
      <w:pPr>
        <w:pStyle w:val="a8"/>
        <w:numPr>
          <w:ilvl w:val="0"/>
          <w:numId w:val="11"/>
        </w:numPr>
        <w:ind w:left="77"/>
        <w:jc w:val="both"/>
        <w:rPr>
          <w:rFonts w:eastAsiaTheme="minorHAnsi"/>
          <w:i/>
          <w:lang w:eastAsia="en-US"/>
        </w:rPr>
      </w:pPr>
      <w:r w:rsidRPr="002B46D4">
        <w:rPr>
          <w:rFonts w:eastAsiaTheme="minorHAnsi"/>
          <w:i/>
          <w:lang w:eastAsia="en-US"/>
        </w:rPr>
        <w:t xml:space="preserve">по разделу 0200 «Национальная оборона» на </w:t>
      </w:r>
      <w:r w:rsidR="00C018F4">
        <w:rPr>
          <w:rFonts w:eastAsiaTheme="minorHAnsi"/>
          <w:i/>
          <w:lang w:eastAsia="en-US"/>
        </w:rPr>
        <w:t>422</w:t>
      </w:r>
      <w:r>
        <w:rPr>
          <w:rFonts w:eastAsiaTheme="minorHAnsi"/>
          <w:i/>
          <w:lang w:eastAsia="en-US"/>
        </w:rPr>
        <w:t>,</w:t>
      </w:r>
      <w:r w:rsidR="00C018F4">
        <w:rPr>
          <w:rFonts w:eastAsiaTheme="minorHAnsi"/>
          <w:i/>
          <w:lang w:eastAsia="en-US"/>
        </w:rPr>
        <w:t>2</w:t>
      </w:r>
      <w:r w:rsidRPr="002B46D4">
        <w:rPr>
          <w:rFonts w:eastAsiaTheme="minorHAnsi"/>
          <w:i/>
          <w:lang w:eastAsia="en-US"/>
        </w:rPr>
        <w:t xml:space="preserve"> тыс. рублей:</w:t>
      </w:r>
    </w:p>
    <w:p w:rsidR="001606AA" w:rsidRDefault="001606AA" w:rsidP="001606AA">
      <w:pPr>
        <w:pStyle w:val="a8"/>
        <w:ind w:left="7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</w:t>
      </w:r>
      <w:r w:rsidRPr="002B46D4">
        <w:rPr>
          <w:rFonts w:eastAsiaTheme="minorHAnsi"/>
          <w:lang w:eastAsia="en-US"/>
        </w:rPr>
        <w:t xml:space="preserve">0203 «Мобилизационная и вневойсковая подготовка» на </w:t>
      </w:r>
      <w:r w:rsidR="00C018F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2</w:t>
      </w:r>
      <w:r w:rsidR="00C018F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,</w:t>
      </w:r>
      <w:r w:rsidR="00C018F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тыс. рублей.</w:t>
      </w:r>
    </w:p>
    <w:p w:rsidR="00047FB7" w:rsidRPr="002B46D4" w:rsidRDefault="00047FB7" w:rsidP="00047FB7">
      <w:pPr>
        <w:pStyle w:val="a8"/>
        <w:numPr>
          <w:ilvl w:val="0"/>
          <w:numId w:val="11"/>
        </w:numPr>
        <w:ind w:left="77"/>
        <w:jc w:val="both"/>
        <w:rPr>
          <w:rFonts w:eastAsiaTheme="minorHAnsi"/>
          <w:i/>
          <w:lang w:eastAsia="en-US"/>
        </w:rPr>
      </w:pPr>
      <w:r w:rsidRPr="002B46D4">
        <w:rPr>
          <w:rFonts w:eastAsiaTheme="minorHAnsi"/>
          <w:i/>
          <w:lang w:eastAsia="en-US"/>
        </w:rPr>
        <w:t>по разделу 0</w:t>
      </w:r>
      <w:r>
        <w:rPr>
          <w:rFonts w:eastAsiaTheme="minorHAnsi"/>
          <w:i/>
          <w:lang w:eastAsia="en-US"/>
        </w:rPr>
        <w:t>4</w:t>
      </w:r>
      <w:r w:rsidRPr="002B46D4">
        <w:rPr>
          <w:rFonts w:eastAsiaTheme="minorHAnsi"/>
          <w:i/>
          <w:lang w:eastAsia="en-US"/>
        </w:rPr>
        <w:t xml:space="preserve">00 «Национальная </w:t>
      </w:r>
      <w:r>
        <w:rPr>
          <w:rFonts w:eastAsiaTheme="minorHAnsi"/>
          <w:i/>
          <w:lang w:eastAsia="en-US"/>
        </w:rPr>
        <w:t>экономика</w:t>
      </w:r>
      <w:r w:rsidRPr="002B46D4">
        <w:rPr>
          <w:rFonts w:eastAsiaTheme="minorHAnsi"/>
          <w:i/>
          <w:lang w:eastAsia="en-US"/>
        </w:rPr>
        <w:t xml:space="preserve">» на </w:t>
      </w:r>
      <w:r>
        <w:rPr>
          <w:rFonts w:eastAsiaTheme="minorHAnsi"/>
          <w:i/>
          <w:lang w:eastAsia="en-US"/>
        </w:rPr>
        <w:t>12,8</w:t>
      </w:r>
      <w:r w:rsidRPr="002B46D4">
        <w:rPr>
          <w:rFonts w:eastAsiaTheme="minorHAnsi"/>
          <w:i/>
          <w:lang w:eastAsia="en-US"/>
        </w:rPr>
        <w:t xml:space="preserve"> тыс. рублей:</w:t>
      </w:r>
    </w:p>
    <w:p w:rsidR="00047FB7" w:rsidRPr="002B46D4" w:rsidRDefault="00047FB7" w:rsidP="0052221B">
      <w:pPr>
        <w:pStyle w:val="a8"/>
        <w:ind w:left="7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</w:t>
      </w:r>
      <w:r w:rsidRPr="002B46D4">
        <w:rPr>
          <w:rFonts w:eastAsiaTheme="minorHAnsi"/>
          <w:lang w:eastAsia="en-US"/>
        </w:rPr>
        <w:t>020</w:t>
      </w:r>
      <w:r w:rsidR="0052221B">
        <w:rPr>
          <w:rFonts w:eastAsiaTheme="minorHAnsi"/>
          <w:lang w:eastAsia="en-US"/>
        </w:rPr>
        <w:t>9</w:t>
      </w:r>
      <w:r w:rsidRPr="002B46D4">
        <w:rPr>
          <w:rFonts w:eastAsiaTheme="minorHAnsi"/>
          <w:lang w:eastAsia="en-US"/>
        </w:rPr>
        <w:t xml:space="preserve"> «</w:t>
      </w:r>
      <w:r w:rsidR="0052221B">
        <w:rPr>
          <w:rFonts w:eastAsiaTheme="minorHAnsi"/>
          <w:lang w:eastAsia="en-US"/>
        </w:rPr>
        <w:t>Дорожное хозяйство (дорожные фонды)</w:t>
      </w:r>
      <w:r w:rsidRPr="002B46D4">
        <w:rPr>
          <w:rFonts w:eastAsiaTheme="minorHAnsi"/>
          <w:lang w:eastAsia="en-US"/>
        </w:rPr>
        <w:t xml:space="preserve">» на </w:t>
      </w:r>
      <w:r w:rsidR="0052221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2,</w:t>
      </w:r>
      <w:r w:rsidR="0052221B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тыс. рублей.</w:t>
      </w:r>
    </w:p>
    <w:p w:rsidR="001606AA" w:rsidRPr="002B46D4" w:rsidRDefault="001606AA" w:rsidP="00A573F9">
      <w:pPr>
        <w:pStyle w:val="a8"/>
        <w:numPr>
          <w:ilvl w:val="0"/>
          <w:numId w:val="11"/>
        </w:numPr>
        <w:ind w:left="0" w:hanging="284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i/>
          <w:lang w:eastAsia="en-US"/>
        </w:rPr>
        <w:t>по разделу 0500 «Жилищно-коммунальное хозяйство»</w:t>
      </w:r>
      <w:r w:rsidRPr="002B46D4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1</w:t>
      </w:r>
      <w:r w:rsidR="0052221B">
        <w:rPr>
          <w:rFonts w:eastAsiaTheme="minorHAnsi"/>
          <w:lang w:eastAsia="en-US"/>
        </w:rPr>
        <w:t xml:space="preserve"> 074</w:t>
      </w:r>
      <w:r>
        <w:rPr>
          <w:rFonts w:eastAsiaTheme="minorHAnsi"/>
          <w:lang w:eastAsia="en-US"/>
        </w:rPr>
        <w:t>,</w:t>
      </w:r>
      <w:r w:rsidR="0052221B">
        <w:rPr>
          <w:rFonts w:eastAsiaTheme="minorHAnsi"/>
          <w:lang w:eastAsia="en-US"/>
        </w:rPr>
        <w:t>2</w:t>
      </w:r>
      <w:r w:rsidRPr="002B46D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B46D4">
        <w:rPr>
          <w:rFonts w:eastAsiaTheme="minorHAnsi"/>
          <w:lang w:eastAsia="en-US"/>
        </w:rPr>
        <w:t>рублей:</w:t>
      </w:r>
    </w:p>
    <w:p w:rsidR="001606AA" w:rsidRDefault="001606AA" w:rsidP="001606AA">
      <w:pPr>
        <w:pStyle w:val="a8"/>
        <w:numPr>
          <w:ilvl w:val="0"/>
          <w:numId w:val="14"/>
        </w:numPr>
        <w:ind w:left="284" w:hanging="273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>увеличения</w:t>
      </w:r>
      <w:r w:rsidRPr="00246DF4">
        <w:rPr>
          <w:rFonts w:eastAsiaTheme="minorHAnsi"/>
          <w:lang w:eastAsia="en-US"/>
        </w:rPr>
        <w:t xml:space="preserve"> расходов по подразделу </w:t>
      </w:r>
    </w:p>
    <w:p w:rsidR="001606AA" w:rsidRDefault="001606AA" w:rsidP="001606AA">
      <w:pPr>
        <w:pStyle w:val="a8"/>
        <w:numPr>
          <w:ilvl w:val="0"/>
          <w:numId w:val="14"/>
        </w:numPr>
        <w:ind w:left="284" w:hanging="27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0501 «Жилищное хозяйство» на </w:t>
      </w:r>
      <w:r w:rsidR="0052221B">
        <w:rPr>
          <w:rFonts w:eastAsiaTheme="minorHAnsi"/>
          <w:lang w:eastAsia="en-US"/>
        </w:rPr>
        <w:t>500</w:t>
      </w:r>
      <w:r>
        <w:rPr>
          <w:rFonts w:eastAsiaTheme="minorHAnsi"/>
          <w:lang w:eastAsia="en-US"/>
        </w:rPr>
        <w:t>,0 тыс. рублей;</w:t>
      </w:r>
    </w:p>
    <w:p w:rsidR="001606AA" w:rsidRDefault="001606AA" w:rsidP="001606AA">
      <w:pPr>
        <w:pStyle w:val="a8"/>
        <w:numPr>
          <w:ilvl w:val="0"/>
          <w:numId w:val="14"/>
        </w:numPr>
        <w:ind w:left="284" w:hanging="273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lang w:eastAsia="en-US"/>
        </w:rPr>
        <w:t xml:space="preserve">0502 «Коммунальное хозяйство» на </w:t>
      </w:r>
      <w:r w:rsidR="0052221B">
        <w:rPr>
          <w:rFonts w:eastAsiaTheme="minorHAnsi"/>
          <w:lang w:eastAsia="en-US"/>
        </w:rPr>
        <w:t>567</w:t>
      </w:r>
      <w:r>
        <w:rPr>
          <w:rFonts w:eastAsiaTheme="minorHAnsi"/>
          <w:lang w:eastAsia="en-US"/>
        </w:rPr>
        <w:t>,</w:t>
      </w:r>
      <w:r w:rsidR="0052221B">
        <w:rPr>
          <w:rFonts w:eastAsiaTheme="minorHAnsi"/>
          <w:lang w:eastAsia="en-US"/>
        </w:rPr>
        <w:t>2</w:t>
      </w:r>
      <w:r w:rsidRPr="002B46D4">
        <w:rPr>
          <w:rFonts w:eastAsiaTheme="minorHAnsi"/>
          <w:lang w:eastAsia="en-US"/>
        </w:rPr>
        <w:t xml:space="preserve"> тыс. рублей</w:t>
      </w:r>
      <w:r>
        <w:rPr>
          <w:rFonts w:eastAsiaTheme="minorHAnsi"/>
          <w:lang w:eastAsia="en-US"/>
        </w:rPr>
        <w:t>;</w:t>
      </w:r>
    </w:p>
    <w:p w:rsidR="001606AA" w:rsidRPr="004A35D2" w:rsidRDefault="001606AA" w:rsidP="001606AA">
      <w:pPr>
        <w:pStyle w:val="a8"/>
        <w:numPr>
          <w:ilvl w:val="0"/>
          <w:numId w:val="14"/>
        </w:numPr>
        <w:ind w:left="284" w:hanging="273"/>
        <w:jc w:val="both"/>
        <w:rPr>
          <w:rFonts w:eastAsiaTheme="minorHAnsi"/>
          <w:lang w:eastAsia="en-US"/>
        </w:rPr>
      </w:pPr>
      <w:r w:rsidRPr="004A35D2">
        <w:rPr>
          <w:rFonts w:eastAsiaTheme="minorHAnsi"/>
          <w:lang w:eastAsia="en-US"/>
        </w:rPr>
        <w:t xml:space="preserve">0503 «Благоустройство» на </w:t>
      </w:r>
      <w:r w:rsidR="0052221B">
        <w:rPr>
          <w:rFonts w:eastAsiaTheme="minorHAnsi"/>
          <w:lang w:eastAsia="en-US"/>
        </w:rPr>
        <w:t>7</w:t>
      </w:r>
      <w:r w:rsidRPr="004A35D2">
        <w:rPr>
          <w:rFonts w:eastAsiaTheme="minorHAnsi"/>
          <w:lang w:eastAsia="en-US"/>
        </w:rPr>
        <w:t>,</w:t>
      </w:r>
      <w:r w:rsidR="0052221B">
        <w:rPr>
          <w:rFonts w:eastAsiaTheme="minorHAnsi"/>
          <w:lang w:eastAsia="en-US"/>
        </w:rPr>
        <w:t>0</w:t>
      </w:r>
      <w:r w:rsidRPr="004A35D2">
        <w:rPr>
          <w:rFonts w:eastAsiaTheme="minorHAnsi"/>
          <w:lang w:eastAsia="en-US"/>
        </w:rPr>
        <w:t xml:space="preserve"> тыс. рублей.</w:t>
      </w:r>
    </w:p>
    <w:p w:rsidR="001606AA" w:rsidRDefault="001606AA" w:rsidP="001606AA">
      <w:pPr>
        <w:numPr>
          <w:ilvl w:val="0"/>
          <w:numId w:val="10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</w:t>
      </w:r>
      <w:r>
        <w:rPr>
          <w:rFonts w:eastAsiaTheme="minorHAnsi"/>
          <w:b/>
          <w:u w:val="single"/>
          <w:lang w:eastAsia="en-US"/>
        </w:rPr>
        <w:t>5</w:t>
      </w:r>
      <w:r w:rsidRPr="00120350">
        <w:rPr>
          <w:rFonts w:eastAsiaTheme="minorHAnsi"/>
          <w:b/>
          <w:u w:val="single"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</w:t>
      </w:r>
      <w:r w:rsidR="0052221B">
        <w:rPr>
          <w:rFonts w:eastAsiaTheme="minorHAnsi"/>
          <w:b/>
          <w:lang w:eastAsia="en-US"/>
        </w:rPr>
        <w:t>5</w:t>
      </w:r>
      <w:r>
        <w:rPr>
          <w:rFonts w:eastAsiaTheme="minorHAnsi"/>
          <w:b/>
          <w:lang w:eastAsia="en-US"/>
        </w:rPr>
        <w:t xml:space="preserve"> 1</w:t>
      </w:r>
      <w:r w:rsidR="0052221B">
        <w:rPr>
          <w:rFonts w:eastAsiaTheme="minorHAnsi"/>
          <w:b/>
          <w:lang w:eastAsia="en-US"/>
        </w:rPr>
        <w:t>09</w:t>
      </w:r>
      <w:r>
        <w:rPr>
          <w:rFonts w:eastAsiaTheme="minorHAnsi"/>
          <w:b/>
          <w:lang w:eastAsia="en-US"/>
        </w:rPr>
        <w:t>,</w:t>
      </w:r>
      <w:r w:rsidR="0052221B">
        <w:rPr>
          <w:rFonts w:eastAsiaTheme="minorHAnsi"/>
          <w:b/>
          <w:lang w:eastAsia="en-US"/>
        </w:rPr>
        <w:t>9</w:t>
      </w:r>
      <w:r w:rsidRPr="00E70BD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>рублей</w:t>
      </w:r>
      <w:r w:rsidRPr="00440DF3">
        <w:rPr>
          <w:rFonts w:eastAsiaTheme="minorHAnsi"/>
          <w:lang w:eastAsia="en-US"/>
        </w:rPr>
        <w:t xml:space="preserve"> </w:t>
      </w:r>
      <w:r w:rsidR="0052221B">
        <w:rPr>
          <w:rFonts w:eastAsiaTheme="minorHAnsi"/>
          <w:lang w:eastAsia="en-US"/>
        </w:rPr>
        <w:t>с увеличением на 4</w:t>
      </w:r>
      <w:r w:rsidR="00A573F9">
        <w:rPr>
          <w:rFonts w:eastAsiaTheme="minorHAnsi"/>
          <w:lang w:eastAsia="en-US"/>
        </w:rPr>
        <w:t>58</w:t>
      </w:r>
      <w:r w:rsidR="0052221B">
        <w:rPr>
          <w:rFonts w:eastAsiaTheme="minorHAnsi"/>
          <w:lang w:eastAsia="en-US"/>
        </w:rPr>
        <w:t>,</w:t>
      </w:r>
      <w:r w:rsidR="00A573F9">
        <w:rPr>
          <w:rFonts w:eastAsiaTheme="minorHAnsi"/>
          <w:lang w:eastAsia="en-US"/>
        </w:rPr>
        <w:t>0</w:t>
      </w:r>
      <w:r w:rsidR="0052221B">
        <w:rPr>
          <w:rFonts w:eastAsiaTheme="minorHAnsi"/>
          <w:lang w:eastAsia="en-US"/>
        </w:rPr>
        <w:t xml:space="preserve"> тыс. рублей (или на 3,</w:t>
      </w:r>
      <w:r w:rsidR="00A573F9">
        <w:rPr>
          <w:rFonts w:eastAsiaTheme="minorHAnsi"/>
          <w:lang w:eastAsia="en-US"/>
        </w:rPr>
        <w:t>1</w:t>
      </w:r>
      <w:r w:rsidR="0052221B">
        <w:rPr>
          <w:rFonts w:eastAsiaTheme="minorHAnsi"/>
          <w:lang w:eastAsia="en-US"/>
        </w:rPr>
        <w:t>%) за счет роста расходов:</w:t>
      </w:r>
    </w:p>
    <w:p w:rsidR="00A573F9" w:rsidRPr="00A573F9" w:rsidRDefault="00A573F9" w:rsidP="00A573F9">
      <w:pPr>
        <w:pStyle w:val="a8"/>
        <w:numPr>
          <w:ilvl w:val="0"/>
          <w:numId w:val="11"/>
        </w:numPr>
        <w:ind w:left="0" w:hanging="284"/>
        <w:jc w:val="both"/>
        <w:rPr>
          <w:rFonts w:eastAsiaTheme="minorHAnsi"/>
          <w:i/>
          <w:lang w:eastAsia="en-US"/>
        </w:rPr>
      </w:pPr>
      <w:r w:rsidRPr="00A573F9">
        <w:rPr>
          <w:rFonts w:eastAsiaTheme="minorHAnsi"/>
          <w:i/>
          <w:lang w:eastAsia="en-US"/>
        </w:rPr>
        <w:t>по разделу 0200 «Национальная оборона» на 4</w:t>
      </w:r>
      <w:r>
        <w:rPr>
          <w:rFonts w:eastAsiaTheme="minorHAnsi"/>
          <w:i/>
          <w:lang w:eastAsia="en-US"/>
        </w:rPr>
        <w:t>58</w:t>
      </w:r>
      <w:r w:rsidRPr="00A573F9">
        <w:rPr>
          <w:rFonts w:eastAsiaTheme="minorHAnsi"/>
          <w:i/>
          <w:lang w:eastAsia="en-US"/>
        </w:rPr>
        <w:t>,</w:t>
      </w:r>
      <w:r>
        <w:rPr>
          <w:rFonts w:eastAsiaTheme="minorHAnsi"/>
          <w:i/>
          <w:lang w:eastAsia="en-US"/>
        </w:rPr>
        <w:t>0</w:t>
      </w:r>
      <w:r w:rsidRPr="00A573F9">
        <w:rPr>
          <w:rFonts w:eastAsiaTheme="minorHAnsi"/>
          <w:i/>
          <w:lang w:eastAsia="en-US"/>
        </w:rPr>
        <w:t xml:space="preserve"> тыс. рублей:</w:t>
      </w:r>
    </w:p>
    <w:p w:rsidR="00A573F9" w:rsidRDefault="00A573F9" w:rsidP="00A573F9">
      <w:pPr>
        <w:pStyle w:val="a8"/>
        <w:ind w:left="7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</w:t>
      </w:r>
      <w:r w:rsidRPr="002B46D4">
        <w:rPr>
          <w:rFonts w:eastAsiaTheme="minorHAnsi"/>
          <w:lang w:eastAsia="en-US"/>
        </w:rPr>
        <w:t xml:space="preserve">0203 «Мобилизационная и вневойсковая подготовка» на </w:t>
      </w:r>
      <w:r>
        <w:rPr>
          <w:rFonts w:eastAsiaTheme="minorHAnsi"/>
          <w:lang w:eastAsia="en-US"/>
        </w:rPr>
        <w:t>458,0 тыс. рублей.</w:t>
      </w:r>
    </w:p>
    <w:p w:rsidR="000D763B" w:rsidRDefault="000D763B" w:rsidP="000D763B">
      <w:pPr>
        <w:numPr>
          <w:ilvl w:val="0"/>
          <w:numId w:val="10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</w:t>
      </w:r>
      <w:r>
        <w:rPr>
          <w:rFonts w:eastAsiaTheme="minorHAnsi"/>
          <w:b/>
          <w:u w:val="single"/>
          <w:lang w:eastAsia="en-US"/>
        </w:rPr>
        <w:t>6</w:t>
      </w:r>
      <w:r w:rsidRPr="00120350">
        <w:rPr>
          <w:rFonts w:eastAsiaTheme="minorHAnsi"/>
          <w:b/>
          <w:u w:val="single"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15 109,9</w:t>
      </w:r>
      <w:r w:rsidRPr="00E70BD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>рублей</w:t>
      </w:r>
      <w:r w:rsidRPr="00440D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 увеличением на 1 129,6 тыс. рублей (или на 8,0%) за счет роста расходов:</w:t>
      </w:r>
    </w:p>
    <w:p w:rsidR="000D763B" w:rsidRPr="00A573F9" w:rsidRDefault="000D763B" w:rsidP="000D763B">
      <w:pPr>
        <w:pStyle w:val="a8"/>
        <w:numPr>
          <w:ilvl w:val="0"/>
          <w:numId w:val="11"/>
        </w:numPr>
        <w:ind w:left="0" w:hanging="284"/>
        <w:jc w:val="both"/>
        <w:rPr>
          <w:rFonts w:eastAsiaTheme="minorHAnsi"/>
          <w:i/>
          <w:lang w:eastAsia="en-US"/>
        </w:rPr>
      </w:pPr>
      <w:r w:rsidRPr="00A573F9">
        <w:rPr>
          <w:rFonts w:eastAsiaTheme="minorHAnsi"/>
          <w:i/>
          <w:lang w:eastAsia="en-US"/>
        </w:rPr>
        <w:t>по разделу 0</w:t>
      </w:r>
      <w:r>
        <w:rPr>
          <w:rFonts w:eastAsiaTheme="minorHAnsi"/>
          <w:i/>
          <w:lang w:eastAsia="en-US"/>
        </w:rPr>
        <w:t>1</w:t>
      </w:r>
      <w:r w:rsidRPr="00A573F9">
        <w:rPr>
          <w:rFonts w:eastAsiaTheme="minorHAnsi"/>
          <w:i/>
          <w:lang w:eastAsia="en-US"/>
        </w:rPr>
        <w:t>00 «</w:t>
      </w:r>
      <w:r>
        <w:rPr>
          <w:rFonts w:eastAsiaTheme="minorHAnsi"/>
          <w:i/>
          <w:lang w:eastAsia="en-US"/>
        </w:rPr>
        <w:t>Общегосударственные расходы</w:t>
      </w:r>
      <w:r w:rsidRPr="00A573F9">
        <w:rPr>
          <w:rFonts w:eastAsiaTheme="minorHAnsi"/>
          <w:i/>
          <w:lang w:eastAsia="en-US"/>
        </w:rPr>
        <w:t xml:space="preserve">» на </w:t>
      </w:r>
      <w:r w:rsidR="00016951">
        <w:rPr>
          <w:rFonts w:eastAsiaTheme="minorHAnsi"/>
          <w:i/>
          <w:lang w:eastAsia="en-US"/>
        </w:rPr>
        <w:t>641</w:t>
      </w:r>
      <w:r w:rsidRPr="00A573F9">
        <w:rPr>
          <w:rFonts w:eastAsiaTheme="minorHAnsi"/>
          <w:i/>
          <w:lang w:eastAsia="en-US"/>
        </w:rPr>
        <w:t>,</w:t>
      </w:r>
      <w:r w:rsidR="00016951">
        <w:rPr>
          <w:rFonts w:eastAsiaTheme="minorHAnsi"/>
          <w:i/>
          <w:lang w:eastAsia="en-US"/>
        </w:rPr>
        <w:t>4</w:t>
      </w:r>
      <w:r w:rsidRPr="00A573F9">
        <w:rPr>
          <w:rFonts w:eastAsiaTheme="minorHAnsi"/>
          <w:i/>
          <w:lang w:eastAsia="en-US"/>
        </w:rPr>
        <w:t xml:space="preserve"> тыс. рублей:</w:t>
      </w:r>
    </w:p>
    <w:p w:rsidR="000D763B" w:rsidRDefault="000D763B" w:rsidP="000D763B">
      <w:pPr>
        <w:pStyle w:val="a8"/>
        <w:ind w:left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</w:t>
      </w:r>
      <w:r w:rsidRPr="002B46D4">
        <w:rPr>
          <w:rFonts w:eastAsiaTheme="minorHAnsi"/>
          <w:lang w:eastAsia="en-US"/>
        </w:rPr>
        <w:t>0</w:t>
      </w:r>
      <w:r w:rsidR="00016951">
        <w:rPr>
          <w:rFonts w:eastAsiaTheme="minorHAnsi"/>
          <w:lang w:eastAsia="en-US"/>
        </w:rPr>
        <w:t>113</w:t>
      </w:r>
      <w:r w:rsidRPr="002B46D4">
        <w:rPr>
          <w:rFonts w:eastAsiaTheme="minorHAnsi"/>
          <w:lang w:eastAsia="en-US"/>
        </w:rPr>
        <w:t xml:space="preserve"> «</w:t>
      </w:r>
      <w:r w:rsidR="00016951">
        <w:rPr>
          <w:rFonts w:eastAsiaTheme="minorHAnsi"/>
          <w:lang w:eastAsia="en-US"/>
        </w:rPr>
        <w:t>Другие общегосударственные вопросы</w:t>
      </w:r>
      <w:r w:rsidRPr="002B46D4">
        <w:rPr>
          <w:rFonts w:eastAsiaTheme="minorHAnsi"/>
          <w:lang w:eastAsia="en-US"/>
        </w:rPr>
        <w:t xml:space="preserve">» на </w:t>
      </w:r>
      <w:r w:rsidR="00016951">
        <w:rPr>
          <w:rFonts w:eastAsiaTheme="minorHAnsi"/>
          <w:lang w:eastAsia="en-US"/>
        </w:rPr>
        <w:t>641</w:t>
      </w:r>
      <w:r>
        <w:rPr>
          <w:rFonts w:eastAsiaTheme="minorHAnsi"/>
          <w:lang w:eastAsia="en-US"/>
        </w:rPr>
        <w:t>,</w:t>
      </w:r>
      <w:r w:rsidR="0001695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тыс. рублей</w:t>
      </w:r>
      <w:r w:rsidR="00016951">
        <w:rPr>
          <w:rFonts w:eastAsiaTheme="minorHAnsi"/>
          <w:lang w:eastAsia="en-US"/>
        </w:rPr>
        <w:t>.</w:t>
      </w:r>
    </w:p>
    <w:p w:rsidR="000D763B" w:rsidRPr="00A573F9" w:rsidRDefault="000D763B" w:rsidP="000D763B">
      <w:pPr>
        <w:pStyle w:val="a8"/>
        <w:numPr>
          <w:ilvl w:val="0"/>
          <w:numId w:val="11"/>
        </w:numPr>
        <w:ind w:left="0" w:hanging="284"/>
        <w:jc w:val="both"/>
        <w:rPr>
          <w:rFonts w:eastAsiaTheme="minorHAnsi"/>
          <w:i/>
          <w:lang w:eastAsia="en-US"/>
        </w:rPr>
      </w:pPr>
      <w:r w:rsidRPr="00A573F9">
        <w:rPr>
          <w:rFonts w:eastAsiaTheme="minorHAnsi"/>
          <w:i/>
          <w:lang w:eastAsia="en-US"/>
        </w:rPr>
        <w:t>по разделу 0200 «Национальная оборона» на 4</w:t>
      </w:r>
      <w:r w:rsidR="00016951">
        <w:rPr>
          <w:rFonts w:eastAsiaTheme="minorHAnsi"/>
          <w:i/>
          <w:lang w:eastAsia="en-US"/>
        </w:rPr>
        <w:t>94</w:t>
      </w:r>
      <w:r w:rsidRPr="00A573F9">
        <w:rPr>
          <w:rFonts w:eastAsiaTheme="minorHAnsi"/>
          <w:i/>
          <w:lang w:eastAsia="en-US"/>
        </w:rPr>
        <w:t>,</w:t>
      </w:r>
      <w:r w:rsidR="00016951">
        <w:rPr>
          <w:rFonts w:eastAsiaTheme="minorHAnsi"/>
          <w:i/>
          <w:lang w:eastAsia="en-US"/>
        </w:rPr>
        <w:t>6</w:t>
      </w:r>
      <w:r w:rsidRPr="00A573F9">
        <w:rPr>
          <w:rFonts w:eastAsiaTheme="minorHAnsi"/>
          <w:i/>
          <w:lang w:eastAsia="en-US"/>
        </w:rPr>
        <w:t xml:space="preserve"> тыс. рублей:</w:t>
      </w:r>
    </w:p>
    <w:p w:rsidR="000D763B" w:rsidRDefault="000D763B" w:rsidP="000D763B">
      <w:pPr>
        <w:pStyle w:val="a8"/>
        <w:ind w:left="7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</w:t>
      </w:r>
      <w:r w:rsidRPr="002B46D4">
        <w:rPr>
          <w:rFonts w:eastAsiaTheme="minorHAnsi"/>
          <w:lang w:eastAsia="en-US"/>
        </w:rPr>
        <w:t xml:space="preserve">0203 «Мобилизационная и вневойсковая подготовка» на </w:t>
      </w:r>
      <w:r>
        <w:rPr>
          <w:rFonts w:eastAsiaTheme="minorHAnsi"/>
          <w:lang w:eastAsia="en-US"/>
        </w:rPr>
        <w:t>4</w:t>
      </w:r>
      <w:r w:rsidR="00016951">
        <w:rPr>
          <w:rFonts w:eastAsiaTheme="minorHAnsi"/>
          <w:lang w:eastAsia="en-US"/>
        </w:rPr>
        <w:t>94</w:t>
      </w:r>
      <w:r>
        <w:rPr>
          <w:rFonts w:eastAsiaTheme="minorHAnsi"/>
          <w:lang w:eastAsia="en-US"/>
        </w:rPr>
        <w:t>,</w:t>
      </w:r>
      <w:r w:rsidR="0001695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тыс. рублей.</w:t>
      </w:r>
    </w:p>
    <w:p w:rsidR="00016951" w:rsidRDefault="00016951" w:rsidP="000D763B">
      <w:pPr>
        <w:pStyle w:val="a8"/>
        <w:ind w:left="7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счет уменьшения:</w:t>
      </w:r>
    </w:p>
    <w:p w:rsidR="00016951" w:rsidRPr="00A573F9" w:rsidRDefault="00016951" w:rsidP="00016951">
      <w:pPr>
        <w:pStyle w:val="a8"/>
        <w:numPr>
          <w:ilvl w:val="0"/>
          <w:numId w:val="11"/>
        </w:numPr>
        <w:ind w:left="0" w:hanging="284"/>
        <w:jc w:val="both"/>
        <w:rPr>
          <w:rFonts w:eastAsiaTheme="minorHAnsi"/>
          <w:i/>
          <w:lang w:eastAsia="en-US"/>
        </w:rPr>
      </w:pPr>
      <w:r w:rsidRPr="00A573F9">
        <w:rPr>
          <w:rFonts w:eastAsiaTheme="minorHAnsi"/>
          <w:i/>
          <w:lang w:eastAsia="en-US"/>
        </w:rPr>
        <w:t>по разделу 0</w:t>
      </w:r>
      <w:r>
        <w:rPr>
          <w:rFonts w:eastAsiaTheme="minorHAnsi"/>
          <w:i/>
          <w:lang w:eastAsia="en-US"/>
        </w:rPr>
        <w:t>5</w:t>
      </w:r>
      <w:r w:rsidRPr="00A573F9">
        <w:rPr>
          <w:rFonts w:eastAsiaTheme="minorHAnsi"/>
          <w:i/>
          <w:lang w:eastAsia="en-US"/>
        </w:rPr>
        <w:t>00 «</w:t>
      </w:r>
      <w:r>
        <w:rPr>
          <w:rFonts w:eastAsiaTheme="minorHAnsi"/>
          <w:i/>
          <w:lang w:eastAsia="en-US"/>
        </w:rPr>
        <w:t>Жилищно-коммунальное хозяйство</w:t>
      </w:r>
      <w:r w:rsidRPr="00A573F9">
        <w:rPr>
          <w:rFonts w:eastAsiaTheme="minorHAnsi"/>
          <w:i/>
          <w:lang w:eastAsia="en-US"/>
        </w:rPr>
        <w:t xml:space="preserve">» на </w:t>
      </w:r>
      <w:r>
        <w:rPr>
          <w:rFonts w:eastAsiaTheme="minorHAnsi"/>
          <w:i/>
          <w:lang w:eastAsia="en-US"/>
        </w:rPr>
        <w:t>6</w:t>
      </w:r>
      <w:r w:rsidRPr="00A573F9">
        <w:rPr>
          <w:rFonts w:eastAsiaTheme="minorHAnsi"/>
          <w:i/>
          <w:lang w:eastAsia="en-US"/>
        </w:rPr>
        <w:t>,</w:t>
      </w:r>
      <w:r>
        <w:rPr>
          <w:rFonts w:eastAsiaTheme="minorHAnsi"/>
          <w:i/>
          <w:lang w:eastAsia="en-US"/>
        </w:rPr>
        <w:t>4</w:t>
      </w:r>
      <w:r w:rsidRPr="00A573F9">
        <w:rPr>
          <w:rFonts w:eastAsiaTheme="minorHAnsi"/>
          <w:i/>
          <w:lang w:eastAsia="en-US"/>
        </w:rPr>
        <w:t xml:space="preserve"> тыс. рублей:</w:t>
      </w:r>
    </w:p>
    <w:p w:rsidR="00016951" w:rsidRDefault="00016951" w:rsidP="00016951">
      <w:pPr>
        <w:pStyle w:val="a8"/>
        <w:ind w:left="7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уменьшения </w:t>
      </w:r>
      <w:r w:rsidRPr="00246DF4">
        <w:rPr>
          <w:rFonts w:eastAsiaTheme="minorHAnsi"/>
          <w:lang w:eastAsia="en-US"/>
        </w:rPr>
        <w:t xml:space="preserve">расходов по подразделу </w:t>
      </w:r>
      <w:r w:rsidRPr="002B46D4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5</w:t>
      </w:r>
      <w:r w:rsidRPr="002B46D4">
        <w:rPr>
          <w:rFonts w:eastAsiaTheme="minorHAnsi"/>
          <w:lang w:eastAsia="en-US"/>
        </w:rPr>
        <w:t>03 «</w:t>
      </w:r>
      <w:r>
        <w:rPr>
          <w:rFonts w:eastAsiaTheme="minorHAnsi"/>
          <w:lang w:eastAsia="en-US"/>
        </w:rPr>
        <w:t>Благоустройство</w:t>
      </w:r>
      <w:r w:rsidRPr="002B46D4">
        <w:rPr>
          <w:rFonts w:eastAsiaTheme="minorHAnsi"/>
          <w:lang w:eastAsia="en-US"/>
        </w:rPr>
        <w:t xml:space="preserve">» на </w:t>
      </w:r>
      <w:r>
        <w:rPr>
          <w:rFonts w:eastAsiaTheme="minorHAnsi"/>
          <w:lang w:eastAsia="en-US"/>
        </w:rPr>
        <w:t>6,4 тыс. рублей.</w:t>
      </w:r>
    </w:p>
    <w:p w:rsidR="001606AA" w:rsidRDefault="001606AA" w:rsidP="001606AA">
      <w:pPr>
        <w:numPr>
          <w:ilvl w:val="0"/>
          <w:numId w:val="10"/>
        </w:numPr>
        <w:ind w:left="0" w:firstLine="426"/>
        <w:jc w:val="both"/>
        <w:rPr>
          <w:i/>
        </w:rPr>
      </w:pPr>
      <w:r w:rsidRPr="00A13154">
        <w:rPr>
          <w:i/>
        </w:rPr>
        <w:t>Согласно пояснительной записке изменения, вносимые в решение о бюджете, обусловлены получением субсидий</w:t>
      </w:r>
      <w:r>
        <w:rPr>
          <w:i/>
        </w:rPr>
        <w:t xml:space="preserve">, субвенций, </w:t>
      </w:r>
      <w:r w:rsidRPr="00A13154">
        <w:rPr>
          <w:i/>
        </w:rPr>
        <w:t>перераспределением бюджетных ассигнований, в связи с необходимостью финансового обеспечения расходных обязательств бюджета сельского поселения.</w:t>
      </w:r>
    </w:p>
    <w:p w:rsidR="001606AA" w:rsidRDefault="001606AA" w:rsidP="001606AA">
      <w:pPr>
        <w:pStyle w:val="a3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607E18" w:rsidRDefault="00607E18" w:rsidP="00607E18">
      <w:pPr>
        <w:jc w:val="center"/>
        <w:rPr>
          <w:rFonts w:eastAsiaTheme="minorHAnsi"/>
          <w:b/>
          <w:lang w:eastAsia="en-US"/>
        </w:rPr>
      </w:pPr>
      <w:r w:rsidRPr="00563718">
        <w:rPr>
          <w:rFonts w:eastAsiaTheme="minorHAnsi"/>
          <w:b/>
          <w:lang w:eastAsia="en-US"/>
        </w:rPr>
        <w:t>Расходы на реализацию муниципальных программ</w:t>
      </w:r>
    </w:p>
    <w:p w:rsidR="00607E18" w:rsidRDefault="00607E18" w:rsidP="00607E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607E18" w:rsidRPr="00507395" w:rsidRDefault="00607E18" w:rsidP="00607E1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7395">
        <w:rPr>
          <w:rFonts w:eastAsiaTheme="minorHAnsi"/>
          <w:lang w:eastAsia="en-US"/>
        </w:rPr>
        <w:t xml:space="preserve">Бюджет </w:t>
      </w:r>
      <w:r>
        <w:rPr>
          <w:rFonts w:eastAsiaTheme="minorHAnsi"/>
          <w:lang w:eastAsia="en-US"/>
        </w:rPr>
        <w:t xml:space="preserve">Семлевского </w:t>
      </w:r>
      <w:r w:rsidRPr="00507395">
        <w:rPr>
          <w:rFonts w:eastAsiaTheme="minorHAnsi"/>
          <w:lang w:eastAsia="en-US"/>
        </w:rPr>
        <w:t>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4</w:t>
      </w:r>
      <w:r w:rsidRPr="00507395">
        <w:rPr>
          <w:rFonts w:eastAsiaTheme="minorHAnsi"/>
          <w:lang w:eastAsia="en-US"/>
        </w:rPr>
        <w:t xml:space="preserve"> и плановый период 202</w:t>
      </w:r>
      <w:r>
        <w:rPr>
          <w:rFonts w:eastAsiaTheme="minorHAnsi"/>
          <w:lang w:eastAsia="en-US"/>
        </w:rPr>
        <w:t>5</w:t>
      </w:r>
      <w:r w:rsidRPr="00507395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6</w:t>
      </w:r>
      <w:r w:rsidRPr="00507395">
        <w:rPr>
          <w:rFonts w:eastAsiaTheme="minorHAnsi"/>
          <w:lang w:eastAsia="en-US"/>
        </w:rPr>
        <w:t xml:space="preserve"> годов сформирован в программной структуре расходов на основе </w:t>
      </w:r>
      <w:r>
        <w:rPr>
          <w:rFonts w:eastAsiaTheme="minorHAnsi"/>
          <w:lang w:eastAsia="en-US"/>
        </w:rPr>
        <w:t>8</w:t>
      </w:r>
      <w:r w:rsidRPr="00507395">
        <w:rPr>
          <w:rFonts w:eastAsiaTheme="minorHAnsi"/>
          <w:lang w:eastAsia="en-US"/>
        </w:rPr>
        <w:t xml:space="preserve"> муниципальных программ (далее также – МП</w:t>
      </w:r>
      <w:r>
        <w:rPr>
          <w:rFonts w:eastAsiaTheme="minorHAnsi"/>
          <w:lang w:eastAsia="en-US"/>
        </w:rPr>
        <w:t>, муниципальная программа</w:t>
      </w:r>
      <w:r w:rsidRPr="00507395">
        <w:rPr>
          <w:rFonts w:eastAsiaTheme="minorHAnsi"/>
          <w:lang w:eastAsia="en-US"/>
        </w:rPr>
        <w:t xml:space="preserve">). </w:t>
      </w:r>
    </w:p>
    <w:p w:rsidR="00607E18" w:rsidRDefault="00607E18" w:rsidP="00607E1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7395">
        <w:rPr>
          <w:rFonts w:ascii="Times New Roman" w:hAnsi="Times New Roman" w:cs="Times New Roman"/>
          <w:sz w:val="24"/>
          <w:szCs w:val="24"/>
        </w:rPr>
        <w:tab/>
        <w:t xml:space="preserve">Расходы бюджета муниципальных программ на реализацию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7395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7E18" w:rsidRDefault="00607E18" w:rsidP="00607E18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51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 xml:space="preserve">увеличены на сумму </w:t>
      </w:r>
      <w:r>
        <w:rPr>
          <w:rFonts w:ascii="Times New Roman" w:hAnsi="Times New Roman" w:cs="Times New Roman"/>
          <w:b/>
          <w:sz w:val="24"/>
          <w:szCs w:val="24"/>
        </w:rPr>
        <w:t>1 828,9</w:t>
      </w:r>
      <w:r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 xml:space="preserve">рублей (или </w:t>
      </w:r>
      <w:r>
        <w:rPr>
          <w:rFonts w:ascii="Times New Roman" w:hAnsi="Times New Roman" w:cs="Times New Roman"/>
          <w:sz w:val="24"/>
          <w:szCs w:val="24"/>
        </w:rPr>
        <w:t>на 10,9%)</w:t>
      </w:r>
      <w:r w:rsidRPr="00507395">
        <w:rPr>
          <w:rFonts w:ascii="Times New Roman" w:hAnsi="Times New Roman" w:cs="Times New Roman"/>
          <w:sz w:val="24"/>
          <w:szCs w:val="24"/>
        </w:rPr>
        <w:t xml:space="preserve"> и предлагаются к утверждению в объеме </w:t>
      </w:r>
      <w:r>
        <w:rPr>
          <w:rFonts w:ascii="Times New Roman" w:hAnsi="Times New Roman" w:cs="Times New Roman"/>
          <w:b/>
          <w:sz w:val="24"/>
          <w:szCs w:val="24"/>
        </w:rPr>
        <w:t>18 624,6</w:t>
      </w:r>
      <w:r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 xml:space="preserve">рублей, или </w:t>
      </w:r>
      <w:r>
        <w:rPr>
          <w:rFonts w:ascii="Times New Roman" w:hAnsi="Times New Roman" w:cs="Times New Roman"/>
          <w:sz w:val="24"/>
          <w:szCs w:val="24"/>
        </w:rPr>
        <w:t>88,3</w:t>
      </w:r>
      <w:r w:rsidRPr="00507395">
        <w:rPr>
          <w:rFonts w:ascii="Times New Roman" w:hAnsi="Times New Roman" w:cs="Times New Roman"/>
          <w:sz w:val="24"/>
          <w:szCs w:val="24"/>
        </w:rPr>
        <w:t>% общего об</w:t>
      </w:r>
      <w:r>
        <w:rPr>
          <w:rFonts w:ascii="Times New Roman" w:hAnsi="Times New Roman" w:cs="Times New Roman"/>
          <w:sz w:val="24"/>
          <w:szCs w:val="24"/>
        </w:rPr>
        <w:t>ъема расходов бюджета поселения.</w:t>
      </w:r>
    </w:p>
    <w:p w:rsidR="00607E18" w:rsidRDefault="00607E18" w:rsidP="00607E18">
      <w:pPr>
        <w:pStyle w:val="a3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Увеличение расходов предлагается по следующим муниципальным программам: </w:t>
      </w:r>
    </w:p>
    <w:p w:rsidR="00607E18" w:rsidRDefault="00607E18" w:rsidP="00607E18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07E18">
        <w:rPr>
          <w:rFonts w:ascii="Times New Roman" w:hAnsi="Times New Roman" w:cs="Times New Roman"/>
          <w:sz w:val="24"/>
          <w:szCs w:val="24"/>
        </w:rPr>
        <w:t>МП</w:t>
      </w:r>
      <w:r w:rsidRPr="00C236A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607E18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в Семлевском сельском поселении Вяземского района Смоленской области</w:t>
      </w:r>
      <w:r w:rsidRPr="00C236A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741,9 </w:t>
      </w:r>
      <w:r>
        <w:rPr>
          <w:rFonts w:ascii="Times New Roman" w:hAnsi="Times New Roman" w:cs="Times New Roman"/>
          <w:sz w:val="24"/>
          <w:szCs w:val="24"/>
        </w:rPr>
        <w:t xml:space="preserve">тыс. рублей (или на 7,9%). Объем расходов по указанной муниципальной программе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10162,</w:t>
      </w:r>
      <w:r w:rsidR="00F837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7E18" w:rsidRDefault="00607E18" w:rsidP="00607E18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837B6">
        <w:rPr>
          <w:rFonts w:ascii="Times New Roman" w:hAnsi="Times New Roman" w:cs="Times New Roman"/>
          <w:sz w:val="24"/>
          <w:szCs w:val="24"/>
        </w:rPr>
        <w:t>МП</w:t>
      </w:r>
      <w:r w:rsidRPr="00C236A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837B6" w:rsidRPr="00F837B6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</w:r>
      <w:r w:rsidRPr="00C236A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12,</w:t>
      </w:r>
      <w:r w:rsidR="00F837B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на 15,0%). Объем расходов по указанной муниципальной программе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5D71">
        <w:rPr>
          <w:rFonts w:ascii="Times New Roman" w:hAnsi="Times New Roman" w:cs="Times New Roman"/>
          <w:b/>
          <w:sz w:val="24"/>
          <w:szCs w:val="24"/>
        </w:rPr>
        <w:t>689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75D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7E18" w:rsidRDefault="00607E18" w:rsidP="00607E1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46848">
        <w:rPr>
          <w:rFonts w:ascii="Times New Roman" w:hAnsi="Times New Roman" w:cs="Times New Roman"/>
          <w:sz w:val="24"/>
          <w:szCs w:val="24"/>
        </w:rPr>
        <w:t>МП</w:t>
      </w:r>
      <w:r w:rsidRPr="00186B5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46848" w:rsidRPr="00846848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 w:rsidRPr="00186B5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6848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4684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84684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8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%).</w:t>
      </w:r>
      <w:r w:rsidRPr="0015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6848">
        <w:rPr>
          <w:rFonts w:ascii="Times New Roman" w:hAnsi="Times New Roman" w:cs="Times New Roman"/>
          <w:b/>
          <w:sz w:val="24"/>
          <w:szCs w:val="24"/>
        </w:rPr>
        <w:t xml:space="preserve"> 617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4684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7E18" w:rsidRDefault="00607E18" w:rsidP="00607E18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46848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613">
        <w:rPr>
          <w:rFonts w:ascii="Times New Roman" w:hAnsi="Times New Roman" w:cs="Times New Roman"/>
          <w:i/>
          <w:sz w:val="24"/>
          <w:szCs w:val="24"/>
        </w:rPr>
        <w:t>«</w:t>
      </w:r>
      <w:r w:rsidR="00846848" w:rsidRPr="00846848">
        <w:rPr>
          <w:rFonts w:ascii="Times New Roman" w:hAnsi="Times New Roman" w:cs="Times New Roman"/>
          <w:sz w:val="24"/>
          <w:szCs w:val="24"/>
        </w:rPr>
        <w:t>Благоустройство Семлевского сельского поселения Вяземского района Смоленской области</w:t>
      </w:r>
      <w:r w:rsidRPr="00A97613">
        <w:rPr>
          <w:rFonts w:ascii="Times New Roman" w:hAnsi="Times New Roman" w:cs="Times New Roman"/>
          <w:i/>
          <w:sz w:val="24"/>
          <w:szCs w:val="24"/>
        </w:rPr>
        <w:t>»</w:t>
      </w:r>
      <w:r w:rsidRPr="00A97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4684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4684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846848">
        <w:rPr>
          <w:rFonts w:ascii="Times New Roman" w:hAnsi="Times New Roman" w:cs="Times New Roman"/>
          <w:sz w:val="24"/>
          <w:szCs w:val="24"/>
        </w:rPr>
        <w:t>на 0,2%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5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3 53</w:t>
      </w:r>
      <w:r w:rsidR="00175D7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4684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7E18" w:rsidRDefault="00607E18" w:rsidP="00607E1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46848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613">
        <w:rPr>
          <w:rFonts w:ascii="Times New Roman" w:hAnsi="Times New Roman" w:cs="Times New Roman"/>
          <w:i/>
          <w:sz w:val="24"/>
          <w:szCs w:val="24"/>
        </w:rPr>
        <w:t>«</w:t>
      </w:r>
      <w:r w:rsidR="00846848" w:rsidRPr="00846848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 w:rsidRPr="00A9761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A97613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15DA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0,</w:t>
      </w:r>
      <w:r w:rsidR="0003588A">
        <w:rPr>
          <w:rFonts w:ascii="Times New Roman" w:hAnsi="Times New Roman" w:cs="Times New Roman"/>
          <w:b/>
          <w:sz w:val="24"/>
          <w:szCs w:val="24"/>
        </w:rPr>
        <w:t>0</w:t>
      </w:r>
      <w:r w:rsidRPr="00A9761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613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03588A">
        <w:rPr>
          <w:rFonts w:ascii="Times New Roman" w:hAnsi="Times New Roman" w:cs="Times New Roman"/>
          <w:sz w:val="24"/>
          <w:szCs w:val="24"/>
        </w:rPr>
        <w:t>в 5,5 раз</w:t>
      </w:r>
      <w:r>
        <w:rPr>
          <w:rFonts w:ascii="Times New Roman" w:hAnsi="Times New Roman" w:cs="Times New Roman"/>
          <w:sz w:val="24"/>
          <w:szCs w:val="24"/>
        </w:rPr>
        <w:t xml:space="preserve">) Объем расходов по указанной муниципальной программе предлагается к утверждению в сумме </w:t>
      </w:r>
      <w:r w:rsidR="0003588A">
        <w:rPr>
          <w:rFonts w:ascii="Times New Roman" w:hAnsi="Times New Roman" w:cs="Times New Roman"/>
          <w:b/>
          <w:sz w:val="24"/>
          <w:szCs w:val="24"/>
        </w:rPr>
        <w:t>610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358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7E18" w:rsidRPr="00A97613" w:rsidRDefault="00607E18" w:rsidP="00607E18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3588A" w:rsidRDefault="00607E18" w:rsidP="0003588A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51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к утверждению без изменений, в объеме</w:t>
      </w:r>
      <w:r w:rsidRPr="00507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58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88A">
        <w:rPr>
          <w:rFonts w:ascii="Times New Roman" w:hAnsi="Times New Roman" w:cs="Times New Roman"/>
          <w:b/>
          <w:sz w:val="24"/>
          <w:szCs w:val="24"/>
        </w:rPr>
        <w:t>487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3588A">
        <w:rPr>
          <w:rFonts w:ascii="Times New Roman" w:hAnsi="Times New Roman" w:cs="Times New Roman"/>
          <w:b/>
          <w:sz w:val="24"/>
          <w:szCs w:val="24"/>
        </w:rPr>
        <w:t>0</w:t>
      </w:r>
      <w:r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>рублей</w:t>
      </w:r>
      <w:r w:rsidR="0003588A">
        <w:rPr>
          <w:rFonts w:ascii="Times New Roman" w:hAnsi="Times New Roman" w:cs="Times New Roman"/>
          <w:sz w:val="24"/>
          <w:szCs w:val="24"/>
        </w:rPr>
        <w:t xml:space="preserve">, </w:t>
      </w:r>
      <w:r w:rsidR="0003588A" w:rsidRPr="00507395">
        <w:rPr>
          <w:rFonts w:ascii="Times New Roman" w:hAnsi="Times New Roman" w:cs="Times New Roman"/>
          <w:sz w:val="24"/>
          <w:szCs w:val="24"/>
        </w:rPr>
        <w:t xml:space="preserve">или </w:t>
      </w:r>
      <w:r w:rsidR="0003588A">
        <w:rPr>
          <w:rFonts w:ascii="Times New Roman" w:hAnsi="Times New Roman" w:cs="Times New Roman"/>
          <w:sz w:val="24"/>
          <w:szCs w:val="24"/>
        </w:rPr>
        <w:t>84,7</w:t>
      </w:r>
      <w:r w:rsidR="0003588A" w:rsidRPr="00507395">
        <w:rPr>
          <w:rFonts w:ascii="Times New Roman" w:hAnsi="Times New Roman" w:cs="Times New Roman"/>
          <w:sz w:val="24"/>
          <w:szCs w:val="24"/>
        </w:rPr>
        <w:t>% общего об</w:t>
      </w:r>
      <w:r w:rsidR="0003588A">
        <w:rPr>
          <w:rFonts w:ascii="Times New Roman" w:hAnsi="Times New Roman" w:cs="Times New Roman"/>
          <w:sz w:val="24"/>
          <w:szCs w:val="24"/>
        </w:rPr>
        <w:t>ъема расходов бюджета поселения.</w:t>
      </w:r>
    </w:p>
    <w:p w:rsidR="00607E18" w:rsidRPr="0003588A" w:rsidRDefault="00607E18" w:rsidP="0003588A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709"/>
        </w:tabs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88A">
        <w:rPr>
          <w:rFonts w:ascii="Times New Roman" w:hAnsi="Times New Roman" w:cs="Times New Roman"/>
          <w:b/>
          <w:sz w:val="24"/>
          <w:szCs w:val="24"/>
        </w:rPr>
        <w:t>на 2026 год</w:t>
      </w:r>
      <w:r w:rsidRPr="0003588A">
        <w:rPr>
          <w:rFonts w:ascii="Times New Roman" w:hAnsi="Times New Roman" w:cs="Times New Roman"/>
          <w:sz w:val="24"/>
          <w:szCs w:val="24"/>
        </w:rPr>
        <w:t xml:space="preserve"> </w:t>
      </w:r>
      <w:r w:rsidR="0003588A" w:rsidRPr="00507395">
        <w:rPr>
          <w:rFonts w:ascii="Times New Roman" w:hAnsi="Times New Roman" w:cs="Times New Roman"/>
          <w:sz w:val="24"/>
          <w:szCs w:val="24"/>
        </w:rPr>
        <w:t xml:space="preserve">увеличены на сумму </w:t>
      </w:r>
      <w:r w:rsidR="0003588A">
        <w:rPr>
          <w:rFonts w:ascii="Times New Roman" w:hAnsi="Times New Roman" w:cs="Times New Roman"/>
          <w:b/>
          <w:sz w:val="24"/>
          <w:szCs w:val="24"/>
        </w:rPr>
        <w:t>635,0</w:t>
      </w:r>
      <w:r w:rsidR="0003588A"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 w:rsidR="0003588A">
        <w:rPr>
          <w:rFonts w:ascii="Times New Roman" w:hAnsi="Times New Roman" w:cs="Times New Roman"/>
          <w:sz w:val="24"/>
          <w:szCs w:val="24"/>
        </w:rPr>
        <w:t xml:space="preserve"> </w:t>
      </w:r>
      <w:r w:rsidR="0003588A" w:rsidRPr="00507395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03588A">
        <w:rPr>
          <w:rFonts w:ascii="Times New Roman" w:hAnsi="Times New Roman" w:cs="Times New Roman"/>
          <w:sz w:val="24"/>
          <w:szCs w:val="24"/>
        </w:rPr>
        <w:t>на 5,5%)</w:t>
      </w:r>
      <w:r w:rsidR="0003588A" w:rsidRPr="00507395">
        <w:rPr>
          <w:rFonts w:ascii="Times New Roman" w:hAnsi="Times New Roman" w:cs="Times New Roman"/>
          <w:sz w:val="24"/>
          <w:szCs w:val="24"/>
        </w:rPr>
        <w:t xml:space="preserve"> и предлагаются к утверждению в объеме </w:t>
      </w:r>
      <w:r w:rsidR="0003588A">
        <w:rPr>
          <w:rFonts w:ascii="Times New Roman" w:hAnsi="Times New Roman" w:cs="Times New Roman"/>
          <w:b/>
          <w:sz w:val="24"/>
          <w:szCs w:val="24"/>
        </w:rPr>
        <w:t>12 234,7</w:t>
      </w:r>
      <w:r w:rsidR="0003588A"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 w:rsidR="0003588A">
        <w:rPr>
          <w:rFonts w:ascii="Times New Roman" w:hAnsi="Times New Roman" w:cs="Times New Roman"/>
          <w:sz w:val="24"/>
          <w:szCs w:val="24"/>
        </w:rPr>
        <w:t xml:space="preserve"> </w:t>
      </w:r>
      <w:r w:rsidR="0003588A" w:rsidRPr="00507395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03588A">
        <w:rPr>
          <w:rFonts w:ascii="Times New Roman" w:hAnsi="Times New Roman" w:cs="Times New Roman"/>
          <w:sz w:val="24"/>
          <w:szCs w:val="24"/>
        </w:rPr>
        <w:t>80,3</w:t>
      </w:r>
      <w:r w:rsidR="0003588A" w:rsidRPr="00507395">
        <w:rPr>
          <w:rFonts w:ascii="Times New Roman" w:hAnsi="Times New Roman" w:cs="Times New Roman"/>
          <w:sz w:val="24"/>
          <w:szCs w:val="24"/>
        </w:rPr>
        <w:t>% общего об</w:t>
      </w:r>
      <w:r w:rsidR="0003588A">
        <w:rPr>
          <w:rFonts w:ascii="Times New Roman" w:hAnsi="Times New Roman" w:cs="Times New Roman"/>
          <w:sz w:val="24"/>
          <w:szCs w:val="24"/>
        </w:rPr>
        <w:t>ъема расходов бюджета поселения.</w:t>
      </w:r>
      <w:r w:rsidR="00C740BC">
        <w:rPr>
          <w:rFonts w:ascii="Times New Roman" w:hAnsi="Times New Roman" w:cs="Times New Roman"/>
          <w:sz w:val="24"/>
          <w:szCs w:val="24"/>
        </w:rPr>
        <w:t xml:space="preserve"> Увеличение расходов предлагается  по </w:t>
      </w:r>
      <w:r w:rsidR="00C740BC" w:rsidRPr="00846848">
        <w:rPr>
          <w:rFonts w:ascii="Times New Roman" w:hAnsi="Times New Roman" w:cs="Times New Roman"/>
          <w:sz w:val="24"/>
          <w:szCs w:val="24"/>
        </w:rPr>
        <w:t>МП</w:t>
      </w:r>
      <w:r w:rsidR="00C74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0BC" w:rsidRPr="00A97613">
        <w:rPr>
          <w:rFonts w:ascii="Times New Roman" w:hAnsi="Times New Roman" w:cs="Times New Roman"/>
          <w:i/>
          <w:sz w:val="24"/>
          <w:szCs w:val="24"/>
        </w:rPr>
        <w:t>«</w:t>
      </w:r>
      <w:r w:rsidR="00C740BC" w:rsidRPr="00846848">
        <w:rPr>
          <w:rFonts w:ascii="Times New Roman" w:hAnsi="Times New Roman" w:cs="Times New Roman"/>
          <w:sz w:val="24"/>
          <w:szCs w:val="24"/>
        </w:rPr>
        <w:t>Благоустройство Семлевского сельского поселения Вяземского района Смоленской области</w:t>
      </w:r>
      <w:r w:rsidR="00C740BC" w:rsidRPr="00A97613">
        <w:rPr>
          <w:rFonts w:ascii="Times New Roman" w:hAnsi="Times New Roman" w:cs="Times New Roman"/>
          <w:i/>
          <w:sz w:val="24"/>
          <w:szCs w:val="24"/>
        </w:rPr>
        <w:t>»</w:t>
      </w:r>
      <w:r w:rsidR="00C740BC" w:rsidRPr="00A97613">
        <w:rPr>
          <w:rFonts w:ascii="Times New Roman" w:hAnsi="Times New Roman" w:cs="Times New Roman"/>
          <w:sz w:val="24"/>
          <w:szCs w:val="24"/>
        </w:rPr>
        <w:t xml:space="preserve"> </w:t>
      </w:r>
      <w:r w:rsidR="00C740B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740BC">
        <w:rPr>
          <w:rFonts w:ascii="Times New Roman" w:hAnsi="Times New Roman" w:cs="Times New Roman"/>
          <w:b/>
          <w:sz w:val="24"/>
          <w:szCs w:val="24"/>
        </w:rPr>
        <w:t>635,0</w:t>
      </w:r>
      <w:r w:rsidR="00C740BC">
        <w:rPr>
          <w:rFonts w:ascii="Times New Roman" w:hAnsi="Times New Roman" w:cs="Times New Roman"/>
          <w:sz w:val="24"/>
          <w:szCs w:val="24"/>
        </w:rPr>
        <w:t xml:space="preserve"> тыс. </w:t>
      </w:r>
      <w:r w:rsidR="00C740BC">
        <w:rPr>
          <w:rFonts w:ascii="Times New Roman" w:hAnsi="Times New Roman" w:cs="Times New Roman"/>
          <w:sz w:val="24"/>
          <w:szCs w:val="24"/>
        </w:rPr>
        <w:lastRenderedPageBreak/>
        <w:t>рублей (или в 4,1 раза).</w:t>
      </w:r>
      <w:r w:rsidR="00C740BC" w:rsidRPr="0015339C">
        <w:rPr>
          <w:rFonts w:ascii="Times New Roman" w:hAnsi="Times New Roman" w:cs="Times New Roman"/>
          <w:sz w:val="24"/>
          <w:szCs w:val="24"/>
        </w:rPr>
        <w:t xml:space="preserve"> </w:t>
      </w:r>
      <w:r w:rsidR="00C740BC"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 w:rsidR="00C740BC">
        <w:rPr>
          <w:rFonts w:ascii="Times New Roman" w:hAnsi="Times New Roman" w:cs="Times New Roman"/>
          <w:b/>
          <w:sz w:val="24"/>
          <w:szCs w:val="24"/>
        </w:rPr>
        <w:t>836,4</w:t>
      </w:r>
      <w:r w:rsidR="00C740B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80618" w:rsidRDefault="00380618" w:rsidP="00C410BE">
      <w:pPr>
        <w:jc w:val="both"/>
        <w:rPr>
          <w:rFonts w:eastAsiaTheme="minorHAnsi"/>
          <w:b/>
          <w:color w:val="FF0000"/>
          <w:lang w:eastAsia="en-US"/>
        </w:rPr>
      </w:pPr>
    </w:p>
    <w:p w:rsidR="00D37D84" w:rsidRDefault="00D37D84" w:rsidP="00C410BE">
      <w:pPr>
        <w:jc w:val="both"/>
        <w:rPr>
          <w:rFonts w:eastAsiaTheme="minorHAnsi"/>
          <w:b/>
          <w:color w:val="FF0000"/>
          <w:lang w:eastAsia="en-US"/>
        </w:rPr>
      </w:pPr>
    </w:p>
    <w:p w:rsidR="00C410BE" w:rsidRPr="00266B57" w:rsidRDefault="00C410BE" w:rsidP="00C410BE">
      <w:pPr>
        <w:ind w:firstLine="708"/>
        <w:jc w:val="both"/>
      </w:pPr>
      <w:proofErr w:type="spellStart"/>
      <w:r w:rsidRPr="00266B57">
        <w:rPr>
          <w:b/>
          <w:u w:val="single"/>
        </w:rPr>
        <w:t>Непрограммные</w:t>
      </w:r>
      <w:proofErr w:type="spellEnd"/>
      <w:r w:rsidRPr="00266B57">
        <w:rPr>
          <w:b/>
          <w:u w:val="single"/>
        </w:rPr>
        <w:t xml:space="preserve"> расходы</w:t>
      </w:r>
      <w:r w:rsidRPr="00266B57">
        <w:t xml:space="preserve"> планируется утвердить:</w:t>
      </w:r>
    </w:p>
    <w:p w:rsidR="00C410BE" w:rsidRDefault="00C410BE" w:rsidP="00C410BE">
      <w:pPr>
        <w:numPr>
          <w:ilvl w:val="0"/>
          <w:numId w:val="16"/>
        </w:numPr>
        <w:ind w:left="284"/>
        <w:jc w:val="both"/>
      </w:pPr>
      <w:r w:rsidRPr="002E64C1">
        <w:rPr>
          <w:b/>
        </w:rPr>
        <w:t>на 202</w:t>
      </w:r>
      <w:r>
        <w:rPr>
          <w:b/>
        </w:rPr>
        <w:t>4</w:t>
      </w:r>
      <w:r w:rsidRPr="002E64C1">
        <w:rPr>
          <w:b/>
        </w:rPr>
        <w:t xml:space="preserve"> год</w:t>
      </w:r>
      <w:r w:rsidRPr="00266B57">
        <w:t xml:space="preserve"> в сумме </w:t>
      </w:r>
      <w:r>
        <w:rPr>
          <w:b/>
        </w:rPr>
        <w:t>2 456,4</w:t>
      </w:r>
      <w:r w:rsidRPr="00266B57">
        <w:rPr>
          <w:b/>
        </w:rPr>
        <w:t xml:space="preserve"> </w:t>
      </w:r>
      <w:r w:rsidRPr="00266B57">
        <w:t>тыс.</w:t>
      </w:r>
      <w:r>
        <w:t xml:space="preserve"> </w:t>
      </w:r>
      <w:r w:rsidRPr="00266B57">
        <w:t xml:space="preserve">рублей, что составит </w:t>
      </w:r>
      <w:r>
        <w:rPr>
          <w:b/>
        </w:rPr>
        <w:t>11,7</w:t>
      </w:r>
      <w:r w:rsidRPr="00266B57">
        <w:t xml:space="preserve">% в общей структуре расходов бюджета поселения, с увеличением на </w:t>
      </w:r>
      <w:r>
        <w:rPr>
          <w:b/>
        </w:rPr>
        <w:t>661,5</w:t>
      </w:r>
      <w:r w:rsidRPr="00266B57">
        <w:t xml:space="preserve"> тыс.</w:t>
      </w:r>
      <w:r>
        <w:t xml:space="preserve"> </w:t>
      </w:r>
      <w:r w:rsidRPr="00266B57">
        <w:t>рублей</w:t>
      </w:r>
      <w:r>
        <w:t xml:space="preserve"> </w:t>
      </w:r>
    </w:p>
    <w:p w:rsidR="00C410BE" w:rsidRDefault="00C410BE" w:rsidP="00C410BE">
      <w:pPr>
        <w:ind w:left="284"/>
        <w:jc w:val="both"/>
      </w:pPr>
      <w:r>
        <w:rPr>
          <w:b/>
        </w:rPr>
        <w:t>-</w:t>
      </w:r>
      <w:r>
        <w:rPr>
          <w:i/>
        </w:rPr>
        <w:t>расходы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t xml:space="preserve"> на сумму   </w:t>
      </w:r>
      <w:r>
        <w:rPr>
          <w:b/>
        </w:rPr>
        <w:t>422,2</w:t>
      </w:r>
      <w:r>
        <w:t xml:space="preserve"> тыс. рублей.</w:t>
      </w:r>
    </w:p>
    <w:p w:rsidR="00C410BE" w:rsidRDefault="00C410BE" w:rsidP="00C410BE">
      <w:pPr>
        <w:ind w:left="284"/>
        <w:jc w:val="both"/>
      </w:pPr>
      <w:r>
        <w:rPr>
          <w:b/>
        </w:rPr>
        <w:t>-</w:t>
      </w:r>
      <w:r>
        <w:rPr>
          <w:i/>
        </w:rPr>
        <w:t>расходы на исполнение судебных актов</w:t>
      </w:r>
      <w:r>
        <w:t xml:space="preserve"> на сумму </w:t>
      </w:r>
      <w:r>
        <w:rPr>
          <w:b/>
        </w:rPr>
        <w:t>234,6</w:t>
      </w:r>
      <w:r>
        <w:t xml:space="preserve"> тыс. рублей;</w:t>
      </w:r>
    </w:p>
    <w:p w:rsidR="00C410BE" w:rsidRPr="002C44FE" w:rsidRDefault="00C410BE" w:rsidP="00C410BE">
      <w:pPr>
        <w:ind w:left="284"/>
        <w:jc w:val="both"/>
        <w:rPr>
          <w:i/>
        </w:rPr>
      </w:pPr>
      <w:r>
        <w:rPr>
          <w:b/>
        </w:rPr>
        <w:t>-</w:t>
      </w:r>
      <w:r>
        <w:rPr>
          <w:i/>
        </w:rPr>
        <w:t xml:space="preserve">межбюджетные трансферты </w:t>
      </w:r>
      <w:r>
        <w:t xml:space="preserve">на сумму </w:t>
      </w:r>
      <w:r>
        <w:rPr>
          <w:b/>
        </w:rPr>
        <w:t>4,7</w:t>
      </w:r>
      <w:r>
        <w:t xml:space="preserve"> тыс. рублей.</w:t>
      </w:r>
    </w:p>
    <w:p w:rsidR="00C410BE" w:rsidRDefault="00C410BE" w:rsidP="00C410BE">
      <w:pPr>
        <w:numPr>
          <w:ilvl w:val="0"/>
          <w:numId w:val="16"/>
        </w:numPr>
        <w:ind w:left="284"/>
        <w:jc w:val="both"/>
      </w:pPr>
      <w:r w:rsidRPr="002E64C1">
        <w:rPr>
          <w:b/>
        </w:rPr>
        <w:t>на 202</w:t>
      </w:r>
      <w:r>
        <w:rPr>
          <w:b/>
        </w:rPr>
        <w:t>5</w:t>
      </w:r>
      <w:r w:rsidRPr="002E64C1">
        <w:rPr>
          <w:b/>
        </w:rPr>
        <w:t xml:space="preserve"> год</w:t>
      </w:r>
      <w:r w:rsidRPr="00266B57">
        <w:t xml:space="preserve"> в сумме </w:t>
      </w:r>
      <w:r>
        <w:rPr>
          <w:b/>
        </w:rPr>
        <w:t xml:space="preserve">2 252,9 </w:t>
      </w:r>
      <w:r w:rsidRPr="00266B57">
        <w:t>тыс.</w:t>
      </w:r>
      <w:r>
        <w:t xml:space="preserve"> рублей, </w:t>
      </w:r>
      <w:r w:rsidRPr="00266B57">
        <w:t xml:space="preserve">что составит </w:t>
      </w:r>
      <w:r>
        <w:rPr>
          <w:b/>
        </w:rPr>
        <w:t>1</w:t>
      </w:r>
      <w:r w:rsidR="00F74439">
        <w:rPr>
          <w:b/>
        </w:rPr>
        <w:t>4</w:t>
      </w:r>
      <w:r>
        <w:rPr>
          <w:b/>
        </w:rPr>
        <w:t>,</w:t>
      </w:r>
      <w:r w:rsidR="00F74439">
        <w:rPr>
          <w:b/>
        </w:rPr>
        <w:t>9</w:t>
      </w:r>
      <w:r>
        <w:rPr>
          <w:b/>
        </w:rPr>
        <w:t xml:space="preserve"> </w:t>
      </w:r>
      <w:r w:rsidRPr="00266B57">
        <w:t>% в общей структуре расходов бюджета поселения</w:t>
      </w:r>
      <w:r w:rsidRPr="002C44FE">
        <w:t xml:space="preserve"> </w:t>
      </w:r>
      <w:r w:rsidRPr="00266B57">
        <w:t xml:space="preserve">с увеличением на </w:t>
      </w:r>
      <w:r>
        <w:rPr>
          <w:b/>
        </w:rPr>
        <w:t>4</w:t>
      </w:r>
      <w:r w:rsidR="00F74439">
        <w:rPr>
          <w:b/>
        </w:rPr>
        <w:t>58</w:t>
      </w:r>
      <w:r>
        <w:rPr>
          <w:b/>
        </w:rPr>
        <w:t>,</w:t>
      </w:r>
      <w:r w:rsidR="00F74439">
        <w:rPr>
          <w:b/>
        </w:rPr>
        <w:t>0</w:t>
      </w:r>
      <w:r w:rsidRPr="00266B57">
        <w:t xml:space="preserve"> тыс.</w:t>
      </w:r>
      <w:r>
        <w:t xml:space="preserve"> </w:t>
      </w:r>
      <w:r w:rsidRPr="00266B57">
        <w:t>рублей</w:t>
      </w:r>
      <w:r>
        <w:t xml:space="preserve"> </w:t>
      </w:r>
    </w:p>
    <w:p w:rsidR="00C410BE" w:rsidRDefault="00C410BE" w:rsidP="00C410BE">
      <w:pPr>
        <w:ind w:left="284"/>
        <w:jc w:val="both"/>
      </w:pPr>
      <w:r>
        <w:rPr>
          <w:b/>
        </w:rPr>
        <w:t>-</w:t>
      </w:r>
      <w:r>
        <w:rPr>
          <w:i/>
        </w:rPr>
        <w:t>расходы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t xml:space="preserve"> на сумму   </w:t>
      </w:r>
      <w:r>
        <w:rPr>
          <w:b/>
        </w:rPr>
        <w:t>4</w:t>
      </w:r>
      <w:r w:rsidR="00F74439">
        <w:rPr>
          <w:b/>
        </w:rPr>
        <w:t>58</w:t>
      </w:r>
      <w:r>
        <w:rPr>
          <w:b/>
        </w:rPr>
        <w:t>,</w:t>
      </w:r>
      <w:r w:rsidR="00F74439">
        <w:rPr>
          <w:b/>
        </w:rPr>
        <w:t>0</w:t>
      </w:r>
      <w:r>
        <w:t xml:space="preserve"> тыс. рублей.</w:t>
      </w:r>
    </w:p>
    <w:p w:rsidR="00C410BE" w:rsidRDefault="00C410BE" w:rsidP="00C410BE">
      <w:pPr>
        <w:numPr>
          <w:ilvl w:val="0"/>
          <w:numId w:val="16"/>
        </w:numPr>
        <w:ind w:left="284"/>
        <w:jc w:val="both"/>
      </w:pPr>
      <w:r w:rsidRPr="002C44FE">
        <w:rPr>
          <w:b/>
        </w:rPr>
        <w:t>на 2026 год</w:t>
      </w:r>
      <w:r w:rsidRPr="00266B57">
        <w:t xml:space="preserve"> в сумме </w:t>
      </w:r>
      <w:r w:rsidR="00F74439">
        <w:rPr>
          <w:b/>
        </w:rPr>
        <w:t>2</w:t>
      </w:r>
      <w:r>
        <w:rPr>
          <w:b/>
        </w:rPr>
        <w:t xml:space="preserve"> </w:t>
      </w:r>
      <w:r w:rsidR="00F74439">
        <w:rPr>
          <w:b/>
        </w:rPr>
        <w:t>289</w:t>
      </w:r>
      <w:r>
        <w:rPr>
          <w:b/>
        </w:rPr>
        <w:t>,5</w:t>
      </w:r>
      <w:r w:rsidRPr="00266B57">
        <w:t xml:space="preserve"> тыс.</w:t>
      </w:r>
      <w:r>
        <w:t xml:space="preserve"> </w:t>
      </w:r>
      <w:r w:rsidRPr="00266B57">
        <w:t>рублей</w:t>
      </w:r>
      <w:r w:rsidR="00F74439">
        <w:t>,</w:t>
      </w:r>
      <w:r w:rsidRPr="00266B57">
        <w:t xml:space="preserve"> что составит </w:t>
      </w:r>
      <w:r>
        <w:rPr>
          <w:b/>
        </w:rPr>
        <w:t>1</w:t>
      </w:r>
      <w:r w:rsidR="00F74439">
        <w:rPr>
          <w:b/>
        </w:rPr>
        <w:t>5</w:t>
      </w:r>
      <w:r>
        <w:rPr>
          <w:b/>
        </w:rPr>
        <w:t>,</w:t>
      </w:r>
      <w:r w:rsidR="00F74439">
        <w:rPr>
          <w:b/>
        </w:rPr>
        <w:t>0</w:t>
      </w:r>
      <w:r>
        <w:rPr>
          <w:b/>
        </w:rPr>
        <w:t xml:space="preserve"> </w:t>
      </w:r>
      <w:r w:rsidRPr="00266B57">
        <w:t>% в общей структуре расходов бюджета поселения</w:t>
      </w:r>
      <w:r w:rsidRPr="002C44FE">
        <w:t xml:space="preserve"> </w:t>
      </w:r>
      <w:r w:rsidRPr="00266B57">
        <w:t xml:space="preserve">с увеличением на </w:t>
      </w:r>
      <w:r w:rsidR="00F74439">
        <w:rPr>
          <w:b/>
        </w:rPr>
        <w:t>494</w:t>
      </w:r>
      <w:r>
        <w:rPr>
          <w:b/>
        </w:rPr>
        <w:t>,</w:t>
      </w:r>
      <w:r w:rsidR="00F74439">
        <w:rPr>
          <w:b/>
        </w:rPr>
        <w:t>6</w:t>
      </w:r>
      <w:r w:rsidRPr="00266B57">
        <w:t xml:space="preserve"> тыс.</w:t>
      </w:r>
      <w:r>
        <w:t xml:space="preserve"> </w:t>
      </w:r>
      <w:r w:rsidRPr="00266B57">
        <w:t>рублей</w:t>
      </w:r>
      <w:r>
        <w:t xml:space="preserve"> </w:t>
      </w:r>
    </w:p>
    <w:p w:rsidR="00C410BE" w:rsidRDefault="00C410BE" w:rsidP="00C410BE">
      <w:pPr>
        <w:ind w:left="284"/>
        <w:jc w:val="both"/>
      </w:pPr>
      <w:r>
        <w:rPr>
          <w:b/>
        </w:rPr>
        <w:t>-</w:t>
      </w:r>
      <w:r>
        <w:rPr>
          <w:i/>
        </w:rPr>
        <w:t>расходы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t xml:space="preserve"> на сумму   </w:t>
      </w:r>
      <w:r w:rsidR="00F74439">
        <w:rPr>
          <w:b/>
        </w:rPr>
        <w:t>494</w:t>
      </w:r>
      <w:r>
        <w:rPr>
          <w:b/>
        </w:rPr>
        <w:t>,</w:t>
      </w:r>
      <w:r w:rsidR="00F74439">
        <w:rPr>
          <w:b/>
        </w:rPr>
        <w:t>6</w:t>
      </w:r>
      <w:r>
        <w:t xml:space="preserve"> тыс. рублей.</w:t>
      </w:r>
    </w:p>
    <w:p w:rsidR="00D37D84" w:rsidRDefault="00D37D84" w:rsidP="00610973">
      <w:pPr>
        <w:jc w:val="center"/>
        <w:rPr>
          <w:b/>
        </w:rPr>
      </w:pPr>
    </w:p>
    <w:p w:rsidR="00610973" w:rsidRDefault="00610973" w:rsidP="00610973">
      <w:pPr>
        <w:jc w:val="center"/>
        <w:rPr>
          <w:b/>
        </w:rPr>
      </w:pPr>
      <w:r>
        <w:rPr>
          <w:b/>
        </w:rPr>
        <w:t>Д</w:t>
      </w:r>
      <w:r w:rsidRPr="00C41122">
        <w:rPr>
          <w:b/>
        </w:rPr>
        <w:t>орожн</w:t>
      </w:r>
      <w:r>
        <w:rPr>
          <w:b/>
        </w:rPr>
        <w:t>ый</w:t>
      </w:r>
      <w:r w:rsidRPr="00C41122">
        <w:rPr>
          <w:b/>
        </w:rPr>
        <w:t xml:space="preserve"> фонд сельского поселения</w:t>
      </w:r>
    </w:p>
    <w:p w:rsidR="00610973" w:rsidRPr="00C41122" w:rsidRDefault="00610973" w:rsidP="00610973">
      <w:pPr>
        <w:jc w:val="center"/>
        <w:rPr>
          <w:b/>
        </w:rPr>
      </w:pPr>
    </w:p>
    <w:p w:rsidR="00610973" w:rsidRPr="00C41122" w:rsidRDefault="00610973" w:rsidP="00610973">
      <w:pPr>
        <w:ind w:firstLine="709"/>
        <w:jc w:val="both"/>
      </w:pPr>
      <w:r w:rsidRPr="004C30FB">
        <w:t>Решением</w:t>
      </w:r>
      <w:r w:rsidRPr="00C41122">
        <w:t xml:space="preserve"> Совета депутатов </w:t>
      </w:r>
      <w:r>
        <w:t xml:space="preserve">Семлевского </w:t>
      </w:r>
      <w:r w:rsidRPr="00C41122">
        <w:t xml:space="preserve">сельского поселения Вяземского района Смоленской области от </w:t>
      </w:r>
      <w:r>
        <w:t>19</w:t>
      </w:r>
      <w:r w:rsidRPr="00C41122">
        <w:t>.12.202</w:t>
      </w:r>
      <w:r>
        <w:t>3 года</w:t>
      </w:r>
      <w:r w:rsidRPr="00C41122">
        <w:t xml:space="preserve"> №</w:t>
      </w:r>
      <w:r>
        <w:t>34</w:t>
      </w:r>
      <w:r w:rsidRPr="00C41122">
        <w:t xml:space="preserve"> «О бюджете </w:t>
      </w:r>
      <w:r>
        <w:t xml:space="preserve">Семлевского </w:t>
      </w:r>
      <w:r w:rsidRPr="00C41122">
        <w:t>сельского поселения Вяземского района Смоленской области на 202</w:t>
      </w:r>
      <w:r>
        <w:t>4</w:t>
      </w:r>
      <w:r w:rsidRPr="00C41122">
        <w:t xml:space="preserve"> год и</w:t>
      </w:r>
      <w:r>
        <w:t xml:space="preserve"> на</w:t>
      </w:r>
      <w:r w:rsidRPr="00C41122">
        <w:t xml:space="preserve"> плановый период 202</w:t>
      </w:r>
      <w:r>
        <w:t>5</w:t>
      </w:r>
      <w:r w:rsidRPr="00C41122">
        <w:t xml:space="preserve"> и 202</w:t>
      </w:r>
      <w:r>
        <w:t>6</w:t>
      </w:r>
      <w:r w:rsidRPr="00C41122">
        <w:t xml:space="preserve"> годов» </w:t>
      </w:r>
      <w:r w:rsidRPr="00C41122">
        <w:rPr>
          <w:i/>
        </w:rPr>
        <w:t>утвержден дорожный фонд</w:t>
      </w:r>
      <w:r>
        <w:rPr>
          <w:i/>
        </w:rPr>
        <w:t xml:space="preserve"> на 2024 год</w:t>
      </w:r>
      <w:r w:rsidRPr="00C41122">
        <w:rPr>
          <w:i/>
        </w:rPr>
        <w:t xml:space="preserve"> по доходам и расходам</w:t>
      </w:r>
      <w:r w:rsidRPr="00C41122">
        <w:t xml:space="preserve"> в сумме </w:t>
      </w:r>
      <w:r>
        <w:rPr>
          <w:b/>
        </w:rPr>
        <w:t>2 676,5</w:t>
      </w:r>
      <w:r w:rsidRPr="00C41122">
        <w:t xml:space="preserve"> тыс.</w:t>
      </w:r>
      <w:r>
        <w:t xml:space="preserve"> </w:t>
      </w:r>
      <w:r w:rsidRPr="00C41122">
        <w:t>рублей.</w:t>
      </w:r>
    </w:p>
    <w:p w:rsidR="00610973" w:rsidRDefault="00610973" w:rsidP="00610973">
      <w:pPr>
        <w:ind w:firstLine="709"/>
        <w:jc w:val="both"/>
      </w:pPr>
      <w:r>
        <w:rPr>
          <w:i/>
          <w:u w:val="single"/>
        </w:rPr>
        <w:t>Пр</w:t>
      </w:r>
      <w:r w:rsidRPr="00BA0595">
        <w:rPr>
          <w:i/>
          <w:u w:val="single"/>
        </w:rPr>
        <w:t>оектом решения о внесении изменений в бюджет</w:t>
      </w:r>
      <w:r>
        <w:rPr>
          <w:i/>
          <w:u w:val="single"/>
        </w:rPr>
        <w:t xml:space="preserve"> 2024года</w:t>
      </w:r>
      <w:r w:rsidRPr="00BA0595">
        <w:rPr>
          <w:i/>
          <w:u w:val="single"/>
        </w:rPr>
        <w:t xml:space="preserve"> </w:t>
      </w:r>
      <w:r w:rsidRPr="00470D78">
        <w:t>планируется утвердить</w:t>
      </w:r>
      <w:r>
        <w:t>:</w:t>
      </w:r>
    </w:p>
    <w:p w:rsidR="00610973" w:rsidRDefault="00610973" w:rsidP="00610973">
      <w:pPr>
        <w:numPr>
          <w:ilvl w:val="0"/>
          <w:numId w:val="17"/>
        </w:numPr>
        <w:ind w:left="66" w:hanging="218"/>
        <w:jc w:val="both"/>
      </w:pPr>
      <w:r w:rsidRPr="00040AAC">
        <w:t>Объем бюджетных ассигнований дорожного фонда сельского поселения на 2024 год</w:t>
      </w:r>
      <w:r>
        <w:t xml:space="preserve"> в сумме </w:t>
      </w:r>
      <w:r w:rsidRPr="00610973">
        <w:rPr>
          <w:b/>
        </w:rPr>
        <w:t>2 689,3</w:t>
      </w:r>
      <w:r>
        <w:t xml:space="preserve"> тыс. рублей с увеличением на </w:t>
      </w:r>
      <w:r w:rsidRPr="00610973">
        <w:rPr>
          <w:b/>
        </w:rPr>
        <w:t>12,8</w:t>
      </w:r>
      <w:r>
        <w:t xml:space="preserve"> тыс. рублей за счет распределения остатка неиспользованных средств дорожного фонда на 01.01.2024 года в сумме </w:t>
      </w:r>
      <w:r>
        <w:rPr>
          <w:b/>
        </w:rPr>
        <w:t>12</w:t>
      </w:r>
      <w:r w:rsidRPr="00610973">
        <w:rPr>
          <w:b/>
        </w:rPr>
        <w:t>,</w:t>
      </w:r>
      <w:r>
        <w:rPr>
          <w:b/>
        </w:rPr>
        <w:t>8</w:t>
      </w:r>
      <w:r>
        <w:t xml:space="preserve"> тыс. рублей.</w:t>
      </w:r>
    </w:p>
    <w:p w:rsidR="00610973" w:rsidRPr="003369CB" w:rsidRDefault="00610973" w:rsidP="00610973">
      <w:pPr>
        <w:ind w:firstLine="709"/>
        <w:jc w:val="both"/>
      </w:pPr>
      <w:r w:rsidRPr="003369CB">
        <w:t xml:space="preserve">Представленным проектом решения </w:t>
      </w:r>
      <w:r>
        <w:t xml:space="preserve">изменения в доходах и расходах дорожного фонда Семлевского </w:t>
      </w:r>
      <w:r w:rsidRPr="001F551C">
        <w:t>сельского поселения</w:t>
      </w:r>
      <w:r>
        <w:t xml:space="preserve">  на плановый период 2025 и 2026 </w:t>
      </w:r>
      <w:r w:rsidRPr="003369CB">
        <w:t>не предусмотрены.</w:t>
      </w:r>
    </w:p>
    <w:p w:rsidR="00610973" w:rsidRDefault="00610973" w:rsidP="00C410BE">
      <w:pPr>
        <w:ind w:left="284"/>
        <w:jc w:val="both"/>
      </w:pPr>
    </w:p>
    <w:p w:rsidR="00F729E6" w:rsidRPr="00F74105" w:rsidRDefault="00F729E6" w:rsidP="00F729E6">
      <w:pPr>
        <w:jc w:val="center"/>
        <w:rPr>
          <w:b/>
        </w:rPr>
      </w:pPr>
      <w:r w:rsidRPr="00F74105">
        <w:rPr>
          <w:b/>
        </w:rPr>
        <w:t>Дефицит бюджета, источники финансирования дефицита бюджета</w:t>
      </w:r>
    </w:p>
    <w:p w:rsidR="00F729E6" w:rsidRPr="00F74105" w:rsidRDefault="00F729E6" w:rsidP="00F729E6">
      <w:pPr>
        <w:jc w:val="center"/>
      </w:pPr>
    </w:p>
    <w:p w:rsidR="00F729E6" w:rsidRPr="00F74105" w:rsidRDefault="00F729E6" w:rsidP="00F729E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b/>
          <w:sz w:val="24"/>
          <w:szCs w:val="24"/>
        </w:rPr>
        <w:tab/>
      </w:r>
      <w:r w:rsidRPr="00F74105">
        <w:rPr>
          <w:rFonts w:ascii="Times New Roman" w:hAnsi="Times New Roman" w:cs="Times New Roman"/>
          <w:sz w:val="24"/>
          <w:szCs w:val="24"/>
        </w:rPr>
        <w:t>Размер дефицита бюджета сельского поселения, предусмотренный проектом решения,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4105">
        <w:rPr>
          <w:rFonts w:ascii="Times New Roman" w:hAnsi="Times New Roman" w:cs="Times New Roman"/>
          <w:sz w:val="24"/>
          <w:szCs w:val="24"/>
        </w:rPr>
        <w:t xml:space="preserve"> году предлагается к утверждению в размере </w:t>
      </w:r>
      <w:r>
        <w:rPr>
          <w:rFonts w:ascii="Times New Roman" w:hAnsi="Times New Roman" w:cs="Times New Roman"/>
          <w:b/>
          <w:sz w:val="24"/>
          <w:szCs w:val="24"/>
        </w:rPr>
        <w:t>1 125</w:t>
      </w:r>
      <w:r w:rsidRPr="00F7410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410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41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4105">
        <w:rPr>
          <w:rFonts w:ascii="Times New Roman" w:hAnsi="Times New Roman" w:cs="Times New Roman"/>
          <w:sz w:val="24"/>
          <w:szCs w:val="24"/>
        </w:rPr>
        <w:t xml:space="preserve">ублей или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74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4105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поселения без утвержденного объема безвозмездных поступлений.</w:t>
      </w:r>
    </w:p>
    <w:p w:rsidR="00F729E6" w:rsidRPr="00F74105" w:rsidRDefault="00F729E6" w:rsidP="00F729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F729E6" w:rsidRPr="00F74105" w:rsidRDefault="00F729E6" w:rsidP="00F729E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1E7BD4">
        <w:rPr>
          <w:rFonts w:ascii="Times New Roman" w:hAnsi="Times New Roman" w:cs="Times New Roman"/>
          <w:b/>
          <w:sz w:val="24"/>
          <w:szCs w:val="24"/>
        </w:rPr>
        <w:t>19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BD4">
        <w:rPr>
          <w:rFonts w:ascii="Times New Roman" w:hAnsi="Times New Roman" w:cs="Times New Roman"/>
          <w:b/>
          <w:sz w:val="24"/>
          <w:szCs w:val="24"/>
        </w:rPr>
        <w:t>955</w:t>
      </w:r>
      <w:r w:rsidRPr="00F74105">
        <w:rPr>
          <w:rFonts w:ascii="Times New Roman" w:hAnsi="Times New Roman" w:cs="Times New Roman"/>
          <w:b/>
          <w:sz w:val="24"/>
          <w:szCs w:val="24"/>
        </w:rPr>
        <w:t>,</w:t>
      </w:r>
      <w:r w:rsidR="001E7BD4">
        <w:rPr>
          <w:rFonts w:ascii="Times New Roman" w:hAnsi="Times New Roman" w:cs="Times New Roman"/>
          <w:b/>
          <w:sz w:val="24"/>
          <w:szCs w:val="24"/>
        </w:rPr>
        <w:t>4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рублей;</w:t>
      </w:r>
    </w:p>
    <w:p w:rsidR="00F729E6" w:rsidRPr="00F74105" w:rsidRDefault="00F729E6" w:rsidP="00F729E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7BD4">
        <w:rPr>
          <w:rFonts w:ascii="Times New Roman" w:hAnsi="Times New Roman" w:cs="Times New Roman"/>
          <w:b/>
          <w:sz w:val="24"/>
          <w:szCs w:val="24"/>
        </w:rPr>
        <w:t>1</w:t>
      </w:r>
      <w:r w:rsidRPr="00F74105">
        <w:rPr>
          <w:rFonts w:ascii="Times New Roman" w:hAnsi="Times New Roman" w:cs="Times New Roman"/>
          <w:b/>
          <w:sz w:val="24"/>
          <w:szCs w:val="24"/>
        </w:rPr>
        <w:t> </w:t>
      </w:r>
      <w:r w:rsidR="001E7BD4">
        <w:rPr>
          <w:rFonts w:ascii="Times New Roman" w:hAnsi="Times New Roman" w:cs="Times New Roman"/>
          <w:b/>
          <w:sz w:val="24"/>
          <w:szCs w:val="24"/>
        </w:rPr>
        <w:t>081</w:t>
      </w:r>
      <w:r w:rsidRPr="00F74105">
        <w:rPr>
          <w:rFonts w:ascii="Times New Roman" w:hAnsi="Times New Roman" w:cs="Times New Roman"/>
          <w:b/>
          <w:sz w:val="24"/>
          <w:szCs w:val="24"/>
        </w:rPr>
        <w:t>,</w:t>
      </w:r>
      <w:r w:rsidR="001E7BD4">
        <w:rPr>
          <w:rFonts w:ascii="Times New Roman" w:hAnsi="Times New Roman" w:cs="Times New Roman"/>
          <w:b/>
          <w:sz w:val="24"/>
          <w:szCs w:val="24"/>
        </w:rPr>
        <w:t>0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рублей.</w:t>
      </w:r>
    </w:p>
    <w:p w:rsidR="00F729E6" w:rsidRPr="00F74105" w:rsidRDefault="00F729E6" w:rsidP="00F729E6">
      <w:pPr>
        <w:ind w:firstLine="708"/>
        <w:jc w:val="both"/>
        <w:rPr>
          <w:rFonts w:eastAsiaTheme="minorHAnsi"/>
          <w:lang w:eastAsia="en-US"/>
        </w:rPr>
      </w:pPr>
      <w:r w:rsidRPr="00F7410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</w:t>
      </w:r>
      <w:r>
        <w:rPr>
          <w:rFonts w:eastAsiaTheme="minorHAnsi"/>
          <w:lang w:eastAsia="en-US"/>
        </w:rPr>
        <w:t>5</w:t>
      </w:r>
      <w:r w:rsidRPr="00F74105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6</w:t>
      </w:r>
      <w:r w:rsidRPr="00F74105">
        <w:rPr>
          <w:rFonts w:eastAsiaTheme="minorHAnsi"/>
          <w:lang w:eastAsia="en-US"/>
        </w:rPr>
        <w:t xml:space="preserve"> годах не предусмотрено.</w:t>
      </w:r>
    </w:p>
    <w:p w:rsidR="001E7BD4" w:rsidRPr="00F74105" w:rsidRDefault="001E7BD4" w:rsidP="001E7BD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74105">
        <w:rPr>
          <w:b/>
        </w:rPr>
        <w:lastRenderedPageBreak/>
        <w:t>Выводы</w:t>
      </w:r>
    </w:p>
    <w:p w:rsidR="001E7BD4" w:rsidRPr="00E144B2" w:rsidRDefault="001E7BD4" w:rsidP="001E7BD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E7BD4" w:rsidRPr="00E144B2" w:rsidRDefault="001E7BD4" w:rsidP="001E7BD4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E144B2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утвердить: </w:t>
      </w:r>
    </w:p>
    <w:p w:rsidR="001E7BD4" w:rsidRPr="00E144B2" w:rsidRDefault="001E7BD4" w:rsidP="001E7BD4">
      <w:pPr>
        <w:pStyle w:val="a3"/>
        <w:numPr>
          <w:ilvl w:val="0"/>
          <w:numId w:val="21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E144B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955</w:t>
      </w:r>
      <w:r w:rsidRPr="00E144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>
        <w:rPr>
          <w:rFonts w:ascii="Times New Roman" w:hAnsi="Times New Roman" w:cs="Times New Roman"/>
          <w:sz w:val="24"/>
          <w:szCs w:val="24"/>
        </w:rPr>
        <w:t>1 364</w:t>
      </w:r>
      <w:r w:rsidRPr="00E14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44B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за счет увеличения безвозмездных поступлений на 1 364,8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7BD4" w:rsidRPr="00E144B2" w:rsidRDefault="001E7BD4" w:rsidP="001E7BD4">
      <w:pPr>
        <w:pStyle w:val="a3"/>
        <w:numPr>
          <w:ilvl w:val="0"/>
          <w:numId w:val="21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E144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44B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 w:rsidRPr="00E144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4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44B2">
        <w:rPr>
          <w:rFonts w:ascii="Times New Roman" w:hAnsi="Times New Roman" w:cs="Times New Roman"/>
          <w:sz w:val="24"/>
          <w:szCs w:val="24"/>
        </w:rPr>
        <w:t xml:space="preserve">ублей, с увеличением на </w:t>
      </w:r>
      <w:r>
        <w:rPr>
          <w:rFonts w:ascii="Times New Roman" w:hAnsi="Times New Roman" w:cs="Times New Roman"/>
          <w:sz w:val="24"/>
          <w:szCs w:val="24"/>
        </w:rPr>
        <w:t>458</w:t>
      </w:r>
      <w:r w:rsidRPr="00E14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44B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за счет увеличения безвозмездных поступлений на 458,0 тыс. рублей</w:t>
      </w:r>
      <w:r w:rsidRPr="00E144B2">
        <w:rPr>
          <w:rFonts w:ascii="Times New Roman" w:hAnsi="Times New Roman" w:cs="Times New Roman"/>
          <w:sz w:val="24"/>
          <w:szCs w:val="24"/>
        </w:rPr>
        <w:t>;</w:t>
      </w:r>
    </w:p>
    <w:p w:rsidR="001E7BD4" w:rsidRPr="00E144B2" w:rsidRDefault="001E7BD4" w:rsidP="001E7BD4">
      <w:pPr>
        <w:pStyle w:val="a3"/>
        <w:numPr>
          <w:ilvl w:val="0"/>
          <w:numId w:val="21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E144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44B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229</w:t>
      </w:r>
      <w:r w:rsidRPr="00E144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4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44B2">
        <w:rPr>
          <w:rFonts w:ascii="Times New Roman" w:hAnsi="Times New Roman" w:cs="Times New Roman"/>
          <w:sz w:val="24"/>
          <w:szCs w:val="24"/>
        </w:rPr>
        <w:t xml:space="preserve">ублей, с увеличением на </w:t>
      </w:r>
      <w:r>
        <w:rPr>
          <w:rFonts w:ascii="Times New Roman" w:hAnsi="Times New Roman" w:cs="Times New Roman"/>
          <w:sz w:val="24"/>
          <w:szCs w:val="24"/>
        </w:rPr>
        <w:t>1 129</w:t>
      </w:r>
      <w:r w:rsidRPr="00E14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44B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за счет увеличения безвозмездных поступлений</w:t>
      </w:r>
      <w:r w:rsidR="00F11CCB">
        <w:rPr>
          <w:rFonts w:ascii="Times New Roman" w:hAnsi="Times New Roman" w:cs="Times New Roman"/>
          <w:sz w:val="24"/>
          <w:szCs w:val="24"/>
        </w:rPr>
        <w:t xml:space="preserve"> на 1 129,6 тыс. рублей</w:t>
      </w:r>
      <w:r w:rsidRPr="00E144B2">
        <w:rPr>
          <w:rFonts w:ascii="Times New Roman" w:hAnsi="Times New Roman" w:cs="Times New Roman"/>
          <w:sz w:val="24"/>
          <w:szCs w:val="24"/>
        </w:rPr>
        <w:t>.</w:t>
      </w:r>
    </w:p>
    <w:p w:rsidR="001E7BD4" w:rsidRPr="00F7745A" w:rsidRDefault="001E7BD4" w:rsidP="001E7BD4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утверждению:</w:t>
      </w:r>
    </w:p>
    <w:p w:rsidR="001E7BD4" w:rsidRPr="00F7745A" w:rsidRDefault="001E7BD4" w:rsidP="001E7B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1CCB">
        <w:rPr>
          <w:rFonts w:ascii="Times New Roman" w:hAnsi="Times New Roman" w:cs="Times New Roman"/>
          <w:b/>
          <w:sz w:val="24"/>
          <w:szCs w:val="24"/>
        </w:rPr>
        <w:t>1</w:t>
      </w:r>
      <w:r w:rsidRPr="00F7745A">
        <w:rPr>
          <w:rFonts w:ascii="Times New Roman" w:hAnsi="Times New Roman" w:cs="Times New Roman"/>
          <w:b/>
          <w:sz w:val="24"/>
          <w:szCs w:val="24"/>
        </w:rPr>
        <w:t> </w:t>
      </w:r>
      <w:r w:rsidR="00F11CCB">
        <w:rPr>
          <w:rFonts w:ascii="Times New Roman" w:hAnsi="Times New Roman" w:cs="Times New Roman"/>
          <w:b/>
          <w:sz w:val="24"/>
          <w:szCs w:val="24"/>
        </w:rPr>
        <w:t>081</w:t>
      </w:r>
      <w:r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F11C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CCB">
        <w:rPr>
          <w:rFonts w:ascii="Times New Roman" w:hAnsi="Times New Roman" w:cs="Times New Roman"/>
          <w:sz w:val="24"/>
          <w:szCs w:val="24"/>
        </w:rPr>
        <w:t>490</w:t>
      </w:r>
      <w:r w:rsidRPr="00F7745A">
        <w:rPr>
          <w:rFonts w:ascii="Times New Roman" w:hAnsi="Times New Roman" w:cs="Times New Roman"/>
          <w:sz w:val="24"/>
          <w:szCs w:val="24"/>
        </w:rPr>
        <w:t>,</w:t>
      </w:r>
      <w:r w:rsidR="00F11CCB">
        <w:rPr>
          <w:rFonts w:ascii="Times New Roman" w:hAnsi="Times New Roman" w:cs="Times New Roman"/>
          <w:sz w:val="24"/>
          <w:szCs w:val="24"/>
        </w:rPr>
        <w:t>4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>рублей;</w:t>
      </w:r>
    </w:p>
    <w:p w:rsidR="001E7BD4" w:rsidRPr="00F7745A" w:rsidRDefault="001E7BD4" w:rsidP="001E7B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745A">
        <w:rPr>
          <w:rFonts w:ascii="Times New Roman" w:hAnsi="Times New Roman" w:cs="Times New Roman"/>
          <w:b/>
          <w:sz w:val="24"/>
          <w:szCs w:val="24"/>
        </w:rPr>
        <w:t> </w:t>
      </w:r>
      <w:r w:rsidR="00F11CCB">
        <w:rPr>
          <w:rFonts w:ascii="Times New Roman" w:hAnsi="Times New Roman" w:cs="Times New Roman"/>
          <w:b/>
          <w:sz w:val="24"/>
          <w:szCs w:val="24"/>
        </w:rPr>
        <w:t>109</w:t>
      </w:r>
      <w:r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9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>ублей</w:t>
      </w:r>
      <w:bookmarkStart w:id="1" w:name="_Hlk146785181"/>
      <w:r w:rsidRPr="00F77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1CCB">
        <w:rPr>
          <w:rFonts w:ascii="Times New Roman" w:hAnsi="Times New Roman" w:cs="Times New Roman"/>
          <w:sz w:val="24"/>
          <w:szCs w:val="24"/>
        </w:rPr>
        <w:t>58</w:t>
      </w:r>
      <w:r w:rsidRPr="00F7745A">
        <w:rPr>
          <w:rFonts w:ascii="Times New Roman" w:hAnsi="Times New Roman" w:cs="Times New Roman"/>
          <w:sz w:val="24"/>
          <w:szCs w:val="24"/>
        </w:rPr>
        <w:t>,</w:t>
      </w:r>
      <w:r w:rsidR="00F11CCB">
        <w:rPr>
          <w:rFonts w:ascii="Times New Roman" w:hAnsi="Times New Roman" w:cs="Times New Roman"/>
          <w:sz w:val="24"/>
          <w:szCs w:val="24"/>
        </w:rPr>
        <w:t>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>рублей ;</w:t>
      </w:r>
      <w:bookmarkEnd w:id="1"/>
    </w:p>
    <w:p w:rsidR="001E7BD4" w:rsidRPr="00F7745A" w:rsidRDefault="001E7BD4" w:rsidP="001E7B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1</w:t>
      </w:r>
      <w:r w:rsidR="00F11CCB">
        <w:rPr>
          <w:rFonts w:ascii="Times New Roman" w:hAnsi="Times New Roman" w:cs="Times New Roman"/>
          <w:b/>
          <w:sz w:val="24"/>
          <w:szCs w:val="24"/>
        </w:rPr>
        <w:t>5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1CCB">
        <w:rPr>
          <w:rFonts w:ascii="Times New Roman" w:hAnsi="Times New Roman" w:cs="Times New Roman"/>
          <w:b/>
          <w:sz w:val="24"/>
          <w:szCs w:val="24"/>
        </w:rPr>
        <w:t>29</w:t>
      </w:r>
      <w:r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2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ублей, с увеличением на </w:t>
      </w:r>
      <w:r w:rsidR="00F11C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CCB">
        <w:rPr>
          <w:rFonts w:ascii="Times New Roman" w:hAnsi="Times New Roman" w:cs="Times New Roman"/>
          <w:sz w:val="24"/>
          <w:szCs w:val="24"/>
        </w:rPr>
        <w:t>129</w:t>
      </w:r>
      <w:r w:rsidRPr="00F7745A">
        <w:rPr>
          <w:rFonts w:ascii="Times New Roman" w:hAnsi="Times New Roman" w:cs="Times New Roman"/>
          <w:sz w:val="24"/>
          <w:szCs w:val="24"/>
        </w:rPr>
        <w:t>,</w:t>
      </w:r>
      <w:r w:rsidR="00F11CCB">
        <w:rPr>
          <w:rFonts w:ascii="Times New Roman" w:hAnsi="Times New Roman" w:cs="Times New Roman"/>
          <w:sz w:val="24"/>
          <w:szCs w:val="24"/>
        </w:rPr>
        <w:t>6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>рублей.</w:t>
      </w:r>
    </w:p>
    <w:p w:rsidR="001E7BD4" w:rsidRPr="00F7745A" w:rsidRDefault="001E7BD4" w:rsidP="001E7BD4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F7745A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1E7BD4" w:rsidRPr="00F7745A" w:rsidRDefault="001E7BD4" w:rsidP="001E7BD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11CCB">
        <w:rPr>
          <w:rFonts w:ascii="Times New Roman" w:hAnsi="Times New Roman" w:cs="Times New Roman"/>
          <w:b/>
          <w:sz w:val="24"/>
          <w:szCs w:val="24"/>
        </w:rPr>
        <w:t>1 125</w:t>
      </w:r>
      <w:r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6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="00F11CCB">
        <w:rPr>
          <w:rFonts w:ascii="Times New Roman" w:hAnsi="Times New Roman" w:cs="Times New Roman"/>
          <w:b/>
          <w:sz w:val="24"/>
          <w:szCs w:val="24"/>
        </w:rPr>
        <w:t>12</w:t>
      </w:r>
      <w:r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5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1E7BD4" w:rsidRPr="00F7745A" w:rsidRDefault="001E7BD4" w:rsidP="001E7BD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год,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1E7BD4" w:rsidRPr="00DF68E4" w:rsidRDefault="001E7BD4" w:rsidP="001E7BD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% общего </w:t>
      </w:r>
      <w:r w:rsidRPr="00DF68E4">
        <w:rPr>
          <w:rFonts w:ascii="Times New Roman" w:hAnsi="Times New Roman" w:cs="Times New Roman"/>
          <w:sz w:val="24"/>
          <w:szCs w:val="24"/>
        </w:rPr>
        <w:t>годового объема доходов бюджета поселения, без утвержденного объема безвозмездных поступлений.</w:t>
      </w:r>
    </w:p>
    <w:p w:rsidR="001E7BD4" w:rsidRPr="00DF68E4" w:rsidRDefault="001E7BD4" w:rsidP="001E7BD4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DF68E4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1E7BD4" w:rsidRPr="00DF68E4" w:rsidRDefault="001E7BD4" w:rsidP="001E7BD4">
      <w:pPr>
        <w:pStyle w:val="a3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1CCB">
        <w:rPr>
          <w:rFonts w:ascii="Times New Roman" w:hAnsi="Times New Roman" w:cs="Times New Roman"/>
          <w:b/>
          <w:sz w:val="24"/>
          <w:szCs w:val="24"/>
        </w:rPr>
        <w:t>8</w:t>
      </w:r>
      <w:r w:rsidRPr="00DF68E4">
        <w:rPr>
          <w:rFonts w:ascii="Times New Roman" w:hAnsi="Times New Roman" w:cs="Times New Roman"/>
          <w:b/>
          <w:sz w:val="24"/>
          <w:szCs w:val="24"/>
        </w:rPr>
        <w:t> </w:t>
      </w:r>
      <w:r w:rsidR="00F11CCB">
        <w:rPr>
          <w:rFonts w:ascii="Times New Roman" w:hAnsi="Times New Roman" w:cs="Times New Roman"/>
          <w:b/>
          <w:sz w:val="24"/>
          <w:szCs w:val="24"/>
        </w:rPr>
        <w:t>624</w:t>
      </w:r>
      <w:r w:rsidRPr="00DF68E4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6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F11C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CB">
        <w:rPr>
          <w:rFonts w:ascii="Times New Roman" w:hAnsi="Times New Roman" w:cs="Times New Roman"/>
          <w:b/>
          <w:sz w:val="24"/>
          <w:szCs w:val="24"/>
        </w:rPr>
        <w:t>828</w:t>
      </w:r>
      <w:r w:rsidRPr="00DF68E4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9</w:t>
      </w:r>
      <w:r w:rsidRPr="00DF68E4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рублей;</w:t>
      </w:r>
    </w:p>
    <w:p w:rsidR="001E7BD4" w:rsidRPr="00DF68E4" w:rsidRDefault="001E7BD4" w:rsidP="001E7BD4">
      <w:pPr>
        <w:pStyle w:val="a3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F68E4">
        <w:rPr>
          <w:rFonts w:ascii="Times New Roman" w:hAnsi="Times New Roman" w:cs="Times New Roman"/>
          <w:b/>
          <w:sz w:val="24"/>
          <w:szCs w:val="24"/>
        </w:rPr>
        <w:t>1</w:t>
      </w:r>
      <w:r w:rsidR="00F11CCB">
        <w:rPr>
          <w:rFonts w:ascii="Times New Roman" w:hAnsi="Times New Roman" w:cs="Times New Roman"/>
          <w:b/>
          <w:sz w:val="24"/>
          <w:szCs w:val="24"/>
        </w:rPr>
        <w:t>2</w:t>
      </w:r>
      <w:r w:rsidRPr="00DF68E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1CCB">
        <w:rPr>
          <w:rFonts w:ascii="Times New Roman" w:hAnsi="Times New Roman" w:cs="Times New Roman"/>
          <w:b/>
          <w:sz w:val="24"/>
          <w:szCs w:val="24"/>
        </w:rPr>
        <w:t>87</w:t>
      </w:r>
      <w:r w:rsidRPr="00DF68E4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0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68E4">
        <w:rPr>
          <w:rFonts w:ascii="Times New Roman" w:hAnsi="Times New Roman" w:cs="Times New Roman"/>
          <w:sz w:val="24"/>
          <w:szCs w:val="24"/>
        </w:rPr>
        <w:t>ублей, без изменений;</w:t>
      </w:r>
    </w:p>
    <w:p w:rsidR="001E7BD4" w:rsidRDefault="001E7BD4" w:rsidP="001E7BD4">
      <w:pPr>
        <w:pStyle w:val="a3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748E">
        <w:rPr>
          <w:rFonts w:ascii="Times New Roman" w:hAnsi="Times New Roman" w:cs="Times New Roman"/>
          <w:b/>
          <w:sz w:val="24"/>
          <w:szCs w:val="24"/>
        </w:rPr>
        <w:t>на 2026 год</w:t>
      </w:r>
      <w:r w:rsidRPr="00A6748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6748E">
        <w:rPr>
          <w:rFonts w:ascii="Times New Roman" w:hAnsi="Times New Roman" w:cs="Times New Roman"/>
          <w:b/>
          <w:sz w:val="24"/>
          <w:szCs w:val="24"/>
        </w:rPr>
        <w:t>1</w:t>
      </w:r>
      <w:r w:rsidR="00F11CCB">
        <w:rPr>
          <w:rFonts w:ascii="Times New Roman" w:hAnsi="Times New Roman" w:cs="Times New Roman"/>
          <w:b/>
          <w:sz w:val="24"/>
          <w:szCs w:val="24"/>
        </w:rPr>
        <w:t>2</w:t>
      </w:r>
      <w:r w:rsidRPr="00A6748E">
        <w:rPr>
          <w:rFonts w:ascii="Times New Roman" w:hAnsi="Times New Roman" w:cs="Times New Roman"/>
          <w:b/>
          <w:sz w:val="24"/>
          <w:szCs w:val="24"/>
        </w:rPr>
        <w:t> </w:t>
      </w:r>
      <w:r w:rsidR="00F11CCB">
        <w:rPr>
          <w:rFonts w:ascii="Times New Roman" w:hAnsi="Times New Roman" w:cs="Times New Roman"/>
          <w:b/>
          <w:sz w:val="24"/>
          <w:szCs w:val="24"/>
        </w:rPr>
        <w:t>234</w:t>
      </w:r>
      <w:r w:rsidRPr="00A6748E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7</w:t>
      </w:r>
      <w:r w:rsidRPr="00A6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4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674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748E">
        <w:rPr>
          <w:rFonts w:ascii="Times New Roman" w:hAnsi="Times New Roman" w:cs="Times New Roman"/>
          <w:sz w:val="24"/>
          <w:szCs w:val="24"/>
        </w:rPr>
        <w:t xml:space="preserve">ублей, с увеличением на </w:t>
      </w:r>
      <w:r w:rsidR="00F11CCB">
        <w:rPr>
          <w:rFonts w:ascii="Times New Roman" w:hAnsi="Times New Roman" w:cs="Times New Roman"/>
          <w:b/>
          <w:sz w:val="24"/>
          <w:szCs w:val="24"/>
        </w:rPr>
        <w:t>635</w:t>
      </w:r>
      <w:r w:rsidRPr="00A6748E">
        <w:rPr>
          <w:rFonts w:ascii="Times New Roman" w:hAnsi="Times New Roman" w:cs="Times New Roman"/>
          <w:b/>
          <w:sz w:val="24"/>
          <w:szCs w:val="24"/>
        </w:rPr>
        <w:t>,0</w:t>
      </w:r>
      <w:r w:rsidRPr="00A674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E7BD4" w:rsidRPr="00F11CCB" w:rsidRDefault="001E7BD4" w:rsidP="001E7BD4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1CCB">
        <w:rPr>
          <w:rFonts w:ascii="Times New Roman" w:hAnsi="Times New Roman" w:cs="Times New Roman"/>
          <w:b/>
          <w:i/>
          <w:sz w:val="24"/>
          <w:szCs w:val="24"/>
        </w:rPr>
        <w:t>Объем бюджетных ассигнований дорожного фонда сельского поселения</w:t>
      </w:r>
      <w:r w:rsidRPr="00F11CCB">
        <w:rPr>
          <w:rFonts w:ascii="Times New Roman" w:hAnsi="Times New Roman" w:cs="Times New Roman"/>
          <w:sz w:val="24"/>
          <w:szCs w:val="24"/>
        </w:rPr>
        <w:t xml:space="preserve"> на 2024 год планируется утвердить в сумме </w:t>
      </w:r>
      <w:r w:rsidR="00F11CCB" w:rsidRPr="00F11CCB">
        <w:rPr>
          <w:rFonts w:ascii="Times New Roman" w:hAnsi="Times New Roman" w:cs="Times New Roman"/>
          <w:b/>
          <w:sz w:val="24"/>
          <w:szCs w:val="24"/>
        </w:rPr>
        <w:t>2</w:t>
      </w:r>
      <w:r w:rsidRPr="00F11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CB" w:rsidRPr="00F11CCB">
        <w:rPr>
          <w:rFonts w:ascii="Times New Roman" w:hAnsi="Times New Roman" w:cs="Times New Roman"/>
          <w:b/>
          <w:sz w:val="24"/>
          <w:szCs w:val="24"/>
        </w:rPr>
        <w:t>689</w:t>
      </w:r>
      <w:r w:rsidRPr="00F11CCB">
        <w:rPr>
          <w:rFonts w:ascii="Times New Roman" w:hAnsi="Times New Roman" w:cs="Times New Roman"/>
          <w:b/>
          <w:sz w:val="24"/>
          <w:szCs w:val="24"/>
        </w:rPr>
        <w:t>,</w:t>
      </w:r>
      <w:r w:rsidR="00F11CCB" w:rsidRPr="00F11CCB">
        <w:rPr>
          <w:rFonts w:ascii="Times New Roman" w:hAnsi="Times New Roman" w:cs="Times New Roman"/>
          <w:b/>
          <w:sz w:val="24"/>
          <w:szCs w:val="24"/>
        </w:rPr>
        <w:t>3</w:t>
      </w:r>
      <w:r w:rsidRPr="00F11CCB">
        <w:rPr>
          <w:rFonts w:ascii="Times New Roman" w:hAnsi="Times New Roman" w:cs="Times New Roman"/>
          <w:sz w:val="24"/>
          <w:szCs w:val="24"/>
        </w:rPr>
        <w:t xml:space="preserve"> тыс. рублей с увеличением на </w:t>
      </w:r>
      <w:r w:rsidR="00F11CCB" w:rsidRPr="00F11CCB">
        <w:rPr>
          <w:rFonts w:ascii="Times New Roman" w:hAnsi="Times New Roman" w:cs="Times New Roman"/>
          <w:b/>
          <w:sz w:val="24"/>
          <w:szCs w:val="24"/>
        </w:rPr>
        <w:t>12</w:t>
      </w:r>
      <w:r w:rsidRPr="00F11CCB">
        <w:rPr>
          <w:rFonts w:ascii="Times New Roman" w:hAnsi="Times New Roman" w:cs="Times New Roman"/>
          <w:b/>
          <w:sz w:val="24"/>
          <w:szCs w:val="24"/>
        </w:rPr>
        <w:t>,</w:t>
      </w:r>
      <w:r w:rsidR="00F11CCB" w:rsidRPr="00F11CCB">
        <w:rPr>
          <w:rFonts w:ascii="Times New Roman" w:hAnsi="Times New Roman" w:cs="Times New Roman"/>
          <w:b/>
          <w:sz w:val="24"/>
          <w:szCs w:val="24"/>
        </w:rPr>
        <w:t>8</w:t>
      </w:r>
      <w:r w:rsidRPr="00F11CCB">
        <w:rPr>
          <w:rFonts w:ascii="Times New Roman" w:hAnsi="Times New Roman" w:cs="Times New Roman"/>
          <w:sz w:val="24"/>
          <w:szCs w:val="24"/>
        </w:rPr>
        <w:t xml:space="preserve"> тыс. рублей за счет</w:t>
      </w:r>
      <w:r w:rsidR="00F11CCB">
        <w:rPr>
          <w:rFonts w:ascii="Times New Roman" w:hAnsi="Times New Roman" w:cs="Times New Roman"/>
          <w:sz w:val="24"/>
          <w:szCs w:val="24"/>
        </w:rPr>
        <w:t xml:space="preserve"> </w:t>
      </w:r>
      <w:r w:rsidRPr="00F11CCB">
        <w:rPr>
          <w:rFonts w:ascii="Times New Roman" w:hAnsi="Times New Roman" w:cs="Times New Roman"/>
          <w:sz w:val="24"/>
          <w:szCs w:val="24"/>
        </w:rPr>
        <w:t xml:space="preserve">распределения остатка неиспользованных средств дорожного фонда на 01.01.2024 года в сумме </w:t>
      </w:r>
      <w:r w:rsidR="00F11CCB">
        <w:rPr>
          <w:rFonts w:ascii="Times New Roman" w:hAnsi="Times New Roman" w:cs="Times New Roman"/>
          <w:b/>
          <w:sz w:val="24"/>
          <w:szCs w:val="24"/>
        </w:rPr>
        <w:t>12</w:t>
      </w:r>
      <w:r w:rsidRPr="00F11CCB">
        <w:rPr>
          <w:rFonts w:ascii="Times New Roman" w:hAnsi="Times New Roman" w:cs="Times New Roman"/>
          <w:b/>
          <w:sz w:val="24"/>
          <w:szCs w:val="24"/>
        </w:rPr>
        <w:t>,</w:t>
      </w:r>
      <w:r w:rsidR="00F11CCB">
        <w:rPr>
          <w:rFonts w:ascii="Times New Roman" w:hAnsi="Times New Roman" w:cs="Times New Roman"/>
          <w:b/>
          <w:sz w:val="24"/>
          <w:szCs w:val="24"/>
        </w:rPr>
        <w:t>8</w:t>
      </w:r>
      <w:r w:rsidRPr="00F11CC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t>.</w:t>
      </w:r>
    </w:p>
    <w:p w:rsidR="001E7BD4" w:rsidRPr="00C82D80" w:rsidRDefault="001E7BD4" w:rsidP="001E7BD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D80">
        <w:rPr>
          <w:rFonts w:ascii="Times New Roman" w:hAnsi="Times New Roman" w:cs="Times New Roman"/>
          <w:sz w:val="24"/>
          <w:szCs w:val="24"/>
        </w:rPr>
        <w:t>Изменение объемов бюджетных ассигнований дорожного фонда сельского поселения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2D8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2D80">
        <w:rPr>
          <w:rFonts w:ascii="Times New Roman" w:hAnsi="Times New Roman" w:cs="Times New Roman"/>
          <w:sz w:val="24"/>
          <w:szCs w:val="24"/>
        </w:rPr>
        <w:t xml:space="preserve"> годов не предусмотрено.</w:t>
      </w:r>
    </w:p>
    <w:p w:rsidR="00862B1C" w:rsidRPr="004A59C0" w:rsidRDefault="00862B1C" w:rsidP="00745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Pr="00F11CCB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CB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3A3AA5" w:rsidRPr="00F11CCB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E11" w:rsidRDefault="007D1992" w:rsidP="00D23E1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CB">
        <w:rPr>
          <w:rFonts w:ascii="Times New Roman" w:hAnsi="Times New Roman" w:cs="Times New Roman"/>
          <w:sz w:val="24"/>
          <w:szCs w:val="24"/>
        </w:rPr>
        <w:t>Проанализировав предоставленные Администрацией Семлевского сельского поселения Вяземского района Смоленской области документы и материалы, Контрольно-ревизионная комиссия рекомендует</w:t>
      </w:r>
      <w:r w:rsidR="007A6FAB" w:rsidRPr="00F11CCB">
        <w:rPr>
          <w:rFonts w:ascii="Times New Roman" w:hAnsi="Times New Roman" w:cs="Times New Roman"/>
          <w:sz w:val="24"/>
          <w:szCs w:val="24"/>
        </w:rPr>
        <w:t xml:space="preserve"> </w:t>
      </w:r>
      <w:r w:rsidRPr="00F11CCB">
        <w:rPr>
          <w:rFonts w:ascii="Times New Roman" w:hAnsi="Times New Roman" w:cs="Times New Roman"/>
          <w:sz w:val="24"/>
          <w:szCs w:val="24"/>
        </w:rPr>
        <w:t xml:space="preserve">Совету депутатов Семлевского сельского поселения Вяземского района Смоленской области </w:t>
      </w:r>
      <w:r w:rsidRPr="00F11CCB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Pr="00F11CCB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Семлевского сельского поселения Вяземского района Смоленской области от </w:t>
      </w:r>
      <w:r w:rsidR="00D23E11">
        <w:rPr>
          <w:rFonts w:ascii="Times New Roman" w:hAnsi="Times New Roman" w:cs="Times New Roman"/>
          <w:sz w:val="24"/>
          <w:szCs w:val="24"/>
        </w:rPr>
        <w:t>19</w:t>
      </w:r>
      <w:r w:rsidRPr="00F11CCB">
        <w:rPr>
          <w:rFonts w:ascii="Times New Roman" w:hAnsi="Times New Roman" w:cs="Times New Roman"/>
          <w:sz w:val="24"/>
          <w:szCs w:val="24"/>
        </w:rPr>
        <w:t>.12.202</w:t>
      </w:r>
      <w:r w:rsidR="00D23E11">
        <w:rPr>
          <w:rFonts w:ascii="Times New Roman" w:hAnsi="Times New Roman" w:cs="Times New Roman"/>
          <w:sz w:val="24"/>
          <w:szCs w:val="24"/>
        </w:rPr>
        <w:t>3</w:t>
      </w:r>
      <w:r w:rsidRPr="00F11CCB">
        <w:rPr>
          <w:rFonts w:ascii="Times New Roman" w:hAnsi="Times New Roman" w:cs="Times New Roman"/>
          <w:sz w:val="24"/>
          <w:szCs w:val="24"/>
        </w:rPr>
        <w:t xml:space="preserve"> №</w:t>
      </w:r>
      <w:r w:rsidR="00D23E11">
        <w:rPr>
          <w:rFonts w:ascii="Times New Roman" w:hAnsi="Times New Roman" w:cs="Times New Roman"/>
          <w:sz w:val="24"/>
          <w:szCs w:val="24"/>
        </w:rPr>
        <w:t>34</w:t>
      </w:r>
      <w:r w:rsidRPr="00F11CCB">
        <w:rPr>
          <w:rFonts w:ascii="Times New Roman" w:hAnsi="Times New Roman" w:cs="Times New Roman"/>
          <w:sz w:val="24"/>
          <w:szCs w:val="24"/>
        </w:rPr>
        <w:t xml:space="preserve"> «О бюджете Семлевского сельского поселения Вяземского района Смоленской области на 202</w:t>
      </w:r>
      <w:r w:rsidR="00D23E11">
        <w:rPr>
          <w:rFonts w:ascii="Times New Roman" w:hAnsi="Times New Roman" w:cs="Times New Roman"/>
          <w:sz w:val="24"/>
          <w:szCs w:val="24"/>
        </w:rPr>
        <w:t>4</w:t>
      </w:r>
      <w:r w:rsidRPr="00F11CCB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F11CCB">
        <w:rPr>
          <w:rFonts w:ascii="Times New Roman" w:hAnsi="Times New Roman" w:cs="Times New Roman"/>
          <w:sz w:val="24"/>
          <w:szCs w:val="24"/>
        </w:rPr>
        <w:t xml:space="preserve"> и </w:t>
      </w:r>
      <w:r w:rsidR="00D23E11">
        <w:rPr>
          <w:rFonts w:ascii="Times New Roman" w:hAnsi="Times New Roman" w:cs="Times New Roman"/>
          <w:sz w:val="24"/>
          <w:szCs w:val="24"/>
        </w:rPr>
        <w:t xml:space="preserve">на </w:t>
      </w:r>
      <w:r w:rsidRPr="00F11CCB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D23E11">
        <w:rPr>
          <w:rFonts w:ascii="Times New Roman" w:hAnsi="Times New Roman" w:cs="Times New Roman"/>
          <w:sz w:val="24"/>
          <w:szCs w:val="24"/>
        </w:rPr>
        <w:t>5</w:t>
      </w:r>
      <w:r w:rsidRPr="00F11CCB">
        <w:rPr>
          <w:rFonts w:ascii="Times New Roman" w:hAnsi="Times New Roman" w:cs="Times New Roman"/>
          <w:sz w:val="24"/>
          <w:szCs w:val="24"/>
        </w:rPr>
        <w:t xml:space="preserve"> и 202</w:t>
      </w:r>
      <w:r w:rsidR="00D23E11">
        <w:rPr>
          <w:rFonts w:ascii="Times New Roman" w:hAnsi="Times New Roman" w:cs="Times New Roman"/>
          <w:sz w:val="24"/>
          <w:szCs w:val="24"/>
        </w:rPr>
        <w:t>6</w:t>
      </w:r>
      <w:r w:rsidRPr="00F11CCB">
        <w:rPr>
          <w:rFonts w:ascii="Times New Roman" w:hAnsi="Times New Roman" w:cs="Times New Roman"/>
          <w:sz w:val="24"/>
          <w:szCs w:val="24"/>
        </w:rPr>
        <w:t xml:space="preserve"> годов». </w:t>
      </w:r>
      <w:r w:rsidR="00D23E11" w:rsidRPr="009B40F6">
        <w:rPr>
          <w:rFonts w:ascii="Times New Roman" w:hAnsi="Times New Roman" w:cs="Times New Roman"/>
          <w:b/>
          <w:sz w:val="24"/>
          <w:szCs w:val="24"/>
        </w:rPr>
        <w:t>Копию принятого решения</w:t>
      </w:r>
      <w:r w:rsidR="00D23E11" w:rsidRPr="009B40F6">
        <w:rPr>
          <w:rFonts w:ascii="Times New Roman" w:hAnsi="Times New Roman" w:cs="Times New Roman"/>
          <w:sz w:val="24"/>
          <w:szCs w:val="24"/>
        </w:rPr>
        <w:t xml:space="preserve"> </w:t>
      </w:r>
      <w:r w:rsidR="00D23E11" w:rsidRPr="009B40F6">
        <w:rPr>
          <w:rFonts w:ascii="Times New Roman" w:hAnsi="Times New Roman" w:cs="Times New Roman"/>
          <w:b/>
          <w:sz w:val="24"/>
          <w:szCs w:val="24"/>
        </w:rPr>
        <w:t xml:space="preserve">предоставить </w:t>
      </w:r>
      <w:r w:rsidR="00D23E11" w:rsidRPr="009B40F6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 w:rsidR="00D23E11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D23E1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23E11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3E11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D23E11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23E1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23E11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D23E11" w:rsidRPr="009B40F6">
        <w:rPr>
          <w:rFonts w:ascii="Times New Roman" w:hAnsi="Times New Roman" w:cs="Times New Roman"/>
          <w:sz w:val="24"/>
          <w:szCs w:val="24"/>
        </w:rPr>
        <w:t>.</w:t>
      </w:r>
    </w:p>
    <w:p w:rsidR="007D1992" w:rsidRPr="00F11CCB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992" w:rsidRPr="00F11CCB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BE6" w:rsidRPr="00F11CCB" w:rsidRDefault="00182BE6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92" w:rsidRPr="00F11CCB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92" w:rsidRPr="00F11CCB" w:rsidRDefault="007D1992" w:rsidP="007D1992">
      <w:pPr>
        <w:ind w:firstLine="709"/>
        <w:jc w:val="both"/>
      </w:pPr>
      <w:r w:rsidRPr="00F11CCB">
        <w:lastRenderedPageBreak/>
        <w:t>Настоящее заключение составлено в 2-х экземплярах:</w:t>
      </w:r>
    </w:p>
    <w:p w:rsidR="007D1992" w:rsidRPr="00F11CCB" w:rsidRDefault="007D1992" w:rsidP="007D1992">
      <w:pPr>
        <w:ind w:firstLine="709"/>
        <w:jc w:val="both"/>
      </w:pPr>
      <w:r w:rsidRPr="00F11CCB">
        <w:t xml:space="preserve">Один экземпляр для Совета депутатов </w:t>
      </w:r>
      <w:r w:rsidR="00182BE6" w:rsidRPr="00F11CCB">
        <w:t>Семлевского</w:t>
      </w:r>
      <w:r w:rsidRPr="00F11CCB">
        <w:t xml:space="preserve"> сельского поселения Вяземского района Смоленской области и Администрации </w:t>
      </w:r>
      <w:r w:rsidR="00182BE6" w:rsidRPr="00F11CCB">
        <w:t>Семлевского</w:t>
      </w:r>
      <w:r w:rsidRPr="00F11CCB">
        <w:t xml:space="preserve"> сельского поселения Вяземского района Смоленской области, направляется с сопроводительным письмом.</w:t>
      </w:r>
    </w:p>
    <w:p w:rsidR="007D1992" w:rsidRPr="00F11CCB" w:rsidRDefault="007D1992" w:rsidP="007D1992">
      <w:pPr>
        <w:ind w:firstLine="709"/>
        <w:jc w:val="both"/>
      </w:pPr>
      <w:r w:rsidRPr="00F11CCB"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7D1992" w:rsidRPr="00F11CCB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175D71" w:rsidRDefault="00175D71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71">
        <w:rPr>
          <w:rFonts w:ascii="Times New Roman" w:hAnsi="Times New Roman" w:cs="Times New Roman"/>
          <w:sz w:val="24"/>
          <w:szCs w:val="24"/>
        </w:rPr>
        <w:t>Аудитор</w:t>
      </w:r>
      <w:r w:rsidR="007D1992" w:rsidRPr="00175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1D8" w:rsidRPr="00175D71"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956922" w:rsidRPr="00175D71" w:rsidRDefault="00622A11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71">
        <w:rPr>
          <w:rFonts w:ascii="Times New Roman" w:hAnsi="Times New Roman" w:cs="Times New Roman"/>
          <w:sz w:val="24"/>
          <w:szCs w:val="24"/>
        </w:rPr>
        <w:t>к</w:t>
      </w:r>
      <w:r w:rsidR="00C031D8" w:rsidRPr="00175D71">
        <w:rPr>
          <w:rFonts w:ascii="Times New Roman" w:hAnsi="Times New Roman" w:cs="Times New Roman"/>
          <w:sz w:val="24"/>
          <w:szCs w:val="24"/>
        </w:rPr>
        <w:t>омис</w:t>
      </w:r>
      <w:r w:rsidR="00956922" w:rsidRPr="00175D71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</w:p>
    <w:p w:rsidR="0026211B" w:rsidRPr="00175D71" w:rsidRDefault="001D547E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71">
        <w:rPr>
          <w:rFonts w:ascii="Times New Roman" w:hAnsi="Times New Roman" w:cs="Times New Roman"/>
          <w:sz w:val="24"/>
          <w:szCs w:val="24"/>
        </w:rPr>
        <w:t>«</w:t>
      </w:r>
      <w:r w:rsidR="00C031D8" w:rsidRPr="00175D71">
        <w:rPr>
          <w:rFonts w:ascii="Times New Roman" w:hAnsi="Times New Roman" w:cs="Times New Roman"/>
          <w:sz w:val="24"/>
          <w:szCs w:val="24"/>
        </w:rPr>
        <w:t>Вяземский район</w:t>
      </w:r>
      <w:r w:rsidRPr="00175D71">
        <w:rPr>
          <w:rFonts w:ascii="Times New Roman" w:hAnsi="Times New Roman" w:cs="Times New Roman"/>
          <w:sz w:val="24"/>
          <w:szCs w:val="24"/>
        </w:rPr>
        <w:t>»</w:t>
      </w:r>
      <w:r w:rsidR="00C031D8" w:rsidRPr="00175D71">
        <w:rPr>
          <w:rFonts w:ascii="Times New Roman" w:hAnsi="Times New Roman" w:cs="Times New Roman"/>
          <w:sz w:val="24"/>
          <w:szCs w:val="24"/>
        </w:rPr>
        <w:t xml:space="preserve"> Смоленской области             </w:t>
      </w:r>
      <w:r w:rsidR="00D266A0" w:rsidRPr="00175D71">
        <w:rPr>
          <w:rFonts w:ascii="Times New Roman" w:hAnsi="Times New Roman" w:cs="Times New Roman"/>
          <w:sz w:val="24"/>
          <w:szCs w:val="24"/>
        </w:rPr>
        <w:t xml:space="preserve">  </w:t>
      </w:r>
      <w:r w:rsidR="00C031D8" w:rsidRPr="00175D71">
        <w:rPr>
          <w:rFonts w:ascii="Times New Roman" w:hAnsi="Times New Roman" w:cs="Times New Roman"/>
          <w:sz w:val="24"/>
          <w:szCs w:val="24"/>
        </w:rPr>
        <w:t xml:space="preserve"> </w:t>
      </w:r>
      <w:r w:rsidR="00175D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3157">
        <w:rPr>
          <w:rFonts w:ascii="Times New Roman" w:hAnsi="Times New Roman" w:cs="Times New Roman"/>
          <w:sz w:val="24"/>
          <w:szCs w:val="24"/>
        </w:rPr>
        <w:t xml:space="preserve"> </w:t>
      </w:r>
      <w:r w:rsidR="00C031D8" w:rsidRPr="00175D71">
        <w:rPr>
          <w:rFonts w:ascii="Times New Roman" w:hAnsi="Times New Roman" w:cs="Times New Roman"/>
          <w:sz w:val="24"/>
          <w:szCs w:val="24"/>
        </w:rPr>
        <w:t xml:space="preserve">   </w:t>
      </w:r>
      <w:r w:rsidR="007415DC" w:rsidRPr="00175D71">
        <w:rPr>
          <w:rFonts w:ascii="Times New Roman" w:hAnsi="Times New Roman" w:cs="Times New Roman"/>
          <w:sz w:val="24"/>
          <w:szCs w:val="24"/>
        </w:rPr>
        <w:t xml:space="preserve">   </w:t>
      </w:r>
      <w:r w:rsidR="00CD3BD2" w:rsidRPr="00175D71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175D71">
        <w:rPr>
          <w:rFonts w:ascii="Times New Roman" w:hAnsi="Times New Roman" w:cs="Times New Roman"/>
          <w:sz w:val="24"/>
          <w:szCs w:val="24"/>
        </w:rPr>
        <w:t xml:space="preserve">  </w:t>
      </w:r>
      <w:r w:rsidR="00A243AD" w:rsidRPr="00175D71">
        <w:rPr>
          <w:rFonts w:ascii="Times New Roman" w:hAnsi="Times New Roman" w:cs="Times New Roman"/>
          <w:sz w:val="24"/>
          <w:szCs w:val="24"/>
        </w:rPr>
        <w:t xml:space="preserve"> </w:t>
      </w:r>
      <w:r w:rsidR="00D439DE" w:rsidRPr="00175D71">
        <w:rPr>
          <w:rFonts w:ascii="Times New Roman" w:hAnsi="Times New Roman" w:cs="Times New Roman"/>
          <w:sz w:val="24"/>
          <w:szCs w:val="24"/>
        </w:rPr>
        <w:t xml:space="preserve">        </w:t>
      </w:r>
      <w:r w:rsidR="007D1992" w:rsidRPr="00175D71">
        <w:rPr>
          <w:rFonts w:ascii="Times New Roman" w:hAnsi="Times New Roman" w:cs="Times New Roman"/>
          <w:sz w:val="24"/>
          <w:szCs w:val="24"/>
        </w:rPr>
        <w:t>М</w:t>
      </w:r>
      <w:r w:rsidR="007408BE" w:rsidRPr="00175D71">
        <w:rPr>
          <w:rFonts w:ascii="Times New Roman" w:hAnsi="Times New Roman" w:cs="Times New Roman"/>
          <w:sz w:val="24"/>
          <w:szCs w:val="24"/>
        </w:rPr>
        <w:t>.</w:t>
      </w:r>
      <w:r w:rsidR="007D1992" w:rsidRPr="00175D71">
        <w:rPr>
          <w:rFonts w:ascii="Times New Roman" w:hAnsi="Times New Roman" w:cs="Times New Roman"/>
          <w:sz w:val="24"/>
          <w:szCs w:val="24"/>
        </w:rPr>
        <w:t>М</w:t>
      </w:r>
      <w:r w:rsidR="007408BE" w:rsidRPr="00175D71">
        <w:rPr>
          <w:rFonts w:ascii="Times New Roman" w:hAnsi="Times New Roman" w:cs="Times New Roman"/>
          <w:sz w:val="24"/>
          <w:szCs w:val="24"/>
        </w:rPr>
        <w:t xml:space="preserve">. </w:t>
      </w:r>
      <w:r w:rsidR="007D1992" w:rsidRPr="00175D71">
        <w:rPr>
          <w:rFonts w:ascii="Times New Roman" w:hAnsi="Times New Roman" w:cs="Times New Roman"/>
          <w:sz w:val="24"/>
          <w:szCs w:val="24"/>
        </w:rPr>
        <w:t>Денисов</w:t>
      </w:r>
    </w:p>
    <w:p w:rsidR="0026211B" w:rsidRDefault="002621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6211B" w:rsidSect="00DB251A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6211B" w:rsidRPr="00AE4D8A" w:rsidRDefault="0026211B" w:rsidP="0026211B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№1</w:t>
      </w:r>
    </w:p>
    <w:p w:rsidR="0026211B" w:rsidRPr="00AE4D8A" w:rsidRDefault="0026211B" w:rsidP="0026211B">
      <w:pPr>
        <w:autoSpaceDE w:val="0"/>
        <w:autoSpaceDN w:val="0"/>
        <w:adjustRightInd w:val="0"/>
        <w:ind w:left="9781" w:right="111"/>
        <w:jc w:val="both"/>
        <w:rPr>
          <w:sz w:val="20"/>
          <w:szCs w:val="20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29.03.2024 года</w:t>
      </w:r>
    </w:p>
    <w:tbl>
      <w:tblPr>
        <w:tblW w:w="16101" w:type="dxa"/>
        <w:tblInd w:w="-601" w:type="dxa"/>
        <w:tblLayout w:type="fixed"/>
        <w:tblLook w:val="04A0"/>
      </w:tblPr>
      <w:tblGrid>
        <w:gridCol w:w="16101"/>
      </w:tblGrid>
      <w:tr w:rsidR="0026211B" w:rsidRPr="00CF70EC" w:rsidTr="0026211B">
        <w:trPr>
          <w:trHeight w:val="86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11B" w:rsidRPr="00CF70EC" w:rsidRDefault="0026211B" w:rsidP="002621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211B" w:rsidRPr="00CF70EC" w:rsidRDefault="0026211B" w:rsidP="002621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</w:t>
            </w:r>
            <w:r w:rsidRPr="00CF70EC">
              <w:rPr>
                <w:b/>
                <w:bCs/>
                <w:sz w:val="22"/>
                <w:szCs w:val="22"/>
              </w:rPr>
              <w:t xml:space="preserve"> бюджета </w:t>
            </w:r>
            <w:r>
              <w:rPr>
                <w:b/>
                <w:bCs/>
                <w:sz w:val="22"/>
                <w:szCs w:val="22"/>
              </w:rPr>
              <w:t>Семлевского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26211B" w:rsidRPr="00CF70EC" w:rsidRDefault="0026211B" w:rsidP="0026211B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</w:tbl>
    <w:p w:rsidR="0026211B" w:rsidRDefault="0026211B" w:rsidP="0026211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26211B" w:rsidRDefault="0026211B" w:rsidP="002621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ублей)</w:t>
      </w:r>
    </w:p>
    <w:tbl>
      <w:tblPr>
        <w:tblW w:w="15180" w:type="dxa"/>
        <w:tblInd w:w="96" w:type="dxa"/>
        <w:tblLook w:val="04A0"/>
      </w:tblPr>
      <w:tblGrid>
        <w:gridCol w:w="4380"/>
        <w:gridCol w:w="1100"/>
        <w:gridCol w:w="933"/>
        <w:gridCol w:w="777"/>
        <w:gridCol w:w="760"/>
        <w:gridCol w:w="1160"/>
        <w:gridCol w:w="933"/>
        <w:gridCol w:w="745"/>
        <w:gridCol w:w="706"/>
        <w:gridCol w:w="1203"/>
        <w:gridCol w:w="933"/>
        <w:gridCol w:w="841"/>
        <w:gridCol w:w="709"/>
      </w:tblGrid>
      <w:tr w:rsidR="0026211B" w:rsidRPr="0026211B" w:rsidTr="00375FCD">
        <w:trPr>
          <w:trHeight w:val="255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211B">
              <w:rPr>
                <w:rFonts w:ascii="Arial CYR" w:hAnsi="Arial CYR" w:cs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211B">
              <w:rPr>
                <w:rFonts w:ascii="Arial CYR" w:hAnsi="Arial CYR" w:cs="Arial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211B">
              <w:rPr>
                <w:rFonts w:ascii="Arial CYR" w:hAnsi="Arial CYR" w:cs="Arial CYR"/>
                <w:b/>
                <w:bCs/>
                <w:sz w:val="20"/>
                <w:szCs w:val="20"/>
              </w:rPr>
              <w:t>2026 год</w:t>
            </w:r>
          </w:p>
        </w:tc>
      </w:tr>
      <w:tr w:rsidR="0026211B" w:rsidRPr="0026211B" w:rsidTr="00375FCD">
        <w:trPr>
          <w:trHeight w:val="69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 xml:space="preserve">решение о бюджете от 19.12.2023 №34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 xml:space="preserve">решение о бюджете от 19.12.2023 №34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 xml:space="preserve">решение о бюджете от 19.12.2023 №34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26211B">
              <w:rPr>
                <w:bCs/>
                <w:sz w:val="18"/>
                <w:szCs w:val="18"/>
              </w:rPr>
              <w:t xml:space="preserve">% 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180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2 000,0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2 097,4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2 097,4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2 258,9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2 258,9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180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2 676,5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2 676,5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2 749,1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2 749,1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2 747,5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2 747,5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180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490,0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490,0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530,0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530,0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600,0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180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750,0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750,0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800,0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800,0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850,0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850,0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180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3 050,0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3 050,0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3 010,0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3 010,0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3 000,0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3 000,0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8 966,5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8 966,5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9 186,5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9 186,5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9 456,4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9 456,4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180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70,8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70,8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70,8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70,8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70,8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70,8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70,8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70,8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70,8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70,8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70,8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70,8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2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9 037,3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9 037,3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9 257,3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9 257,3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9 527,2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9 527,2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 xml:space="preserve">Дотации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9 553,3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9 553,3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5 394,6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5 394,6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4 572,4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4 572,4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 xml:space="preserve">Субвенции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422,2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422,2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494,6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494,6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26211B" w:rsidRPr="0026211B" w:rsidTr="00375FCD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422,2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422,2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494,6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494,6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635,0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6211B">
              <w:rPr>
                <w:b/>
                <w:bCs/>
                <w:i/>
                <w:iCs/>
                <w:sz w:val="18"/>
                <w:szCs w:val="18"/>
              </w:rPr>
              <w:t>635,0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26211B" w:rsidRPr="0026211B" w:rsidTr="00375FCD">
        <w:trPr>
          <w:trHeight w:val="28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1B" w:rsidRDefault="0026211B" w:rsidP="0026211B">
            <w:pPr>
              <w:jc w:val="center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 xml:space="preserve">прочие субсидии бюджетам сельских поселений </w:t>
            </w:r>
          </w:p>
          <w:p w:rsidR="0026211B" w:rsidRPr="0026211B" w:rsidRDefault="0026211B" w:rsidP="0026211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635,0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635,0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26211B" w:rsidRPr="0026211B" w:rsidTr="00375FCD">
        <w:trPr>
          <w:trHeight w:val="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642,6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642,6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 w:rsidRPr="0026211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26211B" w:rsidRPr="0026211B" w:rsidTr="00375FCD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9 553,3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10 918,1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1 364,8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114,3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5 394,6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5 852,6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458,0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4 572,4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5 702,0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1 129,6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124,7</w:t>
            </w:r>
          </w:p>
        </w:tc>
      </w:tr>
      <w:tr w:rsidR="0026211B" w:rsidRPr="0026211B" w:rsidTr="00375FC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18 590,6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19 955,4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1 364,8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14 651,9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15 109,9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458,0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14 099,6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15 229,2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18"/>
                <w:szCs w:val="18"/>
              </w:rPr>
            </w:pPr>
            <w:r w:rsidRPr="0026211B">
              <w:rPr>
                <w:b/>
                <w:bCs/>
                <w:sz w:val="18"/>
                <w:szCs w:val="18"/>
              </w:rPr>
              <w:t>1 129,6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sz w:val="18"/>
                <w:szCs w:val="18"/>
              </w:rPr>
            </w:pPr>
            <w:r w:rsidRPr="0026211B">
              <w:rPr>
                <w:sz w:val="18"/>
                <w:szCs w:val="18"/>
              </w:rPr>
              <w:t>108,0</w:t>
            </w:r>
          </w:p>
        </w:tc>
      </w:tr>
    </w:tbl>
    <w:p w:rsidR="0026211B" w:rsidRDefault="002621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11B" w:rsidRDefault="002621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8C0" w:rsidRDefault="000418C0" w:rsidP="0026211B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26211B" w:rsidRPr="00AE4D8A" w:rsidRDefault="0026211B" w:rsidP="0026211B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</w:p>
    <w:p w:rsidR="0026211B" w:rsidRDefault="0026211B" w:rsidP="0026211B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2</w:t>
      </w:r>
      <w:r w:rsidR="000418C0">
        <w:rPr>
          <w:sz w:val="20"/>
          <w:szCs w:val="20"/>
        </w:rPr>
        <w:t>9</w:t>
      </w:r>
      <w:r>
        <w:rPr>
          <w:sz w:val="20"/>
          <w:szCs w:val="20"/>
        </w:rPr>
        <w:t>.03.2024 года</w:t>
      </w:r>
    </w:p>
    <w:tbl>
      <w:tblPr>
        <w:tblW w:w="16101" w:type="dxa"/>
        <w:tblInd w:w="-601" w:type="dxa"/>
        <w:tblLayout w:type="fixed"/>
        <w:tblLook w:val="04A0"/>
      </w:tblPr>
      <w:tblGrid>
        <w:gridCol w:w="16101"/>
      </w:tblGrid>
      <w:tr w:rsidR="0026211B" w:rsidRPr="00CF70EC" w:rsidTr="0026211B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8C0" w:rsidRDefault="000418C0" w:rsidP="002621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18C0" w:rsidRDefault="000418C0" w:rsidP="002621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211B" w:rsidRDefault="0026211B" w:rsidP="002621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26211B" w:rsidRPr="00CF70EC" w:rsidRDefault="000418C0" w:rsidP="002621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Семлевского</w:t>
            </w:r>
            <w:r w:rsidR="0026211B"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="0026211B" w:rsidRPr="00CF70EC">
              <w:rPr>
                <w:b/>
                <w:bCs/>
                <w:sz w:val="22"/>
                <w:szCs w:val="22"/>
              </w:rPr>
              <w:t xml:space="preserve"> на 202</w:t>
            </w:r>
            <w:r w:rsidR="0026211B">
              <w:rPr>
                <w:b/>
                <w:bCs/>
                <w:sz w:val="22"/>
                <w:szCs w:val="22"/>
              </w:rPr>
              <w:t>4</w:t>
            </w:r>
            <w:r w:rsidR="0026211B"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26211B">
              <w:rPr>
                <w:b/>
                <w:bCs/>
                <w:sz w:val="22"/>
                <w:szCs w:val="22"/>
              </w:rPr>
              <w:t>5</w:t>
            </w:r>
            <w:r w:rsidR="0026211B" w:rsidRPr="00CF70EC">
              <w:rPr>
                <w:b/>
                <w:bCs/>
                <w:sz w:val="22"/>
                <w:szCs w:val="22"/>
              </w:rPr>
              <w:t xml:space="preserve"> и 202</w:t>
            </w:r>
            <w:r w:rsidR="0026211B">
              <w:rPr>
                <w:b/>
                <w:bCs/>
                <w:sz w:val="22"/>
                <w:szCs w:val="22"/>
              </w:rPr>
              <w:t>6</w:t>
            </w:r>
            <w:r w:rsidR="0026211B" w:rsidRPr="00CF70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26211B" w:rsidRDefault="0026211B" w:rsidP="000418C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ублей)</w:t>
      </w:r>
    </w:p>
    <w:tbl>
      <w:tblPr>
        <w:tblW w:w="15576" w:type="dxa"/>
        <w:tblInd w:w="-459" w:type="dxa"/>
        <w:tblLayout w:type="fixed"/>
        <w:tblLook w:val="04A0"/>
      </w:tblPr>
      <w:tblGrid>
        <w:gridCol w:w="3402"/>
        <w:gridCol w:w="426"/>
        <w:gridCol w:w="425"/>
        <w:gridCol w:w="992"/>
        <w:gridCol w:w="992"/>
        <w:gridCol w:w="1124"/>
        <w:gridCol w:w="708"/>
        <w:gridCol w:w="1085"/>
        <w:gridCol w:w="1013"/>
        <w:gridCol w:w="666"/>
        <w:gridCol w:w="767"/>
        <w:gridCol w:w="1085"/>
        <w:gridCol w:w="1030"/>
        <w:gridCol w:w="902"/>
        <w:gridCol w:w="959"/>
      </w:tblGrid>
      <w:tr w:rsidR="0026211B" w:rsidRPr="0026211B" w:rsidTr="000418C0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26211B" w:rsidRPr="0026211B" w:rsidTr="000418C0">
        <w:trPr>
          <w:trHeight w:val="6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0418C0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 xml:space="preserve">решение о бюджете от 19.12.2023 №34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0418C0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 xml:space="preserve">решение о бюджете от 19.12.2023 №34 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0418C0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 xml:space="preserve">решение о бюджете от 19.12.2023 №34 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0418C0" w:rsidRDefault="0026211B" w:rsidP="0026211B">
            <w:pPr>
              <w:jc w:val="center"/>
              <w:rPr>
                <w:bCs/>
                <w:sz w:val="18"/>
                <w:szCs w:val="18"/>
              </w:rPr>
            </w:pPr>
            <w:r w:rsidRPr="000418C0">
              <w:rPr>
                <w:bCs/>
                <w:sz w:val="18"/>
                <w:szCs w:val="18"/>
              </w:rPr>
              <w:t xml:space="preserve">% </w:t>
            </w:r>
          </w:p>
        </w:tc>
      </w:tr>
      <w:tr w:rsidR="0026211B" w:rsidRPr="0026211B" w:rsidTr="000418C0">
        <w:trPr>
          <w:trHeight w:val="4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10 767,1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11 748,3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981,2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10 198,7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10 198,7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9 728,7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10 370,1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641,4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106,6</w:t>
            </w:r>
          </w:p>
        </w:tc>
      </w:tr>
      <w:tr w:rsidR="0026211B" w:rsidRPr="0026211B" w:rsidTr="000418C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1 257,1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1 257,1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1 257,1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1 257,1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1 257,1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1 257,1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9 407,2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10 147,1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739,9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8 838,8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8 838,8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8 368,8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8 368,8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116,9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266,6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888,7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671,4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641,4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2 238,0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422,2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0418C0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458,0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458,0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0418C0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494,6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0418C0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6211B" w:rsidRPr="0026211B" w:rsidTr="000418C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422,2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0418C0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0418C0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494,6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0418C0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6211B" w:rsidRPr="0026211B" w:rsidTr="000418C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26211B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2 678,5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2 691,3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2 751,1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2 751,1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2 749,5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2 749,5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2 676,5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2 689,3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2 749,1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2 749,1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2 747,5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2 747,5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5 739,2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1 074,2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852,1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852,1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436,4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-6,4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610,0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554,5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1 617,2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567,2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154,0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3 512,0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512,1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512,1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176,4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-6,4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96,4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211B" w:rsidRPr="0026211B" w:rsidTr="000418C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6211B" w:rsidRPr="0026211B" w:rsidTr="000418C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18 590,6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21 081,0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2 490,4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113,4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14 281,9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14 739,9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458,0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103,2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13 394,6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14 524,2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1 129,6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6211B">
              <w:rPr>
                <w:b/>
                <w:bCs/>
                <w:i/>
                <w:iCs/>
                <w:sz w:val="20"/>
                <w:szCs w:val="20"/>
              </w:rPr>
              <w:t>108,4</w:t>
            </w:r>
          </w:p>
        </w:tc>
      </w:tr>
      <w:tr w:rsidR="0026211B" w:rsidRPr="0026211B" w:rsidTr="000418C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0418C0" w:rsidRDefault="0026211B" w:rsidP="000418C0">
            <w:pPr>
              <w:ind w:firstLineChars="300" w:firstLine="540"/>
              <w:rPr>
                <w:i/>
                <w:iCs/>
                <w:sz w:val="18"/>
                <w:szCs w:val="18"/>
              </w:rPr>
            </w:pPr>
            <w:r w:rsidRPr="000418C0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705,0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705,0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i/>
                <w:iCs/>
                <w:sz w:val="20"/>
                <w:szCs w:val="20"/>
              </w:rPr>
            </w:pPr>
            <w:r w:rsidRPr="0026211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211B" w:rsidRPr="0026211B" w:rsidTr="000418C0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211B" w:rsidRPr="0026211B" w:rsidRDefault="0026211B" w:rsidP="0026211B">
            <w:pPr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211B" w:rsidRPr="0026211B" w:rsidRDefault="0026211B" w:rsidP="002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18 590,6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21 081,0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2 490,4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113,4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14 651,9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15 109,9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458,0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14 099,6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15 229,2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1 129,6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211B" w:rsidRPr="0026211B" w:rsidRDefault="0026211B" w:rsidP="0026211B">
            <w:pPr>
              <w:jc w:val="right"/>
              <w:rPr>
                <w:b/>
                <w:bCs/>
                <w:sz w:val="20"/>
                <w:szCs w:val="20"/>
              </w:rPr>
            </w:pPr>
            <w:r w:rsidRPr="0026211B">
              <w:rPr>
                <w:b/>
                <w:bCs/>
                <w:sz w:val="20"/>
                <w:szCs w:val="20"/>
              </w:rPr>
              <w:t>108,0</w:t>
            </w:r>
          </w:p>
        </w:tc>
      </w:tr>
    </w:tbl>
    <w:p w:rsidR="0026211B" w:rsidRDefault="002621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3D6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B23" w:rsidRPr="00AE4D8A" w:rsidRDefault="009F1B23" w:rsidP="009F1B23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3</w:t>
      </w:r>
    </w:p>
    <w:p w:rsidR="009F1B23" w:rsidRDefault="009F1B23" w:rsidP="009F1B23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29.03.2024 года</w:t>
      </w:r>
    </w:p>
    <w:tbl>
      <w:tblPr>
        <w:tblW w:w="15648" w:type="dxa"/>
        <w:tblInd w:w="-601" w:type="dxa"/>
        <w:tblLayout w:type="fixed"/>
        <w:tblLook w:val="04A0"/>
      </w:tblPr>
      <w:tblGrid>
        <w:gridCol w:w="15648"/>
      </w:tblGrid>
      <w:tr w:rsidR="009F1B23" w:rsidRPr="00CF70EC" w:rsidTr="00074783">
        <w:trPr>
          <w:trHeight w:val="358"/>
        </w:trPr>
        <w:tc>
          <w:tcPr>
            <w:tcW w:w="1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B23" w:rsidRPr="00CF70EC" w:rsidRDefault="009F1B23" w:rsidP="00074783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Направление расходов бюджета </w:t>
            </w:r>
            <w:r>
              <w:rPr>
                <w:b/>
                <w:bCs/>
                <w:sz w:val="22"/>
                <w:szCs w:val="22"/>
              </w:rPr>
              <w:t xml:space="preserve">Семлевского сельского поселения </w:t>
            </w:r>
            <w:r w:rsidRPr="00CF70EC">
              <w:rPr>
                <w:b/>
                <w:bCs/>
                <w:sz w:val="22"/>
                <w:szCs w:val="22"/>
              </w:rPr>
              <w:t>Вяземск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CF70EC">
              <w:rPr>
                <w:b/>
                <w:bCs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F70EC">
              <w:rPr>
                <w:b/>
                <w:bCs/>
                <w:sz w:val="22"/>
                <w:szCs w:val="22"/>
              </w:rPr>
              <w:t xml:space="preserve"> Смоленской области </w:t>
            </w:r>
          </w:p>
          <w:p w:rsidR="009F1B23" w:rsidRPr="00CF70EC" w:rsidRDefault="009F1B23" w:rsidP="00074783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5 и 2026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в рамках реализации муниципальных программ и </w:t>
            </w:r>
            <w:proofErr w:type="spellStart"/>
            <w:r w:rsidRPr="00CF70EC">
              <w:rPr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CF70EC">
              <w:rPr>
                <w:b/>
                <w:bCs/>
                <w:sz w:val="22"/>
                <w:szCs w:val="22"/>
              </w:rPr>
              <w:t xml:space="preserve"> мероприятий</w:t>
            </w:r>
          </w:p>
        </w:tc>
      </w:tr>
    </w:tbl>
    <w:p w:rsidR="000523D6" w:rsidRDefault="009F1B23" w:rsidP="009F1B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40A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7D740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D740A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16160" w:type="dxa"/>
        <w:tblInd w:w="-743" w:type="dxa"/>
        <w:tblLayout w:type="fixed"/>
        <w:tblLook w:val="04A0"/>
      </w:tblPr>
      <w:tblGrid>
        <w:gridCol w:w="524"/>
        <w:gridCol w:w="3729"/>
        <w:gridCol w:w="616"/>
        <w:gridCol w:w="944"/>
        <w:gridCol w:w="1094"/>
        <w:gridCol w:w="866"/>
        <w:gridCol w:w="1052"/>
        <w:gridCol w:w="957"/>
        <w:gridCol w:w="1244"/>
        <w:gridCol w:w="749"/>
        <w:gridCol w:w="850"/>
        <w:gridCol w:w="984"/>
        <w:gridCol w:w="992"/>
        <w:gridCol w:w="709"/>
        <w:gridCol w:w="850"/>
      </w:tblGrid>
      <w:tr w:rsidR="00854234" w:rsidRPr="000523D6" w:rsidTr="005F1FA6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№ м/</w:t>
            </w:r>
            <w:proofErr w:type="spellStart"/>
            <w:proofErr w:type="gramStart"/>
            <w:r w:rsidRPr="000523D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5F1FA6" w:rsidRPr="000523D6" w:rsidTr="005F1FA6">
        <w:trPr>
          <w:trHeight w:val="76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D6" w:rsidRPr="000523D6" w:rsidRDefault="000523D6" w:rsidP="000523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D6" w:rsidRPr="000523D6" w:rsidRDefault="000523D6" w:rsidP="000523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3D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5F1FA6" w:rsidP="005F1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от 19.12.23</w:t>
            </w:r>
            <w:r w:rsidR="000523D6" w:rsidRPr="000523D6">
              <w:rPr>
                <w:bCs/>
                <w:sz w:val="20"/>
                <w:szCs w:val="20"/>
              </w:rPr>
              <w:t xml:space="preserve"> №34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5F1FA6" w:rsidP="005F1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от 19.12.23</w:t>
            </w:r>
            <w:r w:rsidR="000523D6" w:rsidRPr="000523D6">
              <w:rPr>
                <w:bCs/>
                <w:sz w:val="20"/>
                <w:szCs w:val="20"/>
              </w:rPr>
              <w:t xml:space="preserve"> №34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5F1FA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>решение от 19.12.23 №34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Cs/>
                <w:sz w:val="20"/>
                <w:szCs w:val="20"/>
              </w:rPr>
            </w:pPr>
            <w:r w:rsidRPr="000523D6">
              <w:rPr>
                <w:bCs/>
                <w:sz w:val="20"/>
                <w:szCs w:val="20"/>
              </w:rPr>
              <w:t xml:space="preserve">% </w:t>
            </w:r>
          </w:p>
        </w:tc>
      </w:tr>
      <w:tr w:rsidR="005F1FA6" w:rsidRPr="000523D6" w:rsidTr="005F1FA6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bCs/>
                <w:color w:val="000000"/>
                <w:sz w:val="20"/>
                <w:szCs w:val="20"/>
              </w:rPr>
            </w:pPr>
            <w:r w:rsidRPr="000523D6">
              <w:rPr>
                <w:bCs/>
                <w:color w:val="000000"/>
                <w:sz w:val="20"/>
                <w:szCs w:val="20"/>
              </w:rPr>
              <w:t xml:space="preserve">Создание условий для эффективного управления в Семлевском сельском поселении Вяземского района Смоленской области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0104 0113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9 420,2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10 162,1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741,9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8 851,8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8 851,8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8 381,8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8 381,8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1FA6" w:rsidRPr="000523D6" w:rsidTr="005F1FA6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bCs/>
                <w:color w:val="000000"/>
                <w:sz w:val="20"/>
                <w:szCs w:val="20"/>
              </w:rPr>
            </w:pPr>
            <w:r w:rsidRPr="000523D6">
              <w:rPr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 Семлевского сельского поселения Вяземского ра</w:t>
            </w:r>
            <w:r>
              <w:rPr>
                <w:bCs/>
                <w:color w:val="000000"/>
                <w:sz w:val="20"/>
                <w:szCs w:val="20"/>
              </w:rPr>
              <w:t>й</w:t>
            </w:r>
            <w:r w:rsidRPr="000523D6">
              <w:rPr>
                <w:bCs/>
                <w:color w:val="000000"/>
                <w:sz w:val="20"/>
                <w:szCs w:val="20"/>
              </w:rPr>
              <w:t>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1FA6" w:rsidRPr="000523D6" w:rsidTr="005F1FA6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427F76">
            <w:pPr>
              <w:rPr>
                <w:bCs/>
                <w:color w:val="000000"/>
                <w:sz w:val="20"/>
                <w:szCs w:val="20"/>
              </w:rPr>
            </w:pPr>
            <w:r w:rsidRPr="000523D6">
              <w:rPr>
                <w:bCs/>
                <w:color w:val="000000"/>
                <w:sz w:val="20"/>
                <w:szCs w:val="20"/>
              </w:rPr>
              <w:t>Ремонт и содержание автомобильных дорог общего п</w:t>
            </w:r>
            <w:r w:rsidR="00427F76">
              <w:rPr>
                <w:bCs/>
                <w:color w:val="000000"/>
                <w:sz w:val="20"/>
                <w:szCs w:val="20"/>
              </w:rPr>
              <w:t>о</w:t>
            </w:r>
            <w:r w:rsidRPr="000523D6">
              <w:rPr>
                <w:bCs/>
                <w:color w:val="000000"/>
                <w:sz w:val="20"/>
                <w:szCs w:val="20"/>
              </w:rPr>
              <w:t>льзования местного значения в границах населенных пунктов на территории Семлевского сельского поселения Вяземского ра</w:t>
            </w:r>
            <w:r>
              <w:rPr>
                <w:bCs/>
                <w:color w:val="000000"/>
                <w:sz w:val="20"/>
                <w:szCs w:val="20"/>
              </w:rPr>
              <w:t>й</w:t>
            </w:r>
            <w:r w:rsidRPr="000523D6">
              <w:rPr>
                <w:bCs/>
                <w:color w:val="000000"/>
                <w:sz w:val="20"/>
                <w:szCs w:val="20"/>
              </w:rPr>
              <w:t>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2 676,5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2 689,3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2 749,1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2 749,1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2 747,5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2 747,5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1FA6" w:rsidRPr="000523D6" w:rsidTr="005F1FA6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427F76">
            <w:pPr>
              <w:rPr>
                <w:bCs/>
                <w:color w:val="000000"/>
                <w:sz w:val="20"/>
                <w:szCs w:val="20"/>
              </w:rPr>
            </w:pPr>
            <w:r w:rsidRPr="000523D6">
              <w:rPr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</w:t>
            </w:r>
            <w:r w:rsidR="00427F76">
              <w:rPr>
                <w:bCs/>
                <w:color w:val="000000"/>
                <w:sz w:val="20"/>
                <w:szCs w:val="20"/>
              </w:rPr>
              <w:t>а</w:t>
            </w:r>
            <w:r w:rsidRPr="000523D6">
              <w:rPr>
                <w:bCs/>
                <w:color w:val="000000"/>
                <w:sz w:val="20"/>
                <w:szCs w:val="20"/>
              </w:rPr>
              <w:t>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1FA6" w:rsidRPr="000523D6" w:rsidTr="005F1FA6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bCs/>
                <w:color w:val="000000"/>
                <w:sz w:val="20"/>
                <w:szCs w:val="20"/>
              </w:rPr>
            </w:pPr>
            <w:r w:rsidRPr="000523D6">
              <w:rPr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Семлевского сельского поселения Вяземского района Смоленс</w:t>
            </w:r>
            <w:r w:rsidR="00427F76">
              <w:rPr>
                <w:bCs/>
                <w:color w:val="000000"/>
                <w:sz w:val="20"/>
                <w:szCs w:val="20"/>
              </w:rPr>
              <w:t>к</w:t>
            </w:r>
            <w:r w:rsidRPr="000523D6">
              <w:rPr>
                <w:bCs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1 050,0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1 617,2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567,2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1FA6" w:rsidRPr="000523D6" w:rsidTr="005F1FA6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bCs/>
                <w:color w:val="000000"/>
                <w:sz w:val="20"/>
                <w:szCs w:val="20"/>
              </w:rPr>
            </w:pPr>
            <w:r w:rsidRPr="000523D6">
              <w:rPr>
                <w:bCs/>
                <w:color w:val="000000"/>
                <w:sz w:val="20"/>
                <w:szCs w:val="2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0314 0503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3 530,0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3 537,0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537,1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537,1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836,4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5F1FA6" w:rsidRPr="000523D6" w:rsidTr="005F1FA6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bCs/>
                <w:color w:val="000000"/>
                <w:sz w:val="20"/>
                <w:szCs w:val="20"/>
              </w:rPr>
            </w:pPr>
            <w:r w:rsidRPr="000523D6">
              <w:rPr>
                <w:bCs/>
                <w:color w:val="000000"/>
                <w:sz w:val="20"/>
                <w:szCs w:val="2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554,5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1FA6" w:rsidRPr="000523D6" w:rsidTr="005F1FA6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427F76">
            <w:pPr>
              <w:rPr>
                <w:bCs/>
                <w:color w:val="000000"/>
                <w:sz w:val="20"/>
                <w:szCs w:val="20"/>
              </w:rPr>
            </w:pPr>
            <w:r w:rsidRPr="000523D6">
              <w:rPr>
                <w:bCs/>
                <w:color w:val="000000"/>
                <w:sz w:val="20"/>
                <w:szCs w:val="20"/>
              </w:rPr>
              <w:t xml:space="preserve">Развитие субъектов малого и среднего предпринимательства муниципального образования </w:t>
            </w:r>
            <w:r w:rsidR="00427F76">
              <w:rPr>
                <w:bCs/>
                <w:color w:val="000000"/>
                <w:sz w:val="20"/>
                <w:szCs w:val="20"/>
              </w:rPr>
              <w:t>С</w:t>
            </w:r>
            <w:r w:rsidRPr="000523D6">
              <w:rPr>
                <w:bCs/>
                <w:color w:val="000000"/>
                <w:sz w:val="20"/>
                <w:szCs w:val="20"/>
              </w:rPr>
              <w:t>емлев</w:t>
            </w:r>
            <w:r w:rsidR="00427F76">
              <w:rPr>
                <w:bCs/>
                <w:color w:val="000000"/>
                <w:sz w:val="20"/>
                <w:szCs w:val="20"/>
              </w:rPr>
              <w:t>с</w:t>
            </w:r>
            <w:r w:rsidRPr="000523D6">
              <w:rPr>
                <w:bCs/>
                <w:color w:val="000000"/>
                <w:sz w:val="20"/>
                <w:szCs w:val="20"/>
              </w:rPr>
              <w:t>кого сельского поселения Вяземского р</w:t>
            </w:r>
            <w:r w:rsidR="00427F76">
              <w:rPr>
                <w:bCs/>
                <w:color w:val="000000"/>
                <w:sz w:val="20"/>
                <w:szCs w:val="20"/>
              </w:rPr>
              <w:t>а</w:t>
            </w:r>
            <w:r w:rsidRPr="000523D6">
              <w:rPr>
                <w:bCs/>
                <w:color w:val="000000"/>
                <w:sz w:val="20"/>
                <w:szCs w:val="20"/>
              </w:rPr>
              <w:t>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1FA6" w:rsidRPr="000523D6" w:rsidTr="005F1FA6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0523D6" w:rsidRPr="000523D6" w:rsidRDefault="000523D6" w:rsidP="00052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ВСЕГО расходов по МП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16 795,7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18 624,6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1 828,9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12 487,0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12 487,0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11 599,7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12 234,7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0523D6" w:rsidRPr="000523D6" w:rsidTr="005F1FA6">
        <w:trPr>
          <w:trHeight w:val="255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6" w:rsidRPr="000523D6" w:rsidRDefault="00427F76" w:rsidP="000523D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="000523D6" w:rsidRPr="000523D6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523D6" w:rsidRPr="000523D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программные расходы по направлениям</w:t>
            </w:r>
          </w:p>
        </w:tc>
      </w:tr>
      <w:tr w:rsidR="00427F76" w:rsidRPr="000523D6" w:rsidTr="005F1FA6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1 257,1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sz w:val="20"/>
                <w:szCs w:val="20"/>
              </w:rPr>
            </w:pPr>
            <w:r w:rsidRPr="000523D6">
              <w:rPr>
                <w:sz w:val="20"/>
                <w:szCs w:val="20"/>
              </w:rPr>
              <w:t>1 257,1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1 257,1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1 257,1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1 257,1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1 257,1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27F76" w:rsidRPr="000523D6" w:rsidTr="005F1FA6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Резервный фонд Администрации Семлевского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sz w:val="20"/>
                <w:szCs w:val="20"/>
              </w:rPr>
            </w:pPr>
            <w:r w:rsidRPr="000523D6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27F76" w:rsidRPr="000523D6" w:rsidTr="005F1FA6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sz w:val="20"/>
                <w:szCs w:val="20"/>
              </w:rPr>
            </w:pPr>
            <w:r w:rsidRPr="000523D6">
              <w:rPr>
                <w:sz w:val="20"/>
                <w:szCs w:val="20"/>
              </w:rPr>
              <w:t>422,2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422,2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5F1FA6" w:rsidP="000523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5F1FA6" w:rsidP="000523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5F1FA6" w:rsidP="000523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27F76" w:rsidRPr="000523D6" w:rsidTr="005F1FA6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sz w:val="20"/>
                <w:szCs w:val="20"/>
              </w:rPr>
            </w:pPr>
            <w:r w:rsidRPr="000523D6">
              <w:rPr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27F76" w:rsidRPr="000523D6" w:rsidTr="005F1FA6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sz w:val="20"/>
                <w:szCs w:val="20"/>
              </w:rPr>
            </w:pPr>
            <w:r w:rsidRPr="000523D6">
              <w:rPr>
                <w:sz w:val="20"/>
                <w:szCs w:val="20"/>
              </w:rPr>
              <w:t>32,5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27F76" w:rsidRPr="000523D6" w:rsidTr="005F1FA6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sz w:val="20"/>
                <w:szCs w:val="20"/>
              </w:rPr>
            </w:pPr>
            <w:r w:rsidRPr="000523D6">
              <w:rPr>
                <w:sz w:val="20"/>
                <w:szCs w:val="20"/>
              </w:rPr>
              <w:t>450,0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27F76" w:rsidRPr="000523D6" w:rsidTr="005F1FA6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sz w:val="20"/>
                <w:szCs w:val="20"/>
              </w:rPr>
            </w:pPr>
            <w:r w:rsidRPr="000523D6">
              <w:rPr>
                <w:sz w:val="20"/>
                <w:szCs w:val="20"/>
              </w:rPr>
              <w:t>234,6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5F1FA6" w:rsidP="000523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5F1FA6" w:rsidP="000523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color w:val="000000"/>
                <w:sz w:val="20"/>
                <w:szCs w:val="20"/>
              </w:rPr>
            </w:pPr>
            <w:r w:rsidRPr="000523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5F1FA6" w:rsidP="000523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1FA6" w:rsidRPr="000523D6" w:rsidTr="005F1FA6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spellStart"/>
            <w:r w:rsidRPr="000523D6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523D6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1 794,9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2 456,4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1 794,9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2 252,9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1 794,9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2 289,5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5F1FA6" w:rsidRPr="000523D6" w:rsidTr="005F1FA6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18 590,6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21 081,0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2 490,4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14 281,9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14 739,9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13 394,6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14 524,2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3D6">
              <w:rPr>
                <w:b/>
                <w:bCs/>
                <w:color w:val="000000"/>
                <w:sz w:val="16"/>
                <w:szCs w:val="16"/>
              </w:rPr>
              <w:t>1 129,6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108,4</w:t>
            </w:r>
          </w:p>
        </w:tc>
      </w:tr>
      <w:tr w:rsidR="00854234" w:rsidRPr="000523D6" w:rsidTr="005F1FA6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3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523D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F1FA6" w:rsidRPr="000523D6" w:rsidTr="005F1FA6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18 590,6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3D6">
              <w:rPr>
                <w:b/>
                <w:bCs/>
                <w:sz w:val="20"/>
                <w:szCs w:val="20"/>
              </w:rPr>
              <w:t>21 081,0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2 490,4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14 651,9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15 109,9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14 099,6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15 229,2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3D6">
              <w:rPr>
                <w:b/>
                <w:bCs/>
                <w:color w:val="000000"/>
                <w:sz w:val="16"/>
                <w:szCs w:val="16"/>
              </w:rPr>
              <w:t>1 129,6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3D6" w:rsidRPr="000523D6" w:rsidRDefault="000523D6" w:rsidP="00052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23D6">
              <w:rPr>
                <w:b/>
                <w:bCs/>
                <w:color w:val="000000"/>
                <w:sz w:val="20"/>
                <w:szCs w:val="20"/>
              </w:rPr>
              <w:t>108,0</w:t>
            </w:r>
          </w:p>
        </w:tc>
      </w:tr>
    </w:tbl>
    <w:p w:rsidR="000523D6" w:rsidRPr="00DB251A" w:rsidRDefault="000523D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23D6" w:rsidRPr="00DB251A" w:rsidSect="0026211B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37" w:rsidRDefault="00602537" w:rsidP="00482AB3">
      <w:r>
        <w:separator/>
      </w:r>
    </w:p>
  </w:endnote>
  <w:endnote w:type="continuationSeparator" w:id="0">
    <w:p w:rsidR="00602537" w:rsidRDefault="00602537" w:rsidP="004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560626"/>
      <w:docPartObj>
        <w:docPartGallery w:val="Page Numbers (Bottom of Page)"/>
        <w:docPartUnique/>
      </w:docPartObj>
    </w:sdtPr>
    <w:sdtContent>
      <w:p w:rsidR="00C410BE" w:rsidRDefault="00C410BE">
        <w:pPr>
          <w:pStyle w:val="ab"/>
          <w:jc w:val="right"/>
        </w:pPr>
        <w:fldSimple w:instr="PAGE   \* MERGEFORMAT">
          <w:r w:rsidR="00013157">
            <w:rPr>
              <w:noProof/>
            </w:rPr>
            <w:t>9</w:t>
          </w:r>
        </w:fldSimple>
      </w:p>
    </w:sdtContent>
  </w:sdt>
  <w:p w:rsidR="00C410BE" w:rsidRDefault="00C410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37" w:rsidRDefault="00602537" w:rsidP="00482AB3">
      <w:r>
        <w:separator/>
      </w:r>
    </w:p>
  </w:footnote>
  <w:footnote w:type="continuationSeparator" w:id="0">
    <w:p w:rsidR="00602537" w:rsidRDefault="00602537" w:rsidP="004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613"/>
    <w:multiLevelType w:val="hybridMultilevel"/>
    <w:tmpl w:val="A3D00A6C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D3D4C"/>
    <w:multiLevelType w:val="hybridMultilevel"/>
    <w:tmpl w:val="EB4ED5B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91201"/>
    <w:multiLevelType w:val="hybridMultilevel"/>
    <w:tmpl w:val="66509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2129"/>
    <w:multiLevelType w:val="hybridMultilevel"/>
    <w:tmpl w:val="C4CAFB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172C23"/>
    <w:multiLevelType w:val="hybridMultilevel"/>
    <w:tmpl w:val="7F86D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E4036C5"/>
    <w:multiLevelType w:val="hybridMultilevel"/>
    <w:tmpl w:val="D862BC7C"/>
    <w:lvl w:ilvl="0" w:tplc="618CB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53E9"/>
    <w:multiLevelType w:val="hybridMultilevel"/>
    <w:tmpl w:val="BA22628E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96739"/>
    <w:multiLevelType w:val="hybridMultilevel"/>
    <w:tmpl w:val="7BB0AEB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D1F53"/>
    <w:multiLevelType w:val="hybridMultilevel"/>
    <w:tmpl w:val="C314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CB23290"/>
    <w:multiLevelType w:val="hybridMultilevel"/>
    <w:tmpl w:val="1A9AE96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8705A"/>
    <w:multiLevelType w:val="hybridMultilevel"/>
    <w:tmpl w:val="2E388784"/>
    <w:lvl w:ilvl="0" w:tplc="520AA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32C14"/>
    <w:multiLevelType w:val="hybridMultilevel"/>
    <w:tmpl w:val="76FAAFF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71DE4"/>
    <w:multiLevelType w:val="hybridMultilevel"/>
    <w:tmpl w:val="C0B6B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8375C"/>
    <w:multiLevelType w:val="hybridMultilevel"/>
    <w:tmpl w:val="EC367A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753A0BC1"/>
    <w:multiLevelType w:val="hybridMultilevel"/>
    <w:tmpl w:val="20B04CC4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21"/>
  </w:num>
  <w:num w:numId="5">
    <w:abstractNumId w:val="23"/>
  </w:num>
  <w:num w:numId="6">
    <w:abstractNumId w:val="10"/>
  </w:num>
  <w:num w:numId="7">
    <w:abstractNumId w:val="15"/>
  </w:num>
  <w:num w:numId="8">
    <w:abstractNumId w:val="6"/>
  </w:num>
  <w:num w:numId="9">
    <w:abstractNumId w:val="18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2"/>
  </w:num>
  <w:num w:numId="15">
    <w:abstractNumId w:val="19"/>
  </w:num>
  <w:num w:numId="16">
    <w:abstractNumId w:val="13"/>
  </w:num>
  <w:num w:numId="17">
    <w:abstractNumId w:val="12"/>
  </w:num>
  <w:num w:numId="18">
    <w:abstractNumId w:val="17"/>
  </w:num>
  <w:num w:numId="19">
    <w:abstractNumId w:val="11"/>
  </w:num>
  <w:num w:numId="20">
    <w:abstractNumId w:val="8"/>
  </w:num>
  <w:num w:numId="21">
    <w:abstractNumId w:val="5"/>
  </w:num>
  <w:num w:numId="22">
    <w:abstractNumId w:val="22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BA"/>
    <w:rsid w:val="0000291C"/>
    <w:rsid w:val="000031DF"/>
    <w:rsid w:val="00003FB7"/>
    <w:rsid w:val="00004B1B"/>
    <w:rsid w:val="00004BC0"/>
    <w:rsid w:val="00006152"/>
    <w:rsid w:val="00006777"/>
    <w:rsid w:val="000076A8"/>
    <w:rsid w:val="000110CE"/>
    <w:rsid w:val="00011E94"/>
    <w:rsid w:val="00013157"/>
    <w:rsid w:val="00013734"/>
    <w:rsid w:val="00014292"/>
    <w:rsid w:val="00016951"/>
    <w:rsid w:val="00017345"/>
    <w:rsid w:val="00017596"/>
    <w:rsid w:val="00021644"/>
    <w:rsid w:val="0002182A"/>
    <w:rsid w:val="00024B85"/>
    <w:rsid w:val="00030226"/>
    <w:rsid w:val="0003171C"/>
    <w:rsid w:val="0003588A"/>
    <w:rsid w:val="000370BE"/>
    <w:rsid w:val="0003797A"/>
    <w:rsid w:val="00037EA4"/>
    <w:rsid w:val="00040953"/>
    <w:rsid w:val="00040F82"/>
    <w:rsid w:val="0004166F"/>
    <w:rsid w:val="000418C0"/>
    <w:rsid w:val="00042C93"/>
    <w:rsid w:val="00044707"/>
    <w:rsid w:val="00044803"/>
    <w:rsid w:val="00044C03"/>
    <w:rsid w:val="00047580"/>
    <w:rsid w:val="00047FB7"/>
    <w:rsid w:val="00050625"/>
    <w:rsid w:val="000509B1"/>
    <w:rsid w:val="000509EA"/>
    <w:rsid w:val="000515A3"/>
    <w:rsid w:val="000523D6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783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87ED6"/>
    <w:rsid w:val="00092BC6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4A76"/>
    <w:rsid w:val="000C5316"/>
    <w:rsid w:val="000C5A11"/>
    <w:rsid w:val="000C63E0"/>
    <w:rsid w:val="000C7B63"/>
    <w:rsid w:val="000D0F13"/>
    <w:rsid w:val="000D700E"/>
    <w:rsid w:val="000D7355"/>
    <w:rsid w:val="000D763B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0F7D33"/>
    <w:rsid w:val="000F7E4F"/>
    <w:rsid w:val="001012AD"/>
    <w:rsid w:val="00102C05"/>
    <w:rsid w:val="00102E4D"/>
    <w:rsid w:val="00103394"/>
    <w:rsid w:val="00104725"/>
    <w:rsid w:val="001047AC"/>
    <w:rsid w:val="00104F8A"/>
    <w:rsid w:val="001059B6"/>
    <w:rsid w:val="00106B96"/>
    <w:rsid w:val="0010729C"/>
    <w:rsid w:val="001073A0"/>
    <w:rsid w:val="00110C92"/>
    <w:rsid w:val="00110DE3"/>
    <w:rsid w:val="00114F8B"/>
    <w:rsid w:val="001151A3"/>
    <w:rsid w:val="00115760"/>
    <w:rsid w:val="0011758C"/>
    <w:rsid w:val="00117A65"/>
    <w:rsid w:val="00123964"/>
    <w:rsid w:val="00123C00"/>
    <w:rsid w:val="00123FB1"/>
    <w:rsid w:val="001241BB"/>
    <w:rsid w:val="001254B9"/>
    <w:rsid w:val="00126F8D"/>
    <w:rsid w:val="0012729B"/>
    <w:rsid w:val="001277BB"/>
    <w:rsid w:val="0013008D"/>
    <w:rsid w:val="001304B0"/>
    <w:rsid w:val="00133522"/>
    <w:rsid w:val="0013386C"/>
    <w:rsid w:val="00133A18"/>
    <w:rsid w:val="00134C84"/>
    <w:rsid w:val="00135AF0"/>
    <w:rsid w:val="00136F14"/>
    <w:rsid w:val="00137EB7"/>
    <w:rsid w:val="00141948"/>
    <w:rsid w:val="00141AC2"/>
    <w:rsid w:val="00142331"/>
    <w:rsid w:val="0014292F"/>
    <w:rsid w:val="001450B4"/>
    <w:rsid w:val="001470B3"/>
    <w:rsid w:val="00147315"/>
    <w:rsid w:val="00147854"/>
    <w:rsid w:val="00150156"/>
    <w:rsid w:val="00152FA7"/>
    <w:rsid w:val="0015361A"/>
    <w:rsid w:val="00154C0B"/>
    <w:rsid w:val="001551F3"/>
    <w:rsid w:val="00156469"/>
    <w:rsid w:val="001575B2"/>
    <w:rsid w:val="001606AA"/>
    <w:rsid w:val="00161CE5"/>
    <w:rsid w:val="0016201D"/>
    <w:rsid w:val="00162021"/>
    <w:rsid w:val="0016382C"/>
    <w:rsid w:val="00164767"/>
    <w:rsid w:val="00166353"/>
    <w:rsid w:val="0016698B"/>
    <w:rsid w:val="00166A8A"/>
    <w:rsid w:val="00166F86"/>
    <w:rsid w:val="00170B5D"/>
    <w:rsid w:val="0017209C"/>
    <w:rsid w:val="00172359"/>
    <w:rsid w:val="00172374"/>
    <w:rsid w:val="001729BF"/>
    <w:rsid w:val="00174E03"/>
    <w:rsid w:val="00175832"/>
    <w:rsid w:val="00175A45"/>
    <w:rsid w:val="00175D71"/>
    <w:rsid w:val="00176852"/>
    <w:rsid w:val="00180C81"/>
    <w:rsid w:val="00180D11"/>
    <w:rsid w:val="00182BE6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DAA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D7CA9"/>
    <w:rsid w:val="001E1E50"/>
    <w:rsid w:val="001E1EA3"/>
    <w:rsid w:val="001E331C"/>
    <w:rsid w:val="001E574A"/>
    <w:rsid w:val="001E6928"/>
    <w:rsid w:val="001E7BD4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0D5D"/>
    <w:rsid w:val="00211591"/>
    <w:rsid w:val="00211720"/>
    <w:rsid w:val="0021202E"/>
    <w:rsid w:val="00212BC9"/>
    <w:rsid w:val="002204E8"/>
    <w:rsid w:val="00220D14"/>
    <w:rsid w:val="00220F26"/>
    <w:rsid w:val="0022172D"/>
    <w:rsid w:val="00221D7F"/>
    <w:rsid w:val="0022225A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52D0"/>
    <w:rsid w:val="0023608E"/>
    <w:rsid w:val="0023698B"/>
    <w:rsid w:val="002421FB"/>
    <w:rsid w:val="002441F5"/>
    <w:rsid w:val="00245155"/>
    <w:rsid w:val="00246BA5"/>
    <w:rsid w:val="0024786F"/>
    <w:rsid w:val="00250E53"/>
    <w:rsid w:val="00251677"/>
    <w:rsid w:val="002521B3"/>
    <w:rsid w:val="00253698"/>
    <w:rsid w:val="00254871"/>
    <w:rsid w:val="00254DB7"/>
    <w:rsid w:val="00254EB5"/>
    <w:rsid w:val="00255088"/>
    <w:rsid w:val="00256C2C"/>
    <w:rsid w:val="0026211B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3B60"/>
    <w:rsid w:val="00274EB7"/>
    <w:rsid w:val="00275EE1"/>
    <w:rsid w:val="002771BF"/>
    <w:rsid w:val="00277DFE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A7D28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32D"/>
    <w:rsid w:val="002B7277"/>
    <w:rsid w:val="002B79B0"/>
    <w:rsid w:val="002B7E0C"/>
    <w:rsid w:val="002C0934"/>
    <w:rsid w:val="002C254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371"/>
    <w:rsid w:val="002E5B23"/>
    <w:rsid w:val="002E7F0A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5598"/>
    <w:rsid w:val="00315EAF"/>
    <w:rsid w:val="00317CD2"/>
    <w:rsid w:val="00321A59"/>
    <w:rsid w:val="00322174"/>
    <w:rsid w:val="0032380F"/>
    <w:rsid w:val="003238C9"/>
    <w:rsid w:val="003249AE"/>
    <w:rsid w:val="00325A2A"/>
    <w:rsid w:val="0032719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422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5FCD"/>
    <w:rsid w:val="00376EBD"/>
    <w:rsid w:val="003770E8"/>
    <w:rsid w:val="00377E75"/>
    <w:rsid w:val="00380451"/>
    <w:rsid w:val="00380618"/>
    <w:rsid w:val="00380C8E"/>
    <w:rsid w:val="00380FD8"/>
    <w:rsid w:val="003814B6"/>
    <w:rsid w:val="00381F2A"/>
    <w:rsid w:val="00382902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255"/>
    <w:rsid w:val="003B3D68"/>
    <w:rsid w:val="003B4849"/>
    <w:rsid w:val="003B6A14"/>
    <w:rsid w:val="003B748C"/>
    <w:rsid w:val="003C0758"/>
    <w:rsid w:val="003C203E"/>
    <w:rsid w:val="003C21AE"/>
    <w:rsid w:val="003C53DB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61C"/>
    <w:rsid w:val="003D7D63"/>
    <w:rsid w:val="003D7E87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50C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5DA9"/>
    <w:rsid w:val="00416AAF"/>
    <w:rsid w:val="004205AC"/>
    <w:rsid w:val="00421B0A"/>
    <w:rsid w:val="00422306"/>
    <w:rsid w:val="00422866"/>
    <w:rsid w:val="00423A41"/>
    <w:rsid w:val="00423C9E"/>
    <w:rsid w:val="004241F7"/>
    <w:rsid w:val="00424831"/>
    <w:rsid w:val="00425684"/>
    <w:rsid w:val="00427232"/>
    <w:rsid w:val="00427C0C"/>
    <w:rsid w:val="00427F76"/>
    <w:rsid w:val="0043009A"/>
    <w:rsid w:val="0043040C"/>
    <w:rsid w:val="0043124A"/>
    <w:rsid w:val="004330CD"/>
    <w:rsid w:val="004348F5"/>
    <w:rsid w:val="0043492B"/>
    <w:rsid w:val="00434BBD"/>
    <w:rsid w:val="00435536"/>
    <w:rsid w:val="0043637E"/>
    <w:rsid w:val="00436BAF"/>
    <w:rsid w:val="00440544"/>
    <w:rsid w:val="00442076"/>
    <w:rsid w:val="00442A34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660"/>
    <w:rsid w:val="004607E4"/>
    <w:rsid w:val="00464F0A"/>
    <w:rsid w:val="00465DA6"/>
    <w:rsid w:val="00465F4D"/>
    <w:rsid w:val="00466C1C"/>
    <w:rsid w:val="00474512"/>
    <w:rsid w:val="004754D9"/>
    <w:rsid w:val="0047588F"/>
    <w:rsid w:val="00476535"/>
    <w:rsid w:val="00477C92"/>
    <w:rsid w:val="0048103E"/>
    <w:rsid w:val="004815C3"/>
    <w:rsid w:val="004816AF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79E"/>
    <w:rsid w:val="004D7900"/>
    <w:rsid w:val="004E3A59"/>
    <w:rsid w:val="004E3AE8"/>
    <w:rsid w:val="004E4061"/>
    <w:rsid w:val="004F2D8C"/>
    <w:rsid w:val="004F3681"/>
    <w:rsid w:val="004F4656"/>
    <w:rsid w:val="004F6559"/>
    <w:rsid w:val="00500FDA"/>
    <w:rsid w:val="0050271A"/>
    <w:rsid w:val="00503847"/>
    <w:rsid w:val="00504F1E"/>
    <w:rsid w:val="00506439"/>
    <w:rsid w:val="005101D9"/>
    <w:rsid w:val="00513D93"/>
    <w:rsid w:val="00514A3B"/>
    <w:rsid w:val="00514D78"/>
    <w:rsid w:val="005178E4"/>
    <w:rsid w:val="00517C9C"/>
    <w:rsid w:val="00520B20"/>
    <w:rsid w:val="005221C2"/>
    <w:rsid w:val="0052221B"/>
    <w:rsid w:val="00522950"/>
    <w:rsid w:val="00522F88"/>
    <w:rsid w:val="005247F6"/>
    <w:rsid w:val="00524FB0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5733C"/>
    <w:rsid w:val="00560DD8"/>
    <w:rsid w:val="005636A0"/>
    <w:rsid w:val="00564490"/>
    <w:rsid w:val="0056473D"/>
    <w:rsid w:val="0056745F"/>
    <w:rsid w:val="0057271C"/>
    <w:rsid w:val="00572BB3"/>
    <w:rsid w:val="00573483"/>
    <w:rsid w:val="00575F8E"/>
    <w:rsid w:val="00576A60"/>
    <w:rsid w:val="00577538"/>
    <w:rsid w:val="00580E5D"/>
    <w:rsid w:val="00582DA1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CBE"/>
    <w:rsid w:val="00593892"/>
    <w:rsid w:val="00594253"/>
    <w:rsid w:val="005943F7"/>
    <w:rsid w:val="00594B6B"/>
    <w:rsid w:val="0059566A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2B57"/>
    <w:rsid w:val="005C357E"/>
    <w:rsid w:val="005C5E0D"/>
    <w:rsid w:val="005C6B28"/>
    <w:rsid w:val="005C7013"/>
    <w:rsid w:val="005D0392"/>
    <w:rsid w:val="005D1782"/>
    <w:rsid w:val="005D212B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508"/>
    <w:rsid w:val="005E4427"/>
    <w:rsid w:val="005E4537"/>
    <w:rsid w:val="005E6E5C"/>
    <w:rsid w:val="005E75FA"/>
    <w:rsid w:val="005E7A4D"/>
    <w:rsid w:val="005F0809"/>
    <w:rsid w:val="005F0A31"/>
    <w:rsid w:val="005F0E96"/>
    <w:rsid w:val="005F1FA6"/>
    <w:rsid w:val="005F3D32"/>
    <w:rsid w:val="005F6A61"/>
    <w:rsid w:val="00601683"/>
    <w:rsid w:val="006017FE"/>
    <w:rsid w:val="00602537"/>
    <w:rsid w:val="0060369F"/>
    <w:rsid w:val="00603A86"/>
    <w:rsid w:val="00604605"/>
    <w:rsid w:val="00605C2A"/>
    <w:rsid w:val="00607E18"/>
    <w:rsid w:val="0061015F"/>
    <w:rsid w:val="00610973"/>
    <w:rsid w:val="00612628"/>
    <w:rsid w:val="00613C44"/>
    <w:rsid w:val="00613CDD"/>
    <w:rsid w:val="00614C2D"/>
    <w:rsid w:val="00615044"/>
    <w:rsid w:val="00616F7C"/>
    <w:rsid w:val="00620628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3C8C"/>
    <w:rsid w:val="0064474C"/>
    <w:rsid w:val="00645A8F"/>
    <w:rsid w:val="00650156"/>
    <w:rsid w:val="00650634"/>
    <w:rsid w:val="00650C44"/>
    <w:rsid w:val="006510A3"/>
    <w:rsid w:val="00651D03"/>
    <w:rsid w:val="0065280C"/>
    <w:rsid w:val="00653B0E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29FB"/>
    <w:rsid w:val="00663A8B"/>
    <w:rsid w:val="0066479E"/>
    <w:rsid w:val="00667E5C"/>
    <w:rsid w:val="00670130"/>
    <w:rsid w:val="00670533"/>
    <w:rsid w:val="00671C4A"/>
    <w:rsid w:val="006733A8"/>
    <w:rsid w:val="00674002"/>
    <w:rsid w:val="006747DA"/>
    <w:rsid w:val="00676526"/>
    <w:rsid w:val="006777DD"/>
    <w:rsid w:val="0067783A"/>
    <w:rsid w:val="00677AEC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1F60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05F"/>
    <w:rsid w:val="006B44E4"/>
    <w:rsid w:val="006B5F29"/>
    <w:rsid w:val="006C4187"/>
    <w:rsid w:val="006C4852"/>
    <w:rsid w:val="006C58E5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058F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04A9"/>
    <w:rsid w:val="00721CA2"/>
    <w:rsid w:val="007238B5"/>
    <w:rsid w:val="0072461D"/>
    <w:rsid w:val="007272A1"/>
    <w:rsid w:val="00731179"/>
    <w:rsid w:val="0073222B"/>
    <w:rsid w:val="00732F64"/>
    <w:rsid w:val="00733148"/>
    <w:rsid w:val="0073469C"/>
    <w:rsid w:val="00734F3B"/>
    <w:rsid w:val="00736BB5"/>
    <w:rsid w:val="007379D5"/>
    <w:rsid w:val="007408BE"/>
    <w:rsid w:val="00741124"/>
    <w:rsid w:val="007415DC"/>
    <w:rsid w:val="007426C1"/>
    <w:rsid w:val="00744B28"/>
    <w:rsid w:val="007457D1"/>
    <w:rsid w:val="00745AA1"/>
    <w:rsid w:val="00745E92"/>
    <w:rsid w:val="0074611B"/>
    <w:rsid w:val="00746443"/>
    <w:rsid w:val="00747F50"/>
    <w:rsid w:val="0075064F"/>
    <w:rsid w:val="007524B2"/>
    <w:rsid w:val="0075470B"/>
    <w:rsid w:val="00754B85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302A"/>
    <w:rsid w:val="00765D2E"/>
    <w:rsid w:val="007667BA"/>
    <w:rsid w:val="0076683A"/>
    <w:rsid w:val="0077077C"/>
    <w:rsid w:val="007765EA"/>
    <w:rsid w:val="00776EC0"/>
    <w:rsid w:val="00777FEA"/>
    <w:rsid w:val="00781947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6FAB"/>
    <w:rsid w:val="007A7EB0"/>
    <w:rsid w:val="007B09C5"/>
    <w:rsid w:val="007B0F32"/>
    <w:rsid w:val="007B1C6E"/>
    <w:rsid w:val="007B2F2B"/>
    <w:rsid w:val="007B5C0F"/>
    <w:rsid w:val="007B5EEF"/>
    <w:rsid w:val="007B7429"/>
    <w:rsid w:val="007B7C5A"/>
    <w:rsid w:val="007C3C64"/>
    <w:rsid w:val="007C3CCB"/>
    <w:rsid w:val="007C569E"/>
    <w:rsid w:val="007C6C6F"/>
    <w:rsid w:val="007C728A"/>
    <w:rsid w:val="007C7338"/>
    <w:rsid w:val="007D0125"/>
    <w:rsid w:val="007D0DDA"/>
    <w:rsid w:val="007D16A1"/>
    <w:rsid w:val="007D1992"/>
    <w:rsid w:val="007D2B46"/>
    <w:rsid w:val="007D2E17"/>
    <w:rsid w:val="007D4273"/>
    <w:rsid w:val="007D5039"/>
    <w:rsid w:val="007D56B8"/>
    <w:rsid w:val="007D5CE7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1F29"/>
    <w:rsid w:val="0081385E"/>
    <w:rsid w:val="008139F9"/>
    <w:rsid w:val="00817266"/>
    <w:rsid w:val="00821A1B"/>
    <w:rsid w:val="0082244D"/>
    <w:rsid w:val="00824A2E"/>
    <w:rsid w:val="00830E5C"/>
    <w:rsid w:val="00832D5C"/>
    <w:rsid w:val="00833C78"/>
    <w:rsid w:val="0083662B"/>
    <w:rsid w:val="00836EE4"/>
    <w:rsid w:val="00837850"/>
    <w:rsid w:val="00840D16"/>
    <w:rsid w:val="00840E3E"/>
    <w:rsid w:val="0084168D"/>
    <w:rsid w:val="0084306F"/>
    <w:rsid w:val="00843366"/>
    <w:rsid w:val="00843E68"/>
    <w:rsid w:val="008440F2"/>
    <w:rsid w:val="00845C2B"/>
    <w:rsid w:val="00845D5B"/>
    <w:rsid w:val="00846848"/>
    <w:rsid w:val="008504D6"/>
    <w:rsid w:val="00851341"/>
    <w:rsid w:val="00851665"/>
    <w:rsid w:val="0085239F"/>
    <w:rsid w:val="0085284F"/>
    <w:rsid w:val="00854204"/>
    <w:rsid w:val="00854234"/>
    <w:rsid w:val="008543BB"/>
    <w:rsid w:val="008553DA"/>
    <w:rsid w:val="00855692"/>
    <w:rsid w:val="00855E25"/>
    <w:rsid w:val="00856387"/>
    <w:rsid w:val="00862B1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198"/>
    <w:rsid w:val="008C5421"/>
    <w:rsid w:val="008C7574"/>
    <w:rsid w:val="008D1DA6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47E"/>
    <w:rsid w:val="008E5936"/>
    <w:rsid w:val="008E600F"/>
    <w:rsid w:val="008E631E"/>
    <w:rsid w:val="008E6FC7"/>
    <w:rsid w:val="008F0561"/>
    <w:rsid w:val="008F07C1"/>
    <w:rsid w:val="008F0BE7"/>
    <w:rsid w:val="008F2458"/>
    <w:rsid w:val="008F28FB"/>
    <w:rsid w:val="008F2E7B"/>
    <w:rsid w:val="008F3732"/>
    <w:rsid w:val="008F7567"/>
    <w:rsid w:val="008F7C7E"/>
    <w:rsid w:val="0090173A"/>
    <w:rsid w:val="00903C9E"/>
    <w:rsid w:val="009054D2"/>
    <w:rsid w:val="00910A93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371"/>
    <w:rsid w:val="009454BE"/>
    <w:rsid w:val="00945B81"/>
    <w:rsid w:val="0094680F"/>
    <w:rsid w:val="00946BDD"/>
    <w:rsid w:val="00947C5C"/>
    <w:rsid w:val="00947EE9"/>
    <w:rsid w:val="00947EED"/>
    <w:rsid w:val="00954493"/>
    <w:rsid w:val="00955A92"/>
    <w:rsid w:val="0095606D"/>
    <w:rsid w:val="00956922"/>
    <w:rsid w:val="00956F7B"/>
    <w:rsid w:val="009578D1"/>
    <w:rsid w:val="00960D4B"/>
    <w:rsid w:val="00963312"/>
    <w:rsid w:val="00963737"/>
    <w:rsid w:val="009656EC"/>
    <w:rsid w:val="00966725"/>
    <w:rsid w:val="009707F3"/>
    <w:rsid w:val="00970E60"/>
    <w:rsid w:val="00971248"/>
    <w:rsid w:val="00974044"/>
    <w:rsid w:val="00975579"/>
    <w:rsid w:val="00975681"/>
    <w:rsid w:val="0097572E"/>
    <w:rsid w:val="00977CF2"/>
    <w:rsid w:val="00981137"/>
    <w:rsid w:val="00981665"/>
    <w:rsid w:val="009855AC"/>
    <w:rsid w:val="0098711E"/>
    <w:rsid w:val="00990304"/>
    <w:rsid w:val="009903D2"/>
    <w:rsid w:val="00993052"/>
    <w:rsid w:val="00993096"/>
    <w:rsid w:val="009936E6"/>
    <w:rsid w:val="00994592"/>
    <w:rsid w:val="00994F12"/>
    <w:rsid w:val="0099552D"/>
    <w:rsid w:val="009965E1"/>
    <w:rsid w:val="00997537"/>
    <w:rsid w:val="00997659"/>
    <w:rsid w:val="00997AE7"/>
    <w:rsid w:val="009A0A03"/>
    <w:rsid w:val="009A0E4D"/>
    <w:rsid w:val="009A11C5"/>
    <w:rsid w:val="009A1778"/>
    <w:rsid w:val="009A182F"/>
    <w:rsid w:val="009A1A24"/>
    <w:rsid w:val="009A3B79"/>
    <w:rsid w:val="009A4489"/>
    <w:rsid w:val="009A47C8"/>
    <w:rsid w:val="009A6196"/>
    <w:rsid w:val="009A662C"/>
    <w:rsid w:val="009A66B9"/>
    <w:rsid w:val="009B00F0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0FB9"/>
    <w:rsid w:val="009D2047"/>
    <w:rsid w:val="009D4F9E"/>
    <w:rsid w:val="009D580D"/>
    <w:rsid w:val="009D665F"/>
    <w:rsid w:val="009D6728"/>
    <w:rsid w:val="009D75F1"/>
    <w:rsid w:val="009E03E6"/>
    <w:rsid w:val="009E215D"/>
    <w:rsid w:val="009E33CC"/>
    <w:rsid w:val="009E4944"/>
    <w:rsid w:val="009E50C4"/>
    <w:rsid w:val="009E56DB"/>
    <w:rsid w:val="009E6303"/>
    <w:rsid w:val="009E6636"/>
    <w:rsid w:val="009E69D8"/>
    <w:rsid w:val="009F1B23"/>
    <w:rsid w:val="009F233D"/>
    <w:rsid w:val="009F39FF"/>
    <w:rsid w:val="009F3BF8"/>
    <w:rsid w:val="009F5A0A"/>
    <w:rsid w:val="00A012F2"/>
    <w:rsid w:val="00A0223F"/>
    <w:rsid w:val="00A026BB"/>
    <w:rsid w:val="00A03115"/>
    <w:rsid w:val="00A05F3D"/>
    <w:rsid w:val="00A0750B"/>
    <w:rsid w:val="00A118C7"/>
    <w:rsid w:val="00A12967"/>
    <w:rsid w:val="00A14650"/>
    <w:rsid w:val="00A15A17"/>
    <w:rsid w:val="00A15DA9"/>
    <w:rsid w:val="00A162EB"/>
    <w:rsid w:val="00A17A5A"/>
    <w:rsid w:val="00A17D90"/>
    <w:rsid w:val="00A20568"/>
    <w:rsid w:val="00A229CC"/>
    <w:rsid w:val="00A23C45"/>
    <w:rsid w:val="00A243AD"/>
    <w:rsid w:val="00A24F68"/>
    <w:rsid w:val="00A24FE4"/>
    <w:rsid w:val="00A254AA"/>
    <w:rsid w:val="00A26608"/>
    <w:rsid w:val="00A26E2F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56D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573F9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735"/>
    <w:rsid w:val="00A764F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BB3"/>
    <w:rsid w:val="00A90ED5"/>
    <w:rsid w:val="00A91625"/>
    <w:rsid w:val="00A91F30"/>
    <w:rsid w:val="00A92374"/>
    <w:rsid w:val="00A974E8"/>
    <w:rsid w:val="00AA2747"/>
    <w:rsid w:val="00AA6BFE"/>
    <w:rsid w:val="00AA7107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645B"/>
    <w:rsid w:val="00AC7BE9"/>
    <w:rsid w:val="00AD014C"/>
    <w:rsid w:val="00AD1188"/>
    <w:rsid w:val="00AD3FCF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0EA"/>
    <w:rsid w:val="00AF09FD"/>
    <w:rsid w:val="00AF35A5"/>
    <w:rsid w:val="00AF3EEC"/>
    <w:rsid w:val="00AF7207"/>
    <w:rsid w:val="00AF74E3"/>
    <w:rsid w:val="00AF76FB"/>
    <w:rsid w:val="00B0136A"/>
    <w:rsid w:val="00B04980"/>
    <w:rsid w:val="00B04AAF"/>
    <w:rsid w:val="00B0698C"/>
    <w:rsid w:val="00B109E8"/>
    <w:rsid w:val="00B11A0D"/>
    <w:rsid w:val="00B135EF"/>
    <w:rsid w:val="00B153A4"/>
    <w:rsid w:val="00B2011E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388F"/>
    <w:rsid w:val="00B44217"/>
    <w:rsid w:val="00B45E7D"/>
    <w:rsid w:val="00B46EA0"/>
    <w:rsid w:val="00B51A07"/>
    <w:rsid w:val="00B51B39"/>
    <w:rsid w:val="00B52C07"/>
    <w:rsid w:val="00B54FBD"/>
    <w:rsid w:val="00B57527"/>
    <w:rsid w:val="00B60173"/>
    <w:rsid w:val="00B61256"/>
    <w:rsid w:val="00B6158C"/>
    <w:rsid w:val="00B62DD4"/>
    <w:rsid w:val="00B641FC"/>
    <w:rsid w:val="00B64F76"/>
    <w:rsid w:val="00B704EC"/>
    <w:rsid w:val="00B722AD"/>
    <w:rsid w:val="00B727E0"/>
    <w:rsid w:val="00B72C2B"/>
    <w:rsid w:val="00B7377A"/>
    <w:rsid w:val="00B74108"/>
    <w:rsid w:val="00B75075"/>
    <w:rsid w:val="00B763A2"/>
    <w:rsid w:val="00B77049"/>
    <w:rsid w:val="00B777EC"/>
    <w:rsid w:val="00B80A2D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6F0A"/>
    <w:rsid w:val="00B97D19"/>
    <w:rsid w:val="00B97F52"/>
    <w:rsid w:val="00BA337E"/>
    <w:rsid w:val="00BA490D"/>
    <w:rsid w:val="00BA5E53"/>
    <w:rsid w:val="00BA62C1"/>
    <w:rsid w:val="00BA7F14"/>
    <w:rsid w:val="00BB2DF1"/>
    <w:rsid w:val="00BB34E7"/>
    <w:rsid w:val="00BB5FB7"/>
    <w:rsid w:val="00BB6CFB"/>
    <w:rsid w:val="00BB6E98"/>
    <w:rsid w:val="00BB7157"/>
    <w:rsid w:val="00BC0317"/>
    <w:rsid w:val="00BC1B4B"/>
    <w:rsid w:val="00BC1F69"/>
    <w:rsid w:val="00BC34DC"/>
    <w:rsid w:val="00BC3A98"/>
    <w:rsid w:val="00BC4795"/>
    <w:rsid w:val="00BC6E36"/>
    <w:rsid w:val="00BD100A"/>
    <w:rsid w:val="00BD25E0"/>
    <w:rsid w:val="00BD3A03"/>
    <w:rsid w:val="00BD5536"/>
    <w:rsid w:val="00BD5F5E"/>
    <w:rsid w:val="00BD6D36"/>
    <w:rsid w:val="00BD761F"/>
    <w:rsid w:val="00BD776E"/>
    <w:rsid w:val="00BE0465"/>
    <w:rsid w:val="00BE1069"/>
    <w:rsid w:val="00BE15FB"/>
    <w:rsid w:val="00BE5EDD"/>
    <w:rsid w:val="00BE66FE"/>
    <w:rsid w:val="00BE7C85"/>
    <w:rsid w:val="00BF3D6A"/>
    <w:rsid w:val="00BF46BA"/>
    <w:rsid w:val="00BF5448"/>
    <w:rsid w:val="00BF5C95"/>
    <w:rsid w:val="00BF6912"/>
    <w:rsid w:val="00BF7128"/>
    <w:rsid w:val="00BF7632"/>
    <w:rsid w:val="00C00396"/>
    <w:rsid w:val="00C0116C"/>
    <w:rsid w:val="00C018F4"/>
    <w:rsid w:val="00C01D45"/>
    <w:rsid w:val="00C02623"/>
    <w:rsid w:val="00C02BE1"/>
    <w:rsid w:val="00C031D8"/>
    <w:rsid w:val="00C03E2B"/>
    <w:rsid w:val="00C05F63"/>
    <w:rsid w:val="00C06760"/>
    <w:rsid w:val="00C06F18"/>
    <w:rsid w:val="00C07007"/>
    <w:rsid w:val="00C074AF"/>
    <w:rsid w:val="00C10835"/>
    <w:rsid w:val="00C10ECA"/>
    <w:rsid w:val="00C11304"/>
    <w:rsid w:val="00C11C56"/>
    <w:rsid w:val="00C11EC3"/>
    <w:rsid w:val="00C1257B"/>
    <w:rsid w:val="00C1351D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626"/>
    <w:rsid w:val="00C279C7"/>
    <w:rsid w:val="00C31827"/>
    <w:rsid w:val="00C34861"/>
    <w:rsid w:val="00C34A4A"/>
    <w:rsid w:val="00C35075"/>
    <w:rsid w:val="00C35AE1"/>
    <w:rsid w:val="00C35AE2"/>
    <w:rsid w:val="00C410BE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5DD5"/>
    <w:rsid w:val="00C564E9"/>
    <w:rsid w:val="00C56AC4"/>
    <w:rsid w:val="00C57B0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0B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2F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B45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0E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00FD"/>
    <w:rsid w:val="00D1152A"/>
    <w:rsid w:val="00D11A0F"/>
    <w:rsid w:val="00D12C13"/>
    <w:rsid w:val="00D15212"/>
    <w:rsid w:val="00D152D9"/>
    <w:rsid w:val="00D154D5"/>
    <w:rsid w:val="00D2020C"/>
    <w:rsid w:val="00D22681"/>
    <w:rsid w:val="00D238B6"/>
    <w:rsid w:val="00D23E11"/>
    <w:rsid w:val="00D25C50"/>
    <w:rsid w:val="00D266A0"/>
    <w:rsid w:val="00D274AD"/>
    <w:rsid w:val="00D31AE4"/>
    <w:rsid w:val="00D31E4D"/>
    <w:rsid w:val="00D34378"/>
    <w:rsid w:val="00D374ED"/>
    <w:rsid w:val="00D37D84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87A2A"/>
    <w:rsid w:val="00D90255"/>
    <w:rsid w:val="00D90948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37B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3709"/>
    <w:rsid w:val="00DB46CB"/>
    <w:rsid w:val="00DC0C3F"/>
    <w:rsid w:val="00DC0D5D"/>
    <w:rsid w:val="00DC26A4"/>
    <w:rsid w:val="00DC4B1F"/>
    <w:rsid w:val="00DC69F6"/>
    <w:rsid w:val="00DC6CA2"/>
    <w:rsid w:val="00DC70B9"/>
    <w:rsid w:val="00DC7C1D"/>
    <w:rsid w:val="00DD0701"/>
    <w:rsid w:val="00DD0C51"/>
    <w:rsid w:val="00DD16A4"/>
    <w:rsid w:val="00DD1845"/>
    <w:rsid w:val="00DD2214"/>
    <w:rsid w:val="00DD2E7A"/>
    <w:rsid w:val="00DD4489"/>
    <w:rsid w:val="00DD6811"/>
    <w:rsid w:val="00DD7458"/>
    <w:rsid w:val="00DE00F1"/>
    <w:rsid w:val="00DE1C21"/>
    <w:rsid w:val="00DE1CFC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556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26E"/>
    <w:rsid w:val="00E11E4B"/>
    <w:rsid w:val="00E12405"/>
    <w:rsid w:val="00E145B7"/>
    <w:rsid w:val="00E1736D"/>
    <w:rsid w:val="00E215F4"/>
    <w:rsid w:val="00E21B2B"/>
    <w:rsid w:val="00E22479"/>
    <w:rsid w:val="00E22621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18B7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2C4"/>
    <w:rsid w:val="00E969CE"/>
    <w:rsid w:val="00EA0766"/>
    <w:rsid w:val="00EA0F1E"/>
    <w:rsid w:val="00EA45F8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6943"/>
    <w:rsid w:val="00EC7739"/>
    <w:rsid w:val="00EC7DCA"/>
    <w:rsid w:val="00ED0036"/>
    <w:rsid w:val="00ED282D"/>
    <w:rsid w:val="00ED32B3"/>
    <w:rsid w:val="00ED4F82"/>
    <w:rsid w:val="00ED5291"/>
    <w:rsid w:val="00ED5C71"/>
    <w:rsid w:val="00EE0062"/>
    <w:rsid w:val="00EE0388"/>
    <w:rsid w:val="00EE0AF0"/>
    <w:rsid w:val="00EE29FC"/>
    <w:rsid w:val="00EE35C4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002E"/>
    <w:rsid w:val="00F00200"/>
    <w:rsid w:val="00F03691"/>
    <w:rsid w:val="00F04DCD"/>
    <w:rsid w:val="00F05DF4"/>
    <w:rsid w:val="00F0709D"/>
    <w:rsid w:val="00F0763A"/>
    <w:rsid w:val="00F07B52"/>
    <w:rsid w:val="00F07B63"/>
    <w:rsid w:val="00F07E21"/>
    <w:rsid w:val="00F11CCB"/>
    <w:rsid w:val="00F13183"/>
    <w:rsid w:val="00F134BD"/>
    <w:rsid w:val="00F14409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3799A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1EBD"/>
    <w:rsid w:val="00F62906"/>
    <w:rsid w:val="00F63066"/>
    <w:rsid w:val="00F65B91"/>
    <w:rsid w:val="00F67346"/>
    <w:rsid w:val="00F729E6"/>
    <w:rsid w:val="00F742AE"/>
    <w:rsid w:val="00F74439"/>
    <w:rsid w:val="00F744B4"/>
    <w:rsid w:val="00F749D4"/>
    <w:rsid w:val="00F77BC5"/>
    <w:rsid w:val="00F8022B"/>
    <w:rsid w:val="00F80232"/>
    <w:rsid w:val="00F80F67"/>
    <w:rsid w:val="00F837B6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4CC7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4E7A"/>
    <w:rsid w:val="00FF568D"/>
    <w:rsid w:val="00FF5B5F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5DFE-87A5-4171-8680-2DED08EC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29</cp:revision>
  <cp:lastPrinted>2024-03-29T12:42:00Z</cp:lastPrinted>
  <dcterms:created xsi:type="dcterms:W3CDTF">2024-03-28T12:14:00Z</dcterms:created>
  <dcterms:modified xsi:type="dcterms:W3CDTF">2024-03-29T13:17:00Z</dcterms:modified>
</cp:coreProperties>
</file>