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6D4E26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b/>
          <w:sz w:val="28"/>
          <w:szCs w:val="28"/>
        </w:rPr>
        <w:t>первый квартал 2023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1978E7">
        <w:rPr>
          <w:rFonts w:ascii="Times New Roman" w:hAnsi="Times New Roman" w:cs="Times New Roman"/>
          <w:sz w:val="28"/>
          <w:szCs w:val="28"/>
        </w:rPr>
        <w:t xml:space="preserve"> </w:t>
      </w:r>
      <w:r w:rsidR="004A597D" w:rsidRPr="00D05A96">
        <w:rPr>
          <w:rFonts w:ascii="Times New Roman" w:hAnsi="Times New Roman" w:cs="Times New Roman"/>
          <w:sz w:val="28"/>
          <w:szCs w:val="28"/>
        </w:rPr>
        <w:t xml:space="preserve">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2F7325">
        <w:rPr>
          <w:rFonts w:ascii="Times New Roman" w:hAnsi="Times New Roman" w:cs="Times New Roman"/>
          <w:sz w:val="28"/>
          <w:szCs w:val="28"/>
        </w:rPr>
        <w:t>04</w:t>
      </w:r>
      <w:r w:rsidR="004571E9">
        <w:rPr>
          <w:rFonts w:ascii="Times New Roman" w:hAnsi="Times New Roman" w:cs="Times New Roman"/>
          <w:sz w:val="28"/>
          <w:szCs w:val="28"/>
        </w:rPr>
        <w:t>.</w:t>
      </w:r>
      <w:r w:rsidR="002F7325">
        <w:rPr>
          <w:rFonts w:ascii="Times New Roman" w:hAnsi="Times New Roman" w:cs="Times New Roman"/>
          <w:sz w:val="28"/>
          <w:szCs w:val="28"/>
        </w:rPr>
        <w:t>05</w:t>
      </w:r>
      <w:r w:rsidR="00822DED" w:rsidRPr="00D05A96">
        <w:rPr>
          <w:rFonts w:ascii="Times New Roman" w:hAnsi="Times New Roman" w:cs="Times New Roman"/>
          <w:sz w:val="28"/>
          <w:szCs w:val="28"/>
        </w:rPr>
        <w:t>.</w:t>
      </w:r>
      <w:r w:rsidR="00EB2256" w:rsidRPr="00D05A96">
        <w:rPr>
          <w:rFonts w:ascii="Times New Roman" w:hAnsi="Times New Roman" w:cs="Times New Roman"/>
          <w:sz w:val="28"/>
          <w:szCs w:val="28"/>
        </w:rPr>
        <w:t>202</w:t>
      </w:r>
      <w:r w:rsidR="002F7325">
        <w:rPr>
          <w:rFonts w:ascii="Times New Roman" w:hAnsi="Times New Roman" w:cs="Times New Roman"/>
          <w:sz w:val="28"/>
          <w:szCs w:val="28"/>
        </w:rPr>
        <w:t>3</w:t>
      </w:r>
      <w:r w:rsidR="005C67AE" w:rsidRPr="00D05A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E26" w:rsidRDefault="00F70E44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6D4E26" w:rsidRPr="001D494F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>ст.264.2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6D4E26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 xml:space="preserve">ст.14 Положения о бюджетном процессе в </w:t>
      </w:r>
      <w:r w:rsidR="003435AE">
        <w:rPr>
          <w:rFonts w:ascii="Times New Roman" w:hAnsi="Times New Roman" w:cs="Times New Roman"/>
          <w:sz w:val="28"/>
          <w:szCs w:val="28"/>
        </w:rPr>
        <w:t xml:space="preserve">Вязьма-Брянском сельском поселении </w:t>
      </w:r>
      <w:r w:rsidRPr="00142A65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области, утвержденного решением Совета депутатов </w:t>
      </w:r>
      <w:r w:rsidR="003435AE">
        <w:rPr>
          <w:rFonts w:ascii="Times New Roman" w:hAnsi="Times New Roman" w:cs="Times New Roman"/>
          <w:sz w:val="28"/>
          <w:szCs w:val="28"/>
        </w:rPr>
        <w:t>Вязьма-Брянского сельского поселения</w:t>
      </w:r>
      <w:r w:rsidRPr="00142A65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от </w:t>
      </w:r>
      <w:r w:rsidR="003435AE">
        <w:rPr>
          <w:rFonts w:ascii="Times New Roman" w:hAnsi="Times New Roman" w:cs="Times New Roman"/>
          <w:sz w:val="28"/>
          <w:szCs w:val="28"/>
        </w:rPr>
        <w:t>14.11.2016 №37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6D4E26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- 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изменениями);</w:t>
      </w:r>
    </w:p>
    <w:p w:rsidR="00FA0857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42A65">
        <w:rPr>
          <w:rFonts w:ascii="Times New Roman" w:hAnsi="Times New Roman" w:cs="Times New Roman"/>
          <w:sz w:val="28"/>
          <w:szCs w:val="28"/>
        </w:rPr>
        <w:t>ст.</w:t>
      </w:r>
      <w:r w:rsidR="00FA0857">
        <w:rPr>
          <w:rFonts w:ascii="Times New Roman" w:hAnsi="Times New Roman" w:cs="Times New Roman"/>
          <w:sz w:val="28"/>
          <w:szCs w:val="28"/>
        </w:rPr>
        <w:t xml:space="preserve">11 </w:t>
      </w:r>
      <w:r w:rsidRPr="00142A65">
        <w:rPr>
          <w:rFonts w:ascii="Times New Roman" w:hAnsi="Times New Roman" w:cs="Times New Roman"/>
          <w:sz w:val="28"/>
          <w:szCs w:val="28"/>
        </w:rPr>
        <w:t>Регламента Контрольно-ревизионной комиссии муниципального образования «Вяземский район» Смоленской области, ут</w:t>
      </w:r>
      <w:r w:rsidR="00FA0857">
        <w:rPr>
          <w:rFonts w:ascii="Times New Roman" w:hAnsi="Times New Roman" w:cs="Times New Roman"/>
          <w:sz w:val="28"/>
          <w:szCs w:val="28"/>
        </w:rPr>
        <w:t>вержденного приказом Контрольно–</w:t>
      </w:r>
      <w:r w:rsidRPr="00142A65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«Вяземский район» Смоленской области от 2</w:t>
      </w:r>
      <w:r w:rsidR="00FA0857">
        <w:rPr>
          <w:rFonts w:ascii="Times New Roman" w:hAnsi="Times New Roman" w:cs="Times New Roman"/>
          <w:sz w:val="28"/>
          <w:szCs w:val="28"/>
        </w:rPr>
        <w:t>7.12.2022</w:t>
      </w:r>
      <w:r w:rsidRPr="00142A65">
        <w:rPr>
          <w:rFonts w:ascii="Times New Roman" w:hAnsi="Times New Roman" w:cs="Times New Roman"/>
          <w:sz w:val="28"/>
          <w:szCs w:val="28"/>
        </w:rPr>
        <w:t xml:space="preserve"> №</w:t>
      </w:r>
      <w:r w:rsidR="00FA0857">
        <w:rPr>
          <w:rFonts w:ascii="Times New Roman" w:hAnsi="Times New Roman" w:cs="Times New Roman"/>
          <w:sz w:val="28"/>
          <w:szCs w:val="28"/>
        </w:rPr>
        <w:t>63;</w:t>
      </w:r>
    </w:p>
    <w:p w:rsidR="006D4E26" w:rsidRPr="009F7881" w:rsidRDefault="006D4E26" w:rsidP="006D4E2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DCF">
        <w:rPr>
          <w:rFonts w:ascii="Times New Roman" w:hAnsi="Times New Roman"/>
          <w:sz w:val="28"/>
          <w:szCs w:val="28"/>
        </w:rPr>
        <w:t>- пункт 2.</w:t>
      </w:r>
      <w:r>
        <w:rPr>
          <w:rFonts w:ascii="Times New Roman" w:hAnsi="Times New Roman"/>
          <w:sz w:val="28"/>
          <w:szCs w:val="28"/>
        </w:rPr>
        <w:t>3</w:t>
      </w:r>
      <w:r w:rsidRPr="008C1DCF">
        <w:rPr>
          <w:rFonts w:ascii="Times New Roman" w:hAnsi="Times New Roman"/>
          <w:sz w:val="28"/>
          <w:szCs w:val="28"/>
        </w:rPr>
        <w:t>.</w:t>
      </w:r>
      <w:r w:rsidR="003435AE">
        <w:rPr>
          <w:rFonts w:ascii="Times New Roman" w:hAnsi="Times New Roman"/>
          <w:sz w:val="28"/>
          <w:szCs w:val="28"/>
        </w:rPr>
        <w:t>3</w:t>
      </w:r>
      <w:r w:rsidRPr="009F7881">
        <w:rPr>
          <w:rFonts w:ascii="Times New Roman" w:hAnsi="Times New Roman"/>
          <w:sz w:val="28"/>
          <w:szCs w:val="28"/>
        </w:rPr>
        <w:t xml:space="preserve"> Плана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9F7881">
        <w:rPr>
          <w:rFonts w:ascii="Times New Roman" w:hAnsi="Times New Roman"/>
          <w:sz w:val="28"/>
          <w:szCs w:val="28"/>
        </w:rPr>
        <w:t>202</w:t>
      </w:r>
      <w:r w:rsidR="002F7325">
        <w:rPr>
          <w:rFonts w:ascii="Times New Roman" w:hAnsi="Times New Roman"/>
          <w:sz w:val="28"/>
          <w:szCs w:val="28"/>
        </w:rPr>
        <w:t>3</w:t>
      </w:r>
      <w:r w:rsidRPr="009F7881">
        <w:rPr>
          <w:rFonts w:ascii="Times New Roman" w:hAnsi="Times New Roman"/>
          <w:sz w:val="28"/>
          <w:szCs w:val="28"/>
        </w:rPr>
        <w:t xml:space="preserve"> год,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</w:t>
      </w:r>
      <w:r w:rsidR="002F732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2F73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F7325">
        <w:rPr>
          <w:rFonts w:ascii="Times New Roman" w:eastAsia="Times New Roman" w:hAnsi="Times New Roman"/>
          <w:sz w:val="28"/>
          <w:szCs w:val="28"/>
          <w:lang w:eastAsia="ru-RU"/>
        </w:rPr>
        <w:t>59.</w:t>
      </w:r>
    </w:p>
    <w:p w:rsidR="005D33A3" w:rsidRDefault="005D33A3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33E" w:rsidRPr="00645650" w:rsidRDefault="00F70E44" w:rsidP="006D4E2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650">
        <w:rPr>
          <w:rFonts w:ascii="Times New Roman" w:hAnsi="Times New Roman" w:cs="Times New Roman"/>
          <w:b/>
          <w:sz w:val="28"/>
          <w:szCs w:val="28"/>
        </w:rPr>
        <w:t>Цел</w:t>
      </w:r>
      <w:r w:rsidR="00C227FC" w:rsidRPr="00645650">
        <w:rPr>
          <w:rFonts w:ascii="Times New Roman" w:hAnsi="Times New Roman" w:cs="Times New Roman"/>
          <w:b/>
          <w:sz w:val="28"/>
          <w:szCs w:val="28"/>
        </w:rPr>
        <w:t>и и задачи</w:t>
      </w:r>
      <w:r w:rsidRPr="00645650">
        <w:rPr>
          <w:rFonts w:ascii="Times New Roman" w:hAnsi="Times New Roman" w:cs="Times New Roman"/>
          <w:b/>
          <w:sz w:val="28"/>
          <w:szCs w:val="28"/>
        </w:rPr>
        <w:t xml:space="preserve"> экспер</w:t>
      </w:r>
      <w:r w:rsidR="00F5733E" w:rsidRPr="00645650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</w:t>
      </w:r>
      <w:r w:rsidR="003435AE">
        <w:rPr>
          <w:sz w:val="28"/>
          <w:szCs w:val="28"/>
        </w:rPr>
        <w:t>2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</w:t>
      </w:r>
      <w:r w:rsidR="003435AE">
        <w:rPr>
          <w:sz w:val="28"/>
          <w:szCs w:val="28"/>
        </w:rPr>
        <w:t>1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 w:rsidR="00F70E44" w:rsidRPr="00C227FC">
        <w:rPr>
          <w:sz w:val="28"/>
          <w:szCs w:val="28"/>
        </w:rPr>
        <w:t xml:space="preserve">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 w:rsidR="00F70E44" w:rsidRPr="00C227FC">
        <w:rPr>
          <w:sz w:val="28"/>
          <w:szCs w:val="28"/>
        </w:rPr>
        <w:t>.</w:t>
      </w:r>
    </w:p>
    <w:p w:rsidR="005D33A3" w:rsidRDefault="005D33A3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1AF5" w:rsidRDefault="007506B6" w:rsidP="00E41AF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E41AF5">
        <w:rPr>
          <w:rFonts w:ascii="Times New Roman" w:eastAsia="Times New Roman" w:hAnsi="Times New Roman"/>
          <w:sz w:val="28"/>
          <w:szCs w:val="28"/>
        </w:rPr>
        <w:t>.</w:t>
      </w:r>
    </w:p>
    <w:p w:rsidR="005D33A3" w:rsidRDefault="005D33A3" w:rsidP="00E41AF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E44" w:rsidRPr="00E41AF5" w:rsidRDefault="00F70E44" w:rsidP="00E41AF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 w:rsidRPr="00C227FC">
        <w:rPr>
          <w:sz w:val="28"/>
          <w:szCs w:val="28"/>
        </w:rPr>
        <w:t xml:space="preserve"> подготовлено </w:t>
      </w:r>
      <w:r w:rsidR="000A343E">
        <w:rPr>
          <w:sz w:val="28"/>
          <w:szCs w:val="28"/>
        </w:rPr>
        <w:t>инспектором-бухгалтером</w:t>
      </w:r>
      <w:r w:rsidRPr="00C227FC">
        <w:rPr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(далее – Контрольно-ревизионная комиссия) </w:t>
      </w:r>
      <w:r w:rsidR="000A343E">
        <w:rPr>
          <w:sz w:val="28"/>
          <w:szCs w:val="28"/>
        </w:rPr>
        <w:t>О.Г. Никитиной.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492D39" w:rsidRDefault="00492D39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 xml:space="preserve">В соответствии с п.5 ст.264.2 БК РФ отчет об исполнении местного бюджета </w:t>
      </w:r>
      <w:r w:rsidR="004571E9">
        <w:rPr>
          <w:sz w:val="28"/>
          <w:szCs w:val="28"/>
        </w:rPr>
        <w:t xml:space="preserve">за </w:t>
      </w:r>
      <w:r w:rsidR="004D24A5">
        <w:rPr>
          <w:sz w:val="28"/>
          <w:szCs w:val="28"/>
        </w:rPr>
        <w:t>первый квартал</w:t>
      </w:r>
      <w:r w:rsidR="00F8348D"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>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695936" w:rsidRDefault="00D27404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695936">
        <w:rPr>
          <w:sz w:val="28"/>
          <w:szCs w:val="28"/>
        </w:rPr>
        <w:t>5</w:t>
      </w:r>
      <w:r>
        <w:rPr>
          <w:sz w:val="28"/>
          <w:szCs w:val="28"/>
        </w:rPr>
        <w:t xml:space="preserve">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 Глава муниципального</w:t>
      </w:r>
      <w:r w:rsidR="00BE467E">
        <w:rPr>
          <w:sz w:val="28"/>
          <w:szCs w:val="28"/>
        </w:rPr>
        <w:t xml:space="preserve"> образования направляет отчет об исполнении бюджета поселения </w:t>
      </w:r>
      <w:r w:rsidR="004571E9">
        <w:rPr>
          <w:sz w:val="28"/>
          <w:szCs w:val="28"/>
        </w:rPr>
        <w:t xml:space="preserve">за </w:t>
      </w:r>
      <w:r w:rsidR="004D24A5">
        <w:rPr>
          <w:sz w:val="28"/>
          <w:szCs w:val="28"/>
        </w:rPr>
        <w:t>первый квартал</w:t>
      </w:r>
      <w:r w:rsidR="000A343E">
        <w:rPr>
          <w:sz w:val="28"/>
          <w:szCs w:val="28"/>
        </w:rPr>
        <w:t xml:space="preserve"> </w:t>
      </w:r>
      <w:r w:rsidR="00BE467E">
        <w:rPr>
          <w:sz w:val="28"/>
          <w:szCs w:val="28"/>
        </w:rPr>
        <w:t>текущего финансового года в К</w:t>
      </w:r>
      <w:r w:rsidR="00695936">
        <w:rPr>
          <w:sz w:val="28"/>
          <w:szCs w:val="28"/>
        </w:rPr>
        <w:t xml:space="preserve">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</w:t>
      </w:r>
      <w:r w:rsidR="004571E9">
        <w:rPr>
          <w:sz w:val="28"/>
          <w:szCs w:val="28"/>
        </w:rPr>
        <w:t xml:space="preserve">за </w:t>
      </w:r>
      <w:r w:rsidR="004D24A5">
        <w:rPr>
          <w:sz w:val="28"/>
          <w:szCs w:val="28"/>
        </w:rPr>
        <w:t>первый квартал</w:t>
      </w:r>
      <w:r w:rsidR="00695936">
        <w:rPr>
          <w:sz w:val="28"/>
          <w:szCs w:val="28"/>
        </w:rPr>
        <w:t xml:space="preserve"> текущего финансового года в течение 7 рабочих дней с даты их поступления.</w:t>
      </w:r>
    </w:p>
    <w:p w:rsidR="00A81157" w:rsidRDefault="00A81157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п.5 ст.264.2 БК РФ, п.5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 отчет об исполнении бюджета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>
        <w:rPr>
          <w:sz w:val="28"/>
          <w:szCs w:val="28"/>
        </w:rPr>
        <w:t xml:space="preserve"> предоставлен </w:t>
      </w:r>
      <w:r w:rsidRPr="007B1C6E">
        <w:rPr>
          <w:sz w:val="28"/>
          <w:szCs w:val="28"/>
        </w:rPr>
        <w:t xml:space="preserve">Администрацией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</w:t>
      </w:r>
      <w:r w:rsidR="002243DA">
        <w:rPr>
          <w:sz w:val="28"/>
          <w:szCs w:val="28"/>
        </w:rPr>
        <w:t xml:space="preserve">Вяземского района Смоленской области (далее – Администрация сельского поселения) </w:t>
      </w:r>
      <w:r w:rsidR="004D24A5">
        <w:rPr>
          <w:sz w:val="28"/>
          <w:szCs w:val="28"/>
        </w:rPr>
        <w:t>25</w:t>
      </w:r>
      <w:r w:rsidR="00EA3F68">
        <w:rPr>
          <w:sz w:val="28"/>
          <w:szCs w:val="28"/>
        </w:rPr>
        <w:t>.</w:t>
      </w:r>
      <w:r w:rsidR="004D24A5">
        <w:rPr>
          <w:sz w:val="28"/>
          <w:szCs w:val="28"/>
        </w:rPr>
        <w:t>04</w:t>
      </w:r>
      <w:r w:rsidR="00EA3F68">
        <w:rPr>
          <w:sz w:val="28"/>
          <w:szCs w:val="28"/>
        </w:rPr>
        <w:t>.202</w:t>
      </w:r>
      <w:r w:rsidR="004D24A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</w:t>
      </w:r>
      <w:r w:rsidR="004D24A5">
        <w:rPr>
          <w:sz w:val="28"/>
          <w:szCs w:val="28"/>
        </w:rPr>
        <w:t>25</w:t>
      </w:r>
      <w:r w:rsidR="000A343E">
        <w:rPr>
          <w:sz w:val="28"/>
          <w:szCs w:val="28"/>
        </w:rPr>
        <w:t>.</w:t>
      </w:r>
      <w:r w:rsidR="004D24A5">
        <w:rPr>
          <w:sz w:val="28"/>
          <w:szCs w:val="28"/>
        </w:rPr>
        <w:t>04</w:t>
      </w:r>
      <w:r w:rsidR="00EA3F68">
        <w:rPr>
          <w:sz w:val="28"/>
          <w:szCs w:val="28"/>
        </w:rPr>
        <w:t>.202</w:t>
      </w:r>
      <w:r w:rsidR="004D24A5">
        <w:rPr>
          <w:sz w:val="28"/>
          <w:szCs w:val="28"/>
        </w:rPr>
        <w:t>3</w:t>
      </w:r>
      <w:r w:rsidR="00EA3F68">
        <w:rPr>
          <w:sz w:val="28"/>
          <w:szCs w:val="28"/>
        </w:rPr>
        <w:t xml:space="preserve"> №</w:t>
      </w:r>
      <w:r w:rsidR="004D24A5">
        <w:rPr>
          <w:sz w:val="28"/>
          <w:szCs w:val="28"/>
        </w:rPr>
        <w:t>78</w:t>
      </w:r>
      <w:r>
        <w:rPr>
          <w:sz w:val="28"/>
          <w:szCs w:val="28"/>
        </w:rPr>
        <w:t>).</w:t>
      </w:r>
    </w:p>
    <w:p w:rsidR="00A81157" w:rsidRDefault="00A81157" w:rsidP="000278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 отчет об исполнении бюджета сельского поселения </w:t>
      </w:r>
      <w:r w:rsidR="004571E9">
        <w:rPr>
          <w:sz w:val="28"/>
          <w:szCs w:val="28"/>
        </w:rPr>
        <w:t xml:space="preserve">за </w:t>
      </w:r>
      <w:r w:rsidR="004D24A5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текущего финансового года утверждается распоряжением </w:t>
      </w:r>
      <w:r w:rsidR="00CC53E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не позднее 15 числа второго месяца, следующего за отчетным периодом.</w:t>
      </w:r>
    </w:p>
    <w:p w:rsidR="00696E70" w:rsidRDefault="00F70E44" w:rsidP="00027801">
      <w:pPr>
        <w:ind w:firstLine="709"/>
        <w:jc w:val="both"/>
        <w:rPr>
          <w:sz w:val="28"/>
          <w:szCs w:val="28"/>
        </w:rPr>
      </w:pPr>
      <w:r w:rsidRPr="001C1517">
        <w:rPr>
          <w:sz w:val="28"/>
          <w:szCs w:val="28"/>
        </w:rPr>
        <w:lastRenderedPageBreak/>
        <w:t xml:space="preserve">Отчёт утвержден распоряжением </w:t>
      </w:r>
      <w:bookmarkStart w:id="2" w:name="_Hlk71029886"/>
      <w:r w:rsidRPr="001C1517">
        <w:rPr>
          <w:sz w:val="28"/>
          <w:szCs w:val="28"/>
        </w:rPr>
        <w:t xml:space="preserve">Администрации </w:t>
      </w:r>
      <w:r w:rsidR="006D4E26">
        <w:rPr>
          <w:sz w:val="28"/>
          <w:szCs w:val="28"/>
        </w:rPr>
        <w:t>Вязьма-Брянского</w:t>
      </w:r>
      <w:r w:rsidR="00695936">
        <w:rPr>
          <w:sz w:val="28"/>
          <w:szCs w:val="28"/>
        </w:rPr>
        <w:t xml:space="preserve"> сельского поселения </w:t>
      </w:r>
      <w:r w:rsidR="00A105CD" w:rsidRPr="001C1517">
        <w:rPr>
          <w:sz w:val="28"/>
          <w:szCs w:val="28"/>
        </w:rPr>
        <w:t>Вяземск</w:t>
      </w:r>
      <w:r w:rsidR="00695936">
        <w:rPr>
          <w:sz w:val="28"/>
          <w:szCs w:val="28"/>
        </w:rPr>
        <w:t>ого</w:t>
      </w:r>
      <w:r w:rsidR="00A105CD" w:rsidRPr="001C1517">
        <w:rPr>
          <w:sz w:val="28"/>
          <w:szCs w:val="28"/>
        </w:rPr>
        <w:t xml:space="preserve"> район</w:t>
      </w:r>
      <w:r w:rsidR="00695936">
        <w:rPr>
          <w:sz w:val="28"/>
          <w:szCs w:val="28"/>
        </w:rPr>
        <w:t>а</w:t>
      </w:r>
      <w:r w:rsidR="00A105CD" w:rsidRPr="001C1517">
        <w:rPr>
          <w:sz w:val="28"/>
          <w:szCs w:val="28"/>
        </w:rPr>
        <w:t xml:space="preserve"> Смоленской области</w:t>
      </w:r>
      <w:r w:rsidRPr="001C1517">
        <w:rPr>
          <w:sz w:val="28"/>
          <w:szCs w:val="28"/>
        </w:rPr>
        <w:t xml:space="preserve"> </w:t>
      </w:r>
      <w:r w:rsidR="001C1517">
        <w:rPr>
          <w:sz w:val="28"/>
          <w:szCs w:val="28"/>
        </w:rPr>
        <w:t xml:space="preserve">от </w:t>
      </w:r>
      <w:r w:rsidR="004D24A5">
        <w:rPr>
          <w:sz w:val="28"/>
          <w:szCs w:val="28"/>
        </w:rPr>
        <w:t>24</w:t>
      </w:r>
      <w:r w:rsidR="00EA3F68">
        <w:rPr>
          <w:sz w:val="28"/>
          <w:szCs w:val="28"/>
        </w:rPr>
        <w:t>.</w:t>
      </w:r>
      <w:r w:rsidR="004D24A5">
        <w:rPr>
          <w:sz w:val="28"/>
          <w:szCs w:val="28"/>
        </w:rPr>
        <w:t>04</w:t>
      </w:r>
      <w:r w:rsidR="00EA3F68">
        <w:rPr>
          <w:sz w:val="28"/>
          <w:szCs w:val="28"/>
        </w:rPr>
        <w:t>.202</w:t>
      </w:r>
      <w:r w:rsidR="004D24A5">
        <w:rPr>
          <w:sz w:val="28"/>
          <w:szCs w:val="28"/>
        </w:rPr>
        <w:t>3</w:t>
      </w:r>
      <w:r w:rsidR="00EA3F68">
        <w:rPr>
          <w:sz w:val="28"/>
          <w:szCs w:val="28"/>
        </w:rPr>
        <w:t xml:space="preserve"> №</w:t>
      </w:r>
      <w:r w:rsidR="004D24A5">
        <w:rPr>
          <w:sz w:val="28"/>
          <w:szCs w:val="28"/>
        </w:rPr>
        <w:t>34</w:t>
      </w:r>
      <w:r w:rsidR="00EA3F68">
        <w:rPr>
          <w:sz w:val="28"/>
          <w:szCs w:val="28"/>
        </w:rPr>
        <w:t>-р</w:t>
      </w:r>
      <w:r w:rsidR="00CA3694">
        <w:rPr>
          <w:sz w:val="28"/>
          <w:szCs w:val="28"/>
        </w:rPr>
        <w:t xml:space="preserve"> </w:t>
      </w:r>
      <w:r w:rsidRPr="001C1517">
        <w:rPr>
          <w:sz w:val="28"/>
          <w:szCs w:val="28"/>
        </w:rPr>
        <w:t xml:space="preserve">«Об </w:t>
      </w:r>
      <w:r w:rsidR="00EA3F68">
        <w:rPr>
          <w:sz w:val="28"/>
          <w:szCs w:val="28"/>
        </w:rPr>
        <w:t>утверждении отчета об исполнении бюджета</w:t>
      </w:r>
      <w:r w:rsidR="00A105CD" w:rsidRPr="001C1517">
        <w:rPr>
          <w:sz w:val="28"/>
          <w:szCs w:val="28"/>
        </w:rPr>
        <w:t xml:space="preserve"> </w:t>
      </w:r>
      <w:r w:rsidR="006D4E26">
        <w:rPr>
          <w:sz w:val="28"/>
          <w:szCs w:val="28"/>
        </w:rPr>
        <w:t>Вязьма-Брянского</w:t>
      </w:r>
      <w:r w:rsidR="00605D1F">
        <w:rPr>
          <w:sz w:val="28"/>
          <w:szCs w:val="28"/>
        </w:rPr>
        <w:t xml:space="preserve"> сельского</w:t>
      </w:r>
      <w:r w:rsidR="00A105CD" w:rsidRPr="001C1517">
        <w:rPr>
          <w:sz w:val="28"/>
          <w:szCs w:val="28"/>
        </w:rPr>
        <w:t xml:space="preserve"> поселения Вяземского района Смоленской области</w:t>
      </w:r>
      <w:r w:rsidRPr="001C1517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 w:rsidRPr="001C1517">
        <w:rPr>
          <w:sz w:val="28"/>
          <w:szCs w:val="28"/>
        </w:rPr>
        <w:t>»</w:t>
      </w:r>
      <w:r w:rsidR="00CC53EB">
        <w:rPr>
          <w:sz w:val="28"/>
          <w:szCs w:val="28"/>
        </w:rPr>
        <w:t xml:space="preserve">, </w:t>
      </w:r>
      <w:bookmarkEnd w:id="2"/>
      <w:r w:rsidR="00CC53EB">
        <w:rPr>
          <w:sz w:val="28"/>
          <w:szCs w:val="28"/>
        </w:rPr>
        <w:t>то есть не позднее 15 числа второго месяца, следующего за отчетным периодом.</w:t>
      </w:r>
    </w:p>
    <w:p w:rsidR="00696E70" w:rsidRDefault="009B126C" w:rsidP="00696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</w:t>
      </w:r>
      <w:r w:rsidR="00603BF7">
        <w:rPr>
          <w:sz w:val="28"/>
          <w:szCs w:val="28"/>
        </w:rPr>
        <w:t xml:space="preserve">Администрацией </w:t>
      </w:r>
      <w:r w:rsidR="00CC53EB">
        <w:rPr>
          <w:sz w:val="28"/>
          <w:szCs w:val="28"/>
        </w:rPr>
        <w:t>сельского поселения</w:t>
      </w:r>
      <w:r w:rsidR="00603BF7">
        <w:rPr>
          <w:sz w:val="28"/>
          <w:szCs w:val="28"/>
        </w:rPr>
        <w:t xml:space="preserve">, </w:t>
      </w:r>
      <w:r>
        <w:rPr>
          <w:sz w:val="28"/>
          <w:szCs w:val="28"/>
        </w:rPr>
        <w:t>требования ст.264.2 БК РФ и ст.</w:t>
      </w:r>
      <w:r w:rsidR="00F261A3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процессе, в части </w:t>
      </w:r>
      <w:r w:rsidR="00CC53EB">
        <w:rPr>
          <w:sz w:val="28"/>
          <w:szCs w:val="28"/>
        </w:rPr>
        <w:t xml:space="preserve">соблюдения сроков утверждения </w:t>
      </w:r>
      <w:r>
        <w:rPr>
          <w:sz w:val="28"/>
          <w:szCs w:val="28"/>
        </w:rPr>
        <w:t xml:space="preserve">отчета об исполнении бюджета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 w:rsidR="00CC53EB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соблюдены.</w:t>
      </w:r>
      <w:r w:rsidR="00696E70" w:rsidRPr="00696E70">
        <w:rPr>
          <w:sz w:val="28"/>
          <w:szCs w:val="28"/>
        </w:rPr>
        <w:t xml:space="preserve"> </w:t>
      </w:r>
    </w:p>
    <w:p w:rsidR="00696E70" w:rsidRPr="009D61DC" w:rsidRDefault="00696E70" w:rsidP="00696E70">
      <w:pPr>
        <w:ind w:firstLine="709"/>
        <w:jc w:val="both"/>
        <w:rPr>
          <w:sz w:val="28"/>
          <w:szCs w:val="28"/>
        </w:rPr>
      </w:pPr>
      <w:r w:rsidRPr="009D61DC">
        <w:rPr>
          <w:sz w:val="28"/>
          <w:szCs w:val="28"/>
        </w:rPr>
        <w:t xml:space="preserve">Следует отметить, </w:t>
      </w:r>
      <w:r>
        <w:rPr>
          <w:sz w:val="28"/>
          <w:szCs w:val="28"/>
        </w:rPr>
        <w:t xml:space="preserve">что </w:t>
      </w:r>
      <w:bookmarkStart w:id="3" w:name="_Hlk87858520"/>
      <w:r w:rsidRPr="009D61DC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 бюджете процессе</w:t>
      </w:r>
      <w:r w:rsidRPr="009D61DC">
        <w:rPr>
          <w:sz w:val="28"/>
          <w:szCs w:val="28"/>
        </w:rPr>
        <w:t xml:space="preserve"> сроки предоставления (направления) отчета об исполнении бюджета сельского поселения </w:t>
      </w:r>
      <w:r>
        <w:rPr>
          <w:sz w:val="28"/>
          <w:szCs w:val="28"/>
        </w:rPr>
        <w:t xml:space="preserve">за </w:t>
      </w:r>
      <w:r w:rsidR="004D24A5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в Контрольно-ревизионную комиссию </w:t>
      </w:r>
      <w:r w:rsidRPr="009D61DC">
        <w:rPr>
          <w:sz w:val="28"/>
          <w:szCs w:val="28"/>
        </w:rPr>
        <w:t xml:space="preserve">не определены. </w:t>
      </w:r>
    </w:p>
    <w:p w:rsidR="00696E70" w:rsidRDefault="00696E70" w:rsidP="00696E70">
      <w:pPr>
        <w:ind w:firstLine="709"/>
        <w:jc w:val="both"/>
        <w:rPr>
          <w:sz w:val="28"/>
          <w:szCs w:val="28"/>
        </w:rPr>
      </w:pPr>
      <w:bookmarkStart w:id="4" w:name="_Hlk87858740"/>
      <w:bookmarkEnd w:id="3"/>
      <w:r w:rsidRPr="009D61DC">
        <w:rPr>
          <w:sz w:val="28"/>
          <w:szCs w:val="28"/>
        </w:rPr>
        <w:t xml:space="preserve">Проверить вопрос своевременности предоставления отчета об исполнении бюджета сельского поселения </w:t>
      </w:r>
      <w:r>
        <w:rPr>
          <w:sz w:val="28"/>
          <w:szCs w:val="28"/>
        </w:rPr>
        <w:t xml:space="preserve">в Контрольно-ревизионную комиссию </w:t>
      </w:r>
      <w:r w:rsidRPr="009D61DC">
        <w:rPr>
          <w:sz w:val="28"/>
          <w:szCs w:val="28"/>
        </w:rPr>
        <w:t>не предоставляется возможным.</w:t>
      </w:r>
    </w:p>
    <w:bookmarkEnd w:id="4"/>
    <w:p w:rsidR="005D33A3" w:rsidRDefault="00696E70" w:rsidP="00696E7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Следовательно, необходимо в Положении о бюджетном процессе определить </w:t>
      </w:r>
      <w:r w:rsidRPr="009D61DC">
        <w:rPr>
          <w:sz w:val="28"/>
          <w:szCs w:val="28"/>
        </w:rPr>
        <w:t xml:space="preserve">сроки предоставления (направления) отчета об исполнении бюджета сельского поселения </w:t>
      </w:r>
      <w:r>
        <w:rPr>
          <w:sz w:val="28"/>
          <w:szCs w:val="28"/>
        </w:rPr>
        <w:t xml:space="preserve">за </w:t>
      </w:r>
      <w:r w:rsidR="004D24A5">
        <w:rPr>
          <w:sz w:val="28"/>
          <w:szCs w:val="28"/>
        </w:rPr>
        <w:t>первый квартал</w:t>
      </w:r>
      <w:r>
        <w:rPr>
          <w:sz w:val="28"/>
          <w:szCs w:val="28"/>
        </w:rPr>
        <w:t xml:space="preserve"> в Контрольно-ревизионную комиссию</w:t>
      </w:r>
      <w:r w:rsidRPr="009D61DC">
        <w:rPr>
          <w:sz w:val="28"/>
          <w:szCs w:val="28"/>
        </w:rPr>
        <w:t xml:space="preserve">. </w:t>
      </w:r>
    </w:p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CC53EB">
        <w:rPr>
          <w:rFonts w:ascii="Times New Roman" w:hAnsi="Times New Roman" w:cs="Times New Roman"/>
          <w:b/>
          <w:sz w:val="28"/>
          <w:szCs w:val="28"/>
        </w:rPr>
        <w:t>2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="00CC53EB"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</w:t>
      </w:r>
      <w:r w:rsidR="004743D9">
        <w:rPr>
          <w:rFonts w:ascii="Times New Roman" w:hAnsi="Times New Roman" w:cs="Times New Roman"/>
          <w:sz w:val="28"/>
          <w:szCs w:val="28"/>
        </w:rPr>
        <w:t xml:space="preserve">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A3F68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5D6C68">
        <w:rPr>
          <w:rFonts w:ascii="Times New Roman" w:hAnsi="Times New Roman" w:cs="Times New Roman"/>
          <w:sz w:val="28"/>
          <w:szCs w:val="28"/>
        </w:rPr>
        <w:t>апреля</w:t>
      </w:r>
      <w:r w:rsidR="00EA3F68">
        <w:rPr>
          <w:rFonts w:ascii="Times New Roman" w:hAnsi="Times New Roman" w:cs="Times New Roman"/>
          <w:sz w:val="28"/>
          <w:szCs w:val="28"/>
        </w:rPr>
        <w:t xml:space="preserve"> 202</w:t>
      </w:r>
      <w:r w:rsidR="005D6C68">
        <w:rPr>
          <w:rFonts w:ascii="Times New Roman" w:hAnsi="Times New Roman" w:cs="Times New Roman"/>
          <w:sz w:val="28"/>
          <w:szCs w:val="28"/>
        </w:rPr>
        <w:t>3</w:t>
      </w:r>
      <w:r w:rsidR="00EA3F6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3A3" w:rsidRDefault="00EB53A3" w:rsidP="00EB53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</w:t>
      </w:r>
      <w:r w:rsidR="00285269">
        <w:rPr>
          <w:rFonts w:ascii="Times New Roman" w:hAnsi="Times New Roman" w:cs="Times New Roman"/>
          <w:sz w:val="28"/>
          <w:szCs w:val="28"/>
        </w:rPr>
        <w:t xml:space="preserve"> представлена по формам:</w:t>
      </w:r>
    </w:p>
    <w:p w:rsidR="00285269" w:rsidRPr="00285269" w:rsidRDefault="00607D40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53A3" w:rsidRPr="00285269">
        <w:rPr>
          <w:sz w:val="28"/>
          <w:szCs w:val="28"/>
        </w:rPr>
        <w:t xml:space="preserve"> </w:t>
      </w:r>
      <w:r w:rsidR="00285269" w:rsidRPr="00285269">
        <w:rPr>
          <w:sz w:val="28"/>
          <w:szCs w:val="28"/>
        </w:rPr>
        <w:t>ф. 0503140 - баланс по поступлениям и выбытиям бюджетных средств;</w:t>
      </w:r>
    </w:p>
    <w:p w:rsidR="00285269" w:rsidRPr="00285269" w:rsidRDefault="00607D40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269" w:rsidRPr="00285269">
        <w:rPr>
          <w:sz w:val="28"/>
          <w:szCs w:val="28"/>
        </w:rPr>
        <w:t>ф. 0503125 - справка по консолидируемым расчетам;</w:t>
      </w:r>
    </w:p>
    <w:p w:rsidR="00285269" w:rsidRDefault="00607D40" w:rsidP="0028526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285269" w:rsidRPr="00285269">
        <w:rPr>
          <w:sz w:val="28"/>
          <w:szCs w:val="28"/>
        </w:rPr>
        <w:t>ф. 0503128 - о</w:t>
      </w:r>
      <w:r w:rsidR="00285269" w:rsidRPr="00285269">
        <w:rPr>
          <w:rFonts w:eastAsiaTheme="minorHAnsi"/>
          <w:sz w:val="28"/>
          <w:szCs w:val="28"/>
          <w:lang w:eastAsia="en-US"/>
        </w:rPr>
        <w:t>тчет о бюджетных обязательствах;</w:t>
      </w:r>
    </w:p>
    <w:p w:rsidR="005D6C68" w:rsidRPr="00285269" w:rsidRDefault="005D6C68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269">
        <w:rPr>
          <w:sz w:val="28"/>
          <w:szCs w:val="28"/>
        </w:rPr>
        <w:t>ф. 0503128</w:t>
      </w:r>
      <w:r>
        <w:rPr>
          <w:sz w:val="28"/>
          <w:szCs w:val="28"/>
        </w:rPr>
        <w:t xml:space="preserve"> НП</w:t>
      </w:r>
      <w:r w:rsidRPr="00285269">
        <w:rPr>
          <w:sz w:val="28"/>
          <w:szCs w:val="28"/>
        </w:rPr>
        <w:t xml:space="preserve"> - о</w:t>
      </w:r>
      <w:r w:rsidRPr="00285269">
        <w:rPr>
          <w:rFonts w:eastAsiaTheme="minorHAnsi"/>
          <w:sz w:val="28"/>
          <w:szCs w:val="28"/>
          <w:lang w:eastAsia="en-US"/>
        </w:rPr>
        <w:t>тчет о бюджетных обязательствах;</w:t>
      </w:r>
    </w:p>
    <w:p w:rsidR="00285269" w:rsidRPr="00285269" w:rsidRDefault="00607D40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269" w:rsidRPr="00285269">
        <w:rPr>
          <w:sz w:val="28"/>
          <w:szCs w:val="28"/>
        </w:rPr>
        <w:t>ф. 0503124 - отчет о кассовом поступлении и выбытии бюджетных средств;</w:t>
      </w:r>
    </w:p>
    <w:p w:rsidR="00285269" w:rsidRDefault="00607D40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269" w:rsidRPr="00285269">
        <w:rPr>
          <w:sz w:val="28"/>
          <w:szCs w:val="28"/>
        </w:rPr>
        <w:t>ф. 0503117 - отчет об исполнении бюджета;</w:t>
      </w:r>
    </w:p>
    <w:p w:rsidR="005D6C68" w:rsidRPr="00285269" w:rsidRDefault="005D6C68" w:rsidP="00285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269">
        <w:rPr>
          <w:sz w:val="28"/>
          <w:szCs w:val="28"/>
        </w:rPr>
        <w:t>ф. 0503117</w:t>
      </w:r>
      <w:r>
        <w:rPr>
          <w:sz w:val="28"/>
          <w:szCs w:val="28"/>
        </w:rPr>
        <w:t>-НП</w:t>
      </w:r>
      <w:r w:rsidRPr="00285269">
        <w:rPr>
          <w:sz w:val="28"/>
          <w:szCs w:val="28"/>
        </w:rPr>
        <w:t xml:space="preserve"> - отчет об исполнении бюджета;</w:t>
      </w:r>
    </w:p>
    <w:p w:rsidR="00EB53A3" w:rsidRPr="00734B5D" w:rsidRDefault="00EB53A3" w:rsidP="002852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734B5D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734B5D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F877D8">
        <w:rPr>
          <w:rFonts w:ascii="Times New Roman" w:hAnsi="Times New Roman" w:cs="Times New Roman"/>
          <w:sz w:val="28"/>
          <w:szCs w:val="28"/>
        </w:rPr>
        <w:t>апреля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877D8">
        <w:rPr>
          <w:rFonts w:ascii="Times New Roman" w:hAnsi="Times New Roman" w:cs="Times New Roman"/>
          <w:sz w:val="28"/>
          <w:szCs w:val="28"/>
        </w:rPr>
        <w:t>3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EB53A3" w:rsidRPr="00734B5D" w:rsidRDefault="00EB53A3" w:rsidP="00EB53A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№191н;</w:t>
      </w:r>
    </w:p>
    <w:p w:rsidR="00D064FB" w:rsidRDefault="00D064FB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36A" w:rsidRPr="00612BD7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="00585859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EB2256">
        <w:rPr>
          <w:b/>
          <w:color w:val="000000"/>
          <w:sz w:val="28"/>
          <w:szCs w:val="28"/>
        </w:rPr>
        <w:t>202</w:t>
      </w:r>
      <w:r w:rsidR="00945994">
        <w:rPr>
          <w:b/>
          <w:color w:val="000000"/>
          <w:sz w:val="28"/>
          <w:szCs w:val="28"/>
        </w:rPr>
        <w:t>3</w:t>
      </w:r>
      <w:r w:rsidR="00585859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482363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1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39">
        <w:rPr>
          <w:rFonts w:ascii="Times New Roman" w:hAnsi="Times New Roman" w:cs="Times New Roman"/>
          <w:sz w:val="28"/>
          <w:szCs w:val="28"/>
        </w:rPr>
        <w:t xml:space="preserve">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945994">
        <w:rPr>
          <w:rFonts w:ascii="Times New Roman" w:hAnsi="Times New Roman" w:cs="Times New Roman"/>
          <w:sz w:val="28"/>
          <w:szCs w:val="28"/>
        </w:rPr>
        <w:t>21.</w:t>
      </w:r>
      <w:r w:rsidR="00413E22">
        <w:rPr>
          <w:rFonts w:ascii="Times New Roman" w:hAnsi="Times New Roman" w:cs="Times New Roman"/>
          <w:sz w:val="28"/>
          <w:szCs w:val="28"/>
        </w:rPr>
        <w:t>12.202</w:t>
      </w:r>
      <w:r w:rsidR="00945994">
        <w:rPr>
          <w:rFonts w:ascii="Times New Roman" w:hAnsi="Times New Roman" w:cs="Times New Roman"/>
          <w:sz w:val="28"/>
          <w:szCs w:val="28"/>
        </w:rPr>
        <w:t>2</w:t>
      </w:r>
      <w:r w:rsidR="00413E22">
        <w:rPr>
          <w:rFonts w:ascii="Times New Roman" w:hAnsi="Times New Roman" w:cs="Times New Roman"/>
          <w:sz w:val="28"/>
          <w:szCs w:val="28"/>
        </w:rPr>
        <w:t xml:space="preserve"> №</w:t>
      </w:r>
      <w:r w:rsidR="00945994">
        <w:rPr>
          <w:rFonts w:ascii="Times New Roman" w:hAnsi="Times New Roman" w:cs="Times New Roman"/>
          <w:sz w:val="28"/>
          <w:szCs w:val="28"/>
        </w:rPr>
        <w:t>47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</w:t>
      </w:r>
      <w:r w:rsidR="00945994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</w:t>
      </w:r>
      <w:r w:rsidR="00945994">
        <w:rPr>
          <w:rFonts w:ascii="Times New Roman" w:hAnsi="Times New Roman" w:cs="Times New Roman"/>
          <w:sz w:val="28"/>
          <w:szCs w:val="28"/>
        </w:rPr>
        <w:t>4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945994">
        <w:rPr>
          <w:rFonts w:ascii="Times New Roman" w:hAnsi="Times New Roman" w:cs="Times New Roman"/>
          <w:sz w:val="28"/>
          <w:szCs w:val="28"/>
        </w:rPr>
        <w:t>5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r w:rsidR="00B6019E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561E95">
        <w:rPr>
          <w:rFonts w:ascii="Times New Roman" w:hAnsi="Times New Roman" w:cs="Times New Roman"/>
          <w:sz w:val="28"/>
          <w:szCs w:val="28"/>
        </w:rPr>
        <w:t>21</w:t>
      </w:r>
      <w:r w:rsidR="00413E22">
        <w:rPr>
          <w:rFonts w:ascii="Times New Roman" w:hAnsi="Times New Roman" w:cs="Times New Roman"/>
          <w:sz w:val="28"/>
          <w:szCs w:val="28"/>
        </w:rPr>
        <w:t>.12.202</w:t>
      </w:r>
      <w:r w:rsidR="00561E95">
        <w:rPr>
          <w:rFonts w:ascii="Times New Roman" w:hAnsi="Times New Roman" w:cs="Times New Roman"/>
          <w:sz w:val="28"/>
          <w:szCs w:val="28"/>
        </w:rPr>
        <w:t>2</w:t>
      </w:r>
      <w:r w:rsidR="00413E22">
        <w:rPr>
          <w:rFonts w:ascii="Times New Roman" w:hAnsi="Times New Roman" w:cs="Times New Roman"/>
          <w:sz w:val="28"/>
          <w:szCs w:val="28"/>
        </w:rPr>
        <w:t xml:space="preserve"> №</w:t>
      </w:r>
      <w:r w:rsidR="00561E95">
        <w:rPr>
          <w:rFonts w:ascii="Times New Roman" w:hAnsi="Times New Roman" w:cs="Times New Roman"/>
          <w:sz w:val="28"/>
          <w:szCs w:val="28"/>
        </w:rPr>
        <w:t>47</w:t>
      </w:r>
      <w:r w:rsidR="00B6019E">
        <w:rPr>
          <w:rFonts w:ascii="Times New Roman" w:hAnsi="Times New Roman" w:cs="Times New Roman"/>
          <w:sz w:val="28"/>
          <w:szCs w:val="28"/>
        </w:rPr>
        <w:t xml:space="preserve">)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561E95">
        <w:rPr>
          <w:rFonts w:ascii="Times New Roman" w:hAnsi="Times New Roman" w:cs="Times New Roman"/>
          <w:sz w:val="28"/>
          <w:szCs w:val="28"/>
        </w:rPr>
        <w:t>3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B6019E"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="00B6019E"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1013578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561E95">
        <w:rPr>
          <w:rFonts w:ascii="Times New Roman" w:hAnsi="Times New Roman" w:cs="Times New Roman"/>
          <w:b/>
          <w:sz w:val="28"/>
          <w:szCs w:val="28"/>
        </w:rPr>
        <w:t>14 790,2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561E95">
        <w:rPr>
          <w:rFonts w:ascii="Times New Roman" w:hAnsi="Times New Roman" w:cs="Times New Roman"/>
          <w:b/>
          <w:sz w:val="28"/>
          <w:szCs w:val="28"/>
        </w:rPr>
        <w:t>4 696,0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561E95">
        <w:rPr>
          <w:rFonts w:ascii="Times New Roman" w:hAnsi="Times New Roman" w:cs="Times New Roman"/>
          <w:b/>
          <w:sz w:val="28"/>
          <w:szCs w:val="28"/>
        </w:rPr>
        <w:t>4 696,0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561E95">
        <w:rPr>
          <w:rFonts w:ascii="Times New Roman" w:hAnsi="Times New Roman" w:cs="Times New Roman"/>
          <w:b/>
          <w:sz w:val="28"/>
          <w:szCs w:val="28"/>
        </w:rPr>
        <w:t>14 790,2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7F7C" w:rsidRDefault="00157F7C" w:rsidP="00157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1013536"/>
      <w:bookmarkEnd w:id="5"/>
      <w:r>
        <w:rPr>
          <w:rFonts w:ascii="Times New Roman" w:hAnsi="Times New Roman" w:cs="Times New Roman"/>
          <w:sz w:val="28"/>
          <w:szCs w:val="28"/>
        </w:rPr>
        <w:t>Изменения в решение о бюджете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от </w:t>
      </w:r>
      <w:r w:rsidR="00561E9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561E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61E9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внесены решением Совета депутатов Вязьма-Брянского сельского поселения Вяземского района Смоленской области от </w:t>
      </w:r>
      <w:r w:rsidR="00561E9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61E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61E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61E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со следующими показателями:</w:t>
      </w:r>
    </w:p>
    <w:p w:rsidR="00157F7C" w:rsidRPr="00354EE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561E95">
        <w:rPr>
          <w:rFonts w:ascii="Times New Roman" w:hAnsi="Times New Roman" w:cs="Times New Roman"/>
          <w:b/>
          <w:sz w:val="28"/>
          <w:szCs w:val="28"/>
        </w:rPr>
        <w:t>3</w:t>
      </w:r>
      <w:r w:rsidR="007B37F2">
        <w:rPr>
          <w:rFonts w:ascii="Times New Roman" w:hAnsi="Times New Roman" w:cs="Times New Roman"/>
          <w:b/>
          <w:sz w:val="28"/>
          <w:szCs w:val="28"/>
        </w:rPr>
        <w:t>3</w:t>
      </w:r>
      <w:r w:rsidR="00561E95">
        <w:rPr>
          <w:rFonts w:ascii="Times New Roman" w:hAnsi="Times New Roman" w:cs="Times New Roman"/>
          <w:b/>
          <w:sz w:val="28"/>
          <w:szCs w:val="28"/>
        </w:rPr>
        <w:t> 142,1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561E95">
        <w:rPr>
          <w:rFonts w:ascii="Times New Roman" w:hAnsi="Times New Roman" w:cs="Times New Roman"/>
          <w:b/>
          <w:sz w:val="28"/>
          <w:szCs w:val="28"/>
        </w:rPr>
        <w:t>23 047,9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561E95">
        <w:rPr>
          <w:rFonts w:ascii="Times New Roman" w:hAnsi="Times New Roman" w:cs="Times New Roman"/>
          <w:b/>
          <w:sz w:val="28"/>
          <w:szCs w:val="28"/>
        </w:rPr>
        <w:t>23 047,9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157F7C" w:rsidRPr="00354EE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561E95">
        <w:rPr>
          <w:rFonts w:ascii="Times New Roman" w:hAnsi="Times New Roman" w:cs="Times New Roman"/>
          <w:b/>
          <w:sz w:val="28"/>
          <w:szCs w:val="28"/>
        </w:rPr>
        <w:t>33 356,5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7F7C" w:rsidRDefault="00157F7C" w:rsidP="00746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61E95">
        <w:rPr>
          <w:rFonts w:ascii="Times New Roman" w:hAnsi="Times New Roman" w:cs="Times New Roman"/>
          <w:b/>
          <w:sz w:val="28"/>
          <w:szCs w:val="28"/>
        </w:rPr>
        <w:t>214,4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88458480"/>
      <w:r>
        <w:rPr>
          <w:rFonts w:ascii="Times New Roman" w:hAnsi="Times New Roman" w:cs="Times New Roman"/>
          <w:sz w:val="28"/>
          <w:szCs w:val="28"/>
        </w:rPr>
        <w:t xml:space="preserve">Таким образом, в сравнении с первоначальным решением, </w:t>
      </w:r>
      <w:r w:rsidRPr="00DB251A">
        <w:rPr>
          <w:rFonts w:ascii="Times New Roman" w:hAnsi="Times New Roman" w:cs="Times New Roman"/>
          <w:sz w:val="28"/>
          <w:szCs w:val="28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7B37F2">
        <w:rPr>
          <w:rFonts w:ascii="Times New Roman" w:hAnsi="Times New Roman" w:cs="Times New Roman"/>
          <w:b/>
          <w:sz w:val="28"/>
          <w:szCs w:val="28"/>
        </w:rPr>
        <w:t>18 351,9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61E95">
        <w:rPr>
          <w:rFonts w:ascii="Times New Roman" w:hAnsi="Times New Roman" w:cs="Times New Roman"/>
          <w:b/>
          <w:sz w:val="28"/>
          <w:szCs w:val="28"/>
        </w:rPr>
        <w:t>18 566,3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безвозмездных поступлений на </w:t>
      </w:r>
      <w:r w:rsidR="00561E95">
        <w:rPr>
          <w:rFonts w:ascii="Times New Roman" w:hAnsi="Times New Roman" w:cs="Times New Roman"/>
          <w:b/>
          <w:sz w:val="28"/>
          <w:szCs w:val="28"/>
        </w:rPr>
        <w:t>18 351,9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на </w:t>
      </w:r>
      <w:r w:rsidR="00561E95">
        <w:rPr>
          <w:rFonts w:ascii="Times New Roman" w:hAnsi="Times New Roman" w:cs="Times New Roman"/>
          <w:b/>
          <w:sz w:val="28"/>
          <w:szCs w:val="28"/>
        </w:rPr>
        <w:t>18 351,9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7F7C" w:rsidRDefault="00157F7C" w:rsidP="00157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на </w:t>
      </w:r>
      <w:r w:rsidR="00561E95">
        <w:rPr>
          <w:rFonts w:ascii="Times New Roman" w:hAnsi="Times New Roman" w:cs="Times New Roman"/>
          <w:b/>
          <w:sz w:val="28"/>
          <w:szCs w:val="28"/>
        </w:rPr>
        <w:t>214,4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bookmarkEnd w:id="7"/>
    </w:p>
    <w:p w:rsidR="0041747B" w:rsidRDefault="0041747B" w:rsidP="00417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80794133"/>
      <w:r w:rsidRPr="00DE0C39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71013601"/>
      <w:r>
        <w:rPr>
          <w:rFonts w:ascii="Times New Roman" w:hAnsi="Times New Roman" w:cs="Times New Roman"/>
          <w:sz w:val="28"/>
          <w:szCs w:val="28"/>
        </w:rPr>
        <w:t xml:space="preserve">При анализе графы 4 «Утвержденные бюджетные назначения» ф.0503117, «Отчет об исполнении бюджета» и ф. 0503124 «Отчет о кассовом поступлении и выбытии </w:t>
      </w:r>
      <w:r w:rsidR="00E51BB0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596B55">
        <w:rPr>
          <w:rFonts w:ascii="Times New Roman" w:hAnsi="Times New Roman" w:cs="Times New Roman"/>
          <w:sz w:val="28"/>
          <w:szCs w:val="28"/>
        </w:rPr>
        <w:t>» 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747B" w:rsidRDefault="0041747B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9E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9" w:history="1">
        <w:r w:rsidRPr="00C5209E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C5209E">
        <w:rPr>
          <w:rFonts w:ascii="Times New Roman" w:hAnsi="Times New Roman" w:cs="Times New Roman"/>
          <w:sz w:val="28"/>
          <w:szCs w:val="28"/>
        </w:rPr>
        <w:t xml:space="preserve"> «Доходы бюджета» ф.0503117</w:t>
      </w:r>
      <w:r>
        <w:rPr>
          <w:rFonts w:ascii="Times New Roman" w:hAnsi="Times New Roman" w:cs="Times New Roman"/>
          <w:sz w:val="28"/>
          <w:szCs w:val="28"/>
        </w:rPr>
        <w:t xml:space="preserve">, ф.0503124 </w:t>
      </w:r>
      <w:r w:rsidRPr="00C5209E">
        <w:rPr>
          <w:rFonts w:ascii="Times New Roman" w:hAnsi="Times New Roman" w:cs="Times New Roman"/>
          <w:sz w:val="28"/>
          <w:szCs w:val="28"/>
        </w:rPr>
        <w:t>отражены утвержденные решением о бюджете плановые показатели по доходам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7B37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37F2">
        <w:rPr>
          <w:rFonts w:ascii="Times New Roman" w:hAnsi="Times New Roman" w:cs="Times New Roman"/>
          <w:b/>
          <w:sz w:val="28"/>
          <w:szCs w:val="28"/>
        </w:rPr>
        <w:t>33 142,1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5209E">
        <w:rPr>
          <w:rFonts w:ascii="Times New Roman" w:hAnsi="Times New Roman" w:cs="Times New Roman"/>
          <w:sz w:val="28"/>
          <w:szCs w:val="28"/>
        </w:rPr>
        <w:t>;</w:t>
      </w:r>
    </w:p>
    <w:p w:rsidR="0041747B" w:rsidRDefault="0041747B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D286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0" w:history="1">
        <w:r w:rsidRPr="00BD286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D2867">
        <w:rPr>
          <w:rFonts w:ascii="Times New Roman" w:hAnsi="Times New Roman" w:cs="Times New Roman"/>
          <w:sz w:val="28"/>
          <w:szCs w:val="28"/>
        </w:rPr>
        <w:t xml:space="preserve"> «Расходы бюджета» </w:t>
      </w:r>
      <w:r w:rsidRPr="00C5209E">
        <w:rPr>
          <w:rFonts w:ascii="Times New Roman" w:hAnsi="Times New Roman" w:cs="Times New Roman"/>
          <w:sz w:val="28"/>
          <w:szCs w:val="28"/>
        </w:rPr>
        <w:t>ф.0503117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51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0503124 </w:t>
      </w:r>
      <w:r w:rsidRPr="00BD2867">
        <w:rPr>
          <w:rFonts w:ascii="Times New Roman" w:hAnsi="Times New Roman" w:cs="Times New Roman"/>
          <w:sz w:val="28"/>
          <w:szCs w:val="28"/>
        </w:rPr>
        <w:t>плановые показатели по расходам соответствуют показателям, утвержденным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7B37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37F2">
        <w:rPr>
          <w:rFonts w:ascii="Times New Roman" w:hAnsi="Times New Roman" w:cs="Times New Roman"/>
          <w:b/>
          <w:sz w:val="28"/>
          <w:szCs w:val="28"/>
        </w:rPr>
        <w:t>33 356,5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5209E">
        <w:rPr>
          <w:rFonts w:ascii="Times New Roman" w:hAnsi="Times New Roman" w:cs="Times New Roman"/>
          <w:sz w:val="28"/>
          <w:szCs w:val="28"/>
        </w:rPr>
        <w:t>;</w:t>
      </w:r>
    </w:p>
    <w:bookmarkEnd w:id="9"/>
    <w:p w:rsidR="0041747B" w:rsidRPr="00936BB4" w:rsidRDefault="0041747B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B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6BB4">
        <w:rPr>
          <w:rFonts w:ascii="Times New Roman" w:hAnsi="Times New Roman" w:cs="Times New Roman"/>
          <w:sz w:val="28"/>
          <w:szCs w:val="28"/>
        </w:rPr>
        <w:t xml:space="preserve"> разделе 2 «Расходы бюджета» </w:t>
      </w:r>
      <w:r>
        <w:rPr>
          <w:rFonts w:ascii="Times New Roman" w:hAnsi="Times New Roman" w:cs="Times New Roman"/>
          <w:sz w:val="28"/>
          <w:szCs w:val="28"/>
        </w:rPr>
        <w:t xml:space="preserve">ф.0503117 </w:t>
      </w:r>
      <w:r w:rsidRPr="00936BB4">
        <w:rPr>
          <w:rFonts w:ascii="Times New Roman" w:hAnsi="Times New Roman" w:cs="Times New Roman"/>
          <w:sz w:val="28"/>
          <w:szCs w:val="28"/>
        </w:rPr>
        <w:t>по строке 450 «Результат исполнения бюджета»</w:t>
      </w:r>
      <w:r w:rsidR="00596B55">
        <w:rPr>
          <w:rFonts w:ascii="Times New Roman" w:hAnsi="Times New Roman" w:cs="Times New Roman"/>
          <w:sz w:val="28"/>
          <w:szCs w:val="28"/>
        </w:rPr>
        <w:t xml:space="preserve"> и </w:t>
      </w:r>
      <w:r w:rsidR="00596B55" w:rsidRPr="00936BB4">
        <w:rPr>
          <w:rFonts w:ascii="Times New Roman" w:hAnsi="Times New Roman" w:cs="Times New Roman"/>
          <w:sz w:val="28"/>
          <w:szCs w:val="28"/>
        </w:rPr>
        <w:t xml:space="preserve">ф.0503124 </w:t>
      </w:r>
      <w:r w:rsidR="00596B55">
        <w:rPr>
          <w:rFonts w:ascii="Times New Roman" w:hAnsi="Times New Roman" w:cs="Times New Roman"/>
          <w:sz w:val="28"/>
          <w:szCs w:val="28"/>
        </w:rPr>
        <w:t xml:space="preserve">в графе 4 </w:t>
      </w:r>
      <w:r w:rsidR="00596B55" w:rsidRPr="00936BB4">
        <w:rPr>
          <w:rFonts w:ascii="Times New Roman" w:hAnsi="Times New Roman" w:cs="Times New Roman"/>
          <w:sz w:val="28"/>
          <w:szCs w:val="28"/>
        </w:rPr>
        <w:t xml:space="preserve">по строке 450 «Результат </w:t>
      </w:r>
      <w:r w:rsidR="00596B55">
        <w:rPr>
          <w:rFonts w:ascii="Times New Roman" w:hAnsi="Times New Roman" w:cs="Times New Roman"/>
          <w:sz w:val="28"/>
          <w:szCs w:val="28"/>
        </w:rPr>
        <w:t xml:space="preserve">кассового </w:t>
      </w:r>
      <w:r w:rsidR="00596B55" w:rsidRPr="00936BB4">
        <w:rPr>
          <w:rFonts w:ascii="Times New Roman" w:hAnsi="Times New Roman" w:cs="Times New Roman"/>
          <w:sz w:val="28"/>
          <w:szCs w:val="28"/>
        </w:rPr>
        <w:t xml:space="preserve">исполнения бюджета» </w:t>
      </w:r>
      <w:r>
        <w:rPr>
          <w:rFonts w:ascii="Times New Roman" w:hAnsi="Times New Roman" w:cs="Times New Roman"/>
          <w:sz w:val="28"/>
          <w:szCs w:val="28"/>
        </w:rPr>
        <w:t>отражен дефицит бюджета</w:t>
      </w:r>
      <w:r w:rsidRPr="00936BB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C3B18">
        <w:rPr>
          <w:rFonts w:ascii="Times New Roman" w:hAnsi="Times New Roman" w:cs="Times New Roman"/>
          <w:b/>
          <w:sz w:val="28"/>
          <w:szCs w:val="28"/>
        </w:rPr>
        <w:t>214,4</w:t>
      </w:r>
      <w:r w:rsidRPr="00936B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показателям решения о бюджете от </w:t>
      </w:r>
      <w:r w:rsidR="00DC3B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DC3B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C3B18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изменениями);</w:t>
      </w:r>
      <w:r w:rsidRPr="0093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47B" w:rsidRDefault="0041747B" w:rsidP="0041747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решением о бюджете от </w:t>
      </w:r>
      <w:r w:rsidR="00DC3B18">
        <w:rPr>
          <w:sz w:val="28"/>
          <w:szCs w:val="28"/>
        </w:rPr>
        <w:t>21</w:t>
      </w:r>
      <w:r>
        <w:rPr>
          <w:sz w:val="28"/>
          <w:szCs w:val="28"/>
        </w:rPr>
        <w:t>.12.202</w:t>
      </w:r>
      <w:r w:rsidR="00DC3B18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DC3B18">
        <w:rPr>
          <w:sz w:val="28"/>
          <w:szCs w:val="28"/>
        </w:rPr>
        <w:t>47</w:t>
      </w:r>
      <w:r>
        <w:rPr>
          <w:sz w:val="28"/>
          <w:szCs w:val="28"/>
        </w:rPr>
        <w:t xml:space="preserve"> (с изменениями) утверждены источники финансирования дефицита бюджета:</w:t>
      </w:r>
    </w:p>
    <w:p w:rsidR="0041747B" w:rsidRDefault="0041747B" w:rsidP="0041747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остатков средств бюджетов в сумме </w:t>
      </w:r>
      <w:r w:rsidR="00DC3B18">
        <w:rPr>
          <w:b/>
          <w:sz w:val="28"/>
          <w:szCs w:val="28"/>
        </w:rPr>
        <w:t>33 142,1</w:t>
      </w:r>
      <w:r>
        <w:rPr>
          <w:sz w:val="28"/>
          <w:szCs w:val="28"/>
        </w:rPr>
        <w:t xml:space="preserve"> тыс. рублей;</w:t>
      </w:r>
    </w:p>
    <w:p w:rsidR="0041747B" w:rsidRDefault="0041747B" w:rsidP="0041747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остатков средств бюджетов в сумме </w:t>
      </w:r>
      <w:r w:rsidR="00DC3B18">
        <w:rPr>
          <w:b/>
          <w:sz w:val="28"/>
          <w:szCs w:val="28"/>
        </w:rPr>
        <w:t>33 356,5</w:t>
      </w:r>
      <w:r>
        <w:rPr>
          <w:sz w:val="28"/>
          <w:szCs w:val="28"/>
        </w:rPr>
        <w:t xml:space="preserve"> тыс. рублей.</w:t>
      </w:r>
    </w:p>
    <w:p w:rsidR="0041747B" w:rsidRDefault="0041747B" w:rsidP="0041747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графы 4 «Утвержденные бюджетные назначения» ф.0503117</w:t>
      </w:r>
      <w:r w:rsidR="00E51BB0">
        <w:rPr>
          <w:sz w:val="28"/>
          <w:szCs w:val="28"/>
        </w:rPr>
        <w:t xml:space="preserve"> </w:t>
      </w:r>
      <w:r w:rsidR="00596B55">
        <w:rPr>
          <w:sz w:val="28"/>
          <w:szCs w:val="28"/>
        </w:rPr>
        <w:t>и ф0503124</w:t>
      </w:r>
      <w:r>
        <w:rPr>
          <w:sz w:val="28"/>
          <w:szCs w:val="28"/>
        </w:rPr>
        <w:t xml:space="preserve"> «изменения остатков средств» соответствуют утверждённым показателям решения от </w:t>
      </w:r>
      <w:r w:rsidR="00DC3B18">
        <w:rPr>
          <w:sz w:val="28"/>
          <w:szCs w:val="28"/>
        </w:rPr>
        <w:t>21</w:t>
      </w:r>
      <w:r>
        <w:rPr>
          <w:sz w:val="28"/>
          <w:szCs w:val="28"/>
        </w:rPr>
        <w:t>.12.202</w:t>
      </w:r>
      <w:r w:rsidR="00DC3B18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DC3B18">
        <w:rPr>
          <w:sz w:val="28"/>
          <w:szCs w:val="28"/>
        </w:rPr>
        <w:t>47</w:t>
      </w:r>
      <w:r>
        <w:rPr>
          <w:sz w:val="28"/>
          <w:szCs w:val="28"/>
        </w:rPr>
        <w:t xml:space="preserve"> (с изменениями).</w:t>
      </w:r>
    </w:p>
    <w:p w:rsidR="0041747B" w:rsidRDefault="0041747B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A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0" w:name="_Hlk88458619"/>
      <w:r w:rsidRPr="00487BA6">
        <w:rPr>
          <w:rFonts w:ascii="Times New Roman" w:hAnsi="Times New Roman" w:cs="Times New Roman"/>
          <w:sz w:val="28"/>
          <w:szCs w:val="28"/>
        </w:rPr>
        <w:t>при анализе графы 4 «Утвержденные бюджетные назначения» ф.0503117 «Отчет об исполнении бюджета»</w:t>
      </w:r>
      <w:r w:rsidR="00596B55">
        <w:rPr>
          <w:rFonts w:ascii="Times New Roman" w:hAnsi="Times New Roman" w:cs="Times New Roman"/>
          <w:sz w:val="28"/>
          <w:szCs w:val="28"/>
        </w:rPr>
        <w:t xml:space="preserve"> и </w:t>
      </w:r>
      <w:r w:rsidR="00596B55" w:rsidRPr="00487BA6">
        <w:rPr>
          <w:rFonts w:ascii="Times New Roman" w:hAnsi="Times New Roman" w:cs="Times New Roman"/>
          <w:sz w:val="28"/>
          <w:szCs w:val="28"/>
        </w:rPr>
        <w:t>ф.0503124 «Отчет о кассовом поступлении и выбытии бюджетных средств» установлено</w:t>
      </w:r>
      <w:r w:rsidRPr="00487BA6">
        <w:rPr>
          <w:rFonts w:ascii="Times New Roman" w:hAnsi="Times New Roman" w:cs="Times New Roman"/>
          <w:sz w:val="28"/>
          <w:szCs w:val="28"/>
        </w:rPr>
        <w:t xml:space="preserve"> соответствие плановых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депутатов Вязьма-Брянского сельского поселения Вяземского района Смоленской области от </w:t>
      </w:r>
      <w:r w:rsidR="00DC3B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DC3B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C3B18">
        <w:rPr>
          <w:rFonts w:ascii="Times New Roman" w:hAnsi="Times New Roman" w:cs="Times New Roman"/>
          <w:sz w:val="28"/>
          <w:szCs w:val="28"/>
        </w:rPr>
        <w:t>47</w:t>
      </w:r>
      <w:r w:rsidR="00596B5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B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487BA6">
          <w:rPr>
            <w:rFonts w:ascii="Times New Roman" w:hAnsi="Times New Roman" w:cs="Times New Roman"/>
            <w:sz w:val="28"/>
            <w:szCs w:val="28"/>
          </w:rPr>
          <w:t>раздел</w:t>
        </w:r>
        <w:r>
          <w:rPr>
            <w:rFonts w:ascii="Times New Roman" w:hAnsi="Times New Roman" w:cs="Times New Roman"/>
            <w:sz w:val="28"/>
            <w:szCs w:val="28"/>
          </w:rPr>
          <w:t>ах:</w:t>
        </w:r>
      </w:hyperlink>
    </w:p>
    <w:p w:rsidR="0041747B" w:rsidRDefault="0041747B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«Доходы бюджета»;</w:t>
      </w:r>
    </w:p>
    <w:p w:rsidR="0041747B" w:rsidRDefault="0041747B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Pr="00487BA6">
        <w:rPr>
          <w:rFonts w:ascii="Times New Roman" w:hAnsi="Times New Roman" w:cs="Times New Roman"/>
          <w:sz w:val="28"/>
          <w:szCs w:val="28"/>
        </w:rPr>
        <w:t>«Расходы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47B" w:rsidRDefault="0041747B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BA6">
        <w:rPr>
          <w:rFonts w:ascii="Times New Roman" w:hAnsi="Times New Roman" w:cs="Times New Roman"/>
          <w:sz w:val="28"/>
          <w:szCs w:val="28"/>
        </w:rPr>
        <w:t>3 «Источники финансирования дефицита бюджета».</w:t>
      </w:r>
    </w:p>
    <w:p w:rsidR="00596B55" w:rsidRDefault="00596B55" w:rsidP="0041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bookmarkEnd w:id="8"/>
    <w:bookmarkEnd w:id="10"/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59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 сельского поселения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b/>
          <w:sz w:val="28"/>
          <w:szCs w:val="28"/>
        </w:rPr>
        <w:t>первый квартал 2023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612BD7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71BB">
        <w:rPr>
          <w:rFonts w:ascii="Times New Roman" w:hAnsi="Times New Roman" w:cs="Times New Roman"/>
          <w:sz w:val="28"/>
          <w:szCs w:val="28"/>
        </w:rPr>
        <w:t xml:space="preserve"> </w:t>
      </w:r>
      <w:r w:rsidR="00E143A8"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="00E143A8"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="005030F7">
        <w:rPr>
          <w:rFonts w:ascii="Times New Roman" w:hAnsi="Times New Roman" w:cs="Times New Roman"/>
          <w:sz w:val="28"/>
          <w:szCs w:val="28"/>
        </w:rPr>
        <w:t xml:space="preserve">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F8348D">
        <w:rPr>
          <w:rFonts w:ascii="Times New Roman" w:hAnsi="Times New Roman" w:cs="Times New Roman"/>
          <w:sz w:val="28"/>
          <w:szCs w:val="28"/>
        </w:rPr>
        <w:t>24</w:t>
      </w:r>
      <w:r w:rsidR="00AB081D">
        <w:rPr>
          <w:rFonts w:ascii="Times New Roman" w:hAnsi="Times New Roman" w:cs="Times New Roman"/>
          <w:sz w:val="28"/>
          <w:szCs w:val="28"/>
        </w:rPr>
        <w:t>.</w:t>
      </w:r>
      <w:r w:rsidR="00250B00">
        <w:rPr>
          <w:rFonts w:ascii="Times New Roman" w:hAnsi="Times New Roman" w:cs="Times New Roman"/>
          <w:sz w:val="28"/>
          <w:szCs w:val="28"/>
        </w:rPr>
        <w:t>04</w:t>
      </w:r>
      <w:r w:rsidR="00AB081D">
        <w:rPr>
          <w:rFonts w:ascii="Times New Roman" w:hAnsi="Times New Roman" w:cs="Times New Roman"/>
          <w:sz w:val="28"/>
          <w:szCs w:val="28"/>
        </w:rPr>
        <w:t>.202</w:t>
      </w:r>
      <w:r w:rsidR="00250B00">
        <w:rPr>
          <w:rFonts w:ascii="Times New Roman" w:hAnsi="Times New Roman" w:cs="Times New Roman"/>
          <w:sz w:val="28"/>
          <w:szCs w:val="28"/>
        </w:rPr>
        <w:t>3</w:t>
      </w:r>
      <w:r w:rsidR="00AB081D">
        <w:rPr>
          <w:rFonts w:ascii="Times New Roman" w:hAnsi="Times New Roman" w:cs="Times New Roman"/>
          <w:sz w:val="28"/>
          <w:szCs w:val="28"/>
        </w:rPr>
        <w:t xml:space="preserve"> №</w:t>
      </w:r>
      <w:r w:rsidR="00250B00">
        <w:rPr>
          <w:rFonts w:ascii="Times New Roman" w:hAnsi="Times New Roman" w:cs="Times New Roman"/>
          <w:sz w:val="28"/>
          <w:szCs w:val="28"/>
        </w:rPr>
        <w:t>34</w:t>
      </w:r>
      <w:r w:rsidR="00AB081D">
        <w:rPr>
          <w:rFonts w:ascii="Times New Roman" w:hAnsi="Times New Roman" w:cs="Times New Roman"/>
          <w:sz w:val="28"/>
          <w:szCs w:val="28"/>
        </w:rPr>
        <w:t>-р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 xml:space="preserve">(далее – распоряжение Администрации от </w:t>
      </w:r>
      <w:r w:rsidR="00F8348D">
        <w:rPr>
          <w:rFonts w:ascii="Times New Roman" w:hAnsi="Times New Roman" w:cs="Times New Roman"/>
          <w:sz w:val="28"/>
          <w:szCs w:val="28"/>
        </w:rPr>
        <w:t>24</w:t>
      </w:r>
      <w:r w:rsidR="00AB081D">
        <w:rPr>
          <w:rFonts w:ascii="Times New Roman" w:hAnsi="Times New Roman" w:cs="Times New Roman"/>
          <w:sz w:val="28"/>
          <w:szCs w:val="28"/>
        </w:rPr>
        <w:t>.</w:t>
      </w:r>
      <w:r w:rsidR="00250B00">
        <w:rPr>
          <w:rFonts w:ascii="Times New Roman" w:hAnsi="Times New Roman" w:cs="Times New Roman"/>
          <w:sz w:val="28"/>
          <w:szCs w:val="28"/>
        </w:rPr>
        <w:t>04</w:t>
      </w:r>
      <w:r w:rsidR="00AB081D">
        <w:rPr>
          <w:rFonts w:ascii="Times New Roman" w:hAnsi="Times New Roman" w:cs="Times New Roman"/>
          <w:sz w:val="28"/>
          <w:szCs w:val="28"/>
        </w:rPr>
        <w:t>.202</w:t>
      </w:r>
      <w:r w:rsidR="00250B00">
        <w:rPr>
          <w:rFonts w:ascii="Times New Roman" w:hAnsi="Times New Roman" w:cs="Times New Roman"/>
          <w:sz w:val="28"/>
          <w:szCs w:val="28"/>
        </w:rPr>
        <w:t>3</w:t>
      </w:r>
      <w:r w:rsidR="00AB081D">
        <w:rPr>
          <w:rFonts w:ascii="Times New Roman" w:hAnsi="Times New Roman" w:cs="Times New Roman"/>
          <w:sz w:val="28"/>
          <w:szCs w:val="28"/>
        </w:rPr>
        <w:t xml:space="preserve"> №</w:t>
      </w:r>
      <w:r w:rsidR="00250B00">
        <w:rPr>
          <w:rFonts w:ascii="Times New Roman" w:hAnsi="Times New Roman" w:cs="Times New Roman"/>
          <w:sz w:val="28"/>
          <w:szCs w:val="28"/>
        </w:rPr>
        <w:t>34-р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AB081D">
        <w:rPr>
          <w:rFonts w:ascii="Times New Roman" w:hAnsi="Times New Roman" w:cs="Times New Roman"/>
          <w:sz w:val="28"/>
          <w:szCs w:val="28"/>
        </w:rPr>
        <w:t>по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="00AB081D">
        <w:rPr>
          <w:rFonts w:ascii="Times New Roman" w:hAnsi="Times New Roman" w:cs="Times New Roman"/>
          <w:sz w:val="28"/>
          <w:szCs w:val="28"/>
        </w:rPr>
        <w:t>ам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250B00">
        <w:rPr>
          <w:rFonts w:ascii="Times New Roman" w:hAnsi="Times New Roman" w:cs="Times New Roman"/>
          <w:b/>
          <w:sz w:val="28"/>
          <w:szCs w:val="28"/>
        </w:rPr>
        <w:t>3 333,7</w:t>
      </w:r>
      <w:r w:rsidR="00F83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8D">
        <w:rPr>
          <w:rFonts w:ascii="Times New Roman" w:hAnsi="Times New Roman" w:cs="Times New Roman"/>
          <w:sz w:val="28"/>
          <w:szCs w:val="28"/>
        </w:rPr>
        <w:t>тыс.</w:t>
      </w:r>
      <w:r w:rsidR="009D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17E" w:rsidRPr="009D417E">
        <w:rPr>
          <w:rFonts w:ascii="Times New Roman" w:hAnsi="Times New Roman" w:cs="Times New Roman"/>
          <w:sz w:val="28"/>
          <w:szCs w:val="28"/>
        </w:rPr>
        <w:t>рубл</w:t>
      </w:r>
      <w:r w:rsidR="00F8348D">
        <w:rPr>
          <w:rFonts w:ascii="Times New Roman" w:hAnsi="Times New Roman" w:cs="Times New Roman"/>
          <w:sz w:val="28"/>
          <w:szCs w:val="28"/>
        </w:rPr>
        <w:t>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AB081D">
        <w:rPr>
          <w:rFonts w:ascii="Times New Roman" w:hAnsi="Times New Roman" w:cs="Times New Roman"/>
          <w:sz w:val="28"/>
          <w:szCs w:val="28"/>
        </w:rPr>
        <w:t>по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AB081D">
        <w:rPr>
          <w:rFonts w:ascii="Times New Roman" w:hAnsi="Times New Roman" w:cs="Times New Roman"/>
          <w:sz w:val="28"/>
          <w:szCs w:val="28"/>
        </w:rPr>
        <w:t>ам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250B00">
        <w:rPr>
          <w:rFonts w:ascii="Times New Roman" w:hAnsi="Times New Roman" w:cs="Times New Roman"/>
          <w:b/>
          <w:sz w:val="28"/>
          <w:szCs w:val="28"/>
        </w:rPr>
        <w:t>2 834,4</w:t>
      </w:r>
      <w:r w:rsidR="00F83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48D" w:rsidRPr="00F8348D">
        <w:rPr>
          <w:rFonts w:ascii="Times New Roman" w:hAnsi="Times New Roman" w:cs="Times New Roman"/>
          <w:sz w:val="28"/>
          <w:szCs w:val="28"/>
        </w:rPr>
        <w:t>тыс.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F33BE2">
        <w:rPr>
          <w:rFonts w:ascii="Times New Roman" w:hAnsi="Times New Roman" w:cs="Times New Roman"/>
          <w:sz w:val="28"/>
          <w:szCs w:val="28"/>
        </w:rPr>
        <w:t>я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4F4E7F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4F4E7F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250B00">
        <w:rPr>
          <w:rFonts w:ascii="Times New Roman" w:hAnsi="Times New Roman" w:cs="Times New Roman"/>
          <w:b/>
          <w:sz w:val="28"/>
          <w:szCs w:val="28"/>
        </w:rPr>
        <w:t>499,3</w:t>
      </w:r>
      <w:r w:rsidR="00F75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320" w:rsidRPr="00FF3D66">
        <w:rPr>
          <w:rFonts w:ascii="Times New Roman" w:hAnsi="Times New Roman" w:cs="Times New Roman"/>
          <w:sz w:val="28"/>
          <w:szCs w:val="28"/>
        </w:rPr>
        <w:t>тыс.</w:t>
      </w:r>
      <w:r w:rsidR="004F4E7F" w:rsidRPr="00FF3D66">
        <w:rPr>
          <w:rFonts w:ascii="Times New Roman" w:hAnsi="Times New Roman" w:cs="Times New Roman"/>
          <w:sz w:val="28"/>
          <w:szCs w:val="28"/>
        </w:rPr>
        <w:t xml:space="preserve"> </w:t>
      </w:r>
      <w:r w:rsidRPr="00FF3D66">
        <w:rPr>
          <w:rFonts w:ascii="Times New Roman" w:hAnsi="Times New Roman" w:cs="Times New Roman"/>
          <w:sz w:val="28"/>
          <w:szCs w:val="28"/>
        </w:rPr>
        <w:t>рубл</w:t>
      </w:r>
      <w:r w:rsidR="00590F64" w:rsidRPr="00FF3D66">
        <w:rPr>
          <w:rFonts w:ascii="Times New Roman" w:hAnsi="Times New Roman" w:cs="Times New Roman"/>
          <w:sz w:val="28"/>
          <w:szCs w:val="28"/>
        </w:rPr>
        <w:t>ей</w:t>
      </w:r>
      <w:r w:rsidR="00AD2CD0" w:rsidRPr="00FF3D66">
        <w:rPr>
          <w:rFonts w:ascii="Times New Roman" w:hAnsi="Times New Roman" w:cs="Times New Roman"/>
          <w:sz w:val="28"/>
          <w:szCs w:val="28"/>
        </w:rPr>
        <w:t>.</w:t>
      </w:r>
    </w:p>
    <w:p w:rsidR="004B03D0" w:rsidRPr="00590F64" w:rsidRDefault="004B03D0" w:rsidP="00590F6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F64">
        <w:rPr>
          <w:sz w:val="28"/>
          <w:szCs w:val="28"/>
        </w:rPr>
        <w:t>В п</w:t>
      </w:r>
      <w:r w:rsidR="00234033">
        <w:rPr>
          <w:sz w:val="28"/>
          <w:szCs w:val="28"/>
        </w:rPr>
        <w:t xml:space="preserve">ункте </w:t>
      </w:r>
      <w:r w:rsidR="00F75320">
        <w:rPr>
          <w:sz w:val="28"/>
          <w:szCs w:val="28"/>
        </w:rPr>
        <w:t>3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F75320">
        <w:rPr>
          <w:sz w:val="28"/>
          <w:szCs w:val="28"/>
        </w:rPr>
        <w:t>24</w:t>
      </w:r>
      <w:r w:rsidR="00F33BE2">
        <w:rPr>
          <w:sz w:val="28"/>
          <w:szCs w:val="28"/>
        </w:rPr>
        <w:t>.</w:t>
      </w:r>
      <w:r w:rsidR="00250B00">
        <w:rPr>
          <w:sz w:val="28"/>
          <w:szCs w:val="28"/>
        </w:rPr>
        <w:t>04</w:t>
      </w:r>
      <w:r w:rsidR="00F75320">
        <w:rPr>
          <w:sz w:val="28"/>
          <w:szCs w:val="28"/>
        </w:rPr>
        <w:t>.2</w:t>
      </w:r>
      <w:r w:rsidR="00F33BE2">
        <w:rPr>
          <w:sz w:val="28"/>
          <w:szCs w:val="28"/>
        </w:rPr>
        <w:t>02</w:t>
      </w:r>
      <w:r w:rsidR="00250B00">
        <w:rPr>
          <w:sz w:val="28"/>
          <w:szCs w:val="28"/>
        </w:rPr>
        <w:t>3</w:t>
      </w:r>
      <w:r w:rsidR="00F33BE2">
        <w:rPr>
          <w:sz w:val="28"/>
          <w:szCs w:val="28"/>
        </w:rPr>
        <w:t xml:space="preserve"> №</w:t>
      </w:r>
      <w:r w:rsidR="00250B00">
        <w:rPr>
          <w:sz w:val="28"/>
          <w:szCs w:val="28"/>
        </w:rPr>
        <w:t>34</w:t>
      </w:r>
      <w:r w:rsidR="00F33BE2">
        <w:rPr>
          <w:sz w:val="28"/>
          <w:szCs w:val="28"/>
        </w:rPr>
        <w:t>-р</w:t>
      </w:r>
      <w:r w:rsidRPr="00590F64">
        <w:rPr>
          <w:sz w:val="28"/>
          <w:szCs w:val="28"/>
        </w:rPr>
        <w:t xml:space="preserve"> определено: «</w:t>
      </w:r>
      <w:r w:rsidR="00F33BE2">
        <w:rPr>
          <w:sz w:val="28"/>
          <w:szCs w:val="28"/>
        </w:rPr>
        <w:t>Опубликовать н</w:t>
      </w:r>
      <w:r w:rsidRPr="00590F64">
        <w:rPr>
          <w:sz w:val="28"/>
          <w:szCs w:val="28"/>
        </w:rPr>
        <w:t xml:space="preserve">астоящее распоряжение в газете «Вяземский вестник» и разместить на официальном сайте Администрации </w:t>
      </w:r>
      <w:r w:rsidR="006D4E26">
        <w:rPr>
          <w:sz w:val="28"/>
          <w:szCs w:val="28"/>
        </w:rPr>
        <w:t>Вязьма-Брянского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9D417E">
        <w:rPr>
          <w:sz w:val="28"/>
          <w:szCs w:val="28"/>
        </w:rPr>
        <w:t>»</w:t>
      </w:r>
      <w:r w:rsidRPr="00590F64">
        <w:rPr>
          <w:sz w:val="28"/>
          <w:szCs w:val="28"/>
        </w:rPr>
        <w:t xml:space="preserve">, 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 xml:space="preserve">обязательное опубликование в средствах массовой информации утвержденных бюджетов и отчетов об их исполнении, полноту </w:t>
      </w:r>
      <w:r w:rsidR="00590F64" w:rsidRPr="00590F64">
        <w:rPr>
          <w:rFonts w:eastAsiaTheme="minorHAnsi"/>
          <w:sz w:val="28"/>
          <w:szCs w:val="28"/>
          <w:lang w:eastAsia="en-US"/>
        </w:rPr>
        <w:lastRenderedPageBreak/>
        <w:t>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585859" w:rsidRDefault="00F33BE2" w:rsidP="00431E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80794339"/>
      <w:bookmarkStart w:id="12" w:name="_Hlk71014848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12BD7">
        <w:rPr>
          <w:rFonts w:ascii="Times New Roman" w:hAnsi="Times New Roman" w:cs="Times New Roman"/>
          <w:sz w:val="28"/>
          <w:szCs w:val="28"/>
        </w:rPr>
        <w:t>требованиям,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 ст.36 БК РФ</w:t>
      </w:r>
      <w:r w:rsidR="00590F64" w:rsidRPr="00431E0B">
        <w:rPr>
          <w:rFonts w:ascii="Times New Roman" w:hAnsi="Times New Roman" w:cs="Times New Roman"/>
          <w:sz w:val="28"/>
          <w:szCs w:val="28"/>
        </w:rPr>
        <w:t>,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п.</w:t>
      </w:r>
      <w:r w:rsidR="00F75320">
        <w:rPr>
          <w:rFonts w:ascii="Times New Roman" w:hAnsi="Times New Roman" w:cs="Times New Roman"/>
          <w:sz w:val="28"/>
          <w:szCs w:val="28"/>
        </w:rPr>
        <w:t>3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 w:rsidR="00F7532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B0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50B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50B0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7532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B0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50B00">
        <w:rPr>
          <w:rFonts w:ascii="Times New Roman" w:hAnsi="Times New Roman" w:cs="Times New Roman"/>
          <w:sz w:val="28"/>
          <w:szCs w:val="28"/>
        </w:rPr>
        <w:t>3</w:t>
      </w:r>
      <w:r w:rsidR="009D4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50B0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 w:rsidR="006D4E2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B03D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="004B03D0"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bookmarkEnd w:id="11"/>
    <w:p w:rsidR="005D33A3" w:rsidRDefault="005D33A3" w:rsidP="00D6111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2"/>
    <w:p w:rsidR="00D37008" w:rsidRDefault="006415C4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F76D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073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073ED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073ED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b/>
          <w:sz w:val="28"/>
          <w:szCs w:val="28"/>
        </w:rPr>
        <w:t>первый квартал 2023 года</w:t>
      </w:r>
    </w:p>
    <w:p w:rsidR="008157D6" w:rsidRPr="00073ED7" w:rsidRDefault="008157D6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71015758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F3D66">
        <w:rPr>
          <w:rFonts w:ascii="Times New Roman" w:hAnsi="Times New Roman" w:cs="Times New Roman"/>
          <w:b/>
          <w:sz w:val="28"/>
          <w:szCs w:val="28"/>
        </w:rPr>
        <w:t>3 333,7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FF3D66">
        <w:rPr>
          <w:rFonts w:ascii="Times New Roman" w:hAnsi="Times New Roman" w:cs="Times New Roman"/>
          <w:b/>
          <w:sz w:val="28"/>
          <w:szCs w:val="28"/>
        </w:rPr>
        <w:t>10,1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FF3D66">
        <w:rPr>
          <w:rFonts w:ascii="Times New Roman" w:hAnsi="Times New Roman" w:cs="Times New Roman"/>
          <w:b/>
          <w:sz w:val="28"/>
          <w:szCs w:val="28"/>
        </w:rPr>
        <w:t>33 142,1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FF3D66">
        <w:rPr>
          <w:rFonts w:ascii="Times New Roman" w:hAnsi="Times New Roman" w:cs="Times New Roman"/>
          <w:sz w:val="28"/>
          <w:szCs w:val="28"/>
        </w:rPr>
        <w:t>величились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FF3D66">
        <w:rPr>
          <w:rFonts w:ascii="Times New Roman" w:hAnsi="Times New Roman" w:cs="Times New Roman"/>
          <w:b/>
          <w:sz w:val="28"/>
          <w:szCs w:val="28"/>
        </w:rPr>
        <w:t>770,7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FF3D66">
        <w:rPr>
          <w:rFonts w:ascii="Times New Roman" w:hAnsi="Times New Roman" w:cs="Times New Roman"/>
          <w:b/>
          <w:sz w:val="28"/>
          <w:szCs w:val="28"/>
        </w:rPr>
        <w:t>30,1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4D24A5">
        <w:rPr>
          <w:rFonts w:ascii="Times New Roman" w:hAnsi="Times New Roman" w:cs="Times New Roman"/>
          <w:sz w:val="28"/>
          <w:szCs w:val="28"/>
        </w:rPr>
        <w:t>первый квартал</w:t>
      </w:r>
      <w:r w:rsidR="001707C5">
        <w:rPr>
          <w:rFonts w:ascii="Times New Roman" w:hAnsi="Times New Roman" w:cs="Times New Roman"/>
          <w:sz w:val="28"/>
          <w:szCs w:val="28"/>
        </w:rPr>
        <w:t xml:space="preserve">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FF3D66">
        <w:rPr>
          <w:rFonts w:ascii="Times New Roman" w:hAnsi="Times New Roman" w:cs="Times New Roman"/>
          <w:sz w:val="28"/>
          <w:szCs w:val="28"/>
        </w:rPr>
        <w:t>2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3D66">
        <w:rPr>
          <w:rFonts w:ascii="Times New Roman" w:hAnsi="Times New Roman" w:cs="Times New Roman"/>
          <w:b/>
          <w:sz w:val="28"/>
          <w:szCs w:val="28"/>
        </w:rPr>
        <w:t>2 563,0</w:t>
      </w:r>
      <w:r w:rsidR="00C26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7C5">
        <w:rPr>
          <w:rFonts w:ascii="Times New Roman" w:hAnsi="Times New Roman" w:cs="Times New Roman"/>
          <w:sz w:val="28"/>
          <w:szCs w:val="28"/>
        </w:rPr>
        <w:t>тыс. рублей).</w:t>
      </w:r>
    </w:p>
    <w:bookmarkEnd w:id="13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FF3D66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FF3D66">
        <w:rPr>
          <w:rFonts w:ascii="Times New Roman" w:hAnsi="Times New Roman" w:cs="Times New Roman"/>
          <w:sz w:val="28"/>
          <w:szCs w:val="28"/>
        </w:rPr>
        <w:t>величились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FA0857">
        <w:rPr>
          <w:rFonts w:ascii="Times New Roman" w:hAnsi="Times New Roman" w:cs="Times New Roman"/>
          <w:b/>
          <w:sz w:val="28"/>
          <w:szCs w:val="28"/>
        </w:rPr>
        <w:t>42,6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0A67CE">
        <w:rPr>
          <w:rFonts w:ascii="Times New Roman" w:hAnsi="Times New Roman" w:cs="Times New Roman"/>
          <w:sz w:val="28"/>
          <w:szCs w:val="28"/>
        </w:rPr>
        <w:t>у</w:t>
      </w:r>
      <w:r w:rsidR="00F75320">
        <w:rPr>
          <w:rFonts w:ascii="Times New Roman" w:hAnsi="Times New Roman" w:cs="Times New Roman"/>
          <w:sz w:val="28"/>
          <w:szCs w:val="28"/>
        </w:rPr>
        <w:t>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FF3D66">
        <w:rPr>
          <w:rFonts w:ascii="Times New Roman" w:hAnsi="Times New Roman" w:cs="Times New Roman"/>
          <w:sz w:val="28"/>
          <w:szCs w:val="28"/>
        </w:rPr>
        <w:t xml:space="preserve">на </w:t>
      </w:r>
      <w:r w:rsidR="00FA0857">
        <w:rPr>
          <w:rFonts w:ascii="Times New Roman" w:hAnsi="Times New Roman" w:cs="Times New Roman"/>
          <w:b/>
          <w:sz w:val="28"/>
          <w:szCs w:val="28"/>
        </w:rPr>
        <w:t>11,9%</w:t>
      </w:r>
      <w:r w:rsidR="00FF3D66">
        <w:rPr>
          <w:rFonts w:ascii="Times New Roman" w:hAnsi="Times New Roman" w:cs="Times New Roman"/>
          <w:sz w:val="28"/>
          <w:szCs w:val="28"/>
        </w:rPr>
        <w:t>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FF3D66">
        <w:rPr>
          <w:rFonts w:ascii="Times New Roman" w:hAnsi="Times New Roman" w:cs="Times New Roman"/>
          <w:b/>
          <w:sz w:val="28"/>
          <w:szCs w:val="28"/>
        </w:rPr>
        <w:t>64,8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FF3D66">
        <w:rPr>
          <w:rFonts w:ascii="Times New Roman" w:hAnsi="Times New Roman" w:cs="Times New Roman"/>
          <w:b/>
          <w:sz w:val="28"/>
          <w:szCs w:val="28"/>
        </w:rPr>
        <w:t>35,2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92D39" w:rsidRDefault="00F63281" w:rsidP="00492D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</w:t>
      </w:r>
      <w:r w:rsidR="00FF3D66">
        <w:rPr>
          <w:rFonts w:ascii="Times New Roman" w:hAnsi="Times New Roman" w:cs="Times New Roman"/>
          <w:sz w:val="28"/>
          <w:szCs w:val="28"/>
        </w:rPr>
        <w:t>2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</w:t>
      </w:r>
      <w:r w:rsidR="00446111">
        <w:rPr>
          <w:rFonts w:ascii="Times New Roman" w:hAnsi="Times New Roman" w:cs="Times New Roman"/>
          <w:sz w:val="28"/>
          <w:szCs w:val="28"/>
        </w:rPr>
        <w:t>1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4E6" w:rsidRDefault="007464E6" w:rsidP="00492D39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6111" w:rsidRDefault="00B36F51" w:rsidP="007464E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5434">
        <w:rPr>
          <w:rFonts w:ascii="Times New Roman" w:hAnsi="Times New Roman" w:cs="Times New Roman"/>
          <w:sz w:val="24"/>
          <w:szCs w:val="24"/>
        </w:rPr>
        <w:t>Таблица №</w:t>
      </w:r>
      <w:r w:rsidR="00446111">
        <w:rPr>
          <w:rFonts w:ascii="Times New Roman" w:hAnsi="Times New Roman" w:cs="Times New Roman"/>
          <w:sz w:val="24"/>
          <w:szCs w:val="24"/>
        </w:rPr>
        <w:t>1</w:t>
      </w:r>
      <w:r w:rsidRPr="00635434">
        <w:rPr>
          <w:rFonts w:ascii="Times New Roman" w:hAnsi="Times New Roman" w:cs="Times New Roman"/>
          <w:sz w:val="24"/>
          <w:szCs w:val="24"/>
        </w:rPr>
        <w:t xml:space="preserve">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  <w:bookmarkStart w:id="14" w:name="_Hlk71015729"/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119"/>
        <w:gridCol w:w="1183"/>
        <w:gridCol w:w="1218"/>
        <w:gridCol w:w="1247"/>
        <w:gridCol w:w="1221"/>
        <w:gridCol w:w="1218"/>
        <w:gridCol w:w="859"/>
        <w:gridCol w:w="992"/>
      </w:tblGrid>
      <w:tr w:rsidR="00446111" w:rsidRPr="00446111" w:rsidTr="00446111">
        <w:trPr>
          <w:trHeight w:val="2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center"/>
            </w:pPr>
            <w:r w:rsidRPr="00446111">
              <w:t>Наименование доходов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center"/>
            </w:pPr>
            <w:r w:rsidRPr="00446111">
              <w:t>2023 год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center"/>
            </w:pPr>
            <w:r w:rsidRPr="00446111">
              <w:t>исполнение 1 квартал 2022 года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center"/>
            </w:pPr>
            <w:r w:rsidRPr="00446111">
              <w:t xml:space="preserve"> 2023 год к  2022 году  (%)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center"/>
            </w:pPr>
            <w:r w:rsidRPr="00446111">
              <w:t xml:space="preserve"> 2023 год к  2022 году (отклонения) </w:t>
            </w:r>
          </w:p>
        </w:tc>
      </w:tr>
      <w:tr w:rsidR="00446111" w:rsidRPr="00446111" w:rsidTr="00446111">
        <w:trPr>
          <w:trHeight w:val="9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center"/>
            </w:pPr>
            <w:r w:rsidRPr="00446111">
              <w:t>Плановые назначения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center"/>
            </w:pPr>
            <w:r w:rsidRPr="00446111">
              <w:t xml:space="preserve">исполнение 1 квартал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center"/>
            </w:pPr>
            <w:r w:rsidRPr="00446111">
              <w:t>Отклонения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center"/>
            </w:pPr>
            <w:r w:rsidRPr="00446111">
              <w:t>% исполнения годового плана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</w:pPr>
          </w:p>
        </w:tc>
      </w:tr>
      <w:tr w:rsidR="00446111" w:rsidRPr="00446111" w:rsidTr="00446111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</w:pPr>
            <w:r w:rsidRPr="00446111">
              <w:t>Налог на доходы физических лиц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5538,2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1758,7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-3779,5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31,8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1061,0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697,7</w:t>
            </w:r>
          </w:p>
        </w:tc>
      </w:tr>
      <w:tr w:rsidR="00446111" w:rsidRPr="00446111" w:rsidTr="00446111">
        <w:trPr>
          <w:trHeight w:val="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</w:pPr>
            <w:r w:rsidRPr="00446111">
              <w:t>Налоги на товары (работы, услуги), реализуемые на территории РФ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753,7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202,6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-551,1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26,9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184,2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18,4</w:t>
            </w:r>
          </w:p>
        </w:tc>
      </w:tr>
      <w:tr w:rsidR="00446111" w:rsidRPr="00446111" w:rsidTr="0044611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</w:pPr>
            <w:r w:rsidRPr="00446111">
              <w:t xml:space="preserve">Налог на имущество физических лиц                  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521,2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-5,1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-526,3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-1,0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51,1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-56,2</w:t>
            </w:r>
          </w:p>
        </w:tc>
      </w:tr>
      <w:tr w:rsidR="00446111" w:rsidRPr="00446111" w:rsidTr="0044611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</w:pPr>
            <w:r w:rsidRPr="00446111">
              <w:t xml:space="preserve">Земельный налог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509,1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-33,9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-543,0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-6,7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56,7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-59,8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-90,6</w:t>
            </w:r>
          </w:p>
        </w:tc>
      </w:tr>
      <w:tr w:rsidR="00446111" w:rsidRPr="00446111" w:rsidTr="0044611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46111">
              <w:rPr>
                <w:b/>
                <w:bCs/>
              </w:rPr>
              <w:t>Итого налоговые доходы: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7322,2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1922,3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-5399,9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26,3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1353,0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569,3</w:t>
            </w:r>
          </w:p>
        </w:tc>
      </w:tr>
      <w:tr w:rsidR="00446111" w:rsidRPr="00446111" w:rsidTr="0044611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</w:pPr>
            <w:r w:rsidRPr="00446111">
              <w:t>Доходы от использования имущества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2772,0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239,5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-2532,5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8,6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163,0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76,5</w:t>
            </w:r>
          </w:p>
        </w:tc>
      </w:tr>
      <w:tr w:rsidR="00446111" w:rsidRPr="00446111" w:rsidTr="00446111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46111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2772,0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239,5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-2532,5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8,6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163,0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76,5</w:t>
            </w:r>
          </w:p>
        </w:tc>
      </w:tr>
      <w:tr w:rsidR="00446111" w:rsidRPr="00446111" w:rsidTr="00446111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46111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10094,2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2161,8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-7932,4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21,4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1516,0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645,8</w:t>
            </w:r>
          </w:p>
        </w:tc>
      </w:tr>
      <w:tr w:rsidR="00446111" w:rsidRPr="00446111" w:rsidTr="00446111">
        <w:trPr>
          <w:trHeight w:val="6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</w:pPr>
            <w:r w:rsidRPr="00446111"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4333,2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1083,0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-3250,2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25,0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998,4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84,6</w:t>
            </w:r>
          </w:p>
        </w:tc>
      </w:tr>
      <w:tr w:rsidR="00446111" w:rsidRPr="00446111" w:rsidTr="00446111">
        <w:trPr>
          <w:trHeight w:val="13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</w:pPr>
            <w:r w:rsidRPr="00446111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362,8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60,3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-302,5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16,6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48,6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11,7</w:t>
            </w:r>
          </w:p>
        </w:tc>
      </w:tr>
      <w:tr w:rsidR="00446111" w:rsidRPr="00446111" w:rsidTr="00446111">
        <w:trPr>
          <w:trHeight w:val="9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</w:pPr>
            <w:r w:rsidRPr="00446111">
              <w:t>Субсидия бюджетам сельских поселений на формирование современной городской среды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2763,5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-2763,5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0,0</w:t>
            </w:r>
          </w:p>
        </w:tc>
      </w:tr>
      <w:tr w:rsidR="00446111" w:rsidRPr="00446111" w:rsidTr="00446111">
        <w:trPr>
          <w:trHeight w:val="5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</w:pPr>
            <w:r w:rsidRPr="00446111">
              <w:t>Прочие субсидии бюджетам сельских поселе</w:t>
            </w:r>
            <w:r w:rsidR="00A54D8A">
              <w:t>н</w:t>
            </w:r>
            <w:r w:rsidRPr="00446111">
              <w:t>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15588,4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-15588,4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0,0</w:t>
            </w:r>
          </w:p>
        </w:tc>
      </w:tr>
      <w:tr w:rsidR="00446111" w:rsidRPr="00446111" w:rsidTr="00446111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</w:pPr>
            <w:r w:rsidRPr="00446111">
              <w:t>Прочие безвозмездные поступления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28,6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28,6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</w:pPr>
            <w:r w:rsidRPr="00446111">
              <w:t>28,6</w:t>
            </w:r>
          </w:p>
        </w:tc>
      </w:tr>
      <w:tr w:rsidR="00446111" w:rsidRPr="00446111" w:rsidTr="00446111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46111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23047,9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1171,9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-21876,0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5,1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1047,0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124,9</w:t>
            </w:r>
          </w:p>
        </w:tc>
      </w:tr>
      <w:tr w:rsidR="00446111" w:rsidRPr="00446111" w:rsidTr="0044611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46111">
              <w:rPr>
                <w:b/>
                <w:bCs/>
              </w:rPr>
              <w:t>Всего доходы: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33142,1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3333,7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-29808,4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10,1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2563,0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11" w:rsidRPr="00446111" w:rsidRDefault="00446111" w:rsidP="0044611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111">
              <w:rPr>
                <w:b/>
                <w:bCs/>
              </w:rPr>
              <w:t>770,7</w:t>
            </w:r>
          </w:p>
        </w:tc>
      </w:tr>
    </w:tbl>
    <w:p w:rsidR="009225DB" w:rsidRDefault="009225DB" w:rsidP="00922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E43" w:rsidRPr="00B33991" w:rsidRDefault="00D4229E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4571E9">
        <w:rPr>
          <w:rFonts w:ascii="Times New Roman" w:hAnsi="Times New Roman" w:cs="Times New Roman"/>
          <w:sz w:val="28"/>
          <w:szCs w:val="28"/>
        </w:rPr>
        <w:t xml:space="preserve">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46111">
        <w:rPr>
          <w:rFonts w:ascii="Times New Roman" w:hAnsi="Times New Roman" w:cs="Times New Roman"/>
          <w:b/>
          <w:sz w:val="28"/>
          <w:szCs w:val="28"/>
        </w:rPr>
        <w:t>2161,8</w:t>
      </w:r>
      <w:r w:rsidR="006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46111">
        <w:rPr>
          <w:rFonts w:ascii="Times New Roman" w:hAnsi="Times New Roman" w:cs="Times New Roman"/>
          <w:b/>
          <w:sz w:val="28"/>
          <w:szCs w:val="28"/>
        </w:rPr>
        <w:t>21,4</w:t>
      </w:r>
      <w:r w:rsidR="003A3E4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E51BB0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446111">
        <w:rPr>
          <w:rFonts w:ascii="Times New Roman" w:hAnsi="Times New Roman" w:cs="Times New Roman"/>
          <w:sz w:val="28"/>
          <w:szCs w:val="28"/>
        </w:rPr>
        <w:t>первому кварталу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446111">
        <w:rPr>
          <w:rFonts w:ascii="Times New Roman" w:hAnsi="Times New Roman" w:cs="Times New Roman"/>
          <w:sz w:val="28"/>
          <w:szCs w:val="28"/>
        </w:rPr>
        <w:t>2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446111">
        <w:rPr>
          <w:rFonts w:ascii="Times New Roman" w:hAnsi="Times New Roman" w:cs="Times New Roman"/>
          <w:sz w:val="28"/>
          <w:szCs w:val="28"/>
        </w:rPr>
        <w:t>величени</w:t>
      </w:r>
      <w:r w:rsidR="00FF3D66">
        <w:rPr>
          <w:rFonts w:ascii="Times New Roman" w:hAnsi="Times New Roman" w:cs="Times New Roman"/>
          <w:sz w:val="28"/>
          <w:szCs w:val="28"/>
        </w:rPr>
        <w:t>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446111">
        <w:rPr>
          <w:rFonts w:ascii="Times New Roman" w:hAnsi="Times New Roman" w:cs="Times New Roman"/>
          <w:b/>
          <w:sz w:val="28"/>
          <w:szCs w:val="28"/>
        </w:rPr>
        <w:t>645,8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="0029224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46111">
        <w:rPr>
          <w:rFonts w:ascii="Times New Roman" w:hAnsi="Times New Roman" w:cs="Times New Roman"/>
          <w:b/>
          <w:sz w:val="28"/>
          <w:szCs w:val="28"/>
        </w:rPr>
        <w:t>42,6</w:t>
      </w:r>
      <w:r w:rsidR="00292244">
        <w:rPr>
          <w:rFonts w:ascii="Times New Roman" w:hAnsi="Times New Roman" w:cs="Times New Roman"/>
          <w:sz w:val="28"/>
          <w:szCs w:val="28"/>
        </w:rPr>
        <w:t>%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2922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>Исполнение по налоговым доходам</w:t>
      </w:r>
      <w:r w:rsidR="00D4229E">
        <w:rPr>
          <w:rFonts w:ascii="Times New Roman" w:hAnsi="Times New Roman" w:cs="Times New Roman"/>
          <w:sz w:val="28"/>
          <w:szCs w:val="28"/>
        </w:rPr>
        <w:t xml:space="preserve"> 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D4B8E">
        <w:rPr>
          <w:rFonts w:ascii="Times New Roman" w:hAnsi="Times New Roman" w:cs="Times New Roman"/>
          <w:b/>
          <w:sz w:val="28"/>
          <w:szCs w:val="28"/>
        </w:rPr>
        <w:t>1922,3</w:t>
      </w:r>
      <w:r w:rsidR="00FF3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D4B8E">
        <w:rPr>
          <w:rFonts w:ascii="Times New Roman" w:hAnsi="Times New Roman" w:cs="Times New Roman"/>
          <w:b/>
          <w:sz w:val="28"/>
          <w:szCs w:val="28"/>
        </w:rPr>
        <w:t>26,3</w:t>
      </w:r>
      <w:r w:rsidR="006D305A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ED4B8E">
        <w:rPr>
          <w:rFonts w:ascii="Times New Roman" w:hAnsi="Times New Roman" w:cs="Times New Roman"/>
          <w:sz w:val="28"/>
          <w:szCs w:val="28"/>
        </w:rPr>
        <w:t>2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4330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ED4B8E">
        <w:rPr>
          <w:rFonts w:ascii="Times New Roman" w:hAnsi="Times New Roman" w:cs="Times New Roman"/>
          <w:b/>
          <w:sz w:val="28"/>
          <w:szCs w:val="28"/>
        </w:rPr>
        <w:t>569,3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2244" w:rsidRPr="00292244">
        <w:rPr>
          <w:rFonts w:ascii="Times New Roman" w:hAnsi="Times New Roman" w:cs="Times New Roman"/>
          <w:sz w:val="28"/>
          <w:szCs w:val="28"/>
        </w:rPr>
        <w:t xml:space="preserve"> </w:t>
      </w:r>
      <w:r w:rsidR="0029224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D4B8E">
        <w:rPr>
          <w:rFonts w:ascii="Times New Roman" w:hAnsi="Times New Roman" w:cs="Times New Roman"/>
          <w:b/>
          <w:sz w:val="28"/>
          <w:szCs w:val="28"/>
        </w:rPr>
        <w:t>42,1</w:t>
      </w:r>
      <w:r w:rsidR="00292244">
        <w:rPr>
          <w:rFonts w:ascii="Times New Roman" w:hAnsi="Times New Roman" w:cs="Times New Roman"/>
          <w:sz w:val="28"/>
          <w:szCs w:val="28"/>
        </w:rPr>
        <w:t>%</w:t>
      </w:r>
      <w:r w:rsidR="000A4330">
        <w:rPr>
          <w:rFonts w:ascii="Times New Roman" w:hAnsi="Times New Roman" w:cs="Times New Roman"/>
          <w:sz w:val="28"/>
          <w:szCs w:val="28"/>
        </w:rPr>
        <w:t>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ED4B8E">
        <w:rPr>
          <w:rFonts w:ascii="Times New Roman" w:hAnsi="Times New Roman" w:cs="Times New Roman"/>
          <w:b/>
          <w:sz w:val="28"/>
          <w:szCs w:val="28"/>
        </w:rPr>
        <w:t>88,9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26EA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="006D305A" w:rsidRPr="006D305A">
        <w:rPr>
          <w:rFonts w:ascii="Times New Roman" w:hAnsi="Times New Roman" w:cs="Times New Roman"/>
          <w:sz w:val="28"/>
          <w:szCs w:val="28"/>
        </w:rPr>
        <w:t>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A1A9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ED4B8E">
        <w:rPr>
          <w:rFonts w:ascii="Times New Roman" w:hAnsi="Times New Roman" w:cs="Times New Roman"/>
          <w:b/>
          <w:sz w:val="28"/>
          <w:szCs w:val="28"/>
        </w:rPr>
        <w:t>1758,7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D4B8E">
        <w:rPr>
          <w:rFonts w:ascii="Times New Roman" w:hAnsi="Times New Roman" w:cs="Times New Roman"/>
          <w:b/>
          <w:sz w:val="28"/>
          <w:szCs w:val="28"/>
        </w:rPr>
        <w:t>31,8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ED4B8E">
        <w:rPr>
          <w:rFonts w:ascii="Times New Roman" w:hAnsi="Times New Roman" w:cs="Times New Roman"/>
          <w:b/>
          <w:sz w:val="28"/>
          <w:szCs w:val="28"/>
        </w:rPr>
        <w:t>91,5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815552">
        <w:rPr>
          <w:rFonts w:ascii="Times New Roman" w:hAnsi="Times New Roman" w:cs="Times New Roman"/>
          <w:sz w:val="28"/>
          <w:szCs w:val="28"/>
        </w:rPr>
        <w:t>увеличились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ED4B8E">
        <w:rPr>
          <w:rFonts w:ascii="Times New Roman" w:hAnsi="Times New Roman" w:cs="Times New Roman"/>
          <w:b/>
          <w:sz w:val="28"/>
          <w:szCs w:val="28"/>
        </w:rPr>
        <w:t>697,7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D4B8E">
        <w:rPr>
          <w:rFonts w:ascii="Times New Roman" w:hAnsi="Times New Roman" w:cs="Times New Roman"/>
          <w:b/>
          <w:sz w:val="28"/>
          <w:szCs w:val="28"/>
        </w:rPr>
        <w:t>65,8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ED4B8E">
        <w:rPr>
          <w:rFonts w:ascii="Times New Roman" w:hAnsi="Times New Roman" w:cs="Times New Roman"/>
          <w:b/>
          <w:sz w:val="28"/>
          <w:szCs w:val="28"/>
        </w:rPr>
        <w:t>202,6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D4B8E">
        <w:rPr>
          <w:rFonts w:ascii="Times New Roman" w:hAnsi="Times New Roman" w:cs="Times New Roman"/>
          <w:b/>
          <w:sz w:val="28"/>
          <w:szCs w:val="28"/>
        </w:rPr>
        <w:t>26,9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ED4B8E">
        <w:rPr>
          <w:rFonts w:ascii="Times New Roman" w:hAnsi="Times New Roman" w:cs="Times New Roman"/>
          <w:b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ED4B8E">
        <w:rPr>
          <w:rFonts w:ascii="Times New Roman" w:hAnsi="Times New Roman" w:cs="Times New Roman"/>
          <w:b/>
          <w:sz w:val="28"/>
          <w:szCs w:val="28"/>
        </w:rPr>
        <w:t>18,4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ED4B8E">
        <w:rPr>
          <w:rFonts w:ascii="Times New Roman" w:hAnsi="Times New Roman" w:cs="Times New Roman"/>
          <w:b/>
          <w:sz w:val="28"/>
          <w:szCs w:val="28"/>
        </w:rPr>
        <w:t>10,0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="00FF3D6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ED4B8E">
        <w:rPr>
          <w:rFonts w:ascii="Times New Roman" w:hAnsi="Times New Roman" w:cs="Times New Roman"/>
          <w:sz w:val="28"/>
          <w:szCs w:val="28"/>
        </w:rPr>
        <w:t>осуществлен возврат из бюджета сельского поселения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D4B8E">
        <w:rPr>
          <w:rFonts w:ascii="Times New Roman" w:hAnsi="Times New Roman" w:cs="Times New Roman"/>
          <w:b/>
          <w:sz w:val="28"/>
          <w:szCs w:val="28"/>
        </w:rPr>
        <w:t>5,1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B8E"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810354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810354">
        <w:rPr>
          <w:rFonts w:ascii="Times New Roman" w:hAnsi="Times New Roman" w:cs="Times New Roman"/>
          <w:b/>
          <w:sz w:val="28"/>
          <w:szCs w:val="28"/>
        </w:rPr>
        <w:t>56,2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0354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Земельный налог</w:t>
      </w:r>
      <w:r w:rsidR="00FF3D6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23222F">
        <w:rPr>
          <w:rFonts w:ascii="Times New Roman" w:hAnsi="Times New Roman" w:cs="Times New Roman"/>
          <w:sz w:val="28"/>
          <w:szCs w:val="28"/>
        </w:rPr>
        <w:t>осуществлен возврат из бюджета сельского поселения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3222F">
        <w:rPr>
          <w:rFonts w:ascii="Times New Roman" w:hAnsi="Times New Roman" w:cs="Times New Roman"/>
          <w:b/>
          <w:sz w:val="28"/>
          <w:szCs w:val="28"/>
        </w:rPr>
        <w:t>33,9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23222F">
        <w:rPr>
          <w:rFonts w:ascii="Times New Roman" w:hAnsi="Times New Roman" w:cs="Times New Roman"/>
          <w:sz w:val="28"/>
          <w:szCs w:val="28"/>
        </w:rPr>
        <w:t>.</w:t>
      </w:r>
      <w:r w:rsidRPr="006D305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92244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23222F">
        <w:rPr>
          <w:rFonts w:ascii="Times New Roman" w:hAnsi="Times New Roman" w:cs="Times New Roman"/>
          <w:b/>
          <w:sz w:val="28"/>
          <w:szCs w:val="28"/>
        </w:rPr>
        <w:t>90,6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222F">
        <w:rPr>
          <w:rFonts w:ascii="Times New Roman" w:hAnsi="Times New Roman" w:cs="Times New Roman"/>
          <w:sz w:val="28"/>
          <w:szCs w:val="28"/>
        </w:rPr>
        <w:t>.</w:t>
      </w:r>
    </w:p>
    <w:p w:rsidR="005D33A3" w:rsidRPr="00B33991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9">
        <w:rPr>
          <w:rFonts w:ascii="Times New Roman" w:hAnsi="Times New Roman" w:cs="Times New Roman"/>
          <w:sz w:val="28"/>
          <w:szCs w:val="28"/>
        </w:rPr>
        <w:t>Таки</w:t>
      </w:r>
      <w:r w:rsidR="003415C1" w:rsidRPr="00A32A29">
        <w:rPr>
          <w:rFonts w:ascii="Times New Roman" w:hAnsi="Times New Roman" w:cs="Times New Roman"/>
          <w:sz w:val="28"/>
          <w:szCs w:val="28"/>
        </w:rPr>
        <w:t>м</w:t>
      </w:r>
      <w:r w:rsidRPr="00A32A29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A32A2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налоговых доходов занимает </w:t>
      </w:r>
      <w:r w:rsidR="00CF4266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065B4A">
        <w:rPr>
          <w:rFonts w:ascii="Times New Roman" w:hAnsi="Times New Roman" w:cs="Times New Roman"/>
          <w:sz w:val="28"/>
          <w:szCs w:val="28"/>
        </w:rPr>
        <w:t xml:space="preserve"> </w:t>
      </w:r>
      <w:r w:rsidR="00FB4D10">
        <w:rPr>
          <w:rFonts w:ascii="Times New Roman" w:hAnsi="Times New Roman" w:cs="Times New Roman"/>
          <w:sz w:val="28"/>
          <w:szCs w:val="28"/>
        </w:rPr>
        <w:t>–</w:t>
      </w:r>
      <w:r w:rsidR="005A2B4D">
        <w:rPr>
          <w:rFonts w:ascii="Times New Roman" w:hAnsi="Times New Roman" w:cs="Times New Roman"/>
          <w:sz w:val="28"/>
          <w:szCs w:val="28"/>
        </w:rPr>
        <w:t xml:space="preserve"> </w:t>
      </w:r>
      <w:r w:rsidR="003D3982">
        <w:rPr>
          <w:rFonts w:ascii="Times New Roman" w:hAnsi="Times New Roman" w:cs="Times New Roman"/>
          <w:b/>
          <w:sz w:val="28"/>
          <w:szCs w:val="28"/>
        </w:rPr>
        <w:t>91,5</w:t>
      </w:r>
      <w:r w:rsidR="005A2B4D">
        <w:rPr>
          <w:rFonts w:ascii="Times New Roman" w:hAnsi="Times New Roman" w:cs="Times New Roman"/>
          <w:sz w:val="28"/>
          <w:szCs w:val="28"/>
        </w:rPr>
        <w:t>%.</w:t>
      </w:r>
      <w:r w:rsidR="00EE7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065B4A" w:rsidRDefault="001F0FB3" w:rsidP="002922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9A5BB6">
        <w:rPr>
          <w:rFonts w:ascii="Times New Roman" w:hAnsi="Times New Roman" w:cs="Times New Roman"/>
          <w:b/>
          <w:sz w:val="28"/>
          <w:szCs w:val="28"/>
        </w:rPr>
        <w:t>11,1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</w:t>
      </w:r>
      <w:r w:rsidR="005517A0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доходов. Исполнение </w:t>
      </w:r>
      <w:r w:rsidR="002C1F26"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A5BB6">
        <w:rPr>
          <w:rFonts w:ascii="Times New Roman" w:hAnsi="Times New Roman" w:cs="Times New Roman"/>
          <w:b/>
          <w:sz w:val="28"/>
          <w:szCs w:val="28"/>
        </w:rPr>
        <w:t>239,5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A5BB6">
        <w:rPr>
          <w:rFonts w:ascii="Times New Roman" w:hAnsi="Times New Roman" w:cs="Times New Roman"/>
          <w:b/>
          <w:sz w:val="28"/>
          <w:szCs w:val="28"/>
        </w:rPr>
        <w:t>8,6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годовых </w:t>
      </w:r>
      <w:r w:rsidR="00EE71F9"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9A5BB6">
        <w:rPr>
          <w:rFonts w:ascii="Times New Roman" w:hAnsi="Times New Roman" w:cs="Times New Roman"/>
          <w:sz w:val="28"/>
          <w:szCs w:val="28"/>
        </w:rPr>
        <w:t>2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 w:rsidR="00CF4266">
        <w:rPr>
          <w:rFonts w:ascii="Times New Roman" w:hAnsi="Times New Roman" w:cs="Times New Roman"/>
          <w:sz w:val="28"/>
          <w:szCs w:val="28"/>
        </w:rPr>
        <w:t>у</w:t>
      </w:r>
      <w:r w:rsidR="009A5BB6">
        <w:rPr>
          <w:rFonts w:ascii="Times New Roman" w:hAnsi="Times New Roman" w:cs="Times New Roman"/>
          <w:sz w:val="28"/>
          <w:szCs w:val="28"/>
        </w:rPr>
        <w:t>величился</w:t>
      </w:r>
      <w:r w:rsidR="00CF4266">
        <w:rPr>
          <w:rFonts w:ascii="Times New Roman" w:hAnsi="Times New Roman" w:cs="Times New Roman"/>
          <w:sz w:val="28"/>
          <w:szCs w:val="28"/>
        </w:rPr>
        <w:t xml:space="preserve"> на </w:t>
      </w:r>
      <w:r w:rsidR="009A5BB6">
        <w:rPr>
          <w:rFonts w:ascii="Times New Roman" w:hAnsi="Times New Roman" w:cs="Times New Roman"/>
          <w:b/>
          <w:sz w:val="28"/>
          <w:szCs w:val="28"/>
        </w:rPr>
        <w:t>76,5</w:t>
      </w:r>
      <w:r w:rsidR="00CF42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2244" w:rsidRPr="00292244">
        <w:rPr>
          <w:rFonts w:ascii="Times New Roman" w:hAnsi="Times New Roman" w:cs="Times New Roman"/>
          <w:sz w:val="28"/>
          <w:szCs w:val="28"/>
        </w:rPr>
        <w:t xml:space="preserve"> </w:t>
      </w:r>
      <w:r w:rsidR="0029224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A5BB6">
        <w:rPr>
          <w:rFonts w:ascii="Times New Roman" w:hAnsi="Times New Roman" w:cs="Times New Roman"/>
          <w:b/>
          <w:sz w:val="28"/>
          <w:szCs w:val="28"/>
        </w:rPr>
        <w:t>46,9</w:t>
      </w:r>
      <w:r w:rsidR="00292244">
        <w:rPr>
          <w:rFonts w:ascii="Times New Roman" w:hAnsi="Times New Roman" w:cs="Times New Roman"/>
          <w:sz w:val="28"/>
          <w:szCs w:val="28"/>
        </w:rPr>
        <w:t>%</w:t>
      </w:r>
      <w:r w:rsidR="00292244" w:rsidRPr="00B33991">
        <w:rPr>
          <w:rFonts w:ascii="Times New Roman" w:hAnsi="Times New Roman" w:cs="Times New Roman"/>
          <w:sz w:val="28"/>
          <w:szCs w:val="28"/>
        </w:rPr>
        <w:t>.</w:t>
      </w:r>
    </w:p>
    <w:p w:rsidR="005D33A3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A5BB6">
        <w:rPr>
          <w:rFonts w:ascii="Times New Roman" w:hAnsi="Times New Roman" w:cs="Times New Roman"/>
          <w:b/>
          <w:sz w:val="28"/>
          <w:szCs w:val="28"/>
        </w:rPr>
        <w:t>2</w:t>
      </w:r>
      <w:r w:rsidR="00387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BB6">
        <w:rPr>
          <w:rFonts w:ascii="Times New Roman" w:hAnsi="Times New Roman" w:cs="Times New Roman"/>
          <w:b/>
          <w:sz w:val="28"/>
          <w:szCs w:val="28"/>
        </w:rPr>
        <w:t>161,8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A0857">
        <w:rPr>
          <w:rFonts w:ascii="Times New Roman" w:hAnsi="Times New Roman" w:cs="Times New Roman"/>
          <w:b/>
          <w:sz w:val="28"/>
          <w:szCs w:val="28"/>
        </w:rPr>
        <w:t>64,8</w:t>
      </w:r>
      <w:r w:rsidR="000A6BA8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5517A0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="000A6BA8">
        <w:rPr>
          <w:rFonts w:ascii="Times New Roman" w:hAnsi="Times New Roman" w:cs="Times New Roman"/>
          <w:sz w:val="28"/>
          <w:szCs w:val="28"/>
        </w:rPr>
        <w:t>.</w:t>
      </w: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4571E9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2626D1">
        <w:rPr>
          <w:rFonts w:ascii="Times New Roman" w:hAnsi="Times New Roman" w:cs="Times New Roman"/>
          <w:b/>
          <w:sz w:val="28"/>
          <w:szCs w:val="28"/>
        </w:rPr>
        <w:t>1</w:t>
      </w:r>
      <w:r w:rsidR="00387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6D1">
        <w:rPr>
          <w:rFonts w:ascii="Times New Roman" w:hAnsi="Times New Roman" w:cs="Times New Roman"/>
          <w:b/>
          <w:sz w:val="28"/>
          <w:szCs w:val="28"/>
        </w:rPr>
        <w:t>171,9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63ED">
        <w:rPr>
          <w:rFonts w:ascii="Times New Roman" w:hAnsi="Times New Roman" w:cs="Times New Roman"/>
          <w:b/>
          <w:sz w:val="28"/>
          <w:szCs w:val="28"/>
        </w:rPr>
        <w:t>5,1</w:t>
      </w:r>
      <w:r w:rsidR="000A6BA8"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2626D1">
        <w:rPr>
          <w:rFonts w:ascii="Times New Roman" w:hAnsi="Times New Roman" w:cs="Times New Roman"/>
          <w:sz w:val="28"/>
          <w:szCs w:val="28"/>
        </w:rPr>
        <w:t>2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2626D1">
        <w:rPr>
          <w:rFonts w:ascii="Times New Roman" w:hAnsi="Times New Roman" w:cs="Times New Roman"/>
          <w:sz w:val="28"/>
          <w:szCs w:val="28"/>
        </w:rPr>
        <w:t>величился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2626D1">
        <w:rPr>
          <w:rFonts w:ascii="Times New Roman" w:hAnsi="Times New Roman" w:cs="Times New Roman"/>
          <w:b/>
          <w:sz w:val="28"/>
          <w:szCs w:val="28"/>
        </w:rPr>
        <w:t>124,9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</w:t>
      </w:r>
      <w:r w:rsidR="002626D1">
        <w:rPr>
          <w:rFonts w:ascii="Times New Roman" w:hAnsi="Times New Roman" w:cs="Times New Roman"/>
          <w:sz w:val="28"/>
          <w:szCs w:val="28"/>
        </w:rPr>
        <w:t xml:space="preserve">на </w:t>
      </w:r>
      <w:r w:rsidR="002626D1" w:rsidRPr="002626D1">
        <w:rPr>
          <w:rFonts w:ascii="Times New Roman" w:hAnsi="Times New Roman" w:cs="Times New Roman"/>
          <w:b/>
          <w:sz w:val="28"/>
          <w:szCs w:val="28"/>
        </w:rPr>
        <w:t>11,9</w:t>
      </w:r>
      <w:r w:rsidR="002626D1">
        <w:rPr>
          <w:rFonts w:ascii="Times New Roman" w:hAnsi="Times New Roman" w:cs="Times New Roman"/>
          <w:sz w:val="28"/>
          <w:szCs w:val="28"/>
        </w:rPr>
        <w:t>%.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626D1">
        <w:rPr>
          <w:rFonts w:ascii="Times New Roman" w:hAnsi="Times New Roman" w:cs="Times New Roman"/>
          <w:b/>
          <w:sz w:val="28"/>
          <w:szCs w:val="28"/>
        </w:rPr>
        <w:t>1</w:t>
      </w:r>
      <w:r w:rsidR="00D83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6D1">
        <w:rPr>
          <w:rFonts w:ascii="Times New Roman" w:hAnsi="Times New Roman" w:cs="Times New Roman"/>
          <w:b/>
          <w:sz w:val="28"/>
          <w:szCs w:val="28"/>
        </w:rPr>
        <w:t>083,0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2626D1">
        <w:rPr>
          <w:rFonts w:ascii="Times New Roman" w:hAnsi="Times New Roman" w:cs="Times New Roman"/>
          <w:b/>
          <w:sz w:val="28"/>
          <w:szCs w:val="28"/>
        </w:rPr>
        <w:t>2</w:t>
      </w:r>
      <w:r w:rsidR="0083666B">
        <w:rPr>
          <w:rFonts w:ascii="Times New Roman" w:hAnsi="Times New Roman" w:cs="Times New Roman"/>
          <w:b/>
          <w:sz w:val="28"/>
          <w:szCs w:val="28"/>
        </w:rPr>
        <w:t>5</w:t>
      </w:r>
      <w:r w:rsidR="004D5B8B">
        <w:rPr>
          <w:rFonts w:ascii="Times New Roman" w:hAnsi="Times New Roman" w:cs="Times New Roman"/>
          <w:b/>
          <w:sz w:val="28"/>
          <w:szCs w:val="28"/>
        </w:rPr>
        <w:t>,0</w:t>
      </w:r>
      <w:r w:rsidRPr="00E812E3">
        <w:rPr>
          <w:rFonts w:ascii="Times New Roman" w:hAnsi="Times New Roman" w:cs="Times New Roman"/>
          <w:sz w:val="28"/>
          <w:szCs w:val="28"/>
        </w:rPr>
        <w:t>% п</w:t>
      </w:r>
      <w:r w:rsidR="00DD66D3">
        <w:rPr>
          <w:rFonts w:ascii="Times New Roman" w:hAnsi="Times New Roman" w:cs="Times New Roman"/>
          <w:sz w:val="28"/>
          <w:szCs w:val="28"/>
        </w:rPr>
        <w:t>лановых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26D1">
        <w:rPr>
          <w:rFonts w:ascii="Times New Roman" w:hAnsi="Times New Roman" w:cs="Times New Roman"/>
          <w:b/>
          <w:sz w:val="28"/>
          <w:szCs w:val="28"/>
        </w:rPr>
        <w:t>4 333,2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2626D1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4D5B8B"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2626D1">
        <w:rPr>
          <w:rFonts w:ascii="Times New Roman" w:hAnsi="Times New Roman" w:cs="Times New Roman"/>
          <w:b/>
          <w:sz w:val="28"/>
          <w:szCs w:val="28"/>
        </w:rPr>
        <w:t>84,6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570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626D1">
        <w:rPr>
          <w:rFonts w:ascii="Times New Roman" w:hAnsi="Times New Roman" w:cs="Times New Roman"/>
          <w:b/>
          <w:sz w:val="28"/>
          <w:szCs w:val="28"/>
        </w:rPr>
        <w:t>8,5</w:t>
      </w:r>
      <w:r w:rsidR="005C570D">
        <w:rPr>
          <w:rFonts w:ascii="Times New Roman" w:hAnsi="Times New Roman" w:cs="Times New Roman"/>
          <w:sz w:val="28"/>
          <w:szCs w:val="28"/>
        </w:rPr>
        <w:t>%.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626D1">
        <w:rPr>
          <w:rFonts w:ascii="Times New Roman" w:hAnsi="Times New Roman" w:cs="Times New Roman"/>
          <w:b/>
          <w:sz w:val="28"/>
          <w:szCs w:val="28"/>
        </w:rPr>
        <w:t>92,4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2626D1">
        <w:rPr>
          <w:rFonts w:ascii="Times New Roman" w:hAnsi="Times New Roman" w:cs="Times New Roman"/>
          <w:b/>
          <w:sz w:val="28"/>
          <w:szCs w:val="28"/>
        </w:rPr>
        <w:t>362,8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</w:t>
      </w:r>
      <w:r w:rsidR="005C570D" w:rsidRPr="005C570D">
        <w:rPr>
          <w:rFonts w:ascii="Times New Roman" w:hAnsi="Times New Roman" w:cs="Times New Roman"/>
          <w:sz w:val="28"/>
          <w:szCs w:val="28"/>
        </w:rPr>
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5C570D">
        <w:rPr>
          <w:rFonts w:ascii="Times New Roman" w:hAnsi="Times New Roman" w:cs="Times New Roman"/>
          <w:sz w:val="28"/>
          <w:szCs w:val="28"/>
        </w:rPr>
        <w:t xml:space="preserve"> </w:t>
      </w:r>
      <w:r w:rsidR="0083666B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2626D1">
        <w:rPr>
          <w:rFonts w:ascii="Times New Roman" w:hAnsi="Times New Roman" w:cs="Times New Roman"/>
          <w:b/>
          <w:sz w:val="28"/>
          <w:szCs w:val="28"/>
        </w:rPr>
        <w:t>60,3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2626D1">
        <w:rPr>
          <w:rFonts w:ascii="Times New Roman" w:hAnsi="Times New Roman" w:cs="Times New Roman"/>
          <w:b/>
          <w:sz w:val="28"/>
          <w:szCs w:val="28"/>
        </w:rPr>
        <w:t>16,6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% </w:t>
      </w:r>
      <w:r w:rsidR="00071CF4">
        <w:rPr>
          <w:rFonts w:ascii="Times New Roman" w:hAnsi="Times New Roman" w:cs="Times New Roman"/>
          <w:sz w:val="28"/>
          <w:szCs w:val="28"/>
        </w:rPr>
        <w:t>плановых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5D33A3" w:rsidRDefault="006E5DE7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A662EC">
        <w:rPr>
          <w:rFonts w:ascii="Times New Roman" w:hAnsi="Times New Roman" w:cs="Times New Roman"/>
          <w:sz w:val="28"/>
          <w:szCs w:val="28"/>
        </w:rPr>
        <w:t>2</w:t>
      </w:r>
      <w:r w:rsidR="002626D1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2626D1">
        <w:rPr>
          <w:rFonts w:ascii="Times New Roman" w:hAnsi="Times New Roman" w:cs="Times New Roman"/>
          <w:b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7D7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87D7D" w:rsidRPr="00387D7D">
        <w:rPr>
          <w:rFonts w:ascii="Times New Roman" w:hAnsi="Times New Roman" w:cs="Times New Roman"/>
          <w:b/>
          <w:sz w:val="28"/>
          <w:szCs w:val="28"/>
        </w:rPr>
        <w:t>24,1</w:t>
      </w:r>
      <w:r w:rsidR="00387D7D">
        <w:rPr>
          <w:rFonts w:ascii="Times New Roman" w:hAnsi="Times New Roman" w:cs="Times New Roman"/>
          <w:sz w:val="28"/>
          <w:szCs w:val="28"/>
        </w:rPr>
        <w:t>%.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626D1">
        <w:rPr>
          <w:rFonts w:ascii="Times New Roman" w:hAnsi="Times New Roman" w:cs="Times New Roman"/>
          <w:b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3666B" w:rsidRDefault="0083666B" w:rsidP="00952C4C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66B">
        <w:rPr>
          <w:rFonts w:ascii="Times New Roman" w:hAnsi="Times New Roman" w:cs="Times New Roman"/>
          <w:b/>
          <w:i/>
          <w:sz w:val="28"/>
          <w:szCs w:val="28"/>
        </w:rPr>
        <w:t>Субсидии</w:t>
      </w:r>
    </w:p>
    <w:p w:rsidR="00464A93" w:rsidRDefault="0083666B" w:rsidP="003F1D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 w:rsidR="002626D1">
        <w:rPr>
          <w:rFonts w:ascii="Times New Roman" w:hAnsi="Times New Roman" w:cs="Times New Roman"/>
          <w:b/>
          <w:sz w:val="28"/>
          <w:szCs w:val="28"/>
        </w:rPr>
        <w:t>2</w:t>
      </w:r>
      <w:r w:rsidR="00D83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6D1">
        <w:rPr>
          <w:rFonts w:ascii="Times New Roman" w:hAnsi="Times New Roman" w:cs="Times New Roman"/>
          <w:b/>
          <w:sz w:val="28"/>
          <w:szCs w:val="28"/>
        </w:rPr>
        <w:t>763,5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субсидии бюджетам</w:t>
      </w:r>
      <w:r w:rsidRPr="005C570D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программ формирования современной городской среды 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ECF">
        <w:rPr>
          <w:rFonts w:ascii="Times New Roman" w:hAnsi="Times New Roman" w:cs="Times New Roman"/>
          <w:sz w:val="28"/>
          <w:szCs w:val="28"/>
        </w:rPr>
        <w:t>не поступ</w:t>
      </w:r>
      <w:r w:rsidR="003F1DDD">
        <w:rPr>
          <w:rFonts w:ascii="Times New Roman" w:hAnsi="Times New Roman" w:cs="Times New Roman"/>
          <w:sz w:val="28"/>
          <w:szCs w:val="28"/>
        </w:rPr>
        <w:t>а</w:t>
      </w:r>
      <w:r w:rsidR="00C96ECF">
        <w:rPr>
          <w:rFonts w:ascii="Times New Roman" w:hAnsi="Times New Roman" w:cs="Times New Roman"/>
          <w:sz w:val="28"/>
          <w:szCs w:val="28"/>
        </w:rPr>
        <w:t>л</w:t>
      </w:r>
      <w:r w:rsidR="00387D7D">
        <w:rPr>
          <w:rFonts w:ascii="Times New Roman" w:hAnsi="Times New Roman" w:cs="Times New Roman"/>
          <w:sz w:val="28"/>
          <w:szCs w:val="28"/>
        </w:rPr>
        <w:t>и</w:t>
      </w:r>
      <w:r w:rsidR="00C96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Прочие субсидии бюджетам сельских поселений 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="00751F77">
        <w:rPr>
          <w:rFonts w:ascii="Times New Roman" w:hAnsi="Times New Roman" w:cs="Times New Roman"/>
          <w:sz w:val="28"/>
          <w:szCs w:val="28"/>
        </w:rPr>
        <w:t xml:space="preserve"> </w:t>
      </w:r>
      <w:r w:rsidR="00464A93">
        <w:rPr>
          <w:rFonts w:ascii="Times New Roman" w:hAnsi="Times New Roman" w:cs="Times New Roman"/>
          <w:sz w:val="28"/>
          <w:szCs w:val="28"/>
        </w:rPr>
        <w:t>при плановых назначениях</w:t>
      </w:r>
      <w:r w:rsidR="00751F77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3F1DDD">
        <w:rPr>
          <w:rFonts w:ascii="Times New Roman" w:hAnsi="Times New Roman" w:cs="Times New Roman"/>
          <w:sz w:val="28"/>
          <w:szCs w:val="28"/>
        </w:rPr>
        <w:t xml:space="preserve"> </w:t>
      </w:r>
      <w:r w:rsidR="00751F77">
        <w:rPr>
          <w:rFonts w:ascii="Times New Roman" w:hAnsi="Times New Roman" w:cs="Times New Roman"/>
          <w:b/>
          <w:sz w:val="28"/>
          <w:szCs w:val="28"/>
        </w:rPr>
        <w:t>1</w:t>
      </w:r>
      <w:r w:rsidR="00751F77" w:rsidRPr="00751F77">
        <w:rPr>
          <w:rFonts w:ascii="Times New Roman" w:hAnsi="Times New Roman" w:cs="Times New Roman"/>
          <w:b/>
          <w:sz w:val="28"/>
          <w:szCs w:val="28"/>
        </w:rPr>
        <w:t>5</w:t>
      </w:r>
      <w:r w:rsidR="00751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F77" w:rsidRPr="00751F77">
        <w:rPr>
          <w:rFonts w:ascii="Times New Roman" w:hAnsi="Times New Roman" w:cs="Times New Roman"/>
          <w:b/>
          <w:sz w:val="28"/>
          <w:szCs w:val="28"/>
        </w:rPr>
        <w:t>588,4</w:t>
      </w:r>
      <w:r w:rsidR="00751F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1DDD">
        <w:rPr>
          <w:rFonts w:ascii="Times New Roman" w:hAnsi="Times New Roman" w:cs="Times New Roman"/>
          <w:sz w:val="28"/>
          <w:szCs w:val="28"/>
        </w:rPr>
        <w:t xml:space="preserve"> так же не поступали.</w:t>
      </w:r>
      <w:r w:rsidR="00751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3ED" w:rsidRDefault="00387D7D" w:rsidP="00751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3ED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исполнены в сумме </w:t>
      </w:r>
      <w:r w:rsidR="000263ED" w:rsidRPr="000263ED">
        <w:rPr>
          <w:rFonts w:ascii="Times New Roman" w:hAnsi="Times New Roman" w:cs="Times New Roman"/>
          <w:b/>
          <w:sz w:val="28"/>
          <w:szCs w:val="28"/>
        </w:rPr>
        <w:t>28,6</w:t>
      </w:r>
      <w:r w:rsidR="000263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1DDD">
        <w:rPr>
          <w:rFonts w:ascii="Times New Roman" w:hAnsi="Times New Roman" w:cs="Times New Roman"/>
          <w:sz w:val="28"/>
          <w:szCs w:val="28"/>
        </w:rPr>
        <w:t>, данный вид доходов не планировался, в бюджете на 2023 год не утвержден.</w:t>
      </w:r>
    </w:p>
    <w:p w:rsidR="00952C4C" w:rsidRPr="00502888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bookmarkStart w:id="15" w:name="_Hlk71015795"/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263ED">
        <w:rPr>
          <w:rFonts w:ascii="Times New Roman" w:hAnsi="Times New Roman" w:cs="Times New Roman"/>
          <w:b/>
          <w:sz w:val="28"/>
          <w:szCs w:val="28"/>
        </w:rPr>
        <w:t>1</w:t>
      </w:r>
      <w:r w:rsidR="00387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3ED">
        <w:rPr>
          <w:rFonts w:ascii="Times New Roman" w:hAnsi="Times New Roman" w:cs="Times New Roman"/>
          <w:b/>
          <w:sz w:val="28"/>
          <w:szCs w:val="28"/>
        </w:rPr>
        <w:t>171,9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A0857">
        <w:rPr>
          <w:rFonts w:ascii="Times New Roman" w:hAnsi="Times New Roman" w:cs="Times New Roman"/>
          <w:b/>
          <w:sz w:val="28"/>
          <w:szCs w:val="28"/>
        </w:rPr>
        <w:t>35,2</w:t>
      </w:r>
      <w:r>
        <w:rPr>
          <w:rFonts w:ascii="Times New Roman" w:hAnsi="Times New Roman" w:cs="Times New Roman"/>
          <w:sz w:val="28"/>
          <w:szCs w:val="28"/>
        </w:rPr>
        <w:t xml:space="preserve">% в общем объеме доходов, </w:t>
      </w:r>
      <w:r w:rsidR="0017286D">
        <w:rPr>
          <w:rFonts w:ascii="Times New Roman" w:hAnsi="Times New Roman" w:cs="Times New Roman"/>
          <w:sz w:val="28"/>
          <w:szCs w:val="28"/>
        </w:rPr>
        <w:t xml:space="preserve">полученных 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Pr="00502888">
        <w:rPr>
          <w:rFonts w:ascii="Times New Roman" w:hAnsi="Times New Roman" w:cs="Times New Roman"/>
          <w:sz w:val="28"/>
          <w:szCs w:val="28"/>
        </w:rPr>
        <w:t>.</w:t>
      </w:r>
      <w:bookmarkEnd w:id="15"/>
    </w:p>
    <w:p w:rsidR="007827C1" w:rsidRPr="00502888" w:rsidRDefault="00A07227" w:rsidP="00A07227">
      <w:pPr>
        <w:ind w:firstLine="709"/>
        <w:jc w:val="both"/>
        <w:rPr>
          <w:sz w:val="28"/>
          <w:szCs w:val="28"/>
        </w:rPr>
      </w:pPr>
      <w:r w:rsidRPr="00502888">
        <w:rPr>
          <w:sz w:val="28"/>
          <w:szCs w:val="28"/>
          <w:shd w:val="clear" w:color="auto" w:fill="FFFFFF"/>
        </w:rPr>
        <w:t xml:space="preserve">При фактическом исполнении бюджета </w:t>
      </w:r>
      <w:r w:rsidR="004571E9">
        <w:rPr>
          <w:sz w:val="28"/>
          <w:szCs w:val="28"/>
          <w:shd w:val="clear" w:color="auto" w:fill="FFFFFF"/>
        </w:rPr>
        <w:t xml:space="preserve">за </w:t>
      </w:r>
      <w:r w:rsidR="002F7325">
        <w:rPr>
          <w:sz w:val="28"/>
          <w:szCs w:val="28"/>
          <w:shd w:val="clear" w:color="auto" w:fill="FFFFFF"/>
        </w:rPr>
        <w:t>первый квартал 2023 года</w:t>
      </w:r>
      <w:r w:rsidRPr="00502888">
        <w:rPr>
          <w:sz w:val="28"/>
          <w:szCs w:val="28"/>
          <w:shd w:val="clear" w:color="auto" w:fill="FFFFFF"/>
        </w:rPr>
        <w:t xml:space="preserve"> по доходам в сумме </w:t>
      </w:r>
      <w:r w:rsidR="0017286D">
        <w:rPr>
          <w:b/>
          <w:sz w:val="28"/>
          <w:szCs w:val="28"/>
          <w:shd w:val="clear" w:color="auto" w:fill="FFFFFF"/>
        </w:rPr>
        <w:t>3</w:t>
      </w:r>
      <w:r w:rsidR="00D83B11">
        <w:rPr>
          <w:b/>
          <w:sz w:val="28"/>
          <w:szCs w:val="28"/>
          <w:shd w:val="clear" w:color="auto" w:fill="FFFFFF"/>
        </w:rPr>
        <w:t xml:space="preserve"> 333,7</w:t>
      </w:r>
      <w:r w:rsidRPr="00502888">
        <w:rPr>
          <w:sz w:val="28"/>
          <w:szCs w:val="28"/>
          <w:shd w:val="clear" w:color="auto" w:fill="FFFFFF"/>
        </w:rPr>
        <w:t xml:space="preserve">тыс. рублей к годовым плановым назначениям в сумме </w:t>
      </w:r>
      <w:r w:rsidR="00D83B11">
        <w:rPr>
          <w:b/>
          <w:sz w:val="28"/>
          <w:szCs w:val="28"/>
          <w:shd w:val="clear" w:color="auto" w:fill="FFFFFF"/>
        </w:rPr>
        <w:t>33 142,1</w:t>
      </w:r>
      <w:r w:rsidRPr="00502888">
        <w:rPr>
          <w:sz w:val="28"/>
          <w:szCs w:val="28"/>
          <w:shd w:val="clear" w:color="auto" w:fill="FFFFFF"/>
        </w:rPr>
        <w:t xml:space="preserve"> тыс. рублей, </w:t>
      </w:r>
      <w:r w:rsidRPr="00502888">
        <w:rPr>
          <w:sz w:val="28"/>
          <w:szCs w:val="28"/>
        </w:rPr>
        <w:t xml:space="preserve">процент исполнения бюджета по доходам составил </w:t>
      </w:r>
      <w:r w:rsidR="00D83B11">
        <w:rPr>
          <w:b/>
          <w:sz w:val="28"/>
          <w:szCs w:val="28"/>
        </w:rPr>
        <w:t>10,1</w:t>
      </w:r>
      <w:r w:rsidR="007827C1" w:rsidRPr="00502888">
        <w:rPr>
          <w:sz w:val="28"/>
          <w:szCs w:val="28"/>
        </w:rPr>
        <w:t>% плана.</w:t>
      </w:r>
    </w:p>
    <w:p w:rsidR="00867C0E" w:rsidRDefault="00FD55B6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71015810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прослеживается </w:t>
      </w:r>
      <w:r w:rsidR="00387D7D">
        <w:rPr>
          <w:rFonts w:ascii="Times New Roman" w:hAnsi="Times New Roman" w:cs="Times New Roman"/>
          <w:sz w:val="28"/>
          <w:szCs w:val="28"/>
        </w:rPr>
        <w:t>увеличение</w:t>
      </w:r>
      <w:r w:rsidR="005C570D">
        <w:rPr>
          <w:rFonts w:ascii="Times New Roman" w:hAnsi="Times New Roman" w:cs="Times New Roman"/>
          <w:sz w:val="28"/>
          <w:szCs w:val="28"/>
        </w:rPr>
        <w:t xml:space="preserve"> 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поступлений по собственным доходам </w:t>
      </w:r>
      <w:r w:rsidR="007464E6" w:rsidRPr="00502888">
        <w:rPr>
          <w:rFonts w:ascii="Times New Roman" w:hAnsi="Times New Roman" w:cs="Times New Roman"/>
          <w:sz w:val="28"/>
          <w:szCs w:val="28"/>
        </w:rPr>
        <w:t xml:space="preserve">и </w:t>
      </w:r>
      <w:r w:rsidR="00491A3A">
        <w:rPr>
          <w:rFonts w:ascii="Times New Roman" w:hAnsi="Times New Roman" w:cs="Times New Roman"/>
          <w:sz w:val="28"/>
          <w:szCs w:val="28"/>
        </w:rPr>
        <w:t xml:space="preserve">по </w:t>
      </w:r>
      <w:r w:rsidR="00867C0E" w:rsidRPr="00502888">
        <w:rPr>
          <w:rFonts w:ascii="Times New Roman" w:hAnsi="Times New Roman" w:cs="Times New Roman"/>
          <w:sz w:val="28"/>
          <w:szCs w:val="28"/>
        </w:rPr>
        <w:t>безвозмездным поступлениям к аналогичному периоду прошлого года.</w:t>
      </w:r>
    </w:p>
    <w:bookmarkEnd w:id="16"/>
    <w:p w:rsidR="00EC332C" w:rsidRDefault="00EC332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5C570D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E26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b/>
          <w:sz w:val="28"/>
          <w:szCs w:val="28"/>
        </w:rPr>
        <w:t>первый квартал 2023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464A93">
        <w:rPr>
          <w:rFonts w:ascii="Times New Roman" w:hAnsi="Times New Roman" w:cs="Times New Roman"/>
          <w:sz w:val="28"/>
          <w:szCs w:val="28"/>
        </w:rPr>
        <w:t>3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64A93">
        <w:rPr>
          <w:rFonts w:ascii="Times New Roman" w:hAnsi="Times New Roman" w:cs="Times New Roman"/>
          <w:b/>
          <w:sz w:val="28"/>
          <w:szCs w:val="28"/>
        </w:rPr>
        <w:t>33 356,5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17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64A93">
        <w:rPr>
          <w:rFonts w:ascii="Times New Roman" w:hAnsi="Times New Roman" w:cs="Times New Roman"/>
          <w:b/>
          <w:sz w:val="28"/>
          <w:szCs w:val="28"/>
        </w:rPr>
        <w:t>2 834,4</w:t>
      </w:r>
      <w:r w:rsidR="00D544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64A93">
        <w:rPr>
          <w:rFonts w:ascii="Times New Roman" w:hAnsi="Times New Roman" w:cs="Times New Roman"/>
          <w:b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464A93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64A93">
        <w:rPr>
          <w:rFonts w:ascii="Times New Roman" w:hAnsi="Times New Roman" w:cs="Times New Roman"/>
          <w:b/>
          <w:sz w:val="28"/>
          <w:szCs w:val="28"/>
        </w:rPr>
        <w:t>254,6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464A93">
        <w:rPr>
          <w:rFonts w:ascii="Times New Roman" w:hAnsi="Times New Roman" w:cs="Times New Roman"/>
          <w:b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17"/>
    <w:p w:rsidR="00195D7C" w:rsidRDefault="00195D7C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1E" w:rsidRPr="00842B93" w:rsidRDefault="00D544A8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F1DDD">
        <w:rPr>
          <w:b/>
          <w:sz w:val="28"/>
          <w:szCs w:val="28"/>
        </w:rPr>
        <w:t>32,8</w:t>
      </w:r>
      <w:r>
        <w:rPr>
          <w:sz w:val="28"/>
          <w:szCs w:val="28"/>
        </w:rPr>
        <w:t>%;</w:t>
      </w:r>
    </w:p>
    <w:p w:rsidR="00A130DA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F1DDD">
        <w:rPr>
          <w:b/>
          <w:sz w:val="28"/>
          <w:szCs w:val="28"/>
        </w:rPr>
        <w:t>2,1</w:t>
      </w:r>
      <w:r w:rsidR="00792CAA">
        <w:rPr>
          <w:sz w:val="28"/>
          <w:szCs w:val="28"/>
        </w:rPr>
        <w:t>%;</w:t>
      </w:r>
    </w:p>
    <w:p w:rsidR="003F1DDD" w:rsidRDefault="003F1DDD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D544A8">
        <w:rPr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b/>
          <w:sz w:val="28"/>
          <w:szCs w:val="28"/>
        </w:rPr>
        <w:t xml:space="preserve"> - 0,0%;</w:t>
      </w:r>
    </w:p>
    <w:p w:rsidR="003F1DDD" w:rsidRDefault="003F1DDD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27,7</w:t>
      </w:r>
      <w:r>
        <w:rPr>
          <w:sz w:val="28"/>
          <w:szCs w:val="28"/>
        </w:rPr>
        <w:t>%;</w:t>
      </w:r>
    </w:p>
    <w:p w:rsidR="003F1DDD" w:rsidRDefault="003F1DDD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36,2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582426" w:rsidRDefault="00A130DA" w:rsidP="00582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3F1DDD">
        <w:rPr>
          <w:b/>
          <w:sz w:val="28"/>
          <w:szCs w:val="28"/>
        </w:rPr>
        <w:t>1,2</w:t>
      </w:r>
      <w:r w:rsidR="00582426">
        <w:rPr>
          <w:sz w:val="28"/>
          <w:szCs w:val="28"/>
        </w:rPr>
        <w:t>%</w:t>
      </w:r>
      <w:r w:rsidR="00D544A8">
        <w:rPr>
          <w:sz w:val="28"/>
          <w:szCs w:val="28"/>
        </w:rPr>
        <w:t>;</w:t>
      </w:r>
    </w:p>
    <w:p w:rsidR="004B3DD2" w:rsidRPr="004B3DD2" w:rsidRDefault="004B3DD2" w:rsidP="0058242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 «Физическая культура и спорт»-</w:t>
      </w:r>
      <w:r w:rsidR="003F1DDD">
        <w:rPr>
          <w:b/>
          <w:sz w:val="28"/>
          <w:szCs w:val="28"/>
        </w:rPr>
        <w:t>0,0</w:t>
      </w:r>
      <w:r>
        <w:rPr>
          <w:sz w:val="28"/>
          <w:szCs w:val="28"/>
        </w:rPr>
        <w:t>%.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3F1DDD">
        <w:rPr>
          <w:sz w:val="28"/>
          <w:szCs w:val="28"/>
        </w:rPr>
        <w:t>Жилищно-коммунальное хозяйство</w:t>
      </w:r>
      <w:r w:rsidRPr="00873B6B">
        <w:rPr>
          <w:sz w:val="28"/>
          <w:szCs w:val="28"/>
        </w:rPr>
        <w:t xml:space="preserve">» в сумме </w:t>
      </w:r>
      <w:r w:rsidR="003F1DDD">
        <w:rPr>
          <w:b/>
          <w:sz w:val="28"/>
          <w:szCs w:val="28"/>
        </w:rPr>
        <w:t>1025,1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 w:rsidR="003F1DDD">
        <w:rPr>
          <w:b/>
          <w:sz w:val="28"/>
          <w:szCs w:val="28"/>
        </w:rPr>
        <w:t>36,2</w:t>
      </w:r>
      <w:r w:rsidRPr="00873B6B">
        <w:rPr>
          <w:sz w:val="28"/>
          <w:szCs w:val="28"/>
        </w:rPr>
        <w:t>%.</w:t>
      </w:r>
    </w:p>
    <w:p w:rsidR="00CD5616" w:rsidRDefault="00C51D1E" w:rsidP="00A54D8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  <w:sectPr w:rsidR="00CD5616" w:rsidSect="00A54D8A">
          <w:footerReference w:type="default" r:id="rId12"/>
          <w:footerReference w:type="first" r:id="rId13"/>
          <w:pgSz w:w="11906" w:h="16838" w:code="9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="002F7325">
        <w:rPr>
          <w:rFonts w:ascii="Times New Roman" w:hAnsi="Times New Roman" w:cs="Times New Roman"/>
          <w:sz w:val="28"/>
          <w:szCs w:val="28"/>
        </w:rPr>
        <w:t>квартал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="002F73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Pr="00C17E4E">
        <w:rPr>
          <w:rFonts w:ascii="Times New Roman" w:hAnsi="Times New Roman" w:cs="Times New Roman"/>
          <w:sz w:val="28"/>
          <w:szCs w:val="28"/>
        </w:rPr>
        <w:t>в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Pr="00C17E4E">
        <w:rPr>
          <w:rFonts w:ascii="Times New Roman" w:hAnsi="Times New Roman" w:cs="Times New Roman"/>
          <w:sz w:val="28"/>
          <w:szCs w:val="28"/>
        </w:rPr>
        <w:t xml:space="preserve"> разрезе разделов бюджетной </w:t>
      </w:r>
      <w:r w:rsidR="00A54D8A">
        <w:rPr>
          <w:rFonts w:ascii="Times New Roman" w:hAnsi="Times New Roman" w:cs="Times New Roman"/>
          <w:sz w:val="28"/>
          <w:szCs w:val="28"/>
        </w:rPr>
        <w:t xml:space="preserve">   </w:t>
      </w:r>
      <w:r w:rsidRPr="00C17E4E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 xml:space="preserve">и 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="00C17E4E" w:rsidRPr="00641316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="00C17E4E" w:rsidRPr="00641316">
        <w:rPr>
          <w:rFonts w:ascii="Times New Roman" w:hAnsi="Times New Roman" w:cs="Times New Roman"/>
          <w:sz w:val="28"/>
          <w:szCs w:val="28"/>
        </w:rPr>
        <w:t>показателей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="00C17E4E" w:rsidRPr="00641316">
        <w:rPr>
          <w:rFonts w:ascii="Times New Roman" w:hAnsi="Times New Roman" w:cs="Times New Roman"/>
          <w:sz w:val="28"/>
          <w:szCs w:val="28"/>
        </w:rPr>
        <w:t xml:space="preserve"> с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="00C17E4E" w:rsidRPr="00641316">
        <w:rPr>
          <w:rFonts w:ascii="Times New Roman" w:hAnsi="Times New Roman" w:cs="Times New Roman"/>
          <w:sz w:val="28"/>
          <w:szCs w:val="28"/>
        </w:rPr>
        <w:t xml:space="preserve"> аналогичным 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="00C17E4E" w:rsidRPr="00641316"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="00A54D8A">
        <w:rPr>
          <w:rFonts w:ascii="Times New Roman" w:hAnsi="Times New Roman" w:cs="Times New Roman"/>
          <w:sz w:val="28"/>
          <w:szCs w:val="28"/>
        </w:rPr>
        <w:t xml:space="preserve"> </w:t>
      </w:r>
      <w:r w:rsidR="00C17E4E" w:rsidRPr="00641316">
        <w:rPr>
          <w:rFonts w:ascii="Times New Roman" w:hAnsi="Times New Roman" w:cs="Times New Roman"/>
          <w:sz w:val="28"/>
          <w:szCs w:val="28"/>
        </w:rPr>
        <w:t>20</w:t>
      </w:r>
      <w:r w:rsidR="000C7EA5">
        <w:rPr>
          <w:rFonts w:ascii="Times New Roman" w:hAnsi="Times New Roman" w:cs="Times New Roman"/>
          <w:sz w:val="28"/>
          <w:szCs w:val="28"/>
        </w:rPr>
        <w:t>2</w:t>
      </w:r>
      <w:r w:rsidR="003F1DDD">
        <w:rPr>
          <w:rFonts w:ascii="Times New Roman" w:hAnsi="Times New Roman" w:cs="Times New Roman"/>
          <w:sz w:val="28"/>
          <w:szCs w:val="28"/>
        </w:rPr>
        <w:t>2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4D8A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C17E4E">
        <w:rPr>
          <w:rFonts w:ascii="Times New Roman" w:hAnsi="Times New Roman" w:cs="Times New Roman"/>
          <w:sz w:val="28"/>
          <w:szCs w:val="28"/>
        </w:rPr>
        <w:t>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3F1DDD">
        <w:rPr>
          <w:rFonts w:ascii="Times New Roman" w:hAnsi="Times New Roman" w:cs="Times New Roman"/>
          <w:sz w:val="28"/>
          <w:szCs w:val="28"/>
        </w:rPr>
        <w:t>2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4B3DD2" w:rsidRDefault="00CD5616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C47415">
        <w:rPr>
          <w:rFonts w:ascii="Times New Roman" w:hAnsi="Times New Roman" w:cs="Times New Roman"/>
          <w:sz w:val="24"/>
          <w:szCs w:val="24"/>
        </w:rPr>
        <w:t>2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4B3DD2" w:rsidRPr="00CD5616" w:rsidRDefault="004B3DD2" w:rsidP="0078538A">
      <w:pPr>
        <w:ind w:firstLine="709"/>
        <w:jc w:val="both"/>
      </w:pPr>
    </w:p>
    <w:tbl>
      <w:tblPr>
        <w:tblW w:w="13886" w:type="dxa"/>
        <w:tblLook w:val="04A0" w:firstRow="1" w:lastRow="0" w:firstColumn="1" w:lastColumn="0" w:noHBand="0" w:noVBand="1"/>
      </w:tblPr>
      <w:tblGrid>
        <w:gridCol w:w="4248"/>
        <w:gridCol w:w="729"/>
        <w:gridCol w:w="1030"/>
        <w:gridCol w:w="863"/>
        <w:gridCol w:w="1151"/>
        <w:gridCol w:w="1121"/>
        <w:gridCol w:w="1104"/>
        <w:gridCol w:w="1151"/>
        <w:gridCol w:w="1072"/>
        <w:gridCol w:w="1417"/>
      </w:tblGrid>
      <w:tr w:rsidR="00C47415" w:rsidRPr="00C47415" w:rsidTr="00D350A3">
        <w:trPr>
          <w:trHeight w:val="52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Раздел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Подраздел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2023 год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% исполнения годового плана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отклонения (+,-)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Исполнение 1 квартал 2022 года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 xml:space="preserve"> 2023 год к  2022 году (%)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 xml:space="preserve"> 2023 год к  2022 году (+,-)</w:t>
            </w:r>
          </w:p>
        </w:tc>
      </w:tr>
      <w:tr w:rsidR="00C47415" w:rsidRPr="00C47415" w:rsidTr="00D350A3">
        <w:trPr>
          <w:trHeight w:val="759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Годовой план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Исполнение 1 квартал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C47415" w:rsidRPr="00C47415" w:rsidTr="00D350A3">
        <w:trPr>
          <w:trHeight w:val="33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4917,7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931,2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18,9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-3986,5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801,3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116,2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129,9</w:t>
            </w:r>
          </w:p>
        </w:tc>
      </w:tr>
      <w:tr w:rsidR="00C47415" w:rsidRPr="00C47415" w:rsidTr="00D350A3">
        <w:trPr>
          <w:trHeight w:val="3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 xml:space="preserve">Функционирование высшего должностного лица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669,9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128,0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-541,9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87,4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40,6</w:t>
            </w:r>
          </w:p>
        </w:tc>
      </w:tr>
      <w:tr w:rsidR="00C47415" w:rsidRPr="00C47415" w:rsidTr="00D350A3">
        <w:trPr>
          <w:trHeight w:val="29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3851,5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751,1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-3100,4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665,9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85,2</w:t>
            </w:r>
          </w:p>
        </w:tc>
      </w:tr>
      <w:tr w:rsidR="00C47415" w:rsidRPr="00C47415" w:rsidTr="00D350A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-1,0</w:t>
            </w:r>
          </w:p>
        </w:tc>
      </w:tr>
      <w:tr w:rsidR="00C47415" w:rsidRPr="00C47415" w:rsidTr="00D350A3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</w:tr>
      <w:tr w:rsidR="00C47415" w:rsidRPr="00C47415" w:rsidTr="00D350A3">
        <w:trPr>
          <w:trHeight w:val="2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322,3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52,1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-270,2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47,0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5,1</w:t>
            </w:r>
          </w:p>
        </w:tc>
      </w:tr>
      <w:tr w:rsidR="00C47415" w:rsidRPr="00C47415" w:rsidTr="00D350A3">
        <w:trPr>
          <w:trHeight w:val="2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362,8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60,3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-302,5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48,6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11,7</w:t>
            </w:r>
          </w:p>
        </w:tc>
      </w:tr>
      <w:tr w:rsidR="00C47415" w:rsidRPr="00C47415" w:rsidTr="00D350A3">
        <w:trPr>
          <w:trHeight w:val="29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362,8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60,3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-302,5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48,6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11,7</w:t>
            </w:r>
          </w:p>
        </w:tc>
      </w:tr>
      <w:tr w:rsidR="00C47415" w:rsidRPr="00C47415" w:rsidTr="00D350A3">
        <w:trPr>
          <w:trHeight w:val="57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47415" w:rsidRPr="00C47415" w:rsidTr="00D350A3">
        <w:trPr>
          <w:trHeight w:val="55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Другие вопросы в области национальной безопаснос</w:t>
            </w:r>
            <w:r>
              <w:rPr>
                <w:sz w:val="18"/>
                <w:szCs w:val="18"/>
              </w:rPr>
              <w:t>т</w:t>
            </w:r>
            <w:r w:rsidRPr="00C47415">
              <w:rPr>
                <w:sz w:val="18"/>
                <w:szCs w:val="18"/>
              </w:rPr>
              <w:t>и и правоохранительной деятельности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</w:tr>
      <w:tr w:rsidR="00C47415" w:rsidRPr="00C47415" w:rsidTr="00D350A3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9168,3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784,5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-8383,8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770,5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14,0</w:t>
            </w:r>
          </w:p>
        </w:tc>
      </w:tr>
      <w:tr w:rsidR="00C47415" w:rsidRPr="00C47415" w:rsidTr="00D350A3">
        <w:trPr>
          <w:trHeight w:val="40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9167,3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784,5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-8382,8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770,5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14,0</w:t>
            </w:r>
          </w:p>
        </w:tc>
      </w:tr>
      <w:tr w:rsidR="00C47415" w:rsidRPr="00C47415" w:rsidTr="00D350A3">
        <w:trPr>
          <w:trHeight w:val="46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</w:tr>
      <w:tr w:rsidR="00C47415" w:rsidRPr="00C47415" w:rsidTr="00D350A3">
        <w:trPr>
          <w:trHeight w:val="391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8548,4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1025,1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-7523,3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936,7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109,4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88,4</w:t>
            </w:r>
          </w:p>
        </w:tc>
      </w:tr>
      <w:tr w:rsidR="00C47415" w:rsidRPr="00C47415" w:rsidTr="00D350A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987,0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133,4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-853,6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148,3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-14,9</w:t>
            </w:r>
          </w:p>
        </w:tc>
      </w:tr>
      <w:tr w:rsidR="00C47415" w:rsidRPr="00C47415" w:rsidTr="00D350A3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1636,4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396,1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24,2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-1240,3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285,1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111,0</w:t>
            </w:r>
          </w:p>
        </w:tc>
      </w:tr>
      <w:tr w:rsidR="00C47415" w:rsidRPr="00C47415" w:rsidTr="00D350A3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5925,0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495,6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8,4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-5429,4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503,3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-7,7</w:t>
            </w:r>
          </w:p>
        </w:tc>
      </w:tr>
      <w:tr w:rsidR="00C47415" w:rsidRPr="00C47415" w:rsidTr="00D350A3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D350A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Культура, к</w:t>
            </w:r>
            <w:r w:rsidR="00D350A3">
              <w:rPr>
                <w:b/>
                <w:bCs/>
                <w:sz w:val="18"/>
                <w:szCs w:val="18"/>
              </w:rPr>
              <w:t>и</w:t>
            </w:r>
            <w:r w:rsidRPr="00C47415">
              <w:rPr>
                <w:b/>
                <w:bCs/>
                <w:sz w:val="18"/>
                <w:szCs w:val="18"/>
              </w:rPr>
              <w:t>нем</w:t>
            </w:r>
            <w:r w:rsidR="00D350A3">
              <w:rPr>
                <w:b/>
                <w:bCs/>
                <w:sz w:val="18"/>
                <w:szCs w:val="18"/>
              </w:rPr>
              <w:t>а</w:t>
            </w:r>
            <w:r w:rsidRPr="00C47415">
              <w:rPr>
                <w:b/>
                <w:bCs/>
                <w:sz w:val="18"/>
                <w:szCs w:val="18"/>
              </w:rPr>
              <w:t>тография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33,3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27,8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-86,7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22,7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146,7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10,6</w:t>
            </w:r>
          </w:p>
        </w:tc>
      </w:tr>
      <w:tr w:rsidR="00C47415" w:rsidRPr="00C47415" w:rsidTr="00D350A3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33,3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27,8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-86,7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22,7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10,6</w:t>
            </w:r>
          </w:p>
        </w:tc>
      </w:tr>
      <w:tr w:rsidR="00C47415" w:rsidRPr="00C47415" w:rsidTr="00D350A3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10189,3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-10189,3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</w:tr>
      <w:tr w:rsidR="00C47415" w:rsidRPr="00C47415" w:rsidTr="00D350A3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10189,3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-10189,3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47415">
              <w:rPr>
                <w:sz w:val="18"/>
                <w:szCs w:val="18"/>
              </w:rPr>
              <w:t>0,0</w:t>
            </w:r>
          </w:p>
        </w:tc>
      </w:tr>
      <w:tr w:rsidR="00C47415" w:rsidRPr="00C47415" w:rsidTr="00D350A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33356,5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2834,4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-30522,1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2579,8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15" w:rsidRPr="00C47415" w:rsidRDefault="00C47415" w:rsidP="00C4741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47415">
              <w:rPr>
                <w:b/>
                <w:bCs/>
                <w:sz w:val="18"/>
                <w:szCs w:val="18"/>
              </w:rPr>
              <w:t>254,6</w:t>
            </w:r>
          </w:p>
        </w:tc>
      </w:tr>
    </w:tbl>
    <w:p w:rsidR="00CD5616" w:rsidRDefault="00CD5616" w:rsidP="0078538A">
      <w:pPr>
        <w:ind w:firstLine="709"/>
        <w:jc w:val="both"/>
        <w:rPr>
          <w:sz w:val="28"/>
          <w:szCs w:val="28"/>
        </w:rPr>
        <w:sectPr w:rsidR="00CD5616" w:rsidSect="00D70B98">
          <w:pgSz w:w="16838" w:h="11906" w:orient="landscape" w:code="9"/>
          <w:pgMar w:top="1276" w:right="1134" w:bottom="851" w:left="1276" w:header="709" w:footer="709" w:gutter="0"/>
          <w:pgNumType w:start="10"/>
          <w:cols w:space="708"/>
          <w:titlePg/>
          <w:docGrid w:linePitch="360"/>
        </w:sectPr>
      </w:pPr>
    </w:p>
    <w:p w:rsidR="0078538A" w:rsidRDefault="00195D7C" w:rsidP="00785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а</w:t>
      </w:r>
      <w:r w:rsidRPr="0078538A">
        <w:rPr>
          <w:sz w:val="28"/>
          <w:szCs w:val="28"/>
        </w:rPr>
        <w:t>нализ</w:t>
      </w:r>
      <w:r>
        <w:rPr>
          <w:sz w:val="28"/>
          <w:szCs w:val="28"/>
        </w:rPr>
        <w:t>у</w:t>
      </w:r>
      <w:r w:rsidR="0078538A" w:rsidRPr="0078538A">
        <w:rPr>
          <w:sz w:val="28"/>
          <w:szCs w:val="28"/>
        </w:rPr>
        <w:t xml:space="preserve"> исполнения расходов </w:t>
      </w:r>
      <w:r w:rsidR="0078538A"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 w:rsidR="0078538A">
        <w:rPr>
          <w:sz w:val="28"/>
          <w:szCs w:val="28"/>
        </w:rPr>
        <w:t xml:space="preserve">по разделам </w:t>
      </w:r>
      <w:r w:rsidR="0078538A" w:rsidRPr="0078538A">
        <w:rPr>
          <w:sz w:val="28"/>
          <w:szCs w:val="28"/>
        </w:rPr>
        <w:t>и подразделам классификации расходов в отче</w:t>
      </w:r>
      <w:r w:rsidR="0078538A">
        <w:rPr>
          <w:sz w:val="28"/>
          <w:szCs w:val="28"/>
        </w:rPr>
        <w:t>тном периоде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 w:rsidRPr="0078538A">
        <w:rPr>
          <w:sz w:val="28"/>
          <w:szCs w:val="28"/>
        </w:rPr>
        <w:t xml:space="preserve"> исполнение расходов составило </w:t>
      </w:r>
      <w:r w:rsidR="00D350A3">
        <w:rPr>
          <w:b/>
          <w:sz w:val="28"/>
          <w:szCs w:val="28"/>
        </w:rPr>
        <w:t>931,2</w:t>
      </w:r>
      <w:r w:rsidRPr="0078538A">
        <w:rPr>
          <w:sz w:val="28"/>
          <w:szCs w:val="28"/>
        </w:rPr>
        <w:t xml:space="preserve"> тыс. рублей или </w:t>
      </w:r>
      <w:r w:rsidR="00D350A3">
        <w:rPr>
          <w:b/>
          <w:sz w:val="28"/>
          <w:szCs w:val="28"/>
        </w:rPr>
        <w:t>18,9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D350A3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</w:t>
      </w:r>
      <w:r w:rsidR="00D350A3">
        <w:rPr>
          <w:sz w:val="28"/>
          <w:szCs w:val="28"/>
        </w:rPr>
        <w:t>величились</w:t>
      </w:r>
      <w:r w:rsidR="009F2180">
        <w:rPr>
          <w:sz w:val="28"/>
          <w:szCs w:val="28"/>
        </w:rPr>
        <w:t xml:space="preserve"> на </w:t>
      </w:r>
      <w:r w:rsidR="00D350A3">
        <w:rPr>
          <w:b/>
          <w:sz w:val="28"/>
          <w:szCs w:val="28"/>
        </w:rPr>
        <w:t>129,9</w:t>
      </w:r>
      <w:r w:rsidR="009F2180"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на </w:t>
      </w:r>
      <w:r w:rsidR="00D350A3">
        <w:rPr>
          <w:b/>
          <w:sz w:val="28"/>
          <w:szCs w:val="28"/>
        </w:rPr>
        <w:t>16,2</w:t>
      </w:r>
      <w:r w:rsidR="00942AE6">
        <w:rPr>
          <w:sz w:val="28"/>
          <w:szCs w:val="28"/>
        </w:rPr>
        <w:t>%.</w:t>
      </w:r>
    </w:p>
    <w:p w:rsidR="00792CAA" w:rsidRDefault="00792CAA" w:rsidP="00792CA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 w:rsidRPr="0078538A">
        <w:rPr>
          <w:sz w:val="28"/>
          <w:szCs w:val="28"/>
        </w:rPr>
        <w:t xml:space="preserve"> исполнение расходов составило </w:t>
      </w:r>
      <w:r w:rsidR="00D350A3">
        <w:rPr>
          <w:b/>
          <w:sz w:val="28"/>
          <w:szCs w:val="28"/>
        </w:rPr>
        <w:t>60,3</w:t>
      </w:r>
      <w:r w:rsidR="0059797A"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тыс. рублей или </w:t>
      </w:r>
      <w:r w:rsidR="00D350A3">
        <w:rPr>
          <w:b/>
          <w:sz w:val="28"/>
          <w:szCs w:val="28"/>
        </w:rPr>
        <w:t>16,6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D350A3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 w:rsidR="00D350A3">
        <w:rPr>
          <w:b/>
          <w:sz w:val="28"/>
          <w:szCs w:val="28"/>
        </w:rPr>
        <w:t>11,7</w:t>
      </w:r>
      <w:r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на </w:t>
      </w:r>
      <w:r w:rsidR="00D350A3">
        <w:rPr>
          <w:b/>
          <w:sz w:val="28"/>
          <w:szCs w:val="28"/>
        </w:rPr>
        <w:t>24,1</w:t>
      </w:r>
      <w:r w:rsidR="00942AE6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42AE6" w:rsidRDefault="009F2180" w:rsidP="00942AE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942AE6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 w:rsidR="00942AE6" w:rsidRPr="0078538A">
        <w:rPr>
          <w:sz w:val="28"/>
          <w:szCs w:val="28"/>
        </w:rPr>
        <w:t xml:space="preserve"> </w:t>
      </w:r>
      <w:r w:rsidR="00D350A3">
        <w:rPr>
          <w:sz w:val="28"/>
          <w:szCs w:val="28"/>
        </w:rPr>
        <w:t>расходы не производились, как и в соответствующем</w:t>
      </w:r>
      <w:r w:rsidR="00942AE6" w:rsidRPr="0078538A">
        <w:rPr>
          <w:sz w:val="28"/>
          <w:szCs w:val="28"/>
        </w:rPr>
        <w:t xml:space="preserve"> период</w:t>
      </w:r>
      <w:r w:rsidR="00D350A3">
        <w:rPr>
          <w:sz w:val="28"/>
          <w:szCs w:val="28"/>
        </w:rPr>
        <w:t>е</w:t>
      </w:r>
      <w:r w:rsidR="00942AE6" w:rsidRPr="0078538A">
        <w:rPr>
          <w:sz w:val="28"/>
          <w:szCs w:val="28"/>
        </w:rPr>
        <w:t xml:space="preserve"> 20</w:t>
      </w:r>
      <w:r w:rsidR="00942AE6">
        <w:rPr>
          <w:sz w:val="28"/>
          <w:szCs w:val="28"/>
        </w:rPr>
        <w:t>2</w:t>
      </w:r>
      <w:r w:rsidR="00D350A3">
        <w:rPr>
          <w:sz w:val="28"/>
          <w:szCs w:val="28"/>
        </w:rPr>
        <w:t>2</w:t>
      </w:r>
      <w:r w:rsidR="00942AE6" w:rsidRPr="0078538A">
        <w:rPr>
          <w:sz w:val="28"/>
          <w:szCs w:val="28"/>
        </w:rPr>
        <w:t xml:space="preserve"> года</w:t>
      </w:r>
      <w:r w:rsidR="00D350A3">
        <w:rPr>
          <w:sz w:val="28"/>
          <w:szCs w:val="28"/>
        </w:rPr>
        <w:t>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 w:rsidRPr="0078538A">
        <w:rPr>
          <w:sz w:val="28"/>
          <w:szCs w:val="28"/>
        </w:rPr>
        <w:t xml:space="preserve"> исполнение расходов составило </w:t>
      </w:r>
      <w:r w:rsidR="00D350A3">
        <w:rPr>
          <w:b/>
          <w:sz w:val="28"/>
          <w:szCs w:val="28"/>
        </w:rPr>
        <w:t>784,5</w:t>
      </w:r>
      <w:r w:rsidRPr="0078538A">
        <w:rPr>
          <w:sz w:val="28"/>
          <w:szCs w:val="28"/>
        </w:rPr>
        <w:t xml:space="preserve"> тыс. рублей или </w:t>
      </w:r>
      <w:r w:rsidR="00D350A3">
        <w:rPr>
          <w:b/>
          <w:sz w:val="28"/>
          <w:szCs w:val="28"/>
        </w:rPr>
        <w:t>8,6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D350A3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42AE6">
        <w:rPr>
          <w:sz w:val="28"/>
          <w:szCs w:val="28"/>
        </w:rPr>
        <w:t>у</w:t>
      </w:r>
      <w:r w:rsidR="00CD5616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D350A3">
        <w:rPr>
          <w:b/>
          <w:sz w:val="28"/>
          <w:szCs w:val="28"/>
        </w:rPr>
        <w:t>14,0</w:t>
      </w:r>
      <w:r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</w:t>
      </w:r>
      <w:r w:rsidR="00D350A3">
        <w:rPr>
          <w:sz w:val="28"/>
          <w:szCs w:val="28"/>
        </w:rPr>
        <w:t xml:space="preserve">на </w:t>
      </w:r>
      <w:r w:rsidR="00D350A3" w:rsidRPr="00D350A3">
        <w:rPr>
          <w:b/>
          <w:sz w:val="28"/>
          <w:szCs w:val="28"/>
        </w:rPr>
        <w:t>1,8</w:t>
      </w:r>
      <w:r w:rsidR="00D350A3">
        <w:rPr>
          <w:sz w:val="28"/>
          <w:szCs w:val="28"/>
        </w:rPr>
        <w:t>%.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 w:rsidRPr="0078538A">
        <w:rPr>
          <w:sz w:val="28"/>
          <w:szCs w:val="28"/>
        </w:rPr>
        <w:t xml:space="preserve"> исполнение расходов составило </w:t>
      </w:r>
      <w:r w:rsidR="00D350A3">
        <w:rPr>
          <w:b/>
          <w:sz w:val="28"/>
          <w:szCs w:val="28"/>
        </w:rPr>
        <w:t>1025,1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D350A3">
        <w:rPr>
          <w:b/>
          <w:sz w:val="28"/>
          <w:szCs w:val="28"/>
        </w:rPr>
        <w:t>12,0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D350A3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 расходы у</w:t>
      </w:r>
      <w:r w:rsidR="00D350A3">
        <w:rPr>
          <w:sz w:val="28"/>
          <w:szCs w:val="28"/>
        </w:rPr>
        <w:t>величились</w:t>
      </w:r>
      <w:r w:rsidR="00792CAA"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D350A3">
        <w:rPr>
          <w:b/>
          <w:sz w:val="28"/>
          <w:szCs w:val="28"/>
        </w:rPr>
        <w:t>88,4</w:t>
      </w:r>
      <w:r w:rsidRPr="009F2180"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на </w:t>
      </w:r>
      <w:r w:rsidR="00D350A3">
        <w:rPr>
          <w:b/>
          <w:sz w:val="28"/>
          <w:szCs w:val="28"/>
        </w:rPr>
        <w:t>9,4</w:t>
      </w:r>
      <w:r w:rsidR="00942AE6">
        <w:rPr>
          <w:sz w:val="28"/>
          <w:szCs w:val="28"/>
        </w:rPr>
        <w:t>%</w:t>
      </w:r>
      <w:r w:rsidRPr="009F2180">
        <w:rPr>
          <w:sz w:val="28"/>
          <w:szCs w:val="28"/>
        </w:rPr>
        <w:t>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D350A3">
        <w:rPr>
          <w:b/>
          <w:sz w:val="28"/>
          <w:szCs w:val="28"/>
        </w:rPr>
        <w:t>133,4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D350A3">
        <w:rPr>
          <w:b/>
          <w:sz w:val="28"/>
          <w:szCs w:val="28"/>
        </w:rPr>
        <w:t>13,5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D350A3">
        <w:rPr>
          <w:b/>
          <w:sz w:val="28"/>
          <w:szCs w:val="28"/>
        </w:rPr>
        <w:t>396,1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D350A3">
        <w:rPr>
          <w:b/>
          <w:sz w:val="28"/>
          <w:szCs w:val="28"/>
        </w:rPr>
        <w:t>24,2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D350A3">
        <w:rPr>
          <w:b/>
          <w:sz w:val="28"/>
          <w:szCs w:val="28"/>
        </w:rPr>
        <w:t>495,6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D350A3">
        <w:rPr>
          <w:b/>
          <w:sz w:val="28"/>
          <w:szCs w:val="28"/>
        </w:rPr>
        <w:t>8,4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5B0CD6" w:rsidRDefault="008F078A" w:rsidP="005B0CD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</w:t>
      </w:r>
      <w:bookmarkStart w:id="18" w:name="_GoBack"/>
      <w:bookmarkEnd w:id="18"/>
      <w:r>
        <w:rPr>
          <w:b/>
          <w:sz w:val="28"/>
          <w:szCs w:val="28"/>
        </w:rPr>
        <w:t>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 w:rsidR="005B0CD6" w:rsidRPr="0078538A">
        <w:rPr>
          <w:sz w:val="28"/>
          <w:szCs w:val="28"/>
        </w:rPr>
        <w:t xml:space="preserve"> исполнение расходов составило </w:t>
      </w:r>
      <w:r w:rsidR="00D350A3">
        <w:rPr>
          <w:b/>
          <w:sz w:val="28"/>
          <w:szCs w:val="28"/>
        </w:rPr>
        <w:t>33,3</w:t>
      </w:r>
      <w:r w:rsidR="005B0CD6">
        <w:rPr>
          <w:sz w:val="28"/>
          <w:szCs w:val="28"/>
        </w:rPr>
        <w:t xml:space="preserve"> тыс. рублей</w:t>
      </w:r>
      <w:r w:rsidR="005B0CD6" w:rsidRPr="0078538A">
        <w:rPr>
          <w:sz w:val="28"/>
          <w:szCs w:val="28"/>
        </w:rPr>
        <w:t xml:space="preserve"> или </w:t>
      </w:r>
      <w:r w:rsidR="00D350A3">
        <w:rPr>
          <w:b/>
          <w:sz w:val="28"/>
          <w:szCs w:val="28"/>
        </w:rPr>
        <w:t>27,8</w:t>
      </w:r>
      <w:r w:rsidR="005B0CD6" w:rsidRPr="0078538A">
        <w:rPr>
          <w:sz w:val="28"/>
          <w:szCs w:val="28"/>
        </w:rPr>
        <w:t xml:space="preserve">% утвержденных </w:t>
      </w:r>
      <w:r w:rsidR="005B0CD6">
        <w:rPr>
          <w:sz w:val="28"/>
          <w:szCs w:val="28"/>
        </w:rPr>
        <w:t>бюджетных назначений</w:t>
      </w:r>
      <w:r w:rsidR="005B0CD6" w:rsidRPr="0078538A">
        <w:rPr>
          <w:sz w:val="28"/>
          <w:szCs w:val="28"/>
        </w:rPr>
        <w:t xml:space="preserve">. </w:t>
      </w:r>
      <w:r w:rsidR="005B0CD6"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D350A3">
        <w:rPr>
          <w:sz w:val="28"/>
          <w:szCs w:val="28"/>
        </w:rPr>
        <w:t>2</w:t>
      </w:r>
      <w:r w:rsidR="005B0CD6" w:rsidRPr="009F2180">
        <w:rPr>
          <w:sz w:val="28"/>
          <w:szCs w:val="28"/>
        </w:rPr>
        <w:t xml:space="preserve"> года расходы у</w:t>
      </w:r>
      <w:r w:rsidR="006D5D7B">
        <w:rPr>
          <w:sz w:val="28"/>
          <w:szCs w:val="28"/>
        </w:rPr>
        <w:t>величились</w:t>
      </w:r>
      <w:r w:rsidR="005B0CD6">
        <w:rPr>
          <w:sz w:val="28"/>
          <w:szCs w:val="28"/>
        </w:rPr>
        <w:t xml:space="preserve"> </w:t>
      </w:r>
      <w:r w:rsidR="005B0CD6" w:rsidRPr="009F2180">
        <w:rPr>
          <w:sz w:val="28"/>
          <w:szCs w:val="28"/>
        </w:rPr>
        <w:t xml:space="preserve">на </w:t>
      </w:r>
      <w:r w:rsidR="00D350A3">
        <w:rPr>
          <w:b/>
          <w:sz w:val="28"/>
          <w:szCs w:val="28"/>
        </w:rPr>
        <w:t>10,6</w:t>
      </w:r>
      <w:r w:rsidR="005B0CD6" w:rsidRPr="009F2180">
        <w:rPr>
          <w:sz w:val="28"/>
          <w:szCs w:val="28"/>
        </w:rPr>
        <w:t xml:space="preserve"> тыс. рублей</w:t>
      </w:r>
      <w:r w:rsidR="00942AE6">
        <w:rPr>
          <w:sz w:val="28"/>
          <w:szCs w:val="28"/>
        </w:rPr>
        <w:t xml:space="preserve"> или </w:t>
      </w:r>
      <w:r w:rsidR="00D350A3">
        <w:rPr>
          <w:sz w:val="28"/>
          <w:szCs w:val="28"/>
        </w:rPr>
        <w:t xml:space="preserve">на </w:t>
      </w:r>
      <w:r w:rsidR="00D350A3" w:rsidRPr="00D350A3">
        <w:rPr>
          <w:b/>
          <w:sz w:val="28"/>
          <w:szCs w:val="28"/>
        </w:rPr>
        <w:t>46,7%</w:t>
      </w:r>
      <w:r w:rsidR="006D5D7B" w:rsidRPr="00D350A3">
        <w:rPr>
          <w:b/>
          <w:sz w:val="28"/>
          <w:szCs w:val="28"/>
        </w:rPr>
        <w:t>.</w:t>
      </w:r>
    </w:p>
    <w:p w:rsidR="006D5D7B" w:rsidRDefault="006D5D7B" w:rsidP="005B0CD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 w:rsidRPr="0078538A">
        <w:rPr>
          <w:sz w:val="28"/>
          <w:szCs w:val="28"/>
        </w:rPr>
        <w:t xml:space="preserve"> </w:t>
      </w:r>
      <w:r w:rsidR="00D350A3">
        <w:rPr>
          <w:sz w:val="28"/>
          <w:szCs w:val="28"/>
        </w:rPr>
        <w:t>расходы не производились аналогично соответ</w:t>
      </w:r>
      <w:r w:rsidR="006C786B">
        <w:rPr>
          <w:sz w:val="28"/>
          <w:szCs w:val="28"/>
        </w:rPr>
        <w:t>ст</w:t>
      </w:r>
      <w:r w:rsidR="00D350A3">
        <w:rPr>
          <w:sz w:val="28"/>
          <w:szCs w:val="28"/>
        </w:rPr>
        <w:t>вующему периоду 2022 года</w:t>
      </w:r>
      <w:r w:rsidR="006C786B">
        <w:rPr>
          <w:sz w:val="28"/>
          <w:szCs w:val="28"/>
        </w:rPr>
        <w:t>.</w:t>
      </w:r>
    </w:p>
    <w:p w:rsidR="00B06BE6" w:rsidRDefault="00B06BE6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Default="00942AE6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19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6C786B">
        <w:rPr>
          <w:sz w:val="28"/>
          <w:szCs w:val="28"/>
        </w:rPr>
        <w:t>3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 xml:space="preserve">сформированы на основе </w:t>
      </w:r>
      <w:r w:rsidR="00906C73">
        <w:rPr>
          <w:sz w:val="28"/>
          <w:szCs w:val="28"/>
        </w:rPr>
        <w:t>9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 w:rsidRPr="00354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в сумме </w:t>
      </w:r>
      <w:r w:rsidR="006C786B">
        <w:rPr>
          <w:b/>
          <w:sz w:val="28"/>
          <w:szCs w:val="28"/>
        </w:rPr>
        <w:t>31949,5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4571E9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6C786B">
        <w:rPr>
          <w:rFonts w:ascii="Times New Roman" w:hAnsi="Times New Roman" w:cs="Times New Roman"/>
          <w:b/>
          <w:sz w:val="28"/>
          <w:szCs w:val="28"/>
        </w:rPr>
        <w:t>2611,1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6C786B">
        <w:rPr>
          <w:rFonts w:ascii="Times New Roman" w:hAnsi="Times New Roman" w:cs="Times New Roman"/>
          <w:b/>
          <w:sz w:val="28"/>
          <w:szCs w:val="28"/>
        </w:rPr>
        <w:t>8,2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lastRenderedPageBreak/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6C786B">
        <w:rPr>
          <w:rFonts w:ascii="Times New Roman" w:hAnsi="Times New Roman" w:cs="Times New Roman"/>
          <w:b/>
          <w:sz w:val="28"/>
          <w:szCs w:val="28"/>
        </w:rPr>
        <w:t>92,1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464E6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(</w:t>
      </w:r>
      <w:r w:rsidR="006C786B">
        <w:rPr>
          <w:rFonts w:ascii="Times New Roman" w:hAnsi="Times New Roman" w:cs="Times New Roman"/>
          <w:b/>
          <w:sz w:val="28"/>
          <w:szCs w:val="28"/>
        </w:rPr>
        <w:t>2834,4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9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>
        <w:rPr>
          <w:sz w:val="28"/>
          <w:szCs w:val="28"/>
        </w:rPr>
        <w:t xml:space="preserve">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6C786B">
        <w:rPr>
          <w:sz w:val="28"/>
          <w:szCs w:val="28"/>
        </w:rPr>
        <w:t>3</w:t>
      </w:r>
      <w:r w:rsidR="00F24D51" w:rsidRPr="00B16BC8">
        <w:rPr>
          <w:sz w:val="28"/>
          <w:szCs w:val="28"/>
        </w:rPr>
        <w:t>.</w:t>
      </w:r>
    </w:p>
    <w:p w:rsidR="005D33A3" w:rsidRDefault="005D33A3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C20C0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6C786B">
        <w:rPr>
          <w:sz w:val="24"/>
          <w:szCs w:val="24"/>
        </w:rPr>
        <w:t>3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125" w:type="dxa"/>
        <w:tblInd w:w="-572" w:type="dxa"/>
        <w:tblLook w:val="04A0" w:firstRow="1" w:lastRow="0" w:firstColumn="1" w:lastColumn="0" w:noHBand="0" w:noVBand="1"/>
      </w:tblPr>
      <w:tblGrid>
        <w:gridCol w:w="524"/>
        <w:gridCol w:w="4597"/>
        <w:gridCol w:w="1116"/>
        <w:gridCol w:w="1312"/>
        <w:gridCol w:w="1291"/>
        <w:gridCol w:w="1285"/>
      </w:tblGrid>
      <w:tr w:rsidR="006C786B" w:rsidRPr="006C786B" w:rsidTr="006C786B">
        <w:trPr>
          <w:trHeight w:val="9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86B">
              <w:rPr>
                <w:b/>
                <w:bCs/>
              </w:rPr>
              <w:t>Решение от 21.12.2022 №47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86B">
              <w:rPr>
                <w:b/>
                <w:bCs/>
              </w:rPr>
              <w:t>Исполнение  1 квартал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86B">
              <w:rPr>
                <w:b/>
                <w:bCs/>
              </w:rPr>
              <w:t>% исполнения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C786B">
              <w:rPr>
                <w:b/>
                <w:bCs/>
              </w:rPr>
              <w:t>отклонения (+,-)</w:t>
            </w:r>
          </w:p>
        </w:tc>
      </w:tr>
      <w:tr w:rsidR="006C786B" w:rsidRPr="006C786B" w:rsidTr="006C786B">
        <w:trPr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3868,5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768,2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19,9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-3100,3</w:t>
            </w:r>
          </w:p>
        </w:tc>
      </w:tr>
      <w:tr w:rsidR="006C786B" w:rsidRPr="006C786B" w:rsidTr="006C786B">
        <w:trPr>
          <w:trHeight w:val="10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Защита населения и территории 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-50,0</w:t>
            </w:r>
          </w:p>
        </w:tc>
      </w:tr>
      <w:tr w:rsidR="006C786B" w:rsidRPr="006C786B" w:rsidTr="006C786B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9167,4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784,5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8,6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-8382,9</w:t>
            </w:r>
          </w:p>
        </w:tc>
      </w:tr>
      <w:tr w:rsidR="006C786B" w:rsidRPr="006C786B" w:rsidTr="006C786B">
        <w:trPr>
          <w:trHeight w:val="11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Обеспечение мероприятий в области жилищно-коммунального хозяйства на территории Вязьма-Брянского 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2623,4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529,5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20,2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-2093,9</w:t>
            </w:r>
          </w:p>
        </w:tc>
      </w:tr>
      <w:tr w:rsidR="006C786B" w:rsidRPr="006C786B" w:rsidTr="006C786B">
        <w:trPr>
          <w:trHeight w:val="8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13350,5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495,6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3,7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-12854,9</w:t>
            </w:r>
          </w:p>
        </w:tc>
      </w:tr>
      <w:tr w:rsidR="006C786B" w:rsidRPr="006C786B" w:rsidTr="006C786B">
        <w:trPr>
          <w:trHeight w:val="7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120,0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33,3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27,8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-86,7</w:t>
            </w:r>
          </w:p>
        </w:tc>
      </w:tr>
      <w:tr w:rsidR="006C786B" w:rsidRPr="006C786B" w:rsidTr="006C786B">
        <w:trPr>
          <w:trHeight w:val="9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Профилактика экстремизм и терроризма, предупреждение межнациональных конфликтов в Вязьма-Брянском сельском поселении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-5,0</w:t>
            </w:r>
          </w:p>
        </w:tc>
      </w:tr>
      <w:tr w:rsidR="006C786B" w:rsidRPr="006C786B" w:rsidTr="006C786B">
        <w:trPr>
          <w:trHeight w:val="109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-1,0</w:t>
            </w:r>
          </w:p>
        </w:tc>
      </w:tr>
      <w:tr w:rsidR="006C786B" w:rsidRPr="006C786B" w:rsidTr="006C786B">
        <w:trPr>
          <w:trHeight w:val="11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2763,7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-2763,7</w:t>
            </w:r>
          </w:p>
        </w:tc>
      </w:tr>
      <w:tr w:rsidR="006C786B" w:rsidRPr="006C786B" w:rsidTr="006C786B">
        <w:trPr>
          <w:trHeight w:val="7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786B">
              <w:rPr>
                <w:color w:val="000000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31949,5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2611,1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B" w:rsidRPr="006C786B" w:rsidRDefault="006C786B" w:rsidP="006C786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-29338,4</w:t>
            </w:r>
          </w:p>
        </w:tc>
      </w:tr>
    </w:tbl>
    <w:p w:rsidR="006C786B" w:rsidRDefault="006C786B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 xml:space="preserve">Обеспечение реализации полномочий органов местного самоуправления Вязьма-Брянского сельского поселения </w:t>
      </w:r>
      <w:r w:rsidR="00906C73" w:rsidRPr="00906C73">
        <w:rPr>
          <w:b/>
          <w:i/>
          <w:sz w:val="28"/>
          <w:szCs w:val="28"/>
        </w:rPr>
        <w:lastRenderedPageBreak/>
        <w:t>Вяземского района Смоленской области</w:t>
      </w:r>
      <w:r w:rsidR="00906C73">
        <w:rPr>
          <w:b/>
          <w:i/>
          <w:sz w:val="28"/>
          <w:szCs w:val="28"/>
        </w:rPr>
        <w:t xml:space="preserve">» </w:t>
      </w:r>
      <w:r w:rsidR="000F0EEA">
        <w:rPr>
          <w:sz w:val="28"/>
          <w:szCs w:val="28"/>
        </w:rPr>
        <w:t xml:space="preserve">исполнение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 w:rsidR="000F0EEA">
        <w:rPr>
          <w:sz w:val="28"/>
          <w:szCs w:val="28"/>
        </w:rPr>
        <w:t xml:space="preserve"> составило в сумме </w:t>
      </w:r>
      <w:r w:rsidR="006C786B">
        <w:rPr>
          <w:b/>
          <w:sz w:val="28"/>
          <w:szCs w:val="28"/>
        </w:rPr>
        <w:t>768,2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6C786B">
        <w:rPr>
          <w:b/>
          <w:sz w:val="28"/>
          <w:szCs w:val="28"/>
        </w:rPr>
        <w:t>19,9</w:t>
      </w:r>
      <w:r w:rsidR="003A72ED">
        <w:rPr>
          <w:sz w:val="28"/>
          <w:szCs w:val="28"/>
        </w:rPr>
        <w:t>% годовых плановых назначений.</w:t>
      </w:r>
    </w:p>
    <w:p w:rsidR="003E0DE7" w:rsidRDefault="00A92A57" w:rsidP="003E0D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0DE7">
        <w:rPr>
          <w:sz w:val="28"/>
          <w:szCs w:val="28"/>
        </w:rPr>
        <w:t xml:space="preserve">исполнение за </w:t>
      </w:r>
      <w:r w:rsidR="002F7325">
        <w:rPr>
          <w:sz w:val="28"/>
          <w:szCs w:val="28"/>
        </w:rPr>
        <w:t>первый квартал 2023 года</w:t>
      </w:r>
      <w:r w:rsidR="003E0DE7">
        <w:rPr>
          <w:sz w:val="28"/>
          <w:szCs w:val="28"/>
        </w:rPr>
        <w:t xml:space="preserve"> составило в сумме </w:t>
      </w:r>
      <w:r w:rsidR="006C786B">
        <w:rPr>
          <w:b/>
          <w:sz w:val="28"/>
          <w:szCs w:val="28"/>
        </w:rPr>
        <w:t>784,5</w:t>
      </w:r>
      <w:r w:rsidR="003E0DE7" w:rsidRPr="000F0EEA">
        <w:rPr>
          <w:b/>
          <w:sz w:val="28"/>
          <w:szCs w:val="28"/>
        </w:rPr>
        <w:t xml:space="preserve"> </w:t>
      </w:r>
      <w:r w:rsidR="003E0DE7">
        <w:rPr>
          <w:sz w:val="28"/>
          <w:szCs w:val="28"/>
        </w:rPr>
        <w:t xml:space="preserve">тыс. рублей или </w:t>
      </w:r>
      <w:r w:rsidR="006C786B">
        <w:rPr>
          <w:b/>
          <w:sz w:val="28"/>
          <w:szCs w:val="28"/>
        </w:rPr>
        <w:t>8,6</w:t>
      </w:r>
      <w:r w:rsidR="003E0DE7">
        <w:rPr>
          <w:sz w:val="28"/>
          <w:szCs w:val="28"/>
        </w:rPr>
        <w:t>% годовых плановых назначений.</w:t>
      </w:r>
    </w:p>
    <w:p w:rsidR="00A92A57" w:rsidRDefault="00A92A57" w:rsidP="00A92A5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>
        <w:rPr>
          <w:sz w:val="28"/>
          <w:szCs w:val="28"/>
        </w:rPr>
        <w:t xml:space="preserve"> составило в сумме </w:t>
      </w:r>
      <w:r w:rsidR="006C786B">
        <w:rPr>
          <w:b/>
          <w:sz w:val="28"/>
          <w:szCs w:val="28"/>
        </w:rPr>
        <w:t>529,5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6C786B">
        <w:rPr>
          <w:b/>
          <w:sz w:val="28"/>
          <w:szCs w:val="28"/>
        </w:rPr>
        <w:t>20,2</w:t>
      </w:r>
      <w:r>
        <w:rPr>
          <w:sz w:val="28"/>
          <w:szCs w:val="28"/>
        </w:rPr>
        <w:t>% годовых плановых назначений</w:t>
      </w:r>
      <w:r w:rsidR="003A72ED">
        <w:rPr>
          <w:sz w:val="28"/>
          <w:szCs w:val="28"/>
        </w:rPr>
        <w:t>.</w:t>
      </w:r>
    </w:p>
    <w:p w:rsidR="00906C73" w:rsidRDefault="00A92A57" w:rsidP="00906C7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06C73">
        <w:rPr>
          <w:sz w:val="28"/>
          <w:szCs w:val="28"/>
        </w:rPr>
        <w:t xml:space="preserve">исполнение за </w:t>
      </w:r>
      <w:r w:rsidR="002F7325">
        <w:rPr>
          <w:sz w:val="28"/>
          <w:szCs w:val="28"/>
        </w:rPr>
        <w:t>первый квартал 2023 года</w:t>
      </w:r>
      <w:r w:rsidR="00906C73">
        <w:rPr>
          <w:sz w:val="28"/>
          <w:szCs w:val="28"/>
        </w:rPr>
        <w:t xml:space="preserve"> составило в сумме </w:t>
      </w:r>
      <w:r w:rsidR="006C786B">
        <w:rPr>
          <w:b/>
          <w:sz w:val="28"/>
          <w:szCs w:val="28"/>
        </w:rPr>
        <w:t>495,6</w:t>
      </w:r>
      <w:r w:rsidR="00906C73" w:rsidRPr="000F0EEA">
        <w:rPr>
          <w:b/>
          <w:sz w:val="28"/>
          <w:szCs w:val="28"/>
        </w:rPr>
        <w:t xml:space="preserve"> </w:t>
      </w:r>
      <w:r w:rsidR="00906C73">
        <w:rPr>
          <w:sz w:val="28"/>
          <w:szCs w:val="28"/>
        </w:rPr>
        <w:t xml:space="preserve">тыс. рублей или </w:t>
      </w:r>
      <w:r w:rsidR="006C786B">
        <w:rPr>
          <w:b/>
          <w:sz w:val="28"/>
          <w:szCs w:val="28"/>
        </w:rPr>
        <w:t>3,7</w:t>
      </w:r>
      <w:r w:rsidR="00906C73">
        <w:rPr>
          <w:sz w:val="28"/>
          <w:szCs w:val="28"/>
        </w:rPr>
        <w:t>% годовых плановых назначений.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06C73" w:rsidRPr="00906C73">
        <w:rPr>
          <w:b/>
          <w:i/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>
        <w:rPr>
          <w:sz w:val="28"/>
          <w:szCs w:val="28"/>
        </w:rPr>
        <w:t xml:space="preserve"> составило в сумме </w:t>
      </w:r>
      <w:r w:rsidR="006C786B">
        <w:rPr>
          <w:b/>
          <w:sz w:val="28"/>
          <w:szCs w:val="28"/>
        </w:rPr>
        <w:t>33,3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6C786B">
        <w:rPr>
          <w:b/>
          <w:sz w:val="28"/>
          <w:szCs w:val="28"/>
        </w:rPr>
        <w:t>27,8</w:t>
      </w:r>
      <w:r>
        <w:rPr>
          <w:sz w:val="28"/>
          <w:szCs w:val="28"/>
        </w:rPr>
        <w:t>% годовых плановых назначений.</w:t>
      </w:r>
    </w:p>
    <w:p w:rsidR="00906C73" w:rsidRDefault="00906C7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C786B">
        <w:rPr>
          <w:sz w:val="28"/>
          <w:szCs w:val="28"/>
        </w:rPr>
        <w:t>четырем</w:t>
      </w:r>
      <w:r>
        <w:rPr>
          <w:sz w:val="28"/>
          <w:szCs w:val="28"/>
        </w:rPr>
        <w:t xml:space="preserve"> муниципальным программам исполнение не осуществлялось:</w:t>
      </w:r>
    </w:p>
    <w:p w:rsidR="006C786B" w:rsidRPr="006C786B" w:rsidRDefault="006C786B" w:rsidP="006C786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786B">
        <w:rPr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>
        <w:rPr>
          <w:sz w:val="28"/>
          <w:szCs w:val="28"/>
        </w:rPr>
        <w:t>;</w:t>
      </w:r>
    </w:p>
    <w:p w:rsidR="006C786B" w:rsidRPr="006C786B" w:rsidRDefault="006C786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C786B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Pr="006C786B">
        <w:rPr>
          <w:sz w:val="28"/>
          <w:szCs w:val="28"/>
        </w:rPr>
        <w:t>Формирование современной городской среды на территории Вязьма-Брянского сельского поселения Вязем</w:t>
      </w:r>
      <w:r>
        <w:rPr>
          <w:sz w:val="28"/>
          <w:szCs w:val="28"/>
        </w:rPr>
        <w:t>ского района Смоленской области;</w:t>
      </w:r>
    </w:p>
    <w:p w:rsidR="00906C73" w:rsidRDefault="00906C7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C73">
        <w:rPr>
          <w:sz w:val="28"/>
          <w:szCs w:val="28"/>
        </w:rPr>
        <w:t>Профилактика экстремизм и терроризма, предупреждение межнациональных конфликтов 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;</w:t>
      </w:r>
    </w:p>
    <w:p w:rsidR="00906C73" w:rsidRDefault="00906C7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C73">
        <w:rPr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>
        <w:rPr>
          <w:sz w:val="28"/>
          <w:szCs w:val="28"/>
        </w:rPr>
        <w:t>;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6C786B" w:rsidRDefault="00D070F3" w:rsidP="006C786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0" w:name="_Hlk71018099"/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>муниципальн</w:t>
      </w:r>
      <w:r w:rsidR="006C786B">
        <w:rPr>
          <w:sz w:val="28"/>
          <w:szCs w:val="28"/>
        </w:rPr>
        <w:t>ым</w:t>
      </w:r>
      <w:r w:rsidR="00EE7C9E">
        <w:rPr>
          <w:sz w:val="28"/>
          <w:szCs w:val="28"/>
        </w:rPr>
        <w:t xml:space="preserve"> программ</w:t>
      </w:r>
      <w:r w:rsidR="006C786B">
        <w:rPr>
          <w:sz w:val="28"/>
          <w:szCs w:val="28"/>
        </w:rPr>
        <w:t>ам</w:t>
      </w:r>
      <w:r w:rsidR="00EE7C9E">
        <w:rPr>
          <w:sz w:val="28"/>
          <w:szCs w:val="28"/>
        </w:rPr>
        <w:t xml:space="preserve"> </w:t>
      </w:r>
      <w:r w:rsidR="00A92A57">
        <w:rPr>
          <w:sz w:val="28"/>
          <w:szCs w:val="28"/>
        </w:rPr>
        <w:t>«</w:t>
      </w:r>
      <w:r w:rsidR="00880A30" w:rsidRPr="00880A30">
        <w:rPr>
          <w:sz w:val="28"/>
          <w:szCs w:val="28"/>
        </w:rPr>
        <w:t xml:space="preserve">Развитие культуры и спорта на территории </w:t>
      </w:r>
      <w:proofErr w:type="gramStart"/>
      <w:r w:rsidR="00880A30" w:rsidRPr="00880A30">
        <w:rPr>
          <w:sz w:val="28"/>
          <w:szCs w:val="28"/>
        </w:rPr>
        <w:t>Вязьма-Брянского</w:t>
      </w:r>
      <w:proofErr w:type="gramEnd"/>
      <w:r w:rsidR="00880A30" w:rsidRPr="00880A30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A92A57">
        <w:rPr>
          <w:sz w:val="28"/>
          <w:szCs w:val="28"/>
        </w:rPr>
        <w:t xml:space="preserve">» – </w:t>
      </w:r>
      <w:r w:rsidR="006C786B">
        <w:rPr>
          <w:b/>
          <w:sz w:val="28"/>
          <w:szCs w:val="28"/>
        </w:rPr>
        <w:t>27,8</w:t>
      </w:r>
      <w:r w:rsidR="006C786B">
        <w:rPr>
          <w:sz w:val="28"/>
          <w:szCs w:val="28"/>
        </w:rPr>
        <w:t xml:space="preserve">% и  </w:t>
      </w:r>
      <w:r w:rsidR="006C786B" w:rsidRPr="006C786B">
        <w:rPr>
          <w:sz w:val="28"/>
          <w:szCs w:val="28"/>
        </w:rPr>
        <w:t>«Обеспечение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области»</w:t>
      </w:r>
      <w:r w:rsidR="006C786B">
        <w:rPr>
          <w:sz w:val="28"/>
          <w:szCs w:val="28"/>
        </w:rPr>
        <w:t xml:space="preserve">- </w:t>
      </w:r>
      <w:r w:rsidR="006C786B" w:rsidRPr="006C786B">
        <w:rPr>
          <w:b/>
          <w:sz w:val="28"/>
          <w:szCs w:val="28"/>
        </w:rPr>
        <w:t>20,2</w:t>
      </w:r>
      <w:r w:rsidR="006C786B">
        <w:rPr>
          <w:sz w:val="28"/>
          <w:szCs w:val="28"/>
        </w:rPr>
        <w:t>%.</w:t>
      </w:r>
    </w:p>
    <w:p w:rsidR="00D070F3" w:rsidRDefault="00D070F3" w:rsidP="00880A3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низкий процент исполнения сложился по муниципальной программе</w:t>
      </w:r>
      <w:r w:rsidR="00880A30">
        <w:rPr>
          <w:sz w:val="28"/>
          <w:szCs w:val="28"/>
        </w:rPr>
        <w:t xml:space="preserve"> </w:t>
      </w:r>
      <w:r w:rsidRPr="00096F90">
        <w:rPr>
          <w:sz w:val="28"/>
          <w:szCs w:val="28"/>
        </w:rPr>
        <w:t>«</w:t>
      </w:r>
      <w:r w:rsidR="00791E3F" w:rsidRPr="00096F90">
        <w:rPr>
          <w:color w:val="000000"/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="00A92A57" w:rsidRPr="00096F90">
        <w:rPr>
          <w:sz w:val="28"/>
          <w:szCs w:val="28"/>
        </w:rPr>
        <w:t>»</w:t>
      </w:r>
      <w:r w:rsidR="00A92A57" w:rsidRPr="00096F90">
        <w:rPr>
          <w:b/>
          <w:sz w:val="28"/>
          <w:szCs w:val="28"/>
        </w:rPr>
        <w:t xml:space="preserve"> </w:t>
      </w:r>
      <w:r w:rsidRPr="0049579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C786B">
        <w:rPr>
          <w:b/>
          <w:sz w:val="28"/>
          <w:szCs w:val="28"/>
        </w:rPr>
        <w:t>3,7</w:t>
      </w:r>
      <w:r>
        <w:rPr>
          <w:sz w:val="28"/>
          <w:szCs w:val="28"/>
        </w:rPr>
        <w:t>%;</w:t>
      </w:r>
    </w:p>
    <w:p w:rsidR="00495793" w:rsidRDefault="0049579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</w:t>
      </w:r>
      <w:r w:rsidR="006C786B">
        <w:rPr>
          <w:sz w:val="28"/>
          <w:szCs w:val="28"/>
        </w:rPr>
        <w:t>двум</w:t>
      </w:r>
      <w:r>
        <w:rPr>
          <w:sz w:val="28"/>
          <w:szCs w:val="28"/>
        </w:rPr>
        <w:t xml:space="preserve"> муниципальным программам процент исполнения составил менее </w:t>
      </w:r>
      <w:r w:rsidR="006C786B">
        <w:rPr>
          <w:b/>
          <w:sz w:val="28"/>
          <w:szCs w:val="28"/>
        </w:rPr>
        <w:t>20</w:t>
      </w:r>
      <w:r>
        <w:rPr>
          <w:sz w:val="28"/>
          <w:szCs w:val="28"/>
        </w:rPr>
        <w:t>%.</w:t>
      </w:r>
    </w:p>
    <w:p w:rsidR="000F5CD7" w:rsidRDefault="000F5CD7" w:rsidP="000F5CD7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</w:t>
      </w:r>
      <w:r w:rsidR="006C786B">
        <w:rPr>
          <w:sz w:val="28"/>
          <w:szCs w:val="28"/>
        </w:rPr>
        <w:t>3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bookmarkEnd w:id="20"/>
    <w:p w:rsidR="00D52BF1" w:rsidRDefault="00D52BF1" w:rsidP="00D070F3">
      <w:pPr>
        <w:ind w:firstLine="709"/>
        <w:jc w:val="both"/>
        <w:rPr>
          <w:sz w:val="28"/>
          <w:szCs w:val="28"/>
        </w:rPr>
      </w:pPr>
    </w:p>
    <w:p w:rsidR="00DA34A2" w:rsidRPr="00BE7ACE" w:rsidRDefault="006B4E44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4571E9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непрограммные расходы исполнены в сумме </w:t>
      </w:r>
      <w:r w:rsidR="006C786B">
        <w:rPr>
          <w:rFonts w:ascii="Times New Roman" w:hAnsi="Times New Roman" w:cs="Times New Roman"/>
          <w:b/>
          <w:sz w:val="28"/>
          <w:szCs w:val="28"/>
        </w:rPr>
        <w:t>223,3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108A9">
        <w:rPr>
          <w:rFonts w:ascii="Times New Roman" w:hAnsi="Times New Roman" w:cs="Times New Roman"/>
          <w:b/>
          <w:sz w:val="28"/>
          <w:szCs w:val="28"/>
        </w:rPr>
        <w:t>15,9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FB71F3" w:rsidRPr="00BE7ACE" w:rsidRDefault="00874C39" w:rsidP="004B2D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E7ACE">
        <w:rPr>
          <w:sz w:val="28"/>
          <w:szCs w:val="28"/>
        </w:rPr>
        <w:t xml:space="preserve">Анализ по непрограммным расходам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 w:rsidRPr="00BE7ACE">
        <w:rPr>
          <w:sz w:val="28"/>
          <w:szCs w:val="28"/>
        </w:rPr>
        <w:t xml:space="preserve"> представлен в таблице №</w:t>
      </w:r>
      <w:r w:rsidR="00B108A9">
        <w:rPr>
          <w:sz w:val="28"/>
          <w:szCs w:val="28"/>
        </w:rPr>
        <w:t>4</w:t>
      </w:r>
      <w:r w:rsidRPr="00BE7ACE">
        <w:rPr>
          <w:sz w:val="28"/>
          <w:szCs w:val="28"/>
        </w:rPr>
        <w:t>.</w:t>
      </w:r>
    </w:p>
    <w:p w:rsidR="00195D7C" w:rsidRDefault="00874C39" w:rsidP="00874C3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BE7ACE">
        <w:rPr>
          <w:sz w:val="24"/>
          <w:szCs w:val="24"/>
        </w:rPr>
        <w:t>Таблица №</w:t>
      </w:r>
      <w:r w:rsidR="00B108A9">
        <w:rPr>
          <w:sz w:val="24"/>
          <w:szCs w:val="24"/>
        </w:rPr>
        <w:t>4</w:t>
      </w:r>
      <w:r w:rsidRPr="00BE7ACE">
        <w:rPr>
          <w:sz w:val="24"/>
          <w:szCs w:val="24"/>
        </w:rPr>
        <w:t xml:space="preserve"> (тыс. рублей)</w:t>
      </w:r>
    </w:p>
    <w:p w:rsidR="00B108A9" w:rsidRDefault="00B108A9" w:rsidP="00874C3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660"/>
        <w:gridCol w:w="4173"/>
        <w:gridCol w:w="1119"/>
        <w:gridCol w:w="1312"/>
        <w:gridCol w:w="1291"/>
        <w:gridCol w:w="1285"/>
      </w:tblGrid>
      <w:tr w:rsidR="00B108A9" w:rsidRPr="00B108A9" w:rsidTr="00B108A9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786B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B108A9">
              <w:rPr>
                <w:b/>
                <w:color w:val="000000"/>
              </w:rPr>
              <w:t>Наименование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A9" w:rsidRDefault="00B108A9" w:rsidP="00B108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 от 21.12.2022 №47</w:t>
            </w:r>
          </w:p>
          <w:p w:rsidR="00B108A9" w:rsidRPr="00B108A9" w:rsidRDefault="00B108A9" w:rsidP="00B1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786B">
              <w:rPr>
                <w:b/>
                <w:bCs/>
              </w:rPr>
              <w:t>Исполнение  1 квартал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786B">
              <w:rPr>
                <w:b/>
                <w:bCs/>
              </w:rPr>
              <w:t>% исполнения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C786B">
              <w:rPr>
                <w:b/>
                <w:bCs/>
              </w:rPr>
              <w:t>отклонения (+,-)</w:t>
            </w:r>
          </w:p>
        </w:tc>
      </w:tr>
      <w:tr w:rsidR="00B108A9" w:rsidRPr="00B108A9" w:rsidTr="00B108A9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08A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669,9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128,0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19,1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-541,9</w:t>
            </w:r>
          </w:p>
        </w:tc>
      </w:tr>
      <w:tr w:rsidR="00B108A9" w:rsidRPr="00B108A9" w:rsidTr="00B108A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08A9">
              <w:rPr>
                <w:color w:val="000000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-50,0</w:t>
            </w:r>
          </w:p>
        </w:tc>
      </w:tr>
      <w:tr w:rsidR="00B108A9" w:rsidRPr="00B108A9" w:rsidTr="00B108A9">
        <w:trPr>
          <w:trHeight w:val="7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08A9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362,8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60,2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-302,6</w:t>
            </w:r>
          </w:p>
        </w:tc>
      </w:tr>
      <w:tr w:rsidR="00B108A9" w:rsidRPr="00B108A9" w:rsidTr="00B108A9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08A9">
              <w:rPr>
                <w:color w:val="000000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-24,0</w:t>
            </w:r>
          </w:p>
        </w:tc>
      </w:tr>
      <w:tr w:rsidR="00B108A9" w:rsidRPr="00B108A9" w:rsidTr="00B108A9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08A9"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-265,0</w:t>
            </w:r>
          </w:p>
        </w:tc>
      </w:tr>
      <w:tr w:rsidR="00B108A9" w:rsidRPr="00B108A9" w:rsidTr="00B108A9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108A9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33,3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08A9">
              <w:rPr>
                <w:color w:val="000000"/>
              </w:rPr>
              <w:t>-0,2</w:t>
            </w:r>
          </w:p>
        </w:tc>
      </w:tr>
      <w:tr w:rsidR="00B108A9" w:rsidRPr="00B108A9" w:rsidTr="00B108A9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08A9">
              <w:rPr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08A9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08A9">
              <w:rPr>
                <w:b/>
                <w:bCs/>
                <w:color w:val="000000"/>
              </w:rPr>
              <w:t>1407,0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08A9">
              <w:rPr>
                <w:b/>
                <w:bCs/>
                <w:color w:val="000000"/>
              </w:rPr>
              <w:t>223,3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08A9">
              <w:rPr>
                <w:b/>
                <w:bCs/>
                <w:color w:val="000000"/>
              </w:rPr>
              <w:t>15,9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A9" w:rsidRPr="00B108A9" w:rsidRDefault="00B108A9" w:rsidP="00B108A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08A9">
              <w:rPr>
                <w:b/>
                <w:bCs/>
                <w:color w:val="000000"/>
              </w:rPr>
              <w:t>-1183,7</w:t>
            </w:r>
          </w:p>
        </w:tc>
      </w:tr>
    </w:tbl>
    <w:p w:rsidR="00495793" w:rsidRDefault="00495793" w:rsidP="006B4E4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108A9">
        <w:rPr>
          <w:rFonts w:ascii="Times New Roman" w:hAnsi="Times New Roman" w:cs="Times New Roman"/>
          <w:b/>
          <w:sz w:val="28"/>
          <w:szCs w:val="28"/>
        </w:rPr>
        <w:t>7,9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 w:rsidR="00540C4C">
        <w:rPr>
          <w:rFonts w:ascii="Times New Roman" w:hAnsi="Times New Roman" w:cs="Times New Roman"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B108A9">
        <w:rPr>
          <w:b/>
          <w:sz w:val="28"/>
          <w:szCs w:val="28"/>
        </w:rPr>
        <w:t>223,3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Pr="00BE7ACE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6D4E26">
        <w:rPr>
          <w:color w:val="000000"/>
          <w:sz w:val="28"/>
          <w:szCs w:val="28"/>
        </w:rPr>
        <w:t>Вязьма-Брянского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B108A9">
        <w:rPr>
          <w:b/>
          <w:color w:val="000000"/>
          <w:sz w:val="28"/>
          <w:szCs w:val="28"/>
        </w:rPr>
        <w:t>128,0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B108A9">
        <w:rPr>
          <w:b/>
          <w:color w:val="000000"/>
          <w:sz w:val="28"/>
          <w:szCs w:val="28"/>
        </w:rPr>
        <w:t>19,1</w:t>
      </w:r>
      <w:r w:rsidRPr="00BE7ACE">
        <w:rPr>
          <w:color w:val="000000"/>
          <w:sz w:val="28"/>
          <w:szCs w:val="28"/>
        </w:rPr>
        <w:t>% плана;</w:t>
      </w:r>
    </w:p>
    <w:p w:rsidR="006B4E44" w:rsidRDefault="00384DF2" w:rsidP="006B4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осуществление первичного воинского учета на </w:t>
      </w:r>
      <w:r>
        <w:rPr>
          <w:color w:val="000000"/>
          <w:sz w:val="28"/>
          <w:szCs w:val="28"/>
        </w:rPr>
        <w:lastRenderedPageBreak/>
        <w:t>территориях, где отсутствуют военные комиссариаты</w:t>
      </w:r>
      <w:r w:rsidRPr="00384DF2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B108A9">
        <w:rPr>
          <w:b/>
          <w:color w:val="000000"/>
          <w:sz w:val="28"/>
          <w:szCs w:val="28"/>
        </w:rPr>
        <w:t>60,2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B108A9">
        <w:rPr>
          <w:b/>
          <w:color w:val="000000"/>
          <w:sz w:val="28"/>
          <w:szCs w:val="28"/>
        </w:rPr>
        <w:t>16,6</w:t>
      </w:r>
      <w:r w:rsidRPr="00BE7ACE">
        <w:rPr>
          <w:color w:val="000000"/>
          <w:sz w:val="28"/>
          <w:szCs w:val="28"/>
        </w:rPr>
        <w:t>% плана</w:t>
      </w:r>
      <w:r w:rsidR="006B4E44">
        <w:rPr>
          <w:color w:val="000000"/>
          <w:sz w:val="28"/>
          <w:szCs w:val="28"/>
        </w:rPr>
        <w:t>;</w:t>
      </w:r>
    </w:p>
    <w:p w:rsidR="006B4E44" w:rsidRDefault="006B4E44" w:rsidP="006B4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B4E44">
        <w:rPr>
          <w:color w:val="000000"/>
          <w:sz w:val="28"/>
          <w:szCs w:val="28"/>
        </w:rPr>
        <w:t>асходы на обслуживание муниципальной казны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>
        <w:rPr>
          <w:b/>
          <w:color w:val="000000"/>
          <w:sz w:val="28"/>
          <w:szCs w:val="28"/>
        </w:rPr>
        <w:t>0,</w:t>
      </w:r>
      <w:r w:rsidR="00B108A9">
        <w:rPr>
          <w:b/>
          <w:color w:val="000000"/>
          <w:sz w:val="28"/>
          <w:szCs w:val="28"/>
        </w:rPr>
        <w:t>1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B108A9">
        <w:rPr>
          <w:b/>
          <w:color w:val="000000"/>
          <w:sz w:val="28"/>
          <w:szCs w:val="28"/>
        </w:rPr>
        <w:t>33,3</w:t>
      </w:r>
      <w:r w:rsidRPr="00BE7ACE">
        <w:rPr>
          <w:color w:val="000000"/>
          <w:sz w:val="28"/>
          <w:szCs w:val="28"/>
        </w:rPr>
        <w:t>% плана</w:t>
      </w:r>
      <w:r>
        <w:rPr>
          <w:color w:val="000000"/>
          <w:sz w:val="28"/>
          <w:szCs w:val="28"/>
        </w:rPr>
        <w:t>;</w:t>
      </w:r>
    </w:p>
    <w:p w:rsidR="006B4E44" w:rsidRDefault="006B4E44" w:rsidP="006B4E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B4E44">
        <w:rPr>
          <w:color w:val="000000"/>
          <w:sz w:val="28"/>
          <w:szCs w:val="28"/>
        </w:rPr>
        <w:t>асходы на выполнение кадастровых работ по изменению границ Вязьма-Брянского сельского поселения</w:t>
      </w:r>
      <w:r>
        <w:rPr>
          <w:color w:val="000000"/>
          <w:sz w:val="28"/>
          <w:szCs w:val="28"/>
        </w:rPr>
        <w:t xml:space="preserve"> на 202</w:t>
      </w:r>
      <w:r w:rsidR="00B108A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</w:t>
      </w:r>
      <w:r w:rsidR="00041066" w:rsidRPr="00BE7ACE">
        <w:rPr>
          <w:color w:val="000000"/>
          <w:sz w:val="28"/>
          <w:szCs w:val="28"/>
        </w:rPr>
        <w:t>в сумме</w:t>
      </w:r>
      <w:r w:rsidR="00041066" w:rsidRPr="008B72B9">
        <w:rPr>
          <w:b/>
          <w:color w:val="000000"/>
          <w:sz w:val="28"/>
          <w:szCs w:val="28"/>
        </w:rPr>
        <w:t xml:space="preserve"> </w:t>
      </w:r>
      <w:r w:rsidR="00B108A9">
        <w:rPr>
          <w:b/>
          <w:color w:val="000000"/>
          <w:sz w:val="28"/>
          <w:szCs w:val="28"/>
        </w:rPr>
        <w:t>35,0</w:t>
      </w:r>
      <w:r>
        <w:rPr>
          <w:color w:val="000000"/>
          <w:sz w:val="28"/>
          <w:szCs w:val="28"/>
        </w:rPr>
        <w:t xml:space="preserve"> тыс. рублей</w:t>
      </w:r>
      <w:r w:rsidR="00041066" w:rsidRPr="00496788">
        <w:rPr>
          <w:color w:val="000000"/>
          <w:sz w:val="28"/>
          <w:szCs w:val="28"/>
        </w:rPr>
        <w:t xml:space="preserve"> </w:t>
      </w:r>
      <w:r w:rsidR="00041066">
        <w:rPr>
          <w:color w:val="000000"/>
          <w:sz w:val="28"/>
          <w:szCs w:val="28"/>
        </w:rPr>
        <w:t xml:space="preserve">или </w:t>
      </w:r>
      <w:r w:rsidR="00B108A9">
        <w:rPr>
          <w:b/>
          <w:color w:val="000000"/>
          <w:sz w:val="28"/>
          <w:szCs w:val="28"/>
        </w:rPr>
        <w:t>11,7</w:t>
      </w:r>
      <w:r w:rsidR="00496788" w:rsidRPr="00496788">
        <w:rPr>
          <w:b/>
          <w:color w:val="000000"/>
          <w:sz w:val="28"/>
          <w:szCs w:val="28"/>
        </w:rPr>
        <w:t>%</w:t>
      </w:r>
      <w:r w:rsidR="00496788">
        <w:rPr>
          <w:color w:val="000000"/>
          <w:sz w:val="28"/>
          <w:szCs w:val="28"/>
        </w:rPr>
        <w:t xml:space="preserve"> плана</w:t>
      </w:r>
      <w:r>
        <w:rPr>
          <w:color w:val="000000"/>
          <w:sz w:val="28"/>
          <w:szCs w:val="28"/>
        </w:rPr>
        <w:t>;</w:t>
      </w:r>
    </w:p>
    <w:p w:rsidR="00041066" w:rsidRDefault="00041066" w:rsidP="006B4E44">
      <w:pPr>
        <w:ind w:firstLine="709"/>
        <w:jc w:val="both"/>
        <w:rPr>
          <w:color w:val="000000"/>
          <w:sz w:val="28"/>
          <w:szCs w:val="28"/>
        </w:rPr>
      </w:pPr>
    </w:p>
    <w:p w:rsidR="00492D39" w:rsidRDefault="00492D39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4C" w:rsidRDefault="00FB71F3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FE4A20" w:rsidRPr="00D14F03" w:rsidRDefault="00FE4A20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1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7325">
        <w:rPr>
          <w:rFonts w:ascii="Times New Roman" w:hAnsi="Times New Roman" w:cs="Times New Roman"/>
          <w:b/>
          <w:sz w:val="28"/>
          <w:szCs w:val="28"/>
        </w:rPr>
        <w:t>первый квартал 2023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1DC" w:rsidRDefault="00FE4A20" w:rsidP="00C212A3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</w:t>
      </w:r>
      <w:r w:rsidR="00B108A9">
        <w:rPr>
          <w:sz w:val="28"/>
          <w:szCs w:val="28"/>
        </w:rPr>
        <w:t>3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21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6D4E26">
        <w:rPr>
          <w:sz w:val="28"/>
          <w:szCs w:val="28"/>
        </w:rPr>
        <w:t>Вязьма-Брянского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</w:t>
      </w:r>
      <w:bookmarkEnd w:id="21"/>
      <w:r w:rsidR="00CF61DC" w:rsidRPr="00354EEC">
        <w:rPr>
          <w:sz w:val="28"/>
          <w:szCs w:val="28"/>
        </w:rPr>
        <w:t xml:space="preserve">от </w:t>
      </w:r>
      <w:r w:rsidR="00B108A9">
        <w:rPr>
          <w:sz w:val="28"/>
          <w:szCs w:val="28"/>
        </w:rPr>
        <w:t>21</w:t>
      </w:r>
      <w:r w:rsidR="00CF61DC">
        <w:rPr>
          <w:sz w:val="28"/>
          <w:szCs w:val="28"/>
        </w:rPr>
        <w:t>.12.202</w:t>
      </w:r>
      <w:r w:rsidR="00B108A9">
        <w:rPr>
          <w:sz w:val="28"/>
          <w:szCs w:val="28"/>
        </w:rPr>
        <w:t>2</w:t>
      </w:r>
      <w:r w:rsidR="00CF61DC">
        <w:rPr>
          <w:sz w:val="28"/>
          <w:szCs w:val="28"/>
        </w:rPr>
        <w:t xml:space="preserve"> №</w:t>
      </w:r>
      <w:r w:rsidR="00B108A9">
        <w:rPr>
          <w:sz w:val="28"/>
          <w:szCs w:val="28"/>
        </w:rPr>
        <w:t>47</w:t>
      </w:r>
      <w:r w:rsidR="00CF61DC" w:rsidRPr="00354EEC">
        <w:rPr>
          <w:sz w:val="28"/>
          <w:szCs w:val="28"/>
        </w:rPr>
        <w:t xml:space="preserve"> «О бюджете </w:t>
      </w:r>
      <w:r w:rsidR="00CF61DC">
        <w:rPr>
          <w:sz w:val="28"/>
          <w:szCs w:val="28"/>
        </w:rPr>
        <w:t>Вязьма-Брянского сельского</w:t>
      </w:r>
      <w:r w:rsidR="00CF61DC" w:rsidRPr="00354EEC">
        <w:rPr>
          <w:sz w:val="28"/>
          <w:szCs w:val="28"/>
        </w:rPr>
        <w:t xml:space="preserve"> поселения Вяземского района Смоленской области на </w:t>
      </w:r>
      <w:r w:rsidR="00CF61DC">
        <w:rPr>
          <w:sz w:val="28"/>
          <w:szCs w:val="28"/>
        </w:rPr>
        <w:t>202</w:t>
      </w:r>
      <w:r w:rsidR="00B108A9">
        <w:rPr>
          <w:sz w:val="28"/>
          <w:szCs w:val="28"/>
        </w:rPr>
        <w:t>3</w:t>
      </w:r>
      <w:r w:rsidR="00CF61DC" w:rsidRPr="00354EEC">
        <w:rPr>
          <w:sz w:val="28"/>
          <w:szCs w:val="28"/>
        </w:rPr>
        <w:t xml:space="preserve"> год и плановый период 20</w:t>
      </w:r>
      <w:r w:rsidR="00CF61DC">
        <w:rPr>
          <w:sz w:val="28"/>
          <w:szCs w:val="28"/>
        </w:rPr>
        <w:t>2</w:t>
      </w:r>
      <w:r w:rsidR="00B108A9">
        <w:rPr>
          <w:sz w:val="28"/>
          <w:szCs w:val="28"/>
        </w:rPr>
        <w:t>4</w:t>
      </w:r>
      <w:r w:rsidR="00CF61DC" w:rsidRPr="00354EEC">
        <w:rPr>
          <w:sz w:val="28"/>
          <w:szCs w:val="28"/>
        </w:rPr>
        <w:t xml:space="preserve"> и 202</w:t>
      </w:r>
      <w:r w:rsidR="00B108A9">
        <w:rPr>
          <w:sz w:val="28"/>
          <w:szCs w:val="28"/>
        </w:rPr>
        <w:t>5</w:t>
      </w:r>
      <w:r w:rsidR="00CF61DC" w:rsidRPr="00354EEC">
        <w:rPr>
          <w:sz w:val="28"/>
          <w:szCs w:val="28"/>
        </w:rPr>
        <w:t xml:space="preserve"> годов»</w:t>
      </w:r>
      <w:r w:rsidR="00CF61DC">
        <w:rPr>
          <w:sz w:val="28"/>
          <w:szCs w:val="28"/>
        </w:rPr>
        <w:t>.</w:t>
      </w:r>
    </w:p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4A7687">
        <w:rPr>
          <w:sz w:val="28"/>
          <w:szCs w:val="28"/>
        </w:rPr>
        <w:t>3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4A7687">
        <w:rPr>
          <w:b/>
          <w:sz w:val="28"/>
          <w:szCs w:val="28"/>
        </w:rPr>
        <w:t>214,4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12A3" w:rsidRPr="003F4737" w:rsidRDefault="00A83C23" w:rsidP="00C212A3">
      <w:pPr>
        <w:ind w:firstLine="709"/>
        <w:jc w:val="both"/>
        <w:rPr>
          <w:sz w:val="28"/>
          <w:szCs w:val="28"/>
        </w:rPr>
      </w:pPr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D071D2">
        <w:rPr>
          <w:sz w:val="28"/>
          <w:szCs w:val="28"/>
        </w:rPr>
        <w:t>24</w:t>
      </w:r>
      <w:r w:rsidR="00CF61DC">
        <w:rPr>
          <w:sz w:val="28"/>
          <w:szCs w:val="28"/>
        </w:rPr>
        <w:t>.</w:t>
      </w:r>
      <w:r w:rsidR="004A7687">
        <w:rPr>
          <w:sz w:val="28"/>
          <w:szCs w:val="28"/>
        </w:rPr>
        <w:t>04</w:t>
      </w:r>
      <w:r w:rsidR="00CF61DC">
        <w:rPr>
          <w:sz w:val="28"/>
          <w:szCs w:val="28"/>
        </w:rPr>
        <w:t>.202</w:t>
      </w:r>
      <w:r w:rsidR="004A7687">
        <w:rPr>
          <w:sz w:val="28"/>
          <w:szCs w:val="28"/>
        </w:rPr>
        <w:t>3</w:t>
      </w:r>
      <w:r w:rsidR="00CF61DC">
        <w:rPr>
          <w:sz w:val="28"/>
          <w:szCs w:val="28"/>
        </w:rPr>
        <w:t xml:space="preserve"> №</w:t>
      </w:r>
      <w:r w:rsidR="004A7687">
        <w:rPr>
          <w:sz w:val="28"/>
          <w:szCs w:val="28"/>
        </w:rPr>
        <w:t>34</w:t>
      </w:r>
      <w:r w:rsidR="00CF61DC">
        <w:rPr>
          <w:sz w:val="28"/>
          <w:szCs w:val="28"/>
        </w:rPr>
        <w:t>-р</w:t>
      </w:r>
      <w:r w:rsidRPr="003F4737">
        <w:rPr>
          <w:sz w:val="28"/>
          <w:szCs w:val="28"/>
        </w:rPr>
        <w:t xml:space="preserve"> 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 w:rsidR="00C212A3" w:rsidRPr="003F4737">
        <w:rPr>
          <w:sz w:val="28"/>
          <w:szCs w:val="28"/>
        </w:rPr>
        <w:t xml:space="preserve"> исполнен с </w:t>
      </w:r>
      <w:r w:rsidR="008769E0" w:rsidRPr="003F4737">
        <w:rPr>
          <w:sz w:val="28"/>
          <w:szCs w:val="28"/>
        </w:rPr>
        <w:t>профицитом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 xml:space="preserve">в сумме </w:t>
      </w:r>
      <w:r w:rsidR="004A7687">
        <w:rPr>
          <w:b/>
          <w:sz w:val="28"/>
          <w:szCs w:val="28"/>
        </w:rPr>
        <w:t>499,3</w:t>
      </w:r>
      <w:r w:rsidR="00FC7AE4" w:rsidRPr="003F4737">
        <w:rPr>
          <w:b/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612BD7">
        <w:rPr>
          <w:sz w:val="28"/>
          <w:szCs w:val="28"/>
        </w:rPr>
        <w:t>.</w:t>
      </w:r>
    </w:p>
    <w:p w:rsidR="008C3F9A" w:rsidRDefault="008C3F9A" w:rsidP="00FA5F0C">
      <w:pPr>
        <w:ind w:firstLine="709"/>
        <w:jc w:val="center"/>
        <w:rPr>
          <w:b/>
          <w:sz w:val="28"/>
          <w:szCs w:val="28"/>
        </w:rPr>
      </w:pPr>
    </w:p>
    <w:p w:rsidR="00741E86" w:rsidRDefault="00741E86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5D655C" w:rsidRDefault="005D655C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55C" w:rsidRDefault="005D655C" w:rsidP="005D655C">
      <w:pPr>
        <w:ind w:firstLine="709"/>
        <w:jc w:val="both"/>
        <w:rPr>
          <w:sz w:val="28"/>
          <w:szCs w:val="28"/>
        </w:rPr>
      </w:pPr>
      <w:r w:rsidRPr="006C5829">
        <w:rPr>
          <w:sz w:val="28"/>
          <w:szCs w:val="28"/>
        </w:rPr>
        <w:t>Рассмотрев пред</w:t>
      </w:r>
      <w:r>
        <w:rPr>
          <w:sz w:val="28"/>
          <w:szCs w:val="28"/>
        </w:rPr>
        <w:t>о</w:t>
      </w:r>
      <w:r w:rsidRPr="006C5829">
        <w:rPr>
          <w:sz w:val="28"/>
          <w:szCs w:val="28"/>
        </w:rPr>
        <w:t xml:space="preserve">ставленный </w:t>
      </w:r>
      <w:r>
        <w:rPr>
          <w:sz w:val="28"/>
          <w:szCs w:val="28"/>
        </w:rPr>
        <w:t>о</w:t>
      </w:r>
      <w:r w:rsidRPr="006C5829">
        <w:rPr>
          <w:sz w:val="28"/>
          <w:szCs w:val="28"/>
        </w:rPr>
        <w:t xml:space="preserve">тчет об исполнении </w:t>
      </w:r>
      <w:r>
        <w:rPr>
          <w:sz w:val="28"/>
          <w:szCs w:val="28"/>
        </w:rPr>
        <w:t xml:space="preserve">бюджета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2F7325">
        <w:rPr>
          <w:sz w:val="28"/>
          <w:szCs w:val="28"/>
        </w:rPr>
        <w:t>первый квартал 2023 года</w:t>
      </w:r>
      <w:r w:rsidRPr="006C5829">
        <w:rPr>
          <w:sz w:val="28"/>
          <w:szCs w:val="28"/>
        </w:rPr>
        <w:t xml:space="preserve">, </w:t>
      </w:r>
      <w:r>
        <w:rPr>
          <w:sz w:val="28"/>
          <w:szCs w:val="28"/>
        </w:rPr>
        <w:t>Контрольно-ревизионная комиссия отмечает следующее</w:t>
      </w:r>
      <w:r w:rsidRPr="006C5829">
        <w:rPr>
          <w:sz w:val="28"/>
          <w:szCs w:val="28"/>
        </w:rPr>
        <w:t>:</w:t>
      </w:r>
    </w:p>
    <w:p w:rsidR="00BA4D9B" w:rsidRPr="00C910BF" w:rsidRDefault="00BA4D9B" w:rsidP="00BA4D9B">
      <w:pPr>
        <w:ind w:firstLine="709"/>
        <w:jc w:val="both"/>
        <w:rPr>
          <w:sz w:val="28"/>
          <w:szCs w:val="28"/>
        </w:rPr>
      </w:pPr>
      <w:r w:rsidRPr="00C910BF">
        <w:rPr>
          <w:sz w:val="28"/>
          <w:szCs w:val="28"/>
        </w:rPr>
        <w:t>1) Доходы бюджета</w:t>
      </w:r>
      <w:r>
        <w:rPr>
          <w:sz w:val="28"/>
          <w:szCs w:val="28"/>
        </w:rPr>
        <w:t xml:space="preserve"> сельского поселения </w:t>
      </w:r>
      <w:r w:rsidRPr="00C910BF">
        <w:rPr>
          <w:sz w:val="28"/>
          <w:szCs w:val="28"/>
        </w:rPr>
        <w:t xml:space="preserve">исполнены в сумме </w:t>
      </w:r>
      <w:r w:rsidR="004A7687">
        <w:rPr>
          <w:b/>
          <w:sz w:val="28"/>
          <w:szCs w:val="28"/>
        </w:rPr>
        <w:t>3 333,7</w:t>
      </w:r>
      <w:r w:rsidRPr="00C910BF">
        <w:rPr>
          <w:sz w:val="28"/>
          <w:szCs w:val="28"/>
        </w:rPr>
        <w:t xml:space="preserve"> тыс. рублей, или </w:t>
      </w:r>
      <w:r w:rsidR="004A7687">
        <w:rPr>
          <w:b/>
          <w:sz w:val="28"/>
          <w:szCs w:val="28"/>
        </w:rPr>
        <w:t>10,1</w:t>
      </w:r>
      <w:r w:rsidRPr="00C910BF">
        <w:rPr>
          <w:sz w:val="28"/>
          <w:szCs w:val="28"/>
        </w:rPr>
        <w:t xml:space="preserve">% от утвержденных плановых </w:t>
      </w:r>
      <w:r>
        <w:rPr>
          <w:sz w:val="28"/>
          <w:szCs w:val="28"/>
        </w:rPr>
        <w:t>назначений.</w:t>
      </w:r>
    </w:p>
    <w:p w:rsidR="00BA4D9B" w:rsidRPr="00C910BF" w:rsidRDefault="00BA4D9B" w:rsidP="00BA4D9B">
      <w:pPr>
        <w:ind w:firstLine="709"/>
        <w:jc w:val="both"/>
        <w:rPr>
          <w:spacing w:val="-4"/>
          <w:sz w:val="28"/>
          <w:szCs w:val="28"/>
        </w:rPr>
      </w:pPr>
      <w:r w:rsidRPr="00C910BF">
        <w:rPr>
          <w:sz w:val="28"/>
          <w:szCs w:val="28"/>
        </w:rPr>
        <w:t xml:space="preserve">2) Расходы бюджета </w:t>
      </w:r>
      <w:r>
        <w:rPr>
          <w:sz w:val="28"/>
          <w:szCs w:val="28"/>
        </w:rPr>
        <w:t xml:space="preserve">сельского поселения </w:t>
      </w:r>
      <w:r w:rsidRPr="00C910BF">
        <w:rPr>
          <w:sz w:val="28"/>
          <w:szCs w:val="28"/>
        </w:rPr>
        <w:t xml:space="preserve">исполнены в сумме </w:t>
      </w:r>
      <w:r w:rsidR="004A7687">
        <w:rPr>
          <w:b/>
          <w:sz w:val="28"/>
          <w:szCs w:val="28"/>
        </w:rPr>
        <w:t>2 834,4</w:t>
      </w:r>
      <w:r w:rsidRPr="00C910BF">
        <w:rPr>
          <w:sz w:val="28"/>
          <w:szCs w:val="28"/>
        </w:rPr>
        <w:t xml:space="preserve"> тыс</w:t>
      </w:r>
      <w:r w:rsidRPr="00C910BF">
        <w:rPr>
          <w:spacing w:val="-4"/>
          <w:sz w:val="28"/>
          <w:szCs w:val="28"/>
        </w:rPr>
        <w:t xml:space="preserve">. рублей, или </w:t>
      </w:r>
      <w:r w:rsidR="004A7687">
        <w:rPr>
          <w:b/>
          <w:spacing w:val="-4"/>
          <w:sz w:val="28"/>
          <w:szCs w:val="28"/>
        </w:rPr>
        <w:t>8,5</w:t>
      </w:r>
      <w:r w:rsidRPr="00C910BF">
        <w:rPr>
          <w:spacing w:val="-4"/>
          <w:sz w:val="28"/>
          <w:szCs w:val="28"/>
        </w:rPr>
        <w:t xml:space="preserve">% от утвержденных бюджетных назначений. </w:t>
      </w:r>
    </w:p>
    <w:p w:rsidR="00BA4D9B" w:rsidRDefault="00D758EA" w:rsidP="00BA4D9B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D9B" w:rsidRPr="00C910BF">
        <w:rPr>
          <w:sz w:val="28"/>
          <w:szCs w:val="28"/>
        </w:rPr>
        <w:t xml:space="preserve">) На реализацию </w:t>
      </w:r>
      <w:r w:rsidR="004A7687">
        <w:rPr>
          <w:sz w:val="28"/>
          <w:szCs w:val="28"/>
        </w:rPr>
        <w:t>5</w:t>
      </w:r>
      <w:r w:rsidR="00BA4D9B" w:rsidRPr="00C910BF">
        <w:rPr>
          <w:sz w:val="28"/>
          <w:szCs w:val="28"/>
        </w:rPr>
        <w:t xml:space="preserve"> муниципальных программ направлено </w:t>
      </w:r>
      <w:r w:rsidR="004A7687">
        <w:rPr>
          <w:b/>
          <w:sz w:val="28"/>
          <w:szCs w:val="28"/>
        </w:rPr>
        <w:t>2611,1</w:t>
      </w:r>
      <w:r w:rsidR="00BA4D9B" w:rsidRPr="00C910BF">
        <w:rPr>
          <w:sz w:val="28"/>
          <w:szCs w:val="28"/>
        </w:rPr>
        <w:t xml:space="preserve"> тыс. рублей, или </w:t>
      </w:r>
      <w:r w:rsidR="004A7687">
        <w:rPr>
          <w:b/>
          <w:sz w:val="28"/>
          <w:szCs w:val="28"/>
        </w:rPr>
        <w:t>8,2</w:t>
      </w:r>
      <w:r w:rsidR="00BA4D9B" w:rsidRPr="00C910BF">
        <w:rPr>
          <w:sz w:val="28"/>
          <w:szCs w:val="28"/>
        </w:rPr>
        <w:t>%</w:t>
      </w:r>
      <w:r w:rsidR="00BA4D9B" w:rsidRPr="00C910BF">
        <w:rPr>
          <w:spacing w:val="-4"/>
          <w:sz w:val="28"/>
          <w:szCs w:val="28"/>
        </w:rPr>
        <w:t xml:space="preserve"> от утвержденных бюджетных</w:t>
      </w:r>
      <w:r w:rsidR="00BA4D9B" w:rsidRPr="00C910BF">
        <w:rPr>
          <w:sz w:val="28"/>
          <w:szCs w:val="28"/>
        </w:rPr>
        <w:t xml:space="preserve"> назначений.</w:t>
      </w:r>
    </w:p>
    <w:p w:rsidR="006A7156" w:rsidRDefault="006A7156" w:rsidP="006A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487BA6">
        <w:rPr>
          <w:rFonts w:ascii="Times New Roman" w:hAnsi="Times New Roman" w:cs="Times New Roman"/>
          <w:sz w:val="28"/>
          <w:szCs w:val="28"/>
        </w:rPr>
        <w:t>ри анализе графы 4 «Утвержденные бюджетные назначения» ф.0503117 «Отчет об исполнении бюджета»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87BA6">
        <w:rPr>
          <w:rFonts w:ascii="Times New Roman" w:hAnsi="Times New Roman" w:cs="Times New Roman"/>
          <w:sz w:val="28"/>
          <w:szCs w:val="28"/>
        </w:rPr>
        <w:t xml:space="preserve">ф.0503124 «Отчет о кассовом поступлении и выбытии бюджетных средств» установлено соответствие плановых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депутатов Вязьма-Брянского сельского поселения Вяземского района Смоленской области от </w:t>
      </w:r>
      <w:r w:rsidR="004A768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4A76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A7687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 </w:t>
      </w:r>
      <w:r w:rsidRPr="00487B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487BA6">
          <w:rPr>
            <w:rFonts w:ascii="Times New Roman" w:hAnsi="Times New Roman" w:cs="Times New Roman"/>
            <w:sz w:val="28"/>
            <w:szCs w:val="28"/>
          </w:rPr>
          <w:t>раздел</w:t>
        </w:r>
        <w:r>
          <w:rPr>
            <w:rFonts w:ascii="Times New Roman" w:hAnsi="Times New Roman" w:cs="Times New Roman"/>
            <w:sz w:val="28"/>
            <w:szCs w:val="28"/>
          </w:rPr>
          <w:t>ах:</w:t>
        </w:r>
      </w:hyperlink>
    </w:p>
    <w:p w:rsidR="006A7156" w:rsidRDefault="006A7156" w:rsidP="006A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«Доходы бюджета»;</w:t>
      </w:r>
    </w:p>
    <w:p w:rsidR="006A7156" w:rsidRDefault="006A7156" w:rsidP="006A7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Pr="00487BA6">
        <w:rPr>
          <w:rFonts w:ascii="Times New Roman" w:hAnsi="Times New Roman" w:cs="Times New Roman"/>
          <w:sz w:val="28"/>
          <w:szCs w:val="28"/>
        </w:rPr>
        <w:t>«Расходы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156" w:rsidRPr="00C910BF" w:rsidRDefault="006A7156" w:rsidP="006A715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87BA6">
        <w:rPr>
          <w:rFonts w:ascii="Times New Roman" w:hAnsi="Times New Roman" w:cs="Times New Roman"/>
          <w:sz w:val="28"/>
          <w:szCs w:val="28"/>
        </w:rPr>
        <w:t>3 «Источники финансирования дефицита бюджета».</w:t>
      </w:r>
    </w:p>
    <w:p w:rsidR="00BA4D9B" w:rsidRPr="00C910BF" w:rsidRDefault="006A7156" w:rsidP="00BA4D9B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4D9B" w:rsidRPr="00C910BF">
        <w:rPr>
          <w:sz w:val="28"/>
          <w:szCs w:val="28"/>
        </w:rPr>
        <w:t xml:space="preserve">)  По состоянию на 01 </w:t>
      </w:r>
      <w:r w:rsidR="004A7687">
        <w:rPr>
          <w:sz w:val="28"/>
          <w:szCs w:val="28"/>
        </w:rPr>
        <w:t>апреля</w:t>
      </w:r>
      <w:r w:rsidR="00BA4D9B" w:rsidRPr="00C910BF">
        <w:rPr>
          <w:sz w:val="28"/>
          <w:szCs w:val="28"/>
        </w:rPr>
        <w:t xml:space="preserve"> 202</w:t>
      </w:r>
      <w:r w:rsidR="00741E86">
        <w:rPr>
          <w:sz w:val="28"/>
          <w:szCs w:val="28"/>
        </w:rPr>
        <w:t>2</w:t>
      </w:r>
      <w:r w:rsidR="00BA4D9B" w:rsidRPr="00C910BF">
        <w:rPr>
          <w:sz w:val="28"/>
          <w:szCs w:val="28"/>
        </w:rPr>
        <w:t xml:space="preserve"> не </w:t>
      </w:r>
      <w:r w:rsidR="004666D0" w:rsidRPr="00C910BF">
        <w:rPr>
          <w:sz w:val="28"/>
          <w:szCs w:val="28"/>
        </w:rPr>
        <w:t>исполнялись</w:t>
      </w:r>
      <w:r w:rsidR="004666D0">
        <w:rPr>
          <w:sz w:val="28"/>
          <w:szCs w:val="28"/>
        </w:rPr>
        <w:t xml:space="preserve"> </w:t>
      </w:r>
      <w:r w:rsidR="004A7687">
        <w:rPr>
          <w:sz w:val="28"/>
          <w:szCs w:val="28"/>
        </w:rPr>
        <w:t>4</w:t>
      </w:r>
      <w:r w:rsidR="004666D0">
        <w:rPr>
          <w:sz w:val="28"/>
          <w:szCs w:val="28"/>
        </w:rPr>
        <w:t xml:space="preserve"> </w:t>
      </w:r>
      <w:r w:rsidR="004666D0" w:rsidRPr="00C910BF">
        <w:rPr>
          <w:sz w:val="28"/>
          <w:szCs w:val="28"/>
        </w:rPr>
        <w:t>муниципальные</w:t>
      </w:r>
      <w:r w:rsidR="00BA4D9B" w:rsidRPr="00C910BF">
        <w:rPr>
          <w:sz w:val="28"/>
          <w:szCs w:val="28"/>
        </w:rPr>
        <w:t xml:space="preserve"> программ</w:t>
      </w:r>
      <w:r w:rsidR="00BA4D9B">
        <w:rPr>
          <w:sz w:val="28"/>
          <w:szCs w:val="28"/>
        </w:rPr>
        <w:t>ы</w:t>
      </w:r>
      <w:r w:rsidR="00BA4D9B" w:rsidRPr="00C910BF">
        <w:rPr>
          <w:sz w:val="28"/>
          <w:szCs w:val="28"/>
        </w:rPr>
        <w:t xml:space="preserve"> с утвержденным объемом бюджетных назначений в сумме </w:t>
      </w:r>
      <w:r w:rsidR="004A7687">
        <w:rPr>
          <w:b/>
          <w:sz w:val="28"/>
          <w:szCs w:val="28"/>
        </w:rPr>
        <w:t>2819,7</w:t>
      </w:r>
      <w:r w:rsidR="00BA4D9B" w:rsidRPr="00C910BF">
        <w:rPr>
          <w:sz w:val="28"/>
          <w:szCs w:val="28"/>
        </w:rPr>
        <w:t xml:space="preserve"> тыс. рублей.</w:t>
      </w:r>
    </w:p>
    <w:p w:rsidR="00BA4D9B" w:rsidRPr="00C910BF" w:rsidRDefault="006A7156" w:rsidP="00BA4D9B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D9B" w:rsidRPr="00C910BF">
        <w:rPr>
          <w:sz w:val="28"/>
          <w:szCs w:val="28"/>
        </w:rPr>
        <w:t xml:space="preserve">) Непрограммные расходы исполнены в сумме </w:t>
      </w:r>
      <w:r w:rsidR="004A7687">
        <w:rPr>
          <w:b/>
          <w:sz w:val="28"/>
          <w:szCs w:val="28"/>
        </w:rPr>
        <w:t>223,3</w:t>
      </w:r>
      <w:r w:rsidR="00BA4D9B" w:rsidRPr="00C910BF">
        <w:rPr>
          <w:sz w:val="28"/>
          <w:szCs w:val="28"/>
        </w:rPr>
        <w:t xml:space="preserve"> тыс. рублей, или </w:t>
      </w:r>
      <w:r w:rsidR="004A7687">
        <w:rPr>
          <w:b/>
          <w:sz w:val="28"/>
          <w:szCs w:val="28"/>
        </w:rPr>
        <w:t>15,9</w:t>
      </w:r>
      <w:r w:rsidR="00BA4D9B" w:rsidRPr="00C910BF">
        <w:rPr>
          <w:sz w:val="28"/>
          <w:szCs w:val="28"/>
        </w:rPr>
        <w:t xml:space="preserve">% </w:t>
      </w:r>
      <w:r w:rsidR="00BA4D9B" w:rsidRPr="00C910BF">
        <w:rPr>
          <w:spacing w:val="-4"/>
          <w:sz w:val="28"/>
          <w:szCs w:val="28"/>
        </w:rPr>
        <w:t>от утвержденных бюджетных</w:t>
      </w:r>
      <w:r w:rsidR="00BA4D9B" w:rsidRPr="00C910BF">
        <w:rPr>
          <w:sz w:val="28"/>
          <w:szCs w:val="28"/>
        </w:rPr>
        <w:t xml:space="preserve"> назначений.</w:t>
      </w:r>
    </w:p>
    <w:p w:rsidR="00496788" w:rsidRPr="00D764D3" w:rsidRDefault="00D764D3" w:rsidP="00D76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</w:t>
      </w:r>
      <w:r w:rsidR="00496788" w:rsidRPr="00D764D3">
        <w:rPr>
          <w:sz w:val="28"/>
          <w:szCs w:val="28"/>
        </w:rPr>
        <w:t xml:space="preserve">Положением о бюджетном процессе в Вязьма-Брянском сельском поселении Вяземского района Смоленской области, утвержденным решением Совета депутатов Вязьма-Брянского сельского поселения Вяземского района Смоленской области от 14.11.2016 №37 (с изменениями) сроки предоставления (направления) отчета об исполнении бюджета сельского поселения за </w:t>
      </w:r>
      <w:r w:rsidR="004D24A5" w:rsidRPr="00D764D3">
        <w:rPr>
          <w:sz w:val="28"/>
          <w:szCs w:val="28"/>
        </w:rPr>
        <w:t>первый квартал</w:t>
      </w:r>
      <w:r w:rsidR="00496788" w:rsidRPr="00D764D3">
        <w:rPr>
          <w:sz w:val="28"/>
          <w:szCs w:val="28"/>
        </w:rPr>
        <w:t xml:space="preserve"> в Контрольно-ревизионную комиссию не определены. Проверить вопрос своевременности предоставления отчета об исполнении бюджета сельского поселения за </w:t>
      </w:r>
      <w:r w:rsidR="002F7325" w:rsidRPr="00D764D3">
        <w:rPr>
          <w:sz w:val="28"/>
          <w:szCs w:val="28"/>
        </w:rPr>
        <w:t>первый квартал 2023 года</w:t>
      </w:r>
      <w:r w:rsidR="00496788" w:rsidRPr="00D764D3">
        <w:rPr>
          <w:sz w:val="28"/>
          <w:szCs w:val="28"/>
        </w:rPr>
        <w:t xml:space="preserve"> в Контрольно-ревизионную комиссию не предоставляется возможным.</w:t>
      </w:r>
    </w:p>
    <w:p w:rsidR="004666D0" w:rsidRPr="00C910BF" w:rsidRDefault="00D764D3" w:rsidP="006146DA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666D0" w:rsidRPr="00B238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666D0" w:rsidRPr="00B23805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дорожного фонда</w:t>
      </w:r>
      <w:r w:rsidR="004666D0">
        <w:rPr>
          <w:rFonts w:ascii="Times New Roman" w:hAnsi="Times New Roman" w:cs="Times New Roman"/>
          <w:sz w:val="28"/>
          <w:szCs w:val="28"/>
        </w:rPr>
        <w:t xml:space="preserve"> Вязьма-Брянского сельского поселения </w:t>
      </w:r>
      <w:r w:rsidR="004666D0" w:rsidRPr="00B23805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4666D0">
        <w:rPr>
          <w:rFonts w:ascii="Times New Roman" w:hAnsi="Times New Roman" w:cs="Times New Roman"/>
          <w:sz w:val="28"/>
          <w:szCs w:val="28"/>
        </w:rPr>
        <w:t xml:space="preserve"> в составе бюджетной отчетности за </w:t>
      </w:r>
      <w:r w:rsidR="002F7325">
        <w:rPr>
          <w:rFonts w:ascii="Times New Roman" w:hAnsi="Times New Roman" w:cs="Times New Roman"/>
          <w:sz w:val="28"/>
          <w:szCs w:val="28"/>
        </w:rPr>
        <w:t>первый квартал 2023 года</w:t>
      </w:r>
      <w:r w:rsidR="004666D0">
        <w:rPr>
          <w:rFonts w:ascii="Times New Roman" w:hAnsi="Times New Roman" w:cs="Times New Roman"/>
          <w:sz w:val="28"/>
          <w:szCs w:val="28"/>
        </w:rPr>
        <w:t xml:space="preserve"> не предоставлен, что определено пунктом 4.5 Положения о порядке</w:t>
      </w:r>
      <w:r w:rsidR="004666D0" w:rsidRPr="000443CA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</w:t>
      </w:r>
      <w:r w:rsidR="004666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66D0" w:rsidRPr="000443CA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4666D0">
        <w:rPr>
          <w:rFonts w:ascii="Times New Roman" w:hAnsi="Times New Roman" w:cs="Times New Roman"/>
          <w:sz w:val="28"/>
          <w:szCs w:val="28"/>
        </w:rPr>
        <w:t>Вязьма-Брянского сельского поселения</w:t>
      </w:r>
      <w:r w:rsidR="004666D0" w:rsidRPr="000443CA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4666D0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Вязьма-Брянского сельского поселения Вяземского района Смоленской области от 29.09.2021 №33: «</w:t>
      </w:r>
      <w:r w:rsidR="004666D0" w:rsidRPr="000443CA">
        <w:rPr>
          <w:rFonts w:ascii="Times New Roman" w:hAnsi="Times New Roman"/>
          <w:sz w:val="28"/>
          <w:szCs w:val="28"/>
        </w:rPr>
        <w:t xml:space="preserve">Отчет об использовании </w:t>
      </w:r>
      <w:r w:rsidR="004666D0">
        <w:rPr>
          <w:rFonts w:ascii="Times New Roman" w:hAnsi="Times New Roman"/>
          <w:sz w:val="28"/>
          <w:szCs w:val="28"/>
        </w:rPr>
        <w:t>средств муниципального</w:t>
      </w:r>
      <w:r w:rsidR="004666D0" w:rsidRPr="000443CA">
        <w:rPr>
          <w:rFonts w:ascii="Times New Roman" w:hAnsi="Times New Roman"/>
          <w:sz w:val="28"/>
          <w:szCs w:val="28"/>
        </w:rPr>
        <w:t xml:space="preserve"> дорожного фонда </w:t>
      </w:r>
      <w:r w:rsidR="004666D0">
        <w:rPr>
          <w:rFonts w:ascii="Times New Roman" w:hAnsi="Times New Roman"/>
          <w:sz w:val="28"/>
          <w:szCs w:val="28"/>
        </w:rPr>
        <w:t>ежегодно представляется в Совет депутатов поселения и Контрольно-ревизионную комиссию муниципального образования «Вяземский район»</w:t>
      </w:r>
      <w:r w:rsidR="006146DA">
        <w:rPr>
          <w:rFonts w:ascii="Times New Roman" w:hAnsi="Times New Roman"/>
          <w:sz w:val="28"/>
          <w:szCs w:val="28"/>
        </w:rPr>
        <w:t xml:space="preserve"> </w:t>
      </w:r>
      <w:r w:rsidR="004666D0">
        <w:rPr>
          <w:rFonts w:ascii="Times New Roman" w:hAnsi="Times New Roman"/>
          <w:sz w:val="28"/>
          <w:szCs w:val="28"/>
        </w:rPr>
        <w:t>Смоленской области одновр</w:t>
      </w:r>
      <w:r w:rsidR="006146DA">
        <w:rPr>
          <w:rFonts w:ascii="Times New Roman" w:hAnsi="Times New Roman"/>
          <w:sz w:val="28"/>
          <w:szCs w:val="28"/>
        </w:rPr>
        <w:t>е</w:t>
      </w:r>
      <w:r w:rsidR="004666D0">
        <w:rPr>
          <w:rFonts w:ascii="Times New Roman" w:hAnsi="Times New Roman"/>
          <w:sz w:val="28"/>
          <w:szCs w:val="28"/>
        </w:rPr>
        <w:t>менно с отчетом об исполнении бюджета поселения за отчетный финансовый год</w:t>
      </w:r>
      <w:r w:rsidR="006146DA">
        <w:rPr>
          <w:rFonts w:ascii="Times New Roman" w:hAnsi="Times New Roman"/>
          <w:sz w:val="28"/>
          <w:szCs w:val="28"/>
        </w:rPr>
        <w:t>,</w:t>
      </w:r>
      <w:r w:rsidR="004666D0" w:rsidRPr="000443CA">
        <w:rPr>
          <w:rFonts w:ascii="Times New Roman" w:hAnsi="Times New Roman"/>
          <w:sz w:val="28"/>
          <w:szCs w:val="28"/>
        </w:rPr>
        <w:t xml:space="preserve"> </w:t>
      </w:r>
      <w:r w:rsidR="006146DA">
        <w:rPr>
          <w:rFonts w:ascii="Times New Roman" w:hAnsi="Times New Roman"/>
          <w:sz w:val="28"/>
          <w:szCs w:val="28"/>
        </w:rPr>
        <w:t>по форме согласно приложения1.»</w:t>
      </w:r>
    </w:p>
    <w:p w:rsidR="00BA4D9B" w:rsidRDefault="00FA0857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4D9B" w:rsidRPr="00C910BF">
        <w:rPr>
          <w:sz w:val="28"/>
          <w:szCs w:val="28"/>
        </w:rPr>
        <w:t xml:space="preserve">) Расходы бюджета </w:t>
      </w:r>
      <w:r w:rsidR="00BA4D9B">
        <w:rPr>
          <w:sz w:val="28"/>
          <w:szCs w:val="28"/>
        </w:rPr>
        <w:t xml:space="preserve">сельского поселения </w:t>
      </w:r>
      <w:r w:rsidR="00BA4D9B" w:rsidRPr="00C910BF">
        <w:rPr>
          <w:sz w:val="28"/>
          <w:szCs w:val="28"/>
        </w:rPr>
        <w:t xml:space="preserve">за счет средств резервного фонда Администрации </w:t>
      </w:r>
      <w:r w:rsidR="006D4E26">
        <w:rPr>
          <w:sz w:val="28"/>
          <w:szCs w:val="28"/>
        </w:rPr>
        <w:t>Вязьма-Брянского</w:t>
      </w:r>
      <w:r w:rsidR="00BA4D9B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BA4D9B" w:rsidRPr="00C910BF">
        <w:rPr>
          <w:sz w:val="28"/>
          <w:szCs w:val="28"/>
        </w:rPr>
        <w:t xml:space="preserve"> не осуществлялись.</w:t>
      </w:r>
    </w:p>
    <w:p w:rsidR="00BA4D9B" w:rsidRDefault="006A7156" w:rsidP="00BA4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0857">
        <w:rPr>
          <w:sz w:val="28"/>
          <w:szCs w:val="28"/>
        </w:rPr>
        <w:t>0</w:t>
      </w:r>
      <w:r w:rsidR="00BA4D9B" w:rsidRPr="00C910BF">
        <w:rPr>
          <w:sz w:val="28"/>
          <w:szCs w:val="28"/>
        </w:rPr>
        <w:t xml:space="preserve">)  </w:t>
      </w:r>
      <w:r w:rsidR="00BA4D9B">
        <w:rPr>
          <w:sz w:val="28"/>
          <w:szCs w:val="28"/>
        </w:rPr>
        <w:t xml:space="preserve">Бюджет поселения за </w:t>
      </w:r>
      <w:r w:rsidR="002F7325">
        <w:rPr>
          <w:sz w:val="28"/>
          <w:szCs w:val="28"/>
        </w:rPr>
        <w:t>первый квартал 2023 года</w:t>
      </w:r>
      <w:r w:rsidR="00BA4D9B" w:rsidRPr="00C910BF">
        <w:rPr>
          <w:spacing w:val="-4"/>
          <w:sz w:val="28"/>
          <w:szCs w:val="28"/>
        </w:rPr>
        <w:t xml:space="preserve"> </w:t>
      </w:r>
      <w:r w:rsidR="00BA4D9B" w:rsidRPr="00C910BF">
        <w:rPr>
          <w:sz w:val="28"/>
          <w:szCs w:val="28"/>
        </w:rPr>
        <w:t xml:space="preserve">исполнен с профицитом в сумме </w:t>
      </w:r>
      <w:r w:rsidR="00887B5A">
        <w:rPr>
          <w:b/>
          <w:sz w:val="28"/>
          <w:szCs w:val="28"/>
        </w:rPr>
        <w:t>499,3</w:t>
      </w:r>
      <w:r w:rsidR="00BA4D9B" w:rsidRPr="00C910BF">
        <w:rPr>
          <w:sz w:val="28"/>
          <w:szCs w:val="28"/>
        </w:rPr>
        <w:t xml:space="preserve"> тыс. рублей.</w:t>
      </w:r>
    </w:p>
    <w:p w:rsidR="00492D39" w:rsidRDefault="00492D39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D39" w:rsidRDefault="00550E54" w:rsidP="00492D39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1. Совету депутатов </w:t>
      </w:r>
      <w:r w:rsidR="006D4E26">
        <w:rPr>
          <w:b/>
          <w:i/>
          <w:sz w:val="28"/>
          <w:szCs w:val="28"/>
        </w:rPr>
        <w:t>Вязьма-Брянского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>
        <w:rPr>
          <w:sz w:val="28"/>
          <w:szCs w:val="28"/>
        </w:rPr>
        <w:t>:</w:t>
      </w:r>
    </w:p>
    <w:p w:rsidR="00550E54" w:rsidRDefault="00492D39" w:rsidP="00492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50E54" w:rsidRPr="00CD3ED9">
        <w:rPr>
          <w:sz w:val="28"/>
          <w:szCs w:val="28"/>
        </w:rPr>
        <w:t xml:space="preserve">о результатам рассмотрения отчёта об исполнении бюджета </w:t>
      </w:r>
      <w:r w:rsidR="006D4E26">
        <w:rPr>
          <w:sz w:val="28"/>
          <w:szCs w:val="28"/>
        </w:rPr>
        <w:t>Вязьма-Брянского</w:t>
      </w:r>
      <w:r w:rsidR="00550E54" w:rsidRPr="00CD3ED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4571E9">
        <w:rPr>
          <w:sz w:val="28"/>
          <w:szCs w:val="28"/>
        </w:rPr>
        <w:t xml:space="preserve">за </w:t>
      </w:r>
      <w:r w:rsidR="002F7325">
        <w:rPr>
          <w:sz w:val="28"/>
          <w:szCs w:val="28"/>
        </w:rPr>
        <w:t>первый квартал 2023 года</w:t>
      </w:r>
      <w:r w:rsidR="00550E54" w:rsidRPr="00CD3ED9">
        <w:rPr>
          <w:sz w:val="28"/>
          <w:szCs w:val="28"/>
        </w:rPr>
        <w:t xml:space="preserve">, принять отчет </w:t>
      </w:r>
      <w:r w:rsidR="00541C5D">
        <w:rPr>
          <w:sz w:val="28"/>
          <w:szCs w:val="28"/>
        </w:rPr>
        <w:t>к сведению.</w:t>
      </w:r>
    </w:p>
    <w:p w:rsidR="00863621" w:rsidRDefault="00550E54" w:rsidP="00863621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2. Администрации </w:t>
      </w:r>
      <w:r w:rsidR="006D4E26">
        <w:rPr>
          <w:b/>
          <w:i/>
          <w:sz w:val="28"/>
          <w:szCs w:val="28"/>
        </w:rPr>
        <w:t>Вязьма-Брянского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863621">
        <w:rPr>
          <w:sz w:val="28"/>
          <w:szCs w:val="28"/>
        </w:rPr>
        <w:t>:</w:t>
      </w:r>
    </w:p>
    <w:p w:rsidR="00541C5D" w:rsidRDefault="00541C5D" w:rsidP="00541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 </w:t>
      </w:r>
      <w:r w:rsidRPr="00356449">
        <w:rPr>
          <w:sz w:val="28"/>
          <w:szCs w:val="28"/>
        </w:rPr>
        <w:t xml:space="preserve">В Положении о бюджете процессе в </w:t>
      </w:r>
      <w:r>
        <w:rPr>
          <w:sz w:val="28"/>
          <w:szCs w:val="28"/>
        </w:rPr>
        <w:t xml:space="preserve">Вязьма-Брянском сельском </w:t>
      </w:r>
      <w:r>
        <w:rPr>
          <w:sz w:val="28"/>
          <w:szCs w:val="28"/>
        </w:rPr>
        <w:lastRenderedPageBreak/>
        <w:t>поселении</w:t>
      </w:r>
      <w:r w:rsidRPr="00356449">
        <w:rPr>
          <w:sz w:val="28"/>
          <w:szCs w:val="28"/>
        </w:rPr>
        <w:t xml:space="preserve"> Вяземского района Смоленской области, утвержденным решением Совета депутатов</w:t>
      </w:r>
      <w:r>
        <w:rPr>
          <w:sz w:val="28"/>
          <w:szCs w:val="28"/>
        </w:rPr>
        <w:t xml:space="preserve"> Вязьма-Брянского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14.11.2016</w:t>
      </w:r>
      <w:r w:rsidRPr="00356449">
        <w:rPr>
          <w:sz w:val="28"/>
          <w:szCs w:val="28"/>
        </w:rPr>
        <w:t xml:space="preserve"> №</w:t>
      </w:r>
      <w:r>
        <w:rPr>
          <w:sz w:val="28"/>
          <w:szCs w:val="28"/>
        </w:rPr>
        <w:t>37</w:t>
      </w:r>
      <w:r w:rsidRPr="00356449">
        <w:rPr>
          <w:sz w:val="28"/>
          <w:szCs w:val="28"/>
        </w:rPr>
        <w:t xml:space="preserve"> (с изменениями) определить сроки предоставления (направления) отчета об исполнении бюджета сельского поселения за первый квартал, полугодие и </w:t>
      </w:r>
      <w:r w:rsidR="004D24A5">
        <w:rPr>
          <w:sz w:val="28"/>
          <w:szCs w:val="28"/>
        </w:rPr>
        <w:t>первый квартал</w:t>
      </w:r>
      <w:r w:rsidRPr="00356449">
        <w:rPr>
          <w:sz w:val="28"/>
          <w:szCs w:val="28"/>
        </w:rPr>
        <w:t xml:space="preserve"> в Контрольно-ревизионную комиссию муниципального образования «Вяземский район» Смоленской области.</w:t>
      </w:r>
    </w:p>
    <w:p w:rsidR="00863621" w:rsidRPr="00111C1D" w:rsidRDefault="00ED590C" w:rsidP="00111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621" w:rsidRPr="00111C1D">
        <w:rPr>
          <w:sz w:val="28"/>
          <w:szCs w:val="28"/>
        </w:rPr>
        <w:t>.</w:t>
      </w:r>
      <w:r w:rsidR="00541C5D">
        <w:rPr>
          <w:sz w:val="28"/>
          <w:szCs w:val="28"/>
        </w:rPr>
        <w:t>2</w:t>
      </w:r>
      <w:r w:rsidR="00863621" w:rsidRPr="00111C1D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863621" w:rsidRPr="00111C1D">
        <w:rPr>
          <w:sz w:val="28"/>
          <w:szCs w:val="28"/>
        </w:rPr>
        <w:t xml:space="preserve">силить </w:t>
      </w:r>
      <w:r w:rsidR="000C7EA5" w:rsidRPr="00111C1D">
        <w:rPr>
          <w:sz w:val="28"/>
          <w:szCs w:val="28"/>
        </w:rPr>
        <w:t>контроль</w:t>
      </w:r>
      <w:r w:rsidR="00863621" w:rsidRPr="00111C1D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</w:t>
      </w:r>
      <w:r w:rsidR="008211DE">
        <w:rPr>
          <w:sz w:val="28"/>
          <w:szCs w:val="28"/>
        </w:rPr>
        <w:t>3</w:t>
      </w:r>
      <w:r w:rsidR="00863621" w:rsidRPr="00111C1D">
        <w:rPr>
          <w:sz w:val="28"/>
          <w:szCs w:val="28"/>
        </w:rPr>
        <w:t xml:space="preserve"> году</w:t>
      </w:r>
      <w:r w:rsidR="00FB71F3">
        <w:rPr>
          <w:sz w:val="28"/>
          <w:szCs w:val="28"/>
        </w:rPr>
        <w:t>;</w:t>
      </w:r>
    </w:p>
    <w:p w:rsidR="00111C1D" w:rsidRPr="00111C1D" w:rsidRDefault="00111C1D" w:rsidP="00111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1C5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B71F3">
        <w:rPr>
          <w:sz w:val="28"/>
          <w:szCs w:val="28"/>
        </w:rPr>
        <w:t>в</w:t>
      </w:r>
      <w:r w:rsidRPr="00111C1D">
        <w:rPr>
          <w:sz w:val="28"/>
          <w:szCs w:val="28"/>
        </w:rPr>
        <w:t xml:space="preserve"> целях предупреждения отклонений хода реализации муниципальных программ от запланированного осуществлять ежеквартальный мониторинг реализации муниципальных программ</w:t>
      </w:r>
      <w:r w:rsidR="00FA0857">
        <w:rPr>
          <w:sz w:val="28"/>
          <w:szCs w:val="28"/>
        </w:rPr>
        <w:t>.</w:t>
      </w:r>
    </w:p>
    <w:p w:rsidR="005826D2" w:rsidRPr="00111C1D" w:rsidRDefault="005826D2" w:rsidP="00111C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2ED" w:rsidRDefault="003A72ED" w:rsidP="00550E54">
      <w:pPr>
        <w:ind w:firstLine="709"/>
        <w:jc w:val="both"/>
        <w:rPr>
          <w:sz w:val="28"/>
          <w:szCs w:val="28"/>
        </w:rPr>
      </w:pP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6D4E2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4B2DC9" w:rsidRDefault="004B2DC9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C3" w:rsidRPr="00F64C90" w:rsidRDefault="006D5AC3" w:rsidP="006D5AC3">
      <w:pPr>
        <w:ind w:firstLine="709"/>
        <w:jc w:val="both"/>
        <w:rPr>
          <w:sz w:val="28"/>
          <w:szCs w:val="28"/>
          <w:highlight w:val="yellow"/>
        </w:rPr>
      </w:pPr>
    </w:p>
    <w:p w:rsidR="006D5AC3" w:rsidRPr="001264DA" w:rsidRDefault="007464E6" w:rsidP="006D5AC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Инспектор-бухгалтер</w:t>
      </w:r>
      <w:r w:rsidR="006D5AC3" w:rsidRPr="001264DA">
        <w:rPr>
          <w:sz w:val="28"/>
          <w:szCs w:val="28"/>
        </w:rPr>
        <w:t xml:space="preserve">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511621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</w:t>
      </w:r>
      <w:r w:rsidR="007464E6">
        <w:rPr>
          <w:sz w:val="28"/>
          <w:szCs w:val="28"/>
        </w:rPr>
        <w:t>О.Г. Никитина</w:t>
      </w:r>
      <w:r w:rsidRPr="001264DA">
        <w:rPr>
          <w:sz w:val="28"/>
          <w:szCs w:val="28"/>
        </w:rPr>
        <w:t xml:space="preserve">  </w:t>
      </w: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sectPr w:rsidR="00CE6D55" w:rsidSect="00D70B98"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8A" w:rsidRDefault="00A54D8A" w:rsidP="00A02C27">
      <w:r>
        <w:separator/>
      </w:r>
    </w:p>
  </w:endnote>
  <w:endnote w:type="continuationSeparator" w:id="0">
    <w:p w:rsidR="00A54D8A" w:rsidRDefault="00A54D8A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146456"/>
      <w:docPartObj>
        <w:docPartGallery w:val="Page Numbers (Bottom of Page)"/>
        <w:docPartUnique/>
      </w:docPartObj>
    </w:sdtPr>
    <w:sdtContent>
      <w:p w:rsidR="00A54D8A" w:rsidRDefault="00A54D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B98">
          <w:rPr>
            <w:noProof/>
          </w:rPr>
          <w:t>12</w:t>
        </w:r>
        <w:r>
          <w:fldChar w:fldCharType="end"/>
        </w:r>
      </w:p>
    </w:sdtContent>
  </w:sdt>
  <w:p w:rsidR="00A54D8A" w:rsidRDefault="00A54D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75182"/>
      <w:docPartObj>
        <w:docPartGallery w:val="Page Numbers (Bottom of Page)"/>
        <w:docPartUnique/>
      </w:docPartObj>
    </w:sdtPr>
    <w:sdtContent>
      <w:p w:rsidR="00A54D8A" w:rsidRDefault="00A54D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B98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8A" w:rsidRDefault="00A54D8A" w:rsidP="00A02C27">
      <w:r>
        <w:separator/>
      </w:r>
    </w:p>
  </w:footnote>
  <w:footnote w:type="continuationSeparator" w:id="0">
    <w:p w:rsidR="00A54D8A" w:rsidRDefault="00A54D8A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07771664"/>
    <w:multiLevelType w:val="hybridMultilevel"/>
    <w:tmpl w:val="F740D66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52A"/>
    <w:multiLevelType w:val="hybridMultilevel"/>
    <w:tmpl w:val="1810A2CA"/>
    <w:lvl w:ilvl="0" w:tplc="9820849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2DA9743F"/>
    <w:multiLevelType w:val="hybridMultilevel"/>
    <w:tmpl w:val="ADE6F03E"/>
    <w:lvl w:ilvl="0" w:tplc="CCFC8C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1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2528"/>
    <w:rsid w:val="00015331"/>
    <w:rsid w:val="00015B9D"/>
    <w:rsid w:val="00016875"/>
    <w:rsid w:val="00017C40"/>
    <w:rsid w:val="0002028C"/>
    <w:rsid w:val="000204A2"/>
    <w:rsid w:val="00022AF7"/>
    <w:rsid w:val="00023042"/>
    <w:rsid w:val="00024A90"/>
    <w:rsid w:val="00025C8E"/>
    <w:rsid w:val="00025D01"/>
    <w:rsid w:val="000263ED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27E"/>
    <w:rsid w:val="00035649"/>
    <w:rsid w:val="00036AD8"/>
    <w:rsid w:val="00036CD9"/>
    <w:rsid w:val="00040E8B"/>
    <w:rsid w:val="00040EB0"/>
    <w:rsid w:val="00041066"/>
    <w:rsid w:val="0004191C"/>
    <w:rsid w:val="000419B7"/>
    <w:rsid w:val="00041D27"/>
    <w:rsid w:val="000433FC"/>
    <w:rsid w:val="000436EB"/>
    <w:rsid w:val="00043D0C"/>
    <w:rsid w:val="000441A0"/>
    <w:rsid w:val="00044B74"/>
    <w:rsid w:val="00045966"/>
    <w:rsid w:val="000503E1"/>
    <w:rsid w:val="0005126B"/>
    <w:rsid w:val="000526C5"/>
    <w:rsid w:val="00052FB8"/>
    <w:rsid w:val="00053EB2"/>
    <w:rsid w:val="00053F93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1C5"/>
    <w:rsid w:val="00067A47"/>
    <w:rsid w:val="00067D55"/>
    <w:rsid w:val="0007015C"/>
    <w:rsid w:val="000702CC"/>
    <w:rsid w:val="00070E12"/>
    <w:rsid w:val="00071712"/>
    <w:rsid w:val="00071CF4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71FD"/>
    <w:rsid w:val="000872F4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6F90"/>
    <w:rsid w:val="00097C99"/>
    <w:rsid w:val="000A07F8"/>
    <w:rsid w:val="000A343E"/>
    <w:rsid w:val="000A4330"/>
    <w:rsid w:val="000A67CE"/>
    <w:rsid w:val="000A6BA8"/>
    <w:rsid w:val="000A718D"/>
    <w:rsid w:val="000B033C"/>
    <w:rsid w:val="000B114A"/>
    <w:rsid w:val="000B361F"/>
    <w:rsid w:val="000B4696"/>
    <w:rsid w:val="000B736A"/>
    <w:rsid w:val="000C0CDD"/>
    <w:rsid w:val="000C37BF"/>
    <w:rsid w:val="000C6667"/>
    <w:rsid w:val="000C7EA5"/>
    <w:rsid w:val="000D2ADF"/>
    <w:rsid w:val="000D3578"/>
    <w:rsid w:val="000D392D"/>
    <w:rsid w:val="000D3CCA"/>
    <w:rsid w:val="000D4B90"/>
    <w:rsid w:val="000D5EDA"/>
    <w:rsid w:val="000D66AD"/>
    <w:rsid w:val="000D7166"/>
    <w:rsid w:val="000E15C7"/>
    <w:rsid w:val="000E264C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718E"/>
    <w:rsid w:val="000F779A"/>
    <w:rsid w:val="000F7B90"/>
    <w:rsid w:val="0010068C"/>
    <w:rsid w:val="00100FC5"/>
    <w:rsid w:val="00101533"/>
    <w:rsid w:val="00101C4F"/>
    <w:rsid w:val="00101D6D"/>
    <w:rsid w:val="00104765"/>
    <w:rsid w:val="00104C88"/>
    <w:rsid w:val="00106A26"/>
    <w:rsid w:val="00106E90"/>
    <w:rsid w:val="0010763A"/>
    <w:rsid w:val="00110562"/>
    <w:rsid w:val="00111280"/>
    <w:rsid w:val="00111C1D"/>
    <w:rsid w:val="001122FD"/>
    <w:rsid w:val="00112E66"/>
    <w:rsid w:val="00113298"/>
    <w:rsid w:val="001140AB"/>
    <w:rsid w:val="00115CD1"/>
    <w:rsid w:val="00120D8B"/>
    <w:rsid w:val="001215EC"/>
    <w:rsid w:val="0012195A"/>
    <w:rsid w:val="00121C17"/>
    <w:rsid w:val="001228EC"/>
    <w:rsid w:val="0012335E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7797"/>
    <w:rsid w:val="00157F7C"/>
    <w:rsid w:val="001601EB"/>
    <w:rsid w:val="00161791"/>
    <w:rsid w:val="001629F5"/>
    <w:rsid w:val="001635C1"/>
    <w:rsid w:val="00164E42"/>
    <w:rsid w:val="00166245"/>
    <w:rsid w:val="001671B7"/>
    <w:rsid w:val="00167DB9"/>
    <w:rsid w:val="001707C5"/>
    <w:rsid w:val="00171E7C"/>
    <w:rsid w:val="0017286D"/>
    <w:rsid w:val="00172BB1"/>
    <w:rsid w:val="0017430A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504D"/>
    <w:rsid w:val="00195081"/>
    <w:rsid w:val="00195D7C"/>
    <w:rsid w:val="001978E7"/>
    <w:rsid w:val="001A436C"/>
    <w:rsid w:val="001A5F09"/>
    <w:rsid w:val="001A603C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AD"/>
    <w:rsid w:val="001C1EFE"/>
    <w:rsid w:val="001C26EA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27"/>
    <w:rsid w:val="001E4D32"/>
    <w:rsid w:val="001E57DF"/>
    <w:rsid w:val="001E5BDA"/>
    <w:rsid w:val="001E7031"/>
    <w:rsid w:val="001E726E"/>
    <w:rsid w:val="001E758E"/>
    <w:rsid w:val="001E7D5A"/>
    <w:rsid w:val="001F0FB3"/>
    <w:rsid w:val="001F1C9C"/>
    <w:rsid w:val="00202866"/>
    <w:rsid w:val="00207E94"/>
    <w:rsid w:val="00212966"/>
    <w:rsid w:val="002132A5"/>
    <w:rsid w:val="00214001"/>
    <w:rsid w:val="002146CC"/>
    <w:rsid w:val="002159FA"/>
    <w:rsid w:val="00216E27"/>
    <w:rsid w:val="00217DD1"/>
    <w:rsid w:val="00220085"/>
    <w:rsid w:val="0022083A"/>
    <w:rsid w:val="002217B9"/>
    <w:rsid w:val="00221C65"/>
    <w:rsid w:val="00222B17"/>
    <w:rsid w:val="00223226"/>
    <w:rsid w:val="002243A3"/>
    <w:rsid w:val="002243DA"/>
    <w:rsid w:val="0022699C"/>
    <w:rsid w:val="00227ECD"/>
    <w:rsid w:val="00227FA3"/>
    <w:rsid w:val="0023066A"/>
    <w:rsid w:val="00230ABA"/>
    <w:rsid w:val="00231589"/>
    <w:rsid w:val="0023222F"/>
    <w:rsid w:val="00232DE4"/>
    <w:rsid w:val="00232F72"/>
    <w:rsid w:val="00232FE9"/>
    <w:rsid w:val="00234033"/>
    <w:rsid w:val="00234081"/>
    <w:rsid w:val="00234F25"/>
    <w:rsid w:val="00235271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69C5"/>
    <w:rsid w:val="0024735E"/>
    <w:rsid w:val="00250B00"/>
    <w:rsid w:val="00250C6E"/>
    <w:rsid w:val="0025145A"/>
    <w:rsid w:val="0025151D"/>
    <w:rsid w:val="002544E9"/>
    <w:rsid w:val="002549B6"/>
    <w:rsid w:val="00254CCF"/>
    <w:rsid w:val="00255FA4"/>
    <w:rsid w:val="00257404"/>
    <w:rsid w:val="00257477"/>
    <w:rsid w:val="0026027E"/>
    <w:rsid w:val="002604D6"/>
    <w:rsid w:val="00261620"/>
    <w:rsid w:val="00261C02"/>
    <w:rsid w:val="002626D1"/>
    <w:rsid w:val="00262D8C"/>
    <w:rsid w:val="002640F5"/>
    <w:rsid w:val="0026546E"/>
    <w:rsid w:val="0026558C"/>
    <w:rsid w:val="00267C02"/>
    <w:rsid w:val="00267C2D"/>
    <w:rsid w:val="00271BF8"/>
    <w:rsid w:val="002747E1"/>
    <w:rsid w:val="00276094"/>
    <w:rsid w:val="002763D0"/>
    <w:rsid w:val="002805F0"/>
    <w:rsid w:val="00281018"/>
    <w:rsid w:val="0028419A"/>
    <w:rsid w:val="002841BE"/>
    <w:rsid w:val="00285269"/>
    <w:rsid w:val="00285B61"/>
    <w:rsid w:val="00287DD6"/>
    <w:rsid w:val="00290101"/>
    <w:rsid w:val="002906A7"/>
    <w:rsid w:val="00291686"/>
    <w:rsid w:val="00292244"/>
    <w:rsid w:val="002931E6"/>
    <w:rsid w:val="00293CF3"/>
    <w:rsid w:val="002941B9"/>
    <w:rsid w:val="00295F58"/>
    <w:rsid w:val="00295FDC"/>
    <w:rsid w:val="00296573"/>
    <w:rsid w:val="00296836"/>
    <w:rsid w:val="002972CF"/>
    <w:rsid w:val="002A03C9"/>
    <w:rsid w:val="002A1026"/>
    <w:rsid w:val="002A1529"/>
    <w:rsid w:val="002A40F7"/>
    <w:rsid w:val="002A452C"/>
    <w:rsid w:val="002A4DA7"/>
    <w:rsid w:val="002A55DB"/>
    <w:rsid w:val="002A6367"/>
    <w:rsid w:val="002A7218"/>
    <w:rsid w:val="002A7578"/>
    <w:rsid w:val="002B1067"/>
    <w:rsid w:val="002B1B11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7716"/>
    <w:rsid w:val="002C7FD5"/>
    <w:rsid w:val="002D015E"/>
    <w:rsid w:val="002D190F"/>
    <w:rsid w:val="002D27CA"/>
    <w:rsid w:val="002D2B84"/>
    <w:rsid w:val="002D4AA1"/>
    <w:rsid w:val="002D60A2"/>
    <w:rsid w:val="002D63E7"/>
    <w:rsid w:val="002D6820"/>
    <w:rsid w:val="002D7343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0F2"/>
    <w:rsid w:val="002F7325"/>
    <w:rsid w:val="002F74EB"/>
    <w:rsid w:val="002F7BAA"/>
    <w:rsid w:val="002F7C49"/>
    <w:rsid w:val="003008AF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757D"/>
    <w:rsid w:val="003104BB"/>
    <w:rsid w:val="00311261"/>
    <w:rsid w:val="00311984"/>
    <w:rsid w:val="0031329E"/>
    <w:rsid w:val="003145E8"/>
    <w:rsid w:val="00314ACB"/>
    <w:rsid w:val="0032100B"/>
    <w:rsid w:val="0032143B"/>
    <w:rsid w:val="00321FF8"/>
    <w:rsid w:val="0032239C"/>
    <w:rsid w:val="0032416F"/>
    <w:rsid w:val="0032487C"/>
    <w:rsid w:val="00330200"/>
    <w:rsid w:val="00331BDE"/>
    <w:rsid w:val="003322BC"/>
    <w:rsid w:val="00332F09"/>
    <w:rsid w:val="0033329C"/>
    <w:rsid w:val="00333AB2"/>
    <w:rsid w:val="0033530A"/>
    <w:rsid w:val="00335664"/>
    <w:rsid w:val="00335F68"/>
    <w:rsid w:val="00336930"/>
    <w:rsid w:val="00336FE3"/>
    <w:rsid w:val="003415C1"/>
    <w:rsid w:val="00341C23"/>
    <w:rsid w:val="00341FF8"/>
    <w:rsid w:val="0034347F"/>
    <w:rsid w:val="003435AE"/>
    <w:rsid w:val="00344763"/>
    <w:rsid w:val="00345DA5"/>
    <w:rsid w:val="003476E5"/>
    <w:rsid w:val="00347838"/>
    <w:rsid w:val="00347CED"/>
    <w:rsid w:val="00350B7C"/>
    <w:rsid w:val="00351485"/>
    <w:rsid w:val="00352A01"/>
    <w:rsid w:val="00354EE3"/>
    <w:rsid w:val="00354EEC"/>
    <w:rsid w:val="00357988"/>
    <w:rsid w:val="00360BDB"/>
    <w:rsid w:val="00361EB5"/>
    <w:rsid w:val="00362866"/>
    <w:rsid w:val="003636E3"/>
    <w:rsid w:val="00363D82"/>
    <w:rsid w:val="00366646"/>
    <w:rsid w:val="003711EF"/>
    <w:rsid w:val="00371F31"/>
    <w:rsid w:val="00372BFF"/>
    <w:rsid w:val="003733CB"/>
    <w:rsid w:val="00373C79"/>
    <w:rsid w:val="0037485F"/>
    <w:rsid w:val="00374B79"/>
    <w:rsid w:val="00375BE1"/>
    <w:rsid w:val="003804DA"/>
    <w:rsid w:val="00381B81"/>
    <w:rsid w:val="00383BDF"/>
    <w:rsid w:val="00384DCA"/>
    <w:rsid w:val="00384DF2"/>
    <w:rsid w:val="00386EFF"/>
    <w:rsid w:val="00387B95"/>
    <w:rsid w:val="00387CB0"/>
    <w:rsid w:val="00387D7D"/>
    <w:rsid w:val="00391FB3"/>
    <w:rsid w:val="003934A2"/>
    <w:rsid w:val="00393D8A"/>
    <w:rsid w:val="00393E4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525B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D0776"/>
    <w:rsid w:val="003D0EED"/>
    <w:rsid w:val="003D1CE1"/>
    <w:rsid w:val="003D2980"/>
    <w:rsid w:val="003D3982"/>
    <w:rsid w:val="003D6E6C"/>
    <w:rsid w:val="003E0401"/>
    <w:rsid w:val="003E0DE7"/>
    <w:rsid w:val="003E12AB"/>
    <w:rsid w:val="003E21DA"/>
    <w:rsid w:val="003E4D5E"/>
    <w:rsid w:val="003E6A0E"/>
    <w:rsid w:val="003E7A1F"/>
    <w:rsid w:val="003F1DDD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0DB"/>
    <w:rsid w:val="0041371D"/>
    <w:rsid w:val="00413E22"/>
    <w:rsid w:val="00414FC8"/>
    <w:rsid w:val="0041747B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46111"/>
    <w:rsid w:val="0044627C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1E9"/>
    <w:rsid w:val="00457636"/>
    <w:rsid w:val="004600AD"/>
    <w:rsid w:val="0046097B"/>
    <w:rsid w:val="00461AEC"/>
    <w:rsid w:val="00462000"/>
    <w:rsid w:val="004624A7"/>
    <w:rsid w:val="00462585"/>
    <w:rsid w:val="00463CF6"/>
    <w:rsid w:val="004649B0"/>
    <w:rsid w:val="00464A93"/>
    <w:rsid w:val="00464AEB"/>
    <w:rsid w:val="004666D0"/>
    <w:rsid w:val="00467BBF"/>
    <w:rsid w:val="0047004F"/>
    <w:rsid w:val="004722E7"/>
    <w:rsid w:val="004722F1"/>
    <w:rsid w:val="004731BC"/>
    <w:rsid w:val="004743D9"/>
    <w:rsid w:val="00480FA1"/>
    <w:rsid w:val="00482122"/>
    <w:rsid w:val="00482363"/>
    <w:rsid w:val="00482A5E"/>
    <w:rsid w:val="00482D7C"/>
    <w:rsid w:val="00482E30"/>
    <w:rsid w:val="0048466C"/>
    <w:rsid w:val="00484954"/>
    <w:rsid w:val="004849AA"/>
    <w:rsid w:val="00485595"/>
    <w:rsid w:val="00485B5F"/>
    <w:rsid w:val="00487BA6"/>
    <w:rsid w:val="00490133"/>
    <w:rsid w:val="00491A3A"/>
    <w:rsid w:val="004922D9"/>
    <w:rsid w:val="00492C0E"/>
    <w:rsid w:val="00492CC6"/>
    <w:rsid w:val="00492D39"/>
    <w:rsid w:val="004940F5"/>
    <w:rsid w:val="004949CB"/>
    <w:rsid w:val="00495793"/>
    <w:rsid w:val="00496788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687"/>
    <w:rsid w:val="004A7707"/>
    <w:rsid w:val="004B03D0"/>
    <w:rsid w:val="004B1235"/>
    <w:rsid w:val="004B2DC9"/>
    <w:rsid w:val="004B3DD2"/>
    <w:rsid w:val="004B3FA8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24A5"/>
    <w:rsid w:val="004D4C2D"/>
    <w:rsid w:val="004D5B8B"/>
    <w:rsid w:val="004E01B2"/>
    <w:rsid w:val="004E0A3F"/>
    <w:rsid w:val="004E2274"/>
    <w:rsid w:val="004E36DF"/>
    <w:rsid w:val="004E5976"/>
    <w:rsid w:val="004E66B8"/>
    <w:rsid w:val="004E6E66"/>
    <w:rsid w:val="004E73BF"/>
    <w:rsid w:val="004E7B99"/>
    <w:rsid w:val="004F288E"/>
    <w:rsid w:val="004F4E7F"/>
    <w:rsid w:val="004F55C0"/>
    <w:rsid w:val="004F5877"/>
    <w:rsid w:val="004F7AA9"/>
    <w:rsid w:val="00501628"/>
    <w:rsid w:val="005017FF"/>
    <w:rsid w:val="005020BA"/>
    <w:rsid w:val="00502488"/>
    <w:rsid w:val="00502888"/>
    <w:rsid w:val="00502913"/>
    <w:rsid w:val="005030F7"/>
    <w:rsid w:val="005031A1"/>
    <w:rsid w:val="00505703"/>
    <w:rsid w:val="00505AB9"/>
    <w:rsid w:val="005060BD"/>
    <w:rsid w:val="00506609"/>
    <w:rsid w:val="00507383"/>
    <w:rsid w:val="00511621"/>
    <w:rsid w:val="00512387"/>
    <w:rsid w:val="00512580"/>
    <w:rsid w:val="00512A9B"/>
    <w:rsid w:val="005136C3"/>
    <w:rsid w:val="0051551E"/>
    <w:rsid w:val="005156BE"/>
    <w:rsid w:val="0051729B"/>
    <w:rsid w:val="00517812"/>
    <w:rsid w:val="0052100A"/>
    <w:rsid w:val="005215F7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0EF8"/>
    <w:rsid w:val="00531AE3"/>
    <w:rsid w:val="00532506"/>
    <w:rsid w:val="00533866"/>
    <w:rsid w:val="00535D7A"/>
    <w:rsid w:val="005377A5"/>
    <w:rsid w:val="00540C4C"/>
    <w:rsid w:val="00540FA5"/>
    <w:rsid w:val="005414B9"/>
    <w:rsid w:val="005416C1"/>
    <w:rsid w:val="00541B06"/>
    <w:rsid w:val="00541BA5"/>
    <w:rsid w:val="00541BB9"/>
    <w:rsid w:val="00541C5D"/>
    <w:rsid w:val="00543F52"/>
    <w:rsid w:val="005465AD"/>
    <w:rsid w:val="005504D1"/>
    <w:rsid w:val="00550E54"/>
    <w:rsid w:val="005517A0"/>
    <w:rsid w:val="00551A5E"/>
    <w:rsid w:val="00551E9A"/>
    <w:rsid w:val="00552FD7"/>
    <w:rsid w:val="00553AD5"/>
    <w:rsid w:val="00556F99"/>
    <w:rsid w:val="00557899"/>
    <w:rsid w:val="00561E95"/>
    <w:rsid w:val="0056346F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426"/>
    <w:rsid w:val="005826D2"/>
    <w:rsid w:val="00582853"/>
    <w:rsid w:val="00582D6E"/>
    <w:rsid w:val="00583665"/>
    <w:rsid w:val="00585680"/>
    <w:rsid w:val="00585859"/>
    <w:rsid w:val="00586B50"/>
    <w:rsid w:val="00590F64"/>
    <w:rsid w:val="00593075"/>
    <w:rsid w:val="00593E41"/>
    <w:rsid w:val="005948D4"/>
    <w:rsid w:val="00594B66"/>
    <w:rsid w:val="00595807"/>
    <w:rsid w:val="0059589C"/>
    <w:rsid w:val="00596B55"/>
    <w:rsid w:val="0059797A"/>
    <w:rsid w:val="005A1138"/>
    <w:rsid w:val="005A14D6"/>
    <w:rsid w:val="005A1B8F"/>
    <w:rsid w:val="005A255C"/>
    <w:rsid w:val="005A2B4D"/>
    <w:rsid w:val="005A2D68"/>
    <w:rsid w:val="005A32FB"/>
    <w:rsid w:val="005A41A4"/>
    <w:rsid w:val="005A42D8"/>
    <w:rsid w:val="005A6FC7"/>
    <w:rsid w:val="005A7C70"/>
    <w:rsid w:val="005A7D93"/>
    <w:rsid w:val="005B0773"/>
    <w:rsid w:val="005B0CD6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570D"/>
    <w:rsid w:val="005C67AE"/>
    <w:rsid w:val="005C79DA"/>
    <w:rsid w:val="005C7F4D"/>
    <w:rsid w:val="005D0577"/>
    <w:rsid w:val="005D1672"/>
    <w:rsid w:val="005D2D33"/>
    <w:rsid w:val="005D31BF"/>
    <w:rsid w:val="005D33A3"/>
    <w:rsid w:val="005D3979"/>
    <w:rsid w:val="005D40B1"/>
    <w:rsid w:val="005D655C"/>
    <w:rsid w:val="005D6875"/>
    <w:rsid w:val="005D6C68"/>
    <w:rsid w:val="005D6E5A"/>
    <w:rsid w:val="005E0F4E"/>
    <w:rsid w:val="005E19F9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0F60"/>
    <w:rsid w:val="005F17E0"/>
    <w:rsid w:val="005F2072"/>
    <w:rsid w:val="005F33A9"/>
    <w:rsid w:val="005F496B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07D40"/>
    <w:rsid w:val="00610046"/>
    <w:rsid w:val="00612BB7"/>
    <w:rsid w:val="00612BD7"/>
    <w:rsid w:val="006146DA"/>
    <w:rsid w:val="00614894"/>
    <w:rsid w:val="00614AA7"/>
    <w:rsid w:val="0061518E"/>
    <w:rsid w:val="00615FD1"/>
    <w:rsid w:val="006163C5"/>
    <w:rsid w:val="00617E0A"/>
    <w:rsid w:val="006207F3"/>
    <w:rsid w:val="00622A25"/>
    <w:rsid w:val="00623AAC"/>
    <w:rsid w:val="00623B1B"/>
    <w:rsid w:val="00624EA6"/>
    <w:rsid w:val="00625B22"/>
    <w:rsid w:val="0062636D"/>
    <w:rsid w:val="00627645"/>
    <w:rsid w:val="006310D3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AA"/>
    <w:rsid w:val="006410EF"/>
    <w:rsid w:val="0064114B"/>
    <w:rsid w:val="00641316"/>
    <w:rsid w:val="006415C4"/>
    <w:rsid w:val="00641993"/>
    <w:rsid w:val="00642F07"/>
    <w:rsid w:val="00644044"/>
    <w:rsid w:val="0064500E"/>
    <w:rsid w:val="00645650"/>
    <w:rsid w:val="00645FD9"/>
    <w:rsid w:val="006460B7"/>
    <w:rsid w:val="00646B2A"/>
    <w:rsid w:val="006504C6"/>
    <w:rsid w:val="00652643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80E02"/>
    <w:rsid w:val="00681696"/>
    <w:rsid w:val="006830E3"/>
    <w:rsid w:val="006842E4"/>
    <w:rsid w:val="0068553C"/>
    <w:rsid w:val="006861D6"/>
    <w:rsid w:val="006864C6"/>
    <w:rsid w:val="00686860"/>
    <w:rsid w:val="00686B0E"/>
    <w:rsid w:val="00687B52"/>
    <w:rsid w:val="00690899"/>
    <w:rsid w:val="00691B2A"/>
    <w:rsid w:val="00691CB5"/>
    <w:rsid w:val="00694346"/>
    <w:rsid w:val="00695936"/>
    <w:rsid w:val="00696E70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A7156"/>
    <w:rsid w:val="006B00FC"/>
    <w:rsid w:val="006B1613"/>
    <w:rsid w:val="006B1DA0"/>
    <w:rsid w:val="006B2133"/>
    <w:rsid w:val="006B2A64"/>
    <w:rsid w:val="006B45D9"/>
    <w:rsid w:val="006B4973"/>
    <w:rsid w:val="006B4B22"/>
    <w:rsid w:val="006B4E44"/>
    <w:rsid w:val="006B6818"/>
    <w:rsid w:val="006B7652"/>
    <w:rsid w:val="006C22DC"/>
    <w:rsid w:val="006C39BF"/>
    <w:rsid w:val="006C52F8"/>
    <w:rsid w:val="006C786B"/>
    <w:rsid w:val="006D246F"/>
    <w:rsid w:val="006D24C4"/>
    <w:rsid w:val="006D2B3E"/>
    <w:rsid w:val="006D305A"/>
    <w:rsid w:val="006D4CB5"/>
    <w:rsid w:val="006D4E26"/>
    <w:rsid w:val="006D5AC3"/>
    <w:rsid w:val="006D5D7B"/>
    <w:rsid w:val="006D6AE1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23F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3FC3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17EB"/>
    <w:rsid w:val="00733EE6"/>
    <w:rsid w:val="00734A84"/>
    <w:rsid w:val="00734B5D"/>
    <w:rsid w:val="00734DC6"/>
    <w:rsid w:val="007419EA"/>
    <w:rsid w:val="00741D47"/>
    <w:rsid w:val="00741E86"/>
    <w:rsid w:val="00744079"/>
    <w:rsid w:val="00744617"/>
    <w:rsid w:val="007464E6"/>
    <w:rsid w:val="0074690C"/>
    <w:rsid w:val="007506B6"/>
    <w:rsid w:val="0075078D"/>
    <w:rsid w:val="00751F77"/>
    <w:rsid w:val="00754ADC"/>
    <w:rsid w:val="00757013"/>
    <w:rsid w:val="00760457"/>
    <w:rsid w:val="007605B6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0CA0"/>
    <w:rsid w:val="00781986"/>
    <w:rsid w:val="007827C1"/>
    <w:rsid w:val="00782853"/>
    <w:rsid w:val="00782B0C"/>
    <w:rsid w:val="00782CA3"/>
    <w:rsid w:val="00783E99"/>
    <w:rsid w:val="00784581"/>
    <w:rsid w:val="00784B91"/>
    <w:rsid w:val="00784FB5"/>
    <w:rsid w:val="0078538A"/>
    <w:rsid w:val="00785DAF"/>
    <w:rsid w:val="0078698A"/>
    <w:rsid w:val="007870CE"/>
    <w:rsid w:val="007900C4"/>
    <w:rsid w:val="00790F59"/>
    <w:rsid w:val="00791D41"/>
    <w:rsid w:val="00791E3F"/>
    <w:rsid w:val="00792486"/>
    <w:rsid w:val="00792530"/>
    <w:rsid w:val="00792CAA"/>
    <w:rsid w:val="0079388D"/>
    <w:rsid w:val="00793A08"/>
    <w:rsid w:val="007965E1"/>
    <w:rsid w:val="00796D21"/>
    <w:rsid w:val="00796D5E"/>
    <w:rsid w:val="007979CE"/>
    <w:rsid w:val="007A055E"/>
    <w:rsid w:val="007A0A81"/>
    <w:rsid w:val="007A0CD8"/>
    <w:rsid w:val="007A1177"/>
    <w:rsid w:val="007A1465"/>
    <w:rsid w:val="007A44A5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37F2"/>
    <w:rsid w:val="007B4B64"/>
    <w:rsid w:val="007B4EC2"/>
    <w:rsid w:val="007C09BF"/>
    <w:rsid w:val="007C4F52"/>
    <w:rsid w:val="007C5BD7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0354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1DE"/>
    <w:rsid w:val="0082141C"/>
    <w:rsid w:val="008228A3"/>
    <w:rsid w:val="00822A30"/>
    <w:rsid w:val="00822DED"/>
    <w:rsid w:val="00826A5C"/>
    <w:rsid w:val="00827AE7"/>
    <w:rsid w:val="00830A6C"/>
    <w:rsid w:val="00830A7A"/>
    <w:rsid w:val="00831643"/>
    <w:rsid w:val="00832643"/>
    <w:rsid w:val="008332ED"/>
    <w:rsid w:val="008337F2"/>
    <w:rsid w:val="00835FD4"/>
    <w:rsid w:val="008364C1"/>
    <w:rsid w:val="0083666B"/>
    <w:rsid w:val="0084315E"/>
    <w:rsid w:val="0084355C"/>
    <w:rsid w:val="00844503"/>
    <w:rsid w:val="00844C11"/>
    <w:rsid w:val="00847920"/>
    <w:rsid w:val="00850C47"/>
    <w:rsid w:val="008537F2"/>
    <w:rsid w:val="00854DB9"/>
    <w:rsid w:val="00854E10"/>
    <w:rsid w:val="008555B8"/>
    <w:rsid w:val="008561E8"/>
    <w:rsid w:val="00856E3A"/>
    <w:rsid w:val="00857687"/>
    <w:rsid w:val="00857B8C"/>
    <w:rsid w:val="00860CDD"/>
    <w:rsid w:val="0086126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478D"/>
    <w:rsid w:val="00874C39"/>
    <w:rsid w:val="0087675A"/>
    <w:rsid w:val="008769E0"/>
    <w:rsid w:val="00877093"/>
    <w:rsid w:val="00877E17"/>
    <w:rsid w:val="0088044A"/>
    <w:rsid w:val="00880A30"/>
    <w:rsid w:val="00881629"/>
    <w:rsid w:val="00882CA2"/>
    <w:rsid w:val="00882DBC"/>
    <w:rsid w:val="008835D2"/>
    <w:rsid w:val="0088531F"/>
    <w:rsid w:val="0088554F"/>
    <w:rsid w:val="00887B5A"/>
    <w:rsid w:val="008900BE"/>
    <w:rsid w:val="008908C7"/>
    <w:rsid w:val="008920C9"/>
    <w:rsid w:val="008949B7"/>
    <w:rsid w:val="00896416"/>
    <w:rsid w:val="00896DF8"/>
    <w:rsid w:val="00897521"/>
    <w:rsid w:val="008A12D9"/>
    <w:rsid w:val="008A171B"/>
    <w:rsid w:val="008A1B19"/>
    <w:rsid w:val="008A1C86"/>
    <w:rsid w:val="008A5AFC"/>
    <w:rsid w:val="008A64BA"/>
    <w:rsid w:val="008B1EBA"/>
    <w:rsid w:val="008B336F"/>
    <w:rsid w:val="008B33DA"/>
    <w:rsid w:val="008B58FF"/>
    <w:rsid w:val="008B5C4F"/>
    <w:rsid w:val="008B5E79"/>
    <w:rsid w:val="008B5EC7"/>
    <w:rsid w:val="008B5F5C"/>
    <w:rsid w:val="008B5FC9"/>
    <w:rsid w:val="008B6A7F"/>
    <w:rsid w:val="008B72B9"/>
    <w:rsid w:val="008B7CDE"/>
    <w:rsid w:val="008C2ABD"/>
    <w:rsid w:val="008C3F9A"/>
    <w:rsid w:val="008C4D8A"/>
    <w:rsid w:val="008C5CBF"/>
    <w:rsid w:val="008C6BDC"/>
    <w:rsid w:val="008C7256"/>
    <w:rsid w:val="008C7714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94E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06C73"/>
    <w:rsid w:val="00907DA0"/>
    <w:rsid w:val="00910CB0"/>
    <w:rsid w:val="00911C60"/>
    <w:rsid w:val="0091269B"/>
    <w:rsid w:val="00914854"/>
    <w:rsid w:val="009159A1"/>
    <w:rsid w:val="00915AFA"/>
    <w:rsid w:val="00915BB0"/>
    <w:rsid w:val="009225DB"/>
    <w:rsid w:val="00922928"/>
    <w:rsid w:val="00922963"/>
    <w:rsid w:val="00922E65"/>
    <w:rsid w:val="0092390B"/>
    <w:rsid w:val="009249DE"/>
    <w:rsid w:val="0092527F"/>
    <w:rsid w:val="00926720"/>
    <w:rsid w:val="009307A4"/>
    <w:rsid w:val="00932E13"/>
    <w:rsid w:val="00935679"/>
    <w:rsid w:val="0093660E"/>
    <w:rsid w:val="00936BB4"/>
    <w:rsid w:val="0094177B"/>
    <w:rsid w:val="00942722"/>
    <w:rsid w:val="00942AE6"/>
    <w:rsid w:val="00943086"/>
    <w:rsid w:val="00943B09"/>
    <w:rsid w:val="00945994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FC3"/>
    <w:rsid w:val="0096025F"/>
    <w:rsid w:val="00960B5B"/>
    <w:rsid w:val="009611AB"/>
    <w:rsid w:val="009616AE"/>
    <w:rsid w:val="00961F2A"/>
    <w:rsid w:val="009622A2"/>
    <w:rsid w:val="00963474"/>
    <w:rsid w:val="00963537"/>
    <w:rsid w:val="00966912"/>
    <w:rsid w:val="00966950"/>
    <w:rsid w:val="00966B69"/>
    <w:rsid w:val="00967783"/>
    <w:rsid w:val="00967FD9"/>
    <w:rsid w:val="00970267"/>
    <w:rsid w:val="009708C8"/>
    <w:rsid w:val="009725BC"/>
    <w:rsid w:val="00973164"/>
    <w:rsid w:val="00973AFD"/>
    <w:rsid w:val="00973B57"/>
    <w:rsid w:val="00974474"/>
    <w:rsid w:val="00975470"/>
    <w:rsid w:val="00977ECD"/>
    <w:rsid w:val="009816A5"/>
    <w:rsid w:val="009818A7"/>
    <w:rsid w:val="009825F1"/>
    <w:rsid w:val="009828FC"/>
    <w:rsid w:val="0098315D"/>
    <w:rsid w:val="00983964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6EFB"/>
    <w:rsid w:val="00997467"/>
    <w:rsid w:val="009A0BCB"/>
    <w:rsid w:val="009A11DD"/>
    <w:rsid w:val="009A17D8"/>
    <w:rsid w:val="009A20F8"/>
    <w:rsid w:val="009A5BB6"/>
    <w:rsid w:val="009A5C7F"/>
    <w:rsid w:val="009A71A8"/>
    <w:rsid w:val="009A786D"/>
    <w:rsid w:val="009B126C"/>
    <w:rsid w:val="009B28D7"/>
    <w:rsid w:val="009B3734"/>
    <w:rsid w:val="009B3776"/>
    <w:rsid w:val="009B5FF1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417E"/>
    <w:rsid w:val="009D4EA3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560D"/>
    <w:rsid w:val="009E5AC3"/>
    <w:rsid w:val="009E5BB1"/>
    <w:rsid w:val="009E7830"/>
    <w:rsid w:val="009F04AE"/>
    <w:rsid w:val="009F0AAF"/>
    <w:rsid w:val="009F2180"/>
    <w:rsid w:val="009F3305"/>
    <w:rsid w:val="009F38A2"/>
    <w:rsid w:val="009F485D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433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3C0A"/>
    <w:rsid w:val="00A44B38"/>
    <w:rsid w:val="00A47362"/>
    <w:rsid w:val="00A47D81"/>
    <w:rsid w:val="00A50048"/>
    <w:rsid w:val="00A50B8A"/>
    <w:rsid w:val="00A516E6"/>
    <w:rsid w:val="00A532F9"/>
    <w:rsid w:val="00A53E62"/>
    <w:rsid w:val="00A54D8A"/>
    <w:rsid w:val="00A56453"/>
    <w:rsid w:val="00A57A28"/>
    <w:rsid w:val="00A60391"/>
    <w:rsid w:val="00A60C42"/>
    <w:rsid w:val="00A621D5"/>
    <w:rsid w:val="00A63C28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2A9E"/>
    <w:rsid w:val="00A94522"/>
    <w:rsid w:val="00A946B9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B0160"/>
    <w:rsid w:val="00AB072C"/>
    <w:rsid w:val="00AB081D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52B"/>
    <w:rsid w:val="00AC3C44"/>
    <w:rsid w:val="00AC435B"/>
    <w:rsid w:val="00AC457A"/>
    <w:rsid w:val="00AC7BF8"/>
    <w:rsid w:val="00AD1C50"/>
    <w:rsid w:val="00AD24D0"/>
    <w:rsid w:val="00AD2CD0"/>
    <w:rsid w:val="00AD362F"/>
    <w:rsid w:val="00AD474A"/>
    <w:rsid w:val="00AD538F"/>
    <w:rsid w:val="00AD647D"/>
    <w:rsid w:val="00AE0052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26B4"/>
    <w:rsid w:val="00AF315B"/>
    <w:rsid w:val="00B0131E"/>
    <w:rsid w:val="00B01ADC"/>
    <w:rsid w:val="00B0264D"/>
    <w:rsid w:val="00B02913"/>
    <w:rsid w:val="00B030D8"/>
    <w:rsid w:val="00B0327D"/>
    <w:rsid w:val="00B052A1"/>
    <w:rsid w:val="00B06BE6"/>
    <w:rsid w:val="00B07822"/>
    <w:rsid w:val="00B07DC8"/>
    <w:rsid w:val="00B108A9"/>
    <w:rsid w:val="00B10A3D"/>
    <w:rsid w:val="00B112A0"/>
    <w:rsid w:val="00B12F52"/>
    <w:rsid w:val="00B133D0"/>
    <w:rsid w:val="00B13BFD"/>
    <w:rsid w:val="00B13C9D"/>
    <w:rsid w:val="00B14488"/>
    <w:rsid w:val="00B146BE"/>
    <w:rsid w:val="00B15D83"/>
    <w:rsid w:val="00B15ED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3151D"/>
    <w:rsid w:val="00B32BDD"/>
    <w:rsid w:val="00B33991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4141E"/>
    <w:rsid w:val="00B4175C"/>
    <w:rsid w:val="00B4178F"/>
    <w:rsid w:val="00B43165"/>
    <w:rsid w:val="00B4357B"/>
    <w:rsid w:val="00B47D1C"/>
    <w:rsid w:val="00B50D65"/>
    <w:rsid w:val="00B50EC8"/>
    <w:rsid w:val="00B51CA6"/>
    <w:rsid w:val="00B51D2F"/>
    <w:rsid w:val="00B51E52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87AF8"/>
    <w:rsid w:val="00B90987"/>
    <w:rsid w:val="00B91E46"/>
    <w:rsid w:val="00B9218D"/>
    <w:rsid w:val="00B9441B"/>
    <w:rsid w:val="00B950D4"/>
    <w:rsid w:val="00B957A2"/>
    <w:rsid w:val="00B95ACE"/>
    <w:rsid w:val="00B95E7D"/>
    <w:rsid w:val="00B966A2"/>
    <w:rsid w:val="00BA0F38"/>
    <w:rsid w:val="00BA1467"/>
    <w:rsid w:val="00BA20EC"/>
    <w:rsid w:val="00BA2750"/>
    <w:rsid w:val="00BA2C36"/>
    <w:rsid w:val="00BA32F3"/>
    <w:rsid w:val="00BA38F2"/>
    <w:rsid w:val="00BA3932"/>
    <w:rsid w:val="00BA3A0D"/>
    <w:rsid w:val="00BA4D9B"/>
    <w:rsid w:val="00BA6126"/>
    <w:rsid w:val="00BA6256"/>
    <w:rsid w:val="00BA732F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6F8"/>
    <w:rsid w:val="00BC4708"/>
    <w:rsid w:val="00BC5D57"/>
    <w:rsid w:val="00BD10E4"/>
    <w:rsid w:val="00BD2867"/>
    <w:rsid w:val="00BD2A43"/>
    <w:rsid w:val="00BD3D24"/>
    <w:rsid w:val="00BD42E6"/>
    <w:rsid w:val="00BD447E"/>
    <w:rsid w:val="00BD7010"/>
    <w:rsid w:val="00BE0948"/>
    <w:rsid w:val="00BE23FF"/>
    <w:rsid w:val="00BE25CC"/>
    <w:rsid w:val="00BE2D97"/>
    <w:rsid w:val="00BE3CF5"/>
    <w:rsid w:val="00BE467E"/>
    <w:rsid w:val="00BE4B00"/>
    <w:rsid w:val="00BE7044"/>
    <w:rsid w:val="00BE7ACE"/>
    <w:rsid w:val="00BE7B4F"/>
    <w:rsid w:val="00BF7B4D"/>
    <w:rsid w:val="00C0002A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C0F"/>
    <w:rsid w:val="00C20C9B"/>
    <w:rsid w:val="00C212A3"/>
    <w:rsid w:val="00C227FC"/>
    <w:rsid w:val="00C25A49"/>
    <w:rsid w:val="00C26EED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415"/>
    <w:rsid w:val="00C47B1D"/>
    <w:rsid w:val="00C50637"/>
    <w:rsid w:val="00C5077C"/>
    <w:rsid w:val="00C51435"/>
    <w:rsid w:val="00C51D1E"/>
    <w:rsid w:val="00C5209E"/>
    <w:rsid w:val="00C5313B"/>
    <w:rsid w:val="00C5332C"/>
    <w:rsid w:val="00C53A5E"/>
    <w:rsid w:val="00C56F2F"/>
    <w:rsid w:val="00C578A6"/>
    <w:rsid w:val="00C62E65"/>
    <w:rsid w:val="00C639DB"/>
    <w:rsid w:val="00C6580A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85E81"/>
    <w:rsid w:val="00C905C5"/>
    <w:rsid w:val="00C909D9"/>
    <w:rsid w:val="00C909FF"/>
    <w:rsid w:val="00C93ACA"/>
    <w:rsid w:val="00C93ED8"/>
    <w:rsid w:val="00C9608D"/>
    <w:rsid w:val="00C968C1"/>
    <w:rsid w:val="00C96ECF"/>
    <w:rsid w:val="00CA035B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4992"/>
    <w:rsid w:val="00CB5583"/>
    <w:rsid w:val="00CB5623"/>
    <w:rsid w:val="00CB5648"/>
    <w:rsid w:val="00CB5AE2"/>
    <w:rsid w:val="00CB602E"/>
    <w:rsid w:val="00CC050D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5616"/>
    <w:rsid w:val="00CD57A5"/>
    <w:rsid w:val="00CD5D97"/>
    <w:rsid w:val="00CD7D17"/>
    <w:rsid w:val="00CD7D1B"/>
    <w:rsid w:val="00CD7FB3"/>
    <w:rsid w:val="00CE0231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4266"/>
    <w:rsid w:val="00CF558F"/>
    <w:rsid w:val="00CF61DC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1D2"/>
    <w:rsid w:val="00D072E9"/>
    <w:rsid w:val="00D07DFB"/>
    <w:rsid w:val="00D11AEC"/>
    <w:rsid w:val="00D127F0"/>
    <w:rsid w:val="00D13ECB"/>
    <w:rsid w:val="00D1485D"/>
    <w:rsid w:val="00D14F03"/>
    <w:rsid w:val="00D15713"/>
    <w:rsid w:val="00D16406"/>
    <w:rsid w:val="00D171BB"/>
    <w:rsid w:val="00D20051"/>
    <w:rsid w:val="00D20387"/>
    <w:rsid w:val="00D20CCD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50A3"/>
    <w:rsid w:val="00D37008"/>
    <w:rsid w:val="00D3782E"/>
    <w:rsid w:val="00D40A1D"/>
    <w:rsid w:val="00D41965"/>
    <w:rsid w:val="00D41CBC"/>
    <w:rsid w:val="00D4229E"/>
    <w:rsid w:val="00D4309D"/>
    <w:rsid w:val="00D447A0"/>
    <w:rsid w:val="00D457A7"/>
    <w:rsid w:val="00D469E0"/>
    <w:rsid w:val="00D52BF1"/>
    <w:rsid w:val="00D52C2A"/>
    <w:rsid w:val="00D5428B"/>
    <w:rsid w:val="00D544A8"/>
    <w:rsid w:val="00D54BA3"/>
    <w:rsid w:val="00D5606B"/>
    <w:rsid w:val="00D57C1A"/>
    <w:rsid w:val="00D61119"/>
    <w:rsid w:val="00D61287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AAF"/>
    <w:rsid w:val="00D70B98"/>
    <w:rsid w:val="00D719E5"/>
    <w:rsid w:val="00D72137"/>
    <w:rsid w:val="00D74150"/>
    <w:rsid w:val="00D749B4"/>
    <w:rsid w:val="00D758EA"/>
    <w:rsid w:val="00D75909"/>
    <w:rsid w:val="00D764D3"/>
    <w:rsid w:val="00D76A16"/>
    <w:rsid w:val="00D76FDE"/>
    <w:rsid w:val="00D770C2"/>
    <w:rsid w:val="00D772E3"/>
    <w:rsid w:val="00D80808"/>
    <w:rsid w:val="00D8174C"/>
    <w:rsid w:val="00D81A7E"/>
    <w:rsid w:val="00D82F0B"/>
    <w:rsid w:val="00D83B11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6FC3"/>
    <w:rsid w:val="00DB72A2"/>
    <w:rsid w:val="00DB7AA0"/>
    <w:rsid w:val="00DC1E6F"/>
    <w:rsid w:val="00DC292C"/>
    <w:rsid w:val="00DC3B18"/>
    <w:rsid w:val="00DC4816"/>
    <w:rsid w:val="00DC6D1B"/>
    <w:rsid w:val="00DC7B66"/>
    <w:rsid w:val="00DD13EE"/>
    <w:rsid w:val="00DD27D1"/>
    <w:rsid w:val="00DD2C64"/>
    <w:rsid w:val="00DD3B81"/>
    <w:rsid w:val="00DD3EFE"/>
    <w:rsid w:val="00DD594C"/>
    <w:rsid w:val="00DD5D2D"/>
    <w:rsid w:val="00DD64D0"/>
    <w:rsid w:val="00DD66D3"/>
    <w:rsid w:val="00DD6D2F"/>
    <w:rsid w:val="00DE021D"/>
    <w:rsid w:val="00DE0C39"/>
    <w:rsid w:val="00DE16DB"/>
    <w:rsid w:val="00DE1EE5"/>
    <w:rsid w:val="00DE6C69"/>
    <w:rsid w:val="00DE7093"/>
    <w:rsid w:val="00DE7697"/>
    <w:rsid w:val="00DE7776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505A"/>
    <w:rsid w:val="00E154F4"/>
    <w:rsid w:val="00E1591B"/>
    <w:rsid w:val="00E15F47"/>
    <w:rsid w:val="00E16513"/>
    <w:rsid w:val="00E16654"/>
    <w:rsid w:val="00E16C10"/>
    <w:rsid w:val="00E2010D"/>
    <w:rsid w:val="00E202A5"/>
    <w:rsid w:val="00E206A0"/>
    <w:rsid w:val="00E21C12"/>
    <w:rsid w:val="00E24A73"/>
    <w:rsid w:val="00E24B17"/>
    <w:rsid w:val="00E27B4D"/>
    <w:rsid w:val="00E30F16"/>
    <w:rsid w:val="00E33F0F"/>
    <w:rsid w:val="00E356C3"/>
    <w:rsid w:val="00E41AF5"/>
    <w:rsid w:val="00E432F0"/>
    <w:rsid w:val="00E43AC9"/>
    <w:rsid w:val="00E43B53"/>
    <w:rsid w:val="00E4457E"/>
    <w:rsid w:val="00E44620"/>
    <w:rsid w:val="00E44673"/>
    <w:rsid w:val="00E44B01"/>
    <w:rsid w:val="00E44C40"/>
    <w:rsid w:val="00E4582D"/>
    <w:rsid w:val="00E466AD"/>
    <w:rsid w:val="00E50E69"/>
    <w:rsid w:val="00E51B8F"/>
    <w:rsid w:val="00E51BB0"/>
    <w:rsid w:val="00E52665"/>
    <w:rsid w:val="00E53160"/>
    <w:rsid w:val="00E5338C"/>
    <w:rsid w:val="00E534A5"/>
    <w:rsid w:val="00E53AE6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E10"/>
    <w:rsid w:val="00E87DB4"/>
    <w:rsid w:val="00E90D62"/>
    <w:rsid w:val="00E90D79"/>
    <w:rsid w:val="00E91E76"/>
    <w:rsid w:val="00E92A4D"/>
    <w:rsid w:val="00E93858"/>
    <w:rsid w:val="00E93F0A"/>
    <w:rsid w:val="00E9449E"/>
    <w:rsid w:val="00E977D9"/>
    <w:rsid w:val="00EA1A5B"/>
    <w:rsid w:val="00EA261E"/>
    <w:rsid w:val="00EA3C28"/>
    <w:rsid w:val="00EA3F68"/>
    <w:rsid w:val="00EA442D"/>
    <w:rsid w:val="00EA4ED8"/>
    <w:rsid w:val="00EA69D8"/>
    <w:rsid w:val="00EA7B16"/>
    <w:rsid w:val="00EA7C14"/>
    <w:rsid w:val="00EB1CD8"/>
    <w:rsid w:val="00EB2256"/>
    <w:rsid w:val="00EB3687"/>
    <w:rsid w:val="00EB3941"/>
    <w:rsid w:val="00EB53A3"/>
    <w:rsid w:val="00EB54A4"/>
    <w:rsid w:val="00EB717D"/>
    <w:rsid w:val="00EB7706"/>
    <w:rsid w:val="00EB7CAD"/>
    <w:rsid w:val="00EC068D"/>
    <w:rsid w:val="00EC1346"/>
    <w:rsid w:val="00EC22D9"/>
    <w:rsid w:val="00EC332C"/>
    <w:rsid w:val="00EC50AD"/>
    <w:rsid w:val="00EC5682"/>
    <w:rsid w:val="00EC5D68"/>
    <w:rsid w:val="00EC75C3"/>
    <w:rsid w:val="00EC79D0"/>
    <w:rsid w:val="00ED023C"/>
    <w:rsid w:val="00ED1084"/>
    <w:rsid w:val="00ED1382"/>
    <w:rsid w:val="00ED32D2"/>
    <w:rsid w:val="00ED37BD"/>
    <w:rsid w:val="00ED3824"/>
    <w:rsid w:val="00ED39CC"/>
    <w:rsid w:val="00ED4822"/>
    <w:rsid w:val="00ED4B8E"/>
    <w:rsid w:val="00ED590C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347F"/>
    <w:rsid w:val="00EF3EB3"/>
    <w:rsid w:val="00EF5890"/>
    <w:rsid w:val="00EF5988"/>
    <w:rsid w:val="00EF6177"/>
    <w:rsid w:val="00EF72E3"/>
    <w:rsid w:val="00F01BAF"/>
    <w:rsid w:val="00F031C6"/>
    <w:rsid w:val="00F03E26"/>
    <w:rsid w:val="00F04AC9"/>
    <w:rsid w:val="00F04F7C"/>
    <w:rsid w:val="00F06011"/>
    <w:rsid w:val="00F06824"/>
    <w:rsid w:val="00F074B7"/>
    <w:rsid w:val="00F10A57"/>
    <w:rsid w:val="00F1240E"/>
    <w:rsid w:val="00F13599"/>
    <w:rsid w:val="00F13970"/>
    <w:rsid w:val="00F1488B"/>
    <w:rsid w:val="00F16E74"/>
    <w:rsid w:val="00F17074"/>
    <w:rsid w:val="00F206AC"/>
    <w:rsid w:val="00F229C6"/>
    <w:rsid w:val="00F24D51"/>
    <w:rsid w:val="00F24D73"/>
    <w:rsid w:val="00F25C4C"/>
    <w:rsid w:val="00F261A3"/>
    <w:rsid w:val="00F26B5F"/>
    <w:rsid w:val="00F27E44"/>
    <w:rsid w:val="00F3084C"/>
    <w:rsid w:val="00F32491"/>
    <w:rsid w:val="00F32B4E"/>
    <w:rsid w:val="00F33BE2"/>
    <w:rsid w:val="00F345AD"/>
    <w:rsid w:val="00F3724F"/>
    <w:rsid w:val="00F3729F"/>
    <w:rsid w:val="00F378DF"/>
    <w:rsid w:val="00F4239E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320"/>
    <w:rsid w:val="00F7564C"/>
    <w:rsid w:val="00F759E5"/>
    <w:rsid w:val="00F761A4"/>
    <w:rsid w:val="00F76DD7"/>
    <w:rsid w:val="00F81CB1"/>
    <w:rsid w:val="00F8348D"/>
    <w:rsid w:val="00F8770B"/>
    <w:rsid w:val="00F877D8"/>
    <w:rsid w:val="00F92588"/>
    <w:rsid w:val="00F927FE"/>
    <w:rsid w:val="00F93BF8"/>
    <w:rsid w:val="00F93E41"/>
    <w:rsid w:val="00F9481A"/>
    <w:rsid w:val="00F95844"/>
    <w:rsid w:val="00FA06B7"/>
    <w:rsid w:val="00FA0857"/>
    <w:rsid w:val="00FA2ADC"/>
    <w:rsid w:val="00FA35BA"/>
    <w:rsid w:val="00FA420D"/>
    <w:rsid w:val="00FA5F0C"/>
    <w:rsid w:val="00FA6480"/>
    <w:rsid w:val="00FA755E"/>
    <w:rsid w:val="00FB3D19"/>
    <w:rsid w:val="00FB3E9C"/>
    <w:rsid w:val="00FB4D10"/>
    <w:rsid w:val="00FB4DB1"/>
    <w:rsid w:val="00FB50A3"/>
    <w:rsid w:val="00FB59AB"/>
    <w:rsid w:val="00FB686F"/>
    <w:rsid w:val="00FB71F3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724D"/>
    <w:rsid w:val="00FC7AE4"/>
    <w:rsid w:val="00FC7B67"/>
    <w:rsid w:val="00FD18A0"/>
    <w:rsid w:val="00FD18EC"/>
    <w:rsid w:val="00FD2584"/>
    <w:rsid w:val="00FD55B6"/>
    <w:rsid w:val="00FD5D0A"/>
    <w:rsid w:val="00FD6522"/>
    <w:rsid w:val="00FD65E6"/>
    <w:rsid w:val="00FE11F1"/>
    <w:rsid w:val="00FE2459"/>
    <w:rsid w:val="00FE33B6"/>
    <w:rsid w:val="00FE4A20"/>
    <w:rsid w:val="00FE4A69"/>
    <w:rsid w:val="00FE57DC"/>
    <w:rsid w:val="00FE71F6"/>
    <w:rsid w:val="00FF1BAE"/>
    <w:rsid w:val="00FF3D66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4" Type="http://schemas.openxmlformats.org/officeDocument/2006/relationships/hyperlink" Target="consultantplus://offline/ref=DF36822EA6019ED4822F60FFFD92D1EA6ECAC5F0817CB9BDF10DAADDDE89E4CD3369EABE2BDBB33DEA6B41F54D7E68E4739B8DFA6041B7FAZ6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44B1-9D6B-4488-8D8F-5D13003A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17</Pages>
  <Words>5819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User</cp:lastModifiedBy>
  <cp:revision>51</cp:revision>
  <cp:lastPrinted>2023-05-04T12:56:00Z</cp:lastPrinted>
  <dcterms:created xsi:type="dcterms:W3CDTF">2022-11-03T08:23:00Z</dcterms:created>
  <dcterms:modified xsi:type="dcterms:W3CDTF">2023-05-04T13:02:00Z</dcterms:modified>
</cp:coreProperties>
</file>