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8B" w:rsidRDefault="004B568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10DB1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10DB1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10DB1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7A9A" w:rsidRPr="00710DB1">
        <w:rPr>
          <w:rFonts w:ascii="Times New Roman" w:hAnsi="Times New Roman" w:cs="Times New Roman"/>
          <w:b/>
          <w:sz w:val="28"/>
          <w:szCs w:val="28"/>
        </w:rPr>
        <w:t>Кайдаковского сельского поселения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</w:t>
      </w:r>
      <w:r w:rsidR="00A97A9A" w:rsidRPr="00710DB1">
        <w:rPr>
          <w:rFonts w:ascii="Times New Roman" w:hAnsi="Times New Roman" w:cs="Times New Roman"/>
          <w:b/>
          <w:sz w:val="28"/>
          <w:szCs w:val="28"/>
        </w:rPr>
        <w:t>области «</w:t>
      </w:r>
      <w:r w:rsidRPr="00710D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10DB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10DB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7A9A" w:rsidRPr="00710DB1">
        <w:rPr>
          <w:rFonts w:ascii="Times New Roman" w:hAnsi="Times New Roman" w:cs="Times New Roman"/>
          <w:b/>
          <w:sz w:val="28"/>
          <w:szCs w:val="28"/>
        </w:rPr>
        <w:t>Кайдаковского сельского поселения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 </w:t>
      </w:r>
      <w:r w:rsidR="00282B4D" w:rsidRPr="00710D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0DB1">
        <w:rPr>
          <w:rFonts w:ascii="Times New Roman" w:hAnsi="Times New Roman" w:cs="Times New Roman"/>
          <w:b/>
          <w:sz w:val="28"/>
          <w:szCs w:val="28"/>
        </w:rPr>
        <w:t>26</w:t>
      </w:r>
      <w:r w:rsidR="00545595" w:rsidRPr="00710DB1">
        <w:rPr>
          <w:rFonts w:ascii="Times New Roman" w:hAnsi="Times New Roman" w:cs="Times New Roman"/>
          <w:b/>
          <w:sz w:val="28"/>
          <w:szCs w:val="28"/>
        </w:rPr>
        <w:t>.12.202</w:t>
      </w:r>
      <w:r w:rsidR="00710DB1">
        <w:rPr>
          <w:rFonts w:ascii="Times New Roman" w:hAnsi="Times New Roman" w:cs="Times New Roman"/>
          <w:b/>
          <w:sz w:val="28"/>
          <w:szCs w:val="28"/>
        </w:rPr>
        <w:t>2</w:t>
      </w:r>
      <w:r w:rsidR="00545595" w:rsidRPr="00710D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10DB1">
        <w:rPr>
          <w:rFonts w:ascii="Times New Roman" w:hAnsi="Times New Roman" w:cs="Times New Roman"/>
          <w:b/>
          <w:sz w:val="28"/>
          <w:szCs w:val="28"/>
        </w:rPr>
        <w:t>22</w:t>
      </w:r>
      <w:r w:rsidR="00A97A9A" w:rsidRPr="0071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710DB1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10D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10DB1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A97A9A" w:rsidRPr="00710DB1">
        <w:rPr>
          <w:rFonts w:ascii="Times New Roman" w:hAnsi="Times New Roman" w:cs="Times New Roman"/>
          <w:b/>
          <w:sz w:val="28"/>
          <w:szCs w:val="28"/>
        </w:rPr>
        <w:t>Кайдаковского сельского поселения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 Вяземского </w:t>
      </w:r>
      <w:r w:rsidR="00BC0317" w:rsidRPr="00710DB1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10DB1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10DB1">
        <w:rPr>
          <w:rFonts w:ascii="Times New Roman" w:hAnsi="Times New Roman" w:cs="Times New Roman"/>
          <w:b/>
          <w:sz w:val="28"/>
          <w:szCs w:val="28"/>
        </w:rPr>
        <w:t>на 20</w:t>
      </w:r>
      <w:r w:rsidR="00545595" w:rsidRPr="00710DB1">
        <w:rPr>
          <w:rFonts w:ascii="Times New Roman" w:hAnsi="Times New Roman" w:cs="Times New Roman"/>
          <w:b/>
          <w:sz w:val="28"/>
          <w:szCs w:val="28"/>
        </w:rPr>
        <w:t>2</w:t>
      </w:r>
      <w:r w:rsidR="00710DB1">
        <w:rPr>
          <w:rFonts w:ascii="Times New Roman" w:hAnsi="Times New Roman" w:cs="Times New Roman"/>
          <w:b/>
          <w:sz w:val="28"/>
          <w:szCs w:val="28"/>
        </w:rPr>
        <w:t>3</w:t>
      </w:r>
      <w:r w:rsidRPr="00710D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10DB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 w:rsidRPr="00710DB1">
        <w:rPr>
          <w:rFonts w:ascii="Times New Roman" w:hAnsi="Times New Roman" w:cs="Times New Roman"/>
          <w:b/>
          <w:sz w:val="28"/>
          <w:szCs w:val="28"/>
        </w:rPr>
        <w:t>2</w:t>
      </w:r>
      <w:r w:rsidR="00710DB1">
        <w:rPr>
          <w:rFonts w:ascii="Times New Roman" w:hAnsi="Times New Roman" w:cs="Times New Roman"/>
          <w:b/>
          <w:sz w:val="28"/>
          <w:szCs w:val="28"/>
        </w:rPr>
        <w:t>4</w:t>
      </w:r>
      <w:r w:rsidR="00EE7DB0" w:rsidRPr="00710DB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10DB1">
        <w:rPr>
          <w:rFonts w:ascii="Times New Roman" w:hAnsi="Times New Roman" w:cs="Times New Roman"/>
          <w:b/>
          <w:sz w:val="28"/>
          <w:szCs w:val="28"/>
        </w:rPr>
        <w:t>2</w:t>
      </w:r>
      <w:r w:rsidR="00710DB1">
        <w:rPr>
          <w:rFonts w:ascii="Times New Roman" w:hAnsi="Times New Roman" w:cs="Times New Roman"/>
          <w:b/>
          <w:sz w:val="28"/>
          <w:szCs w:val="28"/>
        </w:rPr>
        <w:t>5</w:t>
      </w:r>
      <w:r w:rsidR="00EE7DB0" w:rsidRPr="00710DB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 w:rsidRPr="00710DB1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Pr="00710DB1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A7C" w:rsidRPr="00710DB1" w:rsidRDefault="00EF3A7C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4B7E" w:rsidRPr="00710DB1" w:rsidTr="009F4B7E">
        <w:tc>
          <w:tcPr>
            <w:tcW w:w="4672" w:type="dxa"/>
          </w:tcPr>
          <w:p w:rsidR="009F4B7E" w:rsidRPr="00710DB1" w:rsidRDefault="009F4B7E" w:rsidP="007B1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DB1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673" w:type="dxa"/>
          </w:tcPr>
          <w:p w:rsidR="009F4B7E" w:rsidRDefault="00ED10B9" w:rsidP="00ED10B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7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4B7E" w:rsidRPr="00710D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4B7E" w:rsidRPr="00710D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B7E"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D10B9" w:rsidRPr="00710DB1" w:rsidRDefault="00ED10B9" w:rsidP="00ED10B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98C" w:rsidRPr="00710DB1" w:rsidRDefault="00B0698C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10DB1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7D22F7" w:rsidRPr="00710DB1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ст.265 Бюджетно</w:t>
      </w:r>
      <w:r w:rsidR="00EF3A7C" w:rsidRPr="00710DB1">
        <w:rPr>
          <w:rFonts w:ascii="Times New Roman" w:hAnsi="Times New Roman" w:cs="Times New Roman"/>
          <w:sz w:val="28"/>
          <w:szCs w:val="28"/>
        </w:rPr>
        <w:t>го кодекса Российской Федерации;</w:t>
      </w:r>
    </w:p>
    <w:p w:rsidR="007D22F7" w:rsidRPr="00710DB1" w:rsidRDefault="002E1F24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ст.9 Федерального закона от 07.02.2011 №6-ФЗ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EF3A7C" w:rsidRPr="00710DB1">
        <w:rPr>
          <w:rFonts w:ascii="Times New Roman" w:hAnsi="Times New Roman" w:cs="Times New Roman"/>
          <w:sz w:val="28"/>
          <w:szCs w:val="28"/>
        </w:rPr>
        <w:t>;</w:t>
      </w:r>
    </w:p>
    <w:p w:rsidR="007D22F7" w:rsidRPr="00710DB1" w:rsidRDefault="002E1F24" w:rsidP="00A97A9A">
      <w:pPr>
        <w:pStyle w:val="a3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соглашение от </w:t>
      </w:r>
      <w:r w:rsidR="00EF3A7C" w:rsidRPr="00710DB1">
        <w:rPr>
          <w:rFonts w:ascii="Times New Roman" w:hAnsi="Times New Roman" w:cs="Times New Roman"/>
          <w:sz w:val="28"/>
          <w:szCs w:val="28"/>
        </w:rPr>
        <w:t>28</w:t>
      </w:r>
      <w:r w:rsidRPr="00710DB1">
        <w:rPr>
          <w:rFonts w:ascii="Times New Roman" w:hAnsi="Times New Roman" w:cs="Times New Roman"/>
          <w:sz w:val="28"/>
          <w:szCs w:val="28"/>
        </w:rPr>
        <w:t>.</w:t>
      </w:r>
      <w:r w:rsidR="00A97A9A" w:rsidRPr="00710DB1">
        <w:rPr>
          <w:rFonts w:ascii="Times New Roman" w:hAnsi="Times New Roman" w:cs="Times New Roman"/>
          <w:sz w:val="28"/>
          <w:szCs w:val="28"/>
        </w:rPr>
        <w:t>10</w:t>
      </w:r>
      <w:r w:rsidRPr="00710DB1">
        <w:rPr>
          <w:rFonts w:ascii="Times New Roman" w:hAnsi="Times New Roman" w:cs="Times New Roman"/>
          <w:sz w:val="28"/>
          <w:szCs w:val="28"/>
        </w:rPr>
        <w:t>.20</w:t>
      </w:r>
      <w:r w:rsidR="00EF3A7C" w:rsidRPr="00710DB1">
        <w:rPr>
          <w:rFonts w:ascii="Times New Roman" w:hAnsi="Times New Roman" w:cs="Times New Roman"/>
          <w:sz w:val="28"/>
          <w:szCs w:val="28"/>
        </w:rPr>
        <w:t>21</w:t>
      </w:r>
      <w:r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A97A9A" w:rsidRPr="00710DB1">
        <w:rPr>
          <w:rFonts w:ascii="Times New Roman" w:hAnsi="Times New Roman" w:cs="Times New Roman"/>
          <w:sz w:val="28"/>
          <w:szCs w:val="28"/>
        </w:rPr>
        <w:t>4</w:t>
      </w:r>
      <w:r w:rsidR="00EF3A7C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</w:t>
      </w:r>
      <w:r w:rsidR="007D22F7" w:rsidRPr="00710DB1">
        <w:rPr>
          <w:rFonts w:ascii="Times New Roman" w:hAnsi="Times New Roman" w:cs="Times New Roman"/>
          <w:sz w:val="28"/>
          <w:szCs w:val="28"/>
        </w:rPr>
        <w:t>комиссии муниципального</w:t>
      </w:r>
      <w:r w:rsidR="007F73E8" w:rsidRPr="00710DB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="007F73E8" w:rsidRPr="00710DB1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7F73E8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</w:t>
      </w:r>
      <w:r w:rsidR="00A97A9A" w:rsidRPr="00710DB1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Pr="00710DB1">
        <w:rPr>
          <w:rFonts w:ascii="Times New Roman" w:hAnsi="Times New Roman" w:cs="Times New Roman"/>
          <w:sz w:val="28"/>
          <w:szCs w:val="28"/>
        </w:rPr>
        <w:t xml:space="preserve"> Вяземс</w:t>
      </w:r>
      <w:r w:rsidR="005C5E0D" w:rsidRPr="00710DB1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710DB1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Pr="00710DB1">
        <w:rPr>
          <w:rFonts w:ascii="Times New Roman" w:hAnsi="Times New Roman" w:cs="Times New Roman"/>
          <w:sz w:val="28"/>
          <w:szCs w:val="28"/>
        </w:rPr>
        <w:t xml:space="preserve"> (п</w:t>
      </w:r>
      <w:r w:rsidR="00254AFB" w:rsidRPr="00710DB1">
        <w:rPr>
          <w:rFonts w:ascii="Times New Roman" w:hAnsi="Times New Roman" w:cs="Times New Roman"/>
          <w:sz w:val="28"/>
          <w:szCs w:val="28"/>
        </w:rPr>
        <w:t>.</w:t>
      </w:r>
      <w:r w:rsidRPr="00710DB1">
        <w:rPr>
          <w:rFonts w:ascii="Times New Roman" w:hAnsi="Times New Roman" w:cs="Times New Roman"/>
          <w:sz w:val="28"/>
          <w:szCs w:val="28"/>
        </w:rPr>
        <w:t>1.2)</w:t>
      </w:r>
      <w:r w:rsidR="00EF3A7C" w:rsidRPr="00710DB1">
        <w:rPr>
          <w:rFonts w:ascii="Times New Roman" w:hAnsi="Times New Roman" w:cs="Times New Roman"/>
          <w:sz w:val="28"/>
          <w:szCs w:val="28"/>
        </w:rPr>
        <w:t>;</w:t>
      </w:r>
    </w:p>
    <w:p w:rsidR="007D22F7" w:rsidRPr="00710DB1" w:rsidRDefault="00A97A9A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Положение «</w:t>
      </w:r>
      <w:r w:rsidR="002E1F24" w:rsidRPr="00710DB1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="002E1F24" w:rsidRPr="00710DB1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2E1F24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9B1D41" w:rsidRPr="00710DB1">
        <w:rPr>
          <w:rFonts w:ascii="Times New Roman" w:hAnsi="Times New Roman" w:cs="Times New Roman"/>
          <w:sz w:val="28"/>
          <w:szCs w:val="28"/>
        </w:rPr>
        <w:t>, утвержденное</w:t>
      </w:r>
      <w:r w:rsidR="002E1F24" w:rsidRPr="00710DB1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</w:t>
      </w:r>
      <w:r w:rsidR="00EF3A7C" w:rsidRPr="00710DB1">
        <w:rPr>
          <w:rFonts w:ascii="Times New Roman" w:hAnsi="Times New Roman" w:cs="Times New Roman"/>
          <w:sz w:val="28"/>
          <w:szCs w:val="28"/>
        </w:rPr>
        <w:t>06.09.2021 № 81 (с изменениями);</w:t>
      </w:r>
    </w:p>
    <w:p w:rsidR="00AC09EE" w:rsidRPr="00710DB1" w:rsidRDefault="009B1D41" w:rsidP="00EF3A7C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B1">
        <w:rPr>
          <w:rFonts w:ascii="Times New Roman" w:hAnsi="Times New Roman" w:cs="Times New Roman"/>
          <w:sz w:val="28"/>
          <w:szCs w:val="28"/>
        </w:rPr>
        <w:t>п</w:t>
      </w:r>
      <w:r w:rsidR="00254AFB" w:rsidRPr="00710DB1">
        <w:rPr>
          <w:rFonts w:ascii="Times New Roman" w:hAnsi="Times New Roman" w:cs="Times New Roman"/>
          <w:sz w:val="28"/>
          <w:szCs w:val="28"/>
        </w:rPr>
        <w:t>.</w:t>
      </w:r>
      <w:r w:rsidR="002E1F24" w:rsidRPr="00710DB1">
        <w:rPr>
          <w:rFonts w:ascii="Times New Roman" w:hAnsi="Times New Roman" w:cs="Times New Roman"/>
          <w:sz w:val="28"/>
          <w:szCs w:val="28"/>
        </w:rPr>
        <w:t>2.</w:t>
      </w:r>
      <w:r w:rsidR="003414A2" w:rsidRPr="00710DB1">
        <w:rPr>
          <w:rFonts w:ascii="Times New Roman" w:hAnsi="Times New Roman" w:cs="Times New Roman"/>
          <w:sz w:val="28"/>
          <w:szCs w:val="28"/>
        </w:rPr>
        <w:t>5</w:t>
      </w:r>
      <w:r w:rsidR="002E1F24" w:rsidRPr="00710DB1">
        <w:rPr>
          <w:rFonts w:ascii="Times New Roman" w:hAnsi="Times New Roman" w:cs="Times New Roman"/>
          <w:sz w:val="28"/>
          <w:szCs w:val="28"/>
        </w:rPr>
        <w:t>.</w:t>
      </w:r>
      <w:r w:rsidR="00A97A9A" w:rsidRPr="00710DB1">
        <w:rPr>
          <w:rFonts w:ascii="Times New Roman" w:hAnsi="Times New Roman" w:cs="Times New Roman"/>
          <w:sz w:val="28"/>
          <w:szCs w:val="28"/>
        </w:rPr>
        <w:t>4</w:t>
      </w:r>
      <w:r w:rsidR="002E1F24" w:rsidRPr="00710DB1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710D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="007B1C6E" w:rsidRPr="00710DB1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7B1C6E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="002E1F24" w:rsidRPr="00710DB1">
        <w:rPr>
          <w:rFonts w:ascii="Times New Roman" w:hAnsi="Times New Roman" w:cs="Times New Roman"/>
          <w:sz w:val="28"/>
          <w:szCs w:val="28"/>
        </w:rPr>
        <w:t>на 20</w:t>
      </w:r>
      <w:r w:rsidR="009429BA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 xml:space="preserve">3 </w:t>
      </w:r>
      <w:r w:rsidR="002E1F24" w:rsidRPr="00710DB1">
        <w:rPr>
          <w:rFonts w:ascii="Times New Roman" w:hAnsi="Times New Roman" w:cs="Times New Roman"/>
          <w:sz w:val="28"/>
          <w:szCs w:val="28"/>
        </w:rPr>
        <w:t>год</w:t>
      </w:r>
      <w:r w:rsidR="007B1C6E" w:rsidRPr="00710DB1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71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от </w:t>
      </w:r>
      <w:r w:rsidR="00EF3A7C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>3.</w:t>
      </w:r>
      <w:r w:rsidR="00EF3A7C" w:rsidRPr="00710DB1">
        <w:rPr>
          <w:rFonts w:ascii="Times New Roman" w:hAnsi="Times New Roman" w:cs="Times New Roman"/>
          <w:sz w:val="28"/>
          <w:szCs w:val="28"/>
        </w:rPr>
        <w:t>12.202</w:t>
      </w:r>
      <w:r w:rsidR="00710DB1">
        <w:rPr>
          <w:rFonts w:ascii="Times New Roman" w:hAnsi="Times New Roman" w:cs="Times New Roman"/>
          <w:sz w:val="28"/>
          <w:szCs w:val="28"/>
        </w:rPr>
        <w:t xml:space="preserve">2 </w:t>
      </w:r>
      <w:r w:rsidR="00EF3A7C" w:rsidRPr="00710DB1">
        <w:rPr>
          <w:rFonts w:ascii="Times New Roman" w:hAnsi="Times New Roman" w:cs="Times New Roman"/>
          <w:sz w:val="28"/>
          <w:szCs w:val="28"/>
        </w:rPr>
        <w:t>№</w:t>
      </w:r>
      <w:r w:rsidR="00710DB1">
        <w:rPr>
          <w:rFonts w:ascii="Times New Roman" w:hAnsi="Times New Roman" w:cs="Times New Roman"/>
          <w:sz w:val="28"/>
          <w:szCs w:val="28"/>
        </w:rPr>
        <w:t>59</w:t>
      </w:r>
      <w:r w:rsidR="009429BA" w:rsidRPr="00710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A7C" w:rsidRPr="00710DB1" w:rsidRDefault="00EF3A7C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FE4" w:rsidRPr="00710DB1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710DB1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710DB1" w:rsidRDefault="00D4378E" w:rsidP="00EF3A7C">
      <w:pPr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710DB1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D16457" w:rsidRPr="00710DB1">
        <w:rPr>
          <w:sz w:val="28"/>
          <w:szCs w:val="28"/>
        </w:rPr>
        <w:t>сельского</w:t>
      </w:r>
      <w:r w:rsidRPr="00710DB1">
        <w:rPr>
          <w:sz w:val="28"/>
          <w:szCs w:val="28"/>
        </w:rPr>
        <w:t xml:space="preserve"> поселения на очередной финансовый год и плановый период</w:t>
      </w:r>
      <w:r w:rsidR="00A24FE4" w:rsidRPr="00710DB1">
        <w:rPr>
          <w:sz w:val="28"/>
          <w:szCs w:val="28"/>
        </w:rPr>
        <w:t>;</w:t>
      </w:r>
    </w:p>
    <w:p w:rsidR="00AC09EE" w:rsidRDefault="00A24FE4" w:rsidP="00EF3A7C">
      <w:pPr>
        <w:numPr>
          <w:ilvl w:val="0"/>
          <w:numId w:val="14"/>
        </w:numPr>
        <w:ind w:left="426"/>
        <w:jc w:val="both"/>
        <w:rPr>
          <w:rFonts w:eastAsia="Calibri"/>
          <w:sz w:val="28"/>
          <w:szCs w:val="28"/>
        </w:rPr>
      </w:pPr>
      <w:r w:rsidRPr="00710DB1">
        <w:rPr>
          <w:rFonts w:eastAsia="Calibri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ED10B9" w:rsidRPr="00710DB1" w:rsidRDefault="00ED10B9" w:rsidP="00ED10B9">
      <w:pPr>
        <w:ind w:left="426"/>
        <w:jc w:val="both"/>
        <w:rPr>
          <w:rFonts w:eastAsia="Calibri"/>
          <w:sz w:val="28"/>
          <w:szCs w:val="28"/>
        </w:rPr>
      </w:pPr>
    </w:p>
    <w:p w:rsidR="009B1D41" w:rsidRPr="00710DB1" w:rsidRDefault="009B1D41" w:rsidP="007A1BD5">
      <w:pPr>
        <w:ind w:firstLine="709"/>
        <w:jc w:val="both"/>
        <w:rPr>
          <w:b/>
          <w:sz w:val="28"/>
          <w:szCs w:val="28"/>
        </w:rPr>
      </w:pPr>
      <w:r w:rsidRPr="00710DB1">
        <w:rPr>
          <w:b/>
          <w:sz w:val="28"/>
          <w:szCs w:val="28"/>
        </w:rPr>
        <w:t>Нормативно-правовая база:</w:t>
      </w:r>
    </w:p>
    <w:p w:rsidR="009B1D41" w:rsidRPr="00710DB1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F4703" w:rsidRPr="00710DB1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10DB1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10DB1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Pr="00710DB1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10DB1" w:rsidRDefault="009B1D41" w:rsidP="00EC5BF2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07.02.2011 №6-ФЗ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Pr="00710DB1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10DB1" w:rsidRDefault="009B1D41" w:rsidP="004C070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</w:t>
      </w:r>
      <w:r w:rsidR="004C070F" w:rsidRPr="00710DB1">
        <w:rPr>
          <w:rFonts w:ascii="Times New Roman" w:hAnsi="Times New Roman" w:cs="Times New Roman"/>
          <w:sz w:val="28"/>
          <w:szCs w:val="28"/>
        </w:rPr>
        <w:t>Кайдаковском сельском поселении</w:t>
      </w:r>
      <w:r w:rsidRPr="00710DB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E26E8" w:rsidRPr="00710DB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4C070F" w:rsidRPr="00710DB1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="000E26E8" w:rsidRPr="00710DB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4C070F" w:rsidRPr="00710DB1">
        <w:rPr>
          <w:rFonts w:ascii="Times New Roman" w:hAnsi="Times New Roman" w:cs="Times New Roman"/>
          <w:sz w:val="28"/>
          <w:szCs w:val="28"/>
        </w:rPr>
        <w:t>29</w:t>
      </w:r>
      <w:r w:rsidR="000E26E8" w:rsidRPr="00710DB1">
        <w:rPr>
          <w:rFonts w:ascii="Times New Roman" w:hAnsi="Times New Roman" w:cs="Times New Roman"/>
          <w:sz w:val="28"/>
          <w:szCs w:val="28"/>
        </w:rPr>
        <w:t>.</w:t>
      </w:r>
      <w:r w:rsidR="004C070F" w:rsidRPr="00710DB1">
        <w:rPr>
          <w:rFonts w:ascii="Times New Roman" w:hAnsi="Times New Roman" w:cs="Times New Roman"/>
          <w:sz w:val="28"/>
          <w:szCs w:val="28"/>
        </w:rPr>
        <w:t>04</w:t>
      </w:r>
      <w:r w:rsidR="000E26E8" w:rsidRPr="00710DB1">
        <w:rPr>
          <w:rFonts w:ascii="Times New Roman" w:hAnsi="Times New Roman" w:cs="Times New Roman"/>
          <w:sz w:val="28"/>
          <w:szCs w:val="28"/>
        </w:rPr>
        <w:t>.20</w:t>
      </w:r>
      <w:r w:rsidR="004C070F" w:rsidRPr="00710DB1">
        <w:rPr>
          <w:rFonts w:ascii="Times New Roman" w:hAnsi="Times New Roman" w:cs="Times New Roman"/>
          <w:sz w:val="28"/>
          <w:szCs w:val="28"/>
        </w:rPr>
        <w:t>21</w:t>
      </w:r>
      <w:r w:rsidR="000E26E8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4C070F" w:rsidRPr="00710DB1">
        <w:rPr>
          <w:rFonts w:ascii="Times New Roman" w:hAnsi="Times New Roman" w:cs="Times New Roman"/>
          <w:sz w:val="28"/>
          <w:szCs w:val="28"/>
        </w:rPr>
        <w:t xml:space="preserve">7 </w:t>
      </w:r>
      <w:r w:rsidR="00545595" w:rsidRPr="00710DB1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710DB1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710DB1">
        <w:rPr>
          <w:rFonts w:ascii="Times New Roman" w:hAnsi="Times New Roman" w:cs="Times New Roman"/>
          <w:sz w:val="28"/>
          <w:szCs w:val="28"/>
        </w:rPr>
        <w:t>.</w:t>
      </w:r>
    </w:p>
    <w:p w:rsidR="00EC5BF2" w:rsidRPr="00710DB1" w:rsidRDefault="00EC5BF2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97" w:rsidRPr="00710DB1" w:rsidRDefault="00A24FE4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710DB1">
        <w:rPr>
          <w:rFonts w:ascii="Times New Roman" w:hAnsi="Times New Roman" w:cs="Times New Roman"/>
          <w:sz w:val="28"/>
          <w:szCs w:val="28"/>
        </w:rPr>
        <w:t>п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bookmarkStart w:id="0" w:name="_Hlk65045169"/>
      <w:r w:rsidR="0056745F" w:rsidRPr="00710DB1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r w:rsidR="00983041" w:rsidRPr="00710DB1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 Вяземского района С</w:t>
      </w:r>
      <w:r w:rsidR="00A0223F" w:rsidRPr="00710DB1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983041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>6</w:t>
      </w:r>
      <w:r w:rsidR="00545595" w:rsidRPr="00710DB1">
        <w:rPr>
          <w:rFonts w:ascii="Times New Roman" w:hAnsi="Times New Roman" w:cs="Times New Roman"/>
          <w:sz w:val="28"/>
          <w:szCs w:val="28"/>
        </w:rPr>
        <w:t>.12.202</w:t>
      </w:r>
      <w:r w:rsidR="00710DB1">
        <w:rPr>
          <w:rFonts w:ascii="Times New Roman" w:hAnsi="Times New Roman" w:cs="Times New Roman"/>
          <w:sz w:val="28"/>
          <w:szCs w:val="28"/>
        </w:rPr>
        <w:t>2</w:t>
      </w:r>
      <w:r w:rsidR="00545595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710DB1">
        <w:rPr>
          <w:rFonts w:ascii="Times New Roman" w:hAnsi="Times New Roman" w:cs="Times New Roman"/>
          <w:sz w:val="28"/>
          <w:szCs w:val="28"/>
        </w:rPr>
        <w:t>22</w:t>
      </w:r>
      <w:r w:rsidR="00983041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83041" w:rsidRPr="00710DB1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 Вяземского </w:t>
      </w:r>
      <w:r w:rsidR="00AC09EE" w:rsidRPr="00710DB1">
        <w:rPr>
          <w:rFonts w:ascii="Times New Roman" w:hAnsi="Times New Roman" w:cs="Times New Roman"/>
          <w:sz w:val="28"/>
          <w:szCs w:val="28"/>
        </w:rPr>
        <w:t>р</w:t>
      </w:r>
      <w:r w:rsidR="00545595" w:rsidRPr="00710DB1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710DB1">
        <w:rPr>
          <w:rFonts w:ascii="Times New Roman" w:hAnsi="Times New Roman" w:cs="Times New Roman"/>
          <w:sz w:val="28"/>
          <w:szCs w:val="28"/>
        </w:rPr>
        <w:t>3</w:t>
      </w:r>
      <w:r w:rsidR="00983041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710DB1">
        <w:rPr>
          <w:rFonts w:ascii="Times New Roman" w:hAnsi="Times New Roman" w:cs="Times New Roman"/>
          <w:sz w:val="28"/>
          <w:szCs w:val="28"/>
        </w:rPr>
        <w:t>год</w:t>
      </w:r>
      <w:r w:rsidR="00EE7DB0" w:rsidRPr="00710D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>4</w:t>
      </w:r>
      <w:r w:rsidR="00EE7DB0" w:rsidRPr="00710DB1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 w:rsidRPr="00710DB1">
        <w:rPr>
          <w:rFonts w:ascii="Times New Roman" w:hAnsi="Times New Roman" w:cs="Times New Roman"/>
          <w:sz w:val="28"/>
          <w:szCs w:val="28"/>
        </w:rPr>
        <w:t>2</w:t>
      </w:r>
      <w:r w:rsidR="00710DB1">
        <w:rPr>
          <w:rFonts w:ascii="Times New Roman" w:hAnsi="Times New Roman" w:cs="Times New Roman"/>
          <w:sz w:val="28"/>
          <w:szCs w:val="28"/>
        </w:rPr>
        <w:t>5</w:t>
      </w:r>
      <w:r w:rsidR="00EE7DB0" w:rsidRPr="00710DB1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="00791CC5" w:rsidRPr="00710DB1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Pr="00710DB1">
        <w:rPr>
          <w:rFonts w:ascii="Times New Roman" w:hAnsi="Times New Roman" w:cs="Times New Roman"/>
          <w:sz w:val="28"/>
          <w:szCs w:val="28"/>
        </w:rPr>
        <w:t>.</w:t>
      </w:r>
    </w:p>
    <w:p w:rsidR="00EB4797" w:rsidRDefault="00EB4797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83041" w:rsidRPr="00710DB1">
        <w:rPr>
          <w:rFonts w:ascii="Times New Roman" w:hAnsi="Times New Roman" w:cs="Times New Roman"/>
          <w:sz w:val="28"/>
          <w:szCs w:val="28"/>
        </w:rPr>
        <w:t>3</w:t>
      </w:r>
      <w:r w:rsidRPr="00710DB1">
        <w:rPr>
          <w:rFonts w:ascii="Times New Roman" w:hAnsi="Times New Roman" w:cs="Times New Roman"/>
          <w:sz w:val="28"/>
          <w:szCs w:val="28"/>
        </w:rPr>
        <w:t xml:space="preserve"> ст.</w:t>
      </w:r>
      <w:r w:rsidR="00983041" w:rsidRPr="00710DB1">
        <w:rPr>
          <w:rFonts w:ascii="Times New Roman" w:hAnsi="Times New Roman" w:cs="Times New Roman"/>
          <w:sz w:val="28"/>
          <w:szCs w:val="28"/>
        </w:rPr>
        <w:t>19</w:t>
      </w:r>
      <w:r w:rsidRPr="00710DB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проект</w:t>
      </w:r>
      <w:r w:rsidR="00983041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Pr="00710DB1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983041" w:rsidRPr="00710DB1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</w:t>
      </w:r>
      <w:r w:rsidR="0056745F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710DB1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983041" w:rsidRPr="00710DB1">
        <w:rPr>
          <w:rFonts w:ascii="Times New Roman" w:hAnsi="Times New Roman" w:cs="Times New Roman"/>
          <w:sz w:val="28"/>
          <w:szCs w:val="28"/>
        </w:rPr>
        <w:t>Администрацией Кайдаковского сельского поселения Вяземского района</w:t>
      </w:r>
      <w:r w:rsidR="00576D00" w:rsidRPr="00710D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6D00" w:rsidRPr="00710DB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76D00" w:rsidRPr="00710DB1">
        <w:rPr>
          <w:rFonts w:ascii="Times New Roman" w:hAnsi="Times New Roman" w:cs="Times New Roman"/>
          <w:sz w:val="28"/>
          <w:szCs w:val="28"/>
        </w:rPr>
        <w:t xml:space="preserve">. </w:t>
      </w:r>
      <w:r w:rsidRPr="00710DB1">
        <w:rPr>
          <w:rFonts w:ascii="Times New Roman" w:hAnsi="Times New Roman" w:cs="Times New Roman"/>
          <w:sz w:val="28"/>
          <w:szCs w:val="28"/>
        </w:rPr>
        <w:t xml:space="preserve">от </w:t>
      </w:r>
      <w:r w:rsidR="00ED10B9">
        <w:rPr>
          <w:rFonts w:ascii="Times New Roman" w:hAnsi="Times New Roman" w:cs="Times New Roman"/>
          <w:sz w:val="28"/>
          <w:szCs w:val="28"/>
        </w:rPr>
        <w:t>03</w:t>
      </w:r>
      <w:r w:rsidR="00545595" w:rsidRPr="00710DB1">
        <w:rPr>
          <w:rFonts w:ascii="Times New Roman" w:hAnsi="Times New Roman" w:cs="Times New Roman"/>
          <w:sz w:val="28"/>
          <w:szCs w:val="28"/>
        </w:rPr>
        <w:t>.0</w:t>
      </w:r>
      <w:r w:rsidR="00ED10B9">
        <w:rPr>
          <w:rFonts w:ascii="Times New Roman" w:hAnsi="Times New Roman" w:cs="Times New Roman"/>
          <w:sz w:val="28"/>
          <w:szCs w:val="28"/>
        </w:rPr>
        <w:t>4</w:t>
      </w:r>
      <w:r w:rsidR="00545595" w:rsidRPr="00710DB1">
        <w:rPr>
          <w:rFonts w:ascii="Times New Roman" w:hAnsi="Times New Roman" w:cs="Times New Roman"/>
          <w:sz w:val="28"/>
          <w:szCs w:val="28"/>
        </w:rPr>
        <w:t>.202</w:t>
      </w:r>
      <w:r w:rsidR="004479C1">
        <w:rPr>
          <w:rFonts w:ascii="Times New Roman" w:hAnsi="Times New Roman" w:cs="Times New Roman"/>
          <w:sz w:val="28"/>
          <w:szCs w:val="28"/>
        </w:rPr>
        <w:t>3</w:t>
      </w:r>
      <w:r w:rsidR="00175A45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60749C">
        <w:rPr>
          <w:rFonts w:ascii="Times New Roman" w:hAnsi="Times New Roman" w:cs="Times New Roman"/>
          <w:sz w:val="28"/>
          <w:szCs w:val="28"/>
        </w:rPr>
        <w:t>60</w:t>
      </w:r>
      <w:r w:rsidR="00175A45" w:rsidRPr="00710DB1">
        <w:rPr>
          <w:rFonts w:ascii="Times New Roman" w:hAnsi="Times New Roman" w:cs="Times New Roman"/>
          <w:sz w:val="28"/>
          <w:szCs w:val="28"/>
        </w:rPr>
        <w:t>)</w:t>
      </w:r>
      <w:r w:rsidR="004479C1">
        <w:rPr>
          <w:rFonts w:ascii="Times New Roman" w:hAnsi="Times New Roman" w:cs="Times New Roman"/>
          <w:sz w:val="28"/>
          <w:szCs w:val="28"/>
        </w:rPr>
        <w:t xml:space="preserve"> для подготовки заключения в составе: </w:t>
      </w:r>
    </w:p>
    <w:p w:rsidR="004479C1" w:rsidRDefault="004479C1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</w:t>
      </w:r>
      <w:r w:rsidR="004B568B">
        <w:rPr>
          <w:rFonts w:ascii="Times New Roman" w:hAnsi="Times New Roman" w:cs="Times New Roman"/>
          <w:sz w:val="28"/>
          <w:szCs w:val="28"/>
        </w:rPr>
        <w:t>2,3,4,</w:t>
      </w:r>
      <w:r>
        <w:rPr>
          <w:rFonts w:ascii="Times New Roman" w:hAnsi="Times New Roman" w:cs="Times New Roman"/>
          <w:sz w:val="28"/>
          <w:szCs w:val="28"/>
        </w:rPr>
        <w:t>5,</w:t>
      </w:r>
      <w:r w:rsidR="004B568B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7,</w:t>
      </w:r>
      <w:r w:rsidR="004B568B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9,</w:t>
      </w:r>
      <w:r w:rsidR="004B568B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>11,</w:t>
      </w:r>
      <w:r w:rsidR="004B568B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>13,</w:t>
      </w:r>
      <w:r w:rsidR="004B568B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B568B">
        <w:rPr>
          <w:rFonts w:ascii="Times New Roman" w:hAnsi="Times New Roman" w:cs="Times New Roman"/>
          <w:sz w:val="28"/>
          <w:szCs w:val="28"/>
        </w:rPr>
        <w:t>,16,17,18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о внесении изменений в решение о бюджете;</w:t>
      </w:r>
    </w:p>
    <w:p w:rsidR="004479C1" w:rsidRPr="00710DB1" w:rsidRDefault="004479C1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решения;</w:t>
      </w:r>
    </w:p>
    <w:p w:rsidR="000E26E8" w:rsidRPr="00710DB1" w:rsidRDefault="000E26E8" w:rsidP="00F6232D">
      <w:pPr>
        <w:pStyle w:val="a3"/>
        <w:tabs>
          <w:tab w:val="left" w:pos="142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E330A3" w:rsidRPr="00710DB1">
        <w:rPr>
          <w:rFonts w:ascii="Times New Roman" w:hAnsi="Times New Roman" w:cs="Times New Roman"/>
          <w:sz w:val="28"/>
          <w:szCs w:val="28"/>
        </w:rPr>
        <w:t>Администрацией Кайдаковского сельского поселения Вяземского района</w:t>
      </w:r>
      <w:r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r w:rsidR="00E330A3" w:rsidRPr="00710DB1">
        <w:rPr>
          <w:rFonts w:ascii="Times New Roman" w:hAnsi="Times New Roman" w:cs="Times New Roman"/>
          <w:sz w:val="28"/>
          <w:szCs w:val="28"/>
        </w:rPr>
        <w:t>Администрацией Кайдаковского сельского поселения Вяземского района</w:t>
      </w:r>
      <w:r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от </w:t>
      </w:r>
      <w:r w:rsidR="004479C1">
        <w:rPr>
          <w:rFonts w:ascii="Times New Roman" w:hAnsi="Times New Roman" w:cs="Times New Roman"/>
          <w:sz w:val="28"/>
          <w:szCs w:val="28"/>
        </w:rPr>
        <w:t>26</w:t>
      </w:r>
      <w:r w:rsidR="00B33577" w:rsidRPr="00710DB1">
        <w:rPr>
          <w:rFonts w:ascii="Times New Roman" w:hAnsi="Times New Roman" w:cs="Times New Roman"/>
          <w:sz w:val="28"/>
          <w:szCs w:val="28"/>
        </w:rPr>
        <w:t>.12.202</w:t>
      </w:r>
      <w:r w:rsidR="004479C1">
        <w:rPr>
          <w:rFonts w:ascii="Times New Roman" w:hAnsi="Times New Roman" w:cs="Times New Roman"/>
          <w:sz w:val="28"/>
          <w:szCs w:val="28"/>
        </w:rPr>
        <w:t>2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4479C1">
        <w:rPr>
          <w:rFonts w:ascii="Times New Roman" w:hAnsi="Times New Roman" w:cs="Times New Roman"/>
          <w:sz w:val="28"/>
          <w:szCs w:val="28"/>
        </w:rPr>
        <w:t>22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330A3" w:rsidRPr="00710DB1">
        <w:rPr>
          <w:rFonts w:ascii="Times New Roman" w:hAnsi="Times New Roman" w:cs="Times New Roman"/>
          <w:sz w:val="28"/>
          <w:szCs w:val="28"/>
        </w:rPr>
        <w:t>Администрацией Кайдаковского сельского поселения Вяземского района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на 202</w:t>
      </w:r>
      <w:r w:rsidR="004479C1">
        <w:rPr>
          <w:rFonts w:ascii="Times New Roman" w:hAnsi="Times New Roman" w:cs="Times New Roman"/>
          <w:sz w:val="28"/>
          <w:szCs w:val="28"/>
        </w:rPr>
        <w:t>3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9C1">
        <w:rPr>
          <w:rFonts w:ascii="Times New Roman" w:hAnsi="Times New Roman" w:cs="Times New Roman"/>
          <w:sz w:val="28"/>
          <w:szCs w:val="28"/>
        </w:rPr>
        <w:t>4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и 202</w:t>
      </w:r>
      <w:r w:rsidR="004479C1">
        <w:rPr>
          <w:rFonts w:ascii="Times New Roman" w:hAnsi="Times New Roman" w:cs="Times New Roman"/>
          <w:sz w:val="28"/>
          <w:szCs w:val="28"/>
        </w:rPr>
        <w:t>5</w:t>
      </w:r>
      <w:r w:rsidR="00B33577" w:rsidRPr="00710DB1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10DB1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4479C1">
        <w:rPr>
          <w:rFonts w:ascii="Times New Roman" w:hAnsi="Times New Roman" w:cs="Times New Roman"/>
          <w:sz w:val="28"/>
          <w:szCs w:val="28"/>
        </w:rPr>
        <w:t>инспектором-бухгалтером</w:t>
      </w:r>
      <w:r w:rsidRPr="00710DB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 w:rsidRPr="00710DB1">
        <w:rPr>
          <w:rFonts w:ascii="Times New Roman" w:hAnsi="Times New Roman" w:cs="Times New Roman"/>
          <w:sz w:val="28"/>
          <w:szCs w:val="28"/>
        </w:rPr>
        <w:t>«</w:t>
      </w:r>
      <w:r w:rsidRPr="00710DB1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710DB1">
        <w:rPr>
          <w:rFonts w:ascii="Times New Roman" w:hAnsi="Times New Roman" w:cs="Times New Roman"/>
          <w:sz w:val="28"/>
          <w:szCs w:val="28"/>
        </w:rPr>
        <w:t>»</w:t>
      </w:r>
      <w:r w:rsidRPr="00710DB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479C1">
        <w:rPr>
          <w:rFonts w:ascii="Times New Roman" w:hAnsi="Times New Roman" w:cs="Times New Roman"/>
          <w:sz w:val="28"/>
          <w:szCs w:val="28"/>
        </w:rPr>
        <w:t>О.Г. Никитиной.</w:t>
      </w:r>
    </w:p>
    <w:p w:rsidR="00B33577" w:rsidRPr="00710DB1" w:rsidRDefault="00B3357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A45" w:rsidRPr="00710DB1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AAF" w:rsidRPr="00710DB1" w:rsidRDefault="00B04AAF" w:rsidP="00F6232D">
      <w:pPr>
        <w:pStyle w:val="a3"/>
        <w:ind w:left="284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Анализ изменений, вносимых в решение о бюджете </w:t>
      </w:r>
      <w:r w:rsidR="00E330A3" w:rsidRPr="00710DB1">
        <w:rPr>
          <w:rStyle w:val="ad"/>
          <w:rFonts w:ascii="Times New Roman" w:hAnsi="Times New Roman" w:cs="Times New Roman"/>
          <w:sz w:val="28"/>
          <w:szCs w:val="28"/>
        </w:rPr>
        <w:t>Администрацией Кайдаковского сельского поселения Вяземского района</w:t>
      </w:r>
      <w:r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545595" w:rsidRPr="00710DB1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4479C1">
        <w:rPr>
          <w:rStyle w:val="ad"/>
          <w:rFonts w:ascii="Times New Roman" w:hAnsi="Times New Roman" w:cs="Times New Roman"/>
          <w:sz w:val="28"/>
          <w:szCs w:val="28"/>
        </w:rPr>
        <w:t>3</w:t>
      </w:r>
      <w:r w:rsidR="00E330A3"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710DB1">
        <w:rPr>
          <w:rStyle w:val="ad"/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479C1">
        <w:rPr>
          <w:rStyle w:val="ad"/>
          <w:rFonts w:ascii="Times New Roman" w:hAnsi="Times New Roman" w:cs="Times New Roman"/>
          <w:sz w:val="28"/>
          <w:szCs w:val="28"/>
        </w:rPr>
        <w:t>4</w:t>
      </w:r>
      <w:r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и 20</w:t>
      </w:r>
      <w:r w:rsidR="00042D87" w:rsidRPr="00710DB1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4479C1">
        <w:rPr>
          <w:rStyle w:val="ad"/>
          <w:rFonts w:ascii="Times New Roman" w:hAnsi="Times New Roman" w:cs="Times New Roman"/>
          <w:sz w:val="28"/>
          <w:szCs w:val="28"/>
        </w:rPr>
        <w:t>5</w:t>
      </w:r>
      <w:r w:rsidRPr="00710DB1">
        <w:rPr>
          <w:rStyle w:val="ad"/>
          <w:rFonts w:ascii="Times New Roman" w:hAnsi="Times New Roman" w:cs="Times New Roman"/>
          <w:sz w:val="28"/>
          <w:szCs w:val="28"/>
        </w:rPr>
        <w:t xml:space="preserve"> годов</w:t>
      </w:r>
    </w:p>
    <w:p w:rsidR="00B04AAF" w:rsidRPr="00710DB1" w:rsidRDefault="00B04AAF" w:rsidP="00F6232D">
      <w:pPr>
        <w:ind w:firstLine="709"/>
        <w:jc w:val="center"/>
        <w:rPr>
          <w:color w:val="0070C0"/>
          <w:sz w:val="28"/>
          <w:szCs w:val="28"/>
        </w:rPr>
      </w:pPr>
    </w:p>
    <w:p w:rsidR="00100E34" w:rsidRPr="00710DB1" w:rsidRDefault="00100E34" w:rsidP="00F6232D">
      <w:pPr>
        <w:ind w:left="284" w:firstLine="721"/>
        <w:jc w:val="both"/>
        <w:rPr>
          <w:sz w:val="28"/>
          <w:szCs w:val="28"/>
        </w:rPr>
      </w:pPr>
      <w:r w:rsidRPr="00710DB1">
        <w:rPr>
          <w:sz w:val="28"/>
          <w:szCs w:val="28"/>
        </w:rPr>
        <w:t>В соответствии с проект</w:t>
      </w:r>
      <w:r w:rsidR="005A2E96" w:rsidRPr="00710DB1">
        <w:rPr>
          <w:sz w:val="28"/>
          <w:szCs w:val="28"/>
        </w:rPr>
        <w:t>ом</w:t>
      </w:r>
      <w:r w:rsidRPr="00710DB1">
        <w:rPr>
          <w:sz w:val="28"/>
          <w:szCs w:val="28"/>
        </w:rPr>
        <w:t xml:space="preserve"> решения основные характеристики </w:t>
      </w:r>
      <w:r w:rsidR="00791CC5" w:rsidRPr="00710DB1">
        <w:rPr>
          <w:sz w:val="28"/>
          <w:szCs w:val="28"/>
        </w:rPr>
        <w:t xml:space="preserve">бюджета </w:t>
      </w:r>
      <w:r w:rsidR="008E6019" w:rsidRPr="00710DB1">
        <w:rPr>
          <w:sz w:val="28"/>
          <w:szCs w:val="28"/>
        </w:rPr>
        <w:t>Кайдаковского</w:t>
      </w:r>
      <w:r w:rsidR="00791CC5" w:rsidRPr="00710DB1">
        <w:rPr>
          <w:sz w:val="28"/>
          <w:szCs w:val="28"/>
        </w:rPr>
        <w:t xml:space="preserve"> поселения Вяземского района Смоленской области</w:t>
      </w:r>
      <w:r w:rsidR="008E6019" w:rsidRPr="00710DB1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предлагается утвердить в следующих размерах: </w:t>
      </w:r>
    </w:p>
    <w:p w:rsidR="00100E34" w:rsidRPr="00710DB1" w:rsidRDefault="00100E34" w:rsidP="00E122A1">
      <w:pPr>
        <w:numPr>
          <w:ilvl w:val="0"/>
          <w:numId w:val="18"/>
        </w:numPr>
        <w:spacing w:after="63" w:line="259" w:lineRule="auto"/>
        <w:ind w:left="993"/>
        <w:rPr>
          <w:sz w:val="28"/>
          <w:szCs w:val="28"/>
        </w:rPr>
      </w:pPr>
      <w:r w:rsidRPr="00710DB1">
        <w:rPr>
          <w:b/>
          <w:sz w:val="28"/>
          <w:szCs w:val="28"/>
        </w:rPr>
        <w:t>на 202</w:t>
      </w:r>
      <w:r w:rsidR="004479C1">
        <w:rPr>
          <w:b/>
          <w:sz w:val="28"/>
          <w:szCs w:val="28"/>
        </w:rPr>
        <w:t>3</w:t>
      </w:r>
      <w:r w:rsidRPr="00710DB1">
        <w:rPr>
          <w:b/>
          <w:sz w:val="28"/>
          <w:szCs w:val="28"/>
        </w:rPr>
        <w:t xml:space="preserve"> год: </w:t>
      </w:r>
    </w:p>
    <w:p w:rsidR="00100E34" w:rsidRPr="00710DB1" w:rsidRDefault="00D608EB" w:rsidP="00C54B91">
      <w:pPr>
        <w:numPr>
          <w:ilvl w:val="0"/>
          <w:numId w:val="17"/>
        </w:numPr>
        <w:spacing w:after="28" w:line="259" w:lineRule="auto"/>
        <w:ind w:left="426"/>
        <w:jc w:val="both"/>
        <w:rPr>
          <w:sz w:val="28"/>
          <w:szCs w:val="28"/>
        </w:rPr>
      </w:pPr>
      <w:r w:rsidRPr="00710DB1">
        <w:rPr>
          <w:sz w:val="28"/>
          <w:szCs w:val="28"/>
        </w:rPr>
        <w:lastRenderedPageBreak/>
        <w:t xml:space="preserve">общий объем доходов бюджета поселения </w:t>
      </w:r>
      <w:r w:rsidR="00100E34" w:rsidRPr="00710DB1">
        <w:rPr>
          <w:sz w:val="28"/>
          <w:szCs w:val="28"/>
        </w:rPr>
        <w:t xml:space="preserve">в сумме </w:t>
      </w:r>
      <w:r w:rsidR="004A0C15">
        <w:rPr>
          <w:b/>
          <w:sz w:val="28"/>
          <w:szCs w:val="28"/>
        </w:rPr>
        <w:t>19</w:t>
      </w:r>
      <w:r w:rsidR="00BC2D8F">
        <w:rPr>
          <w:b/>
          <w:sz w:val="28"/>
          <w:szCs w:val="28"/>
        </w:rPr>
        <w:t xml:space="preserve"> </w:t>
      </w:r>
      <w:r w:rsidR="004A0C15">
        <w:rPr>
          <w:b/>
          <w:sz w:val="28"/>
          <w:szCs w:val="28"/>
        </w:rPr>
        <w:t>751,9</w:t>
      </w:r>
      <w:r w:rsidR="008E6019" w:rsidRPr="00710DB1">
        <w:rPr>
          <w:b/>
          <w:sz w:val="28"/>
          <w:szCs w:val="28"/>
        </w:rPr>
        <w:t xml:space="preserve"> </w:t>
      </w:r>
      <w:r w:rsidR="00791CC5" w:rsidRPr="00710DB1">
        <w:rPr>
          <w:sz w:val="28"/>
          <w:szCs w:val="28"/>
        </w:rPr>
        <w:t>тыс.</w:t>
      </w:r>
      <w:r w:rsidR="004A0C15">
        <w:rPr>
          <w:sz w:val="28"/>
          <w:szCs w:val="28"/>
        </w:rPr>
        <w:t xml:space="preserve"> </w:t>
      </w:r>
      <w:r w:rsidR="00100E34" w:rsidRPr="00710DB1">
        <w:rPr>
          <w:sz w:val="28"/>
          <w:szCs w:val="28"/>
        </w:rPr>
        <w:t>рублей</w:t>
      </w:r>
      <w:r w:rsidR="00791CC5" w:rsidRPr="00710DB1">
        <w:rPr>
          <w:sz w:val="28"/>
          <w:szCs w:val="28"/>
        </w:rPr>
        <w:t xml:space="preserve">, </w:t>
      </w:r>
      <w:r w:rsidR="004A0C15">
        <w:rPr>
          <w:sz w:val="28"/>
          <w:szCs w:val="28"/>
        </w:rPr>
        <w:t xml:space="preserve">с увеличением на </w:t>
      </w:r>
      <w:r w:rsidR="004A0C15" w:rsidRPr="004A0C15">
        <w:rPr>
          <w:b/>
          <w:sz w:val="28"/>
          <w:szCs w:val="28"/>
        </w:rPr>
        <w:t>6</w:t>
      </w:r>
      <w:r w:rsidR="00BC2D8F">
        <w:rPr>
          <w:b/>
          <w:sz w:val="28"/>
          <w:szCs w:val="28"/>
        </w:rPr>
        <w:t xml:space="preserve"> </w:t>
      </w:r>
      <w:r w:rsidR="004A0C15" w:rsidRPr="004A0C15">
        <w:rPr>
          <w:b/>
          <w:sz w:val="28"/>
          <w:szCs w:val="28"/>
        </w:rPr>
        <w:t>700,0</w:t>
      </w:r>
      <w:r w:rsidR="004A0C15">
        <w:rPr>
          <w:sz w:val="28"/>
          <w:szCs w:val="28"/>
        </w:rPr>
        <w:t xml:space="preserve"> тыс. рублей за счет увеличения</w:t>
      </w:r>
      <w:r w:rsidRPr="00710DB1">
        <w:rPr>
          <w:sz w:val="28"/>
          <w:szCs w:val="28"/>
        </w:rPr>
        <w:t xml:space="preserve"> безвозмездных поступлений </w:t>
      </w:r>
      <w:r w:rsidR="004A0C15">
        <w:rPr>
          <w:sz w:val="28"/>
          <w:szCs w:val="28"/>
        </w:rPr>
        <w:t xml:space="preserve">на </w:t>
      </w:r>
      <w:r w:rsidR="004A0C15" w:rsidRPr="004A0C15">
        <w:rPr>
          <w:b/>
          <w:sz w:val="28"/>
          <w:szCs w:val="28"/>
        </w:rPr>
        <w:t>6</w:t>
      </w:r>
      <w:r w:rsidR="00BC2D8F">
        <w:rPr>
          <w:b/>
          <w:sz w:val="28"/>
          <w:szCs w:val="28"/>
        </w:rPr>
        <w:t xml:space="preserve"> </w:t>
      </w:r>
      <w:r w:rsidR="004A0C15" w:rsidRPr="004A0C15">
        <w:rPr>
          <w:b/>
          <w:sz w:val="28"/>
          <w:szCs w:val="28"/>
        </w:rPr>
        <w:t>700,0</w:t>
      </w:r>
      <w:r w:rsidR="004A0C15">
        <w:rPr>
          <w:b/>
          <w:sz w:val="28"/>
          <w:szCs w:val="28"/>
        </w:rPr>
        <w:t xml:space="preserve"> </w:t>
      </w:r>
      <w:r w:rsidR="004A0C15">
        <w:rPr>
          <w:sz w:val="28"/>
          <w:szCs w:val="28"/>
        </w:rPr>
        <w:t>тыс. рублей;</w:t>
      </w:r>
    </w:p>
    <w:p w:rsidR="004A0C15" w:rsidRDefault="00D608EB" w:rsidP="00C632BE">
      <w:pPr>
        <w:numPr>
          <w:ilvl w:val="0"/>
          <w:numId w:val="17"/>
        </w:numPr>
        <w:spacing w:after="28"/>
        <w:ind w:left="426"/>
        <w:jc w:val="both"/>
        <w:rPr>
          <w:sz w:val="28"/>
          <w:szCs w:val="28"/>
        </w:rPr>
      </w:pPr>
      <w:r w:rsidRPr="004A0C15">
        <w:rPr>
          <w:sz w:val="28"/>
          <w:szCs w:val="28"/>
        </w:rPr>
        <w:t xml:space="preserve">общий объем </w:t>
      </w:r>
      <w:r w:rsidR="00100E34" w:rsidRPr="004A0C15">
        <w:rPr>
          <w:sz w:val="28"/>
          <w:szCs w:val="28"/>
        </w:rPr>
        <w:t>расход</w:t>
      </w:r>
      <w:r w:rsidRPr="004A0C15">
        <w:rPr>
          <w:sz w:val="28"/>
          <w:szCs w:val="28"/>
        </w:rPr>
        <w:t>ов бюджет поселения в сумме</w:t>
      </w:r>
      <w:r w:rsidR="008E6019" w:rsidRPr="004A0C15">
        <w:rPr>
          <w:sz w:val="28"/>
          <w:szCs w:val="28"/>
        </w:rPr>
        <w:t xml:space="preserve"> </w:t>
      </w:r>
      <w:r w:rsidR="004A0C15" w:rsidRPr="004A0C15">
        <w:rPr>
          <w:b/>
          <w:sz w:val="28"/>
          <w:szCs w:val="28"/>
        </w:rPr>
        <w:t>20</w:t>
      </w:r>
      <w:r w:rsidR="00BC2D8F">
        <w:rPr>
          <w:b/>
          <w:sz w:val="28"/>
          <w:szCs w:val="28"/>
        </w:rPr>
        <w:t xml:space="preserve"> </w:t>
      </w:r>
      <w:r w:rsidR="004A0C15" w:rsidRPr="004A0C15">
        <w:rPr>
          <w:b/>
          <w:sz w:val="28"/>
          <w:szCs w:val="28"/>
        </w:rPr>
        <w:t>072,4</w:t>
      </w:r>
      <w:r w:rsidR="008E6019" w:rsidRPr="004A0C15">
        <w:rPr>
          <w:b/>
          <w:sz w:val="28"/>
          <w:szCs w:val="28"/>
        </w:rPr>
        <w:t xml:space="preserve"> </w:t>
      </w:r>
      <w:r w:rsidRPr="004A0C15">
        <w:rPr>
          <w:sz w:val="28"/>
          <w:szCs w:val="28"/>
        </w:rPr>
        <w:t>тыс.</w:t>
      </w:r>
      <w:r w:rsidR="004A0C15">
        <w:rPr>
          <w:sz w:val="28"/>
          <w:szCs w:val="28"/>
        </w:rPr>
        <w:t xml:space="preserve"> </w:t>
      </w:r>
      <w:r w:rsidR="00100E34" w:rsidRPr="004A0C15">
        <w:rPr>
          <w:sz w:val="28"/>
          <w:szCs w:val="28"/>
        </w:rPr>
        <w:t>рублей</w:t>
      </w:r>
      <w:r w:rsidR="004A0C15">
        <w:rPr>
          <w:sz w:val="28"/>
          <w:szCs w:val="28"/>
        </w:rPr>
        <w:t>,</w:t>
      </w:r>
      <w:r w:rsidR="00E1220A" w:rsidRPr="004A0C15">
        <w:rPr>
          <w:sz w:val="28"/>
          <w:szCs w:val="28"/>
        </w:rPr>
        <w:t xml:space="preserve"> </w:t>
      </w:r>
      <w:r w:rsidR="005A2E96" w:rsidRPr="004A0C15">
        <w:rPr>
          <w:sz w:val="28"/>
          <w:szCs w:val="28"/>
        </w:rPr>
        <w:t>с увеличением</w:t>
      </w:r>
      <w:r w:rsidR="00100E34" w:rsidRPr="004A0C15">
        <w:rPr>
          <w:sz w:val="28"/>
          <w:szCs w:val="28"/>
        </w:rPr>
        <w:t xml:space="preserve"> на </w:t>
      </w:r>
      <w:r w:rsidR="004A0C15" w:rsidRPr="004A0C15">
        <w:rPr>
          <w:b/>
          <w:sz w:val="28"/>
          <w:szCs w:val="28"/>
        </w:rPr>
        <w:t>7</w:t>
      </w:r>
      <w:r w:rsidR="00BC2D8F">
        <w:rPr>
          <w:b/>
          <w:sz w:val="28"/>
          <w:szCs w:val="28"/>
        </w:rPr>
        <w:t xml:space="preserve"> </w:t>
      </w:r>
      <w:r w:rsidR="004A0C15" w:rsidRPr="004A0C15">
        <w:rPr>
          <w:b/>
          <w:sz w:val="28"/>
          <w:szCs w:val="28"/>
        </w:rPr>
        <w:t>020,5</w:t>
      </w:r>
      <w:r w:rsidR="004A0C15" w:rsidRPr="004A0C15">
        <w:rPr>
          <w:sz w:val="28"/>
          <w:szCs w:val="28"/>
        </w:rPr>
        <w:t xml:space="preserve"> тыс. рублей</w:t>
      </w:r>
      <w:r w:rsidR="004A0C15">
        <w:rPr>
          <w:sz w:val="28"/>
          <w:szCs w:val="28"/>
        </w:rPr>
        <w:t>;</w:t>
      </w:r>
    </w:p>
    <w:p w:rsidR="00D608EB" w:rsidRPr="004A0C15" w:rsidRDefault="00D608EB" w:rsidP="00C632BE">
      <w:pPr>
        <w:numPr>
          <w:ilvl w:val="0"/>
          <w:numId w:val="17"/>
        </w:numPr>
        <w:spacing w:after="28"/>
        <w:ind w:left="426"/>
        <w:jc w:val="both"/>
        <w:rPr>
          <w:sz w:val="28"/>
          <w:szCs w:val="28"/>
        </w:rPr>
      </w:pPr>
      <w:r w:rsidRPr="004A0C15">
        <w:rPr>
          <w:sz w:val="28"/>
          <w:szCs w:val="28"/>
        </w:rPr>
        <w:t xml:space="preserve"> дефицит бюджета поселения в сумме </w:t>
      </w:r>
      <w:r w:rsidR="004A0C15">
        <w:rPr>
          <w:b/>
          <w:sz w:val="28"/>
          <w:szCs w:val="28"/>
        </w:rPr>
        <w:t>320,5</w:t>
      </w:r>
      <w:r w:rsidR="008E6019" w:rsidRPr="004A0C15">
        <w:rPr>
          <w:b/>
          <w:sz w:val="28"/>
          <w:szCs w:val="28"/>
        </w:rPr>
        <w:t xml:space="preserve"> </w:t>
      </w:r>
      <w:r w:rsidRPr="004A0C15">
        <w:rPr>
          <w:sz w:val="28"/>
          <w:szCs w:val="28"/>
        </w:rPr>
        <w:t>тыс.</w:t>
      </w:r>
      <w:r w:rsidR="00BC2D8F">
        <w:rPr>
          <w:sz w:val="28"/>
          <w:szCs w:val="28"/>
        </w:rPr>
        <w:t xml:space="preserve"> </w:t>
      </w:r>
      <w:r w:rsidRPr="004A0C15">
        <w:rPr>
          <w:sz w:val="28"/>
          <w:szCs w:val="28"/>
        </w:rPr>
        <w:t>рублей</w:t>
      </w:r>
      <w:r w:rsidR="00BC2D8F">
        <w:rPr>
          <w:sz w:val="28"/>
          <w:szCs w:val="28"/>
        </w:rPr>
        <w:t>;</w:t>
      </w:r>
    </w:p>
    <w:p w:rsidR="00BC2D8F" w:rsidRDefault="005A2E96" w:rsidP="00C54B91">
      <w:pPr>
        <w:numPr>
          <w:ilvl w:val="0"/>
          <w:numId w:val="17"/>
        </w:numPr>
        <w:spacing w:after="28"/>
        <w:ind w:left="426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в сумме </w:t>
      </w:r>
      <w:r w:rsidR="004A0C15">
        <w:rPr>
          <w:b/>
          <w:sz w:val="28"/>
          <w:szCs w:val="28"/>
        </w:rPr>
        <w:t>18</w:t>
      </w:r>
      <w:r w:rsidR="00BC2D8F">
        <w:rPr>
          <w:b/>
          <w:sz w:val="28"/>
          <w:szCs w:val="28"/>
        </w:rPr>
        <w:t xml:space="preserve"> </w:t>
      </w:r>
      <w:r w:rsidR="00E164CE">
        <w:rPr>
          <w:b/>
          <w:sz w:val="28"/>
          <w:szCs w:val="28"/>
        </w:rPr>
        <w:t>720</w:t>
      </w:r>
      <w:r w:rsidR="004A0C15">
        <w:rPr>
          <w:b/>
          <w:sz w:val="28"/>
          <w:szCs w:val="28"/>
        </w:rPr>
        <w:t>,5</w:t>
      </w:r>
      <w:r w:rsidR="00F61FE9"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 w:rsidR="00BC2D8F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рублей</w:t>
      </w:r>
      <w:r w:rsidR="00BC2D8F">
        <w:rPr>
          <w:sz w:val="28"/>
          <w:szCs w:val="28"/>
        </w:rPr>
        <w:t>,</w:t>
      </w:r>
      <w:r w:rsidR="00F61FE9" w:rsidRPr="00710DB1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с увеличением на </w:t>
      </w:r>
    </w:p>
    <w:p w:rsidR="005A2E96" w:rsidRPr="00710DB1" w:rsidRDefault="004A0C15" w:rsidP="00BC2D8F">
      <w:pPr>
        <w:spacing w:after="28"/>
        <w:ind w:left="426"/>
        <w:jc w:val="both"/>
        <w:rPr>
          <w:sz w:val="28"/>
          <w:szCs w:val="28"/>
        </w:rPr>
      </w:pPr>
      <w:r w:rsidRPr="004A0C15">
        <w:rPr>
          <w:b/>
          <w:sz w:val="28"/>
          <w:szCs w:val="28"/>
        </w:rPr>
        <w:t>7</w:t>
      </w:r>
      <w:r w:rsidR="00BC2D8F">
        <w:rPr>
          <w:b/>
          <w:sz w:val="28"/>
          <w:szCs w:val="28"/>
        </w:rPr>
        <w:t xml:space="preserve"> </w:t>
      </w:r>
      <w:r w:rsidR="00E164CE">
        <w:rPr>
          <w:b/>
          <w:sz w:val="28"/>
          <w:szCs w:val="28"/>
        </w:rPr>
        <w:t>083</w:t>
      </w:r>
      <w:r w:rsidRPr="004A0C15">
        <w:rPr>
          <w:b/>
          <w:sz w:val="28"/>
          <w:szCs w:val="28"/>
        </w:rPr>
        <w:t>,5</w:t>
      </w:r>
      <w:r>
        <w:rPr>
          <w:sz w:val="28"/>
          <w:szCs w:val="28"/>
        </w:rPr>
        <w:t xml:space="preserve"> тыс.</w:t>
      </w:r>
      <w:r w:rsidR="00BC2D8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5A2E96" w:rsidRPr="00710DB1">
        <w:rPr>
          <w:sz w:val="28"/>
          <w:szCs w:val="28"/>
        </w:rPr>
        <w:t>;</w:t>
      </w:r>
    </w:p>
    <w:p w:rsidR="005A2E96" w:rsidRPr="00710DB1" w:rsidRDefault="005A2E96" w:rsidP="00C54B91">
      <w:pPr>
        <w:numPr>
          <w:ilvl w:val="0"/>
          <w:numId w:val="17"/>
        </w:numPr>
        <w:spacing w:after="28"/>
        <w:ind w:left="426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объем бюджетных ассигнований дорожного фонда поселения в сумме </w:t>
      </w:r>
      <w:r w:rsidR="0060749C">
        <w:rPr>
          <w:b/>
          <w:sz w:val="28"/>
          <w:szCs w:val="28"/>
        </w:rPr>
        <w:t>7 925,8</w:t>
      </w:r>
      <w:r w:rsidR="00F61FE9"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 w:rsidR="00BC2D8F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рублей</w:t>
      </w:r>
      <w:r w:rsidR="00BC2D8F">
        <w:rPr>
          <w:sz w:val="28"/>
          <w:szCs w:val="28"/>
        </w:rPr>
        <w:t>,</w:t>
      </w:r>
      <w:r w:rsidRPr="00710DB1">
        <w:rPr>
          <w:sz w:val="28"/>
          <w:szCs w:val="28"/>
        </w:rPr>
        <w:t xml:space="preserve"> с увеличением на </w:t>
      </w:r>
      <w:r w:rsidR="00947AC8">
        <w:rPr>
          <w:b/>
          <w:sz w:val="28"/>
          <w:szCs w:val="28"/>
        </w:rPr>
        <w:t xml:space="preserve">6 </w:t>
      </w:r>
      <w:r w:rsidR="0060749C">
        <w:rPr>
          <w:b/>
          <w:sz w:val="28"/>
          <w:szCs w:val="28"/>
        </w:rPr>
        <w:t>5</w:t>
      </w:r>
      <w:r w:rsidR="00947AC8">
        <w:rPr>
          <w:b/>
          <w:sz w:val="28"/>
          <w:szCs w:val="28"/>
        </w:rPr>
        <w:t>05,7</w:t>
      </w:r>
      <w:r w:rsidRPr="00710DB1">
        <w:rPr>
          <w:sz w:val="28"/>
          <w:szCs w:val="28"/>
        </w:rPr>
        <w:t xml:space="preserve"> тыс.</w:t>
      </w:r>
      <w:r w:rsidR="00BC2D8F">
        <w:rPr>
          <w:sz w:val="28"/>
          <w:szCs w:val="28"/>
        </w:rPr>
        <w:t xml:space="preserve"> рублей</w:t>
      </w:r>
      <w:r w:rsidR="004A0C15">
        <w:rPr>
          <w:sz w:val="28"/>
          <w:szCs w:val="28"/>
        </w:rPr>
        <w:t>.</w:t>
      </w:r>
    </w:p>
    <w:p w:rsidR="00100E34" w:rsidRPr="00710DB1" w:rsidRDefault="00100E34" w:rsidP="00100E34">
      <w:pPr>
        <w:numPr>
          <w:ilvl w:val="0"/>
          <w:numId w:val="16"/>
        </w:numPr>
        <w:spacing w:after="193" w:line="259" w:lineRule="auto"/>
        <w:ind w:hanging="348"/>
        <w:rPr>
          <w:sz w:val="28"/>
          <w:szCs w:val="28"/>
        </w:rPr>
      </w:pPr>
      <w:r w:rsidRPr="00710DB1">
        <w:rPr>
          <w:b/>
          <w:sz w:val="28"/>
          <w:szCs w:val="28"/>
        </w:rPr>
        <w:t xml:space="preserve">на </w:t>
      </w:r>
      <w:r w:rsidR="00E122A1" w:rsidRPr="00710DB1">
        <w:rPr>
          <w:b/>
          <w:sz w:val="28"/>
          <w:szCs w:val="28"/>
        </w:rPr>
        <w:t xml:space="preserve">плановый период </w:t>
      </w:r>
      <w:r w:rsidRPr="00710DB1">
        <w:rPr>
          <w:b/>
          <w:sz w:val="28"/>
          <w:szCs w:val="28"/>
        </w:rPr>
        <w:t>202</w:t>
      </w:r>
      <w:r w:rsidR="00947AC8">
        <w:rPr>
          <w:b/>
          <w:sz w:val="28"/>
          <w:szCs w:val="28"/>
        </w:rPr>
        <w:t>4</w:t>
      </w:r>
      <w:r w:rsidRPr="00710DB1">
        <w:rPr>
          <w:b/>
          <w:sz w:val="28"/>
          <w:szCs w:val="28"/>
        </w:rPr>
        <w:t xml:space="preserve"> и 202</w:t>
      </w:r>
      <w:r w:rsidR="00947AC8">
        <w:rPr>
          <w:b/>
          <w:sz w:val="28"/>
          <w:szCs w:val="28"/>
        </w:rPr>
        <w:t>5</w:t>
      </w:r>
      <w:r w:rsidRPr="00710DB1">
        <w:rPr>
          <w:b/>
          <w:sz w:val="28"/>
          <w:szCs w:val="28"/>
        </w:rPr>
        <w:t xml:space="preserve"> год</w:t>
      </w:r>
      <w:r w:rsidR="00E122A1" w:rsidRPr="00710DB1">
        <w:rPr>
          <w:b/>
          <w:sz w:val="28"/>
          <w:szCs w:val="28"/>
        </w:rPr>
        <w:t>ов</w:t>
      </w:r>
      <w:r w:rsidRPr="00710DB1">
        <w:rPr>
          <w:b/>
          <w:sz w:val="28"/>
          <w:szCs w:val="28"/>
        </w:rPr>
        <w:t xml:space="preserve"> без изменений. </w:t>
      </w:r>
    </w:p>
    <w:p w:rsidR="00BC2D8F" w:rsidRDefault="00B04AAF" w:rsidP="007A1BD5">
      <w:pPr>
        <w:ind w:firstLine="709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Согласно предоставленной пояснительной записки к проекту решения, изменения, вносимые в решение о бюджете, обусловлены </w:t>
      </w:r>
      <w:r w:rsidR="00BC2D8F">
        <w:rPr>
          <w:sz w:val="28"/>
          <w:szCs w:val="28"/>
        </w:rPr>
        <w:t>увеличением безвозмездных поступлений на основании поступивших уведомлений:</w:t>
      </w:r>
    </w:p>
    <w:p w:rsidR="00BC2D8F" w:rsidRPr="00BC2D8F" w:rsidRDefault="00BC2D8F" w:rsidP="00BC2D8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C2D8F">
        <w:rPr>
          <w:rFonts w:ascii="Times New Roman" w:hAnsi="Times New Roman"/>
          <w:sz w:val="28"/>
          <w:szCs w:val="28"/>
        </w:rPr>
        <w:t>- от Департамента Смоленской области по транспорту и дорожному хозяйству от 02.01.2023 года № 8080049 на сумму 6500,0 тыс. руб.;</w:t>
      </w:r>
    </w:p>
    <w:p w:rsidR="00BC2D8F" w:rsidRPr="00BC2D8F" w:rsidRDefault="00BC2D8F" w:rsidP="00BC2D8F">
      <w:pPr>
        <w:pStyle w:val="a3"/>
        <w:ind w:firstLine="567"/>
        <w:rPr>
          <w:sz w:val="28"/>
          <w:szCs w:val="28"/>
        </w:rPr>
      </w:pPr>
      <w:r w:rsidRPr="00BC2D8F">
        <w:rPr>
          <w:rFonts w:ascii="Times New Roman" w:hAnsi="Times New Roman"/>
          <w:sz w:val="28"/>
          <w:szCs w:val="28"/>
        </w:rPr>
        <w:t>- от</w:t>
      </w:r>
      <w:r w:rsidRPr="00BC2D8F">
        <w:rPr>
          <w:sz w:val="28"/>
          <w:szCs w:val="28"/>
        </w:rPr>
        <w:t xml:space="preserve"> </w:t>
      </w:r>
      <w:r w:rsidRPr="00BC2D8F">
        <w:rPr>
          <w:rFonts w:ascii="Times New Roman" w:hAnsi="Times New Roman"/>
          <w:sz w:val="28"/>
          <w:szCs w:val="28"/>
        </w:rPr>
        <w:t>Департамента Смоленской области по строительству и жилищно-коммунальному хозяйству от 02.01.2023 № 8120017 на сумму 200,0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D8F">
        <w:rPr>
          <w:rFonts w:ascii="Times New Roman" w:hAnsi="Times New Roman"/>
          <w:sz w:val="28"/>
          <w:szCs w:val="28"/>
        </w:rPr>
        <w:t>руб.</w:t>
      </w:r>
    </w:p>
    <w:p w:rsidR="00B04AAF" w:rsidRPr="00710DB1" w:rsidRDefault="00BC2D8F" w:rsidP="007A1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4AAF" w:rsidRPr="00710DB1">
        <w:rPr>
          <w:sz w:val="28"/>
          <w:szCs w:val="28"/>
        </w:rPr>
        <w:t xml:space="preserve">ерераспределением бюджетных ассигнований, </w:t>
      </w:r>
      <w:r>
        <w:rPr>
          <w:sz w:val="28"/>
          <w:szCs w:val="28"/>
        </w:rPr>
        <w:t xml:space="preserve">обусловлены </w:t>
      </w:r>
      <w:r w:rsidR="00B04AAF" w:rsidRPr="00710DB1">
        <w:rPr>
          <w:sz w:val="28"/>
          <w:szCs w:val="28"/>
        </w:rPr>
        <w:t xml:space="preserve">необходимостью финансового обеспечения расходных обязательств бюджета </w:t>
      </w:r>
      <w:r w:rsidR="00C9347B" w:rsidRPr="00710DB1">
        <w:rPr>
          <w:sz w:val="28"/>
          <w:szCs w:val="28"/>
        </w:rPr>
        <w:t>сельского</w:t>
      </w:r>
      <w:r w:rsidR="00B04AAF" w:rsidRPr="00710DB1">
        <w:rPr>
          <w:sz w:val="28"/>
          <w:szCs w:val="28"/>
        </w:rPr>
        <w:t xml:space="preserve"> поселения.</w:t>
      </w:r>
    </w:p>
    <w:p w:rsidR="00B04AAF" w:rsidRPr="00710DB1" w:rsidRDefault="00B04AAF" w:rsidP="00497F41">
      <w:pPr>
        <w:widowControl w:val="0"/>
        <w:ind w:firstLine="708"/>
        <w:jc w:val="both"/>
        <w:rPr>
          <w:sz w:val="28"/>
          <w:szCs w:val="28"/>
        </w:rPr>
      </w:pPr>
      <w:r w:rsidRPr="00710DB1">
        <w:rPr>
          <w:sz w:val="28"/>
          <w:szCs w:val="28"/>
        </w:rPr>
        <w:t>Предлагаемые поправки в решение о бюджете представлены в таблице №1.</w:t>
      </w:r>
    </w:p>
    <w:p w:rsidR="005B0CB9" w:rsidRPr="00710DB1" w:rsidRDefault="005B0CB9" w:rsidP="00497F41">
      <w:pPr>
        <w:widowControl w:val="0"/>
        <w:ind w:firstLine="708"/>
        <w:jc w:val="both"/>
        <w:rPr>
          <w:sz w:val="28"/>
          <w:szCs w:val="28"/>
        </w:rPr>
      </w:pPr>
    </w:p>
    <w:p w:rsidR="00C75198" w:rsidRDefault="00497F41" w:rsidP="0049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Таблица №1 (тыс. руб.)</w:t>
      </w:r>
    </w:p>
    <w:p w:rsidR="0055124F" w:rsidRDefault="0055124F" w:rsidP="0049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640"/>
        <w:gridCol w:w="5592"/>
        <w:gridCol w:w="1500"/>
        <w:gridCol w:w="1180"/>
        <w:gridCol w:w="876"/>
      </w:tblGrid>
      <w:tr w:rsidR="00947AC8" w:rsidRPr="00947AC8" w:rsidTr="00F6232D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№ пункта решения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решение о бюджете от 26.12.2022 №22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ПРОЕКТ        решения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47AC8"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 w:rsidRPr="00947AC8">
              <w:rPr>
                <w:b/>
                <w:bCs/>
                <w:sz w:val="22"/>
                <w:szCs w:val="22"/>
              </w:rPr>
              <w:t>.                   (+,-)</w:t>
            </w:r>
          </w:p>
        </w:tc>
      </w:tr>
      <w:tr w:rsidR="00947AC8" w:rsidRPr="00947AC8" w:rsidTr="00F6232D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 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1)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Доходы на 2023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13 051,9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19 751,9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6 700,0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5 452,3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12 152,3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6 700,0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5 452,3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12 152,3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6 700,0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2)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Расходы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13 051,9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20 072,4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7 020,5</w:t>
            </w:r>
          </w:p>
        </w:tc>
      </w:tr>
      <w:tr w:rsidR="00947AC8" w:rsidRPr="00947AC8" w:rsidTr="00F6232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3)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Дефицит (профицит)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-320,5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-320,5</w:t>
            </w:r>
          </w:p>
        </w:tc>
      </w:tr>
      <w:tr w:rsidR="00947AC8" w:rsidRPr="00947AC8" w:rsidTr="00F6232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3.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 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1)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Доходы на 2024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12 636,7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12 636,7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4 682,9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4 682,9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4 682,9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4 682,9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Доходы на 2025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10 903,0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10 903,0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2 554,8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2 554,8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2 554,8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2 554,8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2)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 xml:space="preserve">Расходы на 2024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12 636,7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12 636,7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320,0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320,0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 xml:space="preserve">Расходы на 2025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10 903,0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10 903,0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540,0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540,0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i/>
                <w:iCs/>
                <w:sz w:val="22"/>
                <w:szCs w:val="22"/>
              </w:rPr>
            </w:pPr>
            <w:r w:rsidRPr="00947AC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3)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Дефицит (профицит)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Дефицит (профицит) на 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5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13.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11 637,0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60749C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18</w:t>
            </w:r>
            <w:r w:rsidR="0060749C">
              <w:rPr>
                <w:b/>
                <w:bCs/>
                <w:sz w:val="22"/>
                <w:szCs w:val="22"/>
              </w:rPr>
              <w:t> 720,5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60749C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7</w:t>
            </w:r>
            <w:r w:rsidR="0060749C">
              <w:rPr>
                <w:b/>
                <w:bCs/>
                <w:sz w:val="22"/>
                <w:szCs w:val="22"/>
              </w:rPr>
              <w:t> 083,5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11 001,3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C8" w:rsidRPr="00947AC8" w:rsidRDefault="0060749C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10998,1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60749C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-3,2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9 015,8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AC8" w:rsidRPr="00947AC8" w:rsidRDefault="0060749C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60749C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+21,5</w:t>
            </w:r>
          </w:p>
        </w:tc>
      </w:tr>
      <w:tr w:rsidR="00947AC8" w:rsidRPr="00947AC8" w:rsidTr="00F6232D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15.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Объем бюджетных ассигнований дорожного фонда 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7AC8" w:rsidRPr="00947AC8" w:rsidRDefault="00947AC8" w:rsidP="00947AC8">
            <w:pPr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1)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1 420,1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60749C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7 925,8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60749C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 xml:space="preserve">6 </w:t>
            </w:r>
            <w:r w:rsidR="0060749C">
              <w:rPr>
                <w:b/>
                <w:bCs/>
                <w:sz w:val="22"/>
                <w:szCs w:val="22"/>
              </w:rPr>
              <w:t>5</w:t>
            </w:r>
            <w:r w:rsidRPr="00947AC8">
              <w:rPr>
                <w:b/>
                <w:bCs/>
                <w:sz w:val="22"/>
                <w:szCs w:val="22"/>
              </w:rPr>
              <w:t>05,7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2)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 xml:space="preserve">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1 492,0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1 492,0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center"/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3)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8" w:rsidRPr="00947AC8" w:rsidRDefault="00947AC8" w:rsidP="00947AC8">
            <w:pPr>
              <w:rPr>
                <w:sz w:val="22"/>
                <w:szCs w:val="22"/>
              </w:rPr>
            </w:pPr>
            <w:r w:rsidRPr="00947AC8">
              <w:rPr>
                <w:sz w:val="22"/>
                <w:szCs w:val="22"/>
              </w:rPr>
              <w:t>на 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1 570,6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1 570,6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  <w:r w:rsidRPr="00947A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AC8" w:rsidRPr="00947AC8" w:rsidTr="00F6232D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C8" w:rsidRPr="00947AC8" w:rsidRDefault="00947AC8" w:rsidP="00947A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C8" w:rsidRPr="00947AC8" w:rsidRDefault="00947AC8" w:rsidP="00947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C8" w:rsidRPr="00947AC8" w:rsidRDefault="00947AC8" w:rsidP="00947AC8">
            <w:pPr>
              <w:rPr>
                <w:sz w:val="20"/>
                <w:szCs w:val="20"/>
              </w:rPr>
            </w:pPr>
          </w:p>
        </w:tc>
      </w:tr>
    </w:tbl>
    <w:p w:rsidR="0055124F" w:rsidRPr="00710DB1" w:rsidRDefault="0055124F" w:rsidP="00497F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29" w:type="dxa"/>
        <w:tblInd w:w="-171" w:type="dxa"/>
        <w:tblLook w:val="04A0" w:firstRow="1" w:lastRow="0" w:firstColumn="1" w:lastColumn="0" w:noHBand="0" w:noVBand="1"/>
      </w:tblPr>
      <w:tblGrid>
        <w:gridCol w:w="629"/>
      </w:tblGrid>
      <w:tr w:rsidR="0055124F" w:rsidRPr="00710DB1" w:rsidTr="0055124F">
        <w:trPr>
          <w:trHeight w:val="2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4F" w:rsidRPr="00710DB1" w:rsidRDefault="0055124F" w:rsidP="00C934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D1693" w:rsidRPr="00710DB1" w:rsidRDefault="00576D0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П</w:t>
      </w:r>
      <w:r w:rsidR="009429BA" w:rsidRPr="00710DB1">
        <w:rPr>
          <w:rFonts w:ascii="Times New Roman" w:hAnsi="Times New Roman" w:cs="Times New Roman"/>
          <w:sz w:val="28"/>
          <w:szCs w:val="28"/>
        </w:rPr>
        <w:t xml:space="preserve">роектом решения о внесение изменений в решение о бюджете на </w:t>
      </w:r>
      <w:r w:rsidR="009429BA" w:rsidRPr="00710DB1">
        <w:rPr>
          <w:rFonts w:ascii="Times New Roman" w:hAnsi="Times New Roman" w:cs="Times New Roman"/>
          <w:b/>
          <w:sz w:val="28"/>
          <w:szCs w:val="28"/>
        </w:rPr>
        <w:t>202</w:t>
      </w:r>
      <w:r w:rsidR="00947AC8">
        <w:rPr>
          <w:rFonts w:ascii="Times New Roman" w:hAnsi="Times New Roman" w:cs="Times New Roman"/>
          <w:b/>
          <w:sz w:val="28"/>
          <w:szCs w:val="28"/>
        </w:rPr>
        <w:t>3</w:t>
      </w:r>
      <w:r w:rsidR="00D54A01" w:rsidRPr="0071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C15" w:rsidRPr="00710DB1">
        <w:rPr>
          <w:rFonts w:ascii="Times New Roman" w:hAnsi="Times New Roman" w:cs="Times New Roman"/>
          <w:sz w:val="28"/>
          <w:szCs w:val="28"/>
        </w:rPr>
        <w:t xml:space="preserve">год </w:t>
      </w:r>
      <w:r w:rsidR="009429BA" w:rsidRPr="00710DB1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429BA" w:rsidRPr="00710DB1">
        <w:rPr>
          <w:rFonts w:ascii="Times New Roman" w:hAnsi="Times New Roman" w:cs="Times New Roman"/>
          <w:b/>
          <w:sz w:val="28"/>
          <w:szCs w:val="28"/>
        </w:rPr>
        <w:t>202</w:t>
      </w:r>
      <w:r w:rsidR="00947AC8">
        <w:rPr>
          <w:rFonts w:ascii="Times New Roman" w:hAnsi="Times New Roman" w:cs="Times New Roman"/>
          <w:b/>
          <w:sz w:val="28"/>
          <w:szCs w:val="28"/>
        </w:rPr>
        <w:t>4</w:t>
      </w:r>
      <w:r w:rsidR="009429BA" w:rsidRPr="00710DB1">
        <w:rPr>
          <w:rFonts w:ascii="Times New Roman" w:hAnsi="Times New Roman" w:cs="Times New Roman"/>
          <w:sz w:val="28"/>
          <w:szCs w:val="28"/>
        </w:rPr>
        <w:t xml:space="preserve"> и </w:t>
      </w:r>
      <w:r w:rsidR="009429BA" w:rsidRPr="00710DB1">
        <w:rPr>
          <w:rFonts w:ascii="Times New Roman" w:hAnsi="Times New Roman" w:cs="Times New Roman"/>
          <w:b/>
          <w:sz w:val="28"/>
          <w:szCs w:val="28"/>
        </w:rPr>
        <w:t>202</w:t>
      </w:r>
      <w:r w:rsidR="00947AC8">
        <w:rPr>
          <w:rFonts w:ascii="Times New Roman" w:hAnsi="Times New Roman" w:cs="Times New Roman"/>
          <w:b/>
          <w:sz w:val="28"/>
          <w:szCs w:val="28"/>
        </w:rPr>
        <w:t>5</w:t>
      </w:r>
      <w:r w:rsidR="009429BA" w:rsidRPr="00710DB1">
        <w:rPr>
          <w:rFonts w:ascii="Times New Roman" w:hAnsi="Times New Roman" w:cs="Times New Roman"/>
          <w:sz w:val="28"/>
          <w:szCs w:val="28"/>
        </w:rPr>
        <w:t xml:space="preserve"> годов предлагается внести изменения</w:t>
      </w:r>
      <w:r w:rsidR="005B0CB9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9429BA" w:rsidRPr="00710DB1">
        <w:rPr>
          <w:rFonts w:ascii="Times New Roman" w:hAnsi="Times New Roman" w:cs="Times New Roman"/>
          <w:sz w:val="28"/>
          <w:szCs w:val="28"/>
        </w:rPr>
        <w:t>в Приложение №1 к решению о бюджете</w:t>
      </w:r>
      <w:r w:rsidR="006B791B" w:rsidRPr="00710DB1">
        <w:rPr>
          <w:rFonts w:ascii="Times New Roman" w:hAnsi="Times New Roman" w:cs="Times New Roman"/>
          <w:sz w:val="28"/>
          <w:szCs w:val="28"/>
        </w:rPr>
        <w:t>,</w:t>
      </w:r>
      <w:r w:rsidR="005D1693" w:rsidRPr="00710DB1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6B791B" w:rsidRPr="00710DB1">
        <w:rPr>
          <w:rFonts w:ascii="Times New Roman" w:hAnsi="Times New Roman" w:cs="Times New Roman"/>
          <w:sz w:val="28"/>
          <w:szCs w:val="28"/>
        </w:rPr>
        <w:t>в</w:t>
      </w:r>
      <w:r w:rsidR="00DA4A66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9429BA" w:rsidRPr="00710DB1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5D1693" w:rsidRPr="00710D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15983" w:rsidRPr="00710DB1">
        <w:rPr>
          <w:rFonts w:ascii="Times New Roman" w:hAnsi="Times New Roman" w:cs="Times New Roman"/>
          <w:sz w:val="28"/>
          <w:szCs w:val="28"/>
        </w:rPr>
        <w:t>сельского</w:t>
      </w:r>
      <w:r w:rsidR="005D1693" w:rsidRPr="00710DB1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="005D1693" w:rsidRPr="00710DB1">
        <w:rPr>
          <w:rFonts w:ascii="Times New Roman" w:hAnsi="Times New Roman" w:cs="Times New Roman"/>
          <w:b/>
          <w:sz w:val="28"/>
          <w:szCs w:val="28"/>
        </w:rPr>
        <w:t>202</w:t>
      </w:r>
      <w:r w:rsidR="008A4CD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D1693" w:rsidRPr="00710DB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A4CD6">
        <w:rPr>
          <w:rFonts w:ascii="Times New Roman" w:hAnsi="Times New Roman" w:cs="Times New Roman"/>
          <w:b/>
          <w:sz w:val="28"/>
          <w:szCs w:val="28"/>
        </w:rPr>
        <w:t>320,5</w:t>
      </w:r>
      <w:r w:rsidR="00DA4A66" w:rsidRPr="0071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626" w:rsidRPr="00710DB1">
        <w:rPr>
          <w:rFonts w:ascii="Times New Roman" w:hAnsi="Times New Roman" w:cs="Times New Roman"/>
          <w:sz w:val="28"/>
          <w:szCs w:val="28"/>
        </w:rPr>
        <w:t>тыс.</w:t>
      </w:r>
      <w:r w:rsidR="008A4CD6">
        <w:rPr>
          <w:rFonts w:ascii="Times New Roman" w:hAnsi="Times New Roman" w:cs="Times New Roman"/>
          <w:sz w:val="28"/>
          <w:szCs w:val="28"/>
        </w:rPr>
        <w:t xml:space="preserve"> </w:t>
      </w:r>
      <w:r w:rsidR="005D1693" w:rsidRPr="00710DB1">
        <w:rPr>
          <w:rFonts w:ascii="Times New Roman" w:hAnsi="Times New Roman" w:cs="Times New Roman"/>
          <w:sz w:val="28"/>
          <w:szCs w:val="28"/>
        </w:rPr>
        <w:t>рублей.</w:t>
      </w:r>
      <w:r w:rsidR="00DA4A66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Pr="00710DB1">
        <w:rPr>
          <w:rFonts w:ascii="Times New Roman" w:hAnsi="Times New Roman" w:cs="Times New Roman"/>
          <w:sz w:val="28"/>
          <w:szCs w:val="28"/>
        </w:rPr>
        <w:t>К утверждению п</w:t>
      </w:r>
      <w:r w:rsidR="005D1693" w:rsidRPr="00710DB1">
        <w:rPr>
          <w:rFonts w:ascii="Times New Roman" w:hAnsi="Times New Roman" w:cs="Times New Roman"/>
          <w:sz w:val="28"/>
          <w:szCs w:val="28"/>
        </w:rPr>
        <w:t xml:space="preserve">редлагаются источники финансирования дефицита бюджета </w:t>
      </w:r>
      <w:r w:rsidR="00715983" w:rsidRPr="00710DB1">
        <w:rPr>
          <w:rFonts w:ascii="Times New Roman" w:hAnsi="Times New Roman" w:cs="Times New Roman"/>
          <w:sz w:val="28"/>
          <w:szCs w:val="28"/>
        </w:rPr>
        <w:t>сельского</w:t>
      </w:r>
      <w:r w:rsidR="005D1693" w:rsidRPr="00710DB1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="005D1693" w:rsidRPr="00710DB1">
        <w:rPr>
          <w:rFonts w:ascii="Times New Roman" w:hAnsi="Times New Roman" w:cs="Times New Roman"/>
          <w:b/>
          <w:sz w:val="28"/>
          <w:szCs w:val="28"/>
        </w:rPr>
        <w:t>202</w:t>
      </w:r>
      <w:r w:rsidR="008A4CD6">
        <w:rPr>
          <w:rFonts w:ascii="Times New Roman" w:hAnsi="Times New Roman" w:cs="Times New Roman"/>
          <w:b/>
          <w:sz w:val="28"/>
          <w:szCs w:val="28"/>
        </w:rPr>
        <w:t>3</w:t>
      </w:r>
      <w:r w:rsidR="005D1693" w:rsidRPr="00710DB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1693" w:rsidRPr="00710DB1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2A4626" w:rsidRPr="00710DB1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710DB1">
        <w:rPr>
          <w:rFonts w:ascii="Times New Roman" w:hAnsi="Times New Roman" w:cs="Times New Roman"/>
          <w:sz w:val="28"/>
          <w:szCs w:val="28"/>
        </w:rPr>
        <w:t xml:space="preserve">остатков средств бюджета в сумме </w:t>
      </w:r>
      <w:r w:rsidR="008A4CD6">
        <w:rPr>
          <w:rFonts w:ascii="Times New Roman" w:hAnsi="Times New Roman" w:cs="Times New Roman"/>
          <w:b/>
          <w:sz w:val="28"/>
          <w:szCs w:val="28"/>
        </w:rPr>
        <w:t>19 751,9</w:t>
      </w:r>
      <w:r w:rsidR="00DA4A66" w:rsidRPr="0071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626" w:rsidRPr="00710DB1">
        <w:rPr>
          <w:rFonts w:ascii="Times New Roman" w:hAnsi="Times New Roman" w:cs="Times New Roman"/>
          <w:sz w:val="28"/>
          <w:szCs w:val="28"/>
        </w:rPr>
        <w:t>тыс.</w:t>
      </w:r>
      <w:r w:rsidR="008A4CD6">
        <w:rPr>
          <w:rFonts w:ascii="Times New Roman" w:hAnsi="Times New Roman" w:cs="Times New Roman"/>
          <w:sz w:val="28"/>
          <w:szCs w:val="28"/>
        </w:rPr>
        <w:t xml:space="preserve"> </w:t>
      </w:r>
      <w:r w:rsidRPr="00710DB1">
        <w:rPr>
          <w:rFonts w:ascii="Times New Roman" w:hAnsi="Times New Roman" w:cs="Times New Roman"/>
          <w:sz w:val="28"/>
          <w:szCs w:val="28"/>
        </w:rPr>
        <w:t>рублей;</w:t>
      </w:r>
    </w:p>
    <w:p w:rsidR="005D1693" w:rsidRDefault="005D1693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 xml:space="preserve">- уменьшение </w:t>
      </w:r>
      <w:r w:rsidR="002A4626" w:rsidRPr="00710DB1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710DB1">
        <w:rPr>
          <w:rFonts w:ascii="Times New Roman" w:hAnsi="Times New Roman" w:cs="Times New Roman"/>
          <w:sz w:val="28"/>
          <w:szCs w:val="28"/>
        </w:rPr>
        <w:t xml:space="preserve">остатков средств бюджета в сумме </w:t>
      </w:r>
      <w:r w:rsidR="008A4CD6">
        <w:rPr>
          <w:rFonts w:ascii="Times New Roman" w:hAnsi="Times New Roman" w:cs="Times New Roman"/>
          <w:b/>
          <w:sz w:val="28"/>
          <w:szCs w:val="28"/>
        </w:rPr>
        <w:t xml:space="preserve">20 072,4 </w:t>
      </w:r>
      <w:r w:rsidR="002A4626" w:rsidRPr="00710DB1">
        <w:rPr>
          <w:rFonts w:ascii="Times New Roman" w:hAnsi="Times New Roman" w:cs="Times New Roman"/>
          <w:sz w:val="28"/>
          <w:szCs w:val="28"/>
        </w:rPr>
        <w:t>тыс.</w:t>
      </w:r>
      <w:r w:rsidR="008A4CD6">
        <w:rPr>
          <w:rFonts w:ascii="Times New Roman" w:hAnsi="Times New Roman" w:cs="Times New Roman"/>
          <w:sz w:val="28"/>
          <w:szCs w:val="28"/>
        </w:rPr>
        <w:t xml:space="preserve"> </w:t>
      </w:r>
      <w:r w:rsidRPr="00710DB1">
        <w:rPr>
          <w:rFonts w:ascii="Times New Roman" w:hAnsi="Times New Roman" w:cs="Times New Roman"/>
          <w:sz w:val="28"/>
          <w:szCs w:val="28"/>
        </w:rPr>
        <w:t>рублей</w:t>
      </w:r>
      <w:r w:rsidR="007C0348" w:rsidRPr="00710DB1">
        <w:rPr>
          <w:rFonts w:ascii="Times New Roman" w:hAnsi="Times New Roman" w:cs="Times New Roman"/>
          <w:sz w:val="28"/>
          <w:szCs w:val="28"/>
        </w:rPr>
        <w:t>.</w:t>
      </w:r>
    </w:p>
    <w:p w:rsidR="00130E14" w:rsidRPr="00710DB1" w:rsidRDefault="00130E14" w:rsidP="00DF665E">
      <w:pPr>
        <w:ind w:left="-13" w:firstLine="710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В соответствии с п.1 проекта решения общий объем расходов бюджета </w:t>
      </w:r>
      <w:r w:rsidR="006811A7" w:rsidRPr="00710DB1">
        <w:rPr>
          <w:sz w:val="28"/>
          <w:szCs w:val="28"/>
        </w:rPr>
        <w:t>Кайдаковского сельского</w:t>
      </w:r>
      <w:r w:rsidRPr="00710DB1">
        <w:rPr>
          <w:sz w:val="28"/>
          <w:szCs w:val="28"/>
        </w:rPr>
        <w:t xml:space="preserve"> поселения Вяземского района Смоленской области: </w:t>
      </w:r>
    </w:p>
    <w:p w:rsidR="00130E14" w:rsidRPr="00710DB1" w:rsidRDefault="00130E14" w:rsidP="00DF665E">
      <w:pPr>
        <w:numPr>
          <w:ilvl w:val="0"/>
          <w:numId w:val="19"/>
        </w:numPr>
        <w:tabs>
          <w:tab w:val="left" w:pos="993"/>
        </w:tabs>
        <w:ind w:firstLine="710"/>
        <w:jc w:val="both"/>
        <w:rPr>
          <w:sz w:val="28"/>
          <w:szCs w:val="28"/>
        </w:rPr>
      </w:pPr>
      <w:r w:rsidRPr="00710DB1">
        <w:rPr>
          <w:b/>
          <w:sz w:val="28"/>
          <w:szCs w:val="28"/>
        </w:rPr>
        <w:t>на 202</w:t>
      </w:r>
      <w:r w:rsidR="00B930C5">
        <w:rPr>
          <w:b/>
          <w:sz w:val="28"/>
          <w:szCs w:val="28"/>
        </w:rPr>
        <w:t>3</w:t>
      </w:r>
      <w:r w:rsidRPr="00710DB1">
        <w:rPr>
          <w:b/>
          <w:sz w:val="28"/>
          <w:szCs w:val="28"/>
        </w:rPr>
        <w:t xml:space="preserve"> год </w:t>
      </w:r>
      <w:r w:rsidRPr="00710DB1">
        <w:rPr>
          <w:sz w:val="28"/>
          <w:szCs w:val="28"/>
        </w:rPr>
        <w:t xml:space="preserve">предлагается утвердить в сумме </w:t>
      </w:r>
      <w:r w:rsidR="00B930C5">
        <w:rPr>
          <w:b/>
          <w:sz w:val="28"/>
          <w:szCs w:val="28"/>
        </w:rPr>
        <w:t>20 072,4</w:t>
      </w:r>
      <w:r w:rsidR="006811A7"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 w:rsidR="00196D52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рублей с увеличением на </w:t>
      </w:r>
      <w:r w:rsidR="00B930C5">
        <w:rPr>
          <w:b/>
          <w:sz w:val="28"/>
          <w:szCs w:val="28"/>
        </w:rPr>
        <w:t>7 020,5</w:t>
      </w:r>
      <w:r w:rsidR="00B930C5">
        <w:rPr>
          <w:sz w:val="28"/>
          <w:szCs w:val="28"/>
        </w:rPr>
        <w:t xml:space="preserve"> тыс. рублей.</w:t>
      </w:r>
    </w:p>
    <w:p w:rsidR="00130E14" w:rsidRDefault="00130E14" w:rsidP="004C2B26">
      <w:pPr>
        <w:spacing w:after="5"/>
        <w:ind w:left="-13" w:firstLine="710"/>
        <w:jc w:val="both"/>
        <w:rPr>
          <w:sz w:val="28"/>
          <w:szCs w:val="28"/>
        </w:rPr>
      </w:pPr>
      <w:r w:rsidRPr="00710DB1">
        <w:rPr>
          <w:sz w:val="28"/>
          <w:szCs w:val="28"/>
        </w:rPr>
        <w:t>Изменени</w:t>
      </w:r>
      <w:r w:rsidR="00BE4FF6" w:rsidRPr="00710DB1">
        <w:rPr>
          <w:sz w:val="28"/>
          <w:szCs w:val="28"/>
        </w:rPr>
        <w:t>я</w:t>
      </w:r>
      <w:r w:rsidR="006811A7" w:rsidRPr="00710DB1">
        <w:rPr>
          <w:sz w:val="28"/>
          <w:szCs w:val="28"/>
        </w:rPr>
        <w:t xml:space="preserve"> об</w:t>
      </w:r>
      <w:r w:rsidR="00BE4FF6" w:rsidRPr="00710DB1">
        <w:rPr>
          <w:sz w:val="28"/>
          <w:szCs w:val="28"/>
        </w:rPr>
        <w:t xml:space="preserve">щих </w:t>
      </w:r>
      <w:r w:rsidRPr="00710DB1">
        <w:rPr>
          <w:sz w:val="28"/>
          <w:szCs w:val="28"/>
        </w:rPr>
        <w:t xml:space="preserve">объемов расходов бюджета </w:t>
      </w:r>
      <w:r w:rsidRPr="00710DB1">
        <w:rPr>
          <w:b/>
          <w:sz w:val="28"/>
          <w:szCs w:val="28"/>
        </w:rPr>
        <w:t>на плановый период</w:t>
      </w:r>
      <w:r w:rsidRPr="00710DB1">
        <w:rPr>
          <w:sz w:val="28"/>
          <w:szCs w:val="28"/>
        </w:rPr>
        <w:t xml:space="preserve"> </w:t>
      </w:r>
      <w:r w:rsidRPr="00710DB1">
        <w:rPr>
          <w:b/>
          <w:sz w:val="28"/>
          <w:szCs w:val="28"/>
        </w:rPr>
        <w:t>202</w:t>
      </w:r>
      <w:r w:rsidR="004C2B26">
        <w:rPr>
          <w:b/>
          <w:sz w:val="28"/>
          <w:szCs w:val="28"/>
        </w:rPr>
        <w:t>4</w:t>
      </w:r>
      <w:r w:rsidRPr="00710DB1">
        <w:rPr>
          <w:b/>
          <w:sz w:val="28"/>
          <w:szCs w:val="28"/>
        </w:rPr>
        <w:t xml:space="preserve"> и 202</w:t>
      </w:r>
      <w:r w:rsidR="004C2B26">
        <w:rPr>
          <w:b/>
          <w:sz w:val="28"/>
          <w:szCs w:val="28"/>
        </w:rPr>
        <w:t>5</w:t>
      </w:r>
      <w:r w:rsidRPr="00710DB1">
        <w:rPr>
          <w:b/>
          <w:sz w:val="28"/>
          <w:szCs w:val="28"/>
        </w:rPr>
        <w:t xml:space="preserve"> годов</w:t>
      </w:r>
      <w:r w:rsidR="006811A7" w:rsidRPr="00710DB1">
        <w:rPr>
          <w:b/>
          <w:sz w:val="28"/>
          <w:szCs w:val="28"/>
        </w:rPr>
        <w:t xml:space="preserve"> </w:t>
      </w:r>
      <w:r w:rsidRPr="00710DB1">
        <w:rPr>
          <w:i/>
          <w:sz w:val="28"/>
          <w:szCs w:val="28"/>
        </w:rPr>
        <w:t>не предусмотрены</w:t>
      </w:r>
      <w:r w:rsidRPr="00710DB1">
        <w:rPr>
          <w:sz w:val="28"/>
          <w:szCs w:val="28"/>
        </w:rPr>
        <w:t xml:space="preserve">. </w:t>
      </w:r>
    </w:p>
    <w:p w:rsidR="004C2B26" w:rsidRDefault="004C2B26" w:rsidP="004C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сельского поселения </w:t>
      </w:r>
      <w:r w:rsidRPr="00BE66FE">
        <w:rPr>
          <w:rFonts w:ascii="Times New Roman" w:hAnsi="Times New Roman" w:cs="Times New Roman"/>
          <w:b/>
          <w:sz w:val="28"/>
          <w:szCs w:val="28"/>
        </w:rPr>
        <w:t>на 202</w:t>
      </w:r>
      <w:r w:rsidR="004834D9">
        <w:rPr>
          <w:rFonts w:ascii="Times New Roman" w:hAnsi="Times New Roman" w:cs="Times New Roman"/>
          <w:b/>
          <w:sz w:val="28"/>
          <w:szCs w:val="28"/>
        </w:rPr>
        <w:t>3</w:t>
      </w:r>
      <w:r w:rsidRPr="00BE66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B05790" w:rsidRDefault="00B05790" w:rsidP="004C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790" w:rsidRDefault="00B05790" w:rsidP="004C2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51F" w:rsidRPr="00710DB1" w:rsidRDefault="00014504" w:rsidP="00014504">
      <w:pPr>
        <w:jc w:val="right"/>
        <w:rPr>
          <w:sz w:val="28"/>
          <w:szCs w:val="28"/>
        </w:rPr>
      </w:pPr>
      <w:r w:rsidRPr="00710DB1">
        <w:rPr>
          <w:sz w:val="28"/>
          <w:szCs w:val="28"/>
        </w:rPr>
        <w:t>Таблица №2 (</w:t>
      </w:r>
      <w:proofErr w:type="spellStart"/>
      <w:proofErr w:type="gramStart"/>
      <w:r w:rsidRPr="00710DB1">
        <w:rPr>
          <w:sz w:val="28"/>
          <w:szCs w:val="28"/>
        </w:rPr>
        <w:t>тыс.рублей</w:t>
      </w:r>
      <w:proofErr w:type="spellEnd"/>
      <w:proofErr w:type="gramEnd"/>
      <w:r w:rsidRPr="00710DB1">
        <w:rPr>
          <w:sz w:val="28"/>
          <w:szCs w:val="28"/>
        </w:rPr>
        <w:t>)</w:t>
      </w:r>
    </w:p>
    <w:p w:rsidR="00824EAD" w:rsidRDefault="00F30954" w:rsidP="004C2B26">
      <w:pPr>
        <w:tabs>
          <w:tab w:val="center" w:pos="709"/>
          <w:tab w:val="center" w:pos="2400"/>
          <w:tab w:val="center" w:pos="4117"/>
          <w:tab w:val="center" w:pos="5829"/>
          <w:tab w:val="center" w:pos="7200"/>
          <w:tab w:val="center" w:pos="8479"/>
          <w:tab w:val="right" w:pos="10001"/>
        </w:tabs>
        <w:spacing w:line="259" w:lineRule="auto"/>
        <w:jc w:val="both"/>
        <w:rPr>
          <w:color w:val="0070C0"/>
          <w:sz w:val="28"/>
          <w:szCs w:val="28"/>
        </w:rPr>
      </w:pPr>
      <w:r w:rsidRPr="00710DB1">
        <w:rPr>
          <w:color w:val="0070C0"/>
          <w:sz w:val="28"/>
          <w:szCs w:val="28"/>
        </w:rPr>
        <w:tab/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700"/>
        <w:gridCol w:w="500"/>
        <w:gridCol w:w="452"/>
        <w:gridCol w:w="1100"/>
        <w:gridCol w:w="1156"/>
        <w:gridCol w:w="1025"/>
        <w:gridCol w:w="967"/>
      </w:tblGrid>
      <w:tr w:rsidR="00C632BE" w:rsidRPr="00C632BE" w:rsidTr="00AB636D">
        <w:trPr>
          <w:trHeight w:val="264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C632BE" w:rsidRPr="00C632BE" w:rsidTr="00AB636D">
        <w:trPr>
          <w:trHeight w:val="840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  <w:r w:rsidRPr="00C632BE">
              <w:rPr>
                <w:b/>
                <w:bCs/>
                <w:sz w:val="20"/>
                <w:szCs w:val="20"/>
              </w:rPr>
              <w:t xml:space="preserve"> на 2023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632BE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C632BE">
              <w:rPr>
                <w:b/>
                <w:bCs/>
                <w:sz w:val="20"/>
                <w:szCs w:val="20"/>
              </w:rPr>
              <w:t>.               +/-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632BE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C632BE">
              <w:rPr>
                <w:b/>
                <w:bCs/>
                <w:sz w:val="20"/>
                <w:szCs w:val="20"/>
              </w:rPr>
              <w:t>.                  %</w:t>
            </w:r>
          </w:p>
        </w:tc>
      </w:tr>
      <w:tr w:rsidR="00C632BE" w:rsidRPr="00C632BE" w:rsidTr="00AB636D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6 957,0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AB636D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142,9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102,1</w:t>
            </w:r>
          </w:p>
        </w:tc>
      </w:tr>
      <w:tr w:rsidR="00C632BE" w:rsidRPr="00C632BE" w:rsidTr="00AB636D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636,2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233,9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233,9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5 935,6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6 143,1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207,5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103,5</w:t>
            </w:r>
          </w:p>
        </w:tc>
      </w:tr>
      <w:tr w:rsidR="00C632BE" w:rsidRPr="00C632BE" w:rsidTr="00AB636D">
        <w:trPr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AB636D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AB636D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AB636D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113,0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-63,0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44,2</w:t>
            </w:r>
          </w:p>
        </w:tc>
      </w:tr>
      <w:tr w:rsidR="00C632BE" w:rsidRPr="00C632BE" w:rsidTr="00AB636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157,2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157,2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157,2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157,2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4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632BE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39,6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39,6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2 072,1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8 539,8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6 467,7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412,1</w:t>
            </w:r>
          </w:p>
        </w:tc>
      </w:tr>
      <w:tr w:rsidR="00C632BE" w:rsidRPr="00C632BE" w:rsidTr="00AB636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1 420,1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7 925,8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6 505,7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558,1</w:t>
            </w:r>
          </w:p>
        </w:tc>
      </w:tr>
      <w:tr w:rsidR="00C632BE" w:rsidRPr="00C632BE" w:rsidTr="00AB636D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652,0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614,0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-38,0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94,2</w:t>
            </w:r>
          </w:p>
        </w:tc>
      </w:tr>
      <w:tr w:rsidR="00C632BE" w:rsidRPr="00C632BE" w:rsidTr="00AB636D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3 576,7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3 985,0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408,3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111,4</w:t>
            </w:r>
          </w:p>
        </w:tc>
      </w:tr>
      <w:tr w:rsidR="00C632BE" w:rsidRPr="00C632BE" w:rsidTr="00AB636D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232,0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286,0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54,0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123,3</w:t>
            </w:r>
          </w:p>
        </w:tc>
      </w:tr>
      <w:tr w:rsidR="00C632BE" w:rsidRPr="00C632BE" w:rsidTr="00AB636D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1 024,0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1 290,5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266,5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126,0</w:t>
            </w:r>
          </w:p>
        </w:tc>
      </w:tr>
      <w:tr w:rsidR="00C632BE" w:rsidRPr="00C632BE" w:rsidTr="00AB636D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2 320,7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2 408,5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87,8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103,8</w:t>
            </w:r>
          </w:p>
        </w:tc>
      </w:tr>
      <w:tr w:rsidR="00C632BE" w:rsidRPr="00C632BE" w:rsidTr="00AB636D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249,3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249,3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i/>
                <w:iCs/>
                <w:sz w:val="20"/>
                <w:szCs w:val="20"/>
              </w:rPr>
            </w:pPr>
            <w:r w:rsidRPr="00C632BE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2BE" w:rsidRPr="00C632BE" w:rsidTr="00AB636D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632BE" w:rsidRPr="00C632BE" w:rsidRDefault="00C632BE" w:rsidP="00C632BE">
            <w:pPr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632BE" w:rsidRPr="00C632BE" w:rsidRDefault="00C632BE" w:rsidP="00C632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13 051,9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20 072,4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7 020,5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632BE" w:rsidRPr="00C632BE" w:rsidRDefault="00C632BE" w:rsidP="00C632BE">
            <w:pPr>
              <w:jc w:val="right"/>
              <w:rPr>
                <w:b/>
                <w:bCs/>
                <w:sz w:val="20"/>
                <w:szCs w:val="20"/>
              </w:rPr>
            </w:pPr>
            <w:r w:rsidRPr="00C632BE">
              <w:rPr>
                <w:b/>
                <w:bCs/>
                <w:sz w:val="20"/>
                <w:szCs w:val="20"/>
              </w:rPr>
              <w:t>153,8</w:t>
            </w:r>
          </w:p>
        </w:tc>
      </w:tr>
    </w:tbl>
    <w:p w:rsidR="00C632BE" w:rsidRDefault="00C632BE" w:rsidP="004C2B26">
      <w:pPr>
        <w:tabs>
          <w:tab w:val="center" w:pos="709"/>
          <w:tab w:val="center" w:pos="2400"/>
          <w:tab w:val="center" w:pos="4117"/>
          <w:tab w:val="center" w:pos="5829"/>
          <w:tab w:val="center" w:pos="7200"/>
          <w:tab w:val="center" w:pos="8479"/>
          <w:tab w:val="right" w:pos="10001"/>
        </w:tabs>
        <w:spacing w:line="259" w:lineRule="auto"/>
        <w:jc w:val="both"/>
        <w:rPr>
          <w:color w:val="0070C0"/>
          <w:sz w:val="28"/>
          <w:szCs w:val="28"/>
        </w:rPr>
      </w:pPr>
    </w:p>
    <w:p w:rsidR="00C632BE" w:rsidRPr="00710DB1" w:rsidRDefault="00C632BE" w:rsidP="004C2B26">
      <w:pPr>
        <w:tabs>
          <w:tab w:val="center" w:pos="709"/>
          <w:tab w:val="center" w:pos="2400"/>
          <w:tab w:val="center" w:pos="4117"/>
          <w:tab w:val="center" w:pos="5829"/>
          <w:tab w:val="center" w:pos="7200"/>
          <w:tab w:val="center" w:pos="8479"/>
          <w:tab w:val="right" w:pos="10001"/>
        </w:tabs>
        <w:spacing w:line="259" w:lineRule="auto"/>
        <w:jc w:val="both"/>
        <w:rPr>
          <w:sz w:val="28"/>
          <w:szCs w:val="28"/>
        </w:rPr>
      </w:pPr>
    </w:p>
    <w:p w:rsidR="007D7F23" w:rsidRPr="00CB15CB" w:rsidRDefault="00CB15CB" w:rsidP="00CB15C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B15CB">
        <w:rPr>
          <w:rFonts w:eastAsiaTheme="minorHAnsi"/>
          <w:b/>
          <w:sz w:val="28"/>
          <w:szCs w:val="28"/>
          <w:lang w:eastAsia="en-US"/>
        </w:rPr>
        <w:t>Расходы на реализацию муниципальных программ и непрограммных расходов.</w:t>
      </w:r>
    </w:p>
    <w:p w:rsidR="00CB15CB" w:rsidRPr="00CB15CB" w:rsidRDefault="00CB15CB" w:rsidP="00CB15CB">
      <w:pPr>
        <w:jc w:val="center"/>
        <w:rPr>
          <w:color w:val="0070C0"/>
          <w:sz w:val="28"/>
          <w:szCs w:val="28"/>
        </w:rPr>
      </w:pPr>
    </w:p>
    <w:p w:rsidR="00827E8F" w:rsidRPr="00710DB1" w:rsidRDefault="007D7F23" w:rsidP="007D7F23">
      <w:pPr>
        <w:ind w:firstLine="708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Бюджет </w:t>
      </w:r>
      <w:r w:rsidR="00A61D4A" w:rsidRPr="00710DB1">
        <w:rPr>
          <w:sz w:val="28"/>
          <w:szCs w:val="28"/>
        </w:rPr>
        <w:t>Кайдаковского сельского</w:t>
      </w:r>
      <w:r w:rsidRPr="00710DB1">
        <w:rPr>
          <w:sz w:val="28"/>
          <w:szCs w:val="28"/>
        </w:rPr>
        <w:t xml:space="preserve"> поселения Вяземского района Смоленской области на 202</w:t>
      </w:r>
      <w:r w:rsidR="00A314EA">
        <w:rPr>
          <w:sz w:val="28"/>
          <w:szCs w:val="28"/>
        </w:rPr>
        <w:t>3</w:t>
      </w:r>
      <w:r w:rsidRPr="00710DB1">
        <w:rPr>
          <w:sz w:val="28"/>
          <w:szCs w:val="28"/>
        </w:rPr>
        <w:t xml:space="preserve"> год и на плановый период 202</w:t>
      </w:r>
      <w:r w:rsidR="00A314EA">
        <w:rPr>
          <w:sz w:val="28"/>
          <w:szCs w:val="28"/>
        </w:rPr>
        <w:t>4</w:t>
      </w:r>
      <w:r w:rsidRPr="00710DB1">
        <w:rPr>
          <w:sz w:val="28"/>
          <w:szCs w:val="28"/>
        </w:rPr>
        <w:t xml:space="preserve"> и 202</w:t>
      </w:r>
      <w:r w:rsidR="00A314EA">
        <w:rPr>
          <w:sz w:val="28"/>
          <w:szCs w:val="28"/>
        </w:rPr>
        <w:t>5</w:t>
      </w:r>
      <w:r w:rsidRPr="00710DB1">
        <w:rPr>
          <w:sz w:val="28"/>
          <w:szCs w:val="28"/>
        </w:rPr>
        <w:t xml:space="preserve"> годов сформирован в программной структуре расходов на основе </w:t>
      </w:r>
      <w:r w:rsidR="00A61D4A" w:rsidRPr="00710DB1">
        <w:rPr>
          <w:sz w:val="28"/>
          <w:szCs w:val="28"/>
        </w:rPr>
        <w:t>12</w:t>
      </w:r>
      <w:r w:rsidRPr="00710DB1">
        <w:rPr>
          <w:sz w:val="28"/>
          <w:szCs w:val="28"/>
        </w:rPr>
        <w:t xml:space="preserve"> муниципальных программ (далее также – МП).  </w:t>
      </w:r>
    </w:p>
    <w:p w:rsidR="00E164CE" w:rsidRDefault="007D7F23" w:rsidP="00B05790">
      <w:pPr>
        <w:ind w:firstLine="708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Проектом решения расходы бюджета </w:t>
      </w:r>
      <w:r w:rsidR="00582B81" w:rsidRPr="00710DB1">
        <w:rPr>
          <w:sz w:val="28"/>
          <w:szCs w:val="28"/>
        </w:rPr>
        <w:t>Кайдаковского сельского</w:t>
      </w:r>
      <w:r w:rsidR="00827E8F" w:rsidRPr="00710DB1">
        <w:rPr>
          <w:sz w:val="28"/>
          <w:szCs w:val="28"/>
        </w:rPr>
        <w:t xml:space="preserve"> поселения Вяземского района Смоленской области</w:t>
      </w:r>
      <w:r w:rsidRPr="00710DB1">
        <w:rPr>
          <w:sz w:val="28"/>
          <w:szCs w:val="28"/>
        </w:rPr>
        <w:t xml:space="preserve"> на реализацию </w:t>
      </w:r>
      <w:r w:rsidR="00582B81" w:rsidRPr="00710DB1">
        <w:rPr>
          <w:sz w:val="28"/>
          <w:szCs w:val="28"/>
        </w:rPr>
        <w:t>12</w:t>
      </w:r>
      <w:r w:rsidRPr="00710DB1">
        <w:rPr>
          <w:sz w:val="28"/>
          <w:szCs w:val="28"/>
        </w:rPr>
        <w:t xml:space="preserve"> МП </w:t>
      </w:r>
      <w:r w:rsidR="00827E8F" w:rsidRPr="00710DB1">
        <w:rPr>
          <w:sz w:val="28"/>
          <w:szCs w:val="28"/>
        </w:rPr>
        <w:t>увеличиваются</w:t>
      </w:r>
      <w:r w:rsidRPr="00710DB1">
        <w:rPr>
          <w:sz w:val="28"/>
          <w:szCs w:val="28"/>
        </w:rPr>
        <w:t xml:space="preserve"> на</w:t>
      </w:r>
      <w:r w:rsidR="00B05790">
        <w:rPr>
          <w:sz w:val="28"/>
          <w:szCs w:val="28"/>
        </w:rPr>
        <w:t xml:space="preserve"> </w:t>
      </w:r>
    </w:p>
    <w:p w:rsidR="00B05790" w:rsidRDefault="004834D9" w:rsidP="00E164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7 083,5</w:t>
      </w:r>
      <w:r w:rsidR="00B05790">
        <w:rPr>
          <w:b/>
          <w:sz w:val="28"/>
          <w:szCs w:val="28"/>
        </w:rPr>
        <w:t xml:space="preserve"> </w:t>
      </w:r>
      <w:r w:rsidR="00827E8F" w:rsidRPr="00710DB1">
        <w:rPr>
          <w:sz w:val="28"/>
          <w:szCs w:val="28"/>
        </w:rPr>
        <w:t>тыс.</w:t>
      </w:r>
      <w:r w:rsidR="0060749C">
        <w:rPr>
          <w:sz w:val="28"/>
          <w:szCs w:val="28"/>
        </w:rPr>
        <w:t xml:space="preserve"> </w:t>
      </w:r>
      <w:r w:rsidR="007D7F23" w:rsidRPr="00710DB1">
        <w:rPr>
          <w:sz w:val="28"/>
          <w:szCs w:val="28"/>
        </w:rPr>
        <w:t xml:space="preserve">рублей, или на </w:t>
      </w:r>
      <w:r>
        <w:rPr>
          <w:sz w:val="28"/>
          <w:szCs w:val="28"/>
        </w:rPr>
        <w:t>60,9</w:t>
      </w:r>
      <w:r w:rsidR="007D7F23" w:rsidRPr="00710DB1">
        <w:rPr>
          <w:sz w:val="28"/>
          <w:szCs w:val="28"/>
        </w:rPr>
        <w:t xml:space="preserve">% и предлагаются к </w:t>
      </w:r>
      <w:r w:rsidR="00827E8F" w:rsidRPr="00710DB1">
        <w:rPr>
          <w:sz w:val="28"/>
          <w:szCs w:val="28"/>
        </w:rPr>
        <w:t>утверждению в</w:t>
      </w:r>
      <w:r w:rsidR="007D7F23" w:rsidRPr="00710DB1">
        <w:rPr>
          <w:sz w:val="28"/>
          <w:szCs w:val="28"/>
        </w:rPr>
        <w:t xml:space="preserve"> объеме</w:t>
      </w:r>
    </w:p>
    <w:p w:rsidR="00B05790" w:rsidRDefault="00B05790" w:rsidP="00B057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4834D9">
        <w:rPr>
          <w:b/>
          <w:sz w:val="28"/>
          <w:szCs w:val="28"/>
        </w:rPr>
        <w:t xml:space="preserve"> 720,5</w:t>
      </w:r>
      <w:r w:rsidR="00827E8F" w:rsidRPr="00710DB1">
        <w:rPr>
          <w:sz w:val="28"/>
          <w:szCs w:val="28"/>
        </w:rPr>
        <w:t xml:space="preserve"> тыс.</w:t>
      </w:r>
      <w:r w:rsidR="0060749C">
        <w:rPr>
          <w:sz w:val="28"/>
          <w:szCs w:val="28"/>
        </w:rPr>
        <w:t xml:space="preserve"> </w:t>
      </w:r>
      <w:r w:rsidR="007D7F23" w:rsidRPr="00710DB1">
        <w:rPr>
          <w:sz w:val="28"/>
          <w:szCs w:val="28"/>
        </w:rPr>
        <w:t xml:space="preserve">рублей, или </w:t>
      </w:r>
      <w:r w:rsidR="004834D9">
        <w:rPr>
          <w:sz w:val="28"/>
          <w:szCs w:val="28"/>
        </w:rPr>
        <w:t>93,3</w:t>
      </w:r>
      <w:r w:rsidR="007D7F23" w:rsidRPr="00710DB1">
        <w:rPr>
          <w:sz w:val="28"/>
          <w:szCs w:val="28"/>
        </w:rPr>
        <w:t xml:space="preserve">% общего объема расходов бюджета </w:t>
      </w:r>
      <w:r w:rsidR="00582B81" w:rsidRPr="00710DB1">
        <w:rPr>
          <w:sz w:val="28"/>
          <w:szCs w:val="28"/>
        </w:rPr>
        <w:t>Кайдаковского сельского</w:t>
      </w:r>
      <w:r w:rsidR="00827E8F" w:rsidRPr="00710DB1">
        <w:rPr>
          <w:sz w:val="28"/>
          <w:szCs w:val="28"/>
        </w:rPr>
        <w:t xml:space="preserve"> поселения Вяземского района Смоленской области</w:t>
      </w:r>
      <w:r w:rsidR="007D7F23" w:rsidRPr="00710DB1">
        <w:rPr>
          <w:sz w:val="28"/>
          <w:szCs w:val="28"/>
        </w:rPr>
        <w:t xml:space="preserve"> на 202</w:t>
      </w:r>
      <w:r w:rsidR="004834D9">
        <w:rPr>
          <w:sz w:val="28"/>
          <w:szCs w:val="28"/>
        </w:rPr>
        <w:t>3</w:t>
      </w:r>
      <w:r w:rsidR="007D7F23" w:rsidRPr="00710DB1">
        <w:rPr>
          <w:sz w:val="28"/>
          <w:szCs w:val="28"/>
        </w:rPr>
        <w:t xml:space="preserve"> год. Данные о расходах бюджета </w:t>
      </w:r>
      <w:r w:rsidR="00582B81" w:rsidRPr="00710DB1">
        <w:rPr>
          <w:sz w:val="28"/>
          <w:szCs w:val="28"/>
        </w:rPr>
        <w:t>Кайдаковского сельского</w:t>
      </w:r>
      <w:r w:rsidR="00827E8F" w:rsidRPr="00710DB1">
        <w:rPr>
          <w:sz w:val="28"/>
          <w:szCs w:val="28"/>
        </w:rPr>
        <w:t xml:space="preserve"> поселения Вяземского района Смоленской области</w:t>
      </w:r>
      <w:r w:rsidR="0060749C">
        <w:rPr>
          <w:sz w:val="28"/>
          <w:szCs w:val="28"/>
        </w:rPr>
        <w:t xml:space="preserve"> </w:t>
      </w:r>
      <w:r w:rsidR="00827E8F" w:rsidRPr="00710DB1">
        <w:rPr>
          <w:sz w:val="28"/>
          <w:szCs w:val="28"/>
        </w:rPr>
        <w:t>в</w:t>
      </w:r>
      <w:r w:rsidR="007D7F23" w:rsidRPr="00710DB1">
        <w:rPr>
          <w:sz w:val="28"/>
          <w:szCs w:val="28"/>
        </w:rPr>
        <w:t xml:space="preserve"> 202</w:t>
      </w:r>
      <w:r w:rsidR="0060749C">
        <w:rPr>
          <w:sz w:val="28"/>
          <w:szCs w:val="28"/>
        </w:rPr>
        <w:t>3</w:t>
      </w:r>
      <w:r w:rsidR="007D7F23" w:rsidRPr="00710DB1">
        <w:rPr>
          <w:sz w:val="28"/>
          <w:szCs w:val="28"/>
        </w:rPr>
        <w:t xml:space="preserve"> году в разрезе муниципальных программ</w:t>
      </w:r>
      <w:r w:rsidR="004834D9">
        <w:rPr>
          <w:sz w:val="28"/>
          <w:szCs w:val="28"/>
        </w:rPr>
        <w:t xml:space="preserve"> и непрограммных расходов</w:t>
      </w:r>
      <w:r w:rsidR="007D7F23" w:rsidRPr="00710DB1">
        <w:rPr>
          <w:sz w:val="28"/>
          <w:szCs w:val="28"/>
        </w:rPr>
        <w:t xml:space="preserve"> представлены в таблице №</w:t>
      </w:r>
      <w:r w:rsidR="00AB636D">
        <w:rPr>
          <w:sz w:val="28"/>
          <w:szCs w:val="28"/>
        </w:rPr>
        <w:t>3</w:t>
      </w:r>
      <w:r w:rsidR="007D7F23" w:rsidRPr="00710DB1">
        <w:rPr>
          <w:sz w:val="28"/>
          <w:szCs w:val="28"/>
        </w:rPr>
        <w:t>.</w:t>
      </w:r>
    </w:p>
    <w:p w:rsidR="007D7F23" w:rsidRPr="00710DB1" w:rsidRDefault="007D7F23" w:rsidP="00B05790">
      <w:pPr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 </w:t>
      </w:r>
    </w:p>
    <w:p w:rsidR="00827E8F" w:rsidRDefault="00827E8F" w:rsidP="00827E8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Таблица №</w:t>
      </w:r>
      <w:r w:rsidR="00AB636D">
        <w:rPr>
          <w:rFonts w:ascii="Times New Roman" w:hAnsi="Times New Roman" w:cs="Times New Roman"/>
          <w:sz w:val="28"/>
          <w:szCs w:val="28"/>
        </w:rPr>
        <w:t>3</w:t>
      </w:r>
      <w:r w:rsidRPr="00710D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10DB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10D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72" w:type="dxa"/>
        <w:tblInd w:w="279" w:type="dxa"/>
        <w:tblLook w:val="04A0" w:firstRow="1" w:lastRow="0" w:firstColumn="1" w:lastColumn="0" w:noHBand="0" w:noVBand="1"/>
      </w:tblPr>
      <w:tblGrid>
        <w:gridCol w:w="524"/>
        <w:gridCol w:w="4716"/>
        <w:gridCol w:w="1276"/>
        <w:gridCol w:w="1238"/>
        <w:gridCol w:w="958"/>
        <w:gridCol w:w="960"/>
      </w:tblGrid>
      <w:tr w:rsidR="00A314EA" w:rsidRPr="00A314EA" w:rsidTr="00B05790">
        <w:trPr>
          <w:trHeight w:val="10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Решение от 26.12.2022 №22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14EA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A314EA">
              <w:rPr>
                <w:b/>
                <w:bCs/>
                <w:sz w:val="20"/>
                <w:szCs w:val="20"/>
              </w:rPr>
              <w:t>.               +/-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14EA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A314EA">
              <w:rPr>
                <w:b/>
                <w:bCs/>
                <w:sz w:val="20"/>
                <w:szCs w:val="20"/>
              </w:rPr>
              <w:t>.                  %</w:t>
            </w:r>
          </w:p>
        </w:tc>
      </w:tr>
      <w:tr w:rsidR="00A314EA" w:rsidRPr="00A314EA" w:rsidTr="00B05790">
        <w:trPr>
          <w:trHeight w:val="6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5 946,6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6 154,1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103,5</w:t>
            </w:r>
          </w:p>
        </w:tc>
      </w:tr>
      <w:tr w:rsidR="00A314EA" w:rsidRPr="00A314EA" w:rsidTr="00B05790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  <w:r w:rsidR="00994AA3">
              <w:rPr>
                <w:b/>
                <w:bCs/>
                <w:color w:val="000000"/>
                <w:sz w:val="20"/>
                <w:szCs w:val="20"/>
              </w:rPr>
              <w:t>,  а так</w:t>
            </w: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же инженерных сооружений на них в границах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1 420,1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7 925,8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6 505,7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558,1</w:t>
            </w:r>
          </w:p>
        </w:tc>
      </w:tr>
      <w:tr w:rsidR="00A314EA" w:rsidRPr="00A314EA" w:rsidTr="00B05790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Администрации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Развитие малого и среднего предпринимательства на территории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1 290,5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126,0</w:t>
            </w:r>
          </w:p>
        </w:tc>
      </w:tr>
      <w:tr w:rsidR="00A314EA" w:rsidRPr="00A314EA" w:rsidTr="00B05790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в области благоустройства территории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2 070,7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2 158,5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A314EA" w:rsidRPr="00A314EA" w:rsidTr="00B05790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Проведение капитального ремонта многоквартирных домов на территории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102,2</w:t>
            </w:r>
          </w:p>
        </w:tc>
      </w:tr>
      <w:tr w:rsidR="00A314EA" w:rsidRPr="00A314EA" w:rsidTr="00B05790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на территории Кайдаковского сельского поселения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11 637,0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18 720,5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7 083,5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160,9</w:t>
            </w:r>
          </w:p>
        </w:tc>
      </w:tr>
      <w:tr w:rsidR="00A314EA" w:rsidRPr="00A314EA" w:rsidTr="00B05790">
        <w:trPr>
          <w:trHeight w:val="26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right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right"/>
              <w:rPr>
                <w:sz w:val="20"/>
                <w:szCs w:val="20"/>
              </w:rPr>
            </w:pPr>
            <w:r w:rsidRPr="00A314EA">
              <w:rPr>
                <w:sz w:val="20"/>
                <w:szCs w:val="20"/>
              </w:rPr>
              <w:t> </w:t>
            </w:r>
          </w:p>
        </w:tc>
      </w:tr>
      <w:tr w:rsidR="00A314EA" w:rsidRPr="00A314EA" w:rsidTr="00B057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sz w:val="20"/>
                <w:szCs w:val="20"/>
              </w:rPr>
            </w:pPr>
            <w:r w:rsidRPr="00A314EA">
              <w:rPr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Кайдаковского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sz w:val="20"/>
                <w:szCs w:val="20"/>
              </w:rPr>
            </w:pPr>
            <w:r w:rsidRPr="00A314EA">
              <w:rPr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sz w:val="20"/>
                <w:szCs w:val="20"/>
              </w:rPr>
            </w:pPr>
            <w:r w:rsidRPr="00A314EA">
              <w:rPr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Расходы на компенсационные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sz w:val="20"/>
                <w:szCs w:val="20"/>
              </w:rPr>
            </w:pPr>
            <w:r w:rsidRPr="00A314EA">
              <w:rPr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sz w:val="20"/>
                <w:szCs w:val="20"/>
              </w:rPr>
            </w:pPr>
            <w:r w:rsidRPr="00A314EA">
              <w:rPr>
                <w:sz w:val="20"/>
                <w:szCs w:val="20"/>
              </w:rPr>
              <w:t>100,0</w:t>
            </w:r>
          </w:p>
        </w:tc>
      </w:tr>
      <w:tr w:rsidR="00A314EA" w:rsidRPr="00A314EA" w:rsidTr="00B057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sz w:val="20"/>
                <w:szCs w:val="20"/>
              </w:rPr>
            </w:pPr>
            <w:r w:rsidRPr="00A314EA">
              <w:rPr>
                <w:sz w:val="20"/>
                <w:szCs w:val="20"/>
              </w:rPr>
              <w:t>100,0</w:t>
            </w:r>
          </w:p>
        </w:tc>
      </w:tr>
      <w:tr w:rsidR="00B05790" w:rsidRPr="00A314EA" w:rsidTr="00B057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790" w:rsidRPr="00A314EA" w:rsidRDefault="00B05790" w:rsidP="00A314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90" w:rsidRPr="00A314EA" w:rsidRDefault="00B05790" w:rsidP="00A314E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90" w:rsidRPr="00A314EA" w:rsidRDefault="00B05790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90" w:rsidRPr="00A314EA" w:rsidRDefault="00B05790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90" w:rsidRPr="00A314EA" w:rsidRDefault="00B05790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790" w:rsidRPr="00A314EA" w:rsidRDefault="00B05790" w:rsidP="00A314EA">
            <w:pPr>
              <w:jc w:val="center"/>
              <w:rPr>
                <w:sz w:val="20"/>
                <w:szCs w:val="20"/>
              </w:rPr>
            </w:pPr>
          </w:p>
        </w:tc>
      </w:tr>
      <w:tr w:rsidR="00A314EA" w:rsidRPr="00A314EA" w:rsidTr="00B057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Взносы в уставной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4EA">
              <w:rPr>
                <w:i/>
                <w:i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sz w:val="20"/>
                <w:szCs w:val="20"/>
              </w:rPr>
            </w:pPr>
            <w:r w:rsidRPr="00A314EA">
              <w:rPr>
                <w:sz w:val="20"/>
                <w:szCs w:val="20"/>
              </w:rPr>
              <w:t>37,0</w:t>
            </w:r>
          </w:p>
        </w:tc>
      </w:tr>
      <w:tr w:rsidR="00A314EA" w:rsidRPr="00A314EA" w:rsidTr="00B057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1 414,9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1 351,9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95,5</w:t>
            </w:r>
          </w:p>
        </w:tc>
      </w:tr>
      <w:tr w:rsidR="00A314EA" w:rsidRPr="00A314EA" w:rsidTr="00B05790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color w:val="000000"/>
                <w:sz w:val="20"/>
                <w:szCs w:val="20"/>
              </w:rPr>
            </w:pPr>
            <w:r w:rsidRPr="00A314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13 051,9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20 072,4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4EA">
              <w:rPr>
                <w:b/>
                <w:bCs/>
                <w:color w:val="000000"/>
                <w:sz w:val="20"/>
                <w:szCs w:val="20"/>
              </w:rPr>
              <w:t>7 020,5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14EA" w:rsidRPr="00A314EA" w:rsidRDefault="00A314EA" w:rsidP="00A3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A314EA">
              <w:rPr>
                <w:b/>
                <w:bCs/>
                <w:sz w:val="20"/>
                <w:szCs w:val="20"/>
              </w:rPr>
              <w:t>153,8</w:t>
            </w:r>
          </w:p>
        </w:tc>
      </w:tr>
    </w:tbl>
    <w:p w:rsidR="00A314EA" w:rsidRPr="00710DB1" w:rsidRDefault="00A314EA" w:rsidP="00827E8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EBE" w:rsidRPr="00710DB1" w:rsidRDefault="00231690" w:rsidP="00231690">
      <w:pPr>
        <w:jc w:val="both"/>
        <w:rPr>
          <w:sz w:val="28"/>
          <w:szCs w:val="28"/>
        </w:rPr>
      </w:pPr>
      <w:r w:rsidRPr="00710DB1">
        <w:rPr>
          <w:color w:val="0070C0"/>
          <w:sz w:val="28"/>
          <w:szCs w:val="28"/>
          <w:lang w:eastAsia="en-US"/>
        </w:rPr>
        <w:tab/>
      </w:r>
      <w:r w:rsidRPr="00710DB1">
        <w:rPr>
          <w:sz w:val="28"/>
          <w:szCs w:val="28"/>
        </w:rPr>
        <w:t>По сравнению с показателями решения о бюджете на 202</w:t>
      </w:r>
      <w:r w:rsidR="00A314EA">
        <w:rPr>
          <w:sz w:val="28"/>
          <w:szCs w:val="28"/>
        </w:rPr>
        <w:t>3</w:t>
      </w:r>
      <w:r w:rsidRPr="00710DB1">
        <w:rPr>
          <w:sz w:val="28"/>
          <w:szCs w:val="28"/>
        </w:rPr>
        <w:t xml:space="preserve"> год проектом </w:t>
      </w:r>
      <w:r w:rsidR="00FC3B6F" w:rsidRPr="00710DB1">
        <w:rPr>
          <w:sz w:val="28"/>
          <w:szCs w:val="28"/>
        </w:rPr>
        <w:t>решения предусматривается</w:t>
      </w:r>
      <w:r w:rsidR="00347EBE" w:rsidRPr="00710DB1">
        <w:rPr>
          <w:sz w:val="28"/>
          <w:szCs w:val="28"/>
        </w:rPr>
        <w:t>:</w:t>
      </w:r>
    </w:p>
    <w:p w:rsidR="00B05790" w:rsidRDefault="00FC3B6F" w:rsidP="00B05790">
      <w:pPr>
        <w:ind w:left="426"/>
        <w:jc w:val="both"/>
        <w:rPr>
          <w:sz w:val="28"/>
          <w:szCs w:val="28"/>
        </w:rPr>
      </w:pPr>
      <w:r w:rsidRPr="00710DB1">
        <w:rPr>
          <w:b/>
          <w:i/>
          <w:sz w:val="28"/>
          <w:szCs w:val="28"/>
          <w:u w:val="single"/>
        </w:rPr>
        <w:t>увеличение</w:t>
      </w:r>
      <w:r w:rsidR="00231690" w:rsidRPr="00710DB1">
        <w:rPr>
          <w:sz w:val="28"/>
          <w:szCs w:val="28"/>
        </w:rPr>
        <w:t xml:space="preserve"> бюджетных ассигнований по </w:t>
      </w:r>
      <w:r w:rsidR="00B05790">
        <w:rPr>
          <w:sz w:val="28"/>
          <w:szCs w:val="28"/>
        </w:rPr>
        <w:t>5</w:t>
      </w:r>
      <w:r w:rsidR="00231690" w:rsidRPr="00710DB1">
        <w:rPr>
          <w:sz w:val="28"/>
          <w:szCs w:val="28"/>
        </w:rPr>
        <w:t xml:space="preserve"> (</w:t>
      </w:r>
      <w:r w:rsidR="00B05790">
        <w:rPr>
          <w:sz w:val="28"/>
          <w:szCs w:val="28"/>
        </w:rPr>
        <w:t>пяти</w:t>
      </w:r>
      <w:r w:rsidR="00231690" w:rsidRPr="00710DB1">
        <w:rPr>
          <w:sz w:val="28"/>
          <w:szCs w:val="28"/>
        </w:rPr>
        <w:t>) муниципальным программам:</w:t>
      </w:r>
    </w:p>
    <w:p w:rsidR="00B05790" w:rsidRPr="00710DB1" w:rsidRDefault="00B05790" w:rsidP="00B0579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690" w:rsidRPr="00710DB1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органов местного самоуправления</w:t>
      </w:r>
      <w:r w:rsidRPr="00710DB1">
        <w:rPr>
          <w:sz w:val="28"/>
          <w:szCs w:val="28"/>
        </w:rPr>
        <w:t xml:space="preserve">» на сумму </w:t>
      </w:r>
      <w:r>
        <w:rPr>
          <w:b/>
          <w:sz w:val="28"/>
          <w:szCs w:val="28"/>
        </w:rPr>
        <w:t>207,5</w:t>
      </w:r>
      <w:r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рублей </w:t>
      </w:r>
      <w:proofErr w:type="gramStart"/>
      <w:r w:rsidRPr="00710DB1">
        <w:rPr>
          <w:sz w:val="28"/>
          <w:szCs w:val="28"/>
        </w:rPr>
        <w:t xml:space="preserve">(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,5%)</w:t>
      </w:r>
      <w:r w:rsidRPr="00710DB1">
        <w:rPr>
          <w:sz w:val="28"/>
          <w:szCs w:val="28"/>
        </w:rPr>
        <w:t>;</w:t>
      </w:r>
    </w:p>
    <w:p w:rsidR="00940285" w:rsidRPr="00710DB1" w:rsidRDefault="009D124A" w:rsidP="009D124A">
      <w:pPr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>
        <w:rPr>
          <w:sz w:val="28"/>
          <w:szCs w:val="28"/>
        </w:rPr>
        <w:t xml:space="preserve"> </w:t>
      </w:r>
      <w:r w:rsidR="00E164CE">
        <w:rPr>
          <w:sz w:val="28"/>
          <w:szCs w:val="28"/>
        </w:rPr>
        <w:t xml:space="preserve">  </w:t>
      </w:r>
      <w:r w:rsidR="00231690" w:rsidRPr="00710DB1">
        <w:rPr>
          <w:sz w:val="28"/>
          <w:szCs w:val="28"/>
        </w:rPr>
        <w:t>«</w:t>
      </w:r>
      <w:proofErr w:type="gramEnd"/>
      <w:r w:rsidR="00A314EA">
        <w:rPr>
          <w:sz w:val="28"/>
          <w:szCs w:val="28"/>
        </w:rPr>
        <w:t>Ремонт и с</w:t>
      </w:r>
      <w:r w:rsidR="00937DBB" w:rsidRPr="00710DB1">
        <w:rPr>
          <w:sz w:val="28"/>
          <w:szCs w:val="28"/>
        </w:rPr>
        <w:t xml:space="preserve">одержание автомобильных </w:t>
      </w:r>
      <w:r w:rsidR="00705953" w:rsidRPr="00710DB1">
        <w:rPr>
          <w:sz w:val="28"/>
          <w:szCs w:val="28"/>
        </w:rPr>
        <w:t>дорог,</w:t>
      </w:r>
      <w:r w:rsidR="00937DBB" w:rsidRPr="00710DB1">
        <w:rPr>
          <w:sz w:val="28"/>
          <w:szCs w:val="28"/>
        </w:rPr>
        <w:t xml:space="preserve"> </w:t>
      </w:r>
      <w:r w:rsidR="00A314EA">
        <w:rPr>
          <w:sz w:val="28"/>
          <w:szCs w:val="28"/>
        </w:rPr>
        <w:t xml:space="preserve">а </w:t>
      </w:r>
      <w:r w:rsidR="00705953">
        <w:rPr>
          <w:sz w:val="28"/>
          <w:szCs w:val="28"/>
        </w:rPr>
        <w:t>также</w:t>
      </w:r>
      <w:r w:rsidR="00A314EA">
        <w:rPr>
          <w:sz w:val="28"/>
          <w:szCs w:val="28"/>
        </w:rPr>
        <w:t xml:space="preserve"> </w:t>
      </w:r>
      <w:r w:rsidR="00937DBB" w:rsidRPr="00710DB1">
        <w:rPr>
          <w:sz w:val="28"/>
          <w:szCs w:val="28"/>
        </w:rPr>
        <w:t>инженерных сооружений на них в границах Кайдаковского сельского поселения Вяземского района Смоленской области</w:t>
      </w:r>
      <w:r w:rsidR="00FC3B6F" w:rsidRPr="00710DB1">
        <w:rPr>
          <w:sz w:val="28"/>
          <w:szCs w:val="28"/>
        </w:rPr>
        <w:t>»</w:t>
      </w:r>
      <w:r w:rsidR="00231690" w:rsidRPr="00710DB1">
        <w:rPr>
          <w:sz w:val="28"/>
          <w:szCs w:val="28"/>
        </w:rPr>
        <w:t xml:space="preserve"> на </w:t>
      </w:r>
      <w:r w:rsidR="00FC3B6F" w:rsidRPr="00710DB1">
        <w:rPr>
          <w:sz w:val="28"/>
          <w:szCs w:val="28"/>
        </w:rPr>
        <w:t xml:space="preserve">сумму </w:t>
      </w:r>
      <w:r w:rsidR="00A314EA">
        <w:rPr>
          <w:b/>
          <w:sz w:val="28"/>
          <w:szCs w:val="28"/>
        </w:rPr>
        <w:t>6505,7</w:t>
      </w:r>
      <w:r w:rsidR="00937DBB" w:rsidRPr="00710DB1">
        <w:rPr>
          <w:b/>
          <w:sz w:val="28"/>
          <w:szCs w:val="28"/>
        </w:rPr>
        <w:t xml:space="preserve"> </w:t>
      </w:r>
      <w:r w:rsidR="00FC3B6F"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31690" w:rsidRPr="00710DB1">
        <w:rPr>
          <w:sz w:val="28"/>
          <w:szCs w:val="28"/>
        </w:rPr>
        <w:t>рублей (</w:t>
      </w:r>
      <w:r w:rsidR="00FC3B6F" w:rsidRPr="00710DB1">
        <w:rPr>
          <w:sz w:val="28"/>
          <w:szCs w:val="28"/>
        </w:rPr>
        <w:t xml:space="preserve"> </w:t>
      </w:r>
      <w:r w:rsidR="00A314EA">
        <w:rPr>
          <w:sz w:val="28"/>
          <w:szCs w:val="28"/>
        </w:rPr>
        <w:t>в 5,</w:t>
      </w:r>
      <w:r w:rsidR="00AB636D">
        <w:rPr>
          <w:sz w:val="28"/>
          <w:szCs w:val="28"/>
        </w:rPr>
        <w:t>5</w:t>
      </w:r>
      <w:r w:rsidR="00A314EA">
        <w:rPr>
          <w:sz w:val="28"/>
          <w:szCs w:val="28"/>
        </w:rPr>
        <w:t xml:space="preserve"> раза</w:t>
      </w:r>
      <w:r>
        <w:rPr>
          <w:sz w:val="28"/>
          <w:szCs w:val="28"/>
        </w:rPr>
        <w:t>)</w:t>
      </w:r>
      <w:r w:rsidR="00937DBB" w:rsidRPr="00710DB1">
        <w:rPr>
          <w:sz w:val="28"/>
          <w:szCs w:val="28"/>
        </w:rPr>
        <w:t>;</w:t>
      </w:r>
    </w:p>
    <w:p w:rsidR="005C1C24" w:rsidRPr="00710DB1" w:rsidRDefault="009D124A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90" w:rsidRPr="00710DB1">
        <w:rPr>
          <w:sz w:val="28"/>
          <w:szCs w:val="28"/>
        </w:rPr>
        <w:t>«</w:t>
      </w:r>
      <w:r w:rsidR="00937DBB" w:rsidRPr="00710DB1">
        <w:rPr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="00231690" w:rsidRPr="00710DB1">
        <w:rPr>
          <w:sz w:val="28"/>
          <w:szCs w:val="28"/>
        </w:rPr>
        <w:t xml:space="preserve">» на сумму </w:t>
      </w:r>
      <w:r w:rsidR="00A314EA">
        <w:rPr>
          <w:b/>
          <w:sz w:val="28"/>
          <w:szCs w:val="28"/>
        </w:rPr>
        <w:t>87,8</w:t>
      </w:r>
      <w:r w:rsidR="00937DBB" w:rsidRPr="00710DB1">
        <w:rPr>
          <w:b/>
          <w:sz w:val="28"/>
          <w:szCs w:val="28"/>
        </w:rPr>
        <w:t xml:space="preserve"> </w:t>
      </w:r>
      <w:r w:rsidR="00FC3B6F"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31690" w:rsidRPr="00710DB1">
        <w:rPr>
          <w:sz w:val="28"/>
          <w:szCs w:val="28"/>
        </w:rPr>
        <w:t>рублей (</w:t>
      </w:r>
      <w:r w:rsidR="00A314EA">
        <w:rPr>
          <w:sz w:val="28"/>
          <w:szCs w:val="28"/>
        </w:rPr>
        <w:t>4,2</w:t>
      </w:r>
      <w:r w:rsidR="005C1C24" w:rsidRPr="00710DB1">
        <w:rPr>
          <w:sz w:val="28"/>
          <w:szCs w:val="28"/>
        </w:rPr>
        <w:t>%)</w:t>
      </w:r>
      <w:r w:rsidR="00F85C29">
        <w:rPr>
          <w:sz w:val="28"/>
          <w:szCs w:val="28"/>
        </w:rPr>
        <w:t>;</w:t>
      </w:r>
    </w:p>
    <w:p w:rsidR="00231690" w:rsidRPr="00710DB1" w:rsidRDefault="009D124A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</w:t>
      </w:r>
      <w:r w:rsidR="00705953">
        <w:rPr>
          <w:sz w:val="28"/>
          <w:szCs w:val="28"/>
        </w:rPr>
        <w:t xml:space="preserve"> </w:t>
      </w:r>
      <w:r w:rsidR="00B05790">
        <w:rPr>
          <w:sz w:val="28"/>
          <w:szCs w:val="28"/>
        </w:rPr>
        <w:t xml:space="preserve"> </w:t>
      </w:r>
      <w:r w:rsidR="00705953">
        <w:rPr>
          <w:sz w:val="28"/>
          <w:szCs w:val="28"/>
        </w:rPr>
        <w:t>«</w:t>
      </w:r>
      <w:proofErr w:type="gramEnd"/>
      <w:r w:rsidR="0037277C">
        <w:rPr>
          <w:sz w:val="28"/>
          <w:szCs w:val="28"/>
        </w:rPr>
        <w:t xml:space="preserve">Обеспечение мероприятий в области жилищно-коммунального хозяйства на территории </w:t>
      </w:r>
      <w:r w:rsidR="00EE6337" w:rsidRPr="00710DB1">
        <w:rPr>
          <w:sz w:val="28"/>
          <w:szCs w:val="28"/>
        </w:rPr>
        <w:t>Кайдаковского сельского поселения Вяземского района Смоленской области</w:t>
      </w:r>
      <w:r w:rsidR="00231690" w:rsidRPr="00710DB1">
        <w:rPr>
          <w:sz w:val="28"/>
          <w:szCs w:val="28"/>
        </w:rPr>
        <w:t>»</w:t>
      </w:r>
      <w:r w:rsidR="00EE6337" w:rsidRPr="00710DB1">
        <w:rPr>
          <w:sz w:val="28"/>
          <w:szCs w:val="28"/>
        </w:rPr>
        <w:t xml:space="preserve"> </w:t>
      </w:r>
      <w:r w:rsidR="00231690" w:rsidRPr="00710DB1">
        <w:rPr>
          <w:sz w:val="28"/>
          <w:szCs w:val="28"/>
        </w:rPr>
        <w:t xml:space="preserve">на сумму </w:t>
      </w:r>
      <w:r w:rsidR="0037277C">
        <w:rPr>
          <w:b/>
          <w:sz w:val="28"/>
          <w:szCs w:val="28"/>
        </w:rPr>
        <w:t>266,5</w:t>
      </w:r>
      <w:r w:rsidR="00EE6337" w:rsidRPr="00710DB1">
        <w:rPr>
          <w:b/>
          <w:sz w:val="28"/>
          <w:szCs w:val="28"/>
        </w:rPr>
        <w:t xml:space="preserve"> </w:t>
      </w:r>
      <w:r w:rsidR="00FC3B6F" w:rsidRPr="00710DB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31690" w:rsidRPr="00710DB1">
        <w:rPr>
          <w:sz w:val="28"/>
          <w:szCs w:val="28"/>
        </w:rPr>
        <w:t>рублей (</w:t>
      </w:r>
      <w:r w:rsidR="0037277C">
        <w:rPr>
          <w:sz w:val="28"/>
          <w:szCs w:val="28"/>
        </w:rPr>
        <w:t>26,0</w:t>
      </w:r>
      <w:r w:rsidR="00F85C29">
        <w:rPr>
          <w:sz w:val="28"/>
          <w:szCs w:val="28"/>
        </w:rPr>
        <w:t>%);</w:t>
      </w:r>
    </w:p>
    <w:p w:rsidR="0046080C" w:rsidRDefault="009D124A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0C48DC">
        <w:rPr>
          <w:sz w:val="28"/>
          <w:szCs w:val="28"/>
        </w:rPr>
        <w:t>Обеспечение содержания, обслуживания и распоряжения объектами муниципальной собственности</w:t>
      </w:r>
      <w:r w:rsidRPr="009D124A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на</w:t>
      </w:r>
      <w:r w:rsidR="00231690" w:rsidRPr="00710DB1"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>16,0</w:t>
      </w:r>
      <w:r w:rsidR="00CE0571" w:rsidRPr="00710DB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(</w:t>
      </w:r>
      <w:r w:rsidR="00550C03" w:rsidRPr="00710DB1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2,2</w:t>
      </w:r>
      <w:r w:rsidR="005C1C24" w:rsidRPr="00710DB1">
        <w:rPr>
          <w:sz w:val="28"/>
          <w:szCs w:val="28"/>
        </w:rPr>
        <w:t xml:space="preserve"> </w:t>
      </w:r>
      <w:r w:rsidR="00550C03" w:rsidRPr="00710DB1">
        <w:rPr>
          <w:sz w:val="28"/>
          <w:szCs w:val="28"/>
        </w:rPr>
        <w:t>%</w:t>
      </w:r>
      <w:r w:rsidR="005C1C24" w:rsidRPr="00710DB1">
        <w:rPr>
          <w:sz w:val="28"/>
          <w:szCs w:val="28"/>
        </w:rPr>
        <w:t>)</w:t>
      </w:r>
      <w:r w:rsidR="00F85C29">
        <w:rPr>
          <w:sz w:val="28"/>
          <w:szCs w:val="28"/>
        </w:rPr>
        <w:t>.</w:t>
      </w:r>
    </w:p>
    <w:p w:rsidR="00705953" w:rsidRDefault="00705953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Бюджетных ассигнований на реализацию муниципальных программ в 2024 году и в 2025 году предлагается утвердить в сумме:</w:t>
      </w:r>
    </w:p>
    <w:p w:rsidR="00705953" w:rsidRDefault="00705953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-</w:t>
      </w:r>
      <w:r w:rsidRPr="00705953">
        <w:rPr>
          <w:b/>
          <w:sz w:val="28"/>
          <w:szCs w:val="28"/>
        </w:rPr>
        <w:t>10998,1</w:t>
      </w:r>
      <w:r>
        <w:rPr>
          <w:sz w:val="28"/>
          <w:szCs w:val="28"/>
        </w:rPr>
        <w:t xml:space="preserve"> тыс. рублей;</w:t>
      </w:r>
    </w:p>
    <w:p w:rsidR="00705953" w:rsidRDefault="00705953" w:rsidP="009D12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– </w:t>
      </w:r>
      <w:r w:rsidRPr="00705953">
        <w:rPr>
          <w:b/>
          <w:sz w:val="28"/>
          <w:szCs w:val="28"/>
        </w:rPr>
        <w:t>9037,3</w:t>
      </w:r>
      <w:r>
        <w:rPr>
          <w:sz w:val="28"/>
          <w:szCs w:val="28"/>
        </w:rPr>
        <w:t xml:space="preserve"> тыс. рублей</w:t>
      </w:r>
    </w:p>
    <w:p w:rsidR="008A35B8" w:rsidRPr="00710DB1" w:rsidRDefault="00705953" w:rsidP="003746F0">
      <w:pPr>
        <w:ind w:left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Данный объем бюджетных ассигнований приведен в соответствие </w:t>
      </w:r>
      <w:r w:rsidR="00994AA3">
        <w:rPr>
          <w:sz w:val="28"/>
          <w:szCs w:val="28"/>
        </w:rPr>
        <w:t>с показателями,</w:t>
      </w:r>
      <w:r>
        <w:rPr>
          <w:sz w:val="28"/>
          <w:szCs w:val="28"/>
        </w:rPr>
        <w:t xml:space="preserve"> указанными в приложениях к решению </w:t>
      </w:r>
      <w:r w:rsidRPr="00710DB1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710DB1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10DB1">
        <w:rPr>
          <w:sz w:val="28"/>
          <w:szCs w:val="28"/>
        </w:rPr>
        <w:t xml:space="preserve"> №</w:t>
      </w:r>
      <w:r>
        <w:rPr>
          <w:sz w:val="28"/>
          <w:szCs w:val="28"/>
        </w:rPr>
        <w:t>22</w:t>
      </w:r>
      <w:r w:rsidRPr="00710DB1">
        <w:rPr>
          <w:sz w:val="28"/>
          <w:szCs w:val="28"/>
        </w:rPr>
        <w:t xml:space="preserve"> «О бюджете Администрацией Кайдаковского сельского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Pr="00710DB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10DB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10DB1">
        <w:rPr>
          <w:sz w:val="28"/>
          <w:szCs w:val="28"/>
        </w:rPr>
        <w:t xml:space="preserve"> годов»</w:t>
      </w:r>
      <w:r w:rsidR="00994AA3">
        <w:rPr>
          <w:sz w:val="28"/>
          <w:szCs w:val="28"/>
        </w:rPr>
        <w:t>.</w:t>
      </w:r>
    </w:p>
    <w:p w:rsidR="00944B41" w:rsidRPr="00710DB1" w:rsidRDefault="00F6232D" w:rsidP="00F6232D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44B41" w:rsidRPr="00710DB1">
        <w:rPr>
          <w:rFonts w:eastAsiaTheme="minorHAnsi"/>
          <w:sz w:val="28"/>
          <w:szCs w:val="28"/>
          <w:lang w:eastAsia="en-US"/>
        </w:rPr>
        <w:t xml:space="preserve">В рамках </w:t>
      </w:r>
      <w:r w:rsidR="008A35B8" w:rsidRPr="00710DB1">
        <w:rPr>
          <w:rFonts w:eastAsiaTheme="minorHAnsi"/>
          <w:sz w:val="28"/>
          <w:szCs w:val="28"/>
          <w:lang w:eastAsia="en-US"/>
        </w:rPr>
        <w:t xml:space="preserve">расходных обязательств, не включенных в муниципальные </w:t>
      </w:r>
      <w:r w:rsidR="00DD6ADA" w:rsidRPr="00710DB1">
        <w:rPr>
          <w:rFonts w:eastAsiaTheme="minorHAnsi"/>
          <w:sz w:val="28"/>
          <w:szCs w:val="28"/>
          <w:lang w:eastAsia="en-US"/>
        </w:rPr>
        <w:t>программы, предлагается</w:t>
      </w:r>
      <w:r w:rsidR="00944B41" w:rsidRPr="00710DB1">
        <w:rPr>
          <w:rFonts w:eastAsiaTheme="minorHAnsi"/>
          <w:sz w:val="28"/>
          <w:szCs w:val="28"/>
          <w:lang w:eastAsia="en-US"/>
        </w:rPr>
        <w:t xml:space="preserve"> утвердить расходы </w:t>
      </w:r>
      <w:r w:rsidR="00944B41" w:rsidRPr="00F85C29">
        <w:rPr>
          <w:rFonts w:eastAsiaTheme="minorHAnsi"/>
          <w:b/>
          <w:sz w:val="28"/>
          <w:szCs w:val="28"/>
          <w:lang w:eastAsia="en-US"/>
        </w:rPr>
        <w:t>на 202</w:t>
      </w:r>
      <w:r w:rsidR="00994AA3" w:rsidRPr="00F85C29">
        <w:rPr>
          <w:rFonts w:eastAsiaTheme="minorHAnsi"/>
          <w:b/>
          <w:sz w:val="28"/>
          <w:szCs w:val="28"/>
          <w:lang w:eastAsia="en-US"/>
        </w:rPr>
        <w:t>3</w:t>
      </w:r>
      <w:r w:rsidR="00DD6ADA" w:rsidRPr="00710DB1">
        <w:rPr>
          <w:rFonts w:eastAsiaTheme="minorHAnsi"/>
          <w:sz w:val="28"/>
          <w:szCs w:val="28"/>
          <w:lang w:eastAsia="en-US"/>
        </w:rPr>
        <w:t xml:space="preserve"> </w:t>
      </w:r>
      <w:r w:rsidR="00944B41" w:rsidRPr="00710DB1"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DD6ADA" w:rsidRPr="00710DB1">
        <w:rPr>
          <w:rFonts w:eastAsiaTheme="minorHAnsi"/>
          <w:b/>
          <w:sz w:val="28"/>
          <w:szCs w:val="28"/>
          <w:lang w:eastAsia="en-US"/>
        </w:rPr>
        <w:t xml:space="preserve">1 </w:t>
      </w:r>
      <w:r w:rsidR="00994AA3">
        <w:rPr>
          <w:rFonts w:eastAsiaTheme="minorHAnsi"/>
          <w:b/>
          <w:sz w:val="28"/>
          <w:szCs w:val="28"/>
          <w:lang w:eastAsia="en-US"/>
        </w:rPr>
        <w:t>351,9</w:t>
      </w:r>
      <w:r w:rsidR="00DD6ADA" w:rsidRPr="00710DB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4B41" w:rsidRPr="00710DB1">
        <w:rPr>
          <w:rFonts w:eastAsiaTheme="minorHAnsi"/>
          <w:sz w:val="28"/>
          <w:szCs w:val="28"/>
          <w:lang w:eastAsia="en-US"/>
        </w:rPr>
        <w:t>тыс</w:t>
      </w:r>
      <w:r w:rsidR="002B6474" w:rsidRPr="00710DB1">
        <w:rPr>
          <w:rFonts w:eastAsiaTheme="minorHAnsi"/>
          <w:sz w:val="28"/>
          <w:szCs w:val="28"/>
          <w:lang w:eastAsia="en-US"/>
        </w:rPr>
        <w:t>.</w:t>
      </w:r>
      <w:r w:rsidR="00994AA3">
        <w:rPr>
          <w:rFonts w:eastAsiaTheme="minorHAnsi"/>
          <w:sz w:val="28"/>
          <w:szCs w:val="28"/>
          <w:lang w:eastAsia="en-US"/>
        </w:rPr>
        <w:t xml:space="preserve"> </w:t>
      </w:r>
      <w:r w:rsidR="00944B41" w:rsidRPr="00710DB1">
        <w:rPr>
          <w:rFonts w:eastAsiaTheme="minorHAnsi"/>
          <w:sz w:val="28"/>
          <w:szCs w:val="28"/>
          <w:lang w:eastAsia="en-US"/>
        </w:rPr>
        <w:t xml:space="preserve">рублей с </w:t>
      </w:r>
      <w:r w:rsidR="003746F0">
        <w:rPr>
          <w:rFonts w:eastAsiaTheme="minorHAnsi"/>
          <w:sz w:val="28"/>
          <w:szCs w:val="28"/>
          <w:lang w:eastAsia="en-US"/>
        </w:rPr>
        <w:t xml:space="preserve">уменьшением </w:t>
      </w:r>
      <w:r w:rsidR="003746F0" w:rsidRPr="00710DB1">
        <w:rPr>
          <w:rFonts w:eastAsiaTheme="minorHAnsi"/>
          <w:sz w:val="28"/>
          <w:szCs w:val="28"/>
          <w:lang w:eastAsia="en-US"/>
        </w:rPr>
        <w:t>на</w:t>
      </w:r>
      <w:r w:rsidR="00944B41" w:rsidRPr="00710DB1">
        <w:rPr>
          <w:rFonts w:eastAsiaTheme="minorHAnsi"/>
          <w:sz w:val="28"/>
          <w:szCs w:val="28"/>
          <w:lang w:eastAsia="en-US"/>
        </w:rPr>
        <w:t xml:space="preserve"> </w:t>
      </w:r>
      <w:r w:rsidR="00994AA3">
        <w:rPr>
          <w:rFonts w:eastAsiaTheme="minorHAnsi"/>
          <w:b/>
          <w:sz w:val="28"/>
          <w:szCs w:val="28"/>
          <w:lang w:eastAsia="en-US"/>
        </w:rPr>
        <w:t>63</w:t>
      </w:r>
      <w:r w:rsidR="00DD6ADA" w:rsidRPr="00710DB1">
        <w:rPr>
          <w:rFonts w:eastAsiaTheme="minorHAnsi"/>
          <w:b/>
          <w:sz w:val="28"/>
          <w:szCs w:val="28"/>
          <w:lang w:eastAsia="en-US"/>
        </w:rPr>
        <w:t>,0</w:t>
      </w:r>
      <w:r w:rsidR="00944B41" w:rsidRPr="00710DB1">
        <w:rPr>
          <w:rFonts w:eastAsiaTheme="minorHAnsi"/>
          <w:sz w:val="28"/>
          <w:szCs w:val="28"/>
          <w:lang w:eastAsia="en-US"/>
        </w:rPr>
        <w:t xml:space="preserve"> </w:t>
      </w:r>
      <w:r w:rsidR="00DD6ADA" w:rsidRPr="00710DB1">
        <w:rPr>
          <w:rFonts w:eastAsiaTheme="minorHAnsi"/>
          <w:sz w:val="28"/>
          <w:szCs w:val="28"/>
          <w:lang w:eastAsia="en-US"/>
        </w:rPr>
        <w:t>т</w:t>
      </w:r>
      <w:r w:rsidR="00944B41" w:rsidRPr="00710DB1">
        <w:rPr>
          <w:rFonts w:eastAsiaTheme="minorHAnsi"/>
          <w:sz w:val="28"/>
          <w:szCs w:val="28"/>
          <w:lang w:eastAsia="en-US"/>
        </w:rPr>
        <w:t>ыс.</w:t>
      </w:r>
      <w:r w:rsidR="00994AA3">
        <w:rPr>
          <w:rFonts w:eastAsiaTheme="minorHAnsi"/>
          <w:sz w:val="28"/>
          <w:szCs w:val="28"/>
          <w:lang w:eastAsia="en-US"/>
        </w:rPr>
        <w:t xml:space="preserve"> </w:t>
      </w:r>
      <w:r w:rsidR="00944B41" w:rsidRPr="00710DB1">
        <w:rPr>
          <w:rFonts w:eastAsiaTheme="minorHAnsi"/>
          <w:sz w:val="28"/>
          <w:szCs w:val="28"/>
          <w:lang w:eastAsia="en-US"/>
        </w:rPr>
        <w:t>рублей</w:t>
      </w:r>
      <w:r w:rsidR="00994AA3">
        <w:rPr>
          <w:rFonts w:eastAsiaTheme="minorHAnsi"/>
          <w:sz w:val="28"/>
          <w:szCs w:val="28"/>
          <w:lang w:eastAsia="en-US"/>
        </w:rPr>
        <w:t xml:space="preserve"> расходов на взносы в уставной капитал.</w:t>
      </w:r>
    </w:p>
    <w:p w:rsidR="00FF1563" w:rsidRPr="00710DB1" w:rsidRDefault="00FF1563" w:rsidP="003C36F0">
      <w:pPr>
        <w:jc w:val="center"/>
        <w:rPr>
          <w:b/>
          <w:sz w:val="28"/>
          <w:szCs w:val="28"/>
        </w:rPr>
      </w:pPr>
    </w:p>
    <w:p w:rsidR="003C36F0" w:rsidRPr="00710DB1" w:rsidRDefault="003C36F0" w:rsidP="003C36F0">
      <w:pPr>
        <w:jc w:val="center"/>
        <w:rPr>
          <w:b/>
          <w:sz w:val="28"/>
          <w:szCs w:val="28"/>
        </w:rPr>
      </w:pPr>
      <w:r w:rsidRPr="00710DB1">
        <w:rPr>
          <w:b/>
          <w:sz w:val="28"/>
          <w:szCs w:val="28"/>
        </w:rPr>
        <w:t>Дорожный фонд</w:t>
      </w:r>
    </w:p>
    <w:p w:rsidR="003C36F0" w:rsidRPr="00710DB1" w:rsidRDefault="003C36F0" w:rsidP="003C36F0">
      <w:pPr>
        <w:jc w:val="both"/>
        <w:rPr>
          <w:sz w:val="28"/>
          <w:szCs w:val="28"/>
        </w:rPr>
      </w:pPr>
    </w:p>
    <w:p w:rsidR="003C36F0" w:rsidRPr="00710DB1" w:rsidRDefault="00F6232D" w:rsidP="00F6232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36F0" w:rsidRPr="00710DB1">
        <w:rPr>
          <w:sz w:val="28"/>
          <w:szCs w:val="28"/>
        </w:rPr>
        <w:t xml:space="preserve">Согласно решению о бюджете объем бюджетных ассигнований муниципального дорожного фонда </w:t>
      </w:r>
      <w:r w:rsidR="004204EF" w:rsidRPr="00710DB1">
        <w:rPr>
          <w:sz w:val="28"/>
          <w:szCs w:val="28"/>
        </w:rPr>
        <w:t>Кайдаковского сельского</w:t>
      </w:r>
      <w:r w:rsidR="003C36F0" w:rsidRPr="00710DB1">
        <w:rPr>
          <w:sz w:val="28"/>
          <w:szCs w:val="28"/>
        </w:rPr>
        <w:t xml:space="preserve"> поселения Вяземского района Смоленской области утвержден на 202</w:t>
      </w:r>
      <w:r w:rsidR="003C5380">
        <w:rPr>
          <w:sz w:val="28"/>
          <w:szCs w:val="28"/>
        </w:rPr>
        <w:t>3</w:t>
      </w:r>
      <w:r w:rsidR="003C36F0" w:rsidRPr="00710DB1">
        <w:rPr>
          <w:sz w:val="28"/>
          <w:szCs w:val="28"/>
        </w:rPr>
        <w:t xml:space="preserve"> год в </w:t>
      </w:r>
      <w:r w:rsidR="0077714A" w:rsidRPr="00710DB1">
        <w:rPr>
          <w:sz w:val="28"/>
          <w:szCs w:val="28"/>
        </w:rPr>
        <w:t xml:space="preserve">сумме </w:t>
      </w:r>
      <w:r w:rsidR="00DC468A" w:rsidRPr="00710DB1">
        <w:rPr>
          <w:b/>
          <w:sz w:val="28"/>
          <w:szCs w:val="28"/>
        </w:rPr>
        <w:t>1</w:t>
      </w:r>
      <w:r w:rsidR="003C5380">
        <w:rPr>
          <w:b/>
          <w:sz w:val="28"/>
          <w:szCs w:val="28"/>
        </w:rPr>
        <w:t> 4</w:t>
      </w:r>
      <w:r w:rsidR="00CB15CB">
        <w:rPr>
          <w:b/>
          <w:sz w:val="28"/>
          <w:szCs w:val="28"/>
        </w:rPr>
        <w:t>2</w:t>
      </w:r>
      <w:r w:rsidR="003C5380">
        <w:rPr>
          <w:b/>
          <w:sz w:val="28"/>
          <w:szCs w:val="28"/>
        </w:rPr>
        <w:t>0,1</w:t>
      </w:r>
      <w:r w:rsidR="00DC468A" w:rsidRPr="00710DB1">
        <w:rPr>
          <w:b/>
          <w:sz w:val="28"/>
          <w:szCs w:val="28"/>
        </w:rPr>
        <w:t xml:space="preserve"> </w:t>
      </w:r>
      <w:r w:rsidR="003C36F0" w:rsidRPr="00710DB1">
        <w:rPr>
          <w:sz w:val="28"/>
          <w:szCs w:val="28"/>
        </w:rPr>
        <w:t>тыс.</w:t>
      </w:r>
      <w:r w:rsidR="003C5380">
        <w:rPr>
          <w:sz w:val="28"/>
          <w:szCs w:val="28"/>
        </w:rPr>
        <w:t xml:space="preserve"> </w:t>
      </w:r>
      <w:r w:rsidR="003C36F0" w:rsidRPr="00710DB1">
        <w:rPr>
          <w:sz w:val="28"/>
          <w:szCs w:val="28"/>
        </w:rPr>
        <w:t>рублей, на плановый период 202</w:t>
      </w:r>
      <w:r w:rsidR="003C5380">
        <w:rPr>
          <w:sz w:val="28"/>
          <w:szCs w:val="28"/>
        </w:rPr>
        <w:t>4</w:t>
      </w:r>
      <w:r w:rsidR="003C36F0" w:rsidRPr="00710DB1">
        <w:rPr>
          <w:sz w:val="28"/>
          <w:szCs w:val="28"/>
        </w:rPr>
        <w:t xml:space="preserve"> и 202</w:t>
      </w:r>
      <w:r w:rsidR="003C5380">
        <w:rPr>
          <w:sz w:val="28"/>
          <w:szCs w:val="28"/>
        </w:rPr>
        <w:t>5</w:t>
      </w:r>
      <w:r w:rsidR="003C36F0" w:rsidRPr="00710DB1">
        <w:rPr>
          <w:sz w:val="28"/>
          <w:szCs w:val="28"/>
        </w:rPr>
        <w:t xml:space="preserve"> годов – </w:t>
      </w:r>
      <w:r w:rsidR="003C5380">
        <w:rPr>
          <w:b/>
          <w:sz w:val="28"/>
          <w:szCs w:val="28"/>
        </w:rPr>
        <w:t>1492,0</w:t>
      </w:r>
      <w:r w:rsidR="003C36F0" w:rsidRPr="00710DB1">
        <w:rPr>
          <w:sz w:val="28"/>
          <w:szCs w:val="28"/>
        </w:rPr>
        <w:t xml:space="preserve"> тыс.</w:t>
      </w:r>
      <w:r w:rsidR="003C5380">
        <w:rPr>
          <w:sz w:val="28"/>
          <w:szCs w:val="28"/>
        </w:rPr>
        <w:t xml:space="preserve"> </w:t>
      </w:r>
      <w:r w:rsidR="003C36F0" w:rsidRPr="00710DB1">
        <w:rPr>
          <w:sz w:val="28"/>
          <w:szCs w:val="28"/>
        </w:rPr>
        <w:t xml:space="preserve">рублей и </w:t>
      </w:r>
      <w:r w:rsidR="00DC468A" w:rsidRPr="00710DB1">
        <w:rPr>
          <w:b/>
          <w:sz w:val="28"/>
          <w:szCs w:val="28"/>
        </w:rPr>
        <w:t>1</w:t>
      </w:r>
      <w:r w:rsidR="003C5380">
        <w:rPr>
          <w:b/>
          <w:sz w:val="28"/>
          <w:szCs w:val="28"/>
        </w:rPr>
        <w:t xml:space="preserve"> 570,6 </w:t>
      </w:r>
      <w:r w:rsidR="003C36F0" w:rsidRPr="00710DB1">
        <w:rPr>
          <w:sz w:val="28"/>
          <w:szCs w:val="28"/>
        </w:rPr>
        <w:t>тыс.</w:t>
      </w:r>
      <w:r w:rsidR="00536B3C">
        <w:rPr>
          <w:sz w:val="28"/>
          <w:szCs w:val="28"/>
        </w:rPr>
        <w:t xml:space="preserve"> </w:t>
      </w:r>
      <w:r w:rsidR="003C36F0" w:rsidRPr="00710DB1">
        <w:rPr>
          <w:sz w:val="28"/>
          <w:szCs w:val="28"/>
        </w:rPr>
        <w:t xml:space="preserve">рублей соответственно.  </w:t>
      </w:r>
    </w:p>
    <w:p w:rsidR="00536B3C" w:rsidRDefault="003C36F0" w:rsidP="00AB636D">
      <w:pPr>
        <w:tabs>
          <w:tab w:val="left" w:pos="1134"/>
        </w:tabs>
        <w:ind w:left="426" w:firstLine="709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Проектом решения изменение объемов бюджетных ассигнований муниципального дорожного фонда </w:t>
      </w:r>
      <w:r w:rsidR="00DC468A" w:rsidRPr="00710DB1">
        <w:rPr>
          <w:sz w:val="28"/>
          <w:szCs w:val="28"/>
        </w:rPr>
        <w:t xml:space="preserve">Кайдаковского сельского </w:t>
      </w:r>
      <w:r w:rsidRPr="00710DB1">
        <w:rPr>
          <w:sz w:val="28"/>
          <w:szCs w:val="28"/>
        </w:rPr>
        <w:t>поселения Вяземского района Смоленской области</w:t>
      </w:r>
      <w:r w:rsidR="004204EF" w:rsidRPr="00710DB1">
        <w:rPr>
          <w:sz w:val="28"/>
          <w:szCs w:val="28"/>
        </w:rPr>
        <w:t xml:space="preserve"> </w:t>
      </w:r>
      <w:r w:rsidRPr="00CB15CB">
        <w:rPr>
          <w:b/>
          <w:sz w:val="28"/>
          <w:szCs w:val="28"/>
        </w:rPr>
        <w:t>на 202</w:t>
      </w:r>
      <w:r w:rsidR="003C5380" w:rsidRPr="00CB15CB">
        <w:rPr>
          <w:b/>
          <w:sz w:val="28"/>
          <w:szCs w:val="28"/>
        </w:rPr>
        <w:t>3</w:t>
      </w:r>
      <w:r w:rsidRPr="00CB15CB">
        <w:rPr>
          <w:b/>
          <w:sz w:val="28"/>
          <w:szCs w:val="28"/>
        </w:rPr>
        <w:t xml:space="preserve"> год</w:t>
      </w:r>
      <w:r w:rsidRPr="00710DB1">
        <w:rPr>
          <w:sz w:val="28"/>
          <w:szCs w:val="28"/>
        </w:rPr>
        <w:t xml:space="preserve"> предлагается к утверждению в сумме </w:t>
      </w:r>
      <w:r w:rsidR="003C5380">
        <w:rPr>
          <w:b/>
          <w:sz w:val="28"/>
          <w:szCs w:val="28"/>
        </w:rPr>
        <w:t>7925,8</w:t>
      </w:r>
      <w:r w:rsidR="00DC468A"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 w:rsidR="00536B3C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рублей</w:t>
      </w:r>
      <w:r w:rsidR="00DC468A" w:rsidRPr="00710DB1">
        <w:rPr>
          <w:sz w:val="28"/>
          <w:szCs w:val="28"/>
        </w:rPr>
        <w:t xml:space="preserve"> </w:t>
      </w:r>
      <w:r w:rsidRPr="00CB15CB">
        <w:rPr>
          <w:sz w:val="28"/>
          <w:szCs w:val="28"/>
        </w:rPr>
        <w:t>с увеличен</w:t>
      </w:r>
      <w:r w:rsidR="00CB15CB">
        <w:rPr>
          <w:sz w:val="28"/>
          <w:szCs w:val="28"/>
        </w:rPr>
        <w:t xml:space="preserve">ием на </w:t>
      </w:r>
      <w:r w:rsidR="00CB15CB" w:rsidRPr="00CB15CB">
        <w:rPr>
          <w:b/>
          <w:sz w:val="28"/>
          <w:szCs w:val="28"/>
        </w:rPr>
        <w:t>6505,7</w:t>
      </w:r>
      <w:r w:rsidR="00CB15CB">
        <w:rPr>
          <w:sz w:val="28"/>
          <w:szCs w:val="28"/>
        </w:rPr>
        <w:t xml:space="preserve"> тыс. рублей</w:t>
      </w:r>
      <w:r w:rsidRPr="00710DB1">
        <w:rPr>
          <w:sz w:val="28"/>
          <w:szCs w:val="28"/>
        </w:rPr>
        <w:t xml:space="preserve"> за счет </w:t>
      </w:r>
      <w:r w:rsidR="00536B3C">
        <w:rPr>
          <w:sz w:val="28"/>
          <w:szCs w:val="28"/>
        </w:rPr>
        <w:t xml:space="preserve">безвозмездных поступлений </w:t>
      </w:r>
      <w:r w:rsidR="00CB15CB">
        <w:rPr>
          <w:sz w:val="28"/>
          <w:szCs w:val="28"/>
        </w:rPr>
        <w:t>и</w:t>
      </w:r>
      <w:r w:rsidR="00F85C29" w:rsidRPr="00F85C29">
        <w:rPr>
          <w:sz w:val="28"/>
          <w:szCs w:val="28"/>
        </w:rPr>
        <w:t xml:space="preserve"> </w:t>
      </w:r>
      <w:r w:rsidR="00F85C29">
        <w:rPr>
          <w:sz w:val="28"/>
          <w:szCs w:val="28"/>
        </w:rPr>
        <w:t>остатков на лицевом счете на 31.12.2022 года, согласно пояснительной записки.</w:t>
      </w:r>
    </w:p>
    <w:p w:rsidR="003C36F0" w:rsidRPr="00710DB1" w:rsidRDefault="003C36F0" w:rsidP="003C36F0">
      <w:pPr>
        <w:ind w:firstLine="708"/>
        <w:jc w:val="both"/>
        <w:rPr>
          <w:sz w:val="28"/>
          <w:szCs w:val="28"/>
        </w:rPr>
      </w:pPr>
    </w:p>
    <w:p w:rsidR="003C36F0" w:rsidRPr="00710DB1" w:rsidRDefault="003C36F0">
      <w:pPr>
        <w:jc w:val="center"/>
        <w:rPr>
          <w:b/>
          <w:sz w:val="28"/>
          <w:szCs w:val="28"/>
        </w:rPr>
      </w:pPr>
    </w:p>
    <w:p w:rsidR="00CD137A" w:rsidRPr="00710DB1" w:rsidRDefault="00CD137A" w:rsidP="00B05790">
      <w:pPr>
        <w:jc w:val="center"/>
        <w:rPr>
          <w:b/>
          <w:sz w:val="28"/>
          <w:szCs w:val="28"/>
        </w:rPr>
      </w:pPr>
      <w:r w:rsidRPr="00710DB1">
        <w:rPr>
          <w:b/>
          <w:sz w:val="28"/>
          <w:szCs w:val="28"/>
        </w:rPr>
        <w:t>Дефицит бюджета, источники финансирования дефицита бюджета</w:t>
      </w:r>
    </w:p>
    <w:p w:rsidR="00B44E7C" w:rsidRPr="00710DB1" w:rsidRDefault="00B44E7C" w:rsidP="00B05790">
      <w:pPr>
        <w:ind w:firstLine="708"/>
        <w:jc w:val="center"/>
        <w:rPr>
          <w:color w:val="0070C0"/>
          <w:sz w:val="28"/>
          <w:szCs w:val="28"/>
        </w:rPr>
      </w:pPr>
    </w:p>
    <w:p w:rsidR="00B44E7C" w:rsidRPr="00710DB1" w:rsidRDefault="00F6232D" w:rsidP="00F623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4206">
        <w:rPr>
          <w:sz w:val="28"/>
          <w:szCs w:val="28"/>
        </w:rPr>
        <w:t>Р</w:t>
      </w:r>
      <w:r w:rsidR="00B44E7C" w:rsidRPr="00710DB1">
        <w:rPr>
          <w:sz w:val="28"/>
          <w:szCs w:val="28"/>
        </w:rPr>
        <w:t xml:space="preserve">ешением Совета депутатов </w:t>
      </w:r>
      <w:r w:rsidR="00A910F4" w:rsidRPr="00710DB1">
        <w:rPr>
          <w:sz w:val="28"/>
          <w:szCs w:val="28"/>
        </w:rPr>
        <w:t>Кайдаковского</w:t>
      </w:r>
      <w:r w:rsidR="00B44E7C" w:rsidRPr="00710DB1">
        <w:rPr>
          <w:sz w:val="28"/>
          <w:szCs w:val="28"/>
        </w:rPr>
        <w:t xml:space="preserve"> поселения Вяземского района Смоленской области от </w:t>
      </w:r>
      <w:r w:rsidR="00286AA8">
        <w:rPr>
          <w:sz w:val="28"/>
          <w:szCs w:val="28"/>
        </w:rPr>
        <w:t>26</w:t>
      </w:r>
      <w:r w:rsidR="00B44E7C" w:rsidRPr="00710DB1">
        <w:rPr>
          <w:sz w:val="28"/>
          <w:szCs w:val="28"/>
        </w:rPr>
        <w:t>.12.202</w:t>
      </w:r>
      <w:r w:rsidR="00286AA8">
        <w:rPr>
          <w:sz w:val="28"/>
          <w:szCs w:val="28"/>
        </w:rPr>
        <w:t>2</w:t>
      </w:r>
      <w:r w:rsidR="00B44E7C" w:rsidRPr="00710DB1">
        <w:rPr>
          <w:sz w:val="28"/>
          <w:szCs w:val="28"/>
        </w:rPr>
        <w:t xml:space="preserve"> №</w:t>
      </w:r>
      <w:r w:rsidR="00286AA8">
        <w:rPr>
          <w:sz w:val="28"/>
          <w:szCs w:val="28"/>
        </w:rPr>
        <w:t>22</w:t>
      </w:r>
      <w:r w:rsidR="00B44E7C" w:rsidRPr="00710DB1">
        <w:rPr>
          <w:sz w:val="28"/>
          <w:szCs w:val="28"/>
        </w:rPr>
        <w:t xml:space="preserve"> «О бюджете </w:t>
      </w:r>
      <w:r w:rsidR="00A910F4" w:rsidRPr="00710DB1">
        <w:rPr>
          <w:sz w:val="28"/>
          <w:szCs w:val="28"/>
        </w:rPr>
        <w:t>Кайдаковского сельского</w:t>
      </w:r>
      <w:r w:rsidR="00B44E7C" w:rsidRPr="00710DB1">
        <w:rPr>
          <w:sz w:val="28"/>
          <w:szCs w:val="28"/>
        </w:rPr>
        <w:t xml:space="preserve"> </w:t>
      </w:r>
      <w:r w:rsidR="00B44E7C" w:rsidRPr="00710DB1">
        <w:rPr>
          <w:sz w:val="28"/>
          <w:szCs w:val="28"/>
        </w:rPr>
        <w:lastRenderedPageBreak/>
        <w:t>поселения Вяземского района Смоленской области на 202</w:t>
      </w:r>
      <w:r w:rsidR="00286AA8">
        <w:rPr>
          <w:sz w:val="28"/>
          <w:szCs w:val="28"/>
        </w:rPr>
        <w:t>3</w:t>
      </w:r>
      <w:r w:rsidR="00B44E7C" w:rsidRPr="00710DB1">
        <w:rPr>
          <w:sz w:val="28"/>
          <w:szCs w:val="28"/>
        </w:rPr>
        <w:t xml:space="preserve"> год и на плановый период 202</w:t>
      </w:r>
      <w:r w:rsidR="00286AA8">
        <w:rPr>
          <w:sz w:val="28"/>
          <w:szCs w:val="28"/>
        </w:rPr>
        <w:t>4</w:t>
      </w:r>
      <w:r w:rsidR="00B44E7C" w:rsidRPr="00710DB1">
        <w:rPr>
          <w:sz w:val="28"/>
          <w:szCs w:val="28"/>
        </w:rPr>
        <w:t xml:space="preserve"> и 202</w:t>
      </w:r>
      <w:r w:rsidR="00286AA8">
        <w:rPr>
          <w:sz w:val="28"/>
          <w:szCs w:val="28"/>
        </w:rPr>
        <w:t>5</w:t>
      </w:r>
      <w:r w:rsidR="00B44E7C" w:rsidRPr="00710DB1">
        <w:rPr>
          <w:sz w:val="28"/>
          <w:szCs w:val="28"/>
        </w:rPr>
        <w:t xml:space="preserve"> годов» утвержден бездефицитный бюджет. Единственным источником финансирования дефицита бюджета </w:t>
      </w:r>
      <w:r w:rsidR="004204EF" w:rsidRPr="00710DB1">
        <w:rPr>
          <w:sz w:val="28"/>
          <w:szCs w:val="28"/>
        </w:rPr>
        <w:t>сельского</w:t>
      </w:r>
      <w:r w:rsidR="00B44E7C" w:rsidRPr="00710DB1">
        <w:rPr>
          <w:sz w:val="28"/>
          <w:szCs w:val="28"/>
        </w:rPr>
        <w:t xml:space="preserve"> поселения в 202</w:t>
      </w:r>
      <w:r w:rsidR="00286AA8">
        <w:rPr>
          <w:sz w:val="28"/>
          <w:szCs w:val="28"/>
        </w:rPr>
        <w:t>3</w:t>
      </w:r>
      <w:r w:rsidR="00B44E7C" w:rsidRPr="00710DB1">
        <w:rPr>
          <w:sz w:val="28"/>
          <w:szCs w:val="28"/>
        </w:rPr>
        <w:t xml:space="preserve"> году и плановом периоде 202</w:t>
      </w:r>
      <w:r w:rsidR="00286AA8">
        <w:rPr>
          <w:sz w:val="28"/>
          <w:szCs w:val="28"/>
        </w:rPr>
        <w:t>4</w:t>
      </w:r>
      <w:r w:rsidR="00B44E7C" w:rsidRPr="00710DB1">
        <w:rPr>
          <w:sz w:val="28"/>
          <w:szCs w:val="28"/>
        </w:rPr>
        <w:t xml:space="preserve"> и 202</w:t>
      </w:r>
      <w:r w:rsidR="00286AA8">
        <w:rPr>
          <w:sz w:val="28"/>
          <w:szCs w:val="28"/>
        </w:rPr>
        <w:t>5</w:t>
      </w:r>
      <w:r w:rsidR="00B44E7C" w:rsidRPr="00710DB1">
        <w:rPr>
          <w:sz w:val="28"/>
          <w:szCs w:val="28"/>
        </w:rPr>
        <w:t xml:space="preserve"> годах являются</w:t>
      </w:r>
      <w:r w:rsidR="00AB636D">
        <w:rPr>
          <w:sz w:val="28"/>
          <w:szCs w:val="28"/>
        </w:rPr>
        <w:t xml:space="preserve"> </w:t>
      </w:r>
      <w:r w:rsidR="00B44E7C" w:rsidRPr="00710DB1">
        <w:rPr>
          <w:sz w:val="28"/>
          <w:szCs w:val="28"/>
        </w:rPr>
        <w:t>изменения остатков средств на счетах по учету средств бюджетов поселения в течение соответствующего финансового года.</w:t>
      </w:r>
    </w:p>
    <w:p w:rsidR="007C0348" w:rsidRPr="00710DB1" w:rsidRDefault="00AB636D" w:rsidP="00B057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37A" w:rsidRPr="00710DB1">
        <w:rPr>
          <w:sz w:val="28"/>
          <w:szCs w:val="28"/>
        </w:rPr>
        <w:t>Раз</w:t>
      </w:r>
      <w:r w:rsidR="00A910F4" w:rsidRPr="00710DB1">
        <w:rPr>
          <w:sz w:val="28"/>
          <w:szCs w:val="28"/>
        </w:rPr>
        <w:t xml:space="preserve">мер дефицита бюджета Кайдаковского сельского </w:t>
      </w:r>
      <w:r w:rsidR="003C3094" w:rsidRPr="00710DB1">
        <w:rPr>
          <w:sz w:val="28"/>
          <w:szCs w:val="28"/>
        </w:rPr>
        <w:t>поселения Вяземского района Смоленской области</w:t>
      </w:r>
      <w:r w:rsidR="00CD137A" w:rsidRPr="00710DB1">
        <w:rPr>
          <w:sz w:val="28"/>
          <w:szCs w:val="28"/>
        </w:rPr>
        <w:t>, предусмотренный проектом решения, в 202</w:t>
      </w:r>
      <w:r w:rsidR="00286AA8">
        <w:rPr>
          <w:sz w:val="28"/>
          <w:szCs w:val="28"/>
        </w:rPr>
        <w:t>3</w:t>
      </w:r>
      <w:r w:rsidR="00CD137A" w:rsidRPr="00710DB1">
        <w:rPr>
          <w:sz w:val="28"/>
          <w:szCs w:val="28"/>
        </w:rPr>
        <w:t xml:space="preserve"> году </w:t>
      </w:r>
      <w:r w:rsidR="00B44E7C" w:rsidRPr="00710DB1">
        <w:rPr>
          <w:sz w:val="28"/>
          <w:szCs w:val="28"/>
        </w:rPr>
        <w:t xml:space="preserve">предлагается к утверждению в сумме </w:t>
      </w:r>
      <w:r w:rsidR="00286AA8">
        <w:rPr>
          <w:b/>
          <w:sz w:val="28"/>
          <w:szCs w:val="28"/>
        </w:rPr>
        <w:t>320,5</w:t>
      </w:r>
      <w:r w:rsidR="00A910F4" w:rsidRPr="00710DB1">
        <w:rPr>
          <w:b/>
          <w:sz w:val="28"/>
          <w:szCs w:val="28"/>
        </w:rPr>
        <w:t xml:space="preserve"> </w:t>
      </w:r>
      <w:r w:rsidR="003C3094" w:rsidRPr="00710DB1">
        <w:rPr>
          <w:sz w:val="28"/>
          <w:szCs w:val="28"/>
        </w:rPr>
        <w:t>тыс.</w:t>
      </w:r>
      <w:r w:rsidR="00286AA8">
        <w:rPr>
          <w:sz w:val="28"/>
          <w:szCs w:val="28"/>
        </w:rPr>
        <w:t xml:space="preserve"> </w:t>
      </w:r>
      <w:r w:rsidR="00CD137A" w:rsidRPr="00710DB1">
        <w:rPr>
          <w:sz w:val="28"/>
          <w:szCs w:val="28"/>
        </w:rPr>
        <w:t xml:space="preserve">рублей или </w:t>
      </w:r>
      <w:r w:rsidR="00286AA8">
        <w:rPr>
          <w:b/>
          <w:sz w:val="28"/>
          <w:szCs w:val="28"/>
        </w:rPr>
        <w:t>4,2</w:t>
      </w:r>
      <w:r w:rsidR="00CD137A" w:rsidRPr="00710DB1">
        <w:rPr>
          <w:sz w:val="28"/>
          <w:szCs w:val="28"/>
        </w:rPr>
        <w:t xml:space="preserve">% от общего годового объема доходов бюджета </w:t>
      </w:r>
      <w:r w:rsidR="00A910F4" w:rsidRPr="00710DB1">
        <w:rPr>
          <w:sz w:val="28"/>
          <w:szCs w:val="28"/>
        </w:rPr>
        <w:t>Кайдаковского сельского</w:t>
      </w:r>
      <w:r w:rsidR="003C3094" w:rsidRPr="00710DB1">
        <w:rPr>
          <w:sz w:val="28"/>
          <w:szCs w:val="28"/>
        </w:rPr>
        <w:t xml:space="preserve"> поселения Вяземского района Смоленской области</w:t>
      </w:r>
      <w:r w:rsidR="00CD137A" w:rsidRPr="00710DB1">
        <w:rPr>
          <w:sz w:val="28"/>
          <w:szCs w:val="28"/>
        </w:rPr>
        <w:t xml:space="preserve"> без учета безвозмездных поступлений. </w:t>
      </w:r>
      <w:r w:rsidR="007C0348" w:rsidRPr="00710DB1">
        <w:rPr>
          <w:sz w:val="28"/>
          <w:szCs w:val="28"/>
        </w:rPr>
        <w:t xml:space="preserve">К утверждению предлагаются источники финансирования дефицита бюджета </w:t>
      </w:r>
      <w:r w:rsidR="00A910F4" w:rsidRPr="00710DB1">
        <w:rPr>
          <w:sz w:val="28"/>
          <w:szCs w:val="28"/>
        </w:rPr>
        <w:t>сельского</w:t>
      </w:r>
      <w:r w:rsidR="007C0348" w:rsidRPr="00710DB1">
        <w:rPr>
          <w:sz w:val="28"/>
          <w:szCs w:val="28"/>
        </w:rPr>
        <w:t xml:space="preserve"> поселения на 202</w:t>
      </w:r>
      <w:r w:rsidR="00286AA8">
        <w:rPr>
          <w:sz w:val="28"/>
          <w:szCs w:val="28"/>
        </w:rPr>
        <w:t>3</w:t>
      </w:r>
      <w:r w:rsidR="007C0348" w:rsidRPr="00710DB1">
        <w:rPr>
          <w:sz w:val="28"/>
          <w:szCs w:val="28"/>
        </w:rPr>
        <w:t xml:space="preserve"> год:</w:t>
      </w:r>
    </w:p>
    <w:p w:rsidR="007C0348" w:rsidRPr="00710DB1" w:rsidRDefault="007C0348" w:rsidP="00B05790">
      <w:pPr>
        <w:ind w:left="567" w:firstLine="708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- увеличение прочих остатков средств бюджета в сумме </w:t>
      </w:r>
      <w:r w:rsidR="00286AA8">
        <w:rPr>
          <w:b/>
          <w:sz w:val="28"/>
          <w:szCs w:val="28"/>
        </w:rPr>
        <w:t>19 751,9</w:t>
      </w:r>
      <w:r w:rsidR="00A910F4"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 w:rsidR="00286AA8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рублей;</w:t>
      </w:r>
    </w:p>
    <w:p w:rsidR="00CD137A" w:rsidRPr="00710DB1" w:rsidRDefault="007C0348" w:rsidP="00B05790">
      <w:pPr>
        <w:ind w:left="567" w:firstLine="708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- уменьшение прочих остатков средств бюджета в сумме </w:t>
      </w:r>
      <w:r w:rsidR="00286AA8">
        <w:rPr>
          <w:b/>
          <w:sz w:val="28"/>
          <w:szCs w:val="28"/>
        </w:rPr>
        <w:t>20 072,4</w:t>
      </w:r>
      <w:r w:rsidR="00A910F4" w:rsidRPr="00710DB1">
        <w:rPr>
          <w:b/>
          <w:sz w:val="28"/>
          <w:szCs w:val="28"/>
        </w:rPr>
        <w:t xml:space="preserve"> </w:t>
      </w:r>
      <w:r w:rsidRPr="00710DB1">
        <w:rPr>
          <w:sz w:val="28"/>
          <w:szCs w:val="28"/>
        </w:rPr>
        <w:t>тыс.</w:t>
      </w:r>
      <w:r w:rsidR="00286AA8">
        <w:rPr>
          <w:sz w:val="28"/>
          <w:szCs w:val="28"/>
        </w:rPr>
        <w:t xml:space="preserve"> </w:t>
      </w:r>
      <w:r w:rsidRPr="00710DB1">
        <w:rPr>
          <w:sz w:val="28"/>
          <w:szCs w:val="28"/>
        </w:rPr>
        <w:t>рублей</w:t>
      </w:r>
      <w:r w:rsidR="00A910F4" w:rsidRPr="00710DB1">
        <w:rPr>
          <w:sz w:val="28"/>
          <w:szCs w:val="28"/>
        </w:rPr>
        <w:t>.</w:t>
      </w:r>
    </w:p>
    <w:p w:rsidR="00CD137A" w:rsidRPr="00710DB1" w:rsidRDefault="003C3094" w:rsidP="00B05790">
      <w:pPr>
        <w:ind w:left="709"/>
        <w:jc w:val="both"/>
        <w:rPr>
          <w:sz w:val="28"/>
          <w:szCs w:val="28"/>
        </w:rPr>
      </w:pPr>
      <w:r w:rsidRPr="00710DB1">
        <w:rPr>
          <w:sz w:val="28"/>
          <w:szCs w:val="28"/>
        </w:rPr>
        <w:tab/>
      </w:r>
      <w:r w:rsidR="001409AB" w:rsidRPr="00710DB1">
        <w:rPr>
          <w:sz w:val="28"/>
          <w:szCs w:val="28"/>
        </w:rPr>
        <w:t xml:space="preserve">Представленным проектом решения изменение объема дефицита бюджета </w:t>
      </w:r>
      <w:r w:rsidR="00A910F4" w:rsidRPr="00710DB1">
        <w:rPr>
          <w:sz w:val="28"/>
          <w:szCs w:val="28"/>
        </w:rPr>
        <w:t>Кайдаковского сельского</w:t>
      </w:r>
      <w:r w:rsidR="001409AB" w:rsidRPr="00710DB1">
        <w:rPr>
          <w:sz w:val="28"/>
          <w:szCs w:val="28"/>
        </w:rPr>
        <w:t xml:space="preserve"> поселения Вяземского района Смоленской области</w:t>
      </w:r>
      <w:r w:rsidR="00A910F4" w:rsidRPr="00710DB1">
        <w:rPr>
          <w:sz w:val="28"/>
          <w:szCs w:val="28"/>
        </w:rPr>
        <w:t xml:space="preserve"> </w:t>
      </w:r>
      <w:r w:rsidR="001409AB" w:rsidRPr="00710DB1">
        <w:rPr>
          <w:sz w:val="28"/>
          <w:szCs w:val="28"/>
        </w:rPr>
        <w:t>на плановый период 202</w:t>
      </w:r>
      <w:r w:rsidR="00286AA8">
        <w:rPr>
          <w:sz w:val="28"/>
          <w:szCs w:val="28"/>
        </w:rPr>
        <w:t>4</w:t>
      </w:r>
      <w:r w:rsidR="001409AB" w:rsidRPr="00710DB1">
        <w:rPr>
          <w:sz w:val="28"/>
          <w:szCs w:val="28"/>
        </w:rPr>
        <w:t xml:space="preserve"> и 202</w:t>
      </w:r>
      <w:r w:rsidR="00286AA8">
        <w:rPr>
          <w:sz w:val="28"/>
          <w:szCs w:val="28"/>
        </w:rPr>
        <w:t>5</w:t>
      </w:r>
      <w:r w:rsidR="001409AB" w:rsidRPr="00710DB1">
        <w:rPr>
          <w:sz w:val="28"/>
          <w:szCs w:val="28"/>
        </w:rPr>
        <w:t xml:space="preserve"> годов не предусмотрено</w:t>
      </w:r>
      <w:r w:rsidR="0077714A" w:rsidRPr="00710DB1">
        <w:rPr>
          <w:sz w:val="28"/>
          <w:szCs w:val="28"/>
        </w:rPr>
        <w:t>.</w:t>
      </w:r>
    </w:p>
    <w:p w:rsidR="001409AB" w:rsidRPr="00710DB1" w:rsidRDefault="001409AB" w:rsidP="00CD137A">
      <w:pPr>
        <w:jc w:val="center"/>
        <w:rPr>
          <w:b/>
          <w:color w:val="0070C0"/>
          <w:sz w:val="28"/>
          <w:szCs w:val="28"/>
        </w:rPr>
      </w:pPr>
    </w:p>
    <w:p w:rsidR="00F6232D" w:rsidRDefault="00F6232D" w:rsidP="000A6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Pr="00710DB1" w:rsidRDefault="000B4E2D" w:rsidP="000A6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710DB1" w:rsidRDefault="00BD5F5E" w:rsidP="002E0E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EF0" w:rsidRPr="00710DB1" w:rsidRDefault="00F6232D" w:rsidP="00F6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Проектом решения Совета депутатов </w:t>
      </w:r>
      <w:r w:rsidR="00A910F4" w:rsidRPr="00710DB1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«О внесении изменений в решение Совета депутатов </w:t>
      </w:r>
      <w:r w:rsidR="00A910F4" w:rsidRPr="00710DB1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A910F4" w:rsidRPr="00710DB1">
        <w:rPr>
          <w:rFonts w:ascii="Times New Roman" w:hAnsi="Times New Roman" w:cs="Times New Roman"/>
          <w:sz w:val="28"/>
          <w:szCs w:val="28"/>
        </w:rPr>
        <w:t>2</w:t>
      </w:r>
      <w:r w:rsidR="00EC2E72">
        <w:rPr>
          <w:rFonts w:ascii="Times New Roman" w:hAnsi="Times New Roman" w:cs="Times New Roman"/>
          <w:sz w:val="28"/>
          <w:szCs w:val="28"/>
        </w:rPr>
        <w:t>6</w:t>
      </w:r>
      <w:r w:rsidR="002E0EF0" w:rsidRPr="00710DB1">
        <w:rPr>
          <w:rFonts w:ascii="Times New Roman" w:hAnsi="Times New Roman" w:cs="Times New Roman"/>
          <w:sz w:val="28"/>
          <w:szCs w:val="28"/>
        </w:rPr>
        <w:t>.12.202</w:t>
      </w:r>
      <w:r w:rsidR="00EC2E72">
        <w:rPr>
          <w:rFonts w:ascii="Times New Roman" w:hAnsi="Times New Roman" w:cs="Times New Roman"/>
          <w:sz w:val="28"/>
          <w:szCs w:val="28"/>
        </w:rPr>
        <w:t>2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 №</w:t>
      </w:r>
      <w:r w:rsidR="00EC2E72">
        <w:rPr>
          <w:rFonts w:ascii="Times New Roman" w:hAnsi="Times New Roman" w:cs="Times New Roman"/>
          <w:sz w:val="28"/>
          <w:szCs w:val="28"/>
        </w:rPr>
        <w:t>22</w:t>
      </w:r>
      <w:r w:rsidR="002E0EF0" w:rsidRPr="00710DB1">
        <w:rPr>
          <w:rFonts w:ascii="Times New Roman" w:hAnsi="Times New Roman" w:cs="Times New Roman"/>
          <w:sz w:val="28"/>
          <w:szCs w:val="28"/>
        </w:rPr>
        <w:t xml:space="preserve">» предлагается внести изменения в показатели </w:t>
      </w:r>
      <w:r w:rsidR="002E0EF0" w:rsidRPr="00710DB1">
        <w:rPr>
          <w:rFonts w:ascii="Times New Roman" w:hAnsi="Times New Roman" w:cs="Times New Roman"/>
          <w:b/>
          <w:sz w:val="28"/>
          <w:szCs w:val="28"/>
        </w:rPr>
        <w:t>202</w:t>
      </w:r>
      <w:r w:rsidR="00EC2E72">
        <w:rPr>
          <w:rFonts w:ascii="Times New Roman" w:hAnsi="Times New Roman" w:cs="Times New Roman"/>
          <w:b/>
          <w:sz w:val="28"/>
          <w:szCs w:val="28"/>
        </w:rPr>
        <w:t>3</w:t>
      </w:r>
      <w:r w:rsidR="00A910F4" w:rsidRPr="00710D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76FD" w:rsidRPr="00DB251A" w:rsidRDefault="00F6232D" w:rsidP="00F6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6FD">
        <w:rPr>
          <w:rFonts w:ascii="Times New Roman" w:hAnsi="Times New Roman" w:cs="Times New Roman"/>
          <w:sz w:val="28"/>
          <w:szCs w:val="28"/>
        </w:rPr>
        <w:t>1.</w:t>
      </w:r>
      <w:r w:rsidR="003E76FD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3E76FD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3E76FD">
        <w:rPr>
          <w:rFonts w:ascii="Times New Roman" w:hAnsi="Times New Roman" w:cs="Times New Roman"/>
          <w:b/>
          <w:sz w:val="28"/>
          <w:szCs w:val="28"/>
        </w:rPr>
        <w:t>на</w:t>
      </w:r>
      <w:r w:rsidR="003E76FD" w:rsidRPr="00DB25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E76FD">
        <w:rPr>
          <w:rFonts w:ascii="Times New Roman" w:hAnsi="Times New Roman" w:cs="Times New Roman"/>
          <w:b/>
          <w:sz w:val="28"/>
          <w:szCs w:val="28"/>
        </w:rPr>
        <w:t>3</w:t>
      </w:r>
      <w:r w:rsidR="003E76FD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76FD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76FD">
        <w:rPr>
          <w:rFonts w:ascii="Times New Roman" w:hAnsi="Times New Roman" w:cs="Times New Roman"/>
          <w:b/>
          <w:sz w:val="28"/>
          <w:szCs w:val="28"/>
        </w:rPr>
        <w:t>19 751,9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76FD">
        <w:rPr>
          <w:rFonts w:ascii="Times New Roman" w:hAnsi="Times New Roman" w:cs="Times New Roman"/>
          <w:sz w:val="28"/>
          <w:szCs w:val="28"/>
        </w:rPr>
        <w:t>, из них:</w:t>
      </w:r>
    </w:p>
    <w:p w:rsidR="00F6232D" w:rsidRDefault="00F6232D" w:rsidP="00F623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3E76FD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3E76FD" w:rsidRPr="003E76FD">
        <w:rPr>
          <w:rFonts w:ascii="Times New Roman" w:hAnsi="Times New Roman" w:cs="Times New Roman"/>
          <w:b/>
          <w:sz w:val="28"/>
          <w:szCs w:val="28"/>
        </w:rPr>
        <w:t xml:space="preserve">7 599,6 </w:t>
      </w:r>
      <w:r w:rsidR="003E76FD" w:rsidRPr="003E76F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B05790" w:rsidRDefault="003E76FD" w:rsidP="00F623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6FD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предлагаются к утверждению в сумме </w:t>
      </w:r>
    </w:p>
    <w:p w:rsidR="003E76FD" w:rsidRDefault="003E76FD" w:rsidP="00B0579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6F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152,3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6 700,00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6FD" w:rsidRDefault="00F6232D" w:rsidP="00F6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6FD">
        <w:rPr>
          <w:rFonts w:ascii="Times New Roman" w:hAnsi="Times New Roman" w:cs="Times New Roman"/>
          <w:sz w:val="28"/>
          <w:szCs w:val="28"/>
        </w:rPr>
        <w:t>2.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="003E76FD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3E76FD">
        <w:rPr>
          <w:rFonts w:ascii="Times New Roman" w:hAnsi="Times New Roman" w:cs="Times New Roman"/>
          <w:b/>
          <w:sz w:val="28"/>
          <w:szCs w:val="28"/>
        </w:rPr>
        <w:t>3</w:t>
      </w:r>
      <w:r w:rsidR="003E76FD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76FD">
        <w:rPr>
          <w:rFonts w:ascii="Times New Roman" w:hAnsi="Times New Roman" w:cs="Times New Roman"/>
          <w:b/>
          <w:sz w:val="28"/>
          <w:szCs w:val="28"/>
        </w:rPr>
        <w:t>20 072,4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E76FD">
        <w:rPr>
          <w:rFonts w:ascii="Times New Roman" w:hAnsi="Times New Roman" w:cs="Times New Roman"/>
          <w:sz w:val="28"/>
          <w:szCs w:val="28"/>
        </w:rPr>
        <w:t xml:space="preserve">с увеличением на       </w:t>
      </w:r>
      <w:r w:rsidR="003E76FD">
        <w:rPr>
          <w:rFonts w:ascii="Times New Roman" w:hAnsi="Times New Roman" w:cs="Times New Roman"/>
          <w:b/>
          <w:sz w:val="28"/>
          <w:szCs w:val="28"/>
        </w:rPr>
        <w:t>7 020,5</w:t>
      </w:r>
      <w:r w:rsidR="003E76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76FD" w:rsidRDefault="00F6232D" w:rsidP="00F6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76FD">
        <w:rPr>
          <w:rFonts w:ascii="Times New Roman" w:hAnsi="Times New Roman" w:cs="Times New Roman"/>
          <w:sz w:val="28"/>
          <w:szCs w:val="28"/>
        </w:rPr>
        <w:t>3.</w:t>
      </w:r>
      <w:r w:rsidR="003E76FD" w:rsidRPr="00295AF7">
        <w:rPr>
          <w:rFonts w:ascii="Times New Roman" w:hAnsi="Times New Roman" w:cs="Times New Roman"/>
          <w:sz w:val="28"/>
          <w:szCs w:val="28"/>
        </w:rPr>
        <w:t>Р</w:t>
      </w:r>
      <w:r w:rsidR="003E76FD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3E76FD">
        <w:rPr>
          <w:rFonts w:ascii="Times New Roman" w:hAnsi="Times New Roman" w:cs="Times New Roman"/>
          <w:sz w:val="28"/>
          <w:szCs w:val="28"/>
        </w:rPr>
        <w:t>:</w:t>
      </w:r>
    </w:p>
    <w:p w:rsidR="003E76FD" w:rsidRDefault="00B26CBB" w:rsidP="00B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3E76FD">
        <w:rPr>
          <w:rFonts w:ascii="Times New Roman" w:hAnsi="Times New Roman" w:cs="Times New Roman"/>
          <w:b/>
          <w:sz w:val="28"/>
          <w:szCs w:val="28"/>
        </w:rPr>
        <w:t>18</w:t>
      </w:r>
      <w:r w:rsidR="00F8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6FD">
        <w:rPr>
          <w:rFonts w:ascii="Times New Roman" w:hAnsi="Times New Roman" w:cs="Times New Roman"/>
          <w:b/>
          <w:sz w:val="28"/>
          <w:szCs w:val="28"/>
        </w:rPr>
        <w:t>720,5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E76FD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E76FD">
        <w:rPr>
          <w:rFonts w:ascii="Times New Roman" w:hAnsi="Times New Roman" w:cs="Times New Roman"/>
          <w:b/>
          <w:sz w:val="28"/>
          <w:szCs w:val="28"/>
        </w:rPr>
        <w:t>7</w:t>
      </w:r>
      <w:r w:rsidR="00F8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6FD">
        <w:rPr>
          <w:rFonts w:ascii="Times New Roman" w:hAnsi="Times New Roman" w:cs="Times New Roman"/>
          <w:b/>
          <w:sz w:val="28"/>
          <w:szCs w:val="28"/>
        </w:rPr>
        <w:t>083,5</w:t>
      </w:r>
      <w:r w:rsidR="003E76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76FD" w:rsidRDefault="003E76FD" w:rsidP="00B0579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1351,9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0230" w:rsidRPr="00710DB1" w:rsidRDefault="00F6232D" w:rsidP="00B05790">
      <w:pPr>
        <w:pStyle w:val="a3"/>
        <w:jc w:val="both"/>
        <w:rPr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CBB">
        <w:rPr>
          <w:rFonts w:ascii="Times New Roman" w:hAnsi="Times New Roman" w:cs="Times New Roman"/>
          <w:sz w:val="28"/>
          <w:szCs w:val="28"/>
        </w:rPr>
        <w:t>4</w:t>
      </w:r>
      <w:r w:rsidR="003E76FD">
        <w:rPr>
          <w:rFonts w:ascii="Times New Roman" w:hAnsi="Times New Roman" w:cs="Times New Roman"/>
          <w:sz w:val="28"/>
          <w:szCs w:val="28"/>
        </w:rPr>
        <w:t xml:space="preserve">. </w:t>
      </w:r>
      <w:r w:rsidR="003E76FD"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 в 202</w:t>
      </w:r>
      <w:r w:rsidR="00B26CBB">
        <w:rPr>
          <w:rFonts w:ascii="Times New Roman" w:hAnsi="Times New Roman" w:cs="Times New Roman"/>
          <w:sz w:val="28"/>
          <w:szCs w:val="28"/>
        </w:rPr>
        <w:t>3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76FD">
        <w:rPr>
          <w:rFonts w:ascii="Times New Roman" w:hAnsi="Times New Roman" w:cs="Times New Roman"/>
          <w:sz w:val="28"/>
          <w:szCs w:val="28"/>
        </w:rPr>
        <w:t xml:space="preserve"> </w:t>
      </w:r>
      <w:r w:rsidR="003E76FD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B26CBB">
        <w:rPr>
          <w:rFonts w:ascii="Times New Roman" w:hAnsi="Times New Roman" w:cs="Times New Roman"/>
          <w:b/>
          <w:sz w:val="28"/>
          <w:szCs w:val="28"/>
        </w:rPr>
        <w:t>320,5</w:t>
      </w:r>
      <w:r w:rsidR="00B26C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0632" w:rsidRPr="00710DB1" w:rsidRDefault="00F6232D" w:rsidP="00B0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26CBB">
        <w:rPr>
          <w:rFonts w:ascii="Times New Roman" w:hAnsi="Times New Roman" w:cs="Times New Roman"/>
          <w:sz w:val="28"/>
          <w:szCs w:val="28"/>
        </w:rPr>
        <w:t>5.</w:t>
      </w:r>
      <w:r w:rsidR="0077714A" w:rsidRPr="00710DB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</w:t>
      </w:r>
      <w:r w:rsidR="00265A33" w:rsidRPr="00710DB1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77714A" w:rsidRPr="00710DB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B26CBB">
        <w:rPr>
          <w:rFonts w:ascii="Times New Roman" w:hAnsi="Times New Roman" w:cs="Times New Roman"/>
          <w:sz w:val="28"/>
          <w:szCs w:val="28"/>
        </w:rPr>
        <w:t>3</w:t>
      </w:r>
      <w:r w:rsidR="0077714A" w:rsidRPr="00710DB1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B26CBB">
        <w:rPr>
          <w:rFonts w:ascii="Times New Roman" w:hAnsi="Times New Roman" w:cs="Times New Roman"/>
          <w:b/>
          <w:sz w:val="28"/>
          <w:szCs w:val="28"/>
        </w:rPr>
        <w:t>7</w:t>
      </w:r>
      <w:r w:rsidR="0019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CBB">
        <w:rPr>
          <w:rFonts w:ascii="Times New Roman" w:hAnsi="Times New Roman" w:cs="Times New Roman"/>
          <w:b/>
          <w:sz w:val="28"/>
          <w:szCs w:val="28"/>
        </w:rPr>
        <w:t>925,8</w:t>
      </w:r>
      <w:r w:rsidR="00265A33" w:rsidRPr="0071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14A" w:rsidRPr="00710DB1">
        <w:rPr>
          <w:rFonts w:ascii="Times New Roman" w:hAnsi="Times New Roman" w:cs="Times New Roman"/>
          <w:sz w:val="28"/>
          <w:szCs w:val="28"/>
        </w:rPr>
        <w:t>тыс.</w:t>
      </w:r>
      <w:r w:rsidR="00196D52">
        <w:rPr>
          <w:rFonts w:ascii="Times New Roman" w:hAnsi="Times New Roman" w:cs="Times New Roman"/>
          <w:sz w:val="28"/>
          <w:szCs w:val="28"/>
        </w:rPr>
        <w:t xml:space="preserve"> </w:t>
      </w:r>
      <w:r w:rsidR="0077714A" w:rsidRPr="00710DB1">
        <w:rPr>
          <w:rFonts w:ascii="Times New Roman" w:hAnsi="Times New Roman" w:cs="Times New Roman"/>
          <w:sz w:val="28"/>
          <w:szCs w:val="28"/>
        </w:rPr>
        <w:t>рублей</w:t>
      </w:r>
      <w:r w:rsidR="00265A33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77714A" w:rsidRPr="00196D52">
        <w:rPr>
          <w:rFonts w:ascii="Times New Roman" w:hAnsi="Times New Roman" w:cs="Times New Roman"/>
          <w:sz w:val="28"/>
          <w:szCs w:val="28"/>
        </w:rPr>
        <w:t xml:space="preserve">с </w:t>
      </w:r>
      <w:r w:rsidR="00F85C29" w:rsidRPr="00196D52">
        <w:rPr>
          <w:rFonts w:ascii="Times New Roman" w:hAnsi="Times New Roman" w:cs="Times New Roman"/>
          <w:sz w:val="28"/>
          <w:szCs w:val="28"/>
        </w:rPr>
        <w:t>увеличением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F85C29" w:rsidRPr="00710DB1">
        <w:rPr>
          <w:rFonts w:ascii="Times New Roman" w:hAnsi="Times New Roman" w:cs="Times New Roman"/>
          <w:sz w:val="28"/>
          <w:szCs w:val="28"/>
        </w:rPr>
        <w:t>на</w:t>
      </w:r>
      <w:r w:rsidR="0077714A" w:rsidRPr="00196D52">
        <w:rPr>
          <w:rFonts w:ascii="Times New Roman" w:hAnsi="Times New Roman" w:cs="Times New Roman"/>
          <w:sz w:val="28"/>
          <w:szCs w:val="28"/>
        </w:rPr>
        <w:t xml:space="preserve"> </w:t>
      </w:r>
      <w:r w:rsidR="00196D52">
        <w:rPr>
          <w:rFonts w:ascii="Times New Roman" w:hAnsi="Times New Roman" w:cs="Times New Roman"/>
          <w:b/>
          <w:sz w:val="28"/>
          <w:szCs w:val="28"/>
        </w:rPr>
        <w:t>6 505,7</w:t>
      </w:r>
      <w:r w:rsidR="0077714A" w:rsidRPr="00196D52">
        <w:rPr>
          <w:rFonts w:ascii="Times New Roman" w:hAnsi="Times New Roman" w:cs="Times New Roman"/>
          <w:sz w:val="28"/>
          <w:szCs w:val="28"/>
        </w:rPr>
        <w:t xml:space="preserve"> тыс.</w:t>
      </w:r>
      <w:r w:rsidR="00196D52">
        <w:rPr>
          <w:rFonts w:ascii="Times New Roman" w:hAnsi="Times New Roman" w:cs="Times New Roman"/>
          <w:sz w:val="28"/>
          <w:szCs w:val="28"/>
        </w:rPr>
        <w:t xml:space="preserve"> </w:t>
      </w:r>
      <w:r w:rsidR="0077714A" w:rsidRPr="00196D52">
        <w:rPr>
          <w:rFonts w:ascii="Times New Roman" w:hAnsi="Times New Roman" w:cs="Times New Roman"/>
          <w:sz w:val="28"/>
          <w:szCs w:val="28"/>
        </w:rPr>
        <w:t>рублей согласно</w:t>
      </w:r>
      <w:r w:rsidR="0077714A" w:rsidRPr="00710DB1">
        <w:rPr>
          <w:rFonts w:ascii="Times New Roman" w:hAnsi="Times New Roman" w:cs="Times New Roman"/>
          <w:sz w:val="28"/>
          <w:szCs w:val="28"/>
        </w:rPr>
        <w:t xml:space="preserve"> предоставленной пояснительной записк</w:t>
      </w:r>
      <w:r w:rsidR="00265A33" w:rsidRPr="00710DB1">
        <w:rPr>
          <w:rFonts w:ascii="Times New Roman" w:hAnsi="Times New Roman" w:cs="Times New Roman"/>
          <w:sz w:val="28"/>
          <w:szCs w:val="28"/>
        </w:rPr>
        <w:t>е</w:t>
      </w:r>
      <w:r w:rsidR="0077714A" w:rsidRPr="00710DB1">
        <w:rPr>
          <w:rFonts w:ascii="Times New Roman" w:hAnsi="Times New Roman" w:cs="Times New Roman"/>
          <w:sz w:val="28"/>
          <w:szCs w:val="28"/>
        </w:rPr>
        <w:t>.</w:t>
      </w:r>
    </w:p>
    <w:p w:rsidR="00EA7B96" w:rsidRPr="00710DB1" w:rsidRDefault="00B05790" w:rsidP="00B0579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4C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206">
        <w:rPr>
          <w:rFonts w:ascii="Times New Roman" w:hAnsi="Times New Roman" w:cs="Times New Roman"/>
          <w:sz w:val="28"/>
          <w:szCs w:val="28"/>
        </w:rPr>
        <w:t xml:space="preserve"> </w:t>
      </w:r>
      <w:r w:rsidR="006B4206" w:rsidRPr="006B4206">
        <w:rPr>
          <w:rFonts w:ascii="Times New Roman" w:hAnsi="Times New Roman" w:cs="Times New Roman"/>
          <w:sz w:val="28"/>
          <w:szCs w:val="28"/>
        </w:rPr>
        <w:t>6.</w:t>
      </w:r>
      <w:r w:rsidR="00EA7B96" w:rsidRPr="006B4206">
        <w:rPr>
          <w:rFonts w:ascii="Times New Roman" w:hAnsi="Times New Roman" w:cs="Times New Roman"/>
          <w:sz w:val="28"/>
          <w:szCs w:val="28"/>
        </w:rPr>
        <w:t>Дефицит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65A33" w:rsidRPr="00710DB1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="004938BB" w:rsidRPr="00710DB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b/>
          <w:sz w:val="28"/>
          <w:szCs w:val="28"/>
        </w:rPr>
        <w:t>на 202</w:t>
      </w:r>
      <w:r w:rsidR="00F85C29">
        <w:rPr>
          <w:rFonts w:ascii="Times New Roman" w:hAnsi="Times New Roman" w:cs="Times New Roman"/>
          <w:b/>
          <w:sz w:val="28"/>
          <w:szCs w:val="28"/>
        </w:rPr>
        <w:t>3</w:t>
      </w:r>
      <w:r w:rsidR="00EA7B96" w:rsidRPr="00710D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F85C29">
        <w:rPr>
          <w:rFonts w:ascii="Times New Roman" w:hAnsi="Times New Roman" w:cs="Times New Roman"/>
          <w:b/>
          <w:sz w:val="28"/>
          <w:szCs w:val="28"/>
        </w:rPr>
        <w:t>320,5</w:t>
      </w:r>
      <w:r w:rsidR="00265A33" w:rsidRPr="0071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>тыс.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рублей. Источниками финансирования дефицита бюджета </w:t>
      </w:r>
      <w:r w:rsidR="00265A33" w:rsidRPr="00710DB1">
        <w:rPr>
          <w:rFonts w:ascii="Times New Roman" w:hAnsi="Times New Roman" w:cs="Times New Roman"/>
          <w:sz w:val="28"/>
          <w:szCs w:val="28"/>
        </w:rPr>
        <w:t>сельского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F85C29">
        <w:rPr>
          <w:rFonts w:ascii="Times New Roman" w:hAnsi="Times New Roman" w:cs="Times New Roman"/>
          <w:sz w:val="28"/>
          <w:szCs w:val="28"/>
        </w:rPr>
        <w:t>3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год являются</w:t>
      </w:r>
      <w:r w:rsidR="00265A33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увеличение прочих остатков средств бюджета в сумме </w:t>
      </w:r>
      <w:r w:rsidR="00F85C29">
        <w:rPr>
          <w:rFonts w:ascii="Times New Roman" w:hAnsi="Times New Roman" w:cs="Times New Roman"/>
          <w:sz w:val="28"/>
          <w:szCs w:val="28"/>
        </w:rPr>
        <w:t>19 751,9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тыс.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>рублей</w:t>
      </w:r>
      <w:r w:rsidR="00265A33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77714A" w:rsidRPr="00710DB1">
        <w:rPr>
          <w:rFonts w:ascii="Times New Roman" w:hAnsi="Times New Roman" w:cs="Times New Roman"/>
          <w:sz w:val="28"/>
          <w:szCs w:val="28"/>
        </w:rPr>
        <w:t>и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уменьшение прочих остатков средств бюджета в сумме </w:t>
      </w:r>
      <w:r w:rsidR="00F85C29">
        <w:rPr>
          <w:rFonts w:ascii="Times New Roman" w:hAnsi="Times New Roman" w:cs="Times New Roman"/>
          <w:sz w:val="28"/>
          <w:szCs w:val="28"/>
        </w:rPr>
        <w:t>20072,4</w:t>
      </w:r>
      <w:r w:rsidR="00EA7B96" w:rsidRPr="00710DB1">
        <w:rPr>
          <w:rFonts w:ascii="Times New Roman" w:hAnsi="Times New Roman" w:cs="Times New Roman"/>
          <w:sz w:val="28"/>
          <w:szCs w:val="28"/>
        </w:rPr>
        <w:t xml:space="preserve"> тыс.</w:t>
      </w:r>
      <w:r w:rsidR="00F85C29">
        <w:rPr>
          <w:rFonts w:ascii="Times New Roman" w:hAnsi="Times New Roman" w:cs="Times New Roman"/>
          <w:sz w:val="28"/>
          <w:szCs w:val="28"/>
        </w:rPr>
        <w:t xml:space="preserve"> </w:t>
      </w:r>
      <w:r w:rsidR="00EA7B96" w:rsidRPr="00710DB1">
        <w:rPr>
          <w:rFonts w:ascii="Times New Roman" w:hAnsi="Times New Roman" w:cs="Times New Roman"/>
          <w:sz w:val="28"/>
          <w:szCs w:val="28"/>
        </w:rPr>
        <w:t>рублей.</w:t>
      </w:r>
    </w:p>
    <w:p w:rsidR="00EA7B96" w:rsidRPr="00F85C29" w:rsidRDefault="0077714A" w:rsidP="00B05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29">
        <w:rPr>
          <w:rFonts w:ascii="Times New Roman" w:hAnsi="Times New Roman" w:cs="Times New Roman"/>
          <w:sz w:val="28"/>
          <w:szCs w:val="28"/>
        </w:rPr>
        <w:t xml:space="preserve">Изменение объема дефицита бюджета </w:t>
      </w:r>
      <w:r w:rsidR="00265A33" w:rsidRPr="00F85C29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Pr="00F85C2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плановый период 202</w:t>
      </w:r>
      <w:r w:rsidR="00F85C29" w:rsidRPr="00F85C29">
        <w:rPr>
          <w:rFonts w:ascii="Times New Roman" w:hAnsi="Times New Roman" w:cs="Times New Roman"/>
          <w:sz w:val="28"/>
          <w:szCs w:val="28"/>
        </w:rPr>
        <w:t>4</w:t>
      </w:r>
      <w:r w:rsidRPr="00F85C29">
        <w:rPr>
          <w:rFonts w:ascii="Times New Roman" w:hAnsi="Times New Roman" w:cs="Times New Roman"/>
          <w:sz w:val="28"/>
          <w:szCs w:val="28"/>
        </w:rPr>
        <w:t xml:space="preserve"> и 202</w:t>
      </w:r>
      <w:r w:rsidR="00F85C29" w:rsidRPr="00F85C29">
        <w:rPr>
          <w:rFonts w:ascii="Times New Roman" w:hAnsi="Times New Roman" w:cs="Times New Roman"/>
          <w:sz w:val="28"/>
          <w:szCs w:val="28"/>
        </w:rPr>
        <w:t>5</w:t>
      </w:r>
      <w:r w:rsidRPr="00F85C29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934318" w:rsidRPr="00710DB1" w:rsidRDefault="00934318" w:rsidP="00B05790">
      <w:pPr>
        <w:ind w:firstLine="709"/>
        <w:jc w:val="both"/>
        <w:rPr>
          <w:sz w:val="28"/>
          <w:szCs w:val="28"/>
        </w:rPr>
      </w:pPr>
    </w:p>
    <w:p w:rsidR="00683E60" w:rsidRPr="00710DB1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1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710DB1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A1" w:rsidRPr="00710DB1" w:rsidRDefault="0017200C" w:rsidP="00F62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B1">
        <w:rPr>
          <w:rFonts w:ascii="Times New Roman" w:hAnsi="Times New Roman" w:cs="Times New Roman"/>
          <w:sz w:val="28"/>
          <w:szCs w:val="28"/>
        </w:rPr>
        <w:t>С</w:t>
      </w:r>
      <w:r w:rsidR="003077B9" w:rsidRPr="00710DB1">
        <w:rPr>
          <w:rFonts w:ascii="Times New Roman" w:hAnsi="Times New Roman" w:cs="Times New Roman"/>
          <w:sz w:val="28"/>
          <w:szCs w:val="28"/>
        </w:rPr>
        <w:t xml:space="preserve">овету депутатов </w:t>
      </w:r>
      <w:r w:rsidR="00265A33" w:rsidRPr="00710DB1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="003077B9" w:rsidRPr="00710DB1">
        <w:rPr>
          <w:rFonts w:ascii="Times New Roman" w:hAnsi="Times New Roman" w:cs="Times New Roman"/>
          <w:sz w:val="28"/>
          <w:szCs w:val="28"/>
        </w:rPr>
        <w:t xml:space="preserve"> </w:t>
      </w:r>
      <w:r w:rsidR="007D16A1" w:rsidRPr="00710DB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077B9" w:rsidRPr="00710DB1">
        <w:rPr>
          <w:rFonts w:ascii="Times New Roman" w:hAnsi="Times New Roman" w:cs="Times New Roman"/>
          <w:sz w:val="28"/>
          <w:szCs w:val="28"/>
        </w:rPr>
        <w:t xml:space="preserve">принять к рассмотрению проект предоставленного решения о внесении изменений в </w:t>
      </w:r>
      <w:r w:rsidR="006F3646" w:rsidRPr="00710DB1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3077B9" w:rsidRPr="00710DB1">
        <w:rPr>
          <w:rFonts w:ascii="Times New Roman" w:hAnsi="Times New Roman" w:cs="Times New Roman"/>
          <w:sz w:val="28"/>
          <w:szCs w:val="28"/>
        </w:rPr>
        <w:t>на 202</w:t>
      </w:r>
      <w:r w:rsidR="00F85C29">
        <w:rPr>
          <w:rFonts w:ascii="Times New Roman" w:hAnsi="Times New Roman" w:cs="Times New Roman"/>
          <w:sz w:val="28"/>
          <w:szCs w:val="28"/>
        </w:rPr>
        <w:t>3</w:t>
      </w:r>
      <w:r w:rsidR="006F3646" w:rsidRPr="00710DB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6421B" w:rsidRPr="00710DB1">
        <w:rPr>
          <w:rFonts w:ascii="Times New Roman" w:hAnsi="Times New Roman" w:cs="Times New Roman"/>
          <w:sz w:val="28"/>
          <w:szCs w:val="28"/>
        </w:rPr>
        <w:t xml:space="preserve">на </w:t>
      </w:r>
      <w:r w:rsidR="006F3646" w:rsidRPr="00710DB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85C29">
        <w:rPr>
          <w:rFonts w:ascii="Times New Roman" w:hAnsi="Times New Roman" w:cs="Times New Roman"/>
          <w:sz w:val="28"/>
          <w:szCs w:val="28"/>
        </w:rPr>
        <w:t>4</w:t>
      </w:r>
      <w:r w:rsidR="006F3646" w:rsidRPr="00710DB1">
        <w:rPr>
          <w:rFonts w:ascii="Times New Roman" w:hAnsi="Times New Roman" w:cs="Times New Roman"/>
          <w:sz w:val="28"/>
          <w:szCs w:val="28"/>
        </w:rPr>
        <w:t xml:space="preserve"> и 20</w:t>
      </w:r>
      <w:r w:rsidRPr="00710DB1">
        <w:rPr>
          <w:rFonts w:ascii="Times New Roman" w:hAnsi="Times New Roman" w:cs="Times New Roman"/>
          <w:sz w:val="28"/>
          <w:szCs w:val="28"/>
        </w:rPr>
        <w:t>2</w:t>
      </w:r>
      <w:r w:rsidR="00F85C29">
        <w:rPr>
          <w:rFonts w:ascii="Times New Roman" w:hAnsi="Times New Roman" w:cs="Times New Roman"/>
          <w:sz w:val="28"/>
          <w:szCs w:val="28"/>
        </w:rPr>
        <w:t>5</w:t>
      </w:r>
      <w:r w:rsidR="003077B9" w:rsidRPr="00710D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D16A1" w:rsidRPr="00710DB1">
        <w:rPr>
          <w:rFonts w:ascii="Times New Roman" w:hAnsi="Times New Roman" w:cs="Times New Roman"/>
          <w:sz w:val="28"/>
          <w:szCs w:val="28"/>
        </w:rPr>
        <w:t>.</w:t>
      </w:r>
    </w:p>
    <w:p w:rsidR="0017200C" w:rsidRPr="00710DB1" w:rsidRDefault="00265A33" w:rsidP="0017200C">
      <w:pPr>
        <w:ind w:firstLine="709"/>
        <w:jc w:val="both"/>
        <w:rPr>
          <w:sz w:val="28"/>
          <w:szCs w:val="28"/>
        </w:rPr>
      </w:pPr>
      <w:r w:rsidRPr="00710DB1">
        <w:rPr>
          <w:sz w:val="28"/>
          <w:szCs w:val="28"/>
        </w:rPr>
        <w:t xml:space="preserve"> </w:t>
      </w:r>
    </w:p>
    <w:p w:rsidR="0017200C" w:rsidRPr="00710DB1" w:rsidRDefault="0017200C" w:rsidP="0017200C">
      <w:pPr>
        <w:ind w:firstLine="709"/>
        <w:jc w:val="both"/>
        <w:rPr>
          <w:sz w:val="28"/>
          <w:szCs w:val="28"/>
        </w:rPr>
      </w:pPr>
    </w:p>
    <w:p w:rsidR="0017200C" w:rsidRPr="00710DB1" w:rsidRDefault="0017200C" w:rsidP="0017200C">
      <w:pPr>
        <w:ind w:firstLine="709"/>
        <w:jc w:val="both"/>
        <w:rPr>
          <w:i/>
          <w:sz w:val="28"/>
          <w:szCs w:val="28"/>
        </w:rPr>
      </w:pPr>
      <w:r w:rsidRPr="00710DB1">
        <w:rPr>
          <w:i/>
          <w:sz w:val="28"/>
          <w:szCs w:val="28"/>
        </w:rPr>
        <w:t xml:space="preserve">Настоящее заключение составлено в </w:t>
      </w:r>
      <w:r w:rsidR="00265A33" w:rsidRPr="00710DB1">
        <w:rPr>
          <w:i/>
          <w:sz w:val="28"/>
          <w:szCs w:val="28"/>
        </w:rPr>
        <w:t>2</w:t>
      </w:r>
      <w:r w:rsidRPr="00710DB1">
        <w:rPr>
          <w:i/>
          <w:sz w:val="28"/>
          <w:szCs w:val="28"/>
        </w:rPr>
        <w:t>-х экземплярах:</w:t>
      </w:r>
    </w:p>
    <w:p w:rsidR="0017200C" w:rsidRPr="00710DB1" w:rsidRDefault="0017200C" w:rsidP="0017200C">
      <w:pPr>
        <w:ind w:firstLine="709"/>
        <w:jc w:val="both"/>
        <w:rPr>
          <w:i/>
          <w:sz w:val="28"/>
          <w:szCs w:val="28"/>
        </w:rPr>
      </w:pPr>
      <w:r w:rsidRPr="00710DB1">
        <w:rPr>
          <w:i/>
          <w:sz w:val="28"/>
          <w:szCs w:val="28"/>
        </w:rPr>
        <w:t xml:space="preserve">Один экземпляр для Совета депутатов </w:t>
      </w:r>
      <w:r w:rsidR="00265A33" w:rsidRPr="00710DB1">
        <w:rPr>
          <w:i/>
          <w:sz w:val="28"/>
          <w:szCs w:val="28"/>
        </w:rPr>
        <w:t>Кайдаковского сельского поселения</w:t>
      </w:r>
      <w:r w:rsidRPr="00710DB1">
        <w:rPr>
          <w:i/>
          <w:sz w:val="28"/>
          <w:szCs w:val="28"/>
        </w:rPr>
        <w:t xml:space="preserve"> Вяземского района Смоленской области</w:t>
      </w:r>
      <w:r w:rsidR="00265A33" w:rsidRPr="00710DB1">
        <w:rPr>
          <w:i/>
          <w:sz w:val="28"/>
          <w:szCs w:val="28"/>
        </w:rPr>
        <w:t xml:space="preserve"> и Администрации Кайдаковского сельского поселения Вяземского района Смоленской области направляется</w:t>
      </w:r>
      <w:r w:rsidRPr="00710DB1">
        <w:rPr>
          <w:i/>
          <w:sz w:val="28"/>
          <w:szCs w:val="28"/>
        </w:rPr>
        <w:t xml:space="preserve"> с сопроводительным письмом.</w:t>
      </w:r>
    </w:p>
    <w:p w:rsidR="0017200C" w:rsidRPr="00710DB1" w:rsidRDefault="0017200C" w:rsidP="0017200C">
      <w:pPr>
        <w:ind w:firstLine="709"/>
        <w:jc w:val="both"/>
        <w:rPr>
          <w:i/>
          <w:sz w:val="28"/>
          <w:szCs w:val="28"/>
        </w:rPr>
      </w:pPr>
      <w:r w:rsidRPr="00710DB1">
        <w:rPr>
          <w:i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7200C" w:rsidRPr="00710DB1" w:rsidRDefault="0017200C" w:rsidP="0017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CB9" w:rsidRPr="00710DB1" w:rsidRDefault="005B0CB9" w:rsidP="0017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00C" w:rsidRPr="00710DB1" w:rsidRDefault="0017200C" w:rsidP="00172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4F2" w:rsidRPr="008B64F2" w:rsidRDefault="008B64F2" w:rsidP="00F6232D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8B64F2">
        <w:rPr>
          <w:rFonts w:eastAsiaTheme="minorHAnsi"/>
          <w:sz w:val="28"/>
          <w:szCs w:val="28"/>
          <w:lang w:eastAsia="en-US"/>
        </w:rPr>
        <w:t>Инспектор-бухгалтер Контрольно-ревизионной</w:t>
      </w:r>
    </w:p>
    <w:p w:rsidR="008B64F2" w:rsidRPr="008B64F2" w:rsidRDefault="008B64F2" w:rsidP="00F6232D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8B64F2">
        <w:rPr>
          <w:rFonts w:eastAsiaTheme="minorHAnsi"/>
          <w:sz w:val="28"/>
          <w:szCs w:val="28"/>
          <w:lang w:eastAsia="en-US"/>
        </w:rPr>
        <w:t xml:space="preserve">комиссии муниципального образования </w:t>
      </w:r>
    </w:p>
    <w:p w:rsidR="008B64F2" w:rsidRPr="008B64F2" w:rsidRDefault="008B64F2" w:rsidP="00F6232D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8B64F2">
        <w:rPr>
          <w:rFonts w:eastAsiaTheme="minorHAnsi"/>
          <w:sz w:val="28"/>
          <w:szCs w:val="28"/>
          <w:lang w:eastAsia="en-US"/>
        </w:rPr>
        <w:t>«Вяземский район» Смоленской области                                   О.Г. Никитина</w:t>
      </w:r>
    </w:p>
    <w:p w:rsidR="00344E47" w:rsidRPr="00710DB1" w:rsidRDefault="00344E47" w:rsidP="00A62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4E47" w:rsidRPr="00710DB1" w:rsidSect="00F6232D">
      <w:footerReference w:type="default" r:id="rId8"/>
      <w:pgSz w:w="11906" w:h="16838" w:code="9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B0" w:rsidRDefault="00834BB0" w:rsidP="00482AB3">
      <w:r>
        <w:separator/>
      </w:r>
    </w:p>
  </w:endnote>
  <w:endnote w:type="continuationSeparator" w:id="0">
    <w:p w:rsidR="00834BB0" w:rsidRDefault="00834BB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940162"/>
      <w:docPartObj>
        <w:docPartGallery w:val="Page Numbers (Bottom of Page)"/>
        <w:docPartUnique/>
      </w:docPartObj>
    </w:sdtPr>
    <w:sdtContent>
      <w:p w:rsidR="00E164CE" w:rsidRDefault="00E164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64CE" w:rsidRDefault="00E164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B0" w:rsidRDefault="00834BB0" w:rsidP="00482AB3">
      <w:r>
        <w:separator/>
      </w:r>
    </w:p>
  </w:footnote>
  <w:footnote w:type="continuationSeparator" w:id="0">
    <w:p w:rsidR="00834BB0" w:rsidRDefault="00834BB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40"/>
    <w:multiLevelType w:val="hybridMultilevel"/>
    <w:tmpl w:val="716245D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3DF"/>
    <w:multiLevelType w:val="hybridMultilevel"/>
    <w:tmpl w:val="9A2C0A3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63A2"/>
    <w:multiLevelType w:val="hybridMultilevel"/>
    <w:tmpl w:val="11B014D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61F"/>
    <w:multiLevelType w:val="hybridMultilevel"/>
    <w:tmpl w:val="1CDEB6D4"/>
    <w:lvl w:ilvl="0" w:tplc="AED83F8A">
      <w:start w:val="6"/>
      <w:numFmt w:val="decimal"/>
      <w:lvlText w:val="%1."/>
      <w:lvlJc w:val="left"/>
      <w:pPr>
        <w:ind w:left="17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E6F4465"/>
    <w:multiLevelType w:val="hybridMultilevel"/>
    <w:tmpl w:val="20BE6D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47592A"/>
    <w:multiLevelType w:val="hybridMultilevel"/>
    <w:tmpl w:val="D54E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120402"/>
    <w:multiLevelType w:val="hybridMultilevel"/>
    <w:tmpl w:val="8178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3CAF"/>
    <w:multiLevelType w:val="hybridMultilevel"/>
    <w:tmpl w:val="A1FA684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6197"/>
    <w:multiLevelType w:val="multilevel"/>
    <w:tmpl w:val="2C506738"/>
    <w:lvl w:ilvl="0">
      <w:start w:val="6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7905A8"/>
    <w:multiLevelType w:val="hybridMultilevel"/>
    <w:tmpl w:val="723A8EC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05A6"/>
    <w:multiLevelType w:val="hybridMultilevel"/>
    <w:tmpl w:val="ACAA9DF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06C9F"/>
    <w:multiLevelType w:val="hybridMultilevel"/>
    <w:tmpl w:val="C64246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B05D85"/>
    <w:multiLevelType w:val="hybridMultilevel"/>
    <w:tmpl w:val="DF4AC556"/>
    <w:lvl w:ilvl="0" w:tplc="83560D1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906A4E"/>
    <w:multiLevelType w:val="hybridMultilevel"/>
    <w:tmpl w:val="6374F738"/>
    <w:lvl w:ilvl="0" w:tplc="E730D6D8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E4739E"/>
    <w:multiLevelType w:val="hybridMultilevel"/>
    <w:tmpl w:val="AA7A944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8514791"/>
    <w:multiLevelType w:val="hybridMultilevel"/>
    <w:tmpl w:val="99025B96"/>
    <w:lvl w:ilvl="0" w:tplc="0B16AFAC">
      <w:start w:val="1"/>
      <w:numFmt w:val="bullet"/>
      <w:lvlText w:val=""/>
      <w:lvlJc w:val="left"/>
      <w:pPr>
        <w:ind w:left="1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984822">
      <w:start w:val="1"/>
      <w:numFmt w:val="bullet"/>
      <w:lvlText w:val="o"/>
      <w:lvlJc w:val="left"/>
      <w:pPr>
        <w:ind w:left="1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9EE750">
      <w:start w:val="1"/>
      <w:numFmt w:val="bullet"/>
      <w:lvlText w:val="▪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8C2DCE">
      <w:start w:val="1"/>
      <w:numFmt w:val="bullet"/>
      <w:lvlText w:val="•"/>
      <w:lvlJc w:val="left"/>
      <w:pPr>
        <w:ind w:left="3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B6985C">
      <w:start w:val="1"/>
      <w:numFmt w:val="bullet"/>
      <w:lvlText w:val="o"/>
      <w:lvlJc w:val="left"/>
      <w:pPr>
        <w:ind w:left="3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F67302">
      <w:start w:val="1"/>
      <w:numFmt w:val="bullet"/>
      <w:lvlText w:val="▪"/>
      <w:lvlJc w:val="left"/>
      <w:pPr>
        <w:ind w:left="4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6D76C">
      <w:start w:val="1"/>
      <w:numFmt w:val="bullet"/>
      <w:lvlText w:val="•"/>
      <w:lvlJc w:val="left"/>
      <w:pPr>
        <w:ind w:left="5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3EA098">
      <w:start w:val="1"/>
      <w:numFmt w:val="bullet"/>
      <w:lvlText w:val="o"/>
      <w:lvlJc w:val="left"/>
      <w:pPr>
        <w:ind w:left="6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30E500">
      <w:start w:val="1"/>
      <w:numFmt w:val="bullet"/>
      <w:lvlText w:val="▪"/>
      <w:lvlJc w:val="left"/>
      <w:pPr>
        <w:ind w:left="6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45394D"/>
    <w:multiLevelType w:val="hybridMultilevel"/>
    <w:tmpl w:val="FBF8E080"/>
    <w:lvl w:ilvl="0" w:tplc="1C84399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8636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24AD78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03C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85AE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588472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44C968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DAB964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FAAF76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6A5D3DB9"/>
    <w:multiLevelType w:val="hybridMultilevel"/>
    <w:tmpl w:val="2EE804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D07130"/>
    <w:multiLevelType w:val="hybridMultilevel"/>
    <w:tmpl w:val="2E50F82E"/>
    <w:lvl w:ilvl="0" w:tplc="7E8C47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0AD4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046380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2158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FE93B8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24D8D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EA63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8082A4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38358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15CA"/>
    <w:multiLevelType w:val="hybridMultilevel"/>
    <w:tmpl w:val="417CA75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26"/>
  </w:num>
  <w:num w:numId="5">
    <w:abstractNumId w:val="30"/>
  </w:num>
  <w:num w:numId="6">
    <w:abstractNumId w:val="7"/>
  </w:num>
  <w:num w:numId="7">
    <w:abstractNumId w:val="11"/>
  </w:num>
  <w:num w:numId="8">
    <w:abstractNumId w:val="21"/>
  </w:num>
  <w:num w:numId="9">
    <w:abstractNumId w:val="15"/>
  </w:num>
  <w:num w:numId="10">
    <w:abstractNumId w:val="28"/>
  </w:num>
  <w:num w:numId="11">
    <w:abstractNumId w:val="8"/>
  </w:num>
  <w:num w:numId="12">
    <w:abstractNumId w:val="19"/>
  </w:num>
  <w:num w:numId="13">
    <w:abstractNumId w:val="13"/>
  </w:num>
  <w:num w:numId="14">
    <w:abstractNumId w:val="17"/>
  </w:num>
  <w:num w:numId="15">
    <w:abstractNumId w:val="0"/>
  </w:num>
  <w:num w:numId="16">
    <w:abstractNumId w:val="24"/>
  </w:num>
  <w:num w:numId="17">
    <w:abstractNumId w:val="18"/>
  </w:num>
  <w:num w:numId="18">
    <w:abstractNumId w:val="23"/>
  </w:num>
  <w:num w:numId="19">
    <w:abstractNumId w:val="25"/>
  </w:num>
  <w:num w:numId="20">
    <w:abstractNumId w:val="27"/>
  </w:num>
  <w:num w:numId="21">
    <w:abstractNumId w:val="29"/>
  </w:num>
  <w:num w:numId="22">
    <w:abstractNumId w:val="12"/>
  </w:num>
  <w:num w:numId="23">
    <w:abstractNumId w:val="1"/>
  </w:num>
  <w:num w:numId="24">
    <w:abstractNumId w:val="3"/>
  </w:num>
  <w:num w:numId="25">
    <w:abstractNumId w:val="6"/>
  </w:num>
  <w:num w:numId="26">
    <w:abstractNumId w:val="14"/>
  </w:num>
  <w:num w:numId="27">
    <w:abstractNumId w:val="22"/>
  </w:num>
  <w:num w:numId="28">
    <w:abstractNumId w:val="9"/>
  </w:num>
  <w:num w:numId="29">
    <w:abstractNumId w:val="16"/>
  </w:num>
  <w:num w:numId="30">
    <w:abstractNumId w:val="31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504"/>
    <w:rsid w:val="00016CAF"/>
    <w:rsid w:val="00017345"/>
    <w:rsid w:val="00017596"/>
    <w:rsid w:val="00021644"/>
    <w:rsid w:val="0002182A"/>
    <w:rsid w:val="00024B18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2D87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54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A69C4"/>
    <w:rsid w:val="000A7457"/>
    <w:rsid w:val="000A7692"/>
    <w:rsid w:val="000B12E6"/>
    <w:rsid w:val="000B35A4"/>
    <w:rsid w:val="000B4E2D"/>
    <w:rsid w:val="000C2FD2"/>
    <w:rsid w:val="000C441B"/>
    <w:rsid w:val="000C48DC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0CB8"/>
    <w:rsid w:val="000F30B9"/>
    <w:rsid w:val="000F3FA1"/>
    <w:rsid w:val="000F4703"/>
    <w:rsid w:val="000F5E4B"/>
    <w:rsid w:val="000F659C"/>
    <w:rsid w:val="000F6FFB"/>
    <w:rsid w:val="000F799E"/>
    <w:rsid w:val="00100E34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2204"/>
    <w:rsid w:val="00122F93"/>
    <w:rsid w:val="00123964"/>
    <w:rsid w:val="00123C00"/>
    <w:rsid w:val="00123FB1"/>
    <w:rsid w:val="001254B9"/>
    <w:rsid w:val="00126F8D"/>
    <w:rsid w:val="0012729B"/>
    <w:rsid w:val="0013008D"/>
    <w:rsid w:val="001304B0"/>
    <w:rsid w:val="00130E14"/>
    <w:rsid w:val="00133522"/>
    <w:rsid w:val="0013386C"/>
    <w:rsid w:val="00133A18"/>
    <w:rsid w:val="00135AF0"/>
    <w:rsid w:val="00136F14"/>
    <w:rsid w:val="00137EB7"/>
    <w:rsid w:val="001409AB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1B5"/>
    <w:rsid w:val="00170B5D"/>
    <w:rsid w:val="0017200C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6D52"/>
    <w:rsid w:val="0019781F"/>
    <w:rsid w:val="001A219F"/>
    <w:rsid w:val="001A3978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4FAF"/>
    <w:rsid w:val="001E574A"/>
    <w:rsid w:val="001E6928"/>
    <w:rsid w:val="001F118D"/>
    <w:rsid w:val="001F2626"/>
    <w:rsid w:val="001F349E"/>
    <w:rsid w:val="001F4346"/>
    <w:rsid w:val="001F4A65"/>
    <w:rsid w:val="00201FC0"/>
    <w:rsid w:val="00201FD6"/>
    <w:rsid w:val="00202E32"/>
    <w:rsid w:val="002053D0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1690"/>
    <w:rsid w:val="002320D6"/>
    <w:rsid w:val="002322C1"/>
    <w:rsid w:val="00232443"/>
    <w:rsid w:val="00233C92"/>
    <w:rsid w:val="0023461B"/>
    <w:rsid w:val="0023608E"/>
    <w:rsid w:val="00236099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AFB"/>
    <w:rsid w:val="00254DB7"/>
    <w:rsid w:val="002559BC"/>
    <w:rsid w:val="00264CCD"/>
    <w:rsid w:val="00264E30"/>
    <w:rsid w:val="00265A27"/>
    <w:rsid w:val="00265A33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6AA8"/>
    <w:rsid w:val="00287A78"/>
    <w:rsid w:val="00290150"/>
    <w:rsid w:val="002915CC"/>
    <w:rsid w:val="00291BA5"/>
    <w:rsid w:val="00291D0D"/>
    <w:rsid w:val="00293AC6"/>
    <w:rsid w:val="00295F44"/>
    <w:rsid w:val="002972B3"/>
    <w:rsid w:val="002977D6"/>
    <w:rsid w:val="002A095D"/>
    <w:rsid w:val="002A16CD"/>
    <w:rsid w:val="002A3EAF"/>
    <w:rsid w:val="002A4197"/>
    <w:rsid w:val="002A4626"/>
    <w:rsid w:val="002A5265"/>
    <w:rsid w:val="002B05F4"/>
    <w:rsid w:val="002B0D16"/>
    <w:rsid w:val="002B1C69"/>
    <w:rsid w:val="002B2A63"/>
    <w:rsid w:val="002B347A"/>
    <w:rsid w:val="002B4F71"/>
    <w:rsid w:val="002B5311"/>
    <w:rsid w:val="002B549E"/>
    <w:rsid w:val="002B58ED"/>
    <w:rsid w:val="002B5C28"/>
    <w:rsid w:val="002B5ECA"/>
    <w:rsid w:val="002B6474"/>
    <w:rsid w:val="002B67B9"/>
    <w:rsid w:val="002B7277"/>
    <w:rsid w:val="002B79B0"/>
    <w:rsid w:val="002B7AB3"/>
    <w:rsid w:val="002C4148"/>
    <w:rsid w:val="002C618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11A"/>
    <w:rsid w:val="002E0658"/>
    <w:rsid w:val="002E0D09"/>
    <w:rsid w:val="002E0EF0"/>
    <w:rsid w:val="002E1F24"/>
    <w:rsid w:val="002E1F46"/>
    <w:rsid w:val="002E5B23"/>
    <w:rsid w:val="002E6FFD"/>
    <w:rsid w:val="002E78CA"/>
    <w:rsid w:val="002F007D"/>
    <w:rsid w:val="002F1797"/>
    <w:rsid w:val="002F33FA"/>
    <w:rsid w:val="002F3455"/>
    <w:rsid w:val="002F3DAB"/>
    <w:rsid w:val="002F5718"/>
    <w:rsid w:val="002F651F"/>
    <w:rsid w:val="002F6DDF"/>
    <w:rsid w:val="00300F78"/>
    <w:rsid w:val="003071D4"/>
    <w:rsid w:val="003077B9"/>
    <w:rsid w:val="00317CD2"/>
    <w:rsid w:val="00321A59"/>
    <w:rsid w:val="00322174"/>
    <w:rsid w:val="00322DEF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9A9"/>
    <w:rsid w:val="00344AD8"/>
    <w:rsid w:val="00344E47"/>
    <w:rsid w:val="00346350"/>
    <w:rsid w:val="003465D4"/>
    <w:rsid w:val="00346906"/>
    <w:rsid w:val="003469F1"/>
    <w:rsid w:val="00347A9D"/>
    <w:rsid w:val="00347B96"/>
    <w:rsid w:val="00347EBE"/>
    <w:rsid w:val="00350098"/>
    <w:rsid w:val="00350A2D"/>
    <w:rsid w:val="00350FED"/>
    <w:rsid w:val="003518AF"/>
    <w:rsid w:val="0035221B"/>
    <w:rsid w:val="0035314A"/>
    <w:rsid w:val="003539A4"/>
    <w:rsid w:val="003603CB"/>
    <w:rsid w:val="00362471"/>
    <w:rsid w:val="003633C7"/>
    <w:rsid w:val="0036523D"/>
    <w:rsid w:val="003675F4"/>
    <w:rsid w:val="0037277C"/>
    <w:rsid w:val="00373D77"/>
    <w:rsid w:val="003746F0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289"/>
    <w:rsid w:val="003933CB"/>
    <w:rsid w:val="003939CA"/>
    <w:rsid w:val="0039500D"/>
    <w:rsid w:val="003952B9"/>
    <w:rsid w:val="003962E2"/>
    <w:rsid w:val="0039684A"/>
    <w:rsid w:val="00397D0D"/>
    <w:rsid w:val="003A0173"/>
    <w:rsid w:val="003A084C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3094"/>
    <w:rsid w:val="003C36F0"/>
    <w:rsid w:val="003C5380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6FD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07928"/>
    <w:rsid w:val="00410439"/>
    <w:rsid w:val="004104D1"/>
    <w:rsid w:val="00412E26"/>
    <w:rsid w:val="00416AAF"/>
    <w:rsid w:val="004204E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9C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80C"/>
    <w:rsid w:val="00465DA6"/>
    <w:rsid w:val="00465F4D"/>
    <w:rsid w:val="00466C1C"/>
    <w:rsid w:val="00467443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34D9"/>
    <w:rsid w:val="00484422"/>
    <w:rsid w:val="00485B3A"/>
    <w:rsid w:val="00487E76"/>
    <w:rsid w:val="004902D2"/>
    <w:rsid w:val="00491F84"/>
    <w:rsid w:val="004938BB"/>
    <w:rsid w:val="00496CFB"/>
    <w:rsid w:val="00497F41"/>
    <w:rsid w:val="004A0295"/>
    <w:rsid w:val="004A0A91"/>
    <w:rsid w:val="004A0C15"/>
    <w:rsid w:val="004A17CB"/>
    <w:rsid w:val="004A21BE"/>
    <w:rsid w:val="004A30A4"/>
    <w:rsid w:val="004A3EBF"/>
    <w:rsid w:val="004A57D1"/>
    <w:rsid w:val="004A6F1E"/>
    <w:rsid w:val="004B0E36"/>
    <w:rsid w:val="004B1FAA"/>
    <w:rsid w:val="004B2348"/>
    <w:rsid w:val="004B259B"/>
    <w:rsid w:val="004B30F1"/>
    <w:rsid w:val="004B4756"/>
    <w:rsid w:val="004B4D85"/>
    <w:rsid w:val="004B568B"/>
    <w:rsid w:val="004B706E"/>
    <w:rsid w:val="004B73D4"/>
    <w:rsid w:val="004C070F"/>
    <w:rsid w:val="004C2B26"/>
    <w:rsid w:val="004C2E2B"/>
    <w:rsid w:val="004C3FF5"/>
    <w:rsid w:val="004C4A46"/>
    <w:rsid w:val="004C4D3E"/>
    <w:rsid w:val="004C5009"/>
    <w:rsid w:val="004C555E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E7FA2"/>
    <w:rsid w:val="004F2D8C"/>
    <w:rsid w:val="004F3681"/>
    <w:rsid w:val="004F4656"/>
    <w:rsid w:val="004F6559"/>
    <w:rsid w:val="00503847"/>
    <w:rsid w:val="00504F1E"/>
    <w:rsid w:val="00506439"/>
    <w:rsid w:val="005101D9"/>
    <w:rsid w:val="00510632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6B3C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03"/>
    <w:rsid w:val="00550C27"/>
    <w:rsid w:val="0055124F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698"/>
    <w:rsid w:val="0056473D"/>
    <w:rsid w:val="0056745F"/>
    <w:rsid w:val="00572BB3"/>
    <w:rsid w:val="00573483"/>
    <w:rsid w:val="00576A60"/>
    <w:rsid w:val="00576D00"/>
    <w:rsid w:val="00577538"/>
    <w:rsid w:val="00580E5D"/>
    <w:rsid w:val="00582B81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2E96"/>
    <w:rsid w:val="005A59BD"/>
    <w:rsid w:val="005A5FBC"/>
    <w:rsid w:val="005A6029"/>
    <w:rsid w:val="005A759D"/>
    <w:rsid w:val="005B0120"/>
    <w:rsid w:val="005B0CB9"/>
    <w:rsid w:val="005B1C59"/>
    <w:rsid w:val="005B3FC4"/>
    <w:rsid w:val="005B489A"/>
    <w:rsid w:val="005B4B24"/>
    <w:rsid w:val="005B4CAF"/>
    <w:rsid w:val="005B7694"/>
    <w:rsid w:val="005C13B5"/>
    <w:rsid w:val="005C15C7"/>
    <w:rsid w:val="005C15E8"/>
    <w:rsid w:val="005C1C24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27A5"/>
    <w:rsid w:val="005E4427"/>
    <w:rsid w:val="005E4537"/>
    <w:rsid w:val="005E6E5C"/>
    <w:rsid w:val="005E75FA"/>
    <w:rsid w:val="005E7A4D"/>
    <w:rsid w:val="005F0809"/>
    <w:rsid w:val="005F0A31"/>
    <w:rsid w:val="005F0E96"/>
    <w:rsid w:val="005F2B6C"/>
    <w:rsid w:val="005F3D32"/>
    <w:rsid w:val="005F6A61"/>
    <w:rsid w:val="00600686"/>
    <w:rsid w:val="00601683"/>
    <w:rsid w:val="006017FE"/>
    <w:rsid w:val="00602ED8"/>
    <w:rsid w:val="0060369F"/>
    <w:rsid w:val="00603A86"/>
    <w:rsid w:val="00605C2A"/>
    <w:rsid w:val="00606209"/>
    <w:rsid w:val="0060749C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DAC"/>
    <w:rsid w:val="00637EA6"/>
    <w:rsid w:val="0064474C"/>
    <w:rsid w:val="00645A09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421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0C35"/>
    <w:rsid w:val="006811A7"/>
    <w:rsid w:val="00681E75"/>
    <w:rsid w:val="00683E60"/>
    <w:rsid w:val="00687079"/>
    <w:rsid w:val="006873E0"/>
    <w:rsid w:val="006909EB"/>
    <w:rsid w:val="00691752"/>
    <w:rsid w:val="0069212D"/>
    <w:rsid w:val="00692520"/>
    <w:rsid w:val="006947D8"/>
    <w:rsid w:val="006950CD"/>
    <w:rsid w:val="00697107"/>
    <w:rsid w:val="006972EA"/>
    <w:rsid w:val="006A1D5D"/>
    <w:rsid w:val="006A22B6"/>
    <w:rsid w:val="006A3EE3"/>
    <w:rsid w:val="006A50C9"/>
    <w:rsid w:val="006A59BB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206"/>
    <w:rsid w:val="006B44E4"/>
    <w:rsid w:val="006B4FF4"/>
    <w:rsid w:val="006B791B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E44"/>
    <w:rsid w:val="006F4F0D"/>
    <w:rsid w:val="006F51A2"/>
    <w:rsid w:val="006F7635"/>
    <w:rsid w:val="00700815"/>
    <w:rsid w:val="007008F9"/>
    <w:rsid w:val="007058B5"/>
    <w:rsid w:val="00705953"/>
    <w:rsid w:val="00705B79"/>
    <w:rsid w:val="00710780"/>
    <w:rsid w:val="00710DB1"/>
    <w:rsid w:val="007119F2"/>
    <w:rsid w:val="00711C17"/>
    <w:rsid w:val="00712793"/>
    <w:rsid w:val="00715476"/>
    <w:rsid w:val="0071575B"/>
    <w:rsid w:val="00715983"/>
    <w:rsid w:val="007179AF"/>
    <w:rsid w:val="00717A60"/>
    <w:rsid w:val="00717D28"/>
    <w:rsid w:val="00721566"/>
    <w:rsid w:val="00721CA2"/>
    <w:rsid w:val="007238B5"/>
    <w:rsid w:val="0072461D"/>
    <w:rsid w:val="0072568F"/>
    <w:rsid w:val="0073222B"/>
    <w:rsid w:val="00732F64"/>
    <w:rsid w:val="00733148"/>
    <w:rsid w:val="0073469C"/>
    <w:rsid w:val="00734F3B"/>
    <w:rsid w:val="00736997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5365"/>
    <w:rsid w:val="007765EA"/>
    <w:rsid w:val="00776EC0"/>
    <w:rsid w:val="0077714A"/>
    <w:rsid w:val="00777FEA"/>
    <w:rsid w:val="00783B72"/>
    <w:rsid w:val="00783EAC"/>
    <w:rsid w:val="00787665"/>
    <w:rsid w:val="00787E77"/>
    <w:rsid w:val="0079168C"/>
    <w:rsid w:val="00791CC5"/>
    <w:rsid w:val="00792A0D"/>
    <w:rsid w:val="007948F0"/>
    <w:rsid w:val="00794E3D"/>
    <w:rsid w:val="00797B58"/>
    <w:rsid w:val="007A05B0"/>
    <w:rsid w:val="007A09D5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5C0F"/>
    <w:rsid w:val="007B5CB8"/>
    <w:rsid w:val="007B7429"/>
    <w:rsid w:val="007B7C5A"/>
    <w:rsid w:val="007C0348"/>
    <w:rsid w:val="007C3C64"/>
    <w:rsid w:val="007C3CCB"/>
    <w:rsid w:val="007C569E"/>
    <w:rsid w:val="007C728A"/>
    <w:rsid w:val="007C7338"/>
    <w:rsid w:val="007C759F"/>
    <w:rsid w:val="007D0125"/>
    <w:rsid w:val="007D0230"/>
    <w:rsid w:val="007D0DDA"/>
    <w:rsid w:val="007D16A1"/>
    <w:rsid w:val="007D22F7"/>
    <w:rsid w:val="007D2B46"/>
    <w:rsid w:val="007D2E17"/>
    <w:rsid w:val="007D4273"/>
    <w:rsid w:val="007D5039"/>
    <w:rsid w:val="007D56B8"/>
    <w:rsid w:val="007D7F23"/>
    <w:rsid w:val="007E018F"/>
    <w:rsid w:val="007E040D"/>
    <w:rsid w:val="007E0F2F"/>
    <w:rsid w:val="007E1E70"/>
    <w:rsid w:val="007E2F64"/>
    <w:rsid w:val="007E349D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06C8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4EAD"/>
    <w:rsid w:val="00827E8F"/>
    <w:rsid w:val="00833C78"/>
    <w:rsid w:val="00834BB0"/>
    <w:rsid w:val="00835466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748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2A57"/>
    <w:rsid w:val="00894315"/>
    <w:rsid w:val="00895992"/>
    <w:rsid w:val="00895C36"/>
    <w:rsid w:val="008964D7"/>
    <w:rsid w:val="0089694F"/>
    <w:rsid w:val="008969D0"/>
    <w:rsid w:val="00897FB7"/>
    <w:rsid w:val="008A1218"/>
    <w:rsid w:val="008A1BF8"/>
    <w:rsid w:val="008A35B8"/>
    <w:rsid w:val="008A402F"/>
    <w:rsid w:val="008A45F7"/>
    <w:rsid w:val="008A47C5"/>
    <w:rsid w:val="008A4CD6"/>
    <w:rsid w:val="008A642A"/>
    <w:rsid w:val="008A6D11"/>
    <w:rsid w:val="008A75E7"/>
    <w:rsid w:val="008B164A"/>
    <w:rsid w:val="008B2157"/>
    <w:rsid w:val="008B22BA"/>
    <w:rsid w:val="008B3D0C"/>
    <w:rsid w:val="008B506F"/>
    <w:rsid w:val="008B5BF8"/>
    <w:rsid w:val="008B64F2"/>
    <w:rsid w:val="008B7D43"/>
    <w:rsid w:val="008C0725"/>
    <w:rsid w:val="008C09DA"/>
    <w:rsid w:val="008C15FA"/>
    <w:rsid w:val="008C24C3"/>
    <w:rsid w:val="008C3573"/>
    <w:rsid w:val="008C3C16"/>
    <w:rsid w:val="008C5421"/>
    <w:rsid w:val="008C7231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1E1"/>
    <w:rsid w:val="008E18C0"/>
    <w:rsid w:val="008E4652"/>
    <w:rsid w:val="008E4A96"/>
    <w:rsid w:val="008E5936"/>
    <w:rsid w:val="008E600F"/>
    <w:rsid w:val="008E6019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5F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7E4"/>
    <w:rsid w:val="00931AF2"/>
    <w:rsid w:val="00934318"/>
    <w:rsid w:val="00935409"/>
    <w:rsid w:val="009356C9"/>
    <w:rsid w:val="00936F15"/>
    <w:rsid w:val="009374C1"/>
    <w:rsid w:val="00937DBB"/>
    <w:rsid w:val="00940285"/>
    <w:rsid w:val="009409FE"/>
    <w:rsid w:val="00940A9F"/>
    <w:rsid w:val="00941062"/>
    <w:rsid w:val="00941C24"/>
    <w:rsid w:val="009429BA"/>
    <w:rsid w:val="009433C0"/>
    <w:rsid w:val="00943B8D"/>
    <w:rsid w:val="00944B41"/>
    <w:rsid w:val="00945B81"/>
    <w:rsid w:val="00946BDD"/>
    <w:rsid w:val="00947AC8"/>
    <w:rsid w:val="00947C5C"/>
    <w:rsid w:val="00947EE9"/>
    <w:rsid w:val="00947EED"/>
    <w:rsid w:val="00951092"/>
    <w:rsid w:val="00955A92"/>
    <w:rsid w:val="00956922"/>
    <w:rsid w:val="009578D1"/>
    <w:rsid w:val="00960D4B"/>
    <w:rsid w:val="0096310D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EFF"/>
    <w:rsid w:val="00983041"/>
    <w:rsid w:val="00984BDF"/>
    <w:rsid w:val="009855AC"/>
    <w:rsid w:val="0098711E"/>
    <w:rsid w:val="00990304"/>
    <w:rsid w:val="009903D2"/>
    <w:rsid w:val="0099182C"/>
    <w:rsid w:val="00993052"/>
    <w:rsid w:val="00993096"/>
    <w:rsid w:val="00993E4E"/>
    <w:rsid w:val="00994592"/>
    <w:rsid w:val="00994AA3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273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124A"/>
    <w:rsid w:val="009D2047"/>
    <w:rsid w:val="009D4F9E"/>
    <w:rsid w:val="009D580D"/>
    <w:rsid w:val="009D665F"/>
    <w:rsid w:val="009D6728"/>
    <w:rsid w:val="009D7465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9F4B7E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0447"/>
    <w:rsid w:val="00A229CC"/>
    <w:rsid w:val="00A23C45"/>
    <w:rsid w:val="00A243AD"/>
    <w:rsid w:val="00A24F68"/>
    <w:rsid w:val="00A24FE4"/>
    <w:rsid w:val="00A254AA"/>
    <w:rsid w:val="00A26608"/>
    <w:rsid w:val="00A273A2"/>
    <w:rsid w:val="00A30F33"/>
    <w:rsid w:val="00A314EA"/>
    <w:rsid w:val="00A32DEE"/>
    <w:rsid w:val="00A338D2"/>
    <w:rsid w:val="00A3423A"/>
    <w:rsid w:val="00A35055"/>
    <w:rsid w:val="00A35882"/>
    <w:rsid w:val="00A36A8B"/>
    <w:rsid w:val="00A37CEE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566D"/>
    <w:rsid w:val="00A56BB1"/>
    <w:rsid w:val="00A56EE2"/>
    <w:rsid w:val="00A5708A"/>
    <w:rsid w:val="00A5735B"/>
    <w:rsid w:val="00A601A1"/>
    <w:rsid w:val="00A61D4A"/>
    <w:rsid w:val="00A62473"/>
    <w:rsid w:val="00A62BCF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0FF9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0F4"/>
    <w:rsid w:val="00A91625"/>
    <w:rsid w:val="00A91F30"/>
    <w:rsid w:val="00A92374"/>
    <w:rsid w:val="00A974E8"/>
    <w:rsid w:val="00A97A9A"/>
    <w:rsid w:val="00AA2747"/>
    <w:rsid w:val="00AA2E83"/>
    <w:rsid w:val="00AA6BFE"/>
    <w:rsid w:val="00AB080B"/>
    <w:rsid w:val="00AB0DA6"/>
    <w:rsid w:val="00AB0DC1"/>
    <w:rsid w:val="00AB2E98"/>
    <w:rsid w:val="00AB5FEF"/>
    <w:rsid w:val="00AB636D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3E98"/>
    <w:rsid w:val="00AD4680"/>
    <w:rsid w:val="00AD472D"/>
    <w:rsid w:val="00AE1951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4AF9"/>
    <w:rsid w:val="00B05790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CBB"/>
    <w:rsid w:val="00B26E22"/>
    <w:rsid w:val="00B3063C"/>
    <w:rsid w:val="00B310BD"/>
    <w:rsid w:val="00B31A17"/>
    <w:rsid w:val="00B31DD4"/>
    <w:rsid w:val="00B33577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4E7C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4430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0C5"/>
    <w:rsid w:val="00B93628"/>
    <w:rsid w:val="00B941C9"/>
    <w:rsid w:val="00B950B6"/>
    <w:rsid w:val="00B95FEB"/>
    <w:rsid w:val="00B96875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0BA1"/>
    <w:rsid w:val="00BC1F69"/>
    <w:rsid w:val="00BC2D8F"/>
    <w:rsid w:val="00BC34DC"/>
    <w:rsid w:val="00BC3A98"/>
    <w:rsid w:val="00BC4795"/>
    <w:rsid w:val="00BC6E36"/>
    <w:rsid w:val="00BD100A"/>
    <w:rsid w:val="00BD1D55"/>
    <w:rsid w:val="00BD25E0"/>
    <w:rsid w:val="00BD5536"/>
    <w:rsid w:val="00BD5F5E"/>
    <w:rsid w:val="00BD6D36"/>
    <w:rsid w:val="00BD761F"/>
    <w:rsid w:val="00BD776E"/>
    <w:rsid w:val="00BE0465"/>
    <w:rsid w:val="00BE1069"/>
    <w:rsid w:val="00BE4FF6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C55"/>
    <w:rsid w:val="00C34861"/>
    <w:rsid w:val="00C34A4A"/>
    <w:rsid w:val="00C35075"/>
    <w:rsid w:val="00C35AE2"/>
    <w:rsid w:val="00C43BF0"/>
    <w:rsid w:val="00C43E40"/>
    <w:rsid w:val="00C441CD"/>
    <w:rsid w:val="00C44D11"/>
    <w:rsid w:val="00C45777"/>
    <w:rsid w:val="00C47B80"/>
    <w:rsid w:val="00C5046B"/>
    <w:rsid w:val="00C50766"/>
    <w:rsid w:val="00C51704"/>
    <w:rsid w:val="00C51CF9"/>
    <w:rsid w:val="00C52810"/>
    <w:rsid w:val="00C54B91"/>
    <w:rsid w:val="00C54B94"/>
    <w:rsid w:val="00C555DB"/>
    <w:rsid w:val="00C55A13"/>
    <w:rsid w:val="00C564E9"/>
    <w:rsid w:val="00C57CF9"/>
    <w:rsid w:val="00C60E88"/>
    <w:rsid w:val="00C62D43"/>
    <w:rsid w:val="00C632BE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86A"/>
    <w:rsid w:val="00C92FBA"/>
    <w:rsid w:val="00C9347B"/>
    <w:rsid w:val="00C93F16"/>
    <w:rsid w:val="00C9448E"/>
    <w:rsid w:val="00C9459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219"/>
    <w:rsid w:val="00CB0AFA"/>
    <w:rsid w:val="00CB12A3"/>
    <w:rsid w:val="00CB15CB"/>
    <w:rsid w:val="00CB256C"/>
    <w:rsid w:val="00CB2845"/>
    <w:rsid w:val="00CB56EF"/>
    <w:rsid w:val="00CB57B5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37A"/>
    <w:rsid w:val="00CD1ADE"/>
    <w:rsid w:val="00CD3BD2"/>
    <w:rsid w:val="00CD49A8"/>
    <w:rsid w:val="00CD49B0"/>
    <w:rsid w:val="00CD54FF"/>
    <w:rsid w:val="00CD6C5C"/>
    <w:rsid w:val="00CE0571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0F3C"/>
    <w:rsid w:val="00CF1CE8"/>
    <w:rsid w:val="00CF24C9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6457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4A01"/>
    <w:rsid w:val="00D559B9"/>
    <w:rsid w:val="00D570F7"/>
    <w:rsid w:val="00D5710D"/>
    <w:rsid w:val="00D57A4D"/>
    <w:rsid w:val="00D6051E"/>
    <w:rsid w:val="00D608EB"/>
    <w:rsid w:val="00D60A59"/>
    <w:rsid w:val="00D60DB1"/>
    <w:rsid w:val="00D61360"/>
    <w:rsid w:val="00D61B9A"/>
    <w:rsid w:val="00D63663"/>
    <w:rsid w:val="00D66BD4"/>
    <w:rsid w:val="00D71EA9"/>
    <w:rsid w:val="00D72317"/>
    <w:rsid w:val="00D743B1"/>
    <w:rsid w:val="00D75013"/>
    <w:rsid w:val="00D75166"/>
    <w:rsid w:val="00D7605D"/>
    <w:rsid w:val="00D76721"/>
    <w:rsid w:val="00D81C77"/>
    <w:rsid w:val="00D82157"/>
    <w:rsid w:val="00D83B1A"/>
    <w:rsid w:val="00D84A41"/>
    <w:rsid w:val="00D85879"/>
    <w:rsid w:val="00D86656"/>
    <w:rsid w:val="00D87249"/>
    <w:rsid w:val="00D90255"/>
    <w:rsid w:val="00D90B22"/>
    <w:rsid w:val="00D92964"/>
    <w:rsid w:val="00D92B6F"/>
    <w:rsid w:val="00D930F6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4A66"/>
    <w:rsid w:val="00DA50F2"/>
    <w:rsid w:val="00DB1A21"/>
    <w:rsid w:val="00DB1E55"/>
    <w:rsid w:val="00DB1FC7"/>
    <w:rsid w:val="00DB28B8"/>
    <w:rsid w:val="00DB2C8D"/>
    <w:rsid w:val="00DB361A"/>
    <w:rsid w:val="00DC0C3F"/>
    <w:rsid w:val="00DC0E38"/>
    <w:rsid w:val="00DC468A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6ADA"/>
    <w:rsid w:val="00DD7458"/>
    <w:rsid w:val="00DE1C21"/>
    <w:rsid w:val="00DE2851"/>
    <w:rsid w:val="00DE286F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65E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20A"/>
    <w:rsid w:val="00E122A1"/>
    <w:rsid w:val="00E12405"/>
    <w:rsid w:val="00E145B7"/>
    <w:rsid w:val="00E164CE"/>
    <w:rsid w:val="00E1736D"/>
    <w:rsid w:val="00E215F4"/>
    <w:rsid w:val="00E21B2B"/>
    <w:rsid w:val="00E22479"/>
    <w:rsid w:val="00E238C4"/>
    <w:rsid w:val="00E24E3B"/>
    <w:rsid w:val="00E25BDD"/>
    <w:rsid w:val="00E27E6C"/>
    <w:rsid w:val="00E3077C"/>
    <w:rsid w:val="00E31CB8"/>
    <w:rsid w:val="00E32686"/>
    <w:rsid w:val="00E330A3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A7B96"/>
    <w:rsid w:val="00EB4797"/>
    <w:rsid w:val="00EC030E"/>
    <w:rsid w:val="00EC0BE2"/>
    <w:rsid w:val="00EC1845"/>
    <w:rsid w:val="00EC2E72"/>
    <w:rsid w:val="00EC336E"/>
    <w:rsid w:val="00EC4E9C"/>
    <w:rsid w:val="00EC5091"/>
    <w:rsid w:val="00EC5144"/>
    <w:rsid w:val="00EC5783"/>
    <w:rsid w:val="00EC5BF2"/>
    <w:rsid w:val="00EC5CD0"/>
    <w:rsid w:val="00EC7739"/>
    <w:rsid w:val="00EC7DCA"/>
    <w:rsid w:val="00ED0036"/>
    <w:rsid w:val="00ED10B9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6337"/>
    <w:rsid w:val="00EE7AE5"/>
    <w:rsid w:val="00EE7BFC"/>
    <w:rsid w:val="00EE7DB0"/>
    <w:rsid w:val="00EE7DD6"/>
    <w:rsid w:val="00EF1013"/>
    <w:rsid w:val="00EF14B6"/>
    <w:rsid w:val="00EF18CF"/>
    <w:rsid w:val="00EF1DBB"/>
    <w:rsid w:val="00EF3A7C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3F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0954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1FE9"/>
    <w:rsid w:val="00F6232D"/>
    <w:rsid w:val="00F62906"/>
    <w:rsid w:val="00F63066"/>
    <w:rsid w:val="00F65B91"/>
    <w:rsid w:val="00F67346"/>
    <w:rsid w:val="00F7403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5C29"/>
    <w:rsid w:val="00F86D13"/>
    <w:rsid w:val="00F87561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3B6F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63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244"/>
  <w15:docId w15:val="{3D93441E-DCF0-41EC-8D42-568F8C28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0E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7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380A-1FB2-46CB-9BD7-C29DF259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pcuser</cp:lastModifiedBy>
  <cp:revision>13</cp:revision>
  <cp:lastPrinted>2023-04-06T08:56:00Z</cp:lastPrinted>
  <dcterms:created xsi:type="dcterms:W3CDTF">2023-03-28T08:01:00Z</dcterms:created>
  <dcterms:modified xsi:type="dcterms:W3CDTF">2023-04-06T08:59:00Z</dcterms:modified>
</cp:coreProperties>
</file>