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68227A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17388F">
        <w:rPr>
          <w:rFonts w:ascii="Times New Roman" w:hAnsi="Times New Roman" w:cs="Times New Roman"/>
          <w:b/>
          <w:sz w:val="26"/>
          <w:szCs w:val="26"/>
        </w:rPr>
        <w:t>2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D91217" w:rsidP="00D9121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043629">
        <w:rPr>
          <w:rFonts w:ascii="Times New Roman" w:hAnsi="Times New Roman" w:cs="Times New Roman"/>
          <w:sz w:val="24"/>
          <w:szCs w:val="24"/>
        </w:rPr>
        <w:t>2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A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8A4A28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8227A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8227A">
        <w:rPr>
          <w:sz w:val="24"/>
          <w:szCs w:val="24"/>
        </w:rPr>
        <w:t>девять месяцев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D91217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68227A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68227A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D91217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22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4B4EAB" w:rsidRPr="002F108A">
        <w:rPr>
          <w:rFonts w:ascii="Times New Roman" w:hAnsi="Times New Roman" w:cs="Times New Roman"/>
          <w:sz w:val="24"/>
          <w:szCs w:val="24"/>
        </w:rPr>
        <w:t>образовани</w:t>
      </w:r>
      <w:r w:rsidR="004B4EAB">
        <w:rPr>
          <w:rFonts w:ascii="Times New Roman" w:hAnsi="Times New Roman" w:cs="Times New Roman"/>
          <w:sz w:val="24"/>
          <w:szCs w:val="24"/>
        </w:rPr>
        <w:t>я</w:t>
      </w:r>
      <w:r w:rsidR="004B4EAB" w:rsidRPr="002F108A">
        <w:rPr>
          <w:rFonts w:ascii="Times New Roman" w:hAnsi="Times New Roman" w:cs="Times New Roman"/>
          <w:sz w:val="24"/>
          <w:szCs w:val="24"/>
        </w:rPr>
        <w:t xml:space="preserve"> «</w:t>
      </w:r>
      <w:r w:rsidR="00CE2B07" w:rsidRPr="002F108A">
        <w:rPr>
          <w:rFonts w:ascii="Times New Roman" w:hAnsi="Times New Roman" w:cs="Times New Roman"/>
          <w:sz w:val="24"/>
          <w:szCs w:val="24"/>
        </w:rPr>
        <w:t>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8A4A2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 xml:space="preserve">2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lastRenderedPageBreak/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D91217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68227A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D91217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D91217">
        <w:rPr>
          <w:rFonts w:ascii="Times New Roman" w:hAnsi="Times New Roman" w:cs="Times New Roman"/>
          <w:sz w:val="24"/>
          <w:szCs w:val="24"/>
        </w:rPr>
        <w:t>25</w:t>
      </w:r>
      <w:r w:rsidR="00826A46" w:rsidRPr="00826A46">
        <w:rPr>
          <w:rFonts w:ascii="Times New Roman" w:hAnsi="Times New Roman" w:cs="Times New Roman"/>
          <w:sz w:val="24"/>
          <w:szCs w:val="24"/>
        </w:rPr>
        <w:t>.</w:t>
      </w:r>
      <w:r w:rsidR="00D91217">
        <w:rPr>
          <w:rFonts w:ascii="Times New Roman" w:hAnsi="Times New Roman" w:cs="Times New Roman"/>
          <w:sz w:val="24"/>
          <w:szCs w:val="24"/>
        </w:rPr>
        <w:t>10</w:t>
      </w:r>
      <w:r w:rsidR="00826A46" w:rsidRPr="00826A46">
        <w:rPr>
          <w:rFonts w:ascii="Times New Roman" w:hAnsi="Times New Roman" w:cs="Times New Roman"/>
          <w:sz w:val="24"/>
          <w:szCs w:val="24"/>
        </w:rPr>
        <w:t>.202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826A46" w:rsidRPr="00826A46">
        <w:rPr>
          <w:rFonts w:ascii="Times New Roman" w:hAnsi="Times New Roman" w:cs="Times New Roman"/>
          <w:sz w:val="24"/>
          <w:szCs w:val="24"/>
        </w:rPr>
        <w:t xml:space="preserve"> №</w:t>
      </w:r>
      <w:r w:rsidR="00D91217">
        <w:rPr>
          <w:rFonts w:ascii="Times New Roman" w:hAnsi="Times New Roman" w:cs="Times New Roman"/>
          <w:sz w:val="24"/>
          <w:szCs w:val="24"/>
        </w:rPr>
        <w:t>509</w:t>
      </w:r>
      <w:r w:rsidR="00826A46" w:rsidRPr="00826A46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B4EAB" w:rsidRPr="002F108A">
        <w:rPr>
          <w:rFonts w:ascii="Times New Roman" w:hAnsi="Times New Roman" w:cs="Times New Roman"/>
          <w:sz w:val="24"/>
          <w:szCs w:val="24"/>
        </w:rPr>
        <w:t>образования 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D91217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D91217">
        <w:rPr>
          <w:rFonts w:ascii="Times New Roman" w:hAnsi="Times New Roman" w:cs="Times New Roman"/>
          <w:sz w:val="24"/>
          <w:szCs w:val="24"/>
        </w:rPr>
        <w:t>9</w:t>
      </w:r>
      <w:r w:rsidR="0068227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</w:t>
      </w:r>
      <w:r w:rsidR="008A4A28">
        <w:rPr>
          <w:rFonts w:ascii="Times New Roman" w:hAnsi="Times New Roman" w:cs="Times New Roman"/>
          <w:sz w:val="24"/>
          <w:szCs w:val="24"/>
        </w:rPr>
        <w:t>2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преамбуле распоряжения Администрации от </w:t>
      </w:r>
      <w:r w:rsidR="00D91217">
        <w:rPr>
          <w:rFonts w:eastAsiaTheme="minorHAnsi"/>
          <w:i/>
          <w:sz w:val="24"/>
          <w:szCs w:val="24"/>
          <w:lang w:eastAsia="en-US"/>
        </w:rPr>
        <w:t>25</w:t>
      </w:r>
      <w:r w:rsidRPr="00D531A6">
        <w:rPr>
          <w:rFonts w:eastAsiaTheme="minorHAnsi"/>
          <w:i/>
          <w:sz w:val="24"/>
          <w:szCs w:val="24"/>
          <w:lang w:eastAsia="en-US"/>
        </w:rPr>
        <w:t>.</w:t>
      </w:r>
      <w:r w:rsidR="00D91217">
        <w:rPr>
          <w:rFonts w:eastAsiaTheme="minorHAnsi"/>
          <w:i/>
          <w:sz w:val="24"/>
          <w:szCs w:val="24"/>
          <w:lang w:eastAsia="en-US"/>
        </w:rPr>
        <w:t>10</w:t>
      </w:r>
      <w:r w:rsidRPr="00D531A6">
        <w:rPr>
          <w:rFonts w:eastAsiaTheme="minorHAnsi"/>
          <w:i/>
          <w:sz w:val="24"/>
          <w:szCs w:val="24"/>
          <w:lang w:eastAsia="en-US"/>
        </w:rPr>
        <w:t>.202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№</w:t>
      </w:r>
      <w:r w:rsidR="00D91217">
        <w:rPr>
          <w:rFonts w:eastAsiaTheme="minorHAnsi"/>
          <w:i/>
          <w:sz w:val="24"/>
          <w:szCs w:val="24"/>
          <w:lang w:eastAsia="en-US"/>
        </w:rPr>
        <w:t>509</w:t>
      </w:r>
      <w:r w:rsidRPr="00D531A6">
        <w:rPr>
          <w:rFonts w:eastAsiaTheme="minorHAnsi"/>
          <w:i/>
          <w:sz w:val="24"/>
          <w:szCs w:val="24"/>
          <w:lang w:eastAsia="en-US"/>
        </w:rPr>
        <w:t>-р указано: «Об утверждении отчета об исполнении бюджета муниципального образования «Вяземский район» Смоленской области за</w:t>
      </w:r>
      <w:r w:rsidR="00D91217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531A6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</w:t>
      </w:r>
      <w:r w:rsidR="00D91217">
        <w:rPr>
          <w:rFonts w:eastAsiaTheme="minorHAnsi"/>
          <w:b/>
          <w:i/>
          <w:sz w:val="24"/>
          <w:szCs w:val="24"/>
          <w:u w:val="single"/>
          <w:lang w:eastAsia="en-US"/>
        </w:rPr>
        <w:t>9</w:t>
      </w:r>
      <w:r w:rsidR="0068227A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месяцев</w:t>
      </w:r>
      <w:r w:rsidR="00D91217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года».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="00D91217" w:rsidRPr="00D91217">
        <w:rPr>
          <w:rFonts w:eastAsiaTheme="minorHAnsi"/>
          <w:i/>
          <w:sz w:val="24"/>
          <w:szCs w:val="24"/>
          <w:lang w:eastAsia="en-US"/>
        </w:rPr>
        <w:t>полугодие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и </w:t>
      </w:r>
      <w:r w:rsidRPr="00D91217">
        <w:rPr>
          <w:rFonts w:eastAsiaTheme="minorHAnsi"/>
          <w:b/>
          <w:i/>
          <w:sz w:val="24"/>
          <w:szCs w:val="24"/>
          <w:u w:val="single"/>
          <w:lang w:eastAsia="en-US"/>
        </w:rPr>
        <w:t>девять месяцев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В соответствии со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муниципального образования «Вяземский район» Смоленской области за первый квартал, </w:t>
      </w:r>
      <w:r w:rsidR="00D91217">
        <w:rPr>
          <w:rFonts w:eastAsiaTheme="minorHAnsi"/>
          <w:i/>
          <w:sz w:val="24"/>
          <w:szCs w:val="24"/>
          <w:lang w:eastAsia="en-US"/>
        </w:rPr>
        <w:t xml:space="preserve">полугодие 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и </w:t>
      </w:r>
      <w:r w:rsidRPr="00D91217">
        <w:rPr>
          <w:rFonts w:eastAsiaTheme="minorHAnsi"/>
          <w:b/>
          <w:i/>
          <w:sz w:val="24"/>
          <w:szCs w:val="24"/>
          <w:u w:val="single"/>
          <w:lang w:eastAsia="en-US"/>
        </w:rPr>
        <w:t>девять месяцев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D531A6" w:rsidRPr="00D531A6" w:rsidRDefault="00D531A6" w:rsidP="00D531A6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531A6">
        <w:rPr>
          <w:rFonts w:eastAsiaTheme="minorHAnsi"/>
          <w:i/>
          <w:sz w:val="24"/>
          <w:szCs w:val="24"/>
          <w:lang w:eastAsia="en-US"/>
        </w:rPr>
        <w:t xml:space="preserve">Таким образом, необходимо утверждать отчет об исполнении бюджета муниципального образования «Вяземский район» Смоленской области за </w:t>
      </w:r>
      <w:r w:rsidR="0068227A">
        <w:rPr>
          <w:rFonts w:eastAsiaTheme="minorHAnsi"/>
          <w:b/>
          <w:i/>
          <w:sz w:val="24"/>
          <w:szCs w:val="24"/>
          <w:u w:val="single"/>
          <w:lang w:eastAsia="en-US"/>
        </w:rPr>
        <w:t>девять месяцев</w:t>
      </w:r>
      <w:r w:rsidR="00D91217"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>2</w:t>
      </w:r>
      <w:r w:rsidRPr="00D531A6">
        <w:rPr>
          <w:rFonts w:eastAsiaTheme="minorHAnsi"/>
          <w:i/>
          <w:sz w:val="24"/>
          <w:szCs w:val="24"/>
          <w:lang w:eastAsia="en-US"/>
        </w:rPr>
        <w:t xml:space="preserve"> года так, как предусмотрено Бюджетным кодексом Российской Федерации и Положением о бюджетном процессе, а не «за </w:t>
      </w:r>
      <w:r w:rsidR="00D91217">
        <w:rPr>
          <w:rFonts w:eastAsiaTheme="minorHAnsi"/>
          <w:b/>
          <w:i/>
          <w:sz w:val="24"/>
          <w:szCs w:val="24"/>
          <w:lang w:eastAsia="en-US"/>
        </w:rPr>
        <w:t>9</w:t>
      </w:r>
      <w:r w:rsidR="0068227A">
        <w:rPr>
          <w:rFonts w:eastAsiaTheme="minorHAnsi"/>
          <w:b/>
          <w:i/>
          <w:sz w:val="24"/>
          <w:szCs w:val="24"/>
          <w:lang w:eastAsia="en-US"/>
        </w:rPr>
        <w:t xml:space="preserve"> месяцев</w:t>
      </w:r>
      <w:r w:rsidRPr="00D531A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531A6">
        <w:rPr>
          <w:rFonts w:eastAsiaTheme="minorHAnsi"/>
          <w:i/>
          <w:sz w:val="24"/>
          <w:szCs w:val="24"/>
          <w:lang w:eastAsia="en-US"/>
        </w:rPr>
        <w:t>202</w:t>
      </w:r>
      <w:r>
        <w:rPr>
          <w:rFonts w:eastAsiaTheme="minorHAnsi"/>
          <w:i/>
          <w:sz w:val="24"/>
          <w:szCs w:val="24"/>
          <w:lang w:eastAsia="en-US"/>
        </w:rPr>
        <w:t xml:space="preserve">2 </w:t>
      </w:r>
      <w:r w:rsidRPr="00D531A6">
        <w:rPr>
          <w:rFonts w:eastAsiaTheme="minorHAnsi"/>
          <w:i/>
          <w:sz w:val="24"/>
          <w:szCs w:val="24"/>
          <w:lang w:eastAsia="en-US"/>
        </w:rPr>
        <w:t>года».</w:t>
      </w:r>
    </w:p>
    <w:p w:rsidR="00D531A6" w:rsidRPr="00826A46" w:rsidRDefault="00D531A6">
      <w:pPr>
        <w:ind w:firstLine="708"/>
        <w:jc w:val="both"/>
        <w:rPr>
          <w:sz w:val="24"/>
          <w:szCs w:val="24"/>
        </w:rPr>
      </w:pPr>
    </w:p>
    <w:p w:rsidR="001D1064" w:rsidRPr="001D1064" w:rsidRDefault="00826A46" w:rsidP="007E384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26A46">
        <w:rPr>
          <w:sz w:val="24"/>
          <w:szCs w:val="24"/>
        </w:rPr>
        <w:t xml:space="preserve"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</w:t>
      </w:r>
      <w:r w:rsidR="007E384A">
        <w:rPr>
          <w:sz w:val="24"/>
          <w:szCs w:val="24"/>
        </w:rPr>
        <w:t xml:space="preserve">в 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Контрольно-ревизионную комиссию </w:t>
      </w:r>
      <w:r w:rsidR="006F405F">
        <w:rPr>
          <w:rFonts w:eastAsia="Calibri"/>
          <w:sz w:val="24"/>
          <w:szCs w:val="24"/>
          <w:lang w:eastAsia="en-US"/>
        </w:rPr>
        <w:t>08.05.</w:t>
      </w:r>
      <w:r w:rsidR="001D1064" w:rsidRPr="001D1064">
        <w:rPr>
          <w:rFonts w:eastAsia="Calibri"/>
          <w:sz w:val="24"/>
          <w:szCs w:val="24"/>
          <w:lang w:eastAsia="en-US"/>
        </w:rPr>
        <w:t>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 года (вх. от </w:t>
      </w:r>
      <w:r w:rsidR="006F405F">
        <w:rPr>
          <w:rFonts w:eastAsia="Calibri"/>
          <w:sz w:val="24"/>
          <w:szCs w:val="24"/>
          <w:lang w:eastAsia="en-US"/>
        </w:rPr>
        <w:t>08</w:t>
      </w:r>
      <w:r w:rsidR="001D1064" w:rsidRPr="001D1064">
        <w:rPr>
          <w:rFonts w:eastAsia="Calibri"/>
          <w:sz w:val="24"/>
          <w:szCs w:val="24"/>
          <w:lang w:eastAsia="en-US"/>
        </w:rPr>
        <w:t>.0</w:t>
      </w:r>
      <w:r w:rsidR="006F405F">
        <w:rPr>
          <w:rFonts w:eastAsia="Calibri"/>
          <w:sz w:val="24"/>
          <w:szCs w:val="24"/>
          <w:lang w:eastAsia="en-US"/>
        </w:rPr>
        <w:t>8</w:t>
      </w:r>
      <w:r w:rsidR="001D1064" w:rsidRPr="001D1064">
        <w:rPr>
          <w:rFonts w:eastAsia="Calibri"/>
          <w:sz w:val="24"/>
          <w:szCs w:val="24"/>
          <w:lang w:eastAsia="en-US"/>
        </w:rPr>
        <w:t>.202</w:t>
      </w:r>
      <w:r w:rsidR="00DF54F7">
        <w:rPr>
          <w:rFonts w:eastAsia="Calibri"/>
          <w:sz w:val="24"/>
          <w:szCs w:val="24"/>
          <w:lang w:eastAsia="en-US"/>
        </w:rPr>
        <w:t>2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 №</w:t>
      </w:r>
      <w:r w:rsidR="006F405F">
        <w:rPr>
          <w:rFonts w:eastAsia="Calibri"/>
          <w:sz w:val="24"/>
          <w:szCs w:val="24"/>
          <w:lang w:eastAsia="en-US"/>
        </w:rPr>
        <w:t>115</w:t>
      </w:r>
      <w:r w:rsidR="001D1064" w:rsidRPr="001D1064">
        <w:rPr>
          <w:rFonts w:eastAsia="Calibri"/>
          <w:sz w:val="24"/>
          <w:szCs w:val="24"/>
          <w:lang w:eastAsia="en-US"/>
        </w:rPr>
        <w:t xml:space="preserve">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D91217">
        <w:rPr>
          <w:rFonts w:eastAsia="Calibri"/>
          <w:bCs/>
          <w:sz w:val="24"/>
          <w:szCs w:val="24"/>
          <w:lang w:eastAsia="en-US"/>
        </w:rPr>
        <w:t>26</w:t>
      </w:r>
      <w:r w:rsidR="00DF54F7">
        <w:rPr>
          <w:rFonts w:eastAsia="Calibri"/>
          <w:bCs/>
          <w:sz w:val="24"/>
          <w:szCs w:val="24"/>
          <w:lang w:eastAsia="en-US"/>
        </w:rPr>
        <w:t>.</w:t>
      </w:r>
      <w:r w:rsidR="00D91217">
        <w:rPr>
          <w:rFonts w:eastAsia="Calibri"/>
          <w:bCs/>
          <w:sz w:val="24"/>
          <w:szCs w:val="24"/>
          <w:lang w:eastAsia="en-US"/>
        </w:rPr>
        <w:t>10</w:t>
      </w:r>
      <w:r w:rsidR="00DF54F7">
        <w:rPr>
          <w:rFonts w:eastAsia="Calibri"/>
          <w:bCs/>
          <w:sz w:val="24"/>
          <w:szCs w:val="24"/>
          <w:lang w:eastAsia="en-US"/>
        </w:rPr>
        <w:t>.2022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D91217">
        <w:rPr>
          <w:rFonts w:eastAsia="Calibri"/>
          <w:bCs/>
          <w:sz w:val="24"/>
          <w:szCs w:val="24"/>
          <w:lang w:eastAsia="en-US"/>
        </w:rPr>
        <w:t>6019</w:t>
      </w:r>
      <w:r w:rsidRPr="001D1064">
        <w:rPr>
          <w:rFonts w:eastAsia="Calibri"/>
          <w:bCs/>
          <w:sz w:val="24"/>
          <w:szCs w:val="24"/>
          <w:lang w:eastAsia="en-US"/>
        </w:rPr>
        <w:t>/02-</w:t>
      </w:r>
      <w:r w:rsidR="00D91217">
        <w:rPr>
          <w:rFonts w:eastAsia="Calibri"/>
          <w:bCs/>
          <w:sz w:val="24"/>
          <w:szCs w:val="24"/>
          <w:lang w:eastAsia="en-US"/>
        </w:rPr>
        <w:t>25</w:t>
      </w:r>
      <w:r w:rsidRPr="001D1064">
        <w:rPr>
          <w:rFonts w:eastAsia="Calibri"/>
          <w:bCs/>
          <w:sz w:val="24"/>
          <w:szCs w:val="24"/>
          <w:lang w:eastAsia="en-US"/>
        </w:rPr>
        <w:t>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D91217">
        <w:rPr>
          <w:rFonts w:eastAsia="Calibri"/>
          <w:bCs/>
          <w:sz w:val="24"/>
          <w:szCs w:val="24"/>
          <w:lang w:eastAsia="en-US"/>
        </w:rPr>
        <w:t>25</w:t>
      </w:r>
      <w:r w:rsidRPr="001D1064">
        <w:rPr>
          <w:rFonts w:eastAsia="Calibri"/>
          <w:bCs/>
          <w:sz w:val="24"/>
          <w:szCs w:val="24"/>
          <w:lang w:eastAsia="en-US"/>
        </w:rPr>
        <w:t>.</w:t>
      </w:r>
      <w:r w:rsidR="00D91217">
        <w:rPr>
          <w:rFonts w:eastAsia="Calibri"/>
          <w:bCs/>
          <w:sz w:val="24"/>
          <w:szCs w:val="24"/>
          <w:lang w:eastAsia="en-US"/>
        </w:rPr>
        <w:t>10</w:t>
      </w:r>
      <w:r w:rsidRPr="001D1064">
        <w:rPr>
          <w:rFonts w:eastAsia="Calibri"/>
          <w:bCs/>
          <w:sz w:val="24"/>
          <w:szCs w:val="24"/>
          <w:lang w:eastAsia="en-US"/>
        </w:rPr>
        <w:t>.2022 №</w:t>
      </w:r>
      <w:r w:rsidR="00D91217">
        <w:rPr>
          <w:rFonts w:eastAsia="Calibri"/>
          <w:bCs/>
          <w:sz w:val="24"/>
          <w:szCs w:val="24"/>
          <w:lang w:eastAsia="en-US"/>
        </w:rPr>
        <w:t>509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-р «Об утверждении отчета об </w:t>
      </w:r>
      <w:r w:rsidRPr="001D1064">
        <w:rPr>
          <w:rFonts w:eastAsia="Calibri"/>
          <w:bCs/>
          <w:sz w:val="24"/>
          <w:szCs w:val="24"/>
          <w:lang w:eastAsia="en-US"/>
        </w:rPr>
        <w:lastRenderedPageBreak/>
        <w:t xml:space="preserve">исполнении бюджета муниципального образования «Вяземский район» Смоленской области за </w:t>
      </w:r>
      <w:r w:rsidR="00D91217">
        <w:rPr>
          <w:rFonts w:eastAsia="Calibri"/>
          <w:bCs/>
          <w:sz w:val="24"/>
          <w:szCs w:val="24"/>
          <w:lang w:eastAsia="en-US"/>
        </w:rPr>
        <w:t>9</w:t>
      </w:r>
      <w:r w:rsidR="0068227A">
        <w:rPr>
          <w:rFonts w:eastAsia="Calibri"/>
          <w:bCs/>
          <w:sz w:val="24"/>
          <w:szCs w:val="24"/>
          <w:lang w:eastAsia="en-US"/>
        </w:rPr>
        <w:t xml:space="preserve"> месяцев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года» (далее – распоряжение Администрации от </w:t>
      </w:r>
      <w:r w:rsidR="00D91217">
        <w:rPr>
          <w:rFonts w:eastAsia="Calibri"/>
          <w:bCs/>
          <w:sz w:val="24"/>
          <w:szCs w:val="24"/>
          <w:lang w:eastAsia="en-US"/>
        </w:rPr>
        <w:t>25</w:t>
      </w:r>
      <w:r w:rsidRPr="001D1064">
        <w:rPr>
          <w:rFonts w:eastAsia="Calibri"/>
          <w:bCs/>
          <w:sz w:val="24"/>
          <w:szCs w:val="24"/>
          <w:lang w:eastAsia="en-US"/>
        </w:rPr>
        <w:t>.</w:t>
      </w:r>
      <w:r w:rsidR="00D91217">
        <w:rPr>
          <w:rFonts w:eastAsia="Calibri"/>
          <w:bCs/>
          <w:sz w:val="24"/>
          <w:szCs w:val="24"/>
          <w:lang w:eastAsia="en-US"/>
        </w:rPr>
        <w:t>10</w:t>
      </w:r>
      <w:r w:rsidRPr="001D1064">
        <w:rPr>
          <w:rFonts w:eastAsia="Calibri"/>
          <w:bCs/>
          <w:sz w:val="24"/>
          <w:szCs w:val="24"/>
          <w:lang w:eastAsia="en-US"/>
        </w:rPr>
        <w:t>.202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№</w:t>
      </w:r>
      <w:r w:rsidR="00D91217">
        <w:rPr>
          <w:rFonts w:eastAsia="Calibri"/>
          <w:bCs/>
          <w:sz w:val="24"/>
          <w:szCs w:val="24"/>
          <w:lang w:eastAsia="en-US"/>
        </w:rPr>
        <w:t>509</w:t>
      </w:r>
      <w:r w:rsidRPr="001D1064">
        <w:rPr>
          <w:rFonts w:eastAsia="Calibri"/>
          <w:bCs/>
          <w:sz w:val="24"/>
          <w:szCs w:val="24"/>
          <w:lang w:eastAsia="en-US"/>
        </w:rPr>
        <w:t>-р);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Отчет об исполнении бюджета муниципального образования «Вяземский район» Смоленской области за </w:t>
      </w:r>
      <w:r w:rsidR="00D91217">
        <w:rPr>
          <w:rFonts w:eastAsia="Calibri"/>
          <w:bCs/>
          <w:sz w:val="24"/>
          <w:szCs w:val="24"/>
          <w:lang w:eastAsia="en-US"/>
        </w:rPr>
        <w:t>9</w:t>
      </w:r>
      <w:r w:rsidR="0068227A">
        <w:rPr>
          <w:rFonts w:eastAsia="Calibri"/>
          <w:bCs/>
          <w:sz w:val="24"/>
          <w:szCs w:val="24"/>
          <w:lang w:eastAsia="en-US"/>
        </w:rPr>
        <w:t xml:space="preserve"> месяцев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DF54F7">
        <w:rPr>
          <w:rFonts w:eastAsia="Calibri"/>
          <w:bCs/>
          <w:sz w:val="24"/>
          <w:szCs w:val="24"/>
          <w:lang w:eastAsia="en-US"/>
        </w:rPr>
        <w:t xml:space="preserve">от </w:t>
      </w:r>
      <w:r w:rsidR="00D91217">
        <w:rPr>
          <w:rFonts w:eastAsia="Calibri"/>
          <w:bCs/>
          <w:sz w:val="24"/>
          <w:szCs w:val="24"/>
          <w:lang w:eastAsia="en-US"/>
        </w:rPr>
        <w:t>25</w:t>
      </w:r>
      <w:r w:rsidR="00D91217" w:rsidRPr="001D1064">
        <w:rPr>
          <w:rFonts w:eastAsia="Calibri"/>
          <w:bCs/>
          <w:sz w:val="24"/>
          <w:szCs w:val="24"/>
          <w:lang w:eastAsia="en-US"/>
        </w:rPr>
        <w:t>.</w:t>
      </w:r>
      <w:r w:rsidR="00D91217">
        <w:rPr>
          <w:rFonts w:eastAsia="Calibri"/>
          <w:bCs/>
          <w:sz w:val="24"/>
          <w:szCs w:val="24"/>
          <w:lang w:eastAsia="en-US"/>
        </w:rPr>
        <w:t>10</w:t>
      </w:r>
      <w:r w:rsidR="00D91217" w:rsidRPr="001D1064">
        <w:rPr>
          <w:rFonts w:eastAsia="Calibri"/>
          <w:bCs/>
          <w:sz w:val="24"/>
          <w:szCs w:val="24"/>
          <w:lang w:eastAsia="en-US"/>
        </w:rPr>
        <w:t>.202</w:t>
      </w:r>
      <w:r w:rsidR="00D91217">
        <w:rPr>
          <w:rFonts w:eastAsia="Calibri"/>
          <w:bCs/>
          <w:sz w:val="24"/>
          <w:szCs w:val="24"/>
          <w:lang w:eastAsia="en-US"/>
        </w:rPr>
        <w:t>2</w:t>
      </w:r>
      <w:r w:rsidR="00D91217" w:rsidRPr="001D1064">
        <w:rPr>
          <w:rFonts w:eastAsia="Calibri"/>
          <w:bCs/>
          <w:sz w:val="24"/>
          <w:szCs w:val="24"/>
          <w:lang w:eastAsia="en-US"/>
        </w:rPr>
        <w:t xml:space="preserve"> №</w:t>
      </w:r>
      <w:r w:rsidR="00D91217">
        <w:rPr>
          <w:rFonts w:eastAsia="Calibri"/>
          <w:bCs/>
          <w:sz w:val="24"/>
          <w:szCs w:val="24"/>
          <w:lang w:eastAsia="en-US"/>
        </w:rPr>
        <w:t>509</w:t>
      </w:r>
      <w:r w:rsidR="00D91217" w:rsidRPr="001D1064">
        <w:rPr>
          <w:rFonts w:eastAsia="Calibri"/>
          <w:bCs/>
          <w:sz w:val="24"/>
          <w:szCs w:val="24"/>
          <w:lang w:eastAsia="en-US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</w:t>
      </w:r>
      <w:r w:rsidR="00D91217">
        <w:rPr>
          <w:rFonts w:eastAsia="Calibri"/>
          <w:bCs/>
          <w:sz w:val="24"/>
          <w:szCs w:val="24"/>
          <w:lang w:eastAsia="en-US"/>
        </w:rPr>
        <w:t>9</w:t>
      </w:r>
      <w:r w:rsidR="0068227A">
        <w:rPr>
          <w:rFonts w:eastAsia="Calibri"/>
          <w:bCs/>
          <w:sz w:val="24"/>
          <w:szCs w:val="24"/>
          <w:lang w:eastAsia="en-US"/>
        </w:rPr>
        <w:t xml:space="preserve"> месяцев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</w:t>
      </w:r>
      <w:r w:rsidR="00DF54F7">
        <w:rPr>
          <w:rFonts w:eastAsia="Calibri"/>
          <w:bCs/>
          <w:sz w:val="24"/>
          <w:szCs w:val="24"/>
          <w:lang w:eastAsia="en-US"/>
        </w:rPr>
        <w:t>2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года.</w:t>
      </w:r>
    </w:p>
    <w:p w:rsidR="00826A46" w:rsidRPr="00270C19" w:rsidRDefault="00270C19" w:rsidP="00826A46">
      <w:pPr>
        <w:ind w:firstLine="567"/>
        <w:jc w:val="both"/>
        <w:rPr>
          <w:i/>
          <w:sz w:val="24"/>
          <w:szCs w:val="24"/>
        </w:rPr>
      </w:pPr>
      <w:r w:rsidRPr="00270C19">
        <w:rPr>
          <w:i/>
          <w:sz w:val="24"/>
          <w:szCs w:val="24"/>
        </w:rPr>
        <w:t xml:space="preserve">Администрацией муниципального образования «Вяземский район» Смоленской области требования ст.264.2 БК РФ и ст.14 Положения о бюджетном процессе соблюдены сроки предоставления отчета об исполнении бюджета муниципального образования «Вяземский район» Смоленской области за </w:t>
      </w:r>
      <w:r w:rsidR="0068227A">
        <w:rPr>
          <w:i/>
          <w:sz w:val="24"/>
          <w:szCs w:val="24"/>
        </w:rPr>
        <w:t>девять месяцев</w:t>
      </w:r>
      <w:r w:rsidRPr="00270C19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270C19">
        <w:rPr>
          <w:i/>
          <w:sz w:val="24"/>
          <w:szCs w:val="24"/>
        </w:rPr>
        <w:t xml:space="preserve"> года.</w:t>
      </w:r>
    </w:p>
    <w:p w:rsidR="00270C19" w:rsidRDefault="00270C19" w:rsidP="00826A46">
      <w:pPr>
        <w:ind w:firstLine="567"/>
        <w:jc w:val="both"/>
        <w:rPr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68227A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девять месяцев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</w:t>
      </w:r>
      <w:r w:rsidR="006F405F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2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года</w:t>
      </w: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DF54F7">
        <w:rPr>
          <w:sz w:val="24"/>
          <w:szCs w:val="24"/>
        </w:rPr>
        <w:t>22</w:t>
      </w:r>
      <w:r w:rsidRPr="00BB195F">
        <w:rPr>
          <w:sz w:val="24"/>
          <w:szCs w:val="24"/>
        </w:rPr>
        <w:t>.12.202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№</w:t>
      </w:r>
      <w:r w:rsidR="00DF54F7">
        <w:rPr>
          <w:sz w:val="24"/>
          <w:szCs w:val="24"/>
        </w:rPr>
        <w:t>121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DF54F7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год и на плановый </w:t>
      </w:r>
      <w:r w:rsidRPr="00DF54F7">
        <w:rPr>
          <w:sz w:val="24"/>
          <w:szCs w:val="24"/>
        </w:rPr>
        <w:t>период 202</w:t>
      </w:r>
      <w:r w:rsidR="00DF54F7" w:rsidRPr="00DF54F7">
        <w:rPr>
          <w:sz w:val="24"/>
          <w:szCs w:val="24"/>
        </w:rPr>
        <w:t>3</w:t>
      </w:r>
      <w:r w:rsidRPr="00DF54F7">
        <w:rPr>
          <w:sz w:val="24"/>
          <w:szCs w:val="24"/>
        </w:rPr>
        <w:t xml:space="preserve"> и 202</w:t>
      </w:r>
      <w:r w:rsidR="00DF54F7" w:rsidRPr="00DF54F7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годов»</w:t>
      </w:r>
      <w:r w:rsidR="00D9121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22</w:t>
      </w:r>
      <w:r w:rsidR="00E3265F" w:rsidRPr="00DF54F7">
        <w:rPr>
          <w:sz w:val="24"/>
          <w:szCs w:val="24"/>
        </w:rPr>
        <w:t>.12.202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 xml:space="preserve"> №</w:t>
      </w:r>
      <w:r w:rsidR="00DF54F7" w:rsidRPr="00DF54F7">
        <w:rPr>
          <w:sz w:val="24"/>
          <w:szCs w:val="24"/>
        </w:rPr>
        <w:t>121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>Общий объем доходов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b/>
          <w:sz w:val="24"/>
          <w:szCs w:val="24"/>
        </w:rPr>
        <w:t xml:space="preserve">1 377 917,4 </w:t>
      </w:r>
      <w:r w:rsidR="00DF54F7" w:rsidRPr="00DF54F7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DF54F7" w:rsidRPr="00DF54F7">
        <w:rPr>
          <w:b/>
          <w:sz w:val="24"/>
          <w:szCs w:val="24"/>
        </w:rPr>
        <w:t xml:space="preserve">871 684,8 </w:t>
      </w:r>
      <w:r w:rsidR="00DF54F7" w:rsidRPr="00DF54F7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DF54F7" w:rsidRPr="00DF54F7">
        <w:rPr>
          <w:b/>
          <w:sz w:val="24"/>
          <w:szCs w:val="24"/>
        </w:rPr>
        <w:t>871 684,8</w:t>
      </w:r>
      <w:r w:rsidR="00FD627D" w:rsidRPr="00DF54F7">
        <w:rPr>
          <w:rFonts w:eastAsiaTheme="minorHAnsi"/>
          <w:sz w:val="24"/>
          <w:szCs w:val="24"/>
          <w:lang w:eastAsia="en-US"/>
        </w:rPr>
        <w:t>тыс. рублей</w:t>
      </w:r>
      <w:r w:rsidRPr="00DF54F7">
        <w:rPr>
          <w:rFonts w:eastAsiaTheme="minorHAnsi"/>
          <w:sz w:val="24"/>
          <w:szCs w:val="24"/>
          <w:lang w:eastAsia="en-US"/>
        </w:rPr>
        <w:t>.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>Общий объем расходов</w:t>
      </w:r>
      <w:r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DF54F7" w:rsidRPr="00DF54F7">
        <w:rPr>
          <w:rFonts w:eastAsiaTheme="minorHAnsi"/>
          <w:sz w:val="24"/>
          <w:szCs w:val="24"/>
          <w:lang w:eastAsia="en-US"/>
        </w:rPr>
        <w:t>2</w:t>
      </w:r>
      <w:r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1 377 917,4</w:t>
      </w:r>
      <w:r w:rsidR="004B4EA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F54F7">
        <w:rPr>
          <w:rFonts w:eastAsiaTheme="minorHAnsi"/>
          <w:sz w:val="24"/>
          <w:szCs w:val="24"/>
          <w:lang w:eastAsia="en-US"/>
        </w:rPr>
        <w:t>тыс.рублей;</w:t>
      </w:r>
    </w:p>
    <w:p w:rsidR="00BB195F" w:rsidRPr="00DF54F7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FD627D">
        <w:rPr>
          <w:rFonts w:eastAsiaTheme="minorHAnsi"/>
          <w:i/>
          <w:sz w:val="24"/>
          <w:szCs w:val="24"/>
          <w:lang w:eastAsia="en-US"/>
        </w:rPr>
        <w:t xml:space="preserve">Дефицит </w:t>
      </w:r>
      <w:r w:rsidR="00A20BBB" w:rsidRPr="00FD627D">
        <w:rPr>
          <w:rFonts w:eastAsiaTheme="minorHAnsi"/>
          <w:i/>
          <w:sz w:val="24"/>
          <w:szCs w:val="24"/>
          <w:lang w:eastAsia="en-US"/>
        </w:rPr>
        <w:t>(профицит)</w:t>
      </w:r>
      <w:r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4B4EA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F54F7">
        <w:rPr>
          <w:rFonts w:eastAsiaTheme="minorHAnsi"/>
          <w:sz w:val="24"/>
          <w:szCs w:val="24"/>
          <w:lang w:eastAsia="en-US"/>
        </w:rPr>
        <w:t xml:space="preserve">тыс.рублей, что составляет </w:t>
      </w:r>
      <w:r w:rsidRPr="00DF54F7">
        <w:rPr>
          <w:rFonts w:eastAsiaTheme="minorHAnsi"/>
          <w:b/>
          <w:sz w:val="24"/>
          <w:szCs w:val="24"/>
          <w:lang w:eastAsia="en-US"/>
        </w:rPr>
        <w:t>0,0</w:t>
      </w:r>
      <w:r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FD627D" w:rsidRDefault="00FD627D" w:rsidP="00FD6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1217">
        <w:rPr>
          <w:rFonts w:ascii="Times New Roman" w:hAnsi="Times New Roman" w:cs="Times New Roman"/>
          <w:sz w:val="24"/>
          <w:szCs w:val="24"/>
        </w:rPr>
        <w:t>девяти месяцев</w:t>
      </w:r>
      <w:r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 w:rsidR="00F50B3F">
        <w:rPr>
          <w:rFonts w:ascii="Times New Roman" w:hAnsi="Times New Roman" w:cs="Times New Roman"/>
          <w:sz w:val="24"/>
          <w:szCs w:val="24"/>
        </w:rPr>
        <w:t>ями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F50B3F" w:rsidRPr="00F50B3F">
        <w:rPr>
          <w:rFonts w:ascii="Times New Roman" w:hAnsi="Times New Roman" w:cs="Times New Roman"/>
          <w:sz w:val="24"/>
          <w:szCs w:val="24"/>
        </w:rPr>
        <w:t xml:space="preserve"> </w:t>
      </w:r>
      <w:r w:rsidR="00F50B3F">
        <w:rPr>
          <w:rFonts w:ascii="Times New Roman" w:hAnsi="Times New Roman" w:cs="Times New Roman"/>
          <w:sz w:val="24"/>
          <w:szCs w:val="24"/>
        </w:rPr>
        <w:t>от 29.06.2022 №49 и</w:t>
      </w:r>
      <w:r w:rsidR="00F50B3F" w:rsidRPr="001B4ACF">
        <w:rPr>
          <w:rFonts w:ascii="Times New Roman" w:hAnsi="Times New Roman" w:cs="Times New Roman"/>
          <w:sz w:val="24"/>
          <w:szCs w:val="24"/>
        </w:rPr>
        <w:t xml:space="preserve"> от 28.09.2022 №68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внесены изменения в решение </w:t>
      </w:r>
      <w:r w:rsidR="00F50B3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9A3D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3D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3D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44E5">
        <w:rPr>
          <w:rFonts w:ascii="Times New Roman" w:hAnsi="Times New Roman" w:cs="Times New Roman"/>
          <w:b/>
          <w:sz w:val="24"/>
          <w:szCs w:val="24"/>
        </w:rPr>
        <w:t xml:space="preserve"> 610 077,1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 xml:space="preserve">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44E5">
        <w:rPr>
          <w:rFonts w:ascii="Times New Roman" w:hAnsi="Times New Roman" w:cs="Times New Roman"/>
          <w:b/>
          <w:sz w:val="24"/>
          <w:szCs w:val="24"/>
        </w:rPr>
        <w:t> 091 919,7</w:t>
      </w:r>
      <w:r w:rsidR="007944E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</w:t>
      </w:r>
      <w:r w:rsidR="007944E5">
        <w:rPr>
          <w:rFonts w:ascii="Times New Roman" w:hAnsi="Times New Roman" w:cs="Times New Roman"/>
          <w:b/>
          <w:sz w:val="24"/>
          <w:szCs w:val="24"/>
        </w:rPr>
        <w:t xml:space="preserve"> 610 127,1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FD627D" w:rsidRPr="00E5052A" w:rsidRDefault="00FD627D" w:rsidP="00FD627D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50,0</w:t>
      </w:r>
      <w:r w:rsidR="00794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рублей.</w:t>
      </w:r>
    </w:p>
    <w:p w:rsidR="00044B02" w:rsidRPr="002F108A" w:rsidRDefault="00A35031" w:rsidP="006940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7944E5">
        <w:rPr>
          <w:rFonts w:ascii="Times New Roman" w:hAnsi="Times New Roman" w:cs="Times New Roman"/>
          <w:sz w:val="24"/>
          <w:szCs w:val="24"/>
        </w:rPr>
        <w:t>25.10.2022 №509-р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 xml:space="preserve">2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7944E5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7944E5">
        <w:rPr>
          <w:rFonts w:ascii="Times New Roman" w:hAnsi="Times New Roman" w:cs="Times New Roman"/>
          <w:b/>
          <w:sz w:val="24"/>
          <w:szCs w:val="24"/>
        </w:rPr>
        <w:t xml:space="preserve">1 211 042,7 </w:t>
      </w:r>
      <w:r w:rsidR="00E3265F">
        <w:rPr>
          <w:rFonts w:ascii="Times New Roman" w:hAnsi="Times New Roman" w:cs="Times New Roman"/>
          <w:sz w:val="24"/>
          <w:szCs w:val="24"/>
        </w:rPr>
        <w:t>тыс.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7944E5">
        <w:rPr>
          <w:rFonts w:ascii="Times New Roman" w:hAnsi="Times New Roman" w:cs="Times New Roman"/>
          <w:b/>
          <w:sz w:val="24"/>
          <w:szCs w:val="24"/>
        </w:rPr>
        <w:t>815 962,0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7944E5">
        <w:rPr>
          <w:rFonts w:ascii="Times New Roman" w:hAnsi="Times New Roman" w:cs="Times New Roman"/>
          <w:b/>
          <w:sz w:val="24"/>
          <w:szCs w:val="24"/>
        </w:rPr>
        <w:t>1 193 855,5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E3265F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44E5">
        <w:rPr>
          <w:rFonts w:ascii="Times New Roman" w:hAnsi="Times New Roman" w:cs="Times New Roman"/>
          <w:b/>
          <w:sz w:val="24"/>
          <w:szCs w:val="24"/>
        </w:rPr>
        <w:t>17 187,2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Pr="00C201A3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A3">
        <w:rPr>
          <w:rFonts w:ascii="Times New Roman" w:hAnsi="Times New Roman" w:cs="Times New Roman"/>
          <w:i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F50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1A3">
        <w:rPr>
          <w:rFonts w:ascii="Times New Roman" w:hAnsi="Times New Roman" w:cs="Times New Roman"/>
          <w:i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</w:t>
      </w:r>
      <w:r w:rsidR="007944E5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7944E5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7944E5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BF429B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BF429B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BF429B">
        <w:rPr>
          <w:rFonts w:ascii="Times New Roman" w:hAnsi="Times New Roman" w:cs="Times New Roman"/>
          <w:sz w:val="24"/>
          <w:szCs w:val="24"/>
        </w:rPr>
        <w:t>121</w:t>
      </w:r>
      <w:r w:rsidR="00F50B3F">
        <w:rPr>
          <w:rFonts w:ascii="Times New Roman" w:hAnsi="Times New Roman" w:cs="Times New Roman"/>
          <w:sz w:val="24"/>
          <w:szCs w:val="24"/>
        </w:rPr>
        <w:t xml:space="preserve"> </w:t>
      </w:r>
      <w:r w:rsidR="00096211">
        <w:rPr>
          <w:rFonts w:ascii="Times New Roman" w:hAnsi="Times New Roman" w:cs="Times New Roman"/>
          <w:sz w:val="24"/>
          <w:szCs w:val="24"/>
        </w:rPr>
        <w:t>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950" w:rsidRPr="002F108A" w:rsidRDefault="00DF6950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Pr="00C737DC" w:rsidRDefault="0088032B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A56" w:rsidRPr="002F1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4F00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8227A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E3744" w:rsidRPr="00ED51DC" w:rsidRDefault="00856F49" w:rsidP="00ED51DC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96381F">
        <w:rPr>
          <w:rFonts w:ascii="Times New Roman" w:hAnsi="Times New Roman" w:cs="Times New Roman"/>
          <w:sz w:val="24"/>
          <w:szCs w:val="24"/>
        </w:rPr>
        <w:t>2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4F00F1">
        <w:rPr>
          <w:rFonts w:ascii="Times New Roman" w:hAnsi="Times New Roman" w:cs="Times New Roman"/>
          <w:sz w:val="24"/>
          <w:szCs w:val="24"/>
        </w:rPr>
        <w:t xml:space="preserve"> </w:t>
      </w:r>
      <w:r w:rsidR="004F00F1">
        <w:rPr>
          <w:rFonts w:ascii="Times New Roman" w:hAnsi="Times New Roman" w:cs="Times New Roman"/>
          <w:b/>
          <w:sz w:val="24"/>
          <w:szCs w:val="24"/>
        </w:rPr>
        <w:t xml:space="preserve">1 211 042,7 </w:t>
      </w:r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4F00F1">
        <w:rPr>
          <w:rFonts w:ascii="Times New Roman" w:hAnsi="Times New Roman" w:cs="Times New Roman"/>
          <w:sz w:val="24"/>
          <w:szCs w:val="24"/>
        </w:rPr>
        <w:t xml:space="preserve"> </w:t>
      </w:r>
      <w:r w:rsidR="00832B85">
        <w:rPr>
          <w:rFonts w:ascii="Times New Roman" w:hAnsi="Times New Roman" w:cs="Times New Roman"/>
          <w:b/>
          <w:sz w:val="24"/>
          <w:szCs w:val="24"/>
        </w:rPr>
        <w:t>75,2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4F00F1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ED51DC">
        <w:rPr>
          <w:rFonts w:ascii="Times New Roman" w:hAnsi="Times New Roman" w:cs="Times New Roman"/>
          <w:b/>
          <w:sz w:val="24"/>
          <w:szCs w:val="24"/>
        </w:rPr>
        <w:t>1</w:t>
      </w:r>
      <w:r w:rsidR="004F00F1">
        <w:rPr>
          <w:rFonts w:ascii="Times New Roman" w:hAnsi="Times New Roman" w:cs="Times New Roman"/>
          <w:b/>
          <w:sz w:val="24"/>
          <w:szCs w:val="24"/>
        </w:rPr>
        <w:t> 610 127,1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0642B5">
        <w:rPr>
          <w:rFonts w:ascii="Times New Roman" w:hAnsi="Times New Roman" w:cs="Times New Roman"/>
          <w:sz w:val="24"/>
          <w:szCs w:val="24"/>
        </w:rPr>
        <w:t>148 470,5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0642B5">
        <w:rPr>
          <w:rFonts w:ascii="Times New Roman" w:hAnsi="Times New Roman" w:cs="Times New Roman"/>
          <w:sz w:val="24"/>
          <w:szCs w:val="24"/>
        </w:rPr>
        <w:t>14,0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BB2B7E">
        <w:rPr>
          <w:rFonts w:ascii="Times New Roman" w:hAnsi="Times New Roman" w:cs="Times New Roman"/>
          <w:sz w:val="24"/>
          <w:szCs w:val="24"/>
        </w:rPr>
        <w:t>1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</w:t>
      </w:r>
      <w:r w:rsidR="009E3744" w:rsidRPr="00ED51DC">
        <w:rPr>
          <w:rFonts w:ascii="Times New Roman" w:hAnsi="Times New Roman" w:cs="Times New Roman"/>
          <w:i/>
          <w:sz w:val="24"/>
          <w:szCs w:val="24"/>
        </w:rPr>
        <w:t>.</w:t>
      </w:r>
      <w:r w:rsidR="00064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Поступление доходов за </w:t>
      </w:r>
      <w:r w:rsidR="006822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девять месяцев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="00C6788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BB2B7E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-20</w:t>
      </w:r>
      <w:r w:rsidR="00464AE1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BB2B7E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9E3744" w:rsidRPr="00ED51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B2B7E">
        <w:trPr>
          <w:trHeight w:val="8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0642B5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 xml:space="preserve">сполнено за </w:t>
            </w:r>
            <w:r w:rsidR="000642B5">
              <w:rPr>
                <w:b/>
                <w:color w:val="000000" w:themeColor="text1"/>
              </w:rPr>
              <w:t>9 мес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0642B5" w:rsidP="00BB2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9мес</w:t>
            </w:r>
            <w:r w:rsidR="00ED51DC">
              <w:rPr>
                <w:b/>
                <w:color w:val="000000" w:themeColor="text1"/>
              </w:rPr>
              <w:t xml:space="preserve"> 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  <w:r w:rsidR="008A5AC2" w:rsidRPr="00556D8F">
              <w:rPr>
                <w:b/>
                <w:color w:val="000000" w:themeColor="text1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0642B5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 xml:space="preserve">сполнено за </w:t>
            </w:r>
            <w:r w:rsidR="000642B5">
              <w:rPr>
                <w:b/>
                <w:color w:val="000000" w:themeColor="text1"/>
              </w:rPr>
              <w:t>9мес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0642B5" w:rsidP="00BB2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9мес</w:t>
            </w:r>
            <w:r w:rsidR="00ED51DC">
              <w:rPr>
                <w:b/>
                <w:color w:val="000000" w:themeColor="text1"/>
              </w:rPr>
              <w:t xml:space="preserve"> 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="008A5AC2" w:rsidRPr="00556D8F">
              <w:rPr>
                <w:b/>
                <w:color w:val="000000" w:themeColor="text1"/>
              </w:rPr>
              <w:t>г.,%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0642B5" w:rsidP="000642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9мес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2</w:t>
            </w:r>
            <w:r w:rsidR="008A5AC2" w:rsidRPr="00556D8F">
              <w:rPr>
                <w:b/>
                <w:color w:val="000000" w:themeColor="text1"/>
              </w:rPr>
              <w:t xml:space="preserve"> от </w:t>
            </w:r>
            <w:r>
              <w:rPr>
                <w:b/>
                <w:color w:val="000000" w:themeColor="text1"/>
              </w:rPr>
              <w:t>9мес</w:t>
            </w:r>
            <w:r w:rsidR="008A5AC2"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BB2B7E">
              <w:rPr>
                <w:b/>
                <w:color w:val="000000" w:themeColor="text1"/>
              </w:rPr>
              <w:t>1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0642B5" w:rsidRPr="00BD7EDC" w:rsidTr="00213C62">
        <w:tc>
          <w:tcPr>
            <w:tcW w:w="2694" w:type="dxa"/>
            <w:shd w:val="clear" w:color="auto" w:fill="auto"/>
            <w:vAlign w:val="center"/>
          </w:tcPr>
          <w:p w:rsidR="000642B5" w:rsidRPr="00556D8F" w:rsidRDefault="000642B5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339 839,0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364 812,5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24 973,5</w:t>
            </w:r>
          </w:p>
        </w:tc>
      </w:tr>
      <w:tr w:rsidR="000642B5" w:rsidRPr="00BD7EDC" w:rsidTr="00213C62">
        <w:tc>
          <w:tcPr>
            <w:tcW w:w="2694" w:type="dxa"/>
            <w:shd w:val="clear" w:color="auto" w:fill="auto"/>
            <w:vAlign w:val="center"/>
          </w:tcPr>
          <w:p w:rsidR="000642B5" w:rsidRPr="00556D8F" w:rsidRDefault="000642B5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30 268,2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3 737,9</w:t>
            </w:r>
          </w:p>
        </w:tc>
      </w:tr>
      <w:tr w:rsidR="000642B5" w:rsidRPr="00BD7EDC" w:rsidTr="00213C62">
        <w:tc>
          <w:tcPr>
            <w:tcW w:w="2694" w:type="dxa"/>
            <w:shd w:val="clear" w:color="auto" w:fill="auto"/>
            <w:vAlign w:val="center"/>
          </w:tcPr>
          <w:p w:rsidR="000642B5" w:rsidRPr="00556D8F" w:rsidRDefault="000642B5" w:rsidP="00E7745F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2B5" w:rsidRDefault="000642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119 759,1</w:t>
            </w:r>
          </w:p>
        </w:tc>
      </w:tr>
      <w:tr w:rsidR="000642B5" w:rsidRPr="00BD7EDC" w:rsidTr="00213C6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642B5" w:rsidRPr="00556D8F" w:rsidRDefault="000642B5" w:rsidP="00E7745F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1 062 572,2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1 211 042,7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642B5" w:rsidRDefault="000642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148 470,5</w:t>
            </w:r>
          </w:p>
        </w:tc>
      </w:tr>
    </w:tbl>
    <w:p w:rsidR="00701022" w:rsidRPr="00C67884" w:rsidRDefault="00C03FEC" w:rsidP="00C03FEC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</w:t>
      </w:r>
      <w:r w:rsidR="000642B5">
        <w:rPr>
          <w:i/>
          <w:color w:val="000000" w:themeColor="text1"/>
          <w:sz w:val="24"/>
          <w:szCs w:val="24"/>
          <w:u w:val="single"/>
        </w:rPr>
        <w:t>9</w:t>
      </w:r>
      <w:r w:rsidRPr="00C67884">
        <w:rPr>
          <w:i/>
          <w:color w:val="000000" w:themeColor="text1"/>
          <w:sz w:val="24"/>
          <w:szCs w:val="24"/>
          <w:u w:val="single"/>
        </w:rPr>
        <w:t>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2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0642B5">
        <w:rPr>
          <w:b/>
          <w:color w:val="000000" w:themeColor="text1"/>
          <w:sz w:val="24"/>
          <w:szCs w:val="24"/>
        </w:rPr>
        <w:t xml:space="preserve">364 812,5 </w:t>
      </w:r>
      <w:r w:rsidR="00C03FEC" w:rsidRPr="00C67884">
        <w:rPr>
          <w:color w:val="000000" w:themeColor="text1"/>
          <w:sz w:val="24"/>
          <w:szCs w:val="24"/>
        </w:rPr>
        <w:t>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0642B5">
        <w:rPr>
          <w:b/>
          <w:color w:val="000000" w:themeColor="text1"/>
          <w:sz w:val="24"/>
          <w:szCs w:val="24"/>
        </w:rPr>
        <w:t>75,2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0642B5">
        <w:rPr>
          <w:b/>
          <w:color w:val="000000" w:themeColor="text1"/>
          <w:sz w:val="24"/>
          <w:szCs w:val="24"/>
        </w:rPr>
        <w:t xml:space="preserve">485 189,4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2962E8">
        <w:rPr>
          <w:color w:val="000000" w:themeColor="text1"/>
          <w:sz w:val="24"/>
          <w:szCs w:val="24"/>
        </w:rPr>
        <w:t>1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CB0B75">
        <w:rPr>
          <w:color w:val="000000" w:themeColor="text1"/>
          <w:sz w:val="24"/>
          <w:szCs w:val="24"/>
        </w:rPr>
        <w:t>увеличение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0642B5">
        <w:rPr>
          <w:b/>
          <w:color w:val="000000" w:themeColor="text1"/>
          <w:sz w:val="24"/>
          <w:szCs w:val="24"/>
        </w:rPr>
        <w:t xml:space="preserve">24 973,5 </w:t>
      </w:r>
      <w:r w:rsidR="00C67884" w:rsidRPr="00C67884">
        <w:rPr>
          <w:color w:val="000000" w:themeColor="text1"/>
          <w:sz w:val="24"/>
          <w:szCs w:val="24"/>
        </w:rPr>
        <w:t>тыс.</w:t>
      </w:r>
      <w:r w:rsidR="00C03FEC" w:rsidRPr="00C67884">
        <w:rPr>
          <w:color w:val="000000" w:themeColor="text1"/>
          <w:sz w:val="24"/>
          <w:szCs w:val="24"/>
        </w:rPr>
        <w:t>рублей.</w:t>
      </w:r>
    </w:p>
    <w:p w:rsidR="000019B8" w:rsidRPr="00F679C4" w:rsidRDefault="009E3744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0642B5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</w:t>
      </w:r>
      <w:r w:rsidR="00C03FEC" w:rsidRPr="00C67884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="00136C13" w:rsidRPr="00C67884">
        <w:rPr>
          <w:sz w:val="24"/>
          <w:szCs w:val="24"/>
        </w:rPr>
        <w:t xml:space="preserve"> 20</w:t>
      </w:r>
      <w:r w:rsidR="00C45A59" w:rsidRPr="00C67884">
        <w:rPr>
          <w:sz w:val="24"/>
          <w:szCs w:val="24"/>
        </w:rPr>
        <w:t>2</w:t>
      </w:r>
      <w:r w:rsidR="001D030F">
        <w:rPr>
          <w:sz w:val="24"/>
          <w:szCs w:val="24"/>
        </w:rPr>
        <w:t>2</w:t>
      </w:r>
      <w:r w:rsidRPr="00C67884">
        <w:rPr>
          <w:sz w:val="24"/>
          <w:szCs w:val="24"/>
        </w:rPr>
        <w:t xml:space="preserve"> год</w:t>
      </w:r>
      <w:r w:rsidR="00F236D8" w:rsidRPr="00C67884">
        <w:rPr>
          <w:sz w:val="24"/>
          <w:szCs w:val="24"/>
        </w:rPr>
        <w:t>а</w:t>
      </w:r>
      <w:r w:rsidRPr="00C67884">
        <w:rPr>
          <w:sz w:val="24"/>
          <w:szCs w:val="24"/>
        </w:rPr>
        <w:t xml:space="preserve"> исполнены в сумме </w:t>
      </w:r>
      <w:r w:rsidR="000642B5">
        <w:rPr>
          <w:b/>
          <w:sz w:val="24"/>
          <w:szCs w:val="24"/>
        </w:rPr>
        <w:t xml:space="preserve">30 268,2 </w:t>
      </w:r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>рублей</w:t>
      </w:r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0642B5">
        <w:rPr>
          <w:b/>
          <w:color w:val="000000" w:themeColor="text1"/>
          <w:sz w:val="24"/>
          <w:szCs w:val="24"/>
        </w:rPr>
        <w:t>91,8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0642B5">
        <w:rPr>
          <w:b/>
          <w:color w:val="000000" w:themeColor="text1"/>
          <w:sz w:val="24"/>
          <w:szCs w:val="24"/>
        </w:rPr>
        <w:t>32 968,0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1D030F">
        <w:rPr>
          <w:sz w:val="24"/>
          <w:szCs w:val="24"/>
        </w:rPr>
        <w:t xml:space="preserve">1 года неналоговые доходы </w:t>
      </w:r>
      <w:r w:rsidR="00CB0B75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0642B5">
        <w:rPr>
          <w:b/>
          <w:sz w:val="24"/>
          <w:szCs w:val="24"/>
        </w:rPr>
        <w:t xml:space="preserve">3 737,9 </w:t>
      </w:r>
      <w:r w:rsidR="007134A7">
        <w:rPr>
          <w:sz w:val="24"/>
          <w:szCs w:val="24"/>
        </w:rPr>
        <w:t>тыс.</w:t>
      </w:r>
      <w:r w:rsidR="00CB0B75">
        <w:rPr>
          <w:sz w:val="24"/>
          <w:szCs w:val="24"/>
        </w:rPr>
        <w:t>рублей (</w:t>
      </w:r>
      <w:r w:rsidRPr="00C67884">
        <w:rPr>
          <w:sz w:val="24"/>
          <w:szCs w:val="24"/>
        </w:rPr>
        <w:t xml:space="preserve">или на </w:t>
      </w:r>
      <w:r w:rsidR="000642B5">
        <w:rPr>
          <w:b/>
          <w:sz w:val="24"/>
          <w:szCs w:val="24"/>
        </w:rPr>
        <w:t>14,1</w:t>
      </w:r>
      <w:r w:rsidR="00CB0B75">
        <w:rPr>
          <w:b/>
          <w:sz w:val="24"/>
          <w:szCs w:val="24"/>
        </w:rPr>
        <w:t>%)</w:t>
      </w:r>
      <w:r w:rsidRPr="00C67884">
        <w:rPr>
          <w:sz w:val="24"/>
          <w:szCs w:val="24"/>
        </w:rPr>
        <w:t xml:space="preserve">.Наибольший </w:t>
      </w:r>
      <w:r w:rsidRPr="00F679C4">
        <w:rPr>
          <w:sz w:val="24"/>
          <w:szCs w:val="24"/>
        </w:rPr>
        <w:t>удельный вес в структуре неналоговых доходов бюджета муниципального района по состоянию на 01.0</w:t>
      </w:r>
      <w:r w:rsidR="000642B5">
        <w:rPr>
          <w:sz w:val="24"/>
          <w:szCs w:val="24"/>
        </w:rPr>
        <w:t>9</w:t>
      </w:r>
      <w:r w:rsidRPr="00F679C4">
        <w:rPr>
          <w:sz w:val="24"/>
          <w:szCs w:val="24"/>
        </w:rPr>
        <w:t>.20</w:t>
      </w:r>
      <w:r w:rsidR="00364738" w:rsidRPr="00F679C4">
        <w:rPr>
          <w:sz w:val="24"/>
          <w:szCs w:val="24"/>
        </w:rPr>
        <w:t>2</w:t>
      </w:r>
      <w:r w:rsidR="001D030F" w:rsidRPr="00F679C4">
        <w:rPr>
          <w:sz w:val="24"/>
          <w:szCs w:val="24"/>
        </w:rPr>
        <w:t>2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0642B5">
        <w:rPr>
          <w:sz w:val="24"/>
          <w:szCs w:val="24"/>
        </w:rPr>
        <w:t xml:space="preserve">40,3 </w:t>
      </w:r>
      <w:r w:rsidR="007134A7" w:rsidRPr="00F679C4">
        <w:rPr>
          <w:sz w:val="24"/>
          <w:szCs w:val="24"/>
        </w:rPr>
        <w:t>процент</w:t>
      </w:r>
      <w:r w:rsidR="000642B5">
        <w:rPr>
          <w:sz w:val="24"/>
          <w:szCs w:val="24"/>
        </w:rPr>
        <w:t>а</w:t>
      </w:r>
      <w:r w:rsidR="000019B8" w:rsidRPr="00F679C4">
        <w:rPr>
          <w:sz w:val="24"/>
          <w:szCs w:val="24"/>
        </w:rPr>
        <w:t>;</w:t>
      </w:r>
    </w:p>
    <w:p w:rsidR="00F679C4" w:rsidRPr="00F679C4" w:rsidRDefault="000019B8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 w:rsidR="000642B5">
        <w:rPr>
          <w:sz w:val="24"/>
          <w:szCs w:val="24"/>
        </w:rPr>
        <w:t>26,4</w:t>
      </w:r>
      <w:r w:rsidR="007134A7" w:rsidRPr="00F679C4">
        <w:rPr>
          <w:sz w:val="24"/>
          <w:szCs w:val="24"/>
        </w:rPr>
        <w:t xml:space="preserve"> процент</w:t>
      </w:r>
      <w:r w:rsidR="00F679C4" w:rsidRPr="00F679C4"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</w:p>
    <w:p w:rsidR="000019B8" w:rsidRPr="00F679C4" w:rsidRDefault="00F679C4" w:rsidP="00F679C4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0642B5">
        <w:rPr>
          <w:sz w:val="24"/>
          <w:szCs w:val="24"/>
        </w:rPr>
        <w:t xml:space="preserve"> 23,2</w:t>
      </w:r>
      <w:r w:rsidRPr="00F679C4">
        <w:rPr>
          <w:sz w:val="24"/>
          <w:szCs w:val="24"/>
        </w:rPr>
        <w:t xml:space="preserve"> процент</w:t>
      </w:r>
      <w:r w:rsidR="000642B5"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</w:p>
    <w:p w:rsidR="00364738" w:rsidRPr="00F679C4" w:rsidRDefault="00364738" w:rsidP="007D1A5D">
      <w:pPr>
        <w:pStyle w:val="ac"/>
        <w:numPr>
          <w:ilvl w:val="0"/>
          <w:numId w:val="20"/>
        </w:numPr>
        <w:tabs>
          <w:tab w:val="left" w:pos="1276"/>
        </w:tabs>
        <w:ind w:left="1134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213C62">
        <w:rPr>
          <w:sz w:val="24"/>
          <w:szCs w:val="24"/>
        </w:rPr>
        <w:t>8,</w:t>
      </w:r>
      <w:r w:rsidR="000642B5">
        <w:rPr>
          <w:sz w:val="24"/>
          <w:szCs w:val="24"/>
        </w:rPr>
        <w:t xml:space="preserve">5 </w:t>
      </w:r>
      <w:r w:rsidR="009B1ADA" w:rsidRPr="00F679C4">
        <w:rPr>
          <w:sz w:val="24"/>
          <w:szCs w:val="24"/>
        </w:rPr>
        <w:t>процентов</w:t>
      </w:r>
      <w:r w:rsidR="00F679C4" w:rsidRPr="00F679C4">
        <w:rPr>
          <w:sz w:val="24"/>
          <w:szCs w:val="24"/>
        </w:rPr>
        <w:t>.</w:t>
      </w:r>
    </w:p>
    <w:p w:rsidR="009E3744" w:rsidRPr="005A030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A0302">
        <w:rPr>
          <w:b/>
          <w:sz w:val="24"/>
          <w:szCs w:val="24"/>
          <w:u w:val="single"/>
        </w:rPr>
        <w:t>Безвозмездные поступления</w:t>
      </w:r>
      <w:r w:rsidR="000642B5">
        <w:rPr>
          <w:b/>
          <w:sz w:val="24"/>
          <w:szCs w:val="24"/>
          <w:u w:val="single"/>
        </w:rPr>
        <w:t xml:space="preserve"> </w:t>
      </w:r>
      <w:r w:rsidR="00213C62">
        <w:rPr>
          <w:sz w:val="24"/>
          <w:szCs w:val="24"/>
        </w:rPr>
        <w:t>за</w:t>
      </w:r>
      <w:r w:rsidR="000642B5">
        <w:rPr>
          <w:sz w:val="24"/>
          <w:szCs w:val="24"/>
        </w:rPr>
        <w:t xml:space="preserve"> </w:t>
      </w:r>
      <w:r w:rsidR="0068227A">
        <w:rPr>
          <w:sz w:val="24"/>
          <w:szCs w:val="24"/>
        </w:rPr>
        <w:t>девять месяцев</w:t>
      </w:r>
      <w:r w:rsidRPr="005A0302">
        <w:rPr>
          <w:sz w:val="24"/>
          <w:szCs w:val="24"/>
        </w:rPr>
        <w:t xml:space="preserve"> 20</w:t>
      </w:r>
      <w:r w:rsidR="00364738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 xml:space="preserve">2 </w:t>
      </w:r>
      <w:r w:rsidRPr="005A0302">
        <w:rPr>
          <w:sz w:val="24"/>
          <w:szCs w:val="24"/>
        </w:rPr>
        <w:t xml:space="preserve">года поступили в сумме </w:t>
      </w:r>
      <w:r w:rsidR="000642B5">
        <w:rPr>
          <w:b/>
          <w:sz w:val="24"/>
          <w:szCs w:val="24"/>
        </w:rPr>
        <w:t xml:space="preserve">815 962,0 </w:t>
      </w:r>
      <w:r w:rsidR="009B1ADA" w:rsidRPr="005A0302">
        <w:rPr>
          <w:sz w:val="24"/>
          <w:szCs w:val="24"/>
        </w:rPr>
        <w:t>тыс.</w:t>
      </w:r>
      <w:r w:rsidRPr="005A0302">
        <w:rPr>
          <w:sz w:val="24"/>
          <w:szCs w:val="24"/>
        </w:rPr>
        <w:t xml:space="preserve">рублей, или </w:t>
      </w:r>
      <w:r w:rsidR="000642B5">
        <w:rPr>
          <w:b/>
          <w:sz w:val="24"/>
          <w:szCs w:val="24"/>
        </w:rPr>
        <w:t>74,7</w:t>
      </w:r>
      <w:r w:rsidRPr="005A0302">
        <w:rPr>
          <w:sz w:val="24"/>
          <w:szCs w:val="24"/>
        </w:rPr>
        <w:t>% к плану</w:t>
      </w:r>
      <w:r w:rsidR="00332B34" w:rsidRPr="005A0302">
        <w:rPr>
          <w:sz w:val="24"/>
          <w:szCs w:val="24"/>
        </w:rPr>
        <w:t xml:space="preserve"> (</w:t>
      </w:r>
      <w:r w:rsidR="00213C62">
        <w:rPr>
          <w:sz w:val="24"/>
          <w:szCs w:val="24"/>
        </w:rPr>
        <w:t>1</w:t>
      </w:r>
      <w:r w:rsidR="000642B5">
        <w:rPr>
          <w:sz w:val="24"/>
          <w:szCs w:val="24"/>
        </w:rPr>
        <w:t> 091 919,7</w:t>
      </w:r>
      <w:r w:rsidR="00332B34" w:rsidRPr="005A0302">
        <w:rPr>
          <w:sz w:val="24"/>
          <w:szCs w:val="24"/>
        </w:rPr>
        <w:t xml:space="preserve"> тыс.рублей)</w:t>
      </w:r>
      <w:r w:rsidRPr="005A0302">
        <w:rPr>
          <w:sz w:val="24"/>
          <w:szCs w:val="24"/>
        </w:rPr>
        <w:t xml:space="preserve">, что </w:t>
      </w:r>
      <w:r w:rsidR="00F819A5" w:rsidRPr="005A0302">
        <w:rPr>
          <w:sz w:val="24"/>
          <w:szCs w:val="24"/>
        </w:rPr>
        <w:t xml:space="preserve">на </w:t>
      </w:r>
      <w:r w:rsidR="000642B5">
        <w:rPr>
          <w:b/>
          <w:sz w:val="24"/>
          <w:szCs w:val="24"/>
        </w:rPr>
        <w:t>119 759,1</w:t>
      </w:r>
      <w:r w:rsidR="00F819A5" w:rsidRPr="005A0302">
        <w:rPr>
          <w:sz w:val="24"/>
          <w:szCs w:val="24"/>
        </w:rPr>
        <w:t xml:space="preserve"> тыс.рублей</w:t>
      </w:r>
      <w:r w:rsidRPr="005A0302">
        <w:rPr>
          <w:sz w:val="24"/>
          <w:szCs w:val="24"/>
        </w:rPr>
        <w:t xml:space="preserve"> или на </w:t>
      </w:r>
      <w:r w:rsidR="000642B5">
        <w:rPr>
          <w:b/>
          <w:sz w:val="24"/>
          <w:szCs w:val="24"/>
        </w:rPr>
        <w:t>17,2</w:t>
      </w:r>
      <w:r w:rsidRPr="005A0302">
        <w:rPr>
          <w:sz w:val="24"/>
          <w:szCs w:val="24"/>
        </w:rPr>
        <w:t xml:space="preserve">% </w:t>
      </w:r>
      <w:r w:rsidR="00F819A5" w:rsidRPr="0082079E">
        <w:rPr>
          <w:i/>
          <w:sz w:val="24"/>
          <w:szCs w:val="24"/>
        </w:rPr>
        <w:t>больше</w:t>
      </w:r>
      <w:r w:rsidR="00F819A5" w:rsidRPr="005A0302">
        <w:rPr>
          <w:sz w:val="24"/>
          <w:szCs w:val="24"/>
        </w:rPr>
        <w:t>, чем</w:t>
      </w:r>
      <w:r w:rsidR="000642B5"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 xml:space="preserve">за </w:t>
      </w:r>
      <w:r w:rsidR="00F819A5" w:rsidRPr="005A0302">
        <w:rPr>
          <w:sz w:val="24"/>
          <w:szCs w:val="24"/>
        </w:rPr>
        <w:t>аналогичный период</w:t>
      </w:r>
      <w:r w:rsidRPr="005A0302">
        <w:rPr>
          <w:sz w:val="24"/>
          <w:szCs w:val="24"/>
        </w:rPr>
        <w:t xml:space="preserve"> 20</w:t>
      </w:r>
      <w:r w:rsidR="009B1ADA" w:rsidRPr="005A0302">
        <w:rPr>
          <w:sz w:val="24"/>
          <w:szCs w:val="24"/>
        </w:rPr>
        <w:t>2</w:t>
      </w:r>
      <w:r w:rsidR="005A0302" w:rsidRPr="005A0302">
        <w:rPr>
          <w:sz w:val="24"/>
          <w:szCs w:val="24"/>
        </w:rPr>
        <w:t>1</w:t>
      </w:r>
      <w:r w:rsidRPr="005A0302">
        <w:rPr>
          <w:sz w:val="24"/>
          <w:szCs w:val="24"/>
        </w:rPr>
        <w:t xml:space="preserve"> года </w:t>
      </w:r>
      <w:r w:rsidR="00DB57A4" w:rsidRPr="005A0302">
        <w:rPr>
          <w:sz w:val="24"/>
          <w:szCs w:val="24"/>
        </w:rPr>
        <w:t>(</w:t>
      </w:r>
      <w:r w:rsidR="000642B5">
        <w:rPr>
          <w:b/>
          <w:sz w:val="24"/>
          <w:szCs w:val="24"/>
        </w:rPr>
        <w:t>696 202,9</w:t>
      </w:r>
      <w:r w:rsidR="005A0302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>рублей</w:t>
      </w:r>
      <w:r w:rsidR="00F819A5" w:rsidRPr="005A0302">
        <w:rPr>
          <w:sz w:val="24"/>
          <w:szCs w:val="24"/>
        </w:rPr>
        <w:t>)</w:t>
      </w:r>
      <w:r w:rsidRPr="005A0302">
        <w:rPr>
          <w:sz w:val="24"/>
          <w:szCs w:val="24"/>
        </w:rPr>
        <w:t>.</w:t>
      </w:r>
    </w:p>
    <w:p w:rsidR="00946282" w:rsidRPr="005A0302" w:rsidRDefault="00213C6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237C0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="005A0302" w:rsidRPr="005A0302">
        <w:rPr>
          <w:rFonts w:ascii="Times New Roman" w:hAnsi="Times New Roman" w:cs="Times New Roman"/>
          <w:i/>
          <w:sz w:val="24"/>
          <w:szCs w:val="24"/>
        </w:rPr>
        <w:t>2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по налоговым и неналоговым доходам бюджета, так и </w:t>
      </w:r>
      <w:r w:rsidR="009B1ADA" w:rsidRPr="005A0302">
        <w:rPr>
          <w:rFonts w:ascii="Times New Roman" w:hAnsi="Times New Roman" w:cs="Times New Roman"/>
          <w:i/>
          <w:sz w:val="24"/>
          <w:szCs w:val="24"/>
        </w:rPr>
        <w:t>по</w:t>
      </w:r>
      <w:r w:rsidR="00946282" w:rsidRPr="005A0302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1D030F" w:rsidRDefault="008A5AC2" w:rsidP="008A5AC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CDD" w:rsidRPr="00A45680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680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A45680">
        <w:rPr>
          <w:rFonts w:ascii="Times New Roman" w:hAnsi="Times New Roman" w:cs="Times New Roman"/>
          <w:b/>
          <w:sz w:val="24"/>
          <w:szCs w:val="24"/>
        </w:rPr>
        <w:t>части</w:t>
      </w:r>
      <w:r w:rsidRPr="00A4568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A45680">
        <w:rPr>
          <w:rFonts w:ascii="Times New Roman" w:hAnsi="Times New Roman" w:cs="Times New Roman"/>
          <w:b/>
          <w:sz w:val="24"/>
          <w:szCs w:val="24"/>
        </w:rPr>
        <w:t>района</w:t>
      </w:r>
      <w:r w:rsidR="0006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073ED7" w:rsidRPr="00A4568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 w:rsidRPr="00A45680">
        <w:rPr>
          <w:rFonts w:ascii="Times New Roman" w:hAnsi="Times New Roman" w:cs="Times New Roman"/>
          <w:b/>
          <w:sz w:val="24"/>
          <w:szCs w:val="24"/>
        </w:rPr>
        <w:t>2</w:t>
      </w:r>
      <w:r w:rsidR="00A45680" w:rsidRPr="00A45680">
        <w:rPr>
          <w:rFonts w:ascii="Times New Roman" w:hAnsi="Times New Roman" w:cs="Times New Roman"/>
          <w:b/>
          <w:sz w:val="24"/>
          <w:szCs w:val="24"/>
        </w:rPr>
        <w:t>1</w:t>
      </w:r>
      <w:r w:rsidR="004A48DE" w:rsidRPr="00A456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45680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A45680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A45680">
        <w:rPr>
          <w:rFonts w:ascii="Times New Roman" w:hAnsi="Times New Roman" w:cs="Times New Roman"/>
          <w:sz w:val="24"/>
          <w:szCs w:val="24"/>
        </w:rPr>
        <w:t>3</w:t>
      </w:r>
      <w:r w:rsidRPr="00A45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A45680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5680">
        <w:rPr>
          <w:rFonts w:ascii="Times New Roman" w:hAnsi="Times New Roman" w:cs="Times New Roman"/>
          <w:sz w:val="20"/>
          <w:szCs w:val="20"/>
        </w:rPr>
        <w:t>т</w:t>
      </w:r>
      <w:r w:rsidR="00B36F51" w:rsidRPr="00A45680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A45680">
        <w:rPr>
          <w:rFonts w:ascii="Times New Roman" w:hAnsi="Times New Roman" w:cs="Times New Roman"/>
          <w:sz w:val="20"/>
          <w:szCs w:val="20"/>
        </w:rPr>
        <w:t>3</w:t>
      </w:r>
      <w:r w:rsidR="004A597D" w:rsidRPr="00A4568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6"/>
        <w:gridCol w:w="1107"/>
        <w:gridCol w:w="710"/>
        <w:gridCol w:w="1160"/>
        <w:gridCol w:w="992"/>
        <w:gridCol w:w="678"/>
        <w:gridCol w:w="14"/>
        <w:gridCol w:w="17"/>
      </w:tblGrid>
      <w:tr w:rsidR="00213C62" w:rsidRPr="00213C62" w:rsidTr="002A76EC">
        <w:trPr>
          <w:gridAfter w:val="2"/>
          <w:wAfter w:w="31" w:type="dxa"/>
          <w:trHeight w:val="35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наименование характеристик дохода бюджета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6E5B1A">
            <w:pPr>
              <w:widowControl/>
              <w:autoSpaceDE/>
              <w:autoSpaceDN/>
              <w:adjustRightInd/>
              <w:ind w:left="-104" w:right="-107"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 xml:space="preserve">факт </w:t>
            </w:r>
            <w:r w:rsidR="0068227A">
              <w:rPr>
                <w:b/>
                <w:bCs/>
                <w:sz w:val="17"/>
                <w:szCs w:val="17"/>
              </w:rPr>
              <w:t>девять месяцев</w:t>
            </w:r>
            <w:r w:rsidRPr="00213C62">
              <w:rPr>
                <w:b/>
                <w:bCs/>
                <w:sz w:val="17"/>
                <w:szCs w:val="17"/>
              </w:rPr>
              <w:t xml:space="preserve"> 2021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2B5" w:rsidRDefault="00213C62" w:rsidP="000642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исп</w:t>
            </w:r>
            <w:r w:rsidR="006E5B1A">
              <w:rPr>
                <w:b/>
                <w:bCs/>
                <w:sz w:val="17"/>
                <w:szCs w:val="17"/>
              </w:rPr>
              <w:t>.</w:t>
            </w:r>
          </w:p>
          <w:p w:rsidR="00213C62" w:rsidRPr="00213C62" w:rsidRDefault="006E5B1A" w:rsidP="000642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0642B5">
              <w:rPr>
                <w:b/>
                <w:bCs/>
                <w:sz w:val="17"/>
                <w:szCs w:val="17"/>
              </w:rPr>
              <w:t>9мес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 2022 от исп.</w:t>
            </w:r>
            <w:r w:rsidR="000642B5">
              <w:rPr>
                <w:b/>
                <w:bCs/>
                <w:sz w:val="17"/>
                <w:szCs w:val="17"/>
              </w:rPr>
              <w:t xml:space="preserve"> 9мес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 2021</w:t>
            </w:r>
          </w:p>
        </w:tc>
      </w:tr>
      <w:tr w:rsidR="00213C62" w:rsidRPr="00213C62" w:rsidTr="002A76EC">
        <w:trPr>
          <w:trHeight w:val="23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 xml:space="preserve">решения о бюджете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ф.0503317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6E5B1A" w:rsidP="000642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</w:t>
            </w:r>
            <w:r w:rsidR="00213C62" w:rsidRPr="00213C62">
              <w:rPr>
                <w:b/>
                <w:bCs/>
                <w:sz w:val="17"/>
                <w:szCs w:val="17"/>
              </w:rPr>
              <w:t>сп</w:t>
            </w:r>
            <w:r>
              <w:rPr>
                <w:b/>
                <w:bCs/>
                <w:sz w:val="17"/>
                <w:szCs w:val="17"/>
              </w:rPr>
              <w:t>.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  за </w:t>
            </w:r>
            <w:r w:rsidR="000642B5">
              <w:rPr>
                <w:b/>
                <w:bCs/>
                <w:sz w:val="17"/>
                <w:szCs w:val="17"/>
              </w:rPr>
              <w:t>9 мес</w:t>
            </w:r>
            <w:r>
              <w:rPr>
                <w:b/>
                <w:bCs/>
                <w:sz w:val="17"/>
                <w:szCs w:val="17"/>
              </w:rPr>
              <w:t xml:space="preserve">  </w:t>
            </w:r>
            <w:r w:rsidR="00213C62" w:rsidRPr="00213C62">
              <w:rPr>
                <w:b/>
                <w:bCs/>
                <w:sz w:val="17"/>
                <w:szCs w:val="17"/>
              </w:rPr>
              <w:t xml:space="preserve">2022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+/-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откл. +/-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213C62" w:rsidRPr="00213C62" w:rsidTr="002A76EC">
        <w:trPr>
          <w:gridAfter w:val="1"/>
          <w:wAfter w:w="17" w:type="dxa"/>
          <w:trHeight w:val="128"/>
        </w:trPr>
        <w:tc>
          <w:tcPr>
            <w:tcW w:w="11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СОБСТВЕННЫЕ ДОХОДЫ</w:t>
            </w:r>
          </w:p>
        </w:tc>
      </w:tr>
      <w:tr w:rsidR="00585FE4" w:rsidRPr="00213C62" w:rsidTr="002A76EC">
        <w:trPr>
          <w:trHeight w:val="20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424 439,9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424 439,9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316 408,9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-108 031,0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293 786,0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22 622,9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107,7</w:t>
            </w:r>
          </w:p>
        </w:tc>
      </w:tr>
      <w:tr w:rsidR="00585FE4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Налоги на товары (работы, услуги), реализуемые на территории Российской Федерации, в т</w:t>
            </w:r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 xml:space="preserve"> ч</w:t>
            </w:r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11 516,8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11 516,8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9 907,0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-1 609,8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8 258,7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1 648,3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120,0</w:t>
            </w:r>
          </w:p>
        </w:tc>
      </w:tr>
      <w:tr w:rsidR="00585FE4" w:rsidRPr="00213C62" w:rsidTr="00380523">
        <w:trPr>
          <w:trHeight w:val="24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5 207,1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4 844,0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-363,1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3 745,9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1 098,1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129,3</w:t>
            </w:r>
          </w:p>
        </w:tc>
      </w:tr>
      <w:tr w:rsidR="00585FE4" w:rsidRPr="00213C62" w:rsidTr="00380523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lastRenderedPageBreak/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27,4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102,2</w:t>
            </w:r>
          </w:p>
        </w:tc>
      </w:tr>
      <w:tr w:rsidR="00585FE4" w:rsidRPr="00213C62" w:rsidTr="00380523">
        <w:trPr>
          <w:trHeight w:val="2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6 933,8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6 933,8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5 576,3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-1 357,5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80,4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108,3</w:t>
            </w:r>
          </w:p>
        </w:tc>
      </w:tr>
      <w:tr w:rsidR="00585FE4" w:rsidRPr="00213C62" w:rsidTr="002A76EC">
        <w:trPr>
          <w:trHeight w:val="2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-652,9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-540,7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112,2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120,6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81,8</w:t>
            </w:r>
          </w:p>
        </w:tc>
      </w:tr>
      <w:tr w:rsidR="00585FE4" w:rsidRPr="00947D33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Налоги на совокупный доход, в т</w:t>
            </w:r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ч</w:t>
            </w:r>
            <w:r>
              <w:rPr>
                <w:b/>
                <w:bCs/>
                <w:i/>
                <w:iCs/>
                <w:sz w:val="17"/>
                <w:szCs w:val="17"/>
              </w:rPr>
              <w:t>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29 262,4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29 262,4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25 831,2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-3 431,2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24 305,8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1 525,4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106,3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-34,2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-34,2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6 799,4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-6 833,6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-0,5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130,1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130,1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61,7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190,2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18 570,6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18 570,6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17 194,7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-1 375,9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92,6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11 773,6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5 421,1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146,0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4" w:rsidRPr="00213C62" w:rsidRDefault="00585FE4" w:rsidP="006E5B1A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10 561,7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8 540,6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-2 021,1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80,9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5 664,4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2 876,2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150,8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337,5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252,0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-85,5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100,0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10 886,0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10 886,0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2 910,3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-7 975,7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7 130,6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-4 220,3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40,8</w:t>
            </w:r>
          </w:p>
        </w:tc>
      </w:tr>
      <w:tr w:rsidR="00585FE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8 746,8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8 746,8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9 503,1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756,3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108,6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6 105,9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3 397,2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155,6</w:t>
            </w:r>
          </w:p>
        </w:tc>
      </w:tr>
      <w:tr w:rsidR="00585FE4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85FE4" w:rsidRPr="00213C62" w:rsidRDefault="00585FE4" w:rsidP="005B624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Задолженность и перерасчёты по отмененным налогам, сборам и иным обяз</w:t>
            </w:r>
            <w:r w:rsidR="005B624C">
              <w:rPr>
                <w:b/>
                <w:bCs/>
                <w:i/>
                <w:iCs/>
                <w:sz w:val="17"/>
                <w:szCs w:val="17"/>
              </w:rPr>
              <w:t>.платежам, в т.ч.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i/>
                <w:iCs/>
                <w:sz w:val="18"/>
                <w:szCs w:val="18"/>
              </w:rPr>
            </w:pPr>
            <w:r w:rsidRPr="00585F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sz w:val="18"/>
                <w:szCs w:val="18"/>
              </w:rPr>
            </w:pPr>
            <w:r w:rsidRPr="00585FE4">
              <w:rPr>
                <w:sz w:val="18"/>
                <w:szCs w:val="18"/>
              </w:rPr>
              <w:t>0,0</w:t>
            </w:r>
          </w:p>
        </w:tc>
      </w:tr>
      <w:tr w:rsidR="00213C62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62" w:rsidRPr="00213C62" w:rsidRDefault="00213C62" w:rsidP="00213C62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0,0</w:t>
            </w:r>
          </w:p>
        </w:tc>
      </w:tr>
      <w:tr w:rsidR="00585FE4" w:rsidRPr="00213C62" w:rsidTr="002A76EC">
        <w:trPr>
          <w:trHeight w:val="10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5FE4" w:rsidRPr="00213C62" w:rsidRDefault="00585FE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485 189,4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485 189,4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364 812,5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-120 376,9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85FE4">
              <w:rPr>
                <w:b/>
                <w:i/>
                <w:iCs/>
                <w:sz w:val="18"/>
                <w:szCs w:val="18"/>
              </w:rPr>
              <w:t>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339 839,0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sz w:val="18"/>
                <w:szCs w:val="18"/>
              </w:rPr>
            </w:pPr>
            <w:r w:rsidRPr="00585FE4">
              <w:rPr>
                <w:b/>
                <w:sz w:val="18"/>
                <w:szCs w:val="18"/>
              </w:rPr>
              <w:t>24 973,5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sz w:val="18"/>
                <w:szCs w:val="18"/>
              </w:rPr>
            </w:pPr>
            <w:r w:rsidRPr="00585FE4">
              <w:rPr>
                <w:b/>
                <w:sz w:val="18"/>
                <w:szCs w:val="18"/>
              </w:rPr>
              <w:t>107,3</w:t>
            </w:r>
          </w:p>
        </w:tc>
      </w:tr>
      <w:tr w:rsidR="00585FE4" w:rsidRPr="00213C62" w:rsidTr="002A76EC">
        <w:trPr>
          <w:trHeight w:val="17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85FE4" w:rsidRPr="00213C62" w:rsidRDefault="00585FE4" w:rsidP="006B2DF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использования имущества, находящегося в гос</w:t>
            </w:r>
            <w:r w:rsidR="006B2DF1">
              <w:rPr>
                <w:b/>
                <w:bCs/>
                <w:i/>
                <w:iCs/>
                <w:sz w:val="17"/>
                <w:szCs w:val="17"/>
              </w:rPr>
              <w:t>-</w:t>
            </w:r>
            <w:r w:rsidRPr="00213C62">
              <w:rPr>
                <w:b/>
                <w:bCs/>
                <w:i/>
                <w:iCs/>
                <w:sz w:val="17"/>
                <w:szCs w:val="17"/>
              </w:rPr>
              <w:t>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17 431,8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17 431,8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12 191,2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-5 240,6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85FE4">
              <w:rPr>
                <w:b/>
                <w:i/>
                <w:iCs/>
                <w:sz w:val="18"/>
                <w:szCs w:val="18"/>
              </w:rPr>
              <w:t>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85FE4">
              <w:rPr>
                <w:b/>
                <w:bCs/>
                <w:i/>
                <w:iCs/>
                <w:sz w:val="18"/>
                <w:szCs w:val="18"/>
              </w:rPr>
              <w:t>16 750,2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sz w:val="18"/>
                <w:szCs w:val="18"/>
              </w:rPr>
            </w:pPr>
            <w:r w:rsidRPr="00585FE4">
              <w:rPr>
                <w:b/>
                <w:sz w:val="18"/>
                <w:szCs w:val="18"/>
              </w:rPr>
              <w:t>-4 559,0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85FE4" w:rsidRPr="00585FE4" w:rsidRDefault="00585FE4">
            <w:pPr>
              <w:jc w:val="right"/>
              <w:rPr>
                <w:b/>
                <w:sz w:val="18"/>
                <w:szCs w:val="18"/>
              </w:rPr>
            </w:pPr>
            <w:r w:rsidRPr="00585FE4">
              <w:rPr>
                <w:b/>
                <w:sz w:val="18"/>
                <w:szCs w:val="18"/>
              </w:rPr>
              <w:t>72,8</w:t>
            </w:r>
          </w:p>
        </w:tc>
      </w:tr>
      <w:tr w:rsidR="00947D33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33" w:rsidRPr="00947D33" w:rsidRDefault="00947D33">
            <w:pPr>
              <w:rPr>
                <w:sz w:val="18"/>
                <w:szCs w:val="18"/>
              </w:rPr>
            </w:pPr>
            <w:r w:rsidRPr="00947D33">
              <w:rPr>
                <w:sz w:val="18"/>
                <w:szCs w:val="18"/>
              </w:rPr>
              <w:t>доходы в виде прибыли или дивиденды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474,1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474,1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474,1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A85" w:rsidRPr="00947D33" w:rsidRDefault="00C81A85" w:rsidP="00C81A85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246,9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208,7</w:t>
            </w:r>
          </w:p>
        </w:tc>
      </w:tr>
      <w:tr w:rsidR="00947D33" w:rsidRPr="00213C62" w:rsidTr="002A76EC">
        <w:trPr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33" w:rsidRPr="00947D33" w:rsidRDefault="00947D33" w:rsidP="00E76692">
            <w:pPr>
              <w:rPr>
                <w:sz w:val="18"/>
                <w:szCs w:val="18"/>
              </w:rPr>
            </w:pPr>
            <w:r w:rsidRPr="00947D33">
              <w:rPr>
                <w:sz w:val="18"/>
                <w:szCs w:val="18"/>
              </w:rPr>
              <w:t xml:space="preserve">доходы от арендной платы за </w:t>
            </w:r>
            <w:r w:rsidR="00E76692">
              <w:rPr>
                <w:sz w:val="18"/>
                <w:szCs w:val="18"/>
              </w:rPr>
              <w:t>ЗУ</w:t>
            </w:r>
            <w:r w:rsidRPr="00947D33">
              <w:rPr>
                <w:sz w:val="18"/>
                <w:szCs w:val="18"/>
              </w:rPr>
              <w:t xml:space="preserve"> (не разграничены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15 380,6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15 380,6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10 566,7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-4 813,9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47D33">
              <w:rPr>
                <w:b/>
                <w:i/>
                <w:iCs/>
                <w:sz w:val="18"/>
                <w:szCs w:val="18"/>
              </w:rPr>
              <w:t>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14 765,7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-4 199,0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71,6</w:t>
            </w:r>
          </w:p>
        </w:tc>
      </w:tr>
      <w:tr w:rsidR="00947D33" w:rsidRPr="00213C62" w:rsidTr="002A76EC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33" w:rsidRPr="00947D33" w:rsidRDefault="00947D33" w:rsidP="00E76692">
            <w:pPr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 xml:space="preserve">доходы от арендной платы за </w:t>
            </w:r>
            <w:r w:rsidR="00E76692">
              <w:rPr>
                <w:i/>
                <w:iCs/>
                <w:sz w:val="18"/>
                <w:szCs w:val="18"/>
              </w:rPr>
              <w:t>ЗУ</w:t>
            </w:r>
            <w:r w:rsidRPr="00947D33">
              <w:rPr>
                <w:i/>
                <w:iCs/>
                <w:sz w:val="18"/>
                <w:szCs w:val="18"/>
              </w:rPr>
              <w:t xml:space="preserve"> (не разграничены - городское поселение)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6 451,6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6 451,6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4 963,3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-1 488,3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76,9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6 108,3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-1 145,0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81,3</w:t>
            </w:r>
          </w:p>
        </w:tc>
      </w:tr>
      <w:tr w:rsidR="00947D33" w:rsidRPr="00213C62" w:rsidTr="002A76EC">
        <w:trPr>
          <w:trHeight w:val="5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33" w:rsidRPr="00947D33" w:rsidRDefault="00947D33" w:rsidP="00E76692">
            <w:pPr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 xml:space="preserve">доходы от арендной платы за </w:t>
            </w:r>
            <w:r w:rsidR="00E76692">
              <w:rPr>
                <w:i/>
                <w:iCs/>
                <w:sz w:val="18"/>
                <w:szCs w:val="18"/>
              </w:rPr>
              <w:t>ЗУ</w:t>
            </w:r>
            <w:r w:rsidRPr="00947D33">
              <w:rPr>
                <w:i/>
                <w:iCs/>
                <w:sz w:val="18"/>
                <w:szCs w:val="18"/>
              </w:rPr>
              <w:t xml:space="preserve"> (после </w:t>
            </w:r>
            <w:r w:rsidR="00E76692" w:rsidRPr="00947D33">
              <w:rPr>
                <w:i/>
                <w:iCs/>
                <w:sz w:val="18"/>
                <w:szCs w:val="18"/>
              </w:rPr>
              <w:t>разграничения</w:t>
            </w:r>
            <w:r w:rsidRPr="00947D33">
              <w:rPr>
                <w:i/>
                <w:iCs/>
                <w:sz w:val="18"/>
                <w:szCs w:val="18"/>
              </w:rPr>
              <w:t>- сельские поселения и 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5 640,0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5 640,0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4 690,3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-949,7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83,2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6 538,1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-1 847,8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71,7</w:t>
            </w:r>
          </w:p>
        </w:tc>
      </w:tr>
      <w:tr w:rsidR="00947D33" w:rsidRPr="00213C62" w:rsidTr="002A76EC">
        <w:trPr>
          <w:trHeight w:val="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33" w:rsidRPr="00947D33" w:rsidRDefault="00947D33" w:rsidP="00E76692">
            <w:pPr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доходы от сдачи в аренду имущества - находящиеся в собственности муниц</w:t>
            </w:r>
            <w:r w:rsidR="00E76692">
              <w:rPr>
                <w:i/>
                <w:iCs/>
                <w:sz w:val="18"/>
                <w:szCs w:val="18"/>
              </w:rPr>
              <w:t>.</w:t>
            </w:r>
            <w:r w:rsidRPr="00947D33">
              <w:rPr>
                <w:i/>
                <w:iCs/>
                <w:sz w:val="18"/>
                <w:szCs w:val="18"/>
              </w:rPr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169,0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42,2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-126,8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42,2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947D33" w:rsidRPr="00213C62" w:rsidTr="002A76EC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33" w:rsidRPr="00947D33" w:rsidRDefault="00947D33">
            <w:pPr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доходы от сдачи в аренду имущества - составляющего казну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3 120,0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3 120,0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870,9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-2 249,1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27,9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2 119,3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-1 248,4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i/>
                <w:iCs/>
                <w:sz w:val="18"/>
                <w:szCs w:val="18"/>
              </w:rPr>
            </w:pPr>
            <w:r w:rsidRPr="00947D33">
              <w:rPr>
                <w:i/>
                <w:iCs/>
                <w:sz w:val="18"/>
                <w:szCs w:val="18"/>
              </w:rPr>
              <w:t>41,1</w:t>
            </w:r>
          </w:p>
        </w:tc>
      </w:tr>
      <w:tr w:rsidR="00947D33" w:rsidRPr="00213C62" w:rsidTr="002A76EC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33" w:rsidRPr="00947D33" w:rsidRDefault="00947D33">
            <w:pPr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доходы от части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1 577,1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1 146,8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-430,3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47D33">
              <w:rPr>
                <w:b/>
                <w:i/>
                <w:iCs/>
                <w:sz w:val="18"/>
                <w:szCs w:val="18"/>
              </w:rPr>
              <w:t>72,7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1 274,8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-128,0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90,0</w:t>
            </w:r>
          </w:p>
        </w:tc>
      </w:tr>
      <w:tr w:rsidR="00947D33" w:rsidRPr="00213C62" w:rsidTr="002A76EC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33" w:rsidRPr="00947D33" w:rsidRDefault="00947D33" w:rsidP="003B6D2E">
            <w:pPr>
              <w:rPr>
                <w:b/>
                <w:iCs/>
                <w:sz w:val="18"/>
                <w:szCs w:val="18"/>
              </w:rPr>
            </w:pPr>
            <w:r w:rsidRPr="00947D33">
              <w:rPr>
                <w:b/>
                <w:iCs/>
                <w:sz w:val="18"/>
                <w:szCs w:val="18"/>
              </w:rPr>
              <w:t xml:space="preserve">доходы от арендной платы за </w:t>
            </w:r>
            <w:r w:rsidR="003B6D2E">
              <w:rPr>
                <w:b/>
                <w:iCs/>
                <w:sz w:val="18"/>
                <w:szCs w:val="18"/>
              </w:rPr>
              <w:t>ЗУ</w:t>
            </w:r>
            <w:r w:rsidRPr="00947D33">
              <w:rPr>
                <w:b/>
                <w:iCs/>
                <w:sz w:val="18"/>
                <w:szCs w:val="18"/>
              </w:rPr>
              <w:t xml:space="preserve"> (после разграничения- сельские поселения и 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47D33">
              <w:rPr>
                <w:b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-482,5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0,0</w:t>
            </w:r>
          </w:p>
        </w:tc>
      </w:tr>
      <w:tr w:rsidR="00947D33" w:rsidRPr="00213C62" w:rsidTr="002A76EC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33" w:rsidRPr="00947D33" w:rsidRDefault="00947D33" w:rsidP="00947D33">
            <w:pPr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прочие доходы от использования имущества и прав (плата в рамках договора за предоставление права на размещение и эксплуатацию нестационарного торг</w:t>
            </w:r>
            <w:r>
              <w:rPr>
                <w:b/>
                <w:sz w:val="18"/>
                <w:szCs w:val="18"/>
              </w:rPr>
              <w:t>.</w:t>
            </w:r>
            <w:r w:rsidRPr="00947D33">
              <w:rPr>
                <w:b/>
                <w:sz w:val="18"/>
                <w:szCs w:val="18"/>
              </w:rPr>
              <w:t>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47D33">
              <w:rPr>
                <w:b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bCs/>
                <w:sz w:val="18"/>
                <w:szCs w:val="18"/>
              </w:rPr>
            </w:pPr>
            <w:r w:rsidRPr="00947D3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33" w:rsidRPr="00947D33" w:rsidRDefault="00947D33">
            <w:pPr>
              <w:jc w:val="right"/>
              <w:rPr>
                <w:b/>
                <w:sz w:val="18"/>
                <w:szCs w:val="18"/>
              </w:rPr>
            </w:pPr>
            <w:r w:rsidRPr="00947D33">
              <w:rPr>
                <w:b/>
                <w:sz w:val="18"/>
                <w:szCs w:val="18"/>
              </w:rPr>
              <w:t>0,0</w:t>
            </w:r>
          </w:p>
        </w:tc>
      </w:tr>
      <w:tr w:rsidR="00C516C4" w:rsidRPr="00213C62" w:rsidTr="002A76EC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516C4" w:rsidRPr="00213C62" w:rsidRDefault="00C516C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7 971,6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7 971,6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7 978,6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100,1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2 871,4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5 107,2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277,9</w:t>
            </w:r>
          </w:p>
        </w:tc>
      </w:tr>
      <w:tr w:rsidR="00C516C4" w:rsidRPr="00213C62" w:rsidTr="002A76EC">
        <w:trPr>
          <w:trHeight w:val="13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516C4" w:rsidRPr="00213C62" w:rsidRDefault="00C516C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1 482,7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493,7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-989,0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267,9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218,6</w:t>
            </w:r>
          </w:p>
        </w:tc>
      </w:tr>
      <w:tr w:rsidR="00C516C4" w:rsidRPr="00213C62" w:rsidTr="002A76EC">
        <w:trPr>
          <w:trHeight w:val="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213C62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прочие доходы от оказания платных услуг(доходы от оказания платных услуг МКУ АТП)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189,0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80,4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-108,6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-122,7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39,6</w:t>
            </w:r>
          </w:p>
        </w:tc>
      </w:tr>
      <w:tr w:rsidR="00C516C4" w:rsidRPr="00213C62" w:rsidTr="002A76EC">
        <w:trPr>
          <w:trHeight w:val="3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7E0B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прочие доходы от компенсации затрат бюджетов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213C62">
              <w:rPr>
                <w:i/>
                <w:iCs/>
                <w:sz w:val="17"/>
                <w:szCs w:val="17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1 293,7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413,3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-880,4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390,6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2A76EC" w:rsidP="002A76E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sym w:font="Symbol" w:char="F0AD"/>
            </w:r>
            <w:r>
              <w:rPr>
                <w:i/>
                <w:iCs/>
                <w:sz w:val="18"/>
                <w:szCs w:val="18"/>
              </w:rPr>
              <w:t xml:space="preserve">  в 18,2 р</w:t>
            </w:r>
          </w:p>
        </w:tc>
      </w:tr>
      <w:tr w:rsidR="00C516C4" w:rsidRPr="00213C62" w:rsidTr="002A76EC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516C4" w:rsidRPr="00213C62" w:rsidRDefault="00C516C4" w:rsidP="00213C6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3 636,8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3 636,8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7 025,6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3 388,8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193,2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4 515,6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2 510,0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155,6</w:t>
            </w:r>
          </w:p>
        </w:tc>
      </w:tr>
      <w:tr w:rsidR="00C516C4" w:rsidRPr="00213C62" w:rsidTr="002A76EC">
        <w:trPr>
          <w:trHeight w:val="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C516C4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реализации</w:t>
            </w:r>
            <w:r>
              <w:rPr>
                <w:i/>
                <w:iCs/>
                <w:sz w:val="17"/>
                <w:szCs w:val="17"/>
              </w:rPr>
              <w:t xml:space="preserve"> имущества, находящегося в опер.</w:t>
            </w:r>
            <w:r w:rsidRPr="00213C62">
              <w:rPr>
                <w:i/>
                <w:iCs/>
                <w:sz w:val="17"/>
                <w:szCs w:val="17"/>
              </w:rPr>
              <w:t>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1 163,3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972,4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1 088,3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 w:rsidP="00C516C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sym w:font="Symbol" w:char="F0AD"/>
            </w:r>
            <w:r>
              <w:rPr>
                <w:i/>
                <w:iCs/>
                <w:sz w:val="18"/>
                <w:szCs w:val="18"/>
              </w:rPr>
              <w:t xml:space="preserve">  в 15,5 р</w:t>
            </w:r>
          </w:p>
        </w:tc>
      </w:tr>
      <w:tr w:rsidR="00C516C4" w:rsidRPr="00213C62" w:rsidTr="002A76EC">
        <w:trPr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C516C4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реализации иного имущества, находящегося в собственности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213C62">
              <w:rPr>
                <w:i/>
                <w:iCs/>
                <w:sz w:val="17"/>
                <w:szCs w:val="17"/>
              </w:rPr>
              <w:t>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176,6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176,6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-1 385,5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11,3</w:t>
            </w:r>
          </w:p>
        </w:tc>
      </w:tr>
      <w:tr w:rsidR="00C516C4" w:rsidRPr="00213C62" w:rsidTr="005B624C">
        <w:trPr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1 663,2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1 833,4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170,2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387,0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126,8</w:t>
            </w:r>
          </w:p>
        </w:tc>
      </w:tr>
      <w:tr w:rsidR="00C516C4" w:rsidRPr="00213C62" w:rsidTr="005B624C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lastRenderedPageBreak/>
              <w:t>доходы от продажи земельных участков (не разграничена - городское поселение)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1 606,1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3 852,3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2 246,2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239,9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1 432,1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2 420,2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269,0</w:t>
            </w:r>
          </w:p>
        </w:tc>
      </w:tr>
      <w:tr w:rsidR="00C516C4" w:rsidRPr="00213C62" w:rsidTr="005B624C">
        <w:trPr>
          <w:trHeight w:val="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2 445,1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2 445,1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2 579,1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2 176,3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402,8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118,5</w:t>
            </w:r>
          </w:p>
        </w:tc>
      </w:tr>
      <w:tr w:rsidR="00C516C4" w:rsidRPr="00213C62" w:rsidTr="002A76EC">
        <w:trPr>
          <w:trHeight w:val="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9,0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</w:tr>
      <w:tr w:rsidR="00C516C4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C06040" w:rsidRDefault="00C516C4" w:rsidP="00C06040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81A8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9,0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</w:tr>
      <w:tr w:rsidR="00C516C4" w:rsidRPr="00213C62" w:rsidTr="002A76EC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C4" w:rsidRPr="00C06040" w:rsidRDefault="00C516C4" w:rsidP="00C06040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06040">
              <w:rPr>
                <w:i/>
                <w:sz w:val="17"/>
                <w:szCs w:val="17"/>
              </w:rPr>
              <w:t>прочие неналоговые доходы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0,0</w:t>
            </w:r>
          </w:p>
        </w:tc>
      </w:tr>
      <w:tr w:rsidR="00C516C4" w:rsidRPr="00213C62" w:rsidTr="002A76EC">
        <w:trPr>
          <w:trHeight w:val="10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32 968,0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32 968,0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30 268,2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-2 699,8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516C4">
              <w:rPr>
                <w:b/>
                <w:bCs/>
                <w:i/>
                <w:iCs/>
                <w:sz w:val="18"/>
                <w:szCs w:val="18"/>
              </w:rPr>
              <w:t>26 530,3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3 737,9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114,1</w:t>
            </w:r>
          </w:p>
        </w:tc>
      </w:tr>
      <w:tr w:rsidR="00C516C4" w:rsidRPr="00213C62" w:rsidTr="002A76EC">
        <w:trPr>
          <w:trHeight w:val="1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516C4" w:rsidRPr="00213C62" w:rsidRDefault="00C516C4" w:rsidP="00C06040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Всего по собственным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518 157,4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518 157,4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395 080,7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-123 076,7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i/>
                <w:iCs/>
                <w:sz w:val="18"/>
                <w:szCs w:val="18"/>
              </w:rPr>
            </w:pPr>
            <w:r w:rsidRPr="00C516C4">
              <w:rPr>
                <w:i/>
                <w:iCs/>
                <w:sz w:val="18"/>
                <w:szCs w:val="18"/>
              </w:rPr>
              <w:t>76,2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b/>
                <w:bCs/>
                <w:sz w:val="18"/>
                <w:szCs w:val="18"/>
              </w:rPr>
            </w:pPr>
            <w:r w:rsidRPr="00C516C4">
              <w:rPr>
                <w:b/>
                <w:bCs/>
                <w:sz w:val="18"/>
                <w:szCs w:val="18"/>
              </w:rPr>
              <w:t>366 369,3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28 711,4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516C4" w:rsidRPr="00C516C4" w:rsidRDefault="00C516C4">
            <w:pPr>
              <w:jc w:val="right"/>
              <w:rPr>
                <w:sz w:val="18"/>
                <w:szCs w:val="18"/>
              </w:rPr>
            </w:pPr>
            <w:r w:rsidRPr="00C516C4">
              <w:rPr>
                <w:sz w:val="18"/>
                <w:szCs w:val="18"/>
              </w:rPr>
              <w:t>107,8</w:t>
            </w:r>
          </w:p>
        </w:tc>
      </w:tr>
      <w:tr w:rsidR="00C06040" w:rsidRPr="00213C62" w:rsidTr="002A76EC">
        <w:trPr>
          <w:gridAfter w:val="1"/>
          <w:wAfter w:w="17" w:type="dxa"/>
          <w:trHeight w:val="113"/>
        </w:trPr>
        <w:tc>
          <w:tcPr>
            <w:tcW w:w="11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213C62">
              <w:rPr>
                <w:b/>
                <w:bCs/>
                <w:sz w:val="17"/>
                <w:szCs w:val="17"/>
              </w:rPr>
              <w:t>БЕЗВОЗМЕЗДНЫЕ ПОСТУПЛЕНИЯ</w:t>
            </w:r>
          </w:p>
        </w:tc>
      </w:tr>
      <w:tr w:rsidR="009B234E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B234E" w:rsidRPr="00213C62" w:rsidRDefault="009B234E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B234E">
              <w:rPr>
                <w:b/>
                <w:bCs/>
                <w:i/>
                <w:iCs/>
                <w:sz w:val="18"/>
                <w:szCs w:val="18"/>
              </w:rPr>
              <w:t>178 693,9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B234E">
              <w:rPr>
                <w:b/>
                <w:bCs/>
                <w:i/>
                <w:iCs/>
                <w:sz w:val="18"/>
                <w:szCs w:val="18"/>
              </w:rPr>
              <w:t>178 693,9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B234E">
              <w:rPr>
                <w:b/>
                <w:bCs/>
                <w:i/>
                <w:iCs/>
                <w:sz w:val="18"/>
                <w:szCs w:val="18"/>
              </w:rPr>
              <w:t>154 873,1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B234E">
              <w:rPr>
                <w:b/>
                <w:bCs/>
                <w:i/>
                <w:iCs/>
                <w:sz w:val="18"/>
                <w:szCs w:val="18"/>
              </w:rPr>
              <w:t>-23 820,8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86,7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B234E">
              <w:rPr>
                <w:b/>
                <w:bCs/>
                <w:i/>
                <w:iCs/>
                <w:sz w:val="18"/>
                <w:szCs w:val="18"/>
              </w:rPr>
              <w:t>86 347,8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68 525,3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179,4</w:t>
            </w:r>
          </w:p>
        </w:tc>
      </w:tr>
      <w:tr w:rsidR="009B234E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4E" w:rsidRPr="00213C62" w:rsidRDefault="009B234E" w:rsidP="00C0604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95 153,0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95 153,0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78 868,0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-16 285,0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82,9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58 863,6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20 004,4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134,0</w:t>
            </w:r>
          </w:p>
        </w:tc>
      </w:tr>
      <w:tr w:rsidR="009B234E" w:rsidRPr="00213C62" w:rsidTr="002A76EC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4E" w:rsidRPr="00213C62" w:rsidRDefault="009B234E" w:rsidP="00C06040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83 540,9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83 540,9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76 005,1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-7 535,8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i/>
                <w:iCs/>
                <w:sz w:val="18"/>
                <w:szCs w:val="18"/>
              </w:rPr>
            </w:pPr>
            <w:r w:rsidRPr="009B234E">
              <w:rPr>
                <w:i/>
                <w:iCs/>
                <w:sz w:val="18"/>
                <w:szCs w:val="18"/>
              </w:rPr>
              <w:t>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27 484,2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48 520,9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4E" w:rsidRPr="009B234E" w:rsidRDefault="009B234E">
            <w:pPr>
              <w:jc w:val="right"/>
              <w:rPr>
                <w:sz w:val="18"/>
                <w:szCs w:val="18"/>
              </w:rPr>
            </w:pPr>
            <w:r w:rsidRPr="009B234E">
              <w:rPr>
                <w:sz w:val="18"/>
                <w:szCs w:val="18"/>
              </w:rPr>
              <w:t>276,5</w:t>
            </w:r>
          </w:p>
        </w:tc>
      </w:tr>
      <w:tr w:rsidR="00C06040" w:rsidRPr="00213C62" w:rsidTr="002A76EC">
        <w:trPr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163 017,3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163 017,3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55 606,1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-107 411,2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213C62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213C62">
              <w:rPr>
                <w:b/>
                <w:bCs/>
                <w:i/>
                <w:iCs/>
                <w:sz w:val="17"/>
                <w:szCs w:val="17"/>
              </w:rPr>
              <w:t>32 010,1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23 596,0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06040" w:rsidRPr="00213C62" w:rsidRDefault="00C06040" w:rsidP="00C06040">
            <w:pPr>
              <w:widowControl/>
              <w:autoSpaceDE/>
              <w:autoSpaceDN/>
              <w:adjustRightInd/>
              <w:jc w:val="right"/>
              <w:rPr>
                <w:sz w:val="17"/>
                <w:szCs w:val="17"/>
              </w:rPr>
            </w:pPr>
            <w:r w:rsidRPr="00213C62">
              <w:rPr>
                <w:sz w:val="17"/>
                <w:szCs w:val="17"/>
              </w:rPr>
              <w:t>100,0</w:t>
            </w:r>
          </w:p>
        </w:tc>
      </w:tr>
      <w:tr w:rsidR="00604D9A" w:rsidRPr="00213C62" w:rsidTr="002A76EC">
        <w:trPr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 w:rsidP="005B62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на создание в общеобраз</w:t>
            </w:r>
            <w:r w:rsidR="005B624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организациях , расположенных в сельской местности и малых городах, условий для развитий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1 444,3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1 444,3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2A76EC">
        <w:trPr>
          <w:trHeight w:val="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"Кванториум"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21 444,2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21 444,2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21 444,2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21 444,2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2A76EC">
        <w:trPr>
          <w:trHeight w:val="8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 w:rsidP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чел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780,0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184,8</w:t>
            </w:r>
          </w:p>
        </w:tc>
      </w:tr>
      <w:tr w:rsidR="00604D9A" w:rsidRPr="00213C62" w:rsidTr="002A76EC">
        <w:trPr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 w:rsidP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 xml:space="preserve">на реализацию мероприятий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по 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1 437,8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1 437,8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-1 023,2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58,4</w:t>
            </w:r>
          </w:p>
        </w:tc>
      </w:tr>
      <w:tr w:rsidR="00604D9A" w:rsidRPr="00213C62" w:rsidTr="002A76EC">
        <w:trPr>
          <w:trHeight w:val="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5 686,1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5 686,1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5 686,1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5 686,1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2A76EC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9 786,9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9 786,9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320,9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-9 466,0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7 018,1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-6 697,2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4,6</w:t>
            </w:r>
          </w:p>
        </w:tc>
      </w:tr>
      <w:tr w:rsidR="00604D9A" w:rsidRPr="00213C62" w:rsidTr="002A76EC">
        <w:trPr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 w:rsidP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 xml:space="preserve">на организацию бесплатного горячего питания обучающихся, получающих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 xml:space="preserve">начальное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общее образование в государственных и муниц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образов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36 641,7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36 641,7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23 439,3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-13 202,4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23 365,6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73,7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100,3</w:t>
            </w:r>
          </w:p>
        </w:tc>
      </w:tr>
      <w:tr w:rsidR="00604D9A" w:rsidRPr="00213C62" w:rsidTr="002A76EC">
        <w:trPr>
          <w:trHeight w:val="10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 w:rsidP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на создание и обеспечение функционирования центров образования естественно-научной и технологической направленностей в общеобраз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>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2 800,5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-2 800,5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2A76EC">
        <w:trPr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A" w:rsidRPr="00604D9A" w:rsidRDefault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</w:t>
            </w:r>
            <w:r w:rsidRPr="00604D9A">
              <w:rPr>
                <w:b/>
                <w:bCs/>
                <w:i/>
                <w:iCs/>
                <w:sz w:val="18"/>
                <w:szCs w:val="18"/>
              </w:rPr>
              <w:t xml:space="preserve"> софинансирование закупки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31 325,3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31 325,3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-31 325,3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5B624C">
        <w:trPr>
          <w:trHeight w:val="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D9A" w:rsidRPr="00604D9A" w:rsidRDefault="00604D9A" w:rsidP="00604D9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</w:t>
            </w:r>
            <w:r w:rsidRPr="00604D9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а обеспечение комплексного развития сельских территорий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7 034,6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-7 034,6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0,0</w:t>
            </w:r>
          </w:p>
        </w:tc>
      </w:tr>
      <w:tr w:rsidR="00604D9A" w:rsidRPr="00213C62" w:rsidTr="002A76EC">
        <w:trPr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4D9A" w:rsidRPr="00604D9A" w:rsidRDefault="00604D9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108 637,8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108 637,8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61 286,4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-47 351,4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4D9A">
              <w:rPr>
                <w:b/>
                <w:bCs/>
                <w:i/>
                <w:iCs/>
                <w:sz w:val="18"/>
                <w:szCs w:val="18"/>
              </w:rPr>
              <w:t>16 003,5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45 282,9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383,0</w:t>
            </w:r>
          </w:p>
        </w:tc>
      </w:tr>
      <w:tr w:rsidR="00604D9A" w:rsidRPr="00213C62" w:rsidTr="005B624C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9A" w:rsidRPr="00604D9A" w:rsidRDefault="00604D9A">
            <w:pPr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108 637,8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108 637,8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61 286,4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-47 351,4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i/>
                <w:iCs/>
                <w:sz w:val="18"/>
                <w:szCs w:val="18"/>
              </w:rPr>
            </w:pPr>
            <w:r w:rsidRPr="00604D9A">
              <w:rPr>
                <w:i/>
                <w:iCs/>
                <w:sz w:val="18"/>
                <w:szCs w:val="18"/>
              </w:rPr>
              <w:t>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16 003,5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45 282,9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A" w:rsidRPr="00604D9A" w:rsidRDefault="00604D9A">
            <w:pPr>
              <w:jc w:val="right"/>
              <w:rPr>
                <w:sz w:val="18"/>
                <w:szCs w:val="18"/>
              </w:rPr>
            </w:pPr>
            <w:r w:rsidRPr="00604D9A">
              <w:rPr>
                <w:sz w:val="18"/>
                <w:szCs w:val="18"/>
              </w:rPr>
              <w:t>383,0</w:t>
            </w:r>
          </w:p>
        </w:tc>
      </w:tr>
      <w:tr w:rsidR="006B2DF1" w:rsidRPr="00213C62" w:rsidTr="005B624C">
        <w:trPr>
          <w:trHeight w:val="2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DF1" w:rsidRPr="006B2DF1" w:rsidRDefault="006B2DF1" w:rsidP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Субвенции бюджетам бюджетной системы </w:t>
            </w:r>
            <w:r>
              <w:rPr>
                <w:b/>
                <w:bCs/>
                <w:i/>
                <w:iCs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694 945,7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694 945,7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544 175,2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-150 770,5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78,3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508 938,5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35 236,7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106,9</w:t>
            </w:r>
          </w:p>
        </w:tc>
      </w:tr>
      <w:tr w:rsidR="006B2DF1" w:rsidRPr="00213C62" w:rsidTr="005B624C">
        <w:trPr>
          <w:trHeight w:val="6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658 566,2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658 566,2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517 170,3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-141 395,9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78,5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482 038,6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35 131,7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107,3</w:t>
            </w:r>
          </w:p>
        </w:tc>
      </w:tr>
      <w:tr w:rsidR="006B2DF1" w:rsidRPr="00213C62" w:rsidTr="002A76EC">
        <w:trPr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33 904,1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33 904,1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25 486,7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-8 417,4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25 310,8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175,9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100,7</w:t>
            </w:r>
          </w:p>
        </w:tc>
      </w:tr>
      <w:tr w:rsidR="006B2DF1" w:rsidRPr="00213C62" w:rsidTr="002A76EC">
        <w:trPr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DF1" w:rsidRPr="006B2DF1" w:rsidRDefault="006B2DF1" w:rsidP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b/>
                <w:bCs/>
                <w:i/>
                <w:iCs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52,9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0,0</w:t>
            </w:r>
          </w:p>
        </w:tc>
      </w:tr>
      <w:tr w:rsidR="006B2DF1" w:rsidRPr="00213C62" w:rsidTr="002A76EC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2 422,5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2 422,5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1 465,3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-957,2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-123,8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92,2</w:t>
            </w:r>
          </w:p>
        </w:tc>
      </w:tr>
      <w:tr w:rsidR="006B2DF1" w:rsidRPr="00213C62" w:rsidTr="002A76EC">
        <w:trPr>
          <w:trHeight w:val="8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187,4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157,7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-29,7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40 758,5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-40 600,8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0,4</w:t>
            </w:r>
          </w:p>
        </w:tc>
      </w:tr>
      <w:tr w:rsidR="006B2DF1" w:rsidRPr="00213C62" w:rsidTr="002A76EC">
        <w:trPr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трансферты, передаваемые бюджетам муниц.районов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753,4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-753,4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0,0</w:t>
            </w:r>
          </w:p>
        </w:tc>
      </w:tr>
      <w:tr w:rsidR="006B2DF1" w:rsidRPr="00213C62" w:rsidTr="002A76EC">
        <w:trPr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165,9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174,3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174,3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0,0</w:t>
            </w:r>
          </w:p>
        </w:tc>
      </w:tr>
      <w:tr w:rsidR="006B2DF1" w:rsidRPr="00213C62" w:rsidTr="002A76EC">
        <w:trPr>
          <w:trHeight w:val="7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B2DF1">
              <w:rPr>
                <w:b/>
                <w:bCs/>
                <w:i/>
                <w:iCs/>
                <w:sz w:val="18"/>
                <w:szCs w:val="18"/>
              </w:rPr>
              <w:t>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-177,3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-177,3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-198,6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89,3</w:t>
            </w:r>
          </w:p>
        </w:tc>
      </w:tr>
      <w:tr w:rsidR="006B2DF1" w:rsidRPr="00213C62" w:rsidTr="002A76EC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B2DF1" w:rsidRPr="006B2DF1" w:rsidRDefault="006B2DF1">
            <w:pPr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1 091 919,7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1 091 919,7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815 962,0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-275 957,7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sz w:val="18"/>
                <w:szCs w:val="18"/>
              </w:rPr>
            </w:pPr>
            <w:r w:rsidRPr="006B2DF1">
              <w:rPr>
                <w:b/>
                <w:bCs/>
                <w:sz w:val="18"/>
                <w:szCs w:val="18"/>
              </w:rPr>
              <w:t>696 202,9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119 759,1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117,2</w:t>
            </w:r>
          </w:p>
        </w:tc>
      </w:tr>
      <w:tr w:rsidR="006B2DF1" w:rsidRPr="00213C62" w:rsidTr="002A76EC">
        <w:trPr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B2DF1" w:rsidRPr="006B2DF1" w:rsidRDefault="006B2D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1 610 077,1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1 610 077,1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1 211 042,7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-399 034,4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B2DF1">
              <w:rPr>
                <w:b/>
                <w:bCs/>
                <w:i/>
                <w:iCs/>
                <w:sz w:val="18"/>
                <w:szCs w:val="18"/>
              </w:rPr>
              <w:t>1 062 572,2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i/>
                <w:iCs/>
                <w:sz w:val="18"/>
                <w:szCs w:val="18"/>
              </w:rPr>
            </w:pPr>
            <w:r w:rsidRPr="006B2DF1">
              <w:rPr>
                <w:i/>
                <w:iCs/>
                <w:sz w:val="18"/>
                <w:szCs w:val="18"/>
              </w:rPr>
              <w:t>148 470,5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2DF1" w:rsidRPr="006B2DF1" w:rsidRDefault="006B2DF1">
            <w:pPr>
              <w:jc w:val="right"/>
              <w:rPr>
                <w:sz w:val="18"/>
                <w:szCs w:val="18"/>
              </w:rPr>
            </w:pPr>
            <w:r w:rsidRPr="006B2DF1">
              <w:rPr>
                <w:sz w:val="18"/>
                <w:szCs w:val="18"/>
              </w:rPr>
              <w:t>114,0</w:t>
            </w:r>
          </w:p>
        </w:tc>
      </w:tr>
    </w:tbl>
    <w:p w:rsidR="008B3261" w:rsidRPr="00AE0885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="00AE0885" w:rsidRPr="00AE0885">
        <w:rPr>
          <w:rFonts w:ascii="Times New Roman" w:hAnsi="Times New Roman" w:cs="Times New Roman"/>
          <w:i/>
          <w:sz w:val="24"/>
          <w:szCs w:val="24"/>
        </w:rPr>
        <w:t>2</w:t>
      </w:r>
      <w:r w:rsidRPr="00AE088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76EC">
        <w:rPr>
          <w:rFonts w:ascii="Times New Roman" w:hAnsi="Times New Roman" w:cs="Times New Roman"/>
          <w:b/>
          <w:sz w:val="24"/>
          <w:szCs w:val="24"/>
        </w:rPr>
        <w:t xml:space="preserve">1 211 042,7 </w:t>
      </w:r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2A76EC">
        <w:rPr>
          <w:rFonts w:ascii="Times New Roman" w:hAnsi="Times New Roman" w:cs="Times New Roman"/>
          <w:b/>
          <w:sz w:val="24"/>
          <w:szCs w:val="24"/>
        </w:rPr>
        <w:t>75,2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76EC">
        <w:rPr>
          <w:rFonts w:ascii="Times New Roman" w:hAnsi="Times New Roman" w:cs="Times New Roman"/>
          <w:b/>
          <w:sz w:val="24"/>
          <w:szCs w:val="24"/>
        </w:rPr>
        <w:t xml:space="preserve">395 080,7 </w:t>
      </w:r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2A76EC">
        <w:rPr>
          <w:rFonts w:ascii="Times New Roman" w:hAnsi="Times New Roman" w:cs="Times New Roman"/>
          <w:b/>
          <w:sz w:val="24"/>
          <w:szCs w:val="24"/>
        </w:rPr>
        <w:t>76,2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(исполнение годового плана по налоговым доходам составило </w:t>
      </w:r>
      <w:r w:rsidR="002A76EC">
        <w:rPr>
          <w:rFonts w:ascii="Times New Roman" w:hAnsi="Times New Roman" w:cs="Times New Roman"/>
          <w:b/>
          <w:sz w:val="24"/>
          <w:szCs w:val="24"/>
        </w:rPr>
        <w:t>75,2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2A76EC">
        <w:rPr>
          <w:rFonts w:ascii="Times New Roman" w:hAnsi="Times New Roman" w:cs="Times New Roman"/>
          <w:b/>
          <w:sz w:val="24"/>
          <w:szCs w:val="24"/>
        </w:rPr>
        <w:t>91,8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процентов)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2A76EC">
        <w:rPr>
          <w:rFonts w:ascii="Times New Roman" w:hAnsi="Times New Roman" w:cs="Times New Roman"/>
          <w:sz w:val="24"/>
          <w:szCs w:val="24"/>
        </w:rPr>
        <w:t xml:space="preserve"> </w:t>
      </w:r>
      <w:r w:rsidR="002A76EC">
        <w:rPr>
          <w:rFonts w:ascii="Times New Roman" w:hAnsi="Times New Roman" w:cs="Times New Roman"/>
          <w:b/>
          <w:sz w:val="24"/>
          <w:szCs w:val="24"/>
        </w:rPr>
        <w:t xml:space="preserve">815 962,0 </w:t>
      </w:r>
      <w:r w:rsidR="001353BF" w:rsidRPr="00AE0885">
        <w:rPr>
          <w:rFonts w:ascii="Times New Roman" w:hAnsi="Times New Roman" w:cs="Times New Roman"/>
          <w:sz w:val="24"/>
          <w:szCs w:val="24"/>
        </w:rPr>
        <w:t>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2A76EC">
        <w:rPr>
          <w:rFonts w:ascii="Times New Roman" w:hAnsi="Times New Roman" w:cs="Times New Roman"/>
          <w:b/>
          <w:sz w:val="24"/>
          <w:szCs w:val="24"/>
        </w:rPr>
        <w:t>74,7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FC3153" w:rsidRDefault="008B3261" w:rsidP="00742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налоговых доходов</w:t>
      </w:r>
      <w:r w:rsidRPr="00FC3153">
        <w:rPr>
          <w:rFonts w:ascii="Times New Roman" w:hAnsi="Times New Roman" w:cs="Times New Roman"/>
          <w:sz w:val="24"/>
          <w:szCs w:val="24"/>
        </w:rPr>
        <w:t xml:space="preserve">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 202</w:t>
      </w:r>
      <w:r w:rsidR="00742B58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FC3153" w:rsidRDefault="008B3261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</w:t>
      </w:r>
      <w:r w:rsidR="00230EF8">
        <w:rPr>
          <w:rFonts w:ascii="Times New Roman" w:hAnsi="Times New Roman" w:cs="Times New Roman"/>
          <w:sz w:val="24"/>
          <w:szCs w:val="24"/>
        </w:rPr>
        <w:t xml:space="preserve"> лиц</w:t>
      </w:r>
      <w:r w:rsidR="005B1ED0">
        <w:rPr>
          <w:rFonts w:ascii="Times New Roman" w:hAnsi="Times New Roman" w:cs="Times New Roman"/>
          <w:sz w:val="24"/>
          <w:szCs w:val="24"/>
        </w:rPr>
        <w:t xml:space="preserve"> </w:t>
      </w:r>
      <w:r w:rsidR="005B1ED0">
        <w:rPr>
          <w:rFonts w:ascii="Times New Roman" w:hAnsi="Times New Roman" w:cs="Times New Roman"/>
          <w:b/>
          <w:sz w:val="24"/>
          <w:szCs w:val="24"/>
        </w:rPr>
        <w:t>74,5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FA7C6F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B1ED0">
        <w:rPr>
          <w:rFonts w:ascii="Times New Roman" w:hAnsi="Times New Roman" w:cs="Times New Roman"/>
          <w:b/>
          <w:sz w:val="24"/>
          <w:szCs w:val="24"/>
        </w:rPr>
        <w:t xml:space="preserve">22 622,9 </w:t>
      </w:r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C3153" w:rsidRDefault="008B3261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B1ED0">
        <w:rPr>
          <w:rFonts w:ascii="Times New Roman" w:hAnsi="Times New Roman" w:cs="Times New Roman"/>
          <w:b/>
          <w:sz w:val="24"/>
          <w:szCs w:val="24"/>
        </w:rPr>
        <w:t>86,0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5B1ED0">
        <w:rPr>
          <w:rFonts w:ascii="Times New Roman" w:hAnsi="Times New Roman" w:cs="Times New Roman"/>
          <w:b/>
          <w:sz w:val="24"/>
          <w:szCs w:val="24"/>
        </w:rPr>
        <w:t xml:space="preserve">1 648,3 </w:t>
      </w:r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A7C6F" w:rsidRDefault="00FA7C6F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C6F">
        <w:rPr>
          <w:rFonts w:ascii="Times New Roman" w:hAnsi="Times New Roman" w:cs="Times New Roman"/>
          <w:sz w:val="24"/>
          <w:szCs w:val="24"/>
        </w:rPr>
        <w:t xml:space="preserve">по </w:t>
      </w:r>
      <w:r w:rsidR="008B3261" w:rsidRPr="00FA7C6F">
        <w:rPr>
          <w:rFonts w:ascii="Times New Roman" w:hAnsi="Times New Roman" w:cs="Times New Roman"/>
          <w:sz w:val="24"/>
          <w:szCs w:val="24"/>
        </w:rPr>
        <w:t xml:space="preserve">ЕНВД 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прошлым годом поступления уменьшились на 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6 833,6 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(факт полугодия 2021 года – 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6 799,4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Снижение поступлений обусловлено переходом 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</w:t>
      </w:r>
      <w:r w:rsidRPr="00FA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 с ЕНВД на УСН</w:t>
      </w:r>
      <w:r w:rsidR="0047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261" w:rsidRPr="00FA7C6F">
        <w:rPr>
          <w:rFonts w:ascii="Times New Roman" w:hAnsi="Times New Roman" w:cs="Times New Roman"/>
          <w:sz w:val="24"/>
          <w:szCs w:val="24"/>
        </w:rPr>
        <w:t>;</w:t>
      </w:r>
    </w:p>
    <w:p w:rsidR="008B3261" w:rsidRPr="00B43953" w:rsidRDefault="00586F42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8B3261" w:rsidRPr="00B43953">
        <w:rPr>
          <w:rFonts w:ascii="Times New Roman" w:hAnsi="Times New Roman" w:cs="Times New Roman"/>
          <w:sz w:val="24"/>
          <w:szCs w:val="24"/>
        </w:rPr>
        <w:t xml:space="preserve"> ЕСХН 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составили 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130,1 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 (или 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Поступления текущего года </w:t>
      </w:r>
      <w:r w:rsidR="00BB6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соответствующего периода прошлого года на 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61,7 </w:t>
      </w:r>
      <w:r w:rsidR="00230EF8" w:rsidRPr="00B4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8B3261" w:rsidRPr="00B439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586F42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налога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 взима</w:t>
      </w:r>
      <w:r>
        <w:rPr>
          <w:rFonts w:ascii="Times New Roman" w:hAnsi="Times New Roman" w:cs="Times New Roman"/>
          <w:sz w:val="24"/>
          <w:szCs w:val="24"/>
        </w:rPr>
        <w:t>емого в связи с применением ПСН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BB663D">
        <w:rPr>
          <w:rFonts w:ascii="Times New Roman" w:hAnsi="Times New Roman" w:cs="Times New Roman"/>
          <w:b/>
          <w:sz w:val="24"/>
          <w:szCs w:val="24"/>
        </w:rPr>
        <w:t>80,9</w:t>
      </w:r>
      <w:r w:rsidR="008B3261" w:rsidRPr="00FC3153">
        <w:rPr>
          <w:rFonts w:ascii="Times New Roman" w:hAnsi="Times New Roman" w:cs="Times New Roman"/>
          <w:sz w:val="24"/>
          <w:szCs w:val="24"/>
        </w:rPr>
        <w:t>%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="008B3261"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B663D">
        <w:rPr>
          <w:rFonts w:ascii="Times New Roman" w:hAnsi="Times New Roman" w:cs="Times New Roman"/>
          <w:b/>
          <w:sz w:val="24"/>
          <w:szCs w:val="24"/>
        </w:rPr>
        <w:t xml:space="preserve">2 876,2 </w:t>
      </w:r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="008B3261"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513D4C" w:rsidRPr="00FC3153" w:rsidRDefault="00513D4C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УСНО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BB663D">
        <w:rPr>
          <w:rFonts w:ascii="Times New Roman" w:hAnsi="Times New Roman" w:cs="Times New Roman"/>
          <w:b/>
          <w:sz w:val="24"/>
          <w:szCs w:val="24"/>
        </w:rPr>
        <w:t>92,6</w:t>
      </w:r>
      <w:r w:rsidRPr="00FC3153">
        <w:rPr>
          <w:rFonts w:ascii="Times New Roman" w:hAnsi="Times New Roman" w:cs="Times New Roman"/>
          <w:sz w:val="24"/>
          <w:szCs w:val="24"/>
        </w:rPr>
        <w:t xml:space="preserve">% от годового плана, увеличение к аналогичному периоду прошлого года составило </w:t>
      </w:r>
      <w:r w:rsidR="00BB663D">
        <w:rPr>
          <w:rFonts w:ascii="Times New Roman" w:hAnsi="Times New Roman" w:cs="Times New Roman"/>
          <w:b/>
          <w:sz w:val="24"/>
          <w:szCs w:val="24"/>
        </w:rPr>
        <w:t xml:space="preserve">5 421,1 </w:t>
      </w:r>
      <w:r w:rsidRPr="00FC3153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FC3153" w:rsidRDefault="008B3261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BB663D">
        <w:rPr>
          <w:rFonts w:ascii="Times New Roman" w:hAnsi="Times New Roman" w:cs="Times New Roman"/>
          <w:b/>
          <w:sz w:val="24"/>
          <w:szCs w:val="24"/>
        </w:rPr>
        <w:t>74,7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2156F2" w:rsidRPr="00FC3153">
        <w:rPr>
          <w:rFonts w:ascii="Times New Roman" w:hAnsi="Times New Roman" w:cs="Times New Roman"/>
          <w:sz w:val="24"/>
          <w:szCs w:val="24"/>
        </w:rPr>
        <w:t xml:space="preserve">и </w:t>
      </w:r>
      <w:r w:rsidRPr="00FC315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B663D">
        <w:rPr>
          <w:rFonts w:ascii="Times New Roman" w:hAnsi="Times New Roman" w:cs="Times New Roman"/>
          <w:b/>
          <w:sz w:val="24"/>
          <w:szCs w:val="24"/>
        </w:rPr>
        <w:t xml:space="preserve">252,0 </w:t>
      </w:r>
      <w:r w:rsidRPr="00FC3153">
        <w:rPr>
          <w:rFonts w:ascii="Times New Roman" w:hAnsi="Times New Roman" w:cs="Times New Roman"/>
          <w:sz w:val="24"/>
          <w:szCs w:val="24"/>
        </w:rPr>
        <w:t>ты</w:t>
      </w:r>
      <w:r w:rsidR="00B242EE" w:rsidRPr="00FC3153">
        <w:rPr>
          <w:rFonts w:ascii="Times New Roman" w:hAnsi="Times New Roman" w:cs="Times New Roman"/>
          <w:sz w:val="24"/>
          <w:szCs w:val="24"/>
        </w:rPr>
        <w:t>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DE3611" w:rsidRDefault="008B3261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BB663D">
        <w:rPr>
          <w:rFonts w:ascii="Times New Roman" w:hAnsi="Times New Roman" w:cs="Times New Roman"/>
          <w:b/>
          <w:sz w:val="24"/>
          <w:szCs w:val="24"/>
        </w:rPr>
        <w:t>26,7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E3611">
        <w:rPr>
          <w:rFonts w:ascii="Times New Roman" w:hAnsi="Times New Roman" w:cs="Times New Roman"/>
          <w:sz w:val="24"/>
          <w:szCs w:val="24"/>
        </w:rPr>
        <w:t>плана</w:t>
      </w:r>
      <w:r w:rsidR="00DE3611" w:rsidRPr="00DE3611">
        <w:rPr>
          <w:rFonts w:ascii="Times New Roman" w:hAnsi="Times New Roman" w:cs="Times New Roman"/>
          <w:sz w:val="24"/>
          <w:szCs w:val="24"/>
        </w:rPr>
        <w:t xml:space="preserve"> (</w:t>
      </w:r>
      <w:r w:rsidR="00DE3611" w:rsidRPr="00DE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10 886,0</w:t>
      </w:r>
      <w:r w:rsidR="00BB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611" w:rsidRPr="00DE3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тыс.рублей)</w:t>
      </w:r>
      <w:r w:rsidRPr="00DE3611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DE3611">
        <w:rPr>
          <w:rFonts w:ascii="Times New Roman" w:hAnsi="Times New Roman" w:cs="Times New Roman"/>
          <w:sz w:val="24"/>
          <w:szCs w:val="24"/>
        </w:rPr>
        <w:t>снижение</w:t>
      </w:r>
      <w:r w:rsidRPr="00DE361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B663D">
        <w:rPr>
          <w:rFonts w:ascii="Times New Roman" w:hAnsi="Times New Roman" w:cs="Times New Roman"/>
          <w:b/>
          <w:sz w:val="24"/>
          <w:szCs w:val="24"/>
        </w:rPr>
        <w:t>4 220,3</w:t>
      </w:r>
      <w:r w:rsidR="00513D4C" w:rsidRPr="00DE361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E361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C3153" w:rsidRDefault="008B3261" w:rsidP="005B624C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BB663D">
        <w:rPr>
          <w:rFonts w:ascii="Times New Roman" w:hAnsi="Times New Roman" w:cs="Times New Roman"/>
          <w:b/>
          <w:sz w:val="24"/>
          <w:szCs w:val="24"/>
        </w:rPr>
        <w:t>108,6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B663D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B242EE" w:rsidRPr="00FC3153">
        <w:rPr>
          <w:rFonts w:ascii="Times New Roman" w:hAnsi="Times New Roman" w:cs="Times New Roman"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BB663D">
        <w:rPr>
          <w:rFonts w:ascii="Times New Roman" w:hAnsi="Times New Roman" w:cs="Times New Roman"/>
          <w:b/>
          <w:sz w:val="24"/>
          <w:szCs w:val="24"/>
        </w:rPr>
        <w:t xml:space="preserve">3 397,2 </w:t>
      </w:r>
      <w:r w:rsidR="00513D4C" w:rsidRPr="00FC3153">
        <w:rPr>
          <w:rFonts w:ascii="Times New Roman" w:hAnsi="Times New Roman" w:cs="Times New Roman"/>
          <w:sz w:val="24"/>
          <w:szCs w:val="24"/>
        </w:rPr>
        <w:t>тыс.</w:t>
      </w:r>
      <w:r w:rsidRPr="00FC3153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FC3153">
        <w:rPr>
          <w:rFonts w:ascii="Times New Roman" w:hAnsi="Times New Roman" w:cs="Times New Roman"/>
          <w:sz w:val="24"/>
          <w:szCs w:val="24"/>
        </w:rPr>
        <w:t xml:space="preserve"> 202</w:t>
      </w:r>
      <w:r w:rsidR="00B242EE" w:rsidRPr="00FC3153">
        <w:rPr>
          <w:rFonts w:ascii="Times New Roman" w:hAnsi="Times New Roman" w:cs="Times New Roman"/>
          <w:sz w:val="24"/>
          <w:szCs w:val="24"/>
        </w:rPr>
        <w:t>2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880A2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A2D">
        <w:rPr>
          <w:rFonts w:ascii="Times New Roman" w:hAnsi="Times New Roman" w:cs="Times New Roman"/>
          <w:i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 xml:space="preserve">316 408,9 </w:t>
      </w:r>
      <w:r w:rsidR="00513D4C" w:rsidRPr="00880A2D">
        <w:rPr>
          <w:rFonts w:ascii="Times New Roman" w:hAnsi="Times New Roman" w:cs="Times New Roman"/>
          <w:i/>
          <w:sz w:val="24"/>
          <w:szCs w:val="24"/>
        </w:rPr>
        <w:t>тыс.</w:t>
      </w:r>
      <w:r w:rsidRPr="00880A2D">
        <w:rPr>
          <w:rFonts w:ascii="Times New Roman" w:hAnsi="Times New Roman" w:cs="Times New Roman"/>
          <w:i/>
          <w:sz w:val="24"/>
          <w:szCs w:val="24"/>
        </w:rPr>
        <w:t>рублей занимает наибольшую долю в структуре налоговых доходов (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 xml:space="preserve">364 812,5 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тыс.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рублей) или 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 xml:space="preserve">86,7 </w:t>
      </w:r>
      <w:r w:rsidR="00B242EE" w:rsidRPr="00880A2D">
        <w:rPr>
          <w:rFonts w:ascii="Times New Roman" w:hAnsi="Times New Roman" w:cs="Times New Roman"/>
          <w:i/>
          <w:sz w:val="24"/>
          <w:szCs w:val="24"/>
        </w:rPr>
        <w:t>процент</w:t>
      </w:r>
      <w:r w:rsidR="00BB663D">
        <w:rPr>
          <w:rFonts w:ascii="Times New Roman" w:hAnsi="Times New Roman" w:cs="Times New Roman"/>
          <w:i/>
          <w:sz w:val="24"/>
          <w:szCs w:val="24"/>
        </w:rPr>
        <w:t>ов</w:t>
      </w:r>
      <w:r w:rsidRPr="00880A2D">
        <w:rPr>
          <w:rFonts w:ascii="Times New Roman" w:hAnsi="Times New Roman" w:cs="Times New Roman"/>
          <w:i/>
          <w:sz w:val="24"/>
          <w:szCs w:val="24"/>
        </w:rPr>
        <w:t>.</w:t>
      </w:r>
      <w:r w:rsidR="00843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Низкий процент исполнения по налоговым доходам 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в структуре налоговых доходов </w:t>
      </w:r>
      <w:r w:rsidRPr="00880A2D">
        <w:rPr>
          <w:rFonts w:ascii="Times New Roman" w:hAnsi="Times New Roman" w:cs="Times New Roman"/>
          <w:i/>
          <w:sz w:val="24"/>
          <w:szCs w:val="24"/>
        </w:rPr>
        <w:t>составил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и:налог на игорный бизнес</w:t>
      </w:r>
      <w:r w:rsidRPr="00880A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8786A" w:rsidRPr="00880A2D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80A2D">
        <w:rPr>
          <w:rFonts w:ascii="Times New Roman" w:hAnsi="Times New Roman" w:cs="Times New Roman"/>
          <w:i/>
          <w:sz w:val="24"/>
          <w:szCs w:val="24"/>
        </w:rPr>
        <w:t>% (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>252</w:t>
      </w:r>
      <w:r w:rsidR="00FC3153" w:rsidRPr="00880A2D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786A" w:rsidRPr="00880A2D">
        <w:rPr>
          <w:rFonts w:ascii="Times New Roman" w:hAnsi="Times New Roman" w:cs="Times New Roman"/>
          <w:i/>
          <w:sz w:val="24"/>
          <w:szCs w:val="24"/>
        </w:rPr>
        <w:t>тыс.</w:t>
      </w:r>
      <w:r w:rsidRPr="00880A2D">
        <w:rPr>
          <w:rFonts w:ascii="Times New Roman" w:hAnsi="Times New Roman" w:cs="Times New Roman"/>
          <w:i/>
          <w:sz w:val="24"/>
          <w:szCs w:val="24"/>
        </w:rPr>
        <w:t>рублей)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B663D">
        <w:rPr>
          <w:rFonts w:ascii="Times New Roman" w:hAnsi="Times New Roman" w:cs="Times New Roman"/>
          <w:i/>
          <w:sz w:val="24"/>
          <w:szCs w:val="24"/>
        </w:rPr>
        <w:t>НДПИ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76CC4" w:rsidRPr="00880A2D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>% (</w:t>
      </w:r>
      <w:r w:rsidR="00BB663D">
        <w:rPr>
          <w:rFonts w:ascii="Times New Roman" w:hAnsi="Times New Roman" w:cs="Times New Roman"/>
          <w:b/>
          <w:i/>
          <w:sz w:val="24"/>
          <w:szCs w:val="24"/>
        </w:rPr>
        <w:t>2 910,3</w:t>
      </w:r>
      <w:r w:rsidR="00376CC4" w:rsidRPr="00880A2D">
        <w:rPr>
          <w:rFonts w:ascii="Times New Roman" w:hAnsi="Times New Roman" w:cs="Times New Roman"/>
          <w:i/>
          <w:sz w:val="24"/>
          <w:szCs w:val="24"/>
        </w:rPr>
        <w:t xml:space="preserve"> тыс.рублей)</w:t>
      </w:r>
      <w:r w:rsidRPr="00880A2D">
        <w:rPr>
          <w:rFonts w:ascii="Times New Roman" w:hAnsi="Times New Roman" w:cs="Times New Roman"/>
          <w:i/>
          <w:sz w:val="24"/>
          <w:szCs w:val="24"/>
        </w:rPr>
        <w:t>.</w:t>
      </w: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48076D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Показатели выполнения неналоговых доходов</w:t>
      </w:r>
      <w:r w:rsidRPr="0048076D">
        <w:rPr>
          <w:rFonts w:ascii="Times New Roman" w:hAnsi="Times New Roman" w:cs="Times New Roman"/>
          <w:sz w:val="24"/>
          <w:szCs w:val="24"/>
        </w:rPr>
        <w:t xml:space="preserve">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48076D">
        <w:rPr>
          <w:rFonts w:ascii="Times New Roman" w:hAnsi="Times New Roman" w:cs="Times New Roman"/>
          <w:sz w:val="24"/>
          <w:szCs w:val="24"/>
        </w:rPr>
        <w:t xml:space="preserve"> 202</w:t>
      </w:r>
      <w:r w:rsidR="00A45680" w:rsidRPr="0048076D">
        <w:rPr>
          <w:rFonts w:ascii="Times New Roman" w:hAnsi="Times New Roman" w:cs="Times New Roman"/>
          <w:sz w:val="24"/>
          <w:szCs w:val="24"/>
        </w:rPr>
        <w:t>2</w:t>
      </w:r>
      <w:r w:rsidRPr="0048076D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48076D" w:rsidRDefault="008B3261" w:rsidP="005B624C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843777">
        <w:rPr>
          <w:rFonts w:ascii="Times New Roman" w:hAnsi="Times New Roman" w:cs="Times New Roman"/>
          <w:b/>
          <w:sz w:val="24"/>
          <w:szCs w:val="24"/>
        </w:rPr>
        <w:t>69,9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43777">
        <w:rPr>
          <w:rFonts w:ascii="Times New Roman" w:hAnsi="Times New Roman" w:cs="Times New Roman"/>
          <w:b/>
          <w:sz w:val="24"/>
          <w:szCs w:val="24"/>
        </w:rPr>
        <w:t xml:space="preserve">4 559,0 </w:t>
      </w:r>
      <w:r w:rsidR="00B44F16" w:rsidRPr="0048076D">
        <w:rPr>
          <w:rFonts w:ascii="Times New Roman" w:hAnsi="Times New Roman" w:cs="Times New Roman"/>
          <w:sz w:val="24"/>
          <w:szCs w:val="24"/>
        </w:rPr>
        <w:t>тыс.</w:t>
      </w:r>
      <w:r w:rsidRPr="0048076D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48076D" w:rsidRDefault="008B3261" w:rsidP="005B624C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843777">
        <w:rPr>
          <w:rFonts w:ascii="Times New Roman" w:hAnsi="Times New Roman" w:cs="Times New Roman"/>
          <w:b/>
          <w:sz w:val="24"/>
          <w:szCs w:val="24"/>
        </w:rPr>
        <w:t>100,1</w:t>
      </w:r>
      <w:r w:rsidRPr="0048076D">
        <w:rPr>
          <w:rFonts w:ascii="Times New Roman" w:hAnsi="Times New Roman" w:cs="Times New Roman"/>
          <w:sz w:val="24"/>
          <w:szCs w:val="24"/>
        </w:rPr>
        <w:t xml:space="preserve">%, </w:t>
      </w:r>
      <w:r w:rsidR="00FA4632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843777">
        <w:rPr>
          <w:rFonts w:ascii="Times New Roman" w:hAnsi="Times New Roman" w:cs="Times New Roman"/>
          <w:b/>
          <w:sz w:val="24"/>
          <w:szCs w:val="24"/>
        </w:rPr>
        <w:t xml:space="preserve">5 107,2 </w:t>
      </w:r>
      <w:r w:rsidRPr="0048076D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48076D" w:rsidRDefault="008B3261" w:rsidP="005B624C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43777">
        <w:rPr>
          <w:rFonts w:ascii="Times New Roman" w:hAnsi="Times New Roman" w:cs="Times New Roman"/>
          <w:sz w:val="24"/>
          <w:szCs w:val="24"/>
        </w:rPr>
        <w:t xml:space="preserve"> </w:t>
      </w:r>
      <w:r w:rsidR="00843777">
        <w:rPr>
          <w:rFonts w:ascii="Times New Roman" w:hAnsi="Times New Roman" w:cs="Times New Roman"/>
          <w:b/>
          <w:sz w:val="24"/>
          <w:szCs w:val="24"/>
        </w:rPr>
        <w:t xml:space="preserve">7 978,6 </w:t>
      </w:r>
      <w:r w:rsidR="00004D3D" w:rsidRPr="0048076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соответствующего периода прошлого года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2 871,4 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</w:t>
      </w:r>
      <w:r w:rsidR="0048076D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43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5 107,2</w:t>
      </w:r>
      <w:r w:rsidR="005E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r w:rsidR="00843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2,7 раза</w:t>
      </w:r>
      <w:r w:rsidR="005E34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5B624C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62671D" w:rsidRPr="0062671D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62671D">
        <w:rPr>
          <w:rFonts w:ascii="Times New Roman" w:hAnsi="Times New Roman" w:cs="Times New Roman"/>
          <w:sz w:val="24"/>
          <w:szCs w:val="24"/>
        </w:rPr>
        <w:t xml:space="preserve">почти в </w:t>
      </w:r>
      <w:r w:rsidR="00843777">
        <w:rPr>
          <w:rFonts w:ascii="Times New Roman" w:hAnsi="Times New Roman" w:cs="Times New Roman"/>
          <w:sz w:val="24"/>
          <w:szCs w:val="24"/>
        </w:rPr>
        <w:t>1,5</w:t>
      </w:r>
      <w:r w:rsidR="0062671D">
        <w:rPr>
          <w:rFonts w:ascii="Times New Roman" w:hAnsi="Times New Roman" w:cs="Times New Roman"/>
          <w:sz w:val="24"/>
          <w:szCs w:val="24"/>
        </w:rPr>
        <w:t xml:space="preserve"> раза</w:t>
      </w:r>
      <w:r w:rsidR="0062671D" w:rsidRPr="0062671D">
        <w:rPr>
          <w:rFonts w:ascii="Times New Roman" w:hAnsi="Times New Roman" w:cs="Times New Roman"/>
          <w:sz w:val="24"/>
          <w:szCs w:val="24"/>
        </w:rPr>
        <w:t xml:space="preserve"> и составили</w:t>
      </w:r>
      <w:r w:rsidR="0062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777">
        <w:rPr>
          <w:rFonts w:ascii="Times New Roman" w:hAnsi="Times New Roman" w:cs="Times New Roman"/>
          <w:b/>
          <w:sz w:val="24"/>
          <w:szCs w:val="24"/>
        </w:rPr>
        <w:t>7 025,6</w:t>
      </w:r>
      <w:r w:rsidR="0062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1D" w:rsidRPr="0062671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62671D">
        <w:rPr>
          <w:rFonts w:ascii="Times New Roman" w:hAnsi="Times New Roman" w:cs="Times New Roman"/>
          <w:sz w:val="24"/>
          <w:szCs w:val="24"/>
        </w:rPr>
        <w:t xml:space="preserve"> (</w:t>
      </w:r>
      <w:r w:rsidR="00843777">
        <w:rPr>
          <w:rFonts w:ascii="Times New Roman" w:hAnsi="Times New Roman" w:cs="Times New Roman"/>
          <w:sz w:val="24"/>
          <w:szCs w:val="24"/>
        </w:rPr>
        <w:t>4 515,6</w:t>
      </w:r>
      <w:r w:rsidR="0062671D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48076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43777">
        <w:rPr>
          <w:rFonts w:ascii="Times New Roman" w:hAnsi="Times New Roman" w:cs="Times New Roman"/>
          <w:b/>
          <w:sz w:val="24"/>
          <w:szCs w:val="24"/>
        </w:rPr>
        <w:t>2 510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8076D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48076D" w:rsidRDefault="008B3261" w:rsidP="005B624C">
      <w:pPr>
        <w:pStyle w:val="a3"/>
        <w:numPr>
          <w:ilvl w:val="0"/>
          <w:numId w:val="16"/>
        </w:numPr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843777">
        <w:rPr>
          <w:rFonts w:ascii="Times New Roman" w:hAnsi="Times New Roman" w:cs="Times New Roman"/>
          <w:b/>
          <w:sz w:val="24"/>
          <w:szCs w:val="24"/>
        </w:rPr>
        <w:t>105,5</w:t>
      </w:r>
      <w:r w:rsidR="0062671D" w:rsidRPr="0048076D">
        <w:rPr>
          <w:rFonts w:ascii="Times New Roman" w:hAnsi="Times New Roman" w:cs="Times New Roman"/>
          <w:sz w:val="24"/>
          <w:szCs w:val="24"/>
        </w:rPr>
        <w:t>%</w:t>
      </w:r>
      <w:r w:rsidR="0062671D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843777">
        <w:rPr>
          <w:rFonts w:ascii="Times New Roman" w:hAnsi="Times New Roman" w:cs="Times New Roman"/>
          <w:b/>
          <w:sz w:val="24"/>
          <w:szCs w:val="24"/>
        </w:rPr>
        <w:t xml:space="preserve">2 579,1 </w:t>
      </w:r>
      <w:r w:rsidR="0062671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48076D">
        <w:rPr>
          <w:rFonts w:ascii="Times New Roman" w:hAnsi="Times New Roman" w:cs="Times New Roman"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62671D">
        <w:rPr>
          <w:rFonts w:ascii="Times New Roman" w:hAnsi="Times New Roman" w:cs="Times New Roman"/>
          <w:sz w:val="24"/>
          <w:szCs w:val="24"/>
        </w:rPr>
        <w:t xml:space="preserve"> (</w:t>
      </w:r>
      <w:r w:rsidR="00843777">
        <w:rPr>
          <w:rFonts w:ascii="Times New Roman" w:hAnsi="Times New Roman" w:cs="Times New Roman"/>
          <w:sz w:val="24"/>
          <w:szCs w:val="24"/>
        </w:rPr>
        <w:t>2 176,3</w:t>
      </w:r>
      <w:r w:rsidR="0062671D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48076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43777">
        <w:rPr>
          <w:rFonts w:ascii="Times New Roman" w:hAnsi="Times New Roman" w:cs="Times New Roman"/>
          <w:b/>
          <w:sz w:val="24"/>
          <w:szCs w:val="24"/>
        </w:rPr>
        <w:t xml:space="preserve">402,8 </w:t>
      </w:r>
      <w:r w:rsidRPr="0048076D">
        <w:rPr>
          <w:rFonts w:ascii="Times New Roman" w:hAnsi="Times New Roman" w:cs="Times New Roman"/>
          <w:sz w:val="24"/>
          <w:szCs w:val="24"/>
        </w:rPr>
        <w:t>тыс.рублей.</w:t>
      </w:r>
    </w:p>
    <w:p w:rsidR="0066046D" w:rsidRDefault="0066046D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0A2" w:rsidRPr="00013493" w:rsidRDefault="0066046D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8F4">
        <w:rPr>
          <w:rFonts w:ascii="Times New Roman" w:hAnsi="Times New Roman" w:cs="Times New Roman"/>
          <w:i/>
          <w:sz w:val="24"/>
          <w:szCs w:val="24"/>
          <w:u w:val="single"/>
        </w:rPr>
        <w:t>Общий объем безвозмездных поступлений</w:t>
      </w:r>
      <w:r w:rsidR="00A564F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013493">
        <w:rPr>
          <w:rFonts w:ascii="Times New Roman" w:hAnsi="Times New Roman" w:cs="Times New Roman"/>
          <w:sz w:val="24"/>
          <w:szCs w:val="24"/>
        </w:rPr>
        <w:t xml:space="preserve"> 202</w:t>
      </w:r>
      <w:r w:rsidR="006A10A2" w:rsidRPr="00013493">
        <w:rPr>
          <w:rFonts w:ascii="Times New Roman" w:hAnsi="Times New Roman" w:cs="Times New Roman"/>
          <w:sz w:val="24"/>
          <w:szCs w:val="24"/>
        </w:rPr>
        <w:t>2</w:t>
      </w:r>
      <w:r w:rsidRPr="00013493">
        <w:rPr>
          <w:rFonts w:ascii="Times New Roman" w:hAnsi="Times New Roman" w:cs="Times New Roman"/>
          <w:sz w:val="24"/>
          <w:szCs w:val="24"/>
        </w:rPr>
        <w:t xml:space="preserve"> года, по сравнению с аналогичным периодом 202</w:t>
      </w:r>
      <w:r w:rsidR="006A10A2" w:rsidRPr="00013493">
        <w:rPr>
          <w:rFonts w:ascii="Times New Roman" w:hAnsi="Times New Roman" w:cs="Times New Roman"/>
          <w:sz w:val="24"/>
          <w:szCs w:val="24"/>
        </w:rPr>
        <w:t>1</w:t>
      </w:r>
      <w:r w:rsidRPr="0001349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A10A2" w:rsidRPr="00013493">
        <w:rPr>
          <w:rFonts w:ascii="Times New Roman" w:hAnsi="Times New Roman" w:cs="Times New Roman"/>
          <w:sz w:val="24"/>
          <w:szCs w:val="24"/>
        </w:rPr>
        <w:t>увеличился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6A10A2" w:rsidRPr="00013493">
        <w:rPr>
          <w:rFonts w:ascii="Times New Roman" w:hAnsi="Times New Roman" w:cs="Times New Roman"/>
          <w:sz w:val="24"/>
          <w:szCs w:val="24"/>
        </w:rPr>
        <w:t>119</w:t>
      </w:r>
      <w:r w:rsidR="00A564F9">
        <w:rPr>
          <w:rFonts w:ascii="Times New Roman" w:hAnsi="Times New Roman" w:cs="Times New Roman"/>
          <w:sz w:val="24"/>
          <w:szCs w:val="24"/>
        </w:rPr>
        <w:t> 759,1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A564F9">
        <w:rPr>
          <w:rFonts w:ascii="Times New Roman" w:hAnsi="Times New Roman" w:cs="Times New Roman"/>
          <w:sz w:val="24"/>
          <w:szCs w:val="24"/>
        </w:rPr>
        <w:t>17,2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 xml:space="preserve">815 962,0 </w:t>
      </w:r>
      <w:r w:rsidR="006A10A2" w:rsidRPr="00013493">
        <w:rPr>
          <w:rFonts w:ascii="Times New Roman" w:hAnsi="Times New Roman" w:cs="Times New Roman"/>
          <w:sz w:val="24"/>
          <w:szCs w:val="24"/>
        </w:rPr>
        <w:t>тыс.</w:t>
      </w:r>
      <w:r w:rsidRPr="00013493">
        <w:rPr>
          <w:rFonts w:ascii="Times New Roman" w:hAnsi="Times New Roman" w:cs="Times New Roman"/>
          <w:sz w:val="24"/>
          <w:szCs w:val="24"/>
        </w:rPr>
        <w:t>рублей</w:t>
      </w:r>
      <w:r w:rsidR="00013493" w:rsidRPr="00013493">
        <w:rPr>
          <w:rFonts w:ascii="Times New Roman" w:hAnsi="Times New Roman" w:cs="Times New Roman"/>
          <w:sz w:val="24"/>
          <w:szCs w:val="24"/>
        </w:rPr>
        <w:t xml:space="preserve"> (или </w:t>
      </w:r>
      <w:r w:rsidR="00A564F9">
        <w:rPr>
          <w:rFonts w:ascii="Times New Roman" w:hAnsi="Times New Roman" w:cs="Times New Roman"/>
          <w:sz w:val="24"/>
          <w:szCs w:val="24"/>
        </w:rPr>
        <w:t>74,7</w:t>
      </w:r>
      <w:r w:rsidR="00013493" w:rsidRPr="00013493">
        <w:rPr>
          <w:rFonts w:ascii="Times New Roman" w:hAnsi="Times New Roman" w:cs="Times New Roman"/>
          <w:sz w:val="24"/>
          <w:szCs w:val="24"/>
        </w:rPr>
        <w:t>% к годовым назначениям - 1</w:t>
      </w:r>
      <w:r w:rsidR="00A564F9">
        <w:rPr>
          <w:rFonts w:ascii="Times New Roman" w:hAnsi="Times New Roman" w:cs="Times New Roman"/>
          <w:sz w:val="24"/>
          <w:szCs w:val="24"/>
        </w:rPr>
        <w:t> 091 919,7</w:t>
      </w:r>
      <w:r w:rsidR="00013493" w:rsidRPr="00013493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Pr="000134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10A2" w:rsidRPr="00013493" w:rsidRDefault="0066046D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объем дотаций, предусмотренных на выравнивание бюджетной обеспеченности и на поддержку мер по обеспечению сбалансированности бюджетов</w:t>
      </w:r>
      <w:r w:rsidR="006A10A2" w:rsidRPr="00013493">
        <w:rPr>
          <w:rFonts w:ascii="Times New Roman" w:hAnsi="Times New Roman" w:cs="Times New Roman"/>
          <w:sz w:val="24"/>
          <w:szCs w:val="24"/>
        </w:rPr>
        <w:t>,</w:t>
      </w:r>
      <w:r w:rsidR="00A564F9">
        <w:rPr>
          <w:rFonts w:ascii="Times New Roman" w:hAnsi="Times New Roman" w:cs="Times New Roman"/>
          <w:sz w:val="24"/>
          <w:szCs w:val="24"/>
        </w:rPr>
        <w:t xml:space="preserve"> 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013493">
        <w:rPr>
          <w:rFonts w:ascii="Times New Roman" w:hAnsi="Times New Roman" w:cs="Times New Roman"/>
          <w:sz w:val="24"/>
          <w:szCs w:val="24"/>
        </w:rPr>
        <w:t xml:space="preserve">на </w:t>
      </w:r>
      <w:r w:rsidR="00A564F9">
        <w:rPr>
          <w:rFonts w:ascii="Times New Roman" w:hAnsi="Times New Roman" w:cs="Times New Roman"/>
          <w:sz w:val="24"/>
          <w:szCs w:val="24"/>
        </w:rPr>
        <w:t>68 525,3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A564F9">
        <w:rPr>
          <w:rFonts w:ascii="Times New Roman" w:hAnsi="Times New Roman" w:cs="Times New Roman"/>
          <w:sz w:val="24"/>
          <w:szCs w:val="24"/>
        </w:rPr>
        <w:t>79,4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>154 873,1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6A10A2" w:rsidRPr="00013493" w:rsidRDefault="0066046D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субсидий увеличился на </w:t>
      </w:r>
      <w:r w:rsidR="00A564F9">
        <w:rPr>
          <w:rFonts w:ascii="Times New Roman" w:hAnsi="Times New Roman" w:cs="Times New Roman"/>
          <w:sz w:val="24"/>
          <w:szCs w:val="24"/>
        </w:rPr>
        <w:t>51 155,7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A564F9">
        <w:rPr>
          <w:rFonts w:ascii="Times New Roman" w:hAnsi="Times New Roman" w:cs="Times New Roman"/>
          <w:sz w:val="24"/>
          <w:szCs w:val="24"/>
        </w:rPr>
        <w:t>95,9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>116 759,0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6A10A2" w:rsidRPr="00013493" w:rsidRDefault="0066046D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субвенций </w:t>
      </w:r>
      <w:r w:rsidR="006A10A2" w:rsidRPr="00013493">
        <w:rPr>
          <w:rFonts w:ascii="Times New Roman" w:hAnsi="Times New Roman" w:cs="Times New Roman"/>
          <w:sz w:val="24"/>
          <w:szCs w:val="24"/>
        </w:rPr>
        <w:t>увеличился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A564F9">
        <w:rPr>
          <w:rFonts w:ascii="Times New Roman" w:hAnsi="Times New Roman" w:cs="Times New Roman"/>
          <w:sz w:val="24"/>
          <w:szCs w:val="24"/>
        </w:rPr>
        <w:t>35 236,7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3493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A564F9">
        <w:rPr>
          <w:rFonts w:ascii="Times New Roman" w:hAnsi="Times New Roman" w:cs="Times New Roman"/>
          <w:sz w:val="24"/>
          <w:szCs w:val="24"/>
        </w:rPr>
        <w:t>6,9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>544 175,2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66046D" w:rsidRPr="00013493" w:rsidRDefault="0066046D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</w:t>
      </w:r>
      <w:r w:rsidR="006A10A2" w:rsidRPr="00013493">
        <w:rPr>
          <w:rFonts w:ascii="Times New Roman" w:hAnsi="Times New Roman" w:cs="Times New Roman"/>
          <w:sz w:val="24"/>
          <w:szCs w:val="24"/>
        </w:rPr>
        <w:t>уменьшился</w:t>
      </w:r>
      <w:r w:rsidRPr="00013493">
        <w:rPr>
          <w:rFonts w:ascii="Times New Roman" w:hAnsi="Times New Roman" w:cs="Times New Roman"/>
          <w:sz w:val="24"/>
          <w:szCs w:val="24"/>
        </w:rPr>
        <w:t xml:space="preserve"> на </w:t>
      </w:r>
      <w:r w:rsidR="00A564F9">
        <w:rPr>
          <w:rFonts w:ascii="Times New Roman" w:hAnsi="Times New Roman" w:cs="Times New Roman"/>
          <w:sz w:val="24"/>
          <w:szCs w:val="24"/>
        </w:rPr>
        <w:t>40 600,8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564F9">
        <w:rPr>
          <w:rFonts w:ascii="Times New Roman" w:hAnsi="Times New Roman" w:cs="Times New Roman"/>
          <w:sz w:val="24"/>
          <w:szCs w:val="24"/>
        </w:rPr>
        <w:t>99,6</w:t>
      </w:r>
      <w:r w:rsidRPr="000134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 xml:space="preserve">157,7 </w:t>
      </w:r>
      <w:r w:rsidR="006A10A2" w:rsidRPr="00013493">
        <w:rPr>
          <w:rFonts w:ascii="Times New Roman" w:hAnsi="Times New Roman" w:cs="Times New Roman"/>
          <w:sz w:val="24"/>
          <w:szCs w:val="24"/>
        </w:rPr>
        <w:t>тыс.</w:t>
      </w:r>
      <w:r w:rsidRPr="00013493">
        <w:rPr>
          <w:rFonts w:ascii="Times New Roman" w:hAnsi="Times New Roman" w:cs="Times New Roman"/>
          <w:sz w:val="24"/>
          <w:szCs w:val="24"/>
        </w:rPr>
        <w:t>рублей</w:t>
      </w:r>
      <w:r w:rsidR="006A10A2" w:rsidRPr="00013493">
        <w:rPr>
          <w:rFonts w:ascii="Times New Roman" w:hAnsi="Times New Roman" w:cs="Times New Roman"/>
          <w:sz w:val="24"/>
          <w:szCs w:val="24"/>
        </w:rPr>
        <w:t xml:space="preserve"> (или </w:t>
      </w:r>
      <w:r w:rsidR="00A564F9">
        <w:rPr>
          <w:rFonts w:ascii="Times New Roman" w:hAnsi="Times New Roman" w:cs="Times New Roman"/>
          <w:sz w:val="24"/>
          <w:szCs w:val="24"/>
        </w:rPr>
        <w:t>84,2</w:t>
      </w:r>
      <w:r w:rsidR="006A10A2" w:rsidRPr="00013493">
        <w:rPr>
          <w:rFonts w:ascii="Times New Roman" w:hAnsi="Times New Roman" w:cs="Times New Roman"/>
          <w:sz w:val="24"/>
          <w:szCs w:val="24"/>
        </w:rPr>
        <w:t>% к годовым назначениям);</w:t>
      </w:r>
    </w:p>
    <w:p w:rsidR="006A10A2" w:rsidRPr="00013493" w:rsidRDefault="006A10A2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lastRenderedPageBreak/>
        <w:t xml:space="preserve">объем доходов бюджетов муниципальных районов от возврата бюджетными учреждениями остатков субсидий прошлых лет составил </w:t>
      </w:r>
      <w:r w:rsidR="00A564F9">
        <w:rPr>
          <w:rFonts w:ascii="Times New Roman" w:hAnsi="Times New Roman" w:cs="Times New Roman"/>
          <w:b/>
          <w:sz w:val="24"/>
          <w:szCs w:val="24"/>
        </w:rPr>
        <w:t xml:space="preserve">174,3 </w:t>
      </w:r>
      <w:r w:rsidRPr="00013493">
        <w:rPr>
          <w:rFonts w:ascii="Times New Roman" w:hAnsi="Times New Roman" w:cs="Times New Roman"/>
          <w:sz w:val="24"/>
          <w:szCs w:val="24"/>
        </w:rPr>
        <w:t>тыс.рублей;</w:t>
      </w:r>
    </w:p>
    <w:p w:rsidR="006A10A2" w:rsidRPr="00013493" w:rsidRDefault="00013493" w:rsidP="005B624C">
      <w:pPr>
        <w:pStyle w:val="a3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уменьшился на </w:t>
      </w:r>
      <w:r w:rsidR="00D12793">
        <w:rPr>
          <w:rFonts w:ascii="Times New Roman" w:hAnsi="Times New Roman" w:cs="Times New Roman"/>
          <w:sz w:val="24"/>
          <w:szCs w:val="24"/>
        </w:rPr>
        <w:t>21,3</w:t>
      </w:r>
      <w:r w:rsidR="00A564F9">
        <w:rPr>
          <w:rFonts w:ascii="Times New Roman" w:hAnsi="Times New Roman" w:cs="Times New Roman"/>
          <w:sz w:val="24"/>
          <w:szCs w:val="24"/>
        </w:rPr>
        <w:t xml:space="preserve"> 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D12793">
        <w:rPr>
          <w:rFonts w:ascii="Times New Roman" w:hAnsi="Times New Roman" w:cs="Times New Roman"/>
          <w:sz w:val="24"/>
          <w:szCs w:val="24"/>
        </w:rPr>
        <w:t>10,7</w:t>
      </w:r>
      <w:r w:rsidR="00D12793" w:rsidRPr="00D12793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Pr="00013493">
        <w:rPr>
          <w:rFonts w:ascii="Times New Roman" w:hAnsi="Times New Roman" w:cs="Times New Roman"/>
          <w:b/>
          <w:sz w:val="24"/>
          <w:szCs w:val="24"/>
        </w:rPr>
        <w:t>177,3</w:t>
      </w:r>
      <w:r w:rsidRPr="0001349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A10A2" w:rsidRDefault="006A10A2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F13B88" w:rsidRDefault="0088032B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3137" w:rsidRPr="00F13B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B22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BD111D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F960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58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8227A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A708E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050C5C" w:rsidRPr="00F13B88" w:rsidRDefault="00C67B01" w:rsidP="00B3097A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Расходы бюджета муниципального района</w:t>
      </w:r>
      <w:r w:rsidR="00012ABB" w:rsidRPr="00F13B88">
        <w:rPr>
          <w:sz w:val="24"/>
          <w:szCs w:val="24"/>
        </w:rPr>
        <w:t xml:space="preserve"> осуществлялись</w:t>
      </w:r>
      <w:r w:rsidRPr="00F13B88">
        <w:rPr>
          <w:sz w:val="24"/>
          <w:szCs w:val="24"/>
        </w:rPr>
        <w:t xml:space="preserve"> согласно решени</w:t>
      </w:r>
      <w:r w:rsidR="00F9606F">
        <w:rPr>
          <w:sz w:val="24"/>
          <w:szCs w:val="24"/>
        </w:rPr>
        <w:t>ю</w:t>
      </w:r>
      <w:r w:rsidRPr="00F13B88">
        <w:rPr>
          <w:sz w:val="24"/>
          <w:szCs w:val="24"/>
        </w:rPr>
        <w:t xml:space="preserve"> Вяземского районного Совета депутатов </w:t>
      </w:r>
      <w:r w:rsidR="005C6A13" w:rsidRPr="00F13B88">
        <w:rPr>
          <w:sz w:val="24"/>
          <w:szCs w:val="24"/>
        </w:rPr>
        <w:t xml:space="preserve">от </w:t>
      </w:r>
      <w:r w:rsidR="007A708E" w:rsidRPr="00F13B88">
        <w:rPr>
          <w:sz w:val="24"/>
          <w:szCs w:val="24"/>
        </w:rPr>
        <w:t>21</w:t>
      </w:r>
      <w:r w:rsidR="005C6A13" w:rsidRPr="00F13B88">
        <w:rPr>
          <w:sz w:val="24"/>
          <w:szCs w:val="24"/>
        </w:rPr>
        <w:t>.12.202</w:t>
      </w:r>
      <w:r w:rsidR="007A708E" w:rsidRPr="00F13B88">
        <w:rPr>
          <w:sz w:val="24"/>
          <w:szCs w:val="24"/>
        </w:rPr>
        <w:t>1</w:t>
      </w:r>
      <w:r w:rsidR="005C6A13" w:rsidRPr="00F13B88">
        <w:rPr>
          <w:sz w:val="24"/>
          <w:szCs w:val="24"/>
        </w:rPr>
        <w:t xml:space="preserve"> №</w:t>
      </w:r>
      <w:r w:rsidR="007A708E" w:rsidRPr="00F13B88">
        <w:rPr>
          <w:sz w:val="24"/>
          <w:szCs w:val="24"/>
        </w:rPr>
        <w:t>121</w:t>
      </w:r>
      <w:r w:rsidR="005C6A13" w:rsidRPr="00F13B88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7A708E" w:rsidRPr="00F13B88">
        <w:rPr>
          <w:sz w:val="24"/>
          <w:szCs w:val="24"/>
        </w:rPr>
        <w:t>2</w:t>
      </w:r>
      <w:r w:rsidR="005C6A13" w:rsidRPr="00F13B88">
        <w:rPr>
          <w:sz w:val="24"/>
          <w:szCs w:val="24"/>
        </w:rPr>
        <w:t xml:space="preserve"> год и на плановый период 202</w:t>
      </w:r>
      <w:r w:rsidR="007A708E" w:rsidRPr="00F13B88">
        <w:rPr>
          <w:sz w:val="24"/>
          <w:szCs w:val="24"/>
        </w:rPr>
        <w:t>3</w:t>
      </w:r>
      <w:r w:rsidR="005C6A13" w:rsidRPr="00F13B88">
        <w:rPr>
          <w:sz w:val="24"/>
          <w:szCs w:val="24"/>
        </w:rPr>
        <w:t xml:space="preserve"> и 202</w:t>
      </w:r>
      <w:r w:rsidR="007A708E" w:rsidRPr="00F13B88">
        <w:rPr>
          <w:sz w:val="24"/>
          <w:szCs w:val="24"/>
        </w:rPr>
        <w:t>4</w:t>
      </w:r>
      <w:r w:rsidR="005C6A13" w:rsidRPr="00F13B88">
        <w:rPr>
          <w:sz w:val="24"/>
          <w:szCs w:val="24"/>
        </w:rPr>
        <w:t xml:space="preserve"> годов»</w:t>
      </w:r>
      <w:r w:rsidR="00F9606F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(с изменениями)</w:t>
      </w:r>
      <w:r w:rsidRPr="00F13B88">
        <w:rPr>
          <w:sz w:val="24"/>
          <w:szCs w:val="24"/>
        </w:rPr>
        <w:t>.</w:t>
      </w:r>
      <w:r w:rsidR="00F9606F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Р</w:t>
      </w:r>
      <w:r w:rsidR="00260EE1" w:rsidRPr="00F13B88">
        <w:rPr>
          <w:sz w:val="24"/>
          <w:szCs w:val="24"/>
        </w:rPr>
        <w:t>ешением</w:t>
      </w:r>
      <w:r w:rsidR="00F9606F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 xml:space="preserve">от </w:t>
      </w:r>
      <w:r w:rsidR="00F13B88" w:rsidRPr="00F13B88">
        <w:rPr>
          <w:sz w:val="24"/>
          <w:szCs w:val="24"/>
        </w:rPr>
        <w:t>21.12.2021 №121 общий</w:t>
      </w:r>
      <w:r w:rsidR="00050C5C" w:rsidRPr="00F13B88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050C5C" w:rsidRPr="00F13B88">
        <w:rPr>
          <w:sz w:val="24"/>
          <w:szCs w:val="24"/>
        </w:rPr>
        <w:t xml:space="preserve"> год утвержден в сумме </w:t>
      </w:r>
      <w:r w:rsidR="00F9606F">
        <w:rPr>
          <w:b/>
          <w:sz w:val="24"/>
          <w:szCs w:val="24"/>
        </w:rPr>
        <w:t xml:space="preserve">1 610 127,1 </w:t>
      </w:r>
      <w:r w:rsidR="005C6A13" w:rsidRPr="00F13B88">
        <w:rPr>
          <w:sz w:val="24"/>
          <w:szCs w:val="24"/>
        </w:rPr>
        <w:t>тыс.</w:t>
      </w:r>
      <w:r w:rsidR="00050C5C" w:rsidRPr="00F13B88">
        <w:rPr>
          <w:sz w:val="24"/>
          <w:szCs w:val="24"/>
        </w:rPr>
        <w:t xml:space="preserve">рублей. </w:t>
      </w:r>
      <w:r w:rsidR="005346EF">
        <w:rPr>
          <w:sz w:val="24"/>
          <w:szCs w:val="24"/>
        </w:rPr>
        <w:t xml:space="preserve"> </w:t>
      </w:r>
      <w:r w:rsidR="00050C5C" w:rsidRPr="00F13B88">
        <w:rPr>
          <w:sz w:val="24"/>
          <w:szCs w:val="24"/>
        </w:rPr>
        <w:t xml:space="preserve">Расходы бюджета муниципального района </w:t>
      </w:r>
      <w:r w:rsidR="00A43423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="00A43423">
        <w:rPr>
          <w:sz w:val="24"/>
          <w:szCs w:val="24"/>
        </w:rPr>
        <w:t xml:space="preserve"> </w:t>
      </w:r>
      <w:r w:rsidR="00050C5C" w:rsidRPr="00F13B88">
        <w:rPr>
          <w:sz w:val="24"/>
          <w:szCs w:val="24"/>
        </w:rPr>
        <w:t>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050C5C" w:rsidRPr="00F13B88">
        <w:rPr>
          <w:sz w:val="24"/>
          <w:szCs w:val="24"/>
        </w:rPr>
        <w:t xml:space="preserve"> года исполнены в сумме </w:t>
      </w:r>
      <w:r w:rsidR="00F9606F">
        <w:rPr>
          <w:b/>
          <w:sz w:val="24"/>
          <w:szCs w:val="24"/>
        </w:rPr>
        <w:t xml:space="preserve">1 193 855,5 </w:t>
      </w:r>
      <w:r w:rsidR="00EA65B7" w:rsidRPr="00F13B88">
        <w:rPr>
          <w:sz w:val="24"/>
          <w:szCs w:val="24"/>
        </w:rPr>
        <w:t>тыс.</w:t>
      </w:r>
      <w:r w:rsidR="00050C5C" w:rsidRPr="00F13B88">
        <w:rPr>
          <w:sz w:val="24"/>
          <w:szCs w:val="24"/>
        </w:rPr>
        <w:t xml:space="preserve">рублей, или </w:t>
      </w:r>
      <w:r w:rsidR="00F9606F">
        <w:rPr>
          <w:b/>
          <w:sz w:val="24"/>
          <w:szCs w:val="24"/>
        </w:rPr>
        <w:t>74,1</w:t>
      </w:r>
      <w:r w:rsidR="00050C5C" w:rsidRPr="00F13B88">
        <w:rPr>
          <w:sz w:val="24"/>
          <w:szCs w:val="24"/>
        </w:rPr>
        <w:t xml:space="preserve">% </w:t>
      </w:r>
      <w:r w:rsidR="00B3097A" w:rsidRPr="00F13B88">
        <w:rPr>
          <w:sz w:val="24"/>
          <w:szCs w:val="24"/>
        </w:rPr>
        <w:t xml:space="preserve">от </w:t>
      </w:r>
      <w:r w:rsidR="003D17E8" w:rsidRPr="00F13B88">
        <w:rPr>
          <w:sz w:val="24"/>
          <w:szCs w:val="24"/>
        </w:rPr>
        <w:t>утвержденного</w:t>
      </w:r>
      <w:r w:rsidR="00050C5C" w:rsidRPr="00F13B88">
        <w:rPr>
          <w:sz w:val="24"/>
          <w:szCs w:val="24"/>
        </w:rPr>
        <w:t xml:space="preserve"> плана</w:t>
      </w:r>
      <w:r w:rsidR="003D17E8" w:rsidRPr="00F13B88">
        <w:rPr>
          <w:sz w:val="24"/>
          <w:szCs w:val="24"/>
        </w:rPr>
        <w:t xml:space="preserve"> (</w:t>
      </w:r>
      <w:r w:rsidR="00F13B88" w:rsidRPr="00F13B88">
        <w:rPr>
          <w:b/>
          <w:sz w:val="24"/>
          <w:szCs w:val="24"/>
        </w:rPr>
        <w:t>1</w:t>
      </w:r>
      <w:r w:rsidR="00F9606F">
        <w:rPr>
          <w:b/>
          <w:sz w:val="24"/>
          <w:szCs w:val="24"/>
        </w:rPr>
        <w:t> 610 127,1</w:t>
      </w:r>
      <w:r w:rsidR="00B87C4C" w:rsidRPr="00F13B88">
        <w:rPr>
          <w:sz w:val="24"/>
          <w:szCs w:val="24"/>
        </w:rPr>
        <w:t xml:space="preserve"> тыс.рублей).</w:t>
      </w:r>
      <w:r w:rsidR="00F9606F">
        <w:rPr>
          <w:sz w:val="24"/>
          <w:szCs w:val="24"/>
        </w:rPr>
        <w:t xml:space="preserve"> </w:t>
      </w:r>
      <w:r w:rsidR="00B3097A" w:rsidRPr="00F13B88">
        <w:rPr>
          <w:sz w:val="24"/>
          <w:szCs w:val="24"/>
        </w:rPr>
        <w:t xml:space="preserve">Фактические расходы бюджета за </w:t>
      </w:r>
      <w:r w:rsidR="0068227A">
        <w:rPr>
          <w:sz w:val="24"/>
          <w:szCs w:val="24"/>
        </w:rPr>
        <w:t>девять месяцев</w:t>
      </w:r>
      <w:r w:rsidR="00B3097A" w:rsidRPr="00F13B88">
        <w:rPr>
          <w:sz w:val="24"/>
          <w:szCs w:val="24"/>
        </w:rPr>
        <w:t xml:space="preserve"> 20</w:t>
      </w:r>
      <w:r w:rsidR="00DF0C92" w:rsidRPr="00F13B88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>2</w:t>
      </w:r>
      <w:r w:rsidR="00B3097A" w:rsidRPr="00F13B88">
        <w:rPr>
          <w:sz w:val="24"/>
          <w:szCs w:val="24"/>
        </w:rPr>
        <w:t xml:space="preserve"> года относительно аналогичного периода 20</w:t>
      </w:r>
      <w:r w:rsidR="00F13B88" w:rsidRPr="00F13B88">
        <w:rPr>
          <w:sz w:val="24"/>
          <w:szCs w:val="24"/>
        </w:rPr>
        <w:t>21</w:t>
      </w:r>
      <w:r w:rsidR="00B3097A" w:rsidRPr="00F13B88">
        <w:rPr>
          <w:sz w:val="24"/>
          <w:szCs w:val="24"/>
        </w:rPr>
        <w:t xml:space="preserve"> года</w:t>
      </w:r>
      <w:r w:rsidR="00F9606F">
        <w:rPr>
          <w:sz w:val="24"/>
          <w:szCs w:val="24"/>
        </w:rPr>
        <w:t xml:space="preserve"> </w:t>
      </w:r>
      <w:r w:rsidR="00B3097A" w:rsidRPr="00F13B88">
        <w:rPr>
          <w:b/>
          <w:sz w:val="24"/>
          <w:szCs w:val="24"/>
          <w:u w:val="single"/>
        </w:rPr>
        <w:t>увеличились</w:t>
      </w:r>
      <w:r w:rsidR="00050C5C" w:rsidRPr="00F13B88">
        <w:rPr>
          <w:sz w:val="24"/>
          <w:szCs w:val="24"/>
        </w:rPr>
        <w:t xml:space="preserve"> на </w:t>
      </w:r>
      <w:r w:rsidR="00F9606F">
        <w:rPr>
          <w:b/>
          <w:sz w:val="24"/>
          <w:szCs w:val="24"/>
        </w:rPr>
        <w:t xml:space="preserve">130 187,3 </w:t>
      </w:r>
      <w:r w:rsidR="00EA65B7" w:rsidRPr="00F13B88">
        <w:rPr>
          <w:sz w:val="24"/>
          <w:szCs w:val="24"/>
        </w:rPr>
        <w:t>тыс.</w:t>
      </w:r>
      <w:r w:rsidR="00050C5C" w:rsidRPr="00F13B88">
        <w:rPr>
          <w:sz w:val="24"/>
          <w:szCs w:val="24"/>
        </w:rPr>
        <w:t xml:space="preserve">рублей или на </w:t>
      </w:r>
      <w:r w:rsidR="00F9606F">
        <w:rPr>
          <w:b/>
          <w:sz w:val="24"/>
          <w:szCs w:val="24"/>
        </w:rPr>
        <w:t>12,2</w:t>
      </w:r>
      <w:r w:rsidR="00050C5C" w:rsidRPr="00F13B88">
        <w:rPr>
          <w:sz w:val="24"/>
          <w:szCs w:val="24"/>
        </w:rPr>
        <w:t>% (</w:t>
      </w:r>
      <w:r w:rsidR="00F9606F">
        <w:rPr>
          <w:sz w:val="24"/>
          <w:szCs w:val="24"/>
        </w:rPr>
        <w:t>1 063 668,2</w:t>
      </w:r>
      <w:r w:rsidR="00050C5C" w:rsidRPr="00F13B88">
        <w:rPr>
          <w:sz w:val="24"/>
          <w:szCs w:val="24"/>
        </w:rPr>
        <w:t xml:space="preserve"> тыс.рублей).</w:t>
      </w: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68227A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C7D5B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1A1176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1D2506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 w:rsidRPr="001D25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D2506" w:rsidRPr="001D25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6BC8" w:rsidRPr="001D25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1D2506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1D2506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1D2506">
        <w:rPr>
          <w:rFonts w:ascii="Times New Roman" w:hAnsi="Times New Roman" w:cs="Times New Roman"/>
          <w:sz w:val="24"/>
          <w:szCs w:val="24"/>
        </w:rPr>
        <w:t>4</w:t>
      </w:r>
      <w:r w:rsidR="00244633" w:rsidRPr="001D2506">
        <w:rPr>
          <w:rFonts w:ascii="Times New Roman" w:hAnsi="Times New Roman" w:cs="Times New Roman"/>
          <w:sz w:val="24"/>
          <w:szCs w:val="24"/>
        </w:rPr>
        <w:t>.</w:t>
      </w:r>
    </w:p>
    <w:p w:rsidR="00250C6E" w:rsidRPr="001D2506" w:rsidRDefault="001E58F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44633" w:rsidRPr="001D2506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1D2506">
        <w:rPr>
          <w:rFonts w:ascii="Times New Roman" w:hAnsi="Times New Roman" w:cs="Times New Roman"/>
          <w:sz w:val="20"/>
          <w:szCs w:val="20"/>
        </w:rPr>
        <w:t>4</w:t>
      </w:r>
      <w:r w:rsidR="007F1627" w:rsidRPr="001D2506">
        <w:rPr>
          <w:rFonts w:ascii="Times New Roman" w:hAnsi="Times New Roman" w:cs="Times New Roman"/>
          <w:sz w:val="20"/>
          <w:szCs w:val="20"/>
        </w:rPr>
        <w:t>(т</w:t>
      </w:r>
      <w:r w:rsidR="00A37E6A" w:rsidRPr="001D2506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1D250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722" w:type="dxa"/>
        <w:tblInd w:w="-714" w:type="dxa"/>
        <w:tblLook w:val="04A0" w:firstRow="1" w:lastRow="0" w:firstColumn="1" w:lastColumn="0" w:noHBand="0" w:noVBand="1"/>
      </w:tblPr>
      <w:tblGrid>
        <w:gridCol w:w="2949"/>
        <w:gridCol w:w="429"/>
        <w:gridCol w:w="429"/>
        <w:gridCol w:w="1118"/>
        <w:gridCol w:w="1120"/>
        <w:gridCol w:w="1076"/>
        <w:gridCol w:w="766"/>
        <w:gridCol w:w="1118"/>
        <w:gridCol w:w="725"/>
        <w:gridCol w:w="992"/>
      </w:tblGrid>
      <w:tr w:rsidR="000F029D" w:rsidRPr="000F029D" w:rsidTr="005346EF">
        <w:trPr>
          <w:trHeight w:val="30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bookmarkStart w:id="1" w:name="RANGE!A1:J46"/>
            <w:r w:rsidRPr="000F029D">
              <w:rPr>
                <w:sz w:val="17"/>
                <w:szCs w:val="17"/>
              </w:rPr>
              <w:t>Наименование расходов</w:t>
            </w:r>
            <w:bookmarkEnd w:id="1"/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Подраздел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 xml:space="preserve">исполнение за                          </w:t>
            </w:r>
            <w:r w:rsidR="0068227A">
              <w:rPr>
                <w:sz w:val="17"/>
                <w:szCs w:val="17"/>
              </w:rPr>
              <w:t>девять месяцев</w:t>
            </w:r>
            <w:r w:rsidRPr="000F029D">
              <w:rPr>
                <w:sz w:val="17"/>
                <w:szCs w:val="17"/>
              </w:rPr>
              <w:t xml:space="preserve"> 2021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2022 год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1128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 xml:space="preserve">отклон. исп. </w:t>
            </w:r>
            <w:r w:rsidR="00112835">
              <w:rPr>
                <w:color w:val="000000"/>
                <w:sz w:val="17"/>
                <w:szCs w:val="17"/>
              </w:rPr>
              <w:t>9мес</w:t>
            </w:r>
            <w:r w:rsidRPr="000F029D">
              <w:rPr>
                <w:color w:val="000000"/>
                <w:sz w:val="17"/>
                <w:szCs w:val="17"/>
              </w:rPr>
              <w:t xml:space="preserve"> 2022  от исп. </w:t>
            </w:r>
            <w:r w:rsidR="00112835">
              <w:rPr>
                <w:color w:val="000000"/>
                <w:sz w:val="17"/>
                <w:szCs w:val="17"/>
              </w:rPr>
              <w:t>9мес</w:t>
            </w:r>
            <w:r w:rsidRPr="000F029D">
              <w:rPr>
                <w:color w:val="000000"/>
                <w:sz w:val="17"/>
                <w:szCs w:val="17"/>
              </w:rPr>
              <w:t xml:space="preserve"> 2021                         (+; -)</w:t>
            </w:r>
          </w:p>
        </w:tc>
      </w:tr>
      <w:tr w:rsidR="000F029D" w:rsidRPr="000F029D" w:rsidTr="005346EF">
        <w:trPr>
          <w:trHeight w:val="312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1E58F4">
            <w:pPr>
              <w:widowControl/>
              <w:autoSpaceDE/>
              <w:autoSpaceDN/>
              <w:adjustRightInd/>
              <w:ind w:left="-105"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 xml:space="preserve">решения о бюджете на 2022 год и на </w:t>
            </w:r>
            <w:r w:rsidR="001E58F4">
              <w:rPr>
                <w:color w:val="000000"/>
                <w:sz w:val="17"/>
                <w:szCs w:val="17"/>
              </w:rPr>
              <w:t>п</w:t>
            </w:r>
            <w:r w:rsidRPr="000F029D">
              <w:rPr>
                <w:color w:val="000000"/>
                <w:sz w:val="17"/>
                <w:szCs w:val="17"/>
              </w:rPr>
              <w:t>л</w:t>
            </w:r>
            <w:r w:rsidR="001E58F4">
              <w:rPr>
                <w:color w:val="000000"/>
                <w:sz w:val="17"/>
                <w:szCs w:val="17"/>
              </w:rPr>
              <w:t>.</w:t>
            </w:r>
            <w:r w:rsidRPr="000F029D">
              <w:rPr>
                <w:color w:val="000000"/>
                <w:sz w:val="17"/>
                <w:szCs w:val="17"/>
              </w:rPr>
              <w:t>период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11283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17"/>
                <w:szCs w:val="17"/>
              </w:rPr>
            </w:pPr>
            <w:r w:rsidRPr="006671B6">
              <w:rPr>
                <w:sz w:val="17"/>
                <w:szCs w:val="17"/>
              </w:rPr>
              <w:t>бюджетная роспись на 01.0</w:t>
            </w:r>
            <w:r w:rsidR="00112835">
              <w:rPr>
                <w:sz w:val="17"/>
                <w:szCs w:val="17"/>
              </w:rPr>
              <w:t>9</w:t>
            </w:r>
            <w:r w:rsidRPr="006671B6">
              <w:rPr>
                <w:sz w:val="17"/>
                <w:szCs w:val="17"/>
              </w:rPr>
              <w:t>.2022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11283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 xml:space="preserve">исполнение бюджета района                 за </w:t>
            </w:r>
            <w:r w:rsidR="00112835">
              <w:rPr>
                <w:color w:val="000000"/>
                <w:sz w:val="17"/>
                <w:szCs w:val="17"/>
              </w:rPr>
              <w:t>9мес</w:t>
            </w:r>
            <w:r w:rsidRPr="000F029D">
              <w:rPr>
                <w:color w:val="000000"/>
                <w:sz w:val="17"/>
                <w:szCs w:val="17"/>
              </w:rPr>
              <w:t>2022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0F029D" w:rsidRPr="000F029D" w:rsidTr="005346EF">
        <w:trPr>
          <w:trHeight w:val="8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10</w:t>
            </w:r>
          </w:p>
        </w:tc>
      </w:tr>
      <w:tr w:rsidR="000F029D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Общегосударственные вопросы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45 819,9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97 517,0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97 517,0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46 507,2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0F029D">
              <w:rPr>
                <w:b/>
                <w:bCs/>
                <w:color w:val="000000"/>
                <w:sz w:val="17"/>
                <w:szCs w:val="17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F029D" w:rsidRPr="000F029D" w:rsidRDefault="000F029D" w:rsidP="000F029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687,3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70 910,4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97 846,9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97 846,9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70 210,2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346EF">
              <w:rPr>
                <w:b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-700,2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1 683,5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1 811,3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127,8</w:t>
            </w:r>
          </w:p>
        </w:tc>
      </w:tr>
      <w:tr w:rsidR="00FA2A8F" w:rsidRPr="000F029D" w:rsidTr="005346EF">
        <w:trPr>
          <w:trHeight w:val="66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3 582,0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4 895,0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3 533,7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-48,3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судебная система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36 252,1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48 654,2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48 654,2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36 079,1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-173,0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52,9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52,9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10 656,7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14 761,1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14 761,1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10 059,2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-597,5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резервный фонд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1 010,9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1 010,9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5346EF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общегосуд</w:t>
            </w:r>
            <w:r w:rsidR="005346EF">
              <w:rPr>
                <w:i/>
                <w:iCs/>
                <w:sz w:val="17"/>
                <w:szCs w:val="17"/>
              </w:rPr>
              <w:t>.</w:t>
            </w:r>
            <w:r w:rsidRPr="000F029D">
              <w:rPr>
                <w:i/>
                <w:iCs/>
                <w:sz w:val="17"/>
                <w:szCs w:val="17"/>
              </w:rPr>
              <w:t>вопросы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18 736,1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26 009,1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26 009,1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18 674,0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-62,1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12 142,7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-12 142,7</w:t>
            </w:r>
          </w:p>
        </w:tc>
      </w:tr>
      <w:tr w:rsidR="00FA2A8F" w:rsidRPr="000F029D" w:rsidTr="005346EF">
        <w:trPr>
          <w:trHeight w:val="19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5346EF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 xml:space="preserve">защита населения и территории от чрезвычайных ситуаций и техногенного характера, </w:t>
            </w:r>
            <w:r w:rsidR="005346EF">
              <w:rPr>
                <w:i/>
                <w:iCs/>
                <w:sz w:val="17"/>
                <w:szCs w:val="17"/>
              </w:rPr>
              <w:t>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12 142,7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-12 142,7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Национальная экономика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322,2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66 086,2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66 086,2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29 409,5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29 087,3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сельское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транспорт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дорожные фонды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65 256,1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65 256,1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29 086,4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29 021,6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830,1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830,1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323,1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65,7</w:t>
            </w:r>
          </w:p>
        </w:tc>
      </w:tr>
      <w:tr w:rsidR="00FA2A8F" w:rsidRPr="000F029D" w:rsidTr="005346EF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1 359,6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-1 359,6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1 359,6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-1 359,6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757 778,1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1 085 605,1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1 085 605,1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847 962,1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90 184,0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дошкольное 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188 111,5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272 927,4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272 927,4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202 933,2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14 821,7</w:t>
            </w:r>
          </w:p>
        </w:tc>
      </w:tr>
      <w:tr w:rsidR="00FA2A8F" w:rsidRPr="000F029D" w:rsidTr="005B624C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общее образование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492 659,2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698 400,2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698 400,2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559 209,4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66 550,2</w:t>
            </w:r>
          </w:p>
        </w:tc>
      </w:tr>
      <w:tr w:rsidR="00FA2A8F" w:rsidRPr="000F029D" w:rsidTr="005B624C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lastRenderedPageBreak/>
              <w:t>дополнительное образование детей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60 963,9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92 247,6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92 247,6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69 814,6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8 850,7</w:t>
            </w:r>
          </w:p>
        </w:tc>
      </w:tr>
      <w:tr w:rsidR="00FA2A8F" w:rsidRPr="000F029D" w:rsidTr="005B624C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1 455,2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1 465,7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1 448,6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-6,6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14 588,3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20 564,2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20 564,2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14 556,3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-32,0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 xml:space="preserve">Культура, кинематография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101 717,9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151 421,0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151 421,0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109 721,8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8 003,9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76 000,7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113 555,1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113 555,1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84 313,2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8 312,5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25 717,2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37 865,9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37 865,9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25 408,6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-308,6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42 994,9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77 218,0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77 218,0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53 263,0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10 268,1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4 889,8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6 664,8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5 254,4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364,6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5 254,0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7 041,7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7 041,7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5 148,4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-105,6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охрана семьи и детства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29 156,2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58 005,0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58 005,0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39 229,4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10 073,2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3 694,9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5 506,5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5 506,5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3 630,8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-64,1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24 281,0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67 599,5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67 599,5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29 075,4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4 794,4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24 281,0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35 506,0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35 506,0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29 075,4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4 794,4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0F029D">
              <w:rPr>
                <w:i/>
                <w:iCs/>
                <w:color w:val="000000"/>
                <w:sz w:val="17"/>
                <w:szCs w:val="17"/>
              </w:rPr>
              <w:t>массовый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0F029D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2A8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2A8F">
              <w:rPr>
                <w:i/>
                <w:iCs/>
                <w:color w:val="000000"/>
                <w:sz w:val="18"/>
                <w:szCs w:val="18"/>
              </w:rPr>
              <w:t>32 093,5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A2A8F">
              <w:rPr>
                <w:i/>
                <w:iCs/>
                <w:color w:val="000000"/>
                <w:sz w:val="18"/>
                <w:szCs w:val="18"/>
              </w:rPr>
              <w:t>32 093,5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5346E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2A8F" w:rsidRPr="000F029D" w:rsidTr="005346EF">
        <w:trPr>
          <w:trHeight w:val="51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18 546,6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18 934,1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18 934,1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18 686,8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140,2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обслуживание государственного внутреннего и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0F029D">
              <w:rPr>
                <w:i/>
                <w:iCs/>
                <w:sz w:val="17"/>
                <w:szCs w:val="17"/>
              </w:rPr>
              <w:t>долга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18 546,6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18 934,1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18 934,1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18 686,8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140,2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33 614,8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45 414,3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45 414,3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35 526,7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1 911,9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5346EF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 xml:space="preserve">дотации на выравнивание бюджетной обеспеченности субъектов </w:t>
            </w:r>
            <w:r w:rsidR="005346EF">
              <w:rPr>
                <w:i/>
                <w:iCs/>
                <w:sz w:val="17"/>
                <w:szCs w:val="17"/>
              </w:rPr>
              <w:t>РФ</w:t>
            </w:r>
            <w:r w:rsidRPr="000F029D">
              <w:rPr>
                <w:i/>
                <w:iCs/>
                <w:sz w:val="17"/>
                <w:szCs w:val="17"/>
              </w:rPr>
              <w:t xml:space="preserve"> и муниц</w:t>
            </w:r>
            <w:r>
              <w:rPr>
                <w:i/>
                <w:iCs/>
                <w:sz w:val="17"/>
                <w:szCs w:val="17"/>
              </w:rPr>
              <w:t>.</w:t>
            </w:r>
            <w:r w:rsidRPr="000F029D">
              <w:rPr>
                <w:i/>
                <w:iCs/>
                <w:sz w:val="17"/>
                <w:szCs w:val="17"/>
              </w:rPr>
              <w:t>образований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32 764,5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43 987,0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35 526,7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2 762,2</w:t>
            </w:r>
          </w:p>
        </w:tc>
      </w:tr>
      <w:tr w:rsidR="00FA2A8F" w:rsidRPr="000F029D" w:rsidTr="005346EF">
        <w:trPr>
          <w:trHeight w:val="7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0F029D">
              <w:rPr>
                <w:i/>
                <w:iCs/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0F029D">
              <w:rPr>
                <w:sz w:val="17"/>
                <w:szCs w:val="17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850,3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i/>
                <w:iCs/>
                <w:sz w:val="18"/>
                <w:szCs w:val="18"/>
              </w:rPr>
            </w:pPr>
            <w:r w:rsidRPr="00FA2A8F">
              <w:rPr>
                <w:i/>
                <w:iCs/>
                <w:sz w:val="18"/>
                <w:szCs w:val="18"/>
              </w:rPr>
              <w:t>1 427,3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sz w:val="18"/>
                <w:szCs w:val="18"/>
              </w:rPr>
            </w:pPr>
            <w:r w:rsidRPr="00FA2A8F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color w:val="000000"/>
                <w:sz w:val="18"/>
                <w:szCs w:val="18"/>
              </w:rPr>
            </w:pPr>
            <w:r w:rsidRPr="00FA2A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2A8F" w:rsidRPr="005346EF" w:rsidRDefault="00FA2A8F">
            <w:pPr>
              <w:jc w:val="right"/>
              <w:rPr>
                <w:bCs/>
                <w:sz w:val="18"/>
                <w:szCs w:val="18"/>
              </w:rPr>
            </w:pPr>
            <w:r w:rsidRPr="005346EF">
              <w:rPr>
                <w:bCs/>
                <w:sz w:val="18"/>
                <w:szCs w:val="18"/>
              </w:rPr>
              <w:t>-850,3</w:t>
            </w:r>
          </w:p>
        </w:tc>
      </w:tr>
      <w:tr w:rsidR="00FA2A8F" w:rsidRPr="000F029D" w:rsidTr="005346EF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0F029D" w:rsidRDefault="00FA2A8F" w:rsidP="000F02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0F029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1 063 668,2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1 610 127,1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1 610 127,1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1 193 855,5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2A8F"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2A8F" w:rsidRPr="00FA2A8F" w:rsidRDefault="00FA2A8F">
            <w:pPr>
              <w:jc w:val="right"/>
              <w:rPr>
                <w:b/>
                <w:bCs/>
                <w:sz w:val="18"/>
                <w:szCs w:val="18"/>
              </w:rPr>
            </w:pPr>
            <w:r w:rsidRPr="00FA2A8F">
              <w:rPr>
                <w:b/>
                <w:bCs/>
                <w:sz w:val="18"/>
                <w:szCs w:val="18"/>
              </w:rPr>
              <w:t>130 187,3</w:t>
            </w:r>
          </w:p>
        </w:tc>
      </w:tr>
    </w:tbl>
    <w:p w:rsidR="005346EF" w:rsidRDefault="005346EF" w:rsidP="00C304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4D5" w:rsidRPr="00CC4F1F" w:rsidRDefault="00EB077A" w:rsidP="00C304D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106356" w:rsidRPr="00CC4F1F">
        <w:rPr>
          <w:rFonts w:ascii="Times New Roman" w:hAnsi="Times New Roman" w:cs="Times New Roman"/>
          <w:sz w:val="24"/>
          <w:szCs w:val="24"/>
        </w:rPr>
        <w:t xml:space="preserve"> 202</w:t>
      </w:r>
      <w:r w:rsidR="004D0260" w:rsidRPr="00CC4F1F">
        <w:rPr>
          <w:rFonts w:ascii="Times New Roman" w:hAnsi="Times New Roman" w:cs="Times New Roman"/>
          <w:sz w:val="24"/>
          <w:szCs w:val="24"/>
        </w:rPr>
        <w:t>2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6D7E00">
        <w:rPr>
          <w:rFonts w:ascii="Times New Roman" w:hAnsi="Times New Roman" w:cs="Times New Roman"/>
          <w:b/>
          <w:sz w:val="24"/>
          <w:szCs w:val="24"/>
        </w:rPr>
        <w:t xml:space="preserve">1 193 855,5 </w:t>
      </w:r>
      <w:r w:rsidRPr="00CC4F1F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6D7E00">
        <w:rPr>
          <w:rFonts w:ascii="Times New Roman" w:hAnsi="Times New Roman" w:cs="Times New Roman"/>
          <w:b/>
          <w:sz w:val="24"/>
          <w:szCs w:val="24"/>
        </w:rPr>
        <w:t>74,1</w:t>
      </w:r>
      <w:r w:rsidRPr="00CC4F1F">
        <w:rPr>
          <w:rFonts w:ascii="Times New Roman" w:hAnsi="Times New Roman" w:cs="Times New Roman"/>
          <w:sz w:val="24"/>
          <w:szCs w:val="24"/>
        </w:rPr>
        <w:t xml:space="preserve">% 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от </w:t>
      </w:r>
      <w:r w:rsidRPr="00CC4F1F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 В сравнении с аналогичным периодом 20</w:t>
      </w:r>
      <w:r w:rsidR="004D7CAD" w:rsidRPr="00CC4F1F">
        <w:rPr>
          <w:rFonts w:ascii="Times New Roman" w:hAnsi="Times New Roman" w:cs="Times New Roman"/>
          <w:sz w:val="24"/>
          <w:szCs w:val="24"/>
        </w:rPr>
        <w:t>2</w:t>
      </w:r>
      <w:r w:rsidR="004D0260" w:rsidRPr="00CC4F1F">
        <w:rPr>
          <w:rFonts w:ascii="Times New Roman" w:hAnsi="Times New Roman" w:cs="Times New Roman"/>
          <w:sz w:val="24"/>
          <w:szCs w:val="24"/>
        </w:rPr>
        <w:t>1</w:t>
      </w:r>
      <w:r w:rsidRPr="00CC4F1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D7E00">
        <w:rPr>
          <w:rFonts w:ascii="Times New Roman" w:hAnsi="Times New Roman" w:cs="Times New Roman"/>
          <w:b/>
          <w:sz w:val="24"/>
          <w:szCs w:val="24"/>
        </w:rPr>
        <w:t xml:space="preserve">1 063 668,2 </w:t>
      </w:r>
      <w:r w:rsidR="004D7CAD" w:rsidRPr="00CC4F1F">
        <w:rPr>
          <w:rFonts w:ascii="Times New Roman" w:hAnsi="Times New Roman" w:cs="Times New Roman"/>
          <w:sz w:val="24"/>
          <w:szCs w:val="24"/>
        </w:rPr>
        <w:t>тыс.</w:t>
      </w:r>
      <w:r w:rsidRPr="00CC4F1F">
        <w:rPr>
          <w:rFonts w:ascii="Times New Roman" w:hAnsi="Times New Roman" w:cs="Times New Roman"/>
          <w:sz w:val="24"/>
          <w:szCs w:val="24"/>
        </w:rPr>
        <w:t xml:space="preserve">рублей) исполнение по расходам увеличилось на </w:t>
      </w:r>
      <w:r w:rsidR="006D7E00">
        <w:rPr>
          <w:rFonts w:ascii="Times New Roman" w:hAnsi="Times New Roman" w:cs="Times New Roman"/>
          <w:b/>
          <w:sz w:val="24"/>
          <w:szCs w:val="24"/>
        </w:rPr>
        <w:t>130 187,3</w:t>
      </w:r>
      <w:r w:rsidR="004D7CAD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C4F1F">
        <w:rPr>
          <w:rFonts w:ascii="Times New Roman" w:hAnsi="Times New Roman" w:cs="Times New Roman"/>
          <w:sz w:val="24"/>
          <w:szCs w:val="24"/>
        </w:rPr>
        <w:t>рублей.</w:t>
      </w:r>
      <w:r w:rsidR="00EA22E5">
        <w:rPr>
          <w:rFonts w:ascii="Times New Roman" w:hAnsi="Times New Roman" w:cs="Times New Roman"/>
          <w:sz w:val="24"/>
          <w:szCs w:val="24"/>
        </w:rPr>
        <w:t xml:space="preserve"> 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8227A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304D5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года:</w:t>
      </w:r>
    </w:p>
    <w:p w:rsidR="00C304D5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6D7E00">
        <w:rPr>
          <w:rFonts w:ascii="Times New Roman" w:hAnsi="Times New Roman" w:cs="Times New Roman"/>
          <w:b/>
          <w:sz w:val="24"/>
          <w:szCs w:val="24"/>
        </w:rPr>
        <w:t xml:space="preserve">1 182 897,4 </w:t>
      </w:r>
      <w:r w:rsidR="004D7CAD" w:rsidRPr="00CC4F1F">
        <w:rPr>
          <w:rFonts w:ascii="Times New Roman" w:hAnsi="Times New Roman" w:cs="Times New Roman"/>
          <w:sz w:val="24"/>
          <w:szCs w:val="24"/>
        </w:rPr>
        <w:t>тыс.</w:t>
      </w:r>
      <w:r w:rsidR="006D7E00">
        <w:rPr>
          <w:rFonts w:ascii="Times New Roman" w:hAnsi="Times New Roman" w:cs="Times New Roman"/>
          <w:sz w:val="24"/>
          <w:szCs w:val="24"/>
        </w:rPr>
        <w:t>рублей;</w:t>
      </w:r>
    </w:p>
    <w:p w:rsidR="00EB077A" w:rsidRPr="00CC4F1F" w:rsidRDefault="00C304D5" w:rsidP="00C304D5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F1F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6D7E00">
        <w:rPr>
          <w:rFonts w:ascii="Times New Roman" w:hAnsi="Times New Roman" w:cs="Times New Roman"/>
          <w:b/>
          <w:sz w:val="24"/>
          <w:szCs w:val="24"/>
        </w:rPr>
        <w:t xml:space="preserve">10 958,1 </w:t>
      </w:r>
      <w:r w:rsidRPr="00CC4F1F">
        <w:rPr>
          <w:rFonts w:ascii="Times New Roman" w:hAnsi="Times New Roman" w:cs="Times New Roman"/>
          <w:sz w:val="24"/>
          <w:szCs w:val="24"/>
        </w:rPr>
        <w:t>тыс.рублей.</w:t>
      </w:r>
    </w:p>
    <w:p w:rsidR="00982205" w:rsidRPr="00C9138A" w:rsidRDefault="00982205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A09" w:rsidRPr="0005470A" w:rsidRDefault="004108AD" w:rsidP="00744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70A">
        <w:rPr>
          <w:rFonts w:ascii="Times New Roman" w:hAnsi="Times New Roman" w:cs="Times New Roman"/>
          <w:sz w:val="24"/>
          <w:szCs w:val="24"/>
        </w:rPr>
        <w:tab/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муниципальных программ за </w:t>
      </w:r>
      <w:r w:rsidR="0068227A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66703" w:rsidRPr="000547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2A74" w:rsidRPr="0005470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BD7290" w:rsidRPr="0005470A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Pr="0005470A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5470A">
        <w:rPr>
          <w:rFonts w:ascii="Times New Roman" w:hAnsi="Times New Roman" w:cs="Times New Roman"/>
          <w:sz w:val="20"/>
          <w:szCs w:val="20"/>
        </w:rPr>
        <w:t>т</w:t>
      </w:r>
      <w:r w:rsidR="00BD7290" w:rsidRPr="0005470A">
        <w:rPr>
          <w:rFonts w:ascii="Times New Roman" w:hAnsi="Times New Roman" w:cs="Times New Roman"/>
          <w:sz w:val="20"/>
          <w:szCs w:val="20"/>
        </w:rPr>
        <w:t>аблица №5 (тыс. рублей)</w:t>
      </w:r>
    </w:p>
    <w:tbl>
      <w:tblPr>
        <w:tblW w:w="1077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4"/>
        <w:gridCol w:w="3829"/>
        <w:gridCol w:w="1134"/>
        <w:gridCol w:w="992"/>
        <w:gridCol w:w="851"/>
        <w:gridCol w:w="992"/>
        <w:gridCol w:w="992"/>
        <w:gridCol w:w="850"/>
        <w:gridCol w:w="710"/>
      </w:tblGrid>
      <w:tr w:rsidR="00592A74" w:rsidRPr="00592A74" w:rsidTr="00E03D1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 w:right="-113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№ МП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0231E5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решение о бюджете на 2022 год и на план</w:t>
            </w:r>
            <w:r w:rsidR="000231E5">
              <w:rPr>
                <w:sz w:val="17"/>
                <w:szCs w:val="17"/>
              </w:rPr>
              <w:t>.</w:t>
            </w:r>
            <w:r w:rsidRPr="00592A74">
              <w:rPr>
                <w:sz w:val="17"/>
                <w:szCs w:val="17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69343F" w:rsidRDefault="00592A74" w:rsidP="0069343F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69343F">
              <w:rPr>
                <w:color w:val="000000"/>
                <w:sz w:val="16"/>
                <w:szCs w:val="16"/>
              </w:rPr>
              <w:t xml:space="preserve">утв.бюджет. назначения по МП </w:t>
            </w:r>
            <w:r w:rsidR="00E03D18" w:rsidRPr="0069343F">
              <w:rPr>
                <w:color w:val="000000"/>
                <w:sz w:val="16"/>
                <w:szCs w:val="16"/>
              </w:rPr>
              <w:t>(</w:t>
            </w:r>
            <w:r w:rsidR="0069343F" w:rsidRPr="0069343F">
              <w:rPr>
                <w:color w:val="000000"/>
                <w:sz w:val="16"/>
                <w:szCs w:val="16"/>
              </w:rPr>
              <w:t>сводная бюд.роспись</w:t>
            </w:r>
            <w:r w:rsidR="00E03D18" w:rsidRPr="0069343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4B02E3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>откл.                    (+; 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C9138A" w:rsidP="00C9138A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r w:rsidR="004B02E3"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            за </w:t>
            </w:r>
            <w:r w:rsidR="0068227A">
              <w:rPr>
                <w:color w:val="000000"/>
                <w:sz w:val="17"/>
                <w:szCs w:val="17"/>
              </w:rPr>
              <w:t>девять месяцев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4B02E3" w:rsidP="006D7E00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="00592A74" w:rsidRPr="00592A74">
              <w:rPr>
                <w:color w:val="000000"/>
                <w:sz w:val="17"/>
                <w:szCs w:val="17"/>
              </w:rPr>
              <w:t>ткл</w:t>
            </w:r>
            <w:r>
              <w:rPr>
                <w:color w:val="000000"/>
                <w:sz w:val="17"/>
                <w:szCs w:val="17"/>
              </w:rPr>
              <w:t>.и</w:t>
            </w:r>
            <w:r w:rsidR="00592A74" w:rsidRPr="00592A74">
              <w:rPr>
                <w:color w:val="000000"/>
                <w:sz w:val="17"/>
                <w:szCs w:val="17"/>
              </w:rPr>
              <w:t>спол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за </w:t>
            </w:r>
            <w:r w:rsidR="006D7E00">
              <w:rPr>
                <w:color w:val="000000"/>
                <w:sz w:val="17"/>
                <w:szCs w:val="17"/>
              </w:rPr>
              <w:t>9мес</w:t>
            </w:r>
            <w:r w:rsidR="00C9138A">
              <w:rPr>
                <w:color w:val="000000"/>
                <w:sz w:val="17"/>
                <w:szCs w:val="17"/>
              </w:rPr>
              <w:t xml:space="preserve"> </w:t>
            </w:r>
            <w:r w:rsidR="00592A74" w:rsidRPr="00592A74">
              <w:rPr>
                <w:color w:val="000000"/>
                <w:sz w:val="17"/>
                <w:szCs w:val="17"/>
              </w:rPr>
              <w:t>2022 к ут.назнач</w:t>
            </w:r>
            <w:r>
              <w:rPr>
                <w:color w:val="000000"/>
                <w:sz w:val="17"/>
                <w:szCs w:val="17"/>
              </w:rPr>
              <w:t>.</w:t>
            </w:r>
            <w:r w:rsidR="00592A74" w:rsidRPr="00592A74">
              <w:rPr>
                <w:color w:val="000000"/>
                <w:sz w:val="17"/>
                <w:szCs w:val="17"/>
              </w:rPr>
              <w:t xml:space="preserve">               (+;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592A74" w:rsidRDefault="00592A74" w:rsidP="006D7E00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color w:val="000000"/>
                <w:sz w:val="17"/>
                <w:szCs w:val="17"/>
              </w:rPr>
            </w:pPr>
            <w:r w:rsidRPr="00592A74">
              <w:rPr>
                <w:color w:val="000000"/>
                <w:sz w:val="17"/>
                <w:szCs w:val="17"/>
              </w:rPr>
              <w:t xml:space="preserve">%                             испол. за                      </w:t>
            </w:r>
            <w:r w:rsidR="006D7E00">
              <w:rPr>
                <w:color w:val="000000"/>
                <w:sz w:val="17"/>
                <w:szCs w:val="17"/>
              </w:rPr>
              <w:t>9мес</w:t>
            </w:r>
            <w:r w:rsidRPr="00592A74">
              <w:rPr>
                <w:color w:val="000000"/>
                <w:sz w:val="17"/>
                <w:szCs w:val="17"/>
              </w:rPr>
              <w:t xml:space="preserve">2022 к решению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2A74" w:rsidRPr="000231E5" w:rsidRDefault="00592A74" w:rsidP="00982205">
            <w:pPr>
              <w:widowControl/>
              <w:autoSpaceDE/>
              <w:autoSpaceDN/>
              <w:adjustRightInd/>
              <w:ind w:left="-108" w:right="-141"/>
              <w:jc w:val="center"/>
              <w:rPr>
                <w:color w:val="000000"/>
                <w:sz w:val="16"/>
                <w:szCs w:val="16"/>
              </w:rPr>
            </w:pPr>
            <w:r w:rsidRPr="000231E5">
              <w:rPr>
                <w:color w:val="000000"/>
                <w:sz w:val="16"/>
                <w:szCs w:val="16"/>
              </w:rPr>
              <w:t>%                             испол. к сводной бюдж.росписи</w:t>
            </w:r>
          </w:p>
        </w:tc>
      </w:tr>
      <w:tr w:rsidR="00592A74" w:rsidRPr="00592A74" w:rsidTr="00982205">
        <w:trPr>
          <w:trHeight w:val="714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rPr>
                <w:color w:val="000000"/>
                <w:sz w:val="17"/>
                <w:szCs w:val="17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4B02E3" w:rsidRPr="00592A74" w:rsidTr="001C6BCE">
        <w:trPr>
          <w:trHeight w:val="17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Программные расходы бюджета Вяземского района Смоленской области в 2022 году</w:t>
            </w:r>
          </w:p>
        </w:tc>
      </w:tr>
      <w:tr w:rsidR="00B85690" w:rsidRPr="00592A74" w:rsidTr="000231E5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</w:t>
            </w:r>
            <w:r>
              <w:rPr>
                <w:sz w:val="17"/>
                <w:szCs w:val="17"/>
              </w:rPr>
              <w:t>в семье»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31 083,3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>
            <w:pPr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31 083,3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>
            <w:pPr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>
            <w:pPr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18 496,3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>
            <w:pPr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-12 587,0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>
            <w:pPr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>
            <w:pPr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B85690" w:rsidRPr="00592A74" w:rsidTr="000231E5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культуры и туризма в муниципальном образовании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195 880,0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195 880,0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141 754,9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-54 125,1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B85690" w:rsidRPr="00592A74" w:rsidTr="000231E5">
        <w:trPr>
          <w:trHeight w:val="2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объектами муниципальной собственности и земельными ресурсами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8 031,8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8 031,8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6 361,4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-1 670,4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79,2</w:t>
            </w:r>
          </w:p>
        </w:tc>
      </w:tr>
      <w:tr w:rsidR="00B85690" w:rsidRPr="00592A74" w:rsidTr="00F01032">
        <w:trPr>
          <w:trHeight w:val="3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системы образования муниципального образования «Вяземский район» Смоленской обл</w:t>
            </w:r>
            <w:r>
              <w:rPr>
                <w:sz w:val="17"/>
                <w:szCs w:val="17"/>
              </w:rPr>
              <w:t>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1 029 906,6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1 029 906,6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817 365,9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-212 540,7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79,4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79,4</w:t>
            </w:r>
          </w:p>
        </w:tc>
      </w:tr>
      <w:tr w:rsidR="00B85690" w:rsidRPr="00592A74" w:rsidTr="00F01032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Социальная поддержка граждан, проживающих на территории Вязем</w:t>
            </w:r>
            <w:r>
              <w:rPr>
                <w:sz w:val="17"/>
                <w:szCs w:val="17"/>
              </w:rPr>
              <w:t>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85,7</w:t>
            </w:r>
          </w:p>
        </w:tc>
      </w:tr>
      <w:tr w:rsidR="00B85690" w:rsidRPr="00592A74" w:rsidTr="002D0B03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Создание условий для эффективного муниципального управления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68 853,4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68 853,4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50 582,1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-18 271,3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73,5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B85690" w:rsidRPr="00592A74" w:rsidTr="002D0B03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22,5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22,5</w:t>
            </w:r>
          </w:p>
        </w:tc>
      </w:tr>
      <w:tr w:rsidR="00B85690" w:rsidRPr="00592A74" w:rsidTr="001C6BCE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76 845,1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76 845,1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62 720,3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-14 124,8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81,6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81,6</w:t>
            </w:r>
          </w:p>
        </w:tc>
      </w:tr>
      <w:tr w:rsidR="00B85690" w:rsidRPr="00592A74" w:rsidTr="001C6BCE">
        <w:trPr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Развитие физической культуры, спорта и молодежной политики в муниципальном образовании «Вяземский </w:t>
            </w:r>
            <w:r>
              <w:rPr>
                <w:sz w:val="17"/>
                <w:szCs w:val="17"/>
              </w:rPr>
              <w:t>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75 747,3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75 747,3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34 451,1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-41 296,2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45,5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B85690" w:rsidRPr="00592A74" w:rsidTr="001C6BCE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законности и правопорядка в Вязе</w:t>
            </w:r>
            <w:r>
              <w:rPr>
                <w:sz w:val="17"/>
                <w:szCs w:val="17"/>
              </w:rPr>
              <w:t>мском районе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5690" w:rsidRPr="00592A74" w:rsidTr="00E03D18">
        <w:trPr>
          <w:trHeight w:val="3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субъектов малого и среднего предпринимательства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5690" w:rsidRPr="00592A74" w:rsidTr="00E03D18">
        <w:trPr>
          <w:trHeight w:val="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 xml:space="preserve">Энергосбережение и повышение энергетической эффективности на территории муниципального образования "Вяземский район" </w:t>
            </w:r>
            <w:r>
              <w:rPr>
                <w:sz w:val="17"/>
                <w:szCs w:val="17"/>
              </w:rPr>
              <w:t>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85690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Кадровая политика в здравоохранении муниципальном образовании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54,1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B85690" w:rsidRPr="00592A74" w:rsidTr="00E03D18">
        <w:trPr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Развитие  дорожно-транспортного комплекса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65 256,2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65 256,2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29 086,3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-36 169,9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44,6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B85690" w:rsidRPr="00592A74" w:rsidTr="001F2BBE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Газификация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5690" w:rsidRPr="00592A74" w:rsidTr="001F2BBE">
        <w:trPr>
          <w:trHeight w:val="4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Устойчивое развитие сельских территории муниципального образования "Вязе</w:t>
            </w:r>
            <w:r>
              <w:rPr>
                <w:sz w:val="17"/>
                <w:szCs w:val="17"/>
              </w:rPr>
              <w:t>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6D7E0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85690" w:rsidRPr="00B8569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85690" w:rsidRPr="00592A74" w:rsidTr="001F2BBE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Охрана окружающей среды и экологическое информирование населения на территории муниципальном образовании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5690" w:rsidRPr="00592A74" w:rsidTr="00B85690">
        <w:trPr>
          <w:trHeight w:val="3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1 865,0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1 865,0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1 865,0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85690" w:rsidRPr="00592A74" w:rsidTr="002D0B03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Информатизация муниципального образования «Вязем</w:t>
            </w:r>
            <w:r>
              <w:rPr>
                <w:sz w:val="17"/>
                <w:szCs w:val="17"/>
              </w:rPr>
              <w:t>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1 050,0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66,9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66,9</w:t>
            </w:r>
          </w:p>
        </w:tc>
      </w:tr>
      <w:tr w:rsidR="00B85690" w:rsidRPr="00592A74" w:rsidTr="00047A27">
        <w:trPr>
          <w:trHeight w:val="7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jc w:val="right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jc w:val="both"/>
              <w:rPr>
                <w:sz w:val="17"/>
                <w:szCs w:val="17"/>
              </w:rPr>
            </w:pPr>
            <w:r w:rsidRPr="00592A74">
              <w:rPr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</w:t>
            </w:r>
            <w:r>
              <w:rPr>
                <w:sz w:val="17"/>
                <w:szCs w:val="17"/>
              </w:rPr>
              <w:t>ипального</w:t>
            </w:r>
            <w:r w:rsidRPr="00592A74">
              <w:rPr>
                <w:sz w:val="17"/>
                <w:szCs w:val="17"/>
              </w:rPr>
              <w:t xml:space="preserve"> образования «Вязе</w:t>
            </w:r>
            <w:r>
              <w:rPr>
                <w:sz w:val="17"/>
                <w:szCs w:val="17"/>
              </w:rPr>
              <w:t>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23 543,7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23 543,7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18 641,2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-4 902,5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sz w:val="18"/>
                <w:szCs w:val="18"/>
              </w:rPr>
            </w:pPr>
            <w:r w:rsidRPr="00B85690">
              <w:rPr>
                <w:sz w:val="18"/>
                <w:szCs w:val="18"/>
              </w:rPr>
              <w:t>79,2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color w:val="000000"/>
                <w:sz w:val="18"/>
                <w:szCs w:val="18"/>
              </w:rPr>
            </w:pPr>
            <w:r w:rsidRPr="00B85690">
              <w:rPr>
                <w:color w:val="000000"/>
                <w:sz w:val="18"/>
                <w:szCs w:val="18"/>
              </w:rPr>
              <w:t>79,2</w:t>
            </w:r>
          </w:p>
        </w:tc>
      </w:tr>
      <w:tr w:rsidR="00B85690" w:rsidRPr="00592A74" w:rsidTr="005B624C">
        <w:trPr>
          <w:trHeight w:val="176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ind w:left="-102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B85690" w:rsidRPr="00592A74" w:rsidRDefault="00B85690" w:rsidP="0069343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85690">
              <w:rPr>
                <w:b/>
                <w:bCs/>
                <w:sz w:val="18"/>
                <w:szCs w:val="18"/>
              </w:rPr>
              <w:t>1 579 544,5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690">
              <w:rPr>
                <w:b/>
                <w:bCs/>
                <w:color w:val="000000"/>
                <w:sz w:val="18"/>
                <w:szCs w:val="18"/>
              </w:rPr>
              <w:t>1 579 544,5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6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690">
              <w:rPr>
                <w:b/>
                <w:bCs/>
                <w:color w:val="000000"/>
                <w:sz w:val="18"/>
                <w:szCs w:val="18"/>
              </w:rPr>
              <w:t>1 182 897,4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690">
              <w:rPr>
                <w:b/>
                <w:bCs/>
                <w:color w:val="000000"/>
                <w:sz w:val="18"/>
                <w:szCs w:val="18"/>
              </w:rPr>
              <w:t>-396 647,1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85690" w:rsidRPr="00B85690" w:rsidRDefault="00B85690" w:rsidP="00B8569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690">
              <w:rPr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85690" w:rsidRPr="006D7E00" w:rsidRDefault="00B85690" w:rsidP="00B85690">
            <w:pPr>
              <w:ind w:left="-131" w:right="-85"/>
              <w:jc w:val="right"/>
              <w:rPr>
                <w:b/>
                <w:color w:val="000000"/>
                <w:sz w:val="18"/>
                <w:szCs w:val="18"/>
              </w:rPr>
            </w:pPr>
            <w:r w:rsidRPr="006D7E00">
              <w:rPr>
                <w:b/>
                <w:color w:val="000000"/>
                <w:sz w:val="18"/>
                <w:szCs w:val="18"/>
              </w:rPr>
              <w:t>74,9</w:t>
            </w:r>
          </w:p>
        </w:tc>
      </w:tr>
      <w:tr w:rsidR="004B02E3" w:rsidRPr="00592A74" w:rsidTr="00E03D18">
        <w:trPr>
          <w:trHeight w:val="94"/>
        </w:trPr>
        <w:tc>
          <w:tcPr>
            <w:tcW w:w="1077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A74" w:rsidRPr="00592A74" w:rsidRDefault="00592A74" w:rsidP="00592A74">
            <w:pPr>
              <w:widowControl/>
              <w:autoSpaceDE/>
              <w:autoSpaceDN/>
              <w:adjustRightInd/>
              <w:ind w:left="-10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92A74">
              <w:rPr>
                <w:b/>
                <w:bCs/>
                <w:color w:val="000000"/>
                <w:sz w:val="17"/>
                <w:szCs w:val="17"/>
              </w:rPr>
              <w:t>Непрограммные расходы бюджета Вяземского района Смоленской области в 2022 году</w:t>
            </w:r>
          </w:p>
        </w:tc>
      </w:tr>
      <w:tr w:rsidR="00B6177C" w:rsidRPr="00592A74" w:rsidTr="002D0B03">
        <w:trPr>
          <w:trHeight w:val="2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2 463,7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-652,4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B6177C" w:rsidRPr="00592A74" w:rsidTr="00982205">
        <w:trPr>
          <w:trHeight w:val="1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6177C" w:rsidRPr="00592A74" w:rsidTr="00982205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1 497,3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B6177C" w:rsidRPr="00592A74" w:rsidTr="00982205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2 789,4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2 036,4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-753,0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B6177C" w:rsidRPr="00592A74" w:rsidTr="00F01032">
        <w:trPr>
          <w:trHeight w:val="51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 w:rsidP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177C" w:rsidRPr="00592A74" w:rsidTr="00F01032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2 264,4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2 264,4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-712,0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68,6</w:t>
            </w:r>
          </w:p>
        </w:tc>
      </w:tr>
      <w:tr w:rsidR="00B6177C" w:rsidRPr="00592A74" w:rsidTr="00F01032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1 642,0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1 642,0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-1 010,8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B6177C" w:rsidRPr="00592A74" w:rsidTr="002D0B03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14 730,4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14 730,4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-13 790,0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B6177C" w:rsidRPr="00592A74" w:rsidTr="00C9138A">
        <w:trPr>
          <w:trHeight w:val="1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Резервный фонд Администрации Смоленской области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1 100,7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1 100,7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-1 100,7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177C" w:rsidRPr="00592A74" w:rsidTr="00C9138A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6177C" w:rsidRPr="00592A74" w:rsidTr="00C9138A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7C" w:rsidRPr="00B6177C" w:rsidRDefault="00B6177C">
            <w:pPr>
              <w:jc w:val="both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2 422,5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-957,2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60,5</w:t>
            </w:r>
          </w:p>
        </w:tc>
      </w:tr>
      <w:tr w:rsidR="00B6177C" w:rsidRPr="00592A74" w:rsidTr="00C9138A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7C" w:rsidRPr="00B6177C" w:rsidRDefault="00B6177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6177C">
              <w:rPr>
                <w:i/>
                <w:iCs/>
                <w:color w:val="000000"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6177C" w:rsidRPr="00592A74" w:rsidTr="002D0B03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7C" w:rsidRPr="00B6177C" w:rsidRDefault="00B6177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6177C">
              <w:rPr>
                <w:i/>
                <w:iCs/>
                <w:color w:val="000000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sz w:val="18"/>
                <w:szCs w:val="18"/>
              </w:rPr>
              <w:t>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B6177C" w:rsidRPr="00B6177C" w:rsidRDefault="00B6177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6177C" w:rsidRPr="00592A74" w:rsidTr="005B624C">
        <w:trPr>
          <w:trHeight w:val="2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B6177C" w:rsidRPr="00B6177C" w:rsidRDefault="00B6177C">
            <w:pPr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177C" w:rsidRPr="00B6177C" w:rsidRDefault="00B617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30 582,6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30 582,6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177C" w:rsidRPr="00B6177C" w:rsidRDefault="00B617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6177C" w:rsidRPr="00B6177C" w:rsidRDefault="00B6177C">
            <w:pPr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10 958,1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-19 624,5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35,8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6177C" w:rsidRPr="00B6177C" w:rsidRDefault="00B6177C">
            <w:pPr>
              <w:jc w:val="right"/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35,8</w:t>
            </w:r>
          </w:p>
        </w:tc>
      </w:tr>
      <w:tr w:rsidR="00B6177C" w:rsidRPr="00592A74" w:rsidTr="00F21DE0">
        <w:trPr>
          <w:trHeight w:val="2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B6177C" w:rsidRPr="00B6177C" w:rsidRDefault="00B6177C">
            <w:pPr>
              <w:rPr>
                <w:color w:val="000000"/>
                <w:sz w:val="18"/>
                <w:szCs w:val="18"/>
              </w:rPr>
            </w:pPr>
            <w:r w:rsidRPr="00B617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 w:rsidP="00F21DE0">
            <w:pPr>
              <w:ind w:left="-131" w:right="-85"/>
              <w:jc w:val="right"/>
              <w:rPr>
                <w:b/>
                <w:bCs/>
                <w:sz w:val="18"/>
                <w:szCs w:val="18"/>
              </w:rPr>
            </w:pPr>
            <w:r w:rsidRPr="00B6177C">
              <w:rPr>
                <w:b/>
                <w:bCs/>
                <w:sz w:val="18"/>
                <w:szCs w:val="18"/>
              </w:rPr>
              <w:t>1 610 127,1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 w:rsidP="00F21DE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1 610 127,1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 w:rsidP="00F21DE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 w:rsidP="00F21DE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1 193 855,5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6177C" w:rsidRPr="00B6177C" w:rsidRDefault="00B6177C" w:rsidP="00F21DE0">
            <w:pPr>
              <w:ind w:left="-131" w:right="-8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177C">
              <w:rPr>
                <w:b/>
                <w:bCs/>
                <w:color w:val="000000"/>
                <w:sz w:val="18"/>
                <w:szCs w:val="18"/>
              </w:rPr>
              <w:t>-416 271,6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B6177C" w:rsidRPr="006D7E00" w:rsidRDefault="00B6177C" w:rsidP="00F21DE0">
            <w:pPr>
              <w:ind w:left="-131" w:right="-85"/>
              <w:jc w:val="right"/>
              <w:rPr>
                <w:b/>
                <w:color w:val="000000"/>
                <w:sz w:val="18"/>
                <w:szCs w:val="18"/>
              </w:rPr>
            </w:pPr>
            <w:r w:rsidRPr="006D7E00">
              <w:rPr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6177C" w:rsidRPr="006D7E00" w:rsidRDefault="00B6177C" w:rsidP="00F21DE0">
            <w:pPr>
              <w:ind w:left="-131" w:right="-85"/>
              <w:jc w:val="right"/>
              <w:rPr>
                <w:b/>
                <w:color w:val="000000"/>
                <w:sz w:val="18"/>
                <w:szCs w:val="18"/>
              </w:rPr>
            </w:pPr>
            <w:r w:rsidRPr="006D7E00">
              <w:rPr>
                <w:b/>
                <w:color w:val="000000"/>
                <w:sz w:val="18"/>
                <w:szCs w:val="18"/>
              </w:rPr>
              <w:t>74,1</w:t>
            </w:r>
          </w:p>
        </w:tc>
      </w:tr>
    </w:tbl>
    <w:p w:rsidR="005329AB" w:rsidRPr="001D030F" w:rsidRDefault="005329AB" w:rsidP="00096DED">
      <w:pPr>
        <w:pStyle w:val="a3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EA22E5" w:rsidRDefault="00EA22E5" w:rsidP="001136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за девять месяцев 2022 года, а так же причины неисполнения некоторых муниципальных программ приведены в пояснительной записке Администрации муниципального образования к отчету об исполнении бюджета. В пояснительной записке в полном объеме отражены расходы муниципального образования за девять месяцев 2022 года. </w:t>
      </w:r>
    </w:p>
    <w:p w:rsidR="00696644" w:rsidRPr="006956F5" w:rsidRDefault="00696644" w:rsidP="001136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B03" w:rsidRPr="006956F5" w:rsidRDefault="002D0B03" w:rsidP="006376AD">
      <w:pPr>
        <w:pStyle w:val="a3"/>
        <w:numPr>
          <w:ilvl w:val="0"/>
          <w:numId w:val="34"/>
        </w:numPr>
        <w:ind w:left="142" w:hanging="2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5">
        <w:rPr>
          <w:rFonts w:ascii="Times New Roman" w:hAnsi="Times New Roman" w:cs="Times New Roman"/>
          <w:b/>
          <w:sz w:val="24"/>
          <w:szCs w:val="24"/>
          <w:u w:val="single"/>
        </w:rPr>
        <w:t>Резервный фонд</w:t>
      </w:r>
    </w:p>
    <w:p w:rsidR="002D0B03" w:rsidRPr="006956F5" w:rsidRDefault="002D0B03" w:rsidP="002D0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Резервный фонд сформирован Администрацией муниципального образования «Вяземский район» Смоленской области за счет собственных средств бюджета. Плановые бюджетные назначения резервного фонда утверждены в сумме </w:t>
      </w:r>
      <w:r w:rsidR="00EA22E5">
        <w:rPr>
          <w:rFonts w:ascii="Times New Roman" w:hAnsi="Times New Roman" w:cs="Times New Roman"/>
          <w:b/>
          <w:sz w:val="24"/>
          <w:szCs w:val="24"/>
        </w:rPr>
        <w:t xml:space="preserve">1 642,0 </w:t>
      </w:r>
      <w:r w:rsidRPr="006956F5">
        <w:rPr>
          <w:rFonts w:ascii="Times New Roman" w:hAnsi="Times New Roman" w:cs="Times New Roman"/>
          <w:sz w:val="24"/>
          <w:szCs w:val="24"/>
        </w:rPr>
        <w:t>тыс.рублей. Размер резервного фонда не превышает ограничения, установленные п.3 ст.81 БК РФ (3,0% общего объема расходов) и составляет 0,1% общего объема расходов бюджета муниципального образования «Вяземский район» Смоленской области.</w:t>
      </w:r>
    </w:p>
    <w:p w:rsidR="000674CC" w:rsidRPr="006956F5" w:rsidRDefault="002D0B03" w:rsidP="002D0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5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записки, средства резервного фонда Администрации муниципального образования «Вяземский район» Смоленской области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6956F5">
        <w:rPr>
          <w:rFonts w:ascii="Times New Roman" w:hAnsi="Times New Roman" w:cs="Times New Roman"/>
          <w:sz w:val="24"/>
          <w:szCs w:val="24"/>
        </w:rPr>
        <w:t xml:space="preserve"> 2022 года 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 w:rsidR="00EA22E5">
        <w:rPr>
          <w:rFonts w:ascii="Times New Roman" w:hAnsi="Times New Roman" w:cs="Times New Roman"/>
          <w:b/>
          <w:iCs/>
          <w:sz w:val="24"/>
          <w:szCs w:val="24"/>
        </w:rPr>
        <w:t xml:space="preserve">631,2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тыс.рублей или </w:t>
      </w:r>
      <w:r w:rsidR="00EA22E5">
        <w:rPr>
          <w:rFonts w:ascii="Times New Roman" w:hAnsi="Times New Roman" w:cs="Times New Roman"/>
          <w:b/>
          <w:iCs/>
          <w:sz w:val="24"/>
          <w:szCs w:val="24"/>
        </w:rPr>
        <w:t>38,4</w:t>
      </w:r>
      <w:r w:rsidRPr="006956F5">
        <w:rPr>
          <w:rFonts w:ascii="Times New Roman" w:hAnsi="Times New Roman" w:cs="Times New Roman"/>
          <w:iCs/>
          <w:sz w:val="24"/>
          <w:szCs w:val="24"/>
        </w:rPr>
        <w:t>% к годовому плану</w:t>
      </w:r>
      <w:r w:rsidRPr="006956F5">
        <w:rPr>
          <w:rFonts w:ascii="Times New Roman" w:hAnsi="Times New Roman" w:cs="Times New Roman"/>
          <w:sz w:val="24"/>
          <w:szCs w:val="24"/>
        </w:rPr>
        <w:t>.</w:t>
      </w:r>
    </w:p>
    <w:p w:rsidR="00696644" w:rsidRPr="006D7490" w:rsidRDefault="00696644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98E" w:rsidRPr="006D7490" w:rsidRDefault="00B2498E" w:rsidP="004B0F5C">
      <w:pPr>
        <w:pStyle w:val="a3"/>
        <w:numPr>
          <w:ilvl w:val="0"/>
          <w:numId w:val="34"/>
        </w:numPr>
        <w:ind w:left="142" w:hanging="2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490"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Дефицит бюджета и источники финансирования дефицита бюджета</w:t>
      </w:r>
    </w:p>
    <w:p w:rsidR="00CE4B98" w:rsidRDefault="00B2498E" w:rsidP="00CE4B98">
      <w:pPr>
        <w:widowControl/>
        <w:ind w:firstLine="567"/>
        <w:jc w:val="both"/>
        <w:rPr>
          <w:sz w:val="24"/>
          <w:szCs w:val="24"/>
        </w:rPr>
      </w:pPr>
      <w:r w:rsidRPr="006D7490">
        <w:rPr>
          <w:sz w:val="24"/>
          <w:szCs w:val="24"/>
        </w:rPr>
        <w:t xml:space="preserve">Согласно </w:t>
      </w:r>
      <w:r w:rsidR="00CE4B98">
        <w:rPr>
          <w:sz w:val="24"/>
          <w:szCs w:val="24"/>
        </w:rPr>
        <w:t>р</w:t>
      </w:r>
      <w:r w:rsidRPr="006D7490">
        <w:rPr>
          <w:sz w:val="24"/>
          <w:szCs w:val="24"/>
        </w:rPr>
        <w:t xml:space="preserve">ешению о бюджете </w:t>
      </w:r>
      <w:r w:rsidR="00CE4B98" w:rsidRPr="00CE4B98">
        <w:rPr>
          <w:sz w:val="24"/>
          <w:szCs w:val="24"/>
        </w:rPr>
        <w:t>от 22.12.2021 №121</w:t>
      </w:r>
      <w:r w:rsidR="00CE4B98">
        <w:rPr>
          <w:sz w:val="24"/>
          <w:szCs w:val="24"/>
        </w:rPr>
        <w:t xml:space="preserve"> (с изменениями), бюджет муниципального</w:t>
      </w:r>
      <w:r w:rsidRPr="006D7490">
        <w:rPr>
          <w:sz w:val="24"/>
          <w:szCs w:val="24"/>
        </w:rPr>
        <w:t xml:space="preserve"> образования «Вяземский район» Смоленской области утверждён с дефицитом в сумме </w:t>
      </w:r>
      <w:r w:rsidR="006D7490" w:rsidRPr="006D7490">
        <w:rPr>
          <w:b/>
          <w:sz w:val="24"/>
          <w:szCs w:val="24"/>
        </w:rPr>
        <w:t>5</w:t>
      </w:r>
      <w:r w:rsidRPr="006D7490">
        <w:rPr>
          <w:b/>
          <w:sz w:val="24"/>
          <w:szCs w:val="24"/>
        </w:rPr>
        <w:t>0,0</w:t>
      </w:r>
      <w:r w:rsidR="00EA22E5">
        <w:rPr>
          <w:b/>
          <w:sz w:val="24"/>
          <w:szCs w:val="24"/>
        </w:rPr>
        <w:t xml:space="preserve"> </w:t>
      </w:r>
      <w:r w:rsidRPr="006D7490">
        <w:rPr>
          <w:sz w:val="24"/>
          <w:szCs w:val="24"/>
        </w:rPr>
        <w:t xml:space="preserve">тыс.рублей. </w:t>
      </w:r>
      <w:r w:rsidR="00CE4B98">
        <w:rPr>
          <w:sz w:val="24"/>
          <w:szCs w:val="24"/>
        </w:rPr>
        <w:t>Ф</w:t>
      </w:r>
      <w:r w:rsidRPr="00CE4B98">
        <w:rPr>
          <w:sz w:val="24"/>
          <w:szCs w:val="24"/>
        </w:rPr>
        <w:t xml:space="preserve">актически бюджет муниципального образования «Вяземский район» Смоленской области за </w:t>
      </w:r>
      <w:r w:rsidR="0068227A">
        <w:rPr>
          <w:sz w:val="24"/>
          <w:szCs w:val="24"/>
        </w:rPr>
        <w:t>девять месяцев</w:t>
      </w:r>
      <w:r w:rsidRPr="00CE4B98">
        <w:rPr>
          <w:sz w:val="24"/>
          <w:szCs w:val="24"/>
        </w:rPr>
        <w:t xml:space="preserve"> 202</w:t>
      </w:r>
      <w:r w:rsidR="006D7490" w:rsidRPr="00CE4B98">
        <w:rPr>
          <w:sz w:val="24"/>
          <w:szCs w:val="24"/>
        </w:rPr>
        <w:t>2</w:t>
      </w:r>
      <w:r w:rsidRPr="00CE4B98">
        <w:rPr>
          <w:sz w:val="24"/>
          <w:szCs w:val="24"/>
        </w:rPr>
        <w:t xml:space="preserve"> года исполнен</w:t>
      </w:r>
      <w:r w:rsidR="00EA22E5">
        <w:rPr>
          <w:sz w:val="24"/>
          <w:szCs w:val="24"/>
        </w:rPr>
        <w:t xml:space="preserve"> </w:t>
      </w:r>
      <w:r w:rsidRPr="006D7490">
        <w:rPr>
          <w:b/>
          <w:sz w:val="24"/>
          <w:szCs w:val="24"/>
        </w:rPr>
        <w:t xml:space="preserve">с профицитом </w:t>
      </w:r>
      <w:r w:rsidRPr="006D7490">
        <w:rPr>
          <w:sz w:val="24"/>
          <w:szCs w:val="24"/>
        </w:rPr>
        <w:t xml:space="preserve">в сумме </w:t>
      </w:r>
      <w:r w:rsidR="00EA22E5">
        <w:rPr>
          <w:b/>
          <w:sz w:val="24"/>
          <w:szCs w:val="24"/>
        </w:rPr>
        <w:t xml:space="preserve">17 187,2 </w:t>
      </w:r>
      <w:r w:rsidRPr="006D7490">
        <w:rPr>
          <w:sz w:val="24"/>
          <w:szCs w:val="24"/>
        </w:rPr>
        <w:t>тыс.рублей (за аналогичный период 20</w:t>
      </w:r>
      <w:r w:rsidR="006D7490" w:rsidRPr="006D7490">
        <w:rPr>
          <w:sz w:val="24"/>
          <w:szCs w:val="24"/>
        </w:rPr>
        <w:t>21</w:t>
      </w:r>
      <w:r w:rsidRPr="006D7490">
        <w:rPr>
          <w:sz w:val="24"/>
          <w:szCs w:val="24"/>
        </w:rPr>
        <w:t xml:space="preserve"> года - бюджет был исполнен с дефицитом в сумме </w:t>
      </w:r>
      <w:r w:rsidR="00EA22E5">
        <w:rPr>
          <w:sz w:val="24"/>
          <w:szCs w:val="24"/>
        </w:rPr>
        <w:t xml:space="preserve">1 096,0 </w:t>
      </w:r>
      <w:r w:rsidRPr="006D7490">
        <w:rPr>
          <w:sz w:val="24"/>
          <w:szCs w:val="24"/>
        </w:rPr>
        <w:t xml:space="preserve">тыс.рублей). </w:t>
      </w:r>
    </w:p>
    <w:p w:rsidR="006D7490" w:rsidRPr="00CE4B98" w:rsidRDefault="006D7490" w:rsidP="00CE4B98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E4B98">
        <w:rPr>
          <w:rFonts w:eastAsia="Calibri"/>
          <w:sz w:val="24"/>
          <w:szCs w:val="24"/>
          <w:lang w:eastAsia="en-US"/>
        </w:rPr>
        <w:t>Источник</w:t>
      </w:r>
      <w:r w:rsidR="00EA22E5">
        <w:rPr>
          <w:rFonts w:eastAsia="Calibri"/>
          <w:sz w:val="24"/>
          <w:szCs w:val="24"/>
          <w:lang w:eastAsia="en-US"/>
        </w:rPr>
        <w:t>и</w:t>
      </w:r>
      <w:r w:rsidRPr="00CE4B98">
        <w:rPr>
          <w:rFonts w:eastAsia="Calibri"/>
          <w:sz w:val="24"/>
          <w:szCs w:val="24"/>
          <w:lang w:eastAsia="en-US"/>
        </w:rPr>
        <w:t xml:space="preserve"> ф</w:t>
      </w:r>
      <w:r w:rsidR="00EA22E5">
        <w:rPr>
          <w:rFonts w:eastAsia="Calibri"/>
          <w:sz w:val="24"/>
          <w:szCs w:val="24"/>
          <w:lang w:eastAsia="en-US"/>
        </w:rPr>
        <w:t>инансирования дефицита бюджета</w:t>
      </w:r>
      <w:r w:rsidRPr="00CE4B98">
        <w:rPr>
          <w:rFonts w:eastAsia="Calibri"/>
          <w:sz w:val="24"/>
          <w:szCs w:val="24"/>
          <w:lang w:eastAsia="en-US"/>
        </w:rPr>
        <w:t>:</w:t>
      </w:r>
    </w:p>
    <w:p w:rsidR="006D7490" w:rsidRPr="006B656D" w:rsidRDefault="006D7490" w:rsidP="006D7490">
      <w:pPr>
        <w:pStyle w:val="ac"/>
        <w:numPr>
          <w:ilvl w:val="0"/>
          <w:numId w:val="38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6B656D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– </w:t>
      </w:r>
      <w:r w:rsidR="00EA22E5">
        <w:rPr>
          <w:rFonts w:eastAsia="Calibri"/>
          <w:sz w:val="24"/>
          <w:szCs w:val="24"/>
          <w:lang w:eastAsia="en-US"/>
        </w:rPr>
        <w:t>(-)</w:t>
      </w:r>
      <w:r w:rsidR="00EA22E5">
        <w:rPr>
          <w:rFonts w:eastAsia="Calibri"/>
          <w:b/>
          <w:sz w:val="24"/>
          <w:szCs w:val="24"/>
          <w:lang w:eastAsia="en-US"/>
        </w:rPr>
        <w:t>7 8</w:t>
      </w:r>
      <w:r w:rsidRPr="006B656D">
        <w:rPr>
          <w:rFonts w:eastAsia="Calibri"/>
          <w:b/>
          <w:sz w:val="24"/>
          <w:szCs w:val="24"/>
          <w:lang w:eastAsia="en-US"/>
        </w:rPr>
        <w:t>00,0</w:t>
      </w:r>
      <w:r w:rsidR="00EA22E5">
        <w:rPr>
          <w:rFonts w:eastAsia="Calibri"/>
          <w:b/>
          <w:sz w:val="24"/>
          <w:szCs w:val="24"/>
          <w:lang w:eastAsia="en-US"/>
        </w:rPr>
        <w:t xml:space="preserve"> </w:t>
      </w:r>
      <w:r w:rsidRPr="006B656D">
        <w:rPr>
          <w:rFonts w:eastAsia="Calibri"/>
          <w:sz w:val="24"/>
          <w:szCs w:val="24"/>
          <w:lang w:eastAsia="en-US"/>
        </w:rPr>
        <w:t>тыс.рублей;</w:t>
      </w:r>
    </w:p>
    <w:p w:rsidR="006D7490" w:rsidRPr="006B656D" w:rsidRDefault="006D7490" w:rsidP="006D7490">
      <w:pPr>
        <w:pStyle w:val="a3"/>
        <w:numPr>
          <w:ilvl w:val="0"/>
          <w:numId w:val="38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6D">
        <w:rPr>
          <w:rFonts w:ascii="Times New Roman" w:eastAsia="Calibri" w:hAnsi="Times New Roman" w:cs="Times New Roman"/>
          <w:sz w:val="24"/>
          <w:szCs w:val="24"/>
        </w:rPr>
        <w:t xml:space="preserve">изменение остатков средств – </w:t>
      </w:r>
      <w:r w:rsidR="00CE4B98">
        <w:rPr>
          <w:rFonts w:ascii="Times New Roman" w:eastAsia="Calibri" w:hAnsi="Times New Roman" w:cs="Times New Roman"/>
          <w:sz w:val="24"/>
          <w:szCs w:val="24"/>
        </w:rPr>
        <w:t>(-)</w:t>
      </w:r>
      <w:r w:rsidR="00EA22E5">
        <w:rPr>
          <w:rFonts w:ascii="Times New Roman" w:eastAsia="Calibri" w:hAnsi="Times New Roman" w:cs="Times New Roman"/>
          <w:b/>
          <w:sz w:val="24"/>
          <w:szCs w:val="24"/>
        </w:rPr>
        <w:t xml:space="preserve">9 387,2 </w:t>
      </w:r>
      <w:r>
        <w:rPr>
          <w:rFonts w:ascii="Times New Roman" w:eastAsia="Calibri" w:hAnsi="Times New Roman" w:cs="Times New Roman"/>
          <w:sz w:val="24"/>
          <w:szCs w:val="24"/>
        </w:rPr>
        <w:t>тыс.</w:t>
      </w:r>
      <w:r w:rsidRPr="006B656D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CE61A3" w:rsidRDefault="00CE61A3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DF318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DA5" w:rsidRPr="00DF3181" w:rsidRDefault="00345DA5" w:rsidP="004B0F5C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DF318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DF3181">
        <w:rPr>
          <w:rFonts w:ascii="Times New Roman" w:hAnsi="Times New Roman" w:cs="Times New Roman"/>
          <w:sz w:val="24"/>
          <w:szCs w:val="24"/>
        </w:rPr>
        <w:t xml:space="preserve">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DF3181">
        <w:rPr>
          <w:rFonts w:ascii="Times New Roman" w:hAnsi="Times New Roman" w:cs="Times New Roman"/>
          <w:sz w:val="24"/>
          <w:szCs w:val="24"/>
        </w:rPr>
        <w:t>2</w:t>
      </w:r>
      <w:r w:rsidR="004B0F5C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DF3181">
        <w:rPr>
          <w:rFonts w:ascii="Times New Roman" w:hAnsi="Times New Roman" w:cs="Times New Roman"/>
          <w:sz w:val="24"/>
          <w:szCs w:val="24"/>
        </w:rPr>
        <w:t>го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DF3181">
        <w:rPr>
          <w:rFonts w:ascii="Times New Roman" w:hAnsi="Times New Roman" w:cs="Times New Roman"/>
          <w:sz w:val="24"/>
          <w:szCs w:val="24"/>
        </w:rPr>
        <w:t>я</w:t>
      </w:r>
      <w:r w:rsidR="005B624C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DF3181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DF3181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DF3181" w:rsidRDefault="00702AC7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lastRenderedPageBreak/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5B624C">
        <w:rPr>
          <w:rFonts w:ascii="Times New Roman" w:hAnsi="Times New Roman" w:cs="Times New Roman"/>
          <w:sz w:val="24"/>
          <w:szCs w:val="24"/>
        </w:rPr>
        <w:t>25</w:t>
      </w:r>
      <w:r w:rsidRPr="00DF3181">
        <w:rPr>
          <w:rFonts w:ascii="Times New Roman" w:hAnsi="Times New Roman" w:cs="Times New Roman"/>
          <w:sz w:val="24"/>
          <w:szCs w:val="24"/>
        </w:rPr>
        <w:t>.</w:t>
      </w:r>
      <w:r w:rsidR="005B624C">
        <w:rPr>
          <w:rFonts w:ascii="Times New Roman" w:hAnsi="Times New Roman" w:cs="Times New Roman"/>
          <w:sz w:val="24"/>
          <w:szCs w:val="24"/>
        </w:rPr>
        <w:t>10</w:t>
      </w:r>
      <w:r w:rsidRPr="00DF3181">
        <w:rPr>
          <w:rFonts w:ascii="Times New Roman" w:hAnsi="Times New Roman" w:cs="Times New Roman"/>
          <w:sz w:val="24"/>
          <w:szCs w:val="24"/>
        </w:rPr>
        <w:t>.202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№</w:t>
      </w:r>
      <w:r w:rsidR="005B624C">
        <w:rPr>
          <w:rFonts w:ascii="Times New Roman" w:hAnsi="Times New Roman" w:cs="Times New Roman"/>
          <w:sz w:val="24"/>
          <w:szCs w:val="24"/>
        </w:rPr>
        <w:t>509</w:t>
      </w:r>
      <w:r w:rsidRPr="00DF3181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Pr="00DF3181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DF3181" w:rsidRDefault="002B4779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В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5B624C">
        <w:rPr>
          <w:rFonts w:ascii="Times New Roman" w:hAnsi="Times New Roman" w:cs="Times New Roman"/>
          <w:sz w:val="24"/>
          <w:szCs w:val="24"/>
        </w:rPr>
        <w:t>25</w:t>
      </w:r>
      <w:r w:rsidR="00CE7F0A" w:rsidRPr="00DF3181">
        <w:rPr>
          <w:rFonts w:ascii="Times New Roman" w:hAnsi="Times New Roman" w:cs="Times New Roman"/>
          <w:sz w:val="24"/>
          <w:szCs w:val="24"/>
        </w:rPr>
        <w:t>.</w:t>
      </w:r>
      <w:r w:rsidR="005B624C">
        <w:rPr>
          <w:rFonts w:ascii="Times New Roman" w:hAnsi="Times New Roman" w:cs="Times New Roman"/>
          <w:sz w:val="24"/>
          <w:szCs w:val="24"/>
        </w:rPr>
        <w:t>10</w:t>
      </w:r>
      <w:r w:rsidR="00CE7F0A" w:rsidRPr="00DF3181">
        <w:rPr>
          <w:rFonts w:ascii="Times New Roman" w:hAnsi="Times New Roman" w:cs="Times New Roman"/>
          <w:sz w:val="24"/>
          <w:szCs w:val="24"/>
        </w:rPr>
        <w:t>.2022 №</w:t>
      </w:r>
      <w:r w:rsidR="005B624C">
        <w:rPr>
          <w:rFonts w:ascii="Times New Roman" w:hAnsi="Times New Roman" w:cs="Times New Roman"/>
          <w:sz w:val="24"/>
          <w:szCs w:val="24"/>
        </w:rPr>
        <w:t>509</w:t>
      </w:r>
      <w:r w:rsidR="00CE7F0A" w:rsidRPr="00DF3181">
        <w:rPr>
          <w:rFonts w:ascii="Times New Roman" w:hAnsi="Times New Roman" w:cs="Times New Roman"/>
          <w:sz w:val="24"/>
          <w:szCs w:val="24"/>
        </w:rPr>
        <w:t>-р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sz w:val="24"/>
          <w:szCs w:val="24"/>
        </w:rPr>
        <w:t>2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года утверждено:</w:t>
      </w:r>
    </w:p>
    <w:p w:rsidR="00CC6AD5" w:rsidRPr="00DF3181" w:rsidRDefault="00CC6AD5" w:rsidP="004B0F5C">
      <w:pPr>
        <w:pStyle w:val="a3"/>
        <w:numPr>
          <w:ilvl w:val="0"/>
          <w:numId w:val="33"/>
        </w:numPr>
        <w:tabs>
          <w:tab w:val="left" w:pos="709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 xml:space="preserve">1 211 042,7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>815 962,0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DF3181" w:rsidRDefault="00CC6AD5" w:rsidP="004B0F5C">
      <w:pPr>
        <w:pStyle w:val="a3"/>
        <w:numPr>
          <w:ilvl w:val="0"/>
          <w:numId w:val="33"/>
        </w:numPr>
        <w:tabs>
          <w:tab w:val="left" w:pos="709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 xml:space="preserve">1 193 855,5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с профицитом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>17 187,2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DF3181" w:rsidRDefault="00CC6AD5" w:rsidP="004B0F5C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E7F0A" w:rsidRPr="00DF3181">
        <w:rPr>
          <w:rFonts w:ascii="Times New Roman" w:hAnsi="Times New Roman" w:cs="Times New Roman"/>
          <w:i/>
          <w:sz w:val="24"/>
          <w:szCs w:val="24"/>
        </w:rPr>
        <w:t>2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DF3181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 xml:space="preserve">1 211 042,7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B624C">
        <w:rPr>
          <w:rFonts w:ascii="Times New Roman" w:hAnsi="Times New Roman" w:cs="Times New Roman"/>
          <w:b/>
          <w:sz w:val="24"/>
          <w:szCs w:val="24"/>
        </w:rPr>
        <w:t>75,2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DF3181" w:rsidRDefault="00CC6AD5" w:rsidP="004B0F5C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B624C">
        <w:rPr>
          <w:rFonts w:ascii="Times New Roman" w:hAnsi="Times New Roman" w:cs="Times New Roman"/>
          <w:b/>
          <w:sz w:val="24"/>
          <w:szCs w:val="24"/>
        </w:rPr>
        <w:t xml:space="preserve">395 080,7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B624C">
        <w:rPr>
          <w:rFonts w:ascii="Times New Roman" w:hAnsi="Times New Roman" w:cs="Times New Roman"/>
          <w:b/>
          <w:sz w:val="24"/>
          <w:szCs w:val="24"/>
        </w:rPr>
        <w:t>76,2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DF3181" w:rsidRDefault="00CC6AD5" w:rsidP="004B0F5C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B624C">
        <w:rPr>
          <w:rFonts w:ascii="Times New Roman" w:hAnsi="Times New Roman" w:cs="Times New Roman"/>
          <w:sz w:val="24"/>
          <w:szCs w:val="24"/>
        </w:rPr>
        <w:t xml:space="preserve"> </w:t>
      </w:r>
      <w:r w:rsidR="005B624C">
        <w:rPr>
          <w:rFonts w:ascii="Times New Roman" w:hAnsi="Times New Roman" w:cs="Times New Roman"/>
          <w:b/>
          <w:sz w:val="24"/>
          <w:szCs w:val="24"/>
        </w:rPr>
        <w:t xml:space="preserve">815 962,0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B624C">
        <w:rPr>
          <w:rFonts w:ascii="Times New Roman" w:hAnsi="Times New Roman" w:cs="Times New Roman"/>
          <w:b/>
          <w:sz w:val="24"/>
          <w:szCs w:val="24"/>
        </w:rPr>
        <w:t>74,7</w:t>
      </w:r>
      <w:r w:rsidRPr="00DF3181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DF3181" w:rsidRDefault="00CC6AD5" w:rsidP="004B0F5C">
      <w:pPr>
        <w:pStyle w:val="ac"/>
        <w:numPr>
          <w:ilvl w:val="0"/>
          <w:numId w:val="13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DF3181">
        <w:rPr>
          <w:sz w:val="24"/>
          <w:szCs w:val="24"/>
        </w:rPr>
        <w:t xml:space="preserve">Расходы бюджета муниципального района </w:t>
      </w:r>
      <w:r w:rsidR="00884E99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исполнены в сумме </w:t>
      </w:r>
      <w:r w:rsidR="005B624C">
        <w:rPr>
          <w:b/>
          <w:sz w:val="24"/>
          <w:szCs w:val="24"/>
        </w:rPr>
        <w:t xml:space="preserve">1 193 855,5 </w:t>
      </w:r>
      <w:r w:rsidRPr="00DF3181">
        <w:rPr>
          <w:sz w:val="24"/>
          <w:szCs w:val="24"/>
        </w:rPr>
        <w:t xml:space="preserve">тыс.рублей, или </w:t>
      </w:r>
      <w:r w:rsidR="005B624C">
        <w:rPr>
          <w:b/>
          <w:sz w:val="24"/>
          <w:szCs w:val="24"/>
        </w:rPr>
        <w:t>74,1</w:t>
      </w:r>
      <w:r w:rsidRPr="00DF3181">
        <w:rPr>
          <w:sz w:val="24"/>
          <w:szCs w:val="24"/>
        </w:rPr>
        <w:t>% от утвержденного плана (</w:t>
      </w:r>
      <w:r w:rsidRPr="00DF3181">
        <w:rPr>
          <w:b/>
          <w:sz w:val="24"/>
          <w:szCs w:val="24"/>
        </w:rPr>
        <w:t>1</w:t>
      </w:r>
      <w:r w:rsidR="005B624C">
        <w:rPr>
          <w:b/>
          <w:sz w:val="24"/>
          <w:szCs w:val="24"/>
        </w:rPr>
        <w:t> 610 127,1</w:t>
      </w:r>
      <w:r w:rsidRPr="00DF3181">
        <w:rPr>
          <w:sz w:val="24"/>
          <w:szCs w:val="24"/>
        </w:rPr>
        <w:t xml:space="preserve"> тыс.рублей). </w:t>
      </w:r>
    </w:p>
    <w:p w:rsidR="00126AC7" w:rsidRPr="00DF3181" w:rsidRDefault="005814EC" w:rsidP="004B0F5C">
      <w:pPr>
        <w:pStyle w:val="ac"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И</w:t>
      </w:r>
      <w:r w:rsidR="00126AC7" w:rsidRPr="00DF3181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DF3181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DF3181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="00126AC7"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="00126AC7" w:rsidRPr="00DF3181">
        <w:rPr>
          <w:sz w:val="24"/>
          <w:szCs w:val="24"/>
        </w:rPr>
        <w:t xml:space="preserve"> года составило </w:t>
      </w:r>
      <w:r w:rsidR="00EC43EC">
        <w:rPr>
          <w:b/>
          <w:sz w:val="24"/>
          <w:szCs w:val="24"/>
        </w:rPr>
        <w:t xml:space="preserve">1 182 897,4 </w:t>
      </w:r>
      <w:r w:rsidRPr="00DF3181">
        <w:rPr>
          <w:sz w:val="24"/>
          <w:szCs w:val="24"/>
        </w:rPr>
        <w:t xml:space="preserve">тыс.рублей или </w:t>
      </w:r>
      <w:r w:rsidR="00EC43EC">
        <w:rPr>
          <w:b/>
          <w:sz w:val="24"/>
          <w:szCs w:val="24"/>
        </w:rPr>
        <w:t>74,9</w:t>
      </w:r>
      <w:r w:rsidRPr="00DF3181">
        <w:rPr>
          <w:sz w:val="24"/>
          <w:szCs w:val="24"/>
        </w:rPr>
        <w:t>% утвержденному бюджету (</w:t>
      </w:r>
      <w:r w:rsidRPr="00DF3181">
        <w:rPr>
          <w:b/>
          <w:sz w:val="24"/>
          <w:szCs w:val="24"/>
        </w:rPr>
        <w:t>1</w:t>
      </w:r>
      <w:r w:rsidR="00884E99">
        <w:rPr>
          <w:b/>
          <w:sz w:val="24"/>
          <w:szCs w:val="24"/>
        </w:rPr>
        <w:t> </w:t>
      </w:r>
      <w:r w:rsidR="00EC43EC">
        <w:rPr>
          <w:b/>
          <w:sz w:val="24"/>
          <w:szCs w:val="24"/>
        </w:rPr>
        <w:t>1 579 544,5</w:t>
      </w:r>
      <w:r w:rsidR="00126AC7" w:rsidRPr="00DF3181">
        <w:rPr>
          <w:sz w:val="24"/>
          <w:szCs w:val="24"/>
        </w:rPr>
        <w:t xml:space="preserve"> тыс.рублей).</w:t>
      </w:r>
    </w:p>
    <w:p w:rsidR="00126AC7" w:rsidRPr="00DF3181" w:rsidRDefault="00126AC7" w:rsidP="004B0F5C">
      <w:pPr>
        <w:pStyle w:val="ac"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4"/>
          <w:szCs w:val="24"/>
        </w:rPr>
      </w:pPr>
      <w:r w:rsidRPr="00DF3181">
        <w:rPr>
          <w:sz w:val="24"/>
          <w:szCs w:val="24"/>
        </w:rPr>
        <w:t xml:space="preserve">За </w:t>
      </w:r>
      <w:r w:rsidR="0068227A">
        <w:rPr>
          <w:sz w:val="24"/>
          <w:szCs w:val="24"/>
        </w:rPr>
        <w:t>девять месяцев</w:t>
      </w:r>
      <w:r w:rsidRPr="00DF3181">
        <w:rPr>
          <w:sz w:val="24"/>
          <w:szCs w:val="24"/>
        </w:rPr>
        <w:t xml:space="preserve"> 202</w:t>
      </w:r>
      <w:r w:rsidR="00CE7F0A" w:rsidRPr="00DF3181">
        <w:rPr>
          <w:sz w:val="24"/>
          <w:szCs w:val="24"/>
        </w:rPr>
        <w:t>2</w:t>
      </w:r>
      <w:r w:rsidRPr="00DF3181">
        <w:rPr>
          <w:sz w:val="24"/>
          <w:szCs w:val="24"/>
        </w:rPr>
        <w:t xml:space="preserve"> года исполнение </w:t>
      </w:r>
      <w:r w:rsidR="00CE7F0A" w:rsidRPr="00DF3181">
        <w:rPr>
          <w:b/>
          <w:i/>
          <w:sz w:val="24"/>
          <w:szCs w:val="24"/>
        </w:rPr>
        <w:t>непрограммных расходов</w:t>
      </w:r>
      <w:r w:rsidR="00EC43EC">
        <w:rPr>
          <w:b/>
          <w:i/>
          <w:sz w:val="24"/>
          <w:szCs w:val="24"/>
        </w:rPr>
        <w:t xml:space="preserve"> </w:t>
      </w:r>
      <w:r w:rsidRPr="00DF3181">
        <w:rPr>
          <w:sz w:val="24"/>
          <w:szCs w:val="24"/>
        </w:rPr>
        <w:t xml:space="preserve">составило </w:t>
      </w:r>
      <w:r w:rsidR="00EC43EC">
        <w:rPr>
          <w:b/>
          <w:sz w:val="24"/>
          <w:szCs w:val="24"/>
        </w:rPr>
        <w:t xml:space="preserve">10 958,1 </w:t>
      </w:r>
      <w:r w:rsidRPr="00DF3181">
        <w:rPr>
          <w:sz w:val="24"/>
          <w:szCs w:val="24"/>
        </w:rPr>
        <w:t xml:space="preserve">тыс.рублей или </w:t>
      </w:r>
      <w:r w:rsidR="00EC43EC">
        <w:rPr>
          <w:b/>
          <w:sz w:val="24"/>
          <w:szCs w:val="24"/>
        </w:rPr>
        <w:t xml:space="preserve">35,8 </w:t>
      </w:r>
      <w:r w:rsidRPr="00DF3181">
        <w:rPr>
          <w:sz w:val="24"/>
          <w:szCs w:val="24"/>
        </w:rPr>
        <w:t>процентов.</w:t>
      </w:r>
    </w:p>
    <w:p w:rsidR="002B75B8" w:rsidRPr="00CE7F0A" w:rsidRDefault="00AB74F9" w:rsidP="004B0F5C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6AC7" w:rsidRPr="00DF3181">
        <w:rPr>
          <w:rFonts w:ascii="Times New Roman" w:hAnsi="Times New Roman" w:cs="Times New Roman"/>
          <w:sz w:val="24"/>
          <w:szCs w:val="24"/>
        </w:rPr>
        <w:t>огласно представленной пояснительной записки средства</w:t>
      </w:r>
      <w:r w:rsidR="00EC43EC">
        <w:rPr>
          <w:rFonts w:ascii="Times New Roman" w:hAnsi="Times New Roman" w:cs="Times New Roman"/>
          <w:sz w:val="24"/>
          <w:szCs w:val="24"/>
        </w:rPr>
        <w:t xml:space="preserve"> </w:t>
      </w:r>
      <w:r w:rsidR="00126AC7" w:rsidRPr="00DF3181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EC43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26AC7" w:rsidRPr="00DF3181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hAnsi="Times New Roman" w:cs="Times New Roman"/>
          <w:sz w:val="24"/>
          <w:szCs w:val="24"/>
        </w:rPr>
        <w:t>девять месяцев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 202</w:t>
      </w:r>
      <w:r w:rsidR="00CE7F0A" w:rsidRPr="00CE7F0A">
        <w:rPr>
          <w:rFonts w:ascii="Times New Roman" w:hAnsi="Times New Roman" w:cs="Times New Roman"/>
          <w:sz w:val="24"/>
          <w:szCs w:val="24"/>
        </w:rPr>
        <w:t>2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956F5">
        <w:rPr>
          <w:rFonts w:ascii="Times New Roman" w:hAnsi="Times New Roman" w:cs="Times New Roman"/>
          <w:sz w:val="24"/>
          <w:szCs w:val="24"/>
        </w:rPr>
        <w:t xml:space="preserve">распределены 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в объеме </w:t>
      </w:r>
      <w:r w:rsidR="00EC43EC">
        <w:rPr>
          <w:rFonts w:ascii="Times New Roman" w:hAnsi="Times New Roman" w:cs="Times New Roman"/>
          <w:b/>
          <w:iCs/>
          <w:sz w:val="24"/>
          <w:szCs w:val="24"/>
        </w:rPr>
        <w:t xml:space="preserve">631,2 </w:t>
      </w:r>
      <w:r w:rsidRPr="006956F5">
        <w:rPr>
          <w:rFonts w:ascii="Times New Roman" w:hAnsi="Times New Roman" w:cs="Times New Roman"/>
          <w:iCs/>
          <w:sz w:val="24"/>
          <w:szCs w:val="24"/>
        </w:rPr>
        <w:t>тыс.рублей</w:t>
      </w:r>
      <w:r w:rsidR="00EC43E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6956F5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="00EC43EC">
        <w:rPr>
          <w:rFonts w:ascii="Times New Roman" w:hAnsi="Times New Roman" w:cs="Times New Roman"/>
          <w:b/>
          <w:iCs/>
          <w:sz w:val="24"/>
          <w:szCs w:val="24"/>
        </w:rPr>
        <w:t xml:space="preserve">38,4 </w:t>
      </w:r>
      <w:r w:rsidRPr="00AB74F9">
        <w:rPr>
          <w:rFonts w:ascii="Times New Roman" w:hAnsi="Times New Roman" w:cs="Times New Roman"/>
          <w:iCs/>
          <w:sz w:val="24"/>
          <w:szCs w:val="24"/>
        </w:rPr>
        <w:t>процентов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126AC7" w:rsidRPr="00CE7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B8" w:rsidRPr="00CE7F0A" w:rsidRDefault="00126AC7" w:rsidP="004B0F5C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8227A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E7F0A" w:rsidRPr="00CE7F0A">
        <w:rPr>
          <w:rFonts w:ascii="Times New Roman" w:eastAsia="Calibri" w:hAnsi="Times New Roman" w:cs="Times New Roman"/>
          <w:sz w:val="24"/>
          <w:szCs w:val="24"/>
        </w:rPr>
        <w:t>2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года сложился </w:t>
      </w:r>
      <w:r w:rsidRPr="00CE7F0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профицит</w:t>
      </w:r>
      <w:r w:rsidRPr="00CE7F0A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EC43EC">
        <w:rPr>
          <w:rFonts w:ascii="Times New Roman" w:eastAsia="Calibri" w:hAnsi="Times New Roman" w:cs="Times New Roman"/>
          <w:b/>
          <w:sz w:val="24"/>
          <w:szCs w:val="24"/>
        </w:rPr>
        <w:t xml:space="preserve">17 187,2 </w:t>
      </w:r>
      <w:r w:rsidRPr="00CE7F0A">
        <w:rPr>
          <w:rFonts w:ascii="Times New Roman" w:eastAsia="Calibri" w:hAnsi="Times New Roman" w:cs="Times New Roman"/>
          <w:sz w:val="24"/>
          <w:szCs w:val="24"/>
        </w:rPr>
        <w:t>тыс.рублей.</w:t>
      </w:r>
    </w:p>
    <w:p w:rsidR="004254DD" w:rsidRPr="007F7ABA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7F7ABA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BA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B3687" w:rsidRPr="00B830CC" w:rsidRDefault="00047A27" w:rsidP="00047A27">
      <w:pPr>
        <w:pStyle w:val="ac"/>
        <w:widowControl/>
        <w:tabs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C7C" w:rsidRPr="00B830CC">
        <w:rPr>
          <w:sz w:val="24"/>
          <w:szCs w:val="24"/>
        </w:rPr>
        <w:t>Вяземскому районному Совету депутатов</w:t>
      </w:r>
      <w:r w:rsidR="00EC43EC">
        <w:rPr>
          <w:sz w:val="24"/>
          <w:szCs w:val="24"/>
        </w:rPr>
        <w:t xml:space="preserve"> </w:t>
      </w:r>
      <w:r w:rsidR="00126AC7" w:rsidRPr="00EC43EC">
        <w:rPr>
          <w:i/>
          <w:sz w:val="24"/>
          <w:szCs w:val="24"/>
          <w:u w:val="single"/>
        </w:rPr>
        <w:t>принять</w:t>
      </w:r>
      <w:r w:rsidR="00EC43EC" w:rsidRPr="00EC43EC">
        <w:rPr>
          <w:i/>
          <w:sz w:val="24"/>
          <w:szCs w:val="24"/>
          <w:u w:val="single"/>
        </w:rPr>
        <w:t xml:space="preserve"> </w:t>
      </w:r>
      <w:r w:rsidR="00EB3687" w:rsidRPr="00EC43EC">
        <w:rPr>
          <w:i/>
          <w:sz w:val="24"/>
          <w:szCs w:val="24"/>
          <w:u w:val="single"/>
        </w:rPr>
        <w:t xml:space="preserve">к рассмотрению </w:t>
      </w:r>
      <w:r w:rsidR="00C77257" w:rsidRPr="00EC43EC">
        <w:rPr>
          <w:i/>
          <w:sz w:val="24"/>
          <w:szCs w:val="24"/>
          <w:u w:val="single"/>
        </w:rPr>
        <w:t>о</w:t>
      </w:r>
      <w:r w:rsidR="00E6216A" w:rsidRPr="00EC43EC">
        <w:rPr>
          <w:i/>
          <w:sz w:val="24"/>
          <w:szCs w:val="24"/>
          <w:u w:val="single"/>
        </w:rPr>
        <w:t>тчёт</w:t>
      </w:r>
      <w:r w:rsidR="00EB3687" w:rsidRPr="00EC43EC">
        <w:rPr>
          <w:i/>
          <w:sz w:val="24"/>
          <w:szCs w:val="24"/>
          <w:u w:val="single"/>
        </w:rPr>
        <w:t xml:space="preserve"> об исполнении бюджета</w:t>
      </w:r>
      <w:r w:rsidR="00EC43EC">
        <w:rPr>
          <w:i/>
          <w:sz w:val="24"/>
          <w:szCs w:val="24"/>
          <w:u w:val="single"/>
        </w:rPr>
        <w:t xml:space="preserve"> </w:t>
      </w:r>
      <w:r w:rsidR="007C6C7C" w:rsidRPr="00B830CC">
        <w:rPr>
          <w:sz w:val="24"/>
          <w:szCs w:val="24"/>
        </w:rPr>
        <w:t>муниципального образования «</w:t>
      </w:r>
      <w:r w:rsidR="004236EF" w:rsidRPr="00B830CC">
        <w:rPr>
          <w:sz w:val="24"/>
          <w:szCs w:val="24"/>
        </w:rPr>
        <w:t>В</w:t>
      </w:r>
      <w:r w:rsidR="007C6C7C" w:rsidRPr="00B830CC">
        <w:rPr>
          <w:sz w:val="24"/>
          <w:szCs w:val="24"/>
        </w:rPr>
        <w:t>яземский район»</w:t>
      </w:r>
      <w:r w:rsidR="00EB3687" w:rsidRPr="00B830CC">
        <w:rPr>
          <w:sz w:val="24"/>
          <w:szCs w:val="24"/>
        </w:rPr>
        <w:t xml:space="preserve"> Смоленской области за </w:t>
      </w:r>
      <w:r w:rsidR="0068227A">
        <w:rPr>
          <w:sz w:val="24"/>
          <w:szCs w:val="24"/>
        </w:rPr>
        <w:t>девять месяцев</w:t>
      </w:r>
      <w:r w:rsidR="00345DA5" w:rsidRPr="00B830CC">
        <w:rPr>
          <w:sz w:val="24"/>
          <w:szCs w:val="24"/>
        </w:rPr>
        <w:t xml:space="preserve"> 20</w:t>
      </w:r>
      <w:r w:rsidR="002A0C44" w:rsidRPr="00B830CC">
        <w:rPr>
          <w:sz w:val="24"/>
          <w:szCs w:val="24"/>
        </w:rPr>
        <w:t>2</w:t>
      </w:r>
      <w:r w:rsidR="007F7ABA" w:rsidRPr="00B830CC">
        <w:rPr>
          <w:sz w:val="24"/>
          <w:szCs w:val="24"/>
        </w:rPr>
        <w:t>2</w:t>
      </w:r>
      <w:r w:rsidR="00254CCF" w:rsidRPr="00B830CC">
        <w:rPr>
          <w:sz w:val="24"/>
          <w:szCs w:val="24"/>
        </w:rPr>
        <w:t xml:space="preserve"> года.</w:t>
      </w:r>
    </w:p>
    <w:p w:rsidR="00017C40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E03D18" w:rsidRDefault="00243D16" w:rsidP="004F7AA9">
      <w:pPr>
        <w:widowControl/>
        <w:autoSpaceDE/>
        <w:adjustRightInd/>
        <w:ind w:firstLine="540"/>
        <w:jc w:val="both"/>
        <w:rPr>
          <w:i/>
        </w:rPr>
      </w:pPr>
      <w:r w:rsidRPr="00E03D18">
        <w:rPr>
          <w:i/>
        </w:rPr>
        <w:t>Настоящее</w:t>
      </w:r>
      <w:r w:rsidR="004B4EAB">
        <w:rPr>
          <w:i/>
        </w:rPr>
        <w:t xml:space="preserve"> </w:t>
      </w:r>
      <w:r w:rsidRPr="00E03D18">
        <w:rPr>
          <w:i/>
        </w:rPr>
        <w:t xml:space="preserve">заключение составлено </w:t>
      </w:r>
      <w:r w:rsidR="00EB3687" w:rsidRPr="00E03D18">
        <w:rPr>
          <w:i/>
        </w:rPr>
        <w:t>в 3-х экземплярах: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 xml:space="preserve">дин экземпляр для </w:t>
      </w:r>
      <w:r w:rsidR="00732699" w:rsidRPr="00E03D18">
        <w:rPr>
          <w:i/>
        </w:rPr>
        <w:t xml:space="preserve">Вяземского районного </w:t>
      </w:r>
      <w:r w:rsidR="0003086C" w:rsidRPr="00E03D18">
        <w:rPr>
          <w:i/>
        </w:rPr>
        <w:t>Совета депутатов</w:t>
      </w:r>
      <w:r w:rsidR="009E13F8" w:rsidRPr="00E03D18">
        <w:rPr>
          <w:i/>
        </w:rPr>
        <w:t>. Н</w:t>
      </w:r>
      <w:r w:rsidR="00EB3687" w:rsidRPr="00E03D18">
        <w:rPr>
          <w:i/>
        </w:rPr>
        <w:t>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CE61A3" w:rsidRDefault="00CE61A3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CE3C34" w:rsidRPr="00CE3C34" w:rsidTr="0085031F">
        <w:tc>
          <w:tcPr>
            <w:tcW w:w="46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670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Pr="00402304" w:rsidRDefault="00EB368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EB3687" w:rsidRPr="00402304" w:rsidSect="006633C2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4C" w:rsidRDefault="005B624C" w:rsidP="00A02C27">
      <w:r>
        <w:separator/>
      </w:r>
    </w:p>
  </w:endnote>
  <w:endnote w:type="continuationSeparator" w:id="0">
    <w:p w:rsidR="005B624C" w:rsidRDefault="005B624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EndPr/>
    <w:sdtContent>
      <w:p w:rsidR="005B624C" w:rsidRDefault="004B4E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624C" w:rsidRDefault="005B62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EndPr/>
    <w:sdtContent>
      <w:p w:rsidR="005B624C" w:rsidRDefault="004B4E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24C" w:rsidRDefault="005B62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4C" w:rsidRDefault="005B624C" w:rsidP="00A02C27">
      <w:r>
        <w:separator/>
      </w:r>
    </w:p>
  </w:footnote>
  <w:footnote w:type="continuationSeparator" w:id="0">
    <w:p w:rsidR="005B624C" w:rsidRDefault="005B624C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624C" w:rsidRPr="006127AF" w:rsidRDefault="005B624C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5B624C" w:rsidRDefault="005B62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0113"/>
    <w:multiLevelType w:val="hybridMultilevel"/>
    <w:tmpl w:val="C61A74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2A266E6"/>
    <w:multiLevelType w:val="hybridMultilevel"/>
    <w:tmpl w:val="CB48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7F6980"/>
    <w:multiLevelType w:val="hybridMultilevel"/>
    <w:tmpl w:val="623E794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11E5C"/>
    <w:multiLevelType w:val="hybridMultilevel"/>
    <w:tmpl w:val="EC30ADB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17"/>
  </w:num>
  <w:num w:numId="5">
    <w:abstractNumId w:val="0"/>
  </w:num>
  <w:num w:numId="6">
    <w:abstractNumId w:val="36"/>
  </w:num>
  <w:num w:numId="7">
    <w:abstractNumId w:val="11"/>
  </w:num>
  <w:num w:numId="8">
    <w:abstractNumId w:val="12"/>
  </w:num>
  <w:num w:numId="9">
    <w:abstractNumId w:val="10"/>
  </w:num>
  <w:num w:numId="10">
    <w:abstractNumId w:val="33"/>
  </w:num>
  <w:num w:numId="11">
    <w:abstractNumId w:val="29"/>
  </w:num>
  <w:num w:numId="12">
    <w:abstractNumId w:val="25"/>
  </w:num>
  <w:num w:numId="13">
    <w:abstractNumId w:val="35"/>
  </w:num>
  <w:num w:numId="14">
    <w:abstractNumId w:val="15"/>
  </w:num>
  <w:num w:numId="15">
    <w:abstractNumId w:val="18"/>
  </w:num>
  <w:num w:numId="16">
    <w:abstractNumId w:val="30"/>
  </w:num>
  <w:num w:numId="17">
    <w:abstractNumId w:val="13"/>
  </w:num>
  <w:num w:numId="18">
    <w:abstractNumId w:val="34"/>
  </w:num>
  <w:num w:numId="19">
    <w:abstractNumId w:val="32"/>
  </w:num>
  <w:num w:numId="20">
    <w:abstractNumId w:val="14"/>
  </w:num>
  <w:num w:numId="21">
    <w:abstractNumId w:val="2"/>
  </w:num>
  <w:num w:numId="22">
    <w:abstractNumId w:val="31"/>
  </w:num>
  <w:num w:numId="23">
    <w:abstractNumId w:val="3"/>
  </w:num>
  <w:num w:numId="24">
    <w:abstractNumId w:val="5"/>
  </w:num>
  <w:num w:numId="25">
    <w:abstractNumId w:val="27"/>
  </w:num>
  <w:num w:numId="26">
    <w:abstractNumId w:val="7"/>
  </w:num>
  <w:num w:numId="27">
    <w:abstractNumId w:val="21"/>
  </w:num>
  <w:num w:numId="28">
    <w:abstractNumId w:val="1"/>
  </w:num>
  <w:num w:numId="29">
    <w:abstractNumId w:val="16"/>
  </w:num>
  <w:num w:numId="30">
    <w:abstractNumId w:val="37"/>
  </w:num>
  <w:num w:numId="31">
    <w:abstractNumId w:val="20"/>
  </w:num>
  <w:num w:numId="32">
    <w:abstractNumId w:val="22"/>
  </w:num>
  <w:num w:numId="33">
    <w:abstractNumId w:val="23"/>
  </w:num>
  <w:num w:numId="34">
    <w:abstractNumId w:val="24"/>
  </w:num>
  <w:num w:numId="35">
    <w:abstractNumId w:val="19"/>
  </w:num>
  <w:num w:numId="36">
    <w:abstractNumId w:val="6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D3D"/>
    <w:rsid w:val="00005C98"/>
    <w:rsid w:val="00005F6F"/>
    <w:rsid w:val="0001010F"/>
    <w:rsid w:val="000116A5"/>
    <w:rsid w:val="0001184F"/>
    <w:rsid w:val="00011DE8"/>
    <w:rsid w:val="00012ABB"/>
    <w:rsid w:val="00013493"/>
    <w:rsid w:val="00015331"/>
    <w:rsid w:val="00015B9D"/>
    <w:rsid w:val="00016875"/>
    <w:rsid w:val="000172D1"/>
    <w:rsid w:val="00017C40"/>
    <w:rsid w:val="0002028C"/>
    <w:rsid w:val="00021238"/>
    <w:rsid w:val="00023042"/>
    <w:rsid w:val="000231E5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40C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673"/>
    <w:rsid w:val="000526C5"/>
    <w:rsid w:val="00052FB8"/>
    <w:rsid w:val="00053EB2"/>
    <w:rsid w:val="00053F93"/>
    <w:rsid w:val="0005470A"/>
    <w:rsid w:val="00055ED8"/>
    <w:rsid w:val="000578D1"/>
    <w:rsid w:val="000608E1"/>
    <w:rsid w:val="00060A67"/>
    <w:rsid w:val="00061DF5"/>
    <w:rsid w:val="00062BF8"/>
    <w:rsid w:val="00062E73"/>
    <w:rsid w:val="000642B5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28C"/>
    <w:rsid w:val="000915F2"/>
    <w:rsid w:val="00091B4F"/>
    <w:rsid w:val="00092414"/>
    <w:rsid w:val="00093262"/>
    <w:rsid w:val="00093FAE"/>
    <w:rsid w:val="000942A8"/>
    <w:rsid w:val="000950C6"/>
    <w:rsid w:val="00095297"/>
    <w:rsid w:val="0009531F"/>
    <w:rsid w:val="00095360"/>
    <w:rsid w:val="00096211"/>
    <w:rsid w:val="00096DED"/>
    <w:rsid w:val="00097C99"/>
    <w:rsid w:val="000A044E"/>
    <w:rsid w:val="000A07F8"/>
    <w:rsid w:val="000A6A4E"/>
    <w:rsid w:val="000A718D"/>
    <w:rsid w:val="000A756B"/>
    <w:rsid w:val="000B033C"/>
    <w:rsid w:val="000B189B"/>
    <w:rsid w:val="000B361F"/>
    <w:rsid w:val="000B5D02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029D"/>
    <w:rsid w:val="000F30AC"/>
    <w:rsid w:val="000F4F55"/>
    <w:rsid w:val="000F5C65"/>
    <w:rsid w:val="000F779A"/>
    <w:rsid w:val="000F7B90"/>
    <w:rsid w:val="0010065D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2835"/>
    <w:rsid w:val="00113298"/>
    <w:rsid w:val="00113609"/>
    <w:rsid w:val="001140AB"/>
    <w:rsid w:val="0011499B"/>
    <w:rsid w:val="001157BF"/>
    <w:rsid w:val="00115CD1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4FBA"/>
    <w:rsid w:val="001452A5"/>
    <w:rsid w:val="0014559E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5CD7"/>
    <w:rsid w:val="00157797"/>
    <w:rsid w:val="001601EB"/>
    <w:rsid w:val="001604A0"/>
    <w:rsid w:val="00161791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1176"/>
    <w:rsid w:val="001A263E"/>
    <w:rsid w:val="001A436C"/>
    <w:rsid w:val="001A51C4"/>
    <w:rsid w:val="001A5F09"/>
    <w:rsid w:val="001A603C"/>
    <w:rsid w:val="001A6C82"/>
    <w:rsid w:val="001A72AE"/>
    <w:rsid w:val="001B1F16"/>
    <w:rsid w:val="001B2687"/>
    <w:rsid w:val="001B2B7D"/>
    <w:rsid w:val="001B348C"/>
    <w:rsid w:val="001B4ACF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6BCE"/>
    <w:rsid w:val="001C7B19"/>
    <w:rsid w:val="001D030F"/>
    <w:rsid w:val="001D1064"/>
    <w:rsid w:val="001D2506"/>
    <w:rsid w:val="001D2C59"/>
    <w:rsid w:val="001D2FB5"/>
    <w:rsid w:val="001D3DAD"/>
    <w:rsid w:val="001D6D34"/>
    <w:rsid w:val="001D7068"/>
    <w:rsid w:val="001D72F5"/>
    <w:rsid w:val="001E04D9"/>
    <w:rsid w:val="001E0FD8"/>
    <w:rsid w:val="001E1038"/>
    <w:rsid w:val="001E2A23"/>
    <w:rsid w:val="001E4D32"/>
    <w:rsid w:val="001E56E6"/>
    <w:rsid w:val="001E58F4"/>
    <w:rsid w:val="001E5BDA"/>
    <w:rsid w:val="001E758E"/>
    <w:rsid w:val="001E7D5A"/>
    <w:rsid w:val="001F15BF"/>
    <w:rsid w:val="001F1C9C"/>
    <w:rsid w:val="001F2BBE"/>
    <w:rsid w:val="002002C7"/>
    <w:rsid w:val="002020F4"/>
    <w:rsid w:val="00205532"/>
    <w:rsid w:val="002074A7"/>
    <w:rsid w:val="00207A24"/>
    <w:rsid w:val="00207E94"/>
    <w:rsid w:val="00212966"/>
    <w:rsid w:val="00213C62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699C"/>
    <w:rsid w:val="00227FA3"/>
    <w:rsid w:val="0023066A"/>
    <w:rsid w:val="00230EF8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667AF"/>
    <w:rsid w:val="00270C19"/>
    <w:rsid w:val="00271235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1C4"/>
    <w:rsid w:val="002941B9"/>
    <w:rsid w:val="00295F58"/>
    <w:rsid w:val="00295FDC"/>
    <w:rsid w:val="00296284"/>
    <w:rsid w:val="002962E8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A76EC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4AE"/>
    <w:rsid w:val="002C5E11"/>
    <w:rsid w:val="002D015E"/>
    <w:rsid w:val="002D0B03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1261"/>
    <w:rsid w:val="00311984"/>
    <w:rsid w:val="0031466A"/>
    <w:rsid w:val="00314ACB"/>
    <w:rsid w:val="0032100B"/>
    <w:rsid w:val="0032143B"/>
    <w:rsid w:val="00322136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6C3E"/>
    <w:rsid w:val="003476E5"/>
    <w:rsid w:val="003502E5"/>
    <w:rsid w:val="00350B7C"/>
    <w:rsid w:val="00351485"/>
    <w:rsid w:val="00352A01"/>
    <w:rsid w:val="003540ED"/>
    <w:rsid w:val="00354EE3"/>
    <w:rsid w:val="00354EEC"/>
    <w:rsid w:val="0035582C"/>
    <w:rsid w:val="00360BDB"/>
    <w:rsid w:val="00361EB5"/>
    <w:rsid w:val="00362866"/>
    <w:rsid w:val="003636E3"/>
    <w:rsid w:val="00364738"/>
    <w:rsid w:val="00366646"/>
    <w:rsid w:val="00367B69"/>
    <w:rsid w:val="003733CB"/>
    <w:rsid w:val="003739B5"/>
    <w:rsid w:val="00373C79"/>
    <w:rsid w:val="0037485F"/>
    <w:rsid w:val="00374B79"/>
    <w:rsid w:val="00376CC4"/>
    <w:rsid w:val="00377B33"/>
    <w:rsid w:val="003804DA"/>
    <w:rsid w:val="00380523"/>
    <w:rsid w:val="00381B81"/>
    <w:rsid w:val="0038254D"/>
    <w:rsid w:val="00383BDF"/>
    <w:rsid w:val="00384DCA"/>
    <w:rsid w:val="00387B95"/>
    <w:rsid w:val="00390230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12C5"/>
    <w:rsid w:val="003B3B68"/>
    <w:rsid w:val="003B6D2E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1389F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76149"/>
    <w:rsid w:val="00477107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0F5C"/>
    <w:rsid w:val="004B1235"/>
    <w:rsid w:val="004B3FFD"/>
    <w:rsid w:val="004B40F5"/>
    <w:rsid w:val="004B480C"/>
    <w:rsid w:val="004B4BB7"/>
    <w:rsid w:val="004B4EAB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A33"/>
    <w:rsid w:val="004C5F74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D57"/>
    <w:rsid w:val="004E6E66"/>
    <w:rsid w:val="004E73BF"/>
    <w:rsid w:val="004E7B99"/>
    <w:rsid w:val="004F00F1"/>
    <w:rsid w:val="004F2E6F"/>
    <w:rsid w:val="004F7AA9"/>
    <w:rsid w:val="00501628"/>
    <w:rsid w:val="005017FF"/>
    <w:rsid w:val="005020BA"/>
    <w:rsid w:val="00502913"/>
    <w:rsid w:val="005030F7"/>
    <w:rsid w:val="005031A1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208E2"/>
    <w:rsid w:val="00521F1E"/>
    <w:rsid w:val="00522DD6"/>
    <w:rsid w:val="0052321A"/>
    <w:rsid w:val="005232E2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46EF"/>
    <w:rsid w:val="00535810"/>
    <w:rsid w:val="00535D7A"/>
    <w:rsid w:val="005360C8"/>
    <w:rsid w:val="005377A5"/>
    <w:rsid w:val="00540FA5"/>
    <w:rsid w:val="005414B9"/>
    <w:rsid w:val="005416C1"/>
    <w:rsid w:val="00541B06"/>
    <w:rsid w:val="00541BB9"/>
    <w:rsid w:val="00543F52"/>
    <w:rsid w:val="00545C80"/>
    <w:rsid w:val="00546673"/>
    <w:rsid w:val="00550C95"/>
    <w:rsid w:val="00551A5E"/>
    <w:rsid w:val="00551E9A"/>
    <w:rsid w:val="00552C04"/>
    <w:rsid w:val="00552FD7"/>
    <w:rsid w:val="00553DFA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DEC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5FE4"/>
    <w:rsid w:val="00586B50"/>
    <w:rsid w:val="00586F42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1ED0"/>
    <w:rsid w:val="005B3090"/>
    <w:rsid w:val="005B30DD"/>
    <w:rsid w:val="005B3655"/>
    <w:rsid w:val="005B3E37"/>
    <w:rsid w:val="005B4139"/>
    <w:rsid w:val="005B45AA"/>
    <w:rsid w:val="005B4983"/>
    <w:rsid w:val="005B5F0F"/>
    <w:rsid w:val="005B624C"/>
    <w:rsid w:val="005B719F"/>
    <w:rsid w:val="005C07FF"/>
    <w:rsid w:val="005C14C8"/>
    <w:rsid w:val="005C18E8"/>
    <w:rsid w:val="005C1B4D"/>
    <w:rsid w:val="005C23A9"/>
    <w:rsid w:val="005C2897"/>
    <w:rsid w:val="005C2BF7"/>
    <w:rsid w:val="005C503C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1E5E"/>
    <w:rsid w:val="005D20BC"/>
    <w:rsid w:val="005D3979"/>
    <w:rsid w:val="005D40B1"/>
    <w:rsid w:val="005D6875"/>
    <w:rsid w:val="005D6C78"/>
    <w:rsid w:val="005D6E5A"/>
    <w:rsid w:val="005E0F4E"/>
    <w:rsid w:val="005E34A3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5F7E84"/>
    <w:rsid w:val="00600264"/>
    <w:rsid w:val="006008F2"/>
    <w:rsid w:val="00600B17"/>
    <w:rsid w:val="00600F7E"/>
    <w:rsid w:val="00603F5B"/>
    <w:rsid w:val="006040CD"/>
    <w:rsid w:val="006045E9"/>
    <w:rsid w:val="00604979"/>
    <w:rsid w:val="00604D9A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671D"/>
    <w:rsid w:val="00626FD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6AD"/>
    <w:rsid w:val="00637DA0"/>
    <w:rsid w:val="006407AA"/>
    <w:rsid w:val="00641316"/>
    <w:rsid w:val="00641993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7CB"/>
    <w:rsid w:val="0066046D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671B6"/>
    <w:rsid w:val="006701A4"/>
    <w:rsid w:val="00670D4D"/>
    <w:rsid w:val="00672FDC"/>
    <w:rsid w:val="00673D35"/>
    <w:rsid w:val="00674920"/>
    <w:rsid w:val="0067586F"/>
    <w:rsid w:val="00675C23"/>
    <w:rsid w:val="006760A0"/>
    <w:rsid w:val="00676505"/>
    <w:rsid w:val="0068021E"/>
    <w:rsid w:val="00680E67"/>
    <w:rsid w:val="00681696"/>
    <w:rsid w:val="0068227A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343F"/>
    <w:rsid w:val="00694028"/>
    <w:rsid w:val="00694346"/>
    <w:rsid w:val="006956F5"/>
    <w:rsid w:val="00696644"/>
    <w:rsid w:val="00697ACC"/>
    <w:rsid w:val="006A10A2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2DF1"/>
    <w:rsid w:val="006B45D9"/>
    <w:rsid w:val="006B4973"/>
    <w:rsid w:val="006B4B22"/>
    <w:rsid w:val="006B5AC4"/>
    <w:rsid w:val="006B6818"/>
    <w:rsid w:val="006C21B3"/>
    <w:rsid w:val="006C52F8"/>
    <w:rsid w:val="006C583A"/>
    <w:rsid w:val="006C6E7D"/>
    <w:rsid w:val="006C7406"/>
    <w:rsid w:val="006C7D5B"/>
    <w:rsid w:val="006D24C4"/>
    <w:rsid w:val="006D45E4"/>
    <w:rsid w:val="006D4CB5"/>
    <w:rsid w:val="006D6AE1"/>
    <w:rsid w:val="006D7490"/>
    <w:rsid w:val="006D77B4"/>
    <w:rsid w:val="006D7E00"/>
    <w:rsid w:val="006E0879"/>
    <w:rsid w:val="006E394A"/>
    <w:rsid w:val="006E3D33"/>
    <w:rsid w:val="006E4F8B"/>
    <w:rsid w:val="006E5136"/>
    <w:rsid w:val="006E5B1A"/>
    <w:rsid w:val="006E6D27"/>
    <w:rsid w:val="006E7235"/>
    <w:rsid w:val="006F1492"/>
    <w:rsid w:val="006F1573"/>
    <w:rsid w:val="006F1FDC"/>
    <w:rsid w:val="006F23F8"/>
    <w:rsid w:val="006F2AB8"/>
    <w:rsid w:val="006F405F"/>
    <w:rsid w:val="006F4A5C"/>
    <w:rsid w:val="006F6AD6"/>
    <w:rsid w:val="00700400"/>
    <w:rsid w:val="007008E5"/>
    <w:rsid w:val="00700CAB"/>
    <w:rsid w:val="00701022"/>
    <w:rsid w:val="00701941"/>
    <w:rsid w:val="00702AC7"/>
    <w:rsid w:val="00703303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76BF"/>
    <w:rsid w:val="00710E2C"/>
    <w:rsid w:val="00711CB3"/>
    <w:rsid w:val="0071288F"/>
    <w:rsid w:val="00712A1C"/>
    <w:rsid w:val="00712C33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404"/>
    <w:rsid w:val="00725C91"/>
    <w:rsid w:val="00727E8F"/>
    <w:rsid w:val="007305FB"/>
    <w:rsid w:val="00732699"/>
    <w:rsid w:val="00734A84"/>
    <w:rsid w:val="00741D47"/>
    <w:rsid w:val="00742B58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11B9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44E5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C0821"/>
    <w:rsid w:val="007C2D08"/>
    <w:rsid w:val="007C4F52"/>
    <w:rsid w:val="007C5D81"/>
    <w:rsid w:val="007C633B"/>
    <w:rsid w:val="007C63A7"/>
    <w:rsid w:val="007C65DC"/>
    <w:rsid w:val="007C6C7C"/>
    <w:rsid w:val="007D09FE"/>
    <w:rsid w:val="007D1A5D"/>
    <w:rsid w:val="007D27FA"/>
    <w:rsid w:val="007D5932"/>
    <w:rsid w:val="007D6A84"/>
    <w:rsid w:val="007D75F9"/>
    <w:rsid w:val="007E0554"/>
    <w:rsid w:val="007E0A43"/>
    <w:rsid w:val="007E0B9E"/>
    <w:rsid w:val="007E1A8C"/>
    <w:rsid w:val="007E1D96"/>
    <w:rsid w:val="007E1ECE"/>
    <w:rsid w:val="007E2969"/>
    <w:rsid w:val="007E2CCF"/>
    <w:rsid w:val="007E2E27"/>
    <w:rsid w:val="007E384A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C67"/>
    <w:rsid w:val="007F50BF"/>
    <w:rsid w:val="007F7526"/>
    <w:rsid w:val="007F7ABA"/>
    <w:rsid w:val="007F7B88"/>
    <w:rsid w:val="007F7E49"/>
    <w:rsid w:val="0080032F"/>
    <w:rsid w:val="00800BCA"/>
    <w:rsid w:val="00800EF9"/>
    <w:rsid w:val="0080253F"/>
    <w:rsid w:val="0080343D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79E"/>
    <w:rsid w:val="00820C96"/>
    <w:rsid w:val="00820CE9"/>
    <w:rsid w:val="0082141C"/>
    <w:rsid w:val="00822A30"/>
    <w:rsid w:val="00822FF7"/>
    <w:rsid w:val="00826A46"/>
    <w:rsid w:val="00826A5C"/>
    <w:rsid w:val="0082736D"/>
    <w:rsid w:val="00827AE7"/>
    <w:rsid w:val="00830A6C"/>
    <w:rsid w:val="00830A7A"/>
    <w:rsid w:val="00831643"/>
    <w:rsid w:val="00832125"/>
    <w:rsid w:val="00832B85"/>
    <w:rsid w:val="00835CD0"/>
    <w:rsid w:val="008361D9"/>
    <w:rsid w:val="008364C1"/>
    <w:rsid w:val="0084315E"/>
    <w:rsid w:val="0084355C"/>
    <w:rsid w:val="00843777"/>
    <w:rsid w:val="00844503"/>
    <w:rsid w:val="008464AD"/>
    <w:rsid w:val="00846E9A"/>
    <w:rsid w:val="0085031F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032B"/>
    <w:rsid w:val="00880A2D"/>
    <w:rsid w:val="00881629"/>
    <w:rsid w:val="00882CA2"/>
    <w:rsid w:val="00882DBC"/>
    <w:rsid w:val="008835D2"/>
    <w:rsid w:val="00884E99"/>
    <w:rsid w:val="0088531F"/>
    <w:rsid w:val="0088554F"/>
    <w:rsid w:val="008900BE"/>
    <w:rsid w:val="00890434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1884"/>
    <w:rsid w:val="008A2523"/>
    <w:rsid w:val="008A429C"/>
    <w:rsid w:val="008A430A"/>
    <w:rsid w:val="008A4A28"/>
    <w:rsid w:val="008A5AC2"/>
    <w:rsid w:val="008A5AFC"/>
    <w:rsid w:val="008A64BA"/>
    <w:rsid w:val="008A7186"/>
    <w:rsid w:val="008B3261"/>
    <w:rsid w:val="008B336F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C698E"/>
    <w:rsid w:val="008D07A8"/>
    <w:rsid w:val="008D0B58"/>
    <w:rsid w:val="008D30FE"/>
    <w:rsid w:val="008D3E80"/>
    <w:rsid w:val="008D4007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0915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37EF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5BAB"/>
    <w:rsid w:val="00946282"/>
    <w:rsid w:val="00946AD8"/>
    <w:rsid w:val="009476F7"/>
    <w:rsid w:val="00947D33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816A5"/>
    <w:rsid w:val="0098220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6ABC"/>
    <w:rsid w:val="009A786D"/>
    <w:rsid w:val="009B126C"/>
    <w:rsid w:val="009B1ADA"/>
    <w:rsid w:val="009B234E"/>
    <w:rsid w:val="009B28D7"/>
    <w:rsid w:val="009B35F8"/>
    <w:rsid w:val="009B3734"/>
    <w:rsid w:val="009B5667"/>
    <w:rsid w:val="009B5FF1"/>
    <w:rsid w:val="009B7333"/>
    <w:rsid w:val="009B7BDC"/>
    <w:rsid w:val="009B7C48"/>
    <w:rsid w:val="009C05DC"/>
    <w:rsid w:val="009C0817"/>
    <w:rsid w:val="009C4106"/>
    <w:rsid w:val="009C4CB0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72FA"/>
    <w:rsid w:val="00A2777D"/>
    <w:rsid w:val="00A27DDC"/>
    <w:rsid w:val="00A27F13"/>
    <w:rsid w:val="00A30377"/>
    <w:rsid w:val="00A30462"/>
    <w:rsid w:val="00A32D5A"/>
    <w:rsid w:val="00A344CF"/>
    <w:rsid w:val="00A35031"/>
    <w:rsid w:val="00A358AC"/>
    <w:rsid w:val="00A36069"/>
    <w:rsid w:val="00A36A91"/>
    <w:rsid w:val="00A37E6A"/>
    <w:rsid w:val="00A40C8A"/>
    <w:rsid w:val="00A4222F"/>
    <w:rsid w:val="00A42F3A"/>
    <w:rsid w:val="00A43423"/>
    <w:rsid w:val="00A4354B"/>
    <w:rsid w:val="00A43BF8"/>
    <w:rsid w:val="00A44B38"/>
    <w:rsid w:val="00A4560E"/>
    <w:rsid w:val="00A4566F"/>
    <w:rsid w:val="00A45680"/>
    <w:rsid w:val="00A47362"/>
    <w:rsid w:val="00A47D81"/>
    <w:rsid w:val="00A50B8A"/>
    <w:rsid w:val="00A516E6"/>
    <w:rsid w:val="00A532F9"/>
    <w:rsid w:val="00A53E62"/>
    <w:rsid w:val="00A56453"/>
    <w:rsid w:val="00A564F9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30C"/>
    <w:rsid w:val="00A83BE1"/>
    <w:rsid w:val="00A84ADD"/>
    <w:rsid w:val="00A85545"/>
    <w:rsid w:val="00A857E4"/>
    <w:rsid w:val="00A85FCE"/>
    <w:rsid w:val="00A87A78"/>
    <w:rsid w:val="00A901C7"/>
    <w:rsid w:val="00A905DF"/>
    <w:rsid w:val="00A91C85"/>
    <w:rsid w:val="00A92A03"/>
    <w:rsid w:val="00A93030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20AC"/>
    <w:rsid w:val="00AB4736"/>
    <w:rsid w:val="00AB5F7B"/>
    <w:rsid w:val="00AB6136"/>
    <w:rsid w:val="00AB74F9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885"/>
    <w:rsid w:val="00AE09B0"/>
    <w:rsid w:val="00AE15BB"/>
    <w:rsid w:val="00AE29B6"/>
    <w:rsid w:val="00AE3FEF"/>
    <w:rsid w:val="00AE4D0B"/>
    <w:rsid w:val="00AE5057"/>
    <w:rsid w:val="00AE5FCC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498E"/>
    <w:rsid w:val="00B25DEC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054E"/>
    <w:rsid w:val="00B4141E"/>
    <w:rsid w:val="00B4357B"/>
    <w:rsid w:val="00B43953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177C"/>
    <w:rsid w:val="00B61851"/>
    <w:rsid w:val="00B627F9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0CC"/>
    <w:rsid w:val="00B83975"/>
    <w:rsid w:val="00B83FEE"/>
    <w:rsid w:val="00B84125"/>
    <w:rsid w:val="00B85487"/>
    <w:rsid w:val="00B85690"/>
    <w:rsid w:val="00B858D6"/>
    <w:rsid w:val="00B85BE5"/>
    <w:rsid w:val="00B860B9"/>
    <w:rsid w:val="00B877E2"/>
    <w:rsid w:val="00B87C4C"/>
    <w:rsid w:val="00B90987"/>
    <w:rsid w:val="00B9212C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65D8"/>
    <w:rsid w:val="00BB663D"/>
    <w:rsid w:val="00BB6C9D"/>
    <w:rsid w:val="00BC042B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23FF"/>
    <w:rsid w:val="00BE25CC"/>
    <w:rsid w:val="00BE4ED7"/>
    <w:rsid w:val="00BE7044"/>
    <w:rsid w:val="00BE7B4F"/>
    <w:rsid w:val="00BF198A"/>
    <w:rsid w:val="00BF429B"/>
    <w:rsid w:val="00BF7B4D"/>
    <w:rsid w:val="00C00A22"/>
    <w:rsid w:val="00C01AF6"/>
    <w:rsid w:val="00C01EE4"/>
    <w:rsid w:val="00C02012"/>
    <w:rsid w:val="00C03FEC"/>
    <w:rsid w:val="00C06040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1A3"/>
    <w:rsid w:val="00C20FD6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471C"/>
    <w:rsid w:val="00C44793"/>
    <w:rsid w:val="00C45077"/>
    <w:rsid w:val="00C45A59"/>
    <w:rsid w:val="00C46314"/>
    <w:rsid w:val="00C46D13"/>
    <w:rsid w:val="00C46F87"/>
    <w:rsid w:val="00C4761D"/>
    <w:rsid w:val="00C50637"/>
    <w:rsid w:val="00C5077C"/>
    <w:rsid w:val="00C51435"/>
    <w:rsid w:val="00C516C4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1A85"/>
    <w:rsid w:val="00C82195"/>
    <w:rsid w:val="00C8282D"/>
    <w:rsid w:val="00C85B53"/>
    <w:rsid w:val="00C905C5"/>
    <w:rsid w:val="00C909D9"/>
    <w:rsid w:val="00C909FF"/>
    <w:rsid w:val="00C9138A"/>
    <w:rsid w:val="00C93ED8"/>
    <w:rsid w:val="00C9608D"/>
    <w:rsid w:val="00C968C1"/>
    <w:rsid w:val="00CA035B"/>
    <w:rsid w:val="00CA0A52"/>
    <w:rsid w:val="00CA0E7D"/>
    <w:rsid w:val="00CA2622"/>
    <w:rsid w:val="00CA2A84"/>
    <w:rsid w:val="00CA41ED"/>
    <w:rsid w:val="00CA4BF5"/>
    <w:rsid w:val="00CA4C99"/>
    <w:rsid w:val="00CA60F4"/>
    <w:rsid w:val="00CA6365"/>
    <w:rsid w:val="00CA6484"/>
    <w:rsid w:val="00CA69D0"/>
    <w:rsid w:val="00CA6ABA"/>
    <w:rsid w:val="00CB0A97"/>
    <w:rsid w:val="00CB0B75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6AD5"/>
    <w:rsid w:val="00CC7D07"/>
    <w:rsid w:val="00CD049F"/>
    <w:rsid w:val="00CD0578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11BF"/>
    <w:rsid w:val="00CE2B07"/>
    <w:rsid w:val="00CE3C34"/>
    <w:rsid w:val="00CE3FA1"/>
    <w:rsid w:val="00CE47D6"/>
    <w:rsid w:val="00CE4A02"/>
    <w:rsid w:val="00CE4B98"/>
    <w:rsid w:val="00CE5828"/>
    <w:rsid w:val="00CE61A3"/>
    <w:rsid w:val="00CE63F5"/>
    <w:rsid w:val="00CE77E3"/>
    <w:rsid w:val="00CE7F0A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93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31A6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1217"/>
    <w:rsid w:val="00D92ED8"/>
    <w:rsid w:val="00D92FEB"/>
    <w:rsid w:val="00D9307A"/>
    <w:rsid w:val="00D93706"/>
    <w:rsid w:val="00D93EAE"/>
    <w:rsid w:val="00D94769"/>
    <w:rsid w:val="00D9523B"/>
    <w:rsid w:val="00D97446"/>
    <w:rsid w:val="00D97458"/>
    <w:rsid w:val="00D97E21"/>
    <w:rsid w:val="00DA0EDF"/>
    <w:rsid w:val="00DA1748"/>
    <w:rsid w:val="00DA1A17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853"/>
    <w:rsid w:val="00DB3DCC"/>
    <w:rsid w:val="00DB489D"/>
    <w:rsid w:val="00DB4DF3"/>
    <w:rsid w:val="00DB5630"/>
    <w:rsid w:val="00DB57A4"/>
    <w:rsid w:val="00DB6626"/>
    <w:rsid w:val="00DB72A2"/>
    <w:rsid w:val="00DB7AA0"/>
    <w:rsid w:val="00DC0D25"/>
    <w:rsid w:val="00DC1E6F"/>
    <w:rsid w:val="00DC292C"/>
    <w:rsid w:val="00DC3F1A"/>
    <w:rsid w:val="00DC43C0"/>
    <w:rsid w:val="00DC4816"/>
    <w:rsid w:val="00DC6136"/>
    <w:rsid w:val="00DC7B66"/>
    <w:rsid w:val="00DD13EE"/>
    <w:rsid w:val="00DD27D1"/>
    <w:rsid w:val="00DD3EFE"/>
    <w:rsid w:val="00DD4792"/>
    <w:rsid w:val="00DD5384"/>
    <w:rsid w:val="00DD594C"/>
    <w:rsid w:val="00DD5D2D"/>
    <w:rsid w:val="00DD6D2F"/>
    <w:rsid w:val="00DE021D"/>
    <w:rsid w:val="00DE068F"/>
    <w:rsid w:val="00DE1EE5"/>
    <w:rsid w:val="00DE3611"/>
    <w:rsid w:val="00DE3F55"/>
    <w:rsid w:val="00DE40DF"/>
    <w:rsid w:val="00DE6C69"/>
    <w:rsid w:val="00DE7093"/>
    <w:rsid w:val="00DE7559"/>
    <w:rsid w:val="00DF0C92"/>
    <w:rsid w:val="00DF1503"/>
    <w:rsid w:val="00DF3181"/>
    <w:rsid w:val="00DF491D"/>
    <w:rsid w:val="00DF4F19"/>
    <w:rsid w:val="00DF5343"/>
    <w:rsid w:val="00DF54F7"/>
    <w:rsid w:val="00DF5861"/>
    <w:rsid w:val="00DF6950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5234"/>
    <w:rsid w:val="00E05BAC"/>
    <w:rsid w:val="00E117D9"/>
    <w:rsid w:val="00E1199A"/>
    <w:rsid w:val="00E125A2"/>
    <w:rsid w:val="00E127E6"/>
    <w:rsid w:val="00E1405C"/>
    <w:rsid w:val="00E143A8"/>
    <w:rsid w:val="00E1505A"/>
    <w:rsid w:val="00E16C10"/>
    <w:rsid w:val="00E202A5"/>
    <w:rsid w:val="00E20D25"/>
    <w:rsid w:val="00E21C12"/>
    <w:rsid w:val="00E237C0"/>
    <w:rsid w:val="00E24A73"/>
    <w:rsid w:val="00E24B17"/>
    <w:rsid w:val="00E24F71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B8F"/>
    <w:rsid w:val="00E51C61"/>
    <w:rsid w:val="00E52665"/>
    <w:rsid w:val="00E52810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6692"/>
    <w:rsid w:val="00E7745F"/>
    <w:rsid w:val="00E77569"/>
    <w:rsid w:val="00E83568"/>
    <w:rsid w:val="00E85F01"/>
    <w:rsid w:val="00E87DB4"/>
    <w:rsid w:val="00E90D62"/>
    <w:rsid w:val="00E91E76"/>
    <w:rsid w:val="00E92A4D"/>
    <w:rsid w:val="00E93858"/>
    <w:rsid w:val="00E95752"/>
    <w:rsid w:val="00E977D9"/>
    <w:rsid w:val="00E97AAA"/>
    <w:rsid w:val="00EA1279"/>
    <w:rsid w:val="00EA1A5B"/>
    <w:rsid w:val="00EA22E5"/>
    <w:rsid w:val="00EA2B23"/>
    <w:rsid w:val="00EA442D"/>
    <w:rsid w:val="00EA4ED8"/>
    <w:rsid w:val="00EA572A"/>
    <w:rsid w:val="00EA5D11"/>
    <w:rsid w:val="00EA65B7"/>
    <w:rsid w:val="00EA69D8"/>
    <w:rsid w:val="00EA7B16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15A3"/>
    <w:rsid w:val="00EC22D9"/>
    <w:rsid w:val="00EC43EC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51DC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032"/>
    <w:rsid w:val="00F01BAF"/>
    <w:rsid w:val="00F0229F"/>
    <w:rsid w:val="00F031C6"/>
    <w:rsid w:val="00F0409E"/>
    <w:rsid w:val="00F04F7C"/>
    <w:rsid w:val="00F06011"/>
    <w:rsid w:val="00F06824"/>
    <w:rsid w:val="00F06C91"/>
    <w:rsid w:val="00F1309A"/>
    <w:rsid w:val="00F13B88"/>
    <w:rsid w:val="00F1488B"/>
    <w:rsid w:val="00F16E74"/>
    <w:rsid w:val="00F17074"/>
    <w:rsid w:val="00F17B23"/>
    <w:rsid w:val="00F206AC"/>
    <w:rsid w:val="00F21DE0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4818"/>
    <w:rsid w:val="00F34A81"/>
    <w:rsid w:val="00F3729F"/>
    <w:rsid w:val="00F37933"/>
    <w:rsid w:val="00F4239E"/>
    <w:rsid w:val="00F450F5"/>
    <w:rsid w:val="00F451C1"/>
    <w:rsid w:val="00F45633"/>
    <w:rsid w:val="00F50664"/>
    <w:rsid w:val="00F50B3F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7445"/>
    <w:rsid w:val="00F679A0"/>
    <w:rsid w:val="00F679C4"/>
    <w:rsid w:val="00F70E44"/>
    <w:rsid w:val="00F71323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9606F"/>
    <w:rsid w:val="00FA06B7"/>
    <w:rsid w:val="00FA1083"/>
    <w:rsid w:val="00FA2A8F"/>
    <w:rsid w:val="00FA2ADC"/>
    <w:rsid w:val="00FA35BA"/>
    <w:rsid w:val="00FA420D"/>
    <w:rsid w:val="00FA4632"/>
    <w:rsid w:val="00FA6480"/>
    <w:rsid w:val="00FA7C6F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224"/>
    <w:rsid w:val="00FC5527"/>
    <w:rsid w:val="00FC5A97"/>
    <w:rsid w:val="00FC724D"/>
    <w:rsid w:val="00FC7B67"/>
    <w:rsid w:val="00FD18A0"/>
    <w:rsid w:val="00FD18EC"/>
    <w:rsid w:val="00FD3B1C"/>
    <w:rsid w:val="00FD4E8D"/>
    <w:rsid w:val="00FD527E"/>
    <w:rsid w:val="00FD5CC8"/>
    <w:rsid w:val="00FD5D0A"/>
    <w:rsid w:val="00FD627D"/>
    <w:rsid w:val="00FD6522"/>
    <w:rsid w:val="00FE0151"/>
    <w:rsid w:val="00FE11F1"/>
    <w:rsid w:val="00FE33B6"/>
    <w:rsid w:val="00FE57DC"/>
    <w:rsid w:val="00FE7608"/>
    <w:rsid w:val="00FE7BC0"/>
    <w:rsid w:val="00FF4455"/>
    <w:rsid w:val="00FF4AAD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839C"/>
  <w15:docId w15:val="{5EEA1188-3EA3-43EF-97D9-3E94C01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table" w:customStyle="1" w:styleId="TableGrid">
    <w:name w:val="TableGrid"/>
    <w:rsid w:val="00B24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B2E4E"/>
    <w:rsid w:val="000E402B"/>
    <w:rsid w:val="001855C6"/>
    <w:rsid w:val="00187D5A"/>
    <w:rsid w:val="002066FB"/>
    <w:rsid w:val="0044453F"/>
    <w:rsid w:val="004778D6"/>
    <w:rsid w:val="0057391C"/>
    <w:rsid w:val="00667D79"/>
    <w:rsid w:val="007A5BEA"/>
    <w:rsid w:val="008E21F4"/>
    <w:rsid w:val="00A87EC0"/>
    <w:rsid w:val="00B412B2"/>
    <w:rsid w:val="00B921D0"/>
    <w:rsid w:val="00C42ED3"/>
    <w:rsid w:val="00CC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8169-5B84-4C0D-81DE-CDA93FC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2022-11-07T08:18:00Z</cp:lastPrinted>
  <dcterms:created xsi:type="dcterms:W3CDTF">2022-11-07T08:18:00Z</dcterms:created>
  <dcterms:modified xsi:type="dcterms:W3CDTF">2022-11-07T08:18:00Z</dcterms:modified>
</cp:coreProperties>
</file>