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BA" w:rsidRPr="007D71F0" w:rsidRDefault="00CF72BA" w:rsidP="00063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1F0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D2C3B" w:rsidRPr="007D71F0" w:rsidRDefault="008D2C3B" w:rsidP="00063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2BA" w:rsidRPr="007D71F0" w:rsidRDefault="00CF72BA" w:rsidP="005548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1F0">
        <w:rPr>
          <w:rFonts w:ascii="Times New Roman" w:hAnsi="Times New Roman" w:cs="Times New Roman"/>
          <w:b/>
          <w:sz w:val="24"/>
          <w:szCs w:val="24"/>
        </w:rPr>
        <w:t xml:space="preserve">на проект решения </w:t>
      </w:r>
      <w:r w:rsidR="00F749D4" w:rsidRPr="007D71F0">
        <w:rPr>
          <w:rFonts w:ascii="Times New Roman" w:hAnsi="Times New Roman" w:cs="Times New Roman"/>
          <w:b/>
          <w:sz w:val="24"/>
          <w:szCs w:val="24"/>
        </w:rPr>
        <w:t>Совета депутатов Вяземского городского поселения Вяземского района Смоленской области</w:t>
      </w:r>
      <w:r w:rsidRPr="007D71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47E" w:rsidRPr="007D71F0">
        <w:rPr>
          <w:rFonts w:ascii="Times New Roman" w:hAnsi="Times New Roman" w:cs="Times New Roman"/>
          <w:b/>
          <w:sz w:val="24"/>
          <w:szCs w:val="24"/>
        </w:rPr>
        <w:t>«</w:t>
      </w:r>
      <w:r w:rsidRPr="007D71F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82B4D" w:rsidRPr="007D71F0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решение </w:t>
      </w:r>
      <w:r w:rsidR="00A0223F" w:rsidRPr="007D71F0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="00C22B3F" w:rsidRPr="007D71F0">
        <w:rPr>
          <w:rFonts w:ascii="Times New Roman" w:hAnsi="Times New Roman" w:cs="Times New Roman"/>
          <w:b/>
          <w:sz w:val="24"/>
          <w:szCs w:val="24"/>
        </w:rPr>
        <w:t>Вя</w:t>
      </w:r>
      <w:r w:rsidR="00F749D4" w:rsidRPr="007D71F0">
        <w:rPr>
          <w:rFonts w:ascii="Times New Roman" w:hAnsi="Times New Roman" w:cs="Times New Roman"/>
          <w:b/>
          <w:sz w:val="24"/>
          <w:szCs w:val="24"/>
        </w:rPr>
        <w:t xml:space="preserve">земского городского поселения Вяземского района Смоленской области </w:t>
      </w:r>
      <w:r w:rsidR="00282B4D" w:rsidRPr="007D71F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45595" w:rsidRPr="007D71F0">
        <w:rPr>
          <w:rFonts w:ascii="Times New Roman" w:hAnsi="Times New Roman" w:cs="Times New Roman"/>
          <w:b/>
          <w:sz w:val="24"/>
          <w:szCs w:val="24"/>
        </w:rPr>
        <w:t>24.12.2020 №39</w:t>
      </w:r>
      <w:r w:rsidR="00282B4D" w:rsidRPr="007D71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47E" w:rsidRPr="007D71F0">
        <w:rPr>
          <w:rFonts w:ascii="Times New Roman" w:hAnsi="Times New Roman" w:cs="Times New Roman"/>
          <w:b/>
          <w:sz w:val="24"/>
          <w:szCs w:val="24"/>
        </w:rPr>
        <w:t>«</w:t>
      </w:r>
      <w:r w:rsidR="00282B4D" w:rsidRPr="007D71F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7D71F0">
        <w:rPr>
          <w:rFonts w:ascii="Times New Roman" w:hAnsi="Times New Roman" w:cs="Times New Roman"/>
          <w:b/>
          <w:sz w:val="24"/>
          <w:szCs w:val="24"/>
        </w:rPr>
        <w:t xml:space="preserve">бюджете </w:t>
      </w:r>
      <w:r w:rsidR="00F749D4" w:rsidRPr="007D71F0">
        <w:rPr>
          <w:rFonts w:ascii="Times New Roman" w:hAnsi="Times New Roman" w:cs="Times New Roman"/>
          <w:b/>
          <w:sz w:val="24"/>
          <w:szCs w:val="24"/>
        </w:rPr>
        <w:t xml:space="preserve">Вяземского городского поселения Вяземского </w:t>
      </w:r>
      <w:r w:rsidR="00BC0317" w:rsidRPr="007D71F0">
        <w:rPr>
          <w:rFonts w:ascii="Times New Roman" w:hAnsi="Times New Roman" w:cs="Times New Roman"/>
          <w:b/>
          <w:sz w:val="24"/>
          <w:szCs w:val="24"/>
        </w:rPr>
        <w:t>района Смоленской</w:t>
      </w:r>
      <w:r w:rsidR="00F749D4" w:rsidRPr="007D71F0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  <w:r w:rsidRPr="007D71F0">
        <w:rPr>
          <w:rFonts w:ascii="Times New Roman" w:hAnsi="Times New Roman" w:cs="Times New Roman"/>
          <w:b/>
          <w:sz w:val="24"/>
          <w:szCs w:val="24"/>
        </w:rPr>
        <w:t>на 20</w:t>
      </w:r>
      <w:r w:rsidR="00545595" w:rsidRPr="007D71F0">
        <w:rPr>
          <w:rFonts w:ascii="Times New Roman" w:hAnsi="Times New Roman" w:cs="Times New Roman"/>
          <w:b/>
          <w:sz w:val="24"/>
          <w:szCs w:val="24"/>
        </w:rPr>
        <w:t>21</w:t>
      </w:r>
      <w:r w:rsidRPr="007D71F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E7DB0" w:rsidRPr="007D71F0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</w:t>
      </w:r>
      <w:r w:rsidR="00545595" w:rsidRPr="007D71F0">
        <w:rPr>
          <w:rFonts w:ascii="Times New Roman" w:hAnsi="Times New Roman" w:cs="Times New Roman"/>
          <w:b/>
          <w:sz w:val="24"/>
          <w:szCs w:val="24"/>
        </w:rPr>
        <w:t>22</w:t>
      </w:r>
      <w:r w:rsidR="00EE7DB0" w:rsidRPr="007D71F0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594B6B" w:rsidRPr="007D71F0">
        <w:rPr>
          <w:rFonts w:ascii="Times New Roman" w:hAnsi="Times New Roman" w:cs="Times New Roman"/>
          <w:b/>
          <w:sz w:val="24"/>
          <w:szCs w:val="24"/>
        </w:rPr>
        <w:t>2</w:t>
      </w:r>
      <w:r w:rsidR="00545595" w:rsidRPr="007D71F0">
        <w:rPr>
          <w:rFonts w:ascii="Times New Roman" w:hAnsi="Times New Roman" w:cs="Times New Roman"/>
          <w:b/>
          <w:sz w:val="24"/>
          <w:szCs w:val="24"/>
        </w:rPr>
        <w:t>3</w:t>
      </w:r>
      <w:r w:rsidR="00EE7DB0" w:rsidRPr="007D71F0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1D547E" w:rsidRPr="007D71F0">
        <w:rPr>
          <w:rFonts w:ascii="Times New Roman" w:hAnsi="Times New Roman" w:cs="Times New Roman"/>
          <w:b/>
          <w:sz w:val="24"/>
          <w:szCs w:val="24"/>
        </w:rPr>
        <w:t>»</w:t>
      </w:r>
    </w:p>
    <w:p w:rsidR="007B1C6E" w:rsidRPr="007D71F0" w:rsidRDefault="007B1C6E" w:rsidP="007B1C6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D71F0" w:rsidTr="007D71F0">
        <w:tc>
          <w:tcPr>
            <w:tcW w:w="4672" w:type="dxa"/>
          </w:tcPr>
          <w:p w:rsidR="007D71F0" w:rsidRDefault="007D71F0" w:rsidP="007B1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71F0">
              <w:rPr>
                <w:rFonts w:ascii="Times New Roman" w:hAnsi="Times New Roman" w:cs="Times New Roman"/>
                <w:sz w:val="20"/>
                <w:szCs w:val="20"/>
              </w:rPr>
              <w:t>г. Вязьм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673" w:type="dxa"/>
          </w:tcPr>
          <w:p w:rsidR="007D71F0" w:rsidRDefault="007D71F0" w:rsidP="007D71F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71F0">
              <w:rPr>
                <w:rFonts w:ascii="Times New Roman" w:hAnsi="Times New Roman" w:cs="Times New Roman"/>
                <w:sz w:val="20"/>
                <w:szCs w:val="20"/>
              </w:rPr>
              <w:t>06.10.2021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</w:tbl>
    <w:p w:rsidR="007D71F0" w:rsidRPr="007D71F0" w:rsidRDefault="007D71F0" w:rsidP="007B1C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71F0" w:rsidRPr="007D71F0" w:rsidRDefault="002E1F24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1F0">
        <w:rPr>
          <w:rFonts w:ascii="Times New Roman" w:hAnsi="Times New Roman" w:cs="Times New Roman"/>
          <w:b/>
          <w:sz w:val="24"/>
          <w:szCs w:val="24"/>
        </w:rPr>
        <w:t>Основание проведения экспертно-аналитического мероприятия:</w:t>
      </w:r>
    </w:p>
    <w:p w:rsidR="007D71F0" w:rsidRPr="007D71F0" w:rsidRDefault="002E1F24" w:rsidP="007D71F0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71F0">
        <w:rPr>
          <w:rFonts w:ascii="Times New Roman" w:hAnsi="Times New Roman" w:cs="Times New Roman"/>
          <w:sz w:val="24"/>
          <w:szCs w:val="24"/>
        </w:rPr>
        <w:t xml:space="preserve">ст.265 Бюджетного кодекса Российской Федерации, ст.9 Федерального закона от 07.02.2011 №6-ФЗ </w:t>
      </w:r>
      <w:r w:rsidR="001D547E" w:rsidRPr="007D71F0">
        <w:rPr>
          <w:rFonts w:ascii="Times New Roman" w:hAnsi="Times New Roman" w:cs="Times New Roman"/>
          <w:sz w:val="24"/>
          <w:szCs w:val="24"/>
        </w:rPr>
        <w:t>«</w:t>
      </w:r>
      <w:r w:rsidRPr="007D71F0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7D71F0">
        <w:rPr>
          <w:rFonts w:ascii="Times New Roman" w:hAnsi="Times New Roman" w:cs="Times New Roman"/>
          <w:sz w:val="24"/>
          <w:szCs w:val="24"/>
        </w:rPr>
        <w:t>»</w:t>
      </w:r>
      <w:r w:rsidRPr="007D71F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D71F0" w:rsidRPr="007D71F0" w:rsidRDefault="002E1F24" w:rsidP="007D71F0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71F0">
        <w:rPr>
          <w:rFonts w:ascii="Times New Roman" w:hAnsi="Times New Roman" w:cs="Times New Roman"/>
          <w:sz w:val="24"/>
          <w:szCs w:val="24"/>
        </w:rPr>
        <w:t xml:space="preserve">соглашение от 31.05.2012 №23 </w:t>
      </w:r>
      <w:r w:rsidR="001D547E" w:rsidRPr="007D71F0">
        <w:rPr>
          <w:rFonts w:ascii="Times New Roman" w:hAnsi="Times New Roman" w:cs="Times New Roman"/>
          <w:sz w:val="24"/>
          <w:szCs w:val="24"/>
        </w:rPr>
        <w:t>«</w:t>
      </w:r>
      <w:r w:rsidRPr="007D71F0">
        <w:rPr>
          <w:rFonts w:ascii="Times New Roman" w:hAnsi="Times New Roman" w:cs="Times New Roman"/>
          <w:sz w:val="24"/>
          <w:szCs w:val="24"/>
        </w:rPr>
        <w:t xml:space="preserve">О передаче Контрольно-ревизионной </w:t>
      </w:r>
      <w:r w:rsidR="007D71F0" w:rsidRPr="007D71F0">
        <w:rPr>
          <w:rFonts w:ascii="Times New Roman" w:hAnsi="Times New Roman" w:cs="Times New Roman"/>
          <w:sz w:val="24"/>
          <w:szCs w:val="24"/>
        </w:rPr>
        <w:t>комиссии муниципального</w:t>
      </w:r>
      <w:r w:rsidR="007F73E8" w:rsidRPr="007D71F0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1D547E" w:rsidRPr="007D71F0">
        <w:rPr>
          <w:rFonts w:ascii="Times New Roman" w:hAnsi="Times New Roman" w:cs="Times New Roman"/>
          <w:sz w:val="24"/>
          <w:szCs w:val="24"/>
        </w:rPr>
        <w:t>«</w:t>
      </w:r>
      <w:r w:rsidR="007F73E8" w:rsidRPr="007D71F0">
        <w:rPr>
          <w:rFonts w:ascii="Times New Roman" w:hAnsi="Times New Roman" w:cs="Times New Roman"/>
          <w:sz w:val="24"/>
          <w:szCs w:val="24"/>
        </w:rPr>
        <w:t>Вяземский район</w:t>
      </w:r>
      <w:r w:rsidR="001D547E" w:rsidRPr="007D71F0">
        <w:rPr>
          <w:rFonts w:ascii="Times New Roman" w:hAnsi="Times New Roman" w:cs="Times New Roman"/>
          <w:sz w:val="24"/>
          <w:szCs w:val="24"/>
        </w:rPr>
        <w:t>»</w:t>
      </w:r>
      <w:r w:rsidR="007F73E8" w:rsidRPr="007D71F0">
        <w:rPr>
          <w:rFonts w:ascii="Times New Roman" w:hAnsi="Times New Roman" w:cs="Times New Roman"/>
          <w:sz w:val="24"/>
          <w:szCs w:val="24"/>
        </w:rPr>
        <w:t xml:space="preserve"> Смоленской области полномочий Контрольно-ревизионной комиссии муниципального образования Вяземского </w:t>
      </w:r>
      <w:r w:rsidRPr="007D71F0">
        <w:rPr>
          <w:rFonts w:ascii="Times New Roman" w:hAnsi="Times New Roman" w:cs="Times New Roman"/>
          <w:sz w:val="24"/>
          <w:szCs w:val="24"/>
        </w:rPr>
        <w:t>городского поселения Вяземс</w:t>
      </w:r>
      <w:r w:rsidR="005C5E0D" w:rsidRPr="007D71F0">
        <w:rPr>
          <w:rFonts w:ascii="Times New Roman" w:hAnsi="Times New Roman" w:cs="Times New Roman"/>
          <w:sz w:val="24"/>
          <w:szCs w:val="24"/>
        </w:rPr>
        <w:t xml:space="preserve">кого района Смоленской области </w:t>
      </w:r>
      <w:r w:rsidRPr="007D71F0">
        <w:rPr>
          <w:rFonts w:ascii="Times New Roman" w:hAnsi="Times New Roman" w:cs="Times New Roman"/>
          <w:sz w:val="24"/>
          <w:szCs w:val="24"/>
        </w:rPr>
        <w:t>по осуществлению внешнего муниципального контроля</w:t>
      </w:r>
      <w:r w:rsidR="001D547E" w:rsidRPr="007D71F0">
        <w:rPr>
          <w:rFonts w:ascii="Times New Roman" w:hAnsi="Times New Roman" w:cs="Times New Roman"/>
          <w:sz w:val="24"/>
          <w:szCs w:val="24"/>
        </w:rPr>
        <w:t>»</w:t>
      </w:r>
      <w:r w:rsidRPr="007D71F0">
        <w:rPr>
          <w:rFonts w:ascii="Times New Roman" w:hAnsi="Times New Roman" w:cs="Times New Roman"/>
          <w:sz w:val="24"/>
          <w:szCs w:val="24"/>
        </w:rPr>
        <w:t xml:space="preserve"> (п</w:t>
      </w:r>
      <w:r w:rsidR="00254AFB" w:rsidRPr="007D71F0">
        <w:rPr>
          <w:rFonts w:ascii="Times New Roman" w:hAnsi="Times New Roman" w:cs="Times New Roman"/>
          <w:sz w:val="24"/>
          <w:szCs w:val="24"/>
        </w:rPr>
        <w:t>.</w:t>
      </w:r>
      <w:r w:rsidRPr="007D71F0">
        <w:rPr>
          <w:rFonts w:ascii="Times New Roman" w:hAnsi="Times New Roman" w:cs="Times New Roman"/>
          <w:sz w:val="24"/>
          <w:szCs w:val="24"/>
        </w:rPr>
        <w:t xml:space="preserve">1.2), </w:t>
      </w:r>
    </w:p>
    <w:p w:rsidR="007D71F0" w:rsidRPr="007D71F0" w:rsidRDefault="009B1D41" w:rsidP="007D71F0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71F0">
        <w:rPr>
          <w:rFonts w:ascii="Times New Roman" w:hAnsi="Times New Roman" w:cs="Times New Roman"/>
          <w:sz w:val="24"/>
          <w:szCs w:val="24"/>
        </w:rPr>
        <w:t>Положение</w:t>
      </w:r>
      <w:r w:rsidR="002E1F24" w:rsidRPr="007D71F0">
        <w:rPr>
          <w:rFonts w:ascii="Times New Roman" w:hAnsi="Times New Roman" w:cs="Times New Roman"/>
          <w:sz w:val="24"/>
          <w:szCs w:val="24"/>
        </w:rPr>
        <w:t xml:space="preserve"> </w:t>
      </w:r>
      <w:r w:rsidR="001D547E" w:rsidRPr="007D71F0">
        <w:rPr>
          <w:rFonts w:ascii="Times New Roman" w:hAnsi="Times New Roman" w:cs="Times New Roman"/>
          <w:sz w:val="24"/>
          <w:szCs w:val="24"/>
        </w:rPr>
        <w:t>«</w:t>
      </w:r>
      <w:r w:rsidR="002E1F24" w:rsidRPr="007D71F0">
        <w:rPr>
          <w:rFonts w:ascii="Times New Roman" w:hAnsi="Times New Roman" w:cs="Times New Roman"/>
          <w:sz w:val="24"/>
          <w:szCs w:val="24"/>
        </w:rPr>
        <w:t xml:space="preserve">О Контрольно-ревизионной комиссии муниципального образования </w:t>
      </w:r>
      <w:r w:rsidR="001D547E" w:rsidRPr="007D71F0">
        <w:rPr>
          <w:rFonts w:ascii="Times New Roman" w:hAnsi="Times New Roman" w:cs="Times New Roman"/>
          <w:sz w:val="24"/>
          <w:szCs w:val="24"/>
        </w:rPr>
        <w:t>«</w:t>
      </w:r>
      <w:r w:rsidR="002E1F24" w:rsidRPr="007D71F0">
        <w:rPr>
          <w:rFonts w:ascii="Times New Roman" w:hAnsi="Times New Roman" w:cs="Times New Roman"/>
          <w:sz w:val="24"/>
          <w:szCs w:val="24"/>
        </w:rPr>
        <w:t>Вяземский район</w:t>
      </w:r>
      <w:r w:rsidR="001D547E" w:rsidRPr="007D71F0">
        <w:rPr>
          <w:rFonts w:ascii="Times New Roman" w:hAnsi="Times New Roman" w:cs="Times New Roman"/>
          <w:sz w:val="24"/>
          <w:szCs w:val="24"/>
        </w:rPr>
        <w:t>»</w:t>
      </w:r>
      <w:r w:rsidR="002E1F24" w:rsidRPr="007D71F0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1D547E" w:rsidRPr="007D71F0">
        <w:rPr>
          <w:rFonts w:ascii="Times New Roman" w:hAnsi="Times New Roman" w:cs="Times New Roman"/>
          <w:sz w:val="24"/>
          <w:szCs w:val="24"/>
        </w:rPr>
        <w:t>»</w:t>
      </w:r>
      <w:r w:rsidRPr="007D71F0">
        <w:rPr>
          <w:rFonts w:ascii="Times New Roman" w:hAnsi="Times New Roman" w:cs="Times New Roman"/>
          <w:sz w:val="24"/>
          <w:szCs w:val="24"/>
        </w:rPr>
        <w:t>, утвержденное</w:t>
      </w:r>
      <w:r w:rsidR="002E1F24" w:rsidRPr="007D71F0">
        <w:rPr>
          <w:rFonts w:ascii="Times New Roman" w:hAnsi="Times New Roman" w:cs="Times New Roman"/>
          <w:sz w:val="24"/>
          <w:szCs w:val="24"/>
        </w:rPr>
        <w:t xml:space="preserve"> решением Вяземского районного Совета депутатов от </w:t>
      </w:r>
      <w:r w:rsidR="007D71F0" w:rsidRPr="007D71F0">
        <w:rPr>
          <w:rFonts w:ascii="Times New Roman" w:hAnsi="Times New Roman" w:cs="Times New Roman"/>
          <w:sz w:val="24"/>
          <w:szCs w:val="24"/>
        </w:rPr>
        <w:t>06</w:t>
      </w:r>
      <w:r w:rsidR="002E1F24" w:rsidRPr="007D71F0">
        <w:rPr>
          <w:rFonts w:ascii="Times New Roman" w:hAnsi="Times New Roman" w:cs="Times New Roman"/>
          <w:sz w:val="24"/>
          <w:szCs w:val="24"/>
        </w:rPr>
        <w:t>.09.20</w:t>
      </w:r>
      <w:r w:rsidR="007D71F0" w:rsidRPr="007D71F0">
        <w:rPr>
          <w:rFonts w:ascii="Times New Roman" w:hAnsi="Times New Roman" w:cs="Times New Roman"/>
          <w:sz w:val="24"/>
          <w:szCs w:val="24"/>
        </w:rPr>
        <w:t>21</w:t>
      </w:r>
      <w:r w:rsidR="002E1F24" w:rsidRPr="007D71F0">
        <w:rPr>
          <w:rFonts w:ascii="Times New Roman" w:hAnsi="Times New Roman" w:cs="Times New Roman"/>
          <w:sz w:val="24"/>
          <w:szCs w:val="24"/>
        </w:rPr>
        <w:t xml:space="preserve"> №</w:t>
      </w:r>
      <w:r w:rsidR="007D71F0" w:rsidRPr="007D71F0">
        <w:rPr>
          <w:rFonts w:ascii="Times New Roman" w:hAnsi="Times New Roman" w:cs="Times New Roman"/>
          <w:sz w:val="24"/>
          <w:szCs w:val="24"/>
        </w:rPr>
        <w:t>81</w:t>
      </w:r>
      <w:r w:rsidRPr="007D71F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C09EE" w:rsidRPr="007D71F0" w:rsidRDefault="009B1D41" w:rsidP="007D71F0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1F0">
        <w:rPr>
          <w:rFonts w:ascii="Times New Roman" w:hAnsi="Times New Roman" w:cs="Times New Roman"/>
          <w:sz w:val="24"/>
          <w:szCs w:val="24"/>
        </w:rPr>
        <w:t>п</w:t>
      </w:r>
      <w:r w:rsidR="00254AFB" w:rsidRPr="007D71F0">
        <w:rPr>
          <w:rFonts w:ascii="Times New Roman" w:hAnsi="Times New Roman" w:cs="Times New Roman"/>
          <w:sz w:val="24"/>
          <w:szCs w:val="24"/>
        </w:rPr>
        <w:t>.</w:t>
      </w:r>
      <w:r w:rsidR="002E1F24" w:rsidRPr="007D71F0">
        <w:rPr>
          <w:rFonts w:ascii="Times New Roman" w:hAnsi="Times New Roman" w:cs="Times New Roman"/>
          <w:sz w:val="24"/>
          <w:szCs w:val="24"/>
        </w:rPr>
        <w:t>2.</w:t>
      </w:r>
      <w:r w:rsidR="003414A2" w:rsidRPr="007D71F0">
        <w:rPr>
          <w:rFonts w:ascii="Times New Roman" w:hAnsi="Times New Roman" w:cs="Times New Roman"/>
          <w:sz w:val="24"/>
          <w:szCs w:val="24"/>
        </w:rPr>
        <w:t>5</w:t>
      </w:r>
      <w:r w:rsidR="002E1F24" w:rsidRPr="007D71F0">
        <w:rPr>
          <w:rFonts w:ascii="Times New Roman" w:hAnsi="Times New Roman" w:cs="Times New Roman"/>
          <w:sz w:val="24"/>
          <w:szCs w:val="24"/>
        </w:rPr>
        <w:t xml:space="preserve">.1 Плана работы Контрольно-ревизионной комиссии </w:t>
      </w:r>
      <w:r w:rsidR="007B1C6E" w:rsidRPr="007D71F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D547E" w:rsidRPr="007D71F0">
        <w:rPr>
          <w:rFonts w:ascii="Times New Roman" w:hAnsi="Times New Roman" w:cs="Times New Roman"/>
          <w:sz w:val="24"/>
          <w:szCs w:val="24"/>
        </w:rPr>
        <w:t>«</w:t>
      </w:r>
      <w:r w:rsidR="007B1C6E" w:rsidRPr="007D71F0">
        <w:rPr>
          <w:rFonts w:ascii="Times New Roman" w:hAnsi="Times New Roman" w:cs="Times New Roman"/>
          <w:sz w:val="24"/>
          <w:szCs w:val="24"/>
        </w:rPr>
        <w:t>Вяземский район</w:t>
      </w:r>
      <w:r w:rsidR="001D547E" w:rsidRPr="007D71F0">
        <w:rPr>
          <w:rFonts w:ascii="Times New Roman" w:hAnsi="Times New Roman" w:cs="Times New Roman"/>
          <w:sz w:val="24"/>
          <w:szCs w:val="24"/>
        </w:rPr>
        <w:t>»</w:t>
      </w:r>
      <w:r w:rsidR="007B1C6E" w:rsidRPr="007D71F0">
        <w:rPr>
          <w:rFonts w:ascii="Times New Roman" w:hAnsi="Times New Roman" w:cs="Times New Roman"/>
          <w:sz w:val="24"/>
          <w:szCs w:val="24"/>
        </w:rPr>
        <w:t xml:space="preserve"> Смоленской области (далее – Контрольно-ревизионная комиссия) </w:t>
      </w:r>
      <w:r w:rsidR="002E1F24" w:rsidRPr="007D71F0">
        <w:rPr>
          <w:rFonts w:ascii="Times New Roman" w:hAnsi="Times New Roman" w:cs="Times New Roman"/>
          <w:sz w:val="24"/>
          <w:szCs w:val="24"/>
        </w:rPr>
        <w:t>на 20</w:t>
      </w:r>
      <w:r w:rsidR="009429BA" w:rsidRPr="007D71F0">
        <w:rPr>
          <w:rFonts w:ascii="Times New Roman" w:hAnsi="Times New Roman" w:cs="Times New Roman"/>
          <w:sz w:val="24"/>
          <w:szCs w:val="24"/>
        </w:rPr>
        <w:t>21</w:t>
      </w:r>
      <w:r w:rsidR="002E1F24" w:rsidRPr="007D71F0">
        <w:rPr>
          <w:rFonts w:ascii="Times New Roman" w:hAnsi="Times New Roman" w:cs="Times New Roman"/>
          <w:sz w:val="24"/>
          <w:szCs w:val="24"/>
        </w:rPr>
        <w:t xml:space="preserve"> год</w:t>
      </w:r>
      <w:r w:rsidR="007B1C6E" w:rsidRPr="007D71F0">
        <w:rPr>
          <w:rFonts w:ascii="Times New Roman" w:hAnsi="Times New Roman" w:cs="Times New Roman"/>
          <w:sz w:val="24"/>
          <w:szCs w:val="24"/>
        </w:rPr>
        <w:t xml:space="preserve">, </w:t>
      </w:r>
      <w:r w:rsidR="007B1C6E" w:rsidRPr="007D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утвержденного приказом от </w:t>
      </w:r>
      <w:r w:rsidR="009429BA" w:rsidRPr="007D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24.12.2020 №33 (с изменениями, внесенными приказом от 29.01.2021 №4).</w:t>
      </w:r>
    </w:p>
    <w:p w:rsidR="007D71F0" w:rsidRPr="007D71F0" w:rsidRDefault="007D71F0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FE4" w:rsidRPr="007D71F0" w:rsidRDefault="009B1D41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F0">
        <w:rPr>
          <w:rFonts w:ascii="Times New Roman" w:hAnsi="Times New Roman" w:cs="Times New Roman"/>
          <w:b/>
          <w:sz w:val="24"/>
          <w:szCs w:val="24"/>
        </w:rPr>
        <w:t>Цель экспер</w:t>
      </w:r>
      <w:r w:rsidR="00A24FE4" w:rsidRPr="007D71F0">
        <w:rPr>
          <w:rFonts w:ascii="Times New Roman" w:hAnsi="Times New Roman" w:cs="Times New Roman"/>
          <w:b/>
          <w:sz w:val="24"/>
          <w:szCs w:val="24"/>
        </w:rPr>
        <w:t>тно-аналитического мероприятия:</w:t>
      </w:r>
    </w:p>
    <w:p w:rsidR="00A24FE4" w:rsidRPr="007D71F0" w:rsidRDefault="00D4378E" w:rsidP="007D71F0">
      <w:pPr>
        <w:numPr>
          <w:ilvl w:val="0"/>
          <w:numId w:val="15"/>
        </w:numPr>
        <w:ind w:left="284"/>
        <w:jc w:val="both"/>
        <w:rPr>
          <w:b/>
        </w:rPr>
      </w:pPr>
      <w:r w:rsidRPr="007D71F0">
        <w:t xml:space="preserve">определение достоверности и обоснованности показателей вносимых изменений в </w:t>
      </w:r>
      <w:r w:rsidR="00472657" w:rsidRPr="007D71F0">
        <w:t xml:space="preserve">решение о </w:t>
      </w:r>
      <w:r w:rsidRPr="007D71F0">
        <w:t>бюджет</w:t>
      </w:r>
      <w:r w:rsidR="00472657" w:rsidRPr="007D71F0">
        <w:t>е</w:t>
      </w:r>
      <w:r w:rsidRPr="007D71F0">
        <w:t xml:space="preserve"> городского поселения на очередной финансовый год и плановый период</w:t>
      </w:r>
      <w:r w:rsidR="00A24FE4" w:rsidRPr="007D71F0">
        <w:t>;</w:t>
      </w:r>
    </w:p>
    <w:p w:rsidR="00AC09EE" w:rsidRPr="007D71F0" w:rsidRDefault="00A24FE4" w:rsidP="007D71F0">
      <w:pPr>
        <w:numPr>
          <w:ilvl w:val="0"/>
          <w:numId w:val="15"/>
        </w:numPr>
        <w:ind w:left="284"/>
        <w:jc w:val="both"/>
        <w:rPr>
          <w:rFonts w:eastAsia="Calibri"/>
          <w:color w:val="000000"/>
        </w:rPr>
      </w:pPr>
      <w:r w:rsidRPr="007D71F0">
        <w:rPr>
          <w:rFonts w:eastAsia="Calibri"/>
          <w:color w:val="000000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7D71F0" w:rsidRPr="007D71F0" w:rsidRDefault="007D71F0" w:rsidP="007A1BD5">
      <w:pPr>
        <w:ind w:firstLine="709"/>
        <w:jc w:val="both"/>
        <w:rPr>
          <w:b/>
        </w:rPr>
      </w:pPr>
    </w:p>
    <w:p w:rsidR="009B1D41" w:rsidRPr="007D71F0" w:rsidRDefault="009B1D41" w:rsidP="007A1BD5">
      <w:pPr>
        <w:ind w:firstLine="709"/>
        <w:jc w:val="both"/>
        <w:rPr>
          <w:b/>
        </w:rPr>
      </w:pPr>
      <w:r w:rsidRPr="007D71F0">
        <w:rPr>
          <w:b/>
        </w:rPr>
        <w:t>Нормативно-правовая база:</w:t>
      </w:r>
    </w:p>
    <w:p w:rsidR="009B1D41" w:rsidRPr="007D71F0" w:rsidRDefault="009B1D41" w:rsidP="007D71F0">
      <w:pPr>
        <w:pStyle w:val="a3"/>
        <w:numPr>
          <w:ilvl w:val="0"/>
          <w:numId w:val="1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D71F0">
        <w:rPr>
          <w:rFonts w:ascii="Times New Roman" w:hAnsi="Times New Roman" w:cs="Times New Roman"/>
          <w:sz w:val="24"/>
          <w:szCs w:val="24"/>
        </w:rPr>
        <w:t>Бюджетный кодекс Российской Федерации</w:t>
      </w:r>
      <w:r w:rsidR="000F4703" w:rsidRPr="007D71F0">
        <w:rPr>
          <w:rFonts w:ascii="Times New Roman" w:hAnsi="Times New Roman" w:cs="Times New Roman"/>
          <w:sz w:val="24"/>
          <w:szCs w:val="24"/>
        </w:rPr>
        <w:t xml:space="preserve"> (далее – БК РФ)</w:t>
      </w:r>
      <w:r w:rsidRPr="007D71F0">
        <w:rPr>
          <w:rFonts w:ascii="Times New Roman" w:hAnsi="Times New Roman" w:cs="Times New Roman"/>
          <w:sz w:val="24"/>
          <w:szCs w:val="24"/>
        </w:rPr>
        <w:t>;</w:t>
      </w:r>
    </w:p>
    <w:p w:rsidR="009B1D41" w:rsidRPr="007D71F0" w:rsidRDefault="009B1D41" w:rsidP="007D71F0">
      <w:pPr>
        <w:pStyle w:val="a3"/>
        <w:numPr>
          <w:ilvl w:val="0"/>
          <w:numId w:val="1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D71F0">
        <w:rPr>
          <w:rFonts w:ascii="Times New Roman" w:hAnsi="Times New Roman" w:cs="Times New Roman"/>
          <w:sz w:val="24"/>
          <w:szCs w:val="24"/>
        </w:rPr>
        <w:t xml:space="preserve">Федеральный закон от 06.10.2003 №131-ФЗ </w:t>
      </w:r>
      <w:r w:rsidR="001D547E" w:rsidRPr="007D71F0">
        <w:rPr>
          <w:rFonts w:ascii="Times New Roman" w:hAnsi="Times New Roman" w:cs="Times New Roman"/>
          <w:sz w:val="24"/>
          <w:szCs w:val="24"/>
        </w:rPr>
        <w:t>«</w:t>
      </w:r>
      <w:r w:rsidRPr="007D71F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D547E" w:rsidRPr="007D71F0">
        <w:rPr>
          <w:rFonts w:ascii="Times New Roman" w:hAnsi="Times New Roman" w:cs="Times New Roman"/>
          <w:sz w:val="24"/>
          <w:szCs w:val="24"/>
        </w:rPr>
        <w:t>»</w:t>
      </w:r>
      <w:r w:rsidRPr="007D71F0">
        <w:rPr>
          <w:rFonts w:ascii="Times New Roman" w:hAnsi="Times New Roman" w:cs="Times New Roman"/>
          <w:sz w:val="24"/>
          <w:szCs w:val="24"/>
        </w:rPr>
        <w:t>;</w:t>
      </w:r>
    </w:p>
    <w:p w:rsidR="009B1D41" w:rsidRPr="007D71F0" w:rsidRDefault="009B1D41" w:rsidP="007D71F0">
      <w:pPr>
        <w:pStyle w:val="a3"/>
        <w:numPr>
          <w:ilvl w:val="0"/>
          <w:numId w:val="1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D71F0">
        <w:rPr>
          <w:rFonts w:ascii="Times New Roman" w:hAnsi="Times New Roman" w:cs="Times New Roman"/>
          <w:sz w:val="24"/>
          <w:szCs w:val="24"/>
        </w:rPr>
        <w:t xml:space="preserve">Федеральный закон от 07.02.2011 №6-ФЗ </w:t>
      </w:r>
      <w:r w:rsidR="001D547E" w:rsidRPr="007D71F0">
        <w:rPr>
          <w:rFonts w:ascii="Times New Roman" w:hAnsi="Times New Roman" w:cs="Times New Roman"/>
          <w:sz w:val="24"/>
          <w:szCs w:val="24"/>
        </w:rPr>
        <w:t>«</w:t>
      </w:r>
      <w:r w:rsidRPr="007D71F0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7D71F0">
        <w:rPr>
          <w:rFonts w:ascii="Times New Roman" w:hAnsi="Times New Roman" w:cs="Times New Roman"/>
          <w:sz w:val="24"/>
          <w:szCs w:val="24"/>
        </w:rPr>
        <w:t>»</w:t>
      </w:r>
      <w:r w:rsidRPr="007D71F0">
        <w:rPr>
          <w:rFonts w:ascii="Times New Roman" w:hAnsi="Times New Roman" w:cs="Times New Roman"/>
          <w:sz w:val="24"/>
          <w:szCs w:val="24"/>
        </w:rPr>
        <w:t>;</w:t>
      </w:r>
    </w:p>
    <w:p w:rsidR="009B1D41" w:rsidRPr="007D71F0" w:rsidRDefault="009B1D41" w:rsidP="007D71F0">
      <w:pPr>
        <w:pStyle w:val="a3"/>
        <w:numPr>
          <w:ilvl w:val="0"/>
          <w:numId w:val="16"/>
        </w:num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1F0">
        <w:rPr>
          <w:rFonts w:ascii="Times New Roman" w:hAnsi="Times New Roman" w:cs="Times New Roman"/>
          <w:sz w:val="24"/>
          <w:szCs w:val="24"/>
        </w:rPr>
        <w:t>Положение о бюджетном процессе в муниципальном образовании Вяземское городское поселение Вяземского района Смоленской области</w:t>
      </w:r>
      <w:r w:rsidR="000E26E8" w:rsidRPr="007D71F0">
        <w:rPr>
          <w:rFonts w:ascii="Times New Roman" w:hAnsi="Times New Roman" w:cs="Times New Roman"/>
          <w:sz w:val="24"/>
          <w:szCs w:val="24"/>
        </w:rPr>
        <w:t>, утвержденное решением Совета депутатов Вяземского городского поселения Вяземского района Смоленской области от 01.11.2018 №96</w:t>
      </w:r>
      <w:r w:rsidR="00EB4797" w:rsidRPr="007D71F0">
        <w:rPr>
          <w:rFonts w:ascii="Times New Roman" w:hAnsi="Times New Roman" w:cs="Times New Roman"/>
          <w:sz w:val="24"/>
          <w:szCs w:val="24"/>
        </w:rPr>
        <w:t xml:space="preserve"> </w:t>
      </w:r>
      <w:r w:rsidR="00545595" w:rsidRPr="007D71F0">
        <w:rPr>
          <w:rFonts w:ascii="Times New Roman" w:hAnsi="Times New Roman" w:cs="Times New Roman"/>
          <w:sz w:val="24"/>
          <w:szCs w:val="24"/>
        </w:rPr>
        <w:t xml:space="preserve">(с изменениями) </w:t>
      </w:r>
      <w:r w:rsidR="00EB4797" w:rsidRPr="007D71F0">
        <w:rPr>
          <w:rFonts w:ascii="Times New Roman" w:hAnsi="Times New Roman" w:cs="Times New Roman"/>
          <w:sz w:val="24"/>
          <w:szCs w:val="24"/>
        </w:rPr>
        <w:t>(далее – Положение о бюджетном процессе)</w:t>
      </w:r>
      <w:r w:rsidR="000E26E8" w:rsidRPr="007D71F0">
        <w:rPr>
          <w:rFonts w:ascii="Times New Roman" w:hAnsi="Times New Roman" w:cs="Times New Roman"/>
          <w:sz w:val="24"/>
          <w:szCs w:val="24"/>
        </w:rPr>
        <w:t>.</w:t>
      </w:r>
    </w:p>
    <w:p w:rsidR="007D71F0" w:rsidRPr="007D71F0" w:rsidRDefault="007D71F0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797" w:rsidRPr="007D71F0" w:rsidRDefault="00A24FE4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F0">
        <w:rPr>
          <w:rFonts w:ascii="Times New Roman" w:hAnsi="Times New Roman" w:cs="Times New Roman"/>
          <w:b/>
          <w:sz w:val="24"/>
          <w:szCs w:val="24"/>
        </w:rPr>
        <w:t xml:space="preserve">Предмет экспертно-аналитического мероприятия: </w:t>
      </w:r>
      <w:r w:rsidRPr="007D71F0">
        <w:rPr>
          <w:rFonts w:ascii="Times New Roman" w:hAnsi="Times New Roman" w:cs="Times New Roman"/>
          <w:sz w:val="24"/>
          <w:szCs w:val="24"/>
        </w:rPr>
        <w:t>п</w:t>
      </w:r>
      <w:r w:rsidR="0056745F" w:rsidRPr="007D71F0">
        <w:rPr>
          <w:rFonts w:ascii="Times New Roman" w:hAnsi="Times New Roman" w:cs="Times New Roman"/>
          <w:sz w:val="24"/>
          <w:szCs w:val="24"/>
        </w:rPr>
        <w:t xml:space="preserve">роект решения </w:t>
      </w:r>
      <w:r w:rsidR="001D547E" w:rsidRPr="007D71F0">
        <w:rPr>
          <w:rFonts w:ascii="Times New Roman" w:hAnsi="Times New Roman" w:cs="Times New Roman"/>
          <w:sz w:val="24"/>
          <w:szCs w:val="24"/>
        </w:rPr>
        <w:t>«</w:t>
      </w:r>
      <w:bookmarkStart w:id="0" w:name="_Hlk65045169"/>
      <w:r w:rsidR="0056745F" w:rsidRPr="007D71F0">
        <w:rPr>
          <w:rFonts w:ascii="Times New Roman" w:hAnsi="Times New Roman" w:cs="Times New Roman"/>
          <w:sz w:val="24"/>
          <w:szCs w:val="24"/>
        </w:rPr>
        <w:t>О внесении изменений в решение Совета депутатов Вяземского городского поселения Вяземского района С</w:t>
      </w:r>
      <w:r w:rsidR="00A0223F" w:rsidRPr="007D71F0">
        <w:rPr>
          <w:rFonts w:ascii="Times New Roman" w:hAnsi="Times New Roman" w:cs="Times New Roman"/>
          <w:sz w:val="24"/>
          <w:szCs w:val="24"/>
        </w:rPr>
        <w:t xml:space="preserve">моленской области от </w:t>
      </w:r>
      <w:r w:rsidR="00545595" w:rsidRPr="007D71F0">
        <w:rPr>
          <w:rFonts w:ascii="Times New Roman" w:hAnsi="Times New Roman" w:cs="Times New Roman"/>
          <w:sz w:val="24"/>
          <w:szCs w:val="24"/>
        </w:rPr>
        <w:t>24.12.2020 №39</w:t>
      </w:r>
      <w:r w:rsidR="0056745F" w:rsidRPr="007D71F0">
        <w:rPr>
          <w:rFonts w:ascii="Times New Roman" w:hAnsi="Times New Roman" w:cs="Times New Roman"/>
          <w:sz w:val="24"/>
          <w:szCs w:val="24"/>
        </w:rPr>
        <w:t xml:space="preserve"> </w:t>
      </w:r>
      <w:r w:rsidR="001D547E" w:rsidRPr="007D71F0">
        <w:rPr>
          <w:rFonts w:ascii="Times New Roman" w:hAnsi="Times New Roman" w:cs="Times New Roman"/>
          <w:sz w:val="24"/>
          <w:szCs w:val="24"/>
        </w:rPr>
        <w:t>«</w:t>
      </w:r>
      <w:r w:rsidR="0056745F" w:rsidRPr="007D71F0">
        <w:rPr>
          <w:rFonts w:ascii="Times New Roman" w:hAnsi="Times New Roman" w:cs="Times New Roman"/>
          <w:sz w:val="24"/>
          <w:szCs w:val="24"/>
        </w:rPr>
        <w:t xml:space="preserve">О бюджете Вяземского городского </w:t>
      </w:r>
      <w:r w:rsidR="0056745F" w:rsidRPr="007D71F0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Вяземского </w:t>
      </w:r>
      <w:r w:rsidR="00AC09EE" w:rsidRPr="007D71F0">
        <w:rPr>
          <w:rFonts w:ascii="Times New Roman" w:hAnsi="Times New Roman" w:cs="Times New Roman"/>
          <w:sz w:val="24"/>
          <w:szCs w:val="24"/>
        </w:rPr>
        <w:t>р</w:t>
      </w:r>
      <w:r w:rsidR="00545595" w:rsidRPr="007D71F0">
        <w:rPr>
          <w:rFonts w:ascii="Times New Roman" w:hAnsi="Times New Roman" w:cs="Times New Roman"/>
          <w:sz w:val="24"/>
          <w:szCs w:val="24"/>
        </w:rPr>
        <w:t xml:space="preserve">айона Смоленской области на 2021 </w:t>
      </w:r>
      <w:r w:rsidR="0056745F" w:rsidRPr="007D71F0">
        <w:rPr>
          <w:rFonts w:ascii="Times New Roman" w:hAnsi="Times New Roman" w:cs="Times New Roman"/>
          <w:sz w:val="24"/>
          <w:szCs w:val="24"/>
        </w:rPr>
        <w:t>год</w:t>
      </w:r>
      <w:r w:rsidR="00EE7DB0" w:rsidRPr="007D71F0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EB4797" w:rsidRPr="007D71F0">
        <w:rPr>
          <w:rFonts w:ascii="Times New Roman" w:hAnsi="Times New Roman" w:cs="Times New Roman"/>
          <w:sz w:val="24"/>
          <w:szCs w:val="24"/>
        </w:rPr>
        <w:t>2</w:t>
      </w:r>
      <w:r w:rsidR="00545595" w:rsidRPr="007D71F0">
        <w:rPr>
          <w:rFonts w:ascii="Times New Roman" w:hAnsi="Times New Roman" w:cs="Times New Roman"/>
          <w:sz w:val="24"/>
          <w:szCs w:val="24"/>
        </w:rPr>
        <w:t>2</w:t>
      </w:r>
      <w:r w:rsidR="00EE7DB0" w:rsidRPr="007D71F0">
        <w:rPr>
          <w:rFonts w:ascii="Times New Roman" w:hAnsi="Times New Roman" w:cs="Times New Roman"/>
          <w:sz w:val="24"/>
          <w:szCs w:val="24"/>
        </w:rPr>
        <w:t xml:space="preserve"> и 20</w:t>
      </w:r>
      <w:r w:rsidR="00AC09EE" w:rsidRPr="007D71F0">
        <w:rPr>
          <w:rFonts w:ascii="Times New Roman" w:hAnsi="Times New Roman" w:cs="Times New Roman"/>
          <w:sz w:val="24"/>
          <w:szCs w:val="24"/>
        </w:rPr>
        <w:t>2</w:t>
      </w:r>
      <w:r w:rsidR="00545595" w:rsidRPr="007D71F0">
        <w:rPr>
          <w:rFonts w:ascii="Times New Roman" w:hAnsi="Times New Roman" w:cs="Times New Roman"/>
          <w:sz w:val="24"/>
          <w:szCs w:val="24"/>
        </w:rPr>
        <w:t>3</w:t>
      </w:r>
      <w:r w:rsidR="00EE7DB0" w:rsidRPr="007D71F0">
        <w:rPr>
          <w:rFonts w:ascii="Times New Roman" w:hAnsi="Times New Roman" w:cs="Times New Roman"/>
          <w:sz w:val="24"/>
          <w:szCs w:val="24"/>
        </w:rPr>
        <w:t xml:space="preserve"> годов</w:t>
      </w:r>
      <w:bookmarkEnd w:id="0"/>
      <w:r w:rsidR="001D547E" w:rsidRPr="007D71F0">
        <w:rPr>
          <w:rFonts w:ascii="Times New Roman" w:hAnsi="Times New Roman" w:cs="Times New Roman"/>
          <w:sz w:val="24"/>
          <w:szCs w:val="24"/>
        </w:rPr>
        <w:t>»</w:t>
      </w:r>
      <w:r w:rsidRPr="007D71F0">
        <w:rPr>
          <w:rFonts w:ascii="Times New Roman" w:hAnsi="Times New Roman" w:cs="Times New Roman"/>
          <w:sz w:val="24"/>
          <w:szCs w:val="24"/>
        </w:rPr>
        <w:t>.</w:t>
      </w:r>
    </w:p>
    <w:p w:rsidR="000E26E8" w:rsidRPr="007D71F0" w:rsidRDefault="000E26E8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F0">
        <w:rPr>
          <w:rFonts w:ascii="Times New Roman" w:hAnsi="Times New Roman" w:cs="Times New Roman"/>
          <w:sz w:val="24"/>
          <w:szCs w:val="24"/>
        </w:rPr>
        <w:t xml:space="preserve">Заключение на проект решения Совета депутатов Вяземского городского поселения Вяземского района Смоленской области </w:t>
      </w:r>
      <w:r w:rsidR="001D547E" w:rsidRPr="007D71F0">
        <w:rPr>
          <w:rFonts w:ascii="Times New Roman" w:hAnsi="Times New Roman" w:cs="Times New Roman"/>
          <w:sz w:val="24"/>
          <w:szCs w:val="24"/>
        </w:rPr>
        <w:t>«</w:t>
      </w:r>
      <w:r w:rsidRPr="007D71F0">
        <w:rPr>
          <w:rFonts w:ascii="Times New Roman" w:hAnsi="Times New Roman" w:cs="Times New Roman"/>
          <w:sz w:val="24"/>
          <w:szCs w:val="24"/>
        </w:rPr>
        <w:t xml:space="preserve">О внесении изменений в решение Совета депутатов Вяземского городского поселения Вяземского района Смоленской области от </w:t>
      </w:r>
      <w:r w:rsidR="00545595" w:rsidRPr="007D71F0">
        <w:rPr>
          <w:rFonts w:ascii="Times New Roman" w:hAnsi="Times New Roman" w:cs="Times New Roman"/>
          <w:sz w:val="24"/>
          <w:szCs w:val="24"/>
        </w:rPr>
        <w:t>24.12.202</w:t>
      </w:r>
      <w:r w:rsidR="00106DDD" w:rsidRPr="007D71F0">
        <w:rPr>
          <w:rFonts w:ascii="Times New Roman" w:hAnsi="Times New Roman" w:cs="Times New Roman"/>
          <w:sz w:val="24"/>
          <w:szCs w:val="24"/>
        </w:rPr>
        <w:t>0</w:t>
      </w:r>
      <w:r w:rsidR="00545595" w:rsidRPr="007D71F0">
        <w:rPr>
          <w:rFonts w:ascii="Times New Roman" w:hAnsi="Times New Roman" w:cs="Times New Roman"/>
          <w:sz w:val="24"/>
          <w:szCs w:val="24"/>
        </w:rPr>
        <w:t xml:space="preserve"> №39</w:t>
      </w:r>
      <w:r w:rsidRPr="007D71F0">
        <w:rPr>
          <w:rFonts w:ascii="Times New Roman" w:hAnsi="Times New Roman" w:cs="Times New Roman"/>
          <w:sz w:val="24"/>
          <w:szCs w:val="24"/>
        </w:rPr>
        <w:t xml:space="preserve"> </w:t>
      </w:r>
      <w:r w:rsidR="001D547E" w:rsidRPr="007D71F0">
        <w:rPr>
          <w:rFonts w:ascii="Times New Roman" w:hAnsi="Times New Roman" w:cs="Times New Roman"/>
          <w:sz w:val="24"/>
          <w:szCs w:val="24"/>
        </w:rPr>
        <w:t>«</w:t>
      </w:r>
      <w:r w:rsidRPr="007D71F0">
        <w:rPr>
          <w:rFonts w:ascii="Times New Roman" w:hAnsi="Times New Roman" w:cs="Times New Roman"/>
          <w:sz w:val="24"/>
          <w:szCs w:val="24"/>
        </w:rPr>
        <w:t>О бюджете Вяземского городского поселения Вяземского района Смоленской области на 20</w:t>
      </w:r>
      <w:r w:rsidR="00545595" w:rsidRPr="007D71F0">
        <w:rPr>
          <w:rFonts w:ascii="Times New Roman" w:hAnsi="Times New Roman" w:cs="Times New Roman"/>
          <w:sz w:val="24"/>
          <w:szCs w:val="24"/>
        </w:rPr>
        <w:t xml:space="preserve">21 </w:t>
      </w:r>
      <w:r w:rsidRPr="007D71F0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 w:rsidR="00D31E4D" w:rsidRPr="007D71F0">
        <w:rPr>
          <w:rFonts w:ascii="Times New Roman" w:hAnsi="Times New Roman" w:cs="Times New Roman"/>
          <w:sz w:val="24"/>
          <w:szCs w:val="24"/>
        </w:rPr>
        <w:t>2</w:t>
      </w:r>
      <w:r w:rsidR="00545595" w:rsidRPr="007D71F0">
        <w:rPr>
          <w:rFonts w:ascii="Times New Roman" w:hAnsi="Times New Roman" w:cs="Times New Roman"/>
          <w:sz w:val="24"/>
          <w:szCs w:val="24"/>
        </w:rPr>
        <w:t>2</w:t>
      </w:r>
      <w:r w:rsidRPr="007D71F0">
        <w:rPr>
          <w:rFonts w:ascii="Times New Roman" w:hAnsi="Times New Roman" w:cs="Times New Roman"/>
          <w:sz w:val="24"/>
          <w:szCs w:val="24"/>
        </w:rPr>
        <w:t xml:space="preserve"> и 202</w:t>
      </w:r>
      <w:r w:rsidR="00545595" w:rsidRPr="007D71F0">
        <w:rPr>
          <w:rFonts w:ascii="Times New Roman" w:hAnsi="Times New Roman" w:cs="Times New Roman"/>
          <w:sz w:val="24"/>
          <w:szCs w:val="24"/>
        </w:rPr>
        <w:t>3</w:t>
      </w:r>
      <w:r w:rsidRPr="007D71F0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D547E" w:rsidRPr="007D71F0">
        <w:rPr>
          <w:rFonts w:ascii="Times New Roman" w:hAnsi="Times New Roman" w:cs="Times New Roman"/>
          <w:sz w:val="24"/>
          <w:szCs w:val="24"/>
        </w:rPr>
        <w:t>»</w:t>
      </w:r>
      <w:r w:rsidRPr="007D71F0">
        <w:rPr>
          <w:rFonts w:ascii="Times New Roman" w:hAnsi="Times New Roman" w:cs="Times New Roman"/>
          <w:sz w:val="24"/>
          <w:szCs w:val="24"/>
        </w:rPr>
        <w:t xml:space="preserve"> </w:t>
      </w:r>
      <w:r w:rsidR="006A1B91" w:rsidRPr="007D71F0">
        <w:rPr>
          <w:rFonts w:ascii="Times New Roman" w:hAnsi="Times New Roman" w:cs="Times New Roman"/>
          <w:sz w:val="24"/>
          <w:szCs w:val="24"/>
        </w:rPr>
        <w:t xml:space="preserve">(далее – проект решения) </w:t>
      </w:r>
      <w:r w:rsidRPr="007D71F0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 w:rsidR="007D71F0" w:rsidRPr="007D71F0">
        <w:rPr>
          <w:rFonts w:ascii="Times New Roman" w:hAnsi="Times New Roman" w:cs="Times New Roman"/>
          <w:sz w:val="24"/>
          <w:szCs w:val="24"/>
        </w:rPr>
        <w:t>председателем</w:t>
      </w:r>
      <w:r w:rsidRPr="007D71F0">
        <w:rPr>
          <w:rFonts w:ascii="Times New Roman" w:hAnsi="Times New Roman" w:cs="Times New Roman"/>
          <w:sz w:val="24"/>
          <w:szCs w:val="24"/>
        </w:rPr>
        <w:t xml:space="preserve"> Контрольно-ревизионной комиссии муниципального образования </w:t>
      </w:r>
      <w:r w:rsidR="001D547E" w:rsidRPr="007D71F0">
        <w:rPr>
          <w:rFonts w:ascii="Times New Roman" w:hAnsi="Times New Roman" w:cs="Times New Roman"/>
          <w:sz w:val="24"/>
          <w:szCs w:val="24"/>
        </w:rPr>
        <w:t>«</w:t>
      </w:r>
      <w:r w:rsidRPr="007D71F0">
        <w:rPr>
          <w:rFonts w:ascii="Times New Roman" w:hAnsi="Times New Roman" w:cs="Times New Roman"/>
          <w:sz w:val="24"/>
          <w:szCs w:val="24"/>
        </w:rPr>
        <w:t>Вяземский район</w:t>
      </w:r>
      <w:r w:rsidR="001D547E" w:rsidRPr="007D71F0">
        <w:rPr>
          <w:rFonts w:ascii="Times New Roman" w:hAnsi="Times New Roman" w:cs="Times New Roman"/>
          <w:sz w:val="24"/>
          <w:szCs w:val="24"/>
        </w:rPr>
        <w:t>»</w:t>
      </w:r>
      <w:r w:rsidRPr="007D71F0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r w:rsidR="007D71F0" w:rsidRPr="007D71F0">
        <w:rPr>
          <w:rFonts w:ascii="Times New Roman" w:hAnsi="Times New Roman" w:cs="Times New Roman"/>
          <w:sz w:val="24"/>
          <w:szCs w:val="24"/>
        </w:rPr>
        <w:t>О.Н. Марфичевой</w:t>
      </w:r>
      <w:r w:rsidRPr="007D71F0">
        <w:rPr>
          <w:rFonts w:ascii="Times New Roman" w:hAnsi="Times New Roman" w:cs="Times New Roman"/>
          <w:sz w:val="24"/>
          <w:szCs w:val="24"/>
        </w:rPr>
        <w:t>.</w:t>
      </w:r>
    </w:p>
    <w:p w:rsidR="007D71F0" w:rsidRDefault="007D71F0" w:rsidP="007D71F0">
      <w:pPr>
        <w:pStyle w:val="a3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C2014" w:rsidRDefault="006C2014" w:rsidP="006C2014">
      <w:pPr>
        <w:pStyle w:val="a3"/>
        <w:jc w:val="center"/>
        <w:rPr>
          <w:rStyle w:val="ae"/>
          <w:rFonts w:ascii="Times New Roman" w:hAnsi="Times New Roman" w:cs="Times New Roman"/>
          <w:i/>
          <w:color w:val="222222"/>
          <w:sz w:val="24"/>
          <w:szCs w:val="24"/>
          <w:u w:val="single"/>
        </w:rPr>
      </w:pPr>
      <w:r w:rsidRPr="006C2014">
        <w:rPr>
          <w:rStyle w:val="ae"/>
          <w:rFonts w:ascii="Times New Roman" w:hAnsi="Times New Roman" w:cs="Times New Roman"/>
          <w:i/>
          <w:color w:val="222222"/>
          <w:sz w:val="24"/>
          <w:szCs w:val="24"/>
          <w:u w:val="single"/>
        </w:rPr>
        <w:t>Основные показатели (параметры и характеристики) проекта бюджета</w:t>
      </w:r>
    </w:p>
    <w:p w:rsidR="006C2014" w:rsidRPr="007D71F0" w:rsidRDefault="006C2014" w:rsidP="007D71F0">
      <w:pPr>
        <w:pStyle w:val="a3"/>
        <w:rPr>
          <w:rStyle w:val="ae"/>
          <w:rFonts w:ascii="Times New Roman" w:hAnsi="Times New Roman" w:cs="Times New Roman"/>
          <w:i/>
          <w:color w:val="222222"/>
          <w:sz w:val="24"/>
          <w:szCs w:val="24"/>
          <w:u w:val="single"/>
        </w:rPr>
      </w:pPr>
    </w:p>
    <w:p w:rsidR="00362774" w:rsidRPr="007D71F0" w:rsidRDefault="00362774" w:rsidP="007A1BD5">
      <w:pPr>
        <w:ind w:firstLine="709"/>
        <w:jc w:val="both"/>
      </w:pPr>
      <w:r w:rsidRPr="007D71F0">
        <w:t xml:space="preserve">Проектом решения предлагается внести изменения в основные характеристики бюджета городского поселения, утвержденные решением Совета депутатов Вяземского городского поселения Вяземского района Смоленской области от </w:t>
      </w:r>
      <w:r w:rsidR="00B010FC" w:rsidRPr="007D71F0">
        <w:t>24.12.2020 №39 «О бюджете Вяземского городского поселения Вяземского района Смоленской области на 2021 год и на плановый период 2022 и 2023 годов», данные о вносимых изменениях представлены в таблице №1.</w:t>
      </w:r>
    </w:p>
    <w:p w:rsidR="00B010FC" w:rsidRPr="000D4DA2" w:rsidRDefault="00B010FC" w:rsidP="00B010FC">
      <w:pPr>
        <w:ind w:firstLine="709"/>
        <w:jc w:val="right"/>
        <w:rPr>
          <w:sz w:val="20"/>
          <w:szCs w:val="20"/>
        </w:rPr>
      </w:pPr>
      <w:r w:rsidRPr="000D4DA2">
        <w:rPr>
          <w:sz w:val="20"/>
          <w:szCs w:val="20"/>
        </w:rPr>
        <w:t>Таблица №1 (тыс. рублей)</w:t>
      </w:r>
    </w:p>
    <w:tbl>
      <w:tblPr>
        <w:tblW w:w="9853" w:type="dxa"/>
        <w:tblInd w:w="-318" w:type="dxa"/>
        <w:tblLook w:val="04A0" w:firstRow="1" w:lastRow="0" w:firstColumn="1" w:lastColumn="0" w:noHBand="0" w:noVBand="1"/>
      </w:tblPr>
      <w:tblGrid>
        <w:gridCol w:w="5558"/>
        <w:gridCol w:w="1647"/>
        <w:gridCol w:w="1256"/>
        <w:gridCol w:w="1392"/>
      </w:tblGrid>
      <w:tr w:rsidR="00134BE4" w:rsidRPr="000D4DA2" w:rsidTr="000D4DA2">
        <w:trPr>
          <w:trHeight w:val="541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4BE4" w:rsidRPr="000D4DA2" w:rsidRDefault="000D4DA2" w:rsidP="00134BE4">
            <w:pPr>
              <w:jc w:val="center"/>
              <w:rPr>
                <w:b/>
                <w:sz w:val="22"/>
                <w:szCs w:val="22"/>
              </w:rPr>
            </w:pPr>
            <w:r w:rsidRPr="000D4DA2">
              <w:rPr>
                <w:b/>
                <w:sz w:val="22"/>
                <w:szCs w:val="22"/>
              </w:rPr>
              <w:t>н</w:t>
            </w:r>
            <w:r w:rsidR="00134BE4" w:rsidRPr="000D4DA2">
              <w:rPr>
                <w:b/>
                <w:sz w:val="22"/>
                <w:szCs w:val="22"/>
              </w:rPr>
              <w:t>аименование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4BE4" w:rsidRPr="000D4DA2" w:rsidRDefault="00134BE4" w:rsidP="000D4DA2">
            <w:pPr>
              <w:ind w:left="-109" w:right="-24"/>
              <w:jc w:val="center"/>
              <w:rPr>
                <w:b/>
                <w:sz w:val="22"/>
                <w:szCs w:val="22"/>
              </w:rPr>
            </w:pPr>
            <w:r w:rsidRPr="000D4DA2">
              <w:rPr>
                <w:b/>
                <w:sz w:val="22"/>
                <w:szCs w:val="22"/>
              </w:rPr>
              <w:t>бюджет на 2021 год</w:t>
            </w:r>
            <w:r w:rsidR="000D4DA2" w:rsidRPr="000D4DA2">
              <w:rPr>
                <w:b/>
                <w:sz w:val="22"/>
                <w:szCs w:val="22"/>
              </w:rPr>
              <w:t xml:space="preserve"> (с изм.)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4BE4" w:rsidRPr="000D4DA2" w:rsidRDefault="00134BE4" w:rsidP="00134BE4">
            <w:pPr>
              <w:jc w:val="center"/>
              <w:rPr>
                <w:b/>
                <w:sz w:val="22"/>
                <w:szCs w:val="22"/>
              </w:rPr>
            </w:pPr>
            <w:r w:rsidRPr="000D4DA2">
              <w:rPr>
                <w:b/>
                <w:sz w:val="22"/>
                <w:szCs w:val="22"/>
              </w:rPr>
              <w:t>проект бюджета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4BE4" w:rsidRPr="000D4DA2" w:rsidRDefault="00134BE4" w:rsidP="00134BE4">
            <w:pPr>
              <w:jc w:val="center"/>
              <w:rPr>
                <w:b/>
                <w:sz w:val="22"/>
                <w:szCs w:val="22"/>
              </w:rPr>
            </w:pPr>
            <w:r w:rsidRPr="000D4DA2">
              <w:rPr>
                <w:b/>
                <w:sz w:val="22"/>
                <w:szCs w:val="22"/>
              </w:rPr>
              <w:t>отклонения (+, -)</w:t>
            </w:r>
          </w:p>
        </w:tc>
      </w:tr>
      <w:tr w:rsidR="009C5CDC" w:rsidRPr="000D4DA2" w:rsidTr="000D4DA2">
        <w:trPr>
          <w:trHeight w:val="28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C" w:rsidRPr="000D4DA2" w:rsidRDefault="009C5CDC" w:rsidP="009C5CDC">
            <w:pPr>
              <w:rPr>
                <w:b/>
                <w:bCs/>
                <w:sz w:val="22"/>
                <w:szCs w:val="22"/>
              </w:rPr>
            </w:pPr>
            <w:r w:rsidRPr="000D4DA2">
              <w:rPr>
                <w:b/>
                <w:bCs/>
                <w:sz w:val="22"/>
                <w:szCs w:val="22"/>
              </w:rPr>
              <w:t>Доходы всего: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C" w:rsidRPr="000D4DA2" w:rsidRDefault="009C5CDC" w:rsidP="009C5CDC">
            <w:pPr>
              <w:jc w:val="right"/>
              <w:rPr>
                <w:b/>
                <w:bCs/>
                <w:sz w:val="22"/>
                <w:szCs w:val="22"/>
              </w:rPr>
            </w:pPr>
            <w:r w:rsidRPr="000D4DA2">
              <w:rPr>
                <w:b/>
                <w:bCs/>
                <w:sz w:val="22"/>
                <w:szCs w:val="22"/>
              </w:rPr>
              <w:t>467 488,6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C" w:rsidRPr="000D4DA2" w:rsidRDefault="009C5CDC" w:rsidP="009C5CDC">
            <w:pPr>
              <w:jc w:val="right"/>
              <w:rPr>
                <w:b/>
                <w:bCs/>
                <w:sz w:val="22"/>
                <w:szCs w:val="22"/>
              </w:rPr>
            </w:pPr>
            <w:r w:rsidRPr="000D4DA2">
              <w:rPr>
                <w:b/>
                <w:bCs/>
                <w:sz w:val="22"/>
                <w:szCs w:val="22"/>
              </w:rPr>
              <w:t>470 012,7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DC" w:rsidRPr="000D4DA2" w:rsidRDefault="00A75153" w:rsidP="009C5CDC">
            <w:pPr>
              <w:jc w:val="right"/>
              <w:rPr>
                <w:b/>
                <w:bCs/>
                <w:sz w:val="22"/>
                <w:szCs w:val="22"/>
              </w:rPr>
            </w:pPr>
            <w:r w:rsidRPr="000D4DA2">
              <w:rPr>
                <w:b/>
                <w:bCs/>
                <w:sz w:val="22"/>
                <w:szCs w:val="22"/>
              </w:rPr>
              <w:t>+ 2 524,1</w:t>
            </w:r>
          </w:p>
        </w:tc>
      </w:tr>
      <w:tr w:rsidR="009C5CDC" w:rsidRPr="000D4DA2" w:rsidTr="000D4DA2">
        <w:trPr>
          <w:trHeight w:val="28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C" w:rsidRPr="000D4DA2" w:rsidRDefault="009C5CDC" w:rsidP="009C5CDC">
            <w:pPr>
              <w:rPr>
                <w:sz w:val="22"/>
                <w:szCs w:val="22"/>
              </w:rPr>
            </w:pPr>
            <w:r w:rsidRPr="000D4DA2">
              <w:rPr>
                <w:sz w:val="22"/>
                <w:szCs w:val="22"/>
              </w:rPr>
              <w:t>Налоговые и неналоговые (собственные)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C" w:rsidRPr="000D4DA2" w:rsidRDefault="009C5CDC" w:rsidP="009C5CDC">
            <w:pPr>
              <w:jc w:val="right"/>
              <w:rPr>
                <w:sz w:val="22"/>
                <w:szCs w:val="22"/>
              </w:rPr>
            </w:pPr>
            <w:r w:rsidRPr="000D4DA2">
              <w:rPr>
                <w:sz w:val="22"/>
                <w:szCs w:val="22"/>
              </w:rPr>
              <w:t>196 506,1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C" w:rsidRPr="000D4DA2" w:rsidRDefault="00A75153" w:rsidP="009C5CDC">
            <w:pPr>
              <w:jc w:val="right"/>
              <w:rPr>
                <w:sz w:val="22"/>
                <w:szCs w:val="22"/>
              </w:rPr>
            </w:pPr>
            <w:r w:rsidRPr="000D4DA2">
              <w:rPr>
                <w:sz w:val="22"/>
                <w:szCs w:val="22"/>
              </w:rPr>
              <w:t>199 030,2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DC" w:rsidRPr="000D4DA2" w:rsidRDefault="00A75153" w:rsidP="009C5CDC">
            <w:pPr>
              <w:jc w:val="right"/>
              <w:rPr>
                <w:sz w:val="22"/>
                <w:szCs w:val="22"/>
              </w:rPr>
            </w:pPr>
            <w:r w:rsidRPr="000D4DA2">
              <w:rPr>
                <w:sz w:val="22"/>
                <w:szCs w:val="22"/>
              </w:rPr>
              <w:t>+ 2 524,1</w:t>
            </w:r>
          </w:p>
        </w:tc>
      </w:tr>
      <w:tr w:rsidR="009C5CDC" w:rsidRPr="000D4DA2" w:rsidTr="000D4DA2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C" w:rsidRPr="000D4DA2" w:rsidRDefault="009C5CDC" w:rsidP="009C5CDC">
            <w:pPr>
              <w:rPr>
                <w:sz w:val="22"/>
                <w:szCs w:val="22"/>
              </w:rPr>
            </w:pPr>
            <w:r w:rsidRPr="000D4DA2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C" w:rsidRPr="000D4DA2" w:rsidRDefault="009C5CDC" w:rsidP="000D4DA2">
            <w:pPr>
              <w:ind w:left="-109"/>
              <w:jc w:val="right"/>
              <w:rPr>
                <w:sz w:val="22"/>
                <w:szCs w:val="22"/>
              </w:rPr>
            </w:pPr>
            <w:r w:rsidRPr="000D4DA2">
              <w:rPr>
                <w:sz w:val="22"/>
                <w:szCs w:val="22"/>
              </w:rPr>
              <w:t>270 982,5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C" w:rsidRPr="000D4DA2" w:rsidRDefault="009C5CDC" w:rsidP="009C5CDC">
            <w:pPr>
              <w:jc w:val="right"/>
              <w:rPr>
                <w:sz w:val="22"/>
                <w:szCs w:val="22"/>
              </w:rPr>
            </w:pPr>
            <w:r w:rsidRPr="000D4DA2">
              <w:rPr>
                <w:sz w:val="22"/>
                <w:szCs w:val="22"/>
              </w:rPr>
              <w:t>270 982,5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DC" w:rsidRPr="000D4DA2" w:rsidRDefault="000D4DA2" w:rsidP="009C5CDC">
            <w:pPr>
              <w:jc w:val="right"/>
              <w:rPr>
                <w:sz w:val="22"/>
                <w:szCs w:val="22"/>
              </w:rPr>
            </w:pPr>
            <w:r w:rsidRPr="000D4DA2">
              <w:rPr>
                <w:sz w:val="22"/>
                <w:szCs w:val="22"/>
              </w:rPr>
              <w:t>0,0</w:t>
            </w:r>
          </w:p>
        </w:tc>
      </w:tr>
      <w:tr w:rsidR="009C5CDC" w:rsidRPr="000D4DA2" w:rsidTr="000D4DA2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C" w:rsidRPr="000D4DA2" w:rsidRDefault="009C5CDC" w:rsidP="009C5CDC">
            <w:pPr>
              <w:rPr>
                <w:b/>
                <w:bCs/>
                <w:sz w:val="22"/>
                <w:szCs w:val="22"/>
              </w:rPr>
            </w:pPr>
            <w:r w:rsidRPr="000D4DA2">
              <w:rPr>
                <w:b/>
                <w:bCs/>
                <w:sz w:val="22"/>
                <w:szCs w:val="22"/>
              </w:rPr>
              <w:t>Расходы всего: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C" w:rsidRPr="000D4DA2" w:rsidRDefault="009C5CDC" w:rsidP="009C5CDC">
            <w:pPr>
              <w:jc w:val="right"/>
              <w:rPr>
                <w:b/>
                <w:bCs/>
                <w:sz w:val="22"/>
                <w:szCs w:val="22"/>
              </w:rPr>
            </w:pPr>
            <w:r w:rsidRPr="000D4DA2">
              <w:rPr>
                <w:b/>
                <w:bCs/>
                <w:sz w:val="22"/>
                <w:szCs w:val="22"/>
              </w:rPr>
              <w:t>485 316,7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C" w:rsidRPr="000D4DA2" w:rsidRDefault="00A75153" w:rsidP="009C5CDC">
            <w:pPr>
              <w:jc w:val="right"/>
              <w:rPr>
                <w:b/>
                <w:bCs/>
                <w:sz w:val="22"/>
                <w:szCs w:val="22"/>
              </w:rPr>
            </w:pPr>
            <w:r w:rsidRPr="000D4DA2">
              <w:rPr>
                <w:b/>
                <w:bCs/>
                <w:sz w:val="22"/>
                <w:szCs w:val="22"/>
              </w:rPr>
              <w:t>487 840,8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DC" w:rsidRPr="000D4DA2" w:rsidRDefault="00A75153" w:rsidP="009C5CDC">
            <w:pPr>
              <w:jc w:val="right"/>
              <w:rPr>
                <w:b/>
                <w:bCs/>
                <w:sz w:val="22"/>
                <w:szCs w:val="22"/>
              </w:rPr>
            </w:pPr>
            <w:r w:rsidRPr="000D4DA2">
              <w:rPr>
                <w:b/>
                <w:bCs/>
                <w:sz w:val="22"/>
                <w:szCs w:val="22"/>
              </w:rPr>
              <w:t>+ 2 524,1</w:t>
            </w:r>
          </w:p>
        </w:tc>
      </w:tr>
      <w:tr w:rsidR="009C5CDC" w:rsidRPr="000D4DA2" w:rsidTr="000D4DA2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C" w:rsidRPr="000D4DA2" w:rsidRDefault="009C5CDC" w:rsidP="009C5CDC">
            <w:pPr>
              <w:rPr>
                <w:sz w:val="22"/>
                <w:szCs w:val="22"/>
              </w:rPr>
            </w:pPr>
            <w:r w:rsidRPr="000D4DA2">
              <w:rPr>
                <w:sz w:val="22"/>
                <w:szCs w:val="22"/>
              </w:rPr>
              <w:t>Программные расходы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C" w:rsidRPr="000D4DA2" w:rsidRDefault="009C5CDC" w:rsidP="009C5CDC">
            <w:pPr>
              <w:jc w:val="right"/>
              <w:rPr>
                <w:sz w:val="22"/>
                <w:szCs w:val="22"/>
              </w:rPr>
            </w:pPr>
            <w:r w:rsidRPr="000D4DA2">
              <w:rPr>
                <w:sz w:val="22"/>
                <w:szCs w:val="22"/>
              </w:rPr>
              <w:t>467 109,8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C" w:rsidRPr="000D4DA2" w:rsidRDefault="00A75153" w:rsidP="009C5CDC">
            <w:pPr>
              <w:jc w:val="right"/>
              <w:rPr>
                <w:sz w:val="22"/>
                <w:szCs w:val="22"/>
              </w:rPr>
            </w:pPr>
            <w:r w:rsidRPr="000D4DA2">
              <w:rPr>
                <w:sz w:val="22"/>
                <w:szCs w:val="22"/>
              </w:rPr>
              <w:t>469 335,7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DC" w:rsidRPr="000D4DA2" w:rsidRDefault="00A75153" w:rsidP="009C5CDC">
            <w:pPr>
              <w:jc w:val="right"/>
              <w:rPr>
                <w:sz w:val="22"/>
                <w:szCs w:val="22"/>
              </w:rPr>
            </w:pPr>
            <w:r w:rsidRPr="000D4DA2">
              <w:rPr>
                <w:sz w:val="22"/>
                <w:szCs w:val="22"/>
              </w:rPr>
              <w:t>+ 2 225,9</w:t>
            </w:r>
          </w:p>
        </w:tc>
      </w:tr>
      <w:tr w:rsidR="009C5CDC" w:rsidRPr="000D4DA2" w:rsidTr="000D4DA2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C" w:rsidRPr="000D4DA2" w:rsidRDefault="009C5CDC" w:rsidP="009C5CDC">
            <w:pPr>
              <w:rPr>
                <w:sz w:val="22"/>
                <w:szCs w:val="22"/>
              </w:rPr>
            </w:pPr>
            <w:r w:rsidRPr="000D4DA2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C" w:rsidRPr="000D4DA2" w:rsidRDefault="009C5CDC" w:rsidP="00A75153">
            <w:pPr>
              <w:jc w:val="right"/>
              <w:rPr>
                <w:sz w:val="22"/>
                <w:szCs w:val="22"/>
              </w:rPr>
            </w:pPr>
            <w:r w:rsidRPr="000D4DA2">
              <w:rPr>
                <w:sz w:val="22"/>
                <w:szCs w:val="22"/>
              </w:rPr>
              <w:t>18</w:t>
            </w:r>
            <w:r w:rsidR="00A75153" w:rsidRPr="000D4DA2">
              <w:rPr>
                <w:sz w:val="22"/>
                <w:szCs w:val="22"/>
              </w:rPr>
              <w:t xml:space="preserve"> </w:t>
            </w:r>
            <w:r w:rsidRPr="000D4DA2">
              <w:rPr>
                <w:sz w:val="22"/>
                <w:szCs w:val="22"/>
              </w:rPr>
              <w:t>206,9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C" w:rsidRPr="000D4DA2" w:rsidRDefault="00A75153" w:rsidP="009C5CDC">
            <w:pPr>
              <w:jc w:val="right"/>
              <w:rPr>
                <w:sz w:val="22"/>
                <w:szCs w:val="22"/>
              </w:rPr>
            </w:pPr>
            <w:r w:rsidRPr="000D4DA2">
              <w:rPr>
                <w:sz w:val="22"/>
                <w:szCs w:val="22"/>
              </w:rPr>
              <w:t>18 505,1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DC" w:rsidRPr="000D4DA2" w:rsidRDefault="00A75153" w:rsidP="009C5CDC">
            <w:pPr>
              <w:jc w:val="right"/>
              <w:rPr>
                <w:sz w:val="22"/>
                <w:szCs w:val="22"/>
              </w:rPr>
            </w:pPr>
            <w:r w:rsidRPr="000D4DA2">
              <w:rPr>
                <w:sz w:val="22"/>
                <w:szCs w:val="22"/>
              </w:rPr>
              <w:t>+ 298,2</w:t>
            </w:r>
          </w:p>
        </w:tc>
      </w:tr>
      <w:tr w:rsidR="009C5CDC" w:rsidRPr="000D4DA2" w:rsidTr="000D4DA2">
        <w:trPr>
          <w:trHeight w:val="25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C" w:rsidRPr="000D4DA2" w:rsidRDefault="009C5CDC" w:rsidP="009C5CDC">
            <w:pPr>
              <w:rPr>
                <w:sz w:val="22"/>
                <w:szCs w:val="22"/>
              </w:rPr>
            </w:pPr>
            <w:r w:rsidRPr="000D4DA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C" w:rsidRPr="000D4DA2" w:rsidRDefault="009C5CDC" w:rsidP="009C5CDC">
            <w:pPr>
              <w:jc w:val="right"/>
              <w:rPr>
                <w:sz w:val="22"/>
                <w:szCs w:val="22"/>
              </w:rPr>
            </w:pPr>
            <w:r w:rsidRPr="000D4DA2">
              <w:rPr>
                <w:sz w:val="22"/>
                <w:szCs w:val="22"/>
              </w:rPr>
              <w:t>629,2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C" w:rsidRPr="000D4DA2" w:rsidRDefault="00A75153" w:rsidP="009C5CDC">
            <w:pPr>
              <w:jc w:val="right"/>
              <w:rPr>
                <w:sz w:val="22"/>
                <w:szCs w:val="22"/>
              </w:rPr>
            </w:pPr>
            <w:r w:rsidRPr="000D4DA2">
              <w:rPr>
                <w:sz w:val="22"/>
                <w:szCs w:val="22"/>
              </w:rPr>
              <w:t>812,4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DC" w:rsidRPr="000D4DA2" w:rsidRDefault="00A75153" w:rsidP="00A75153">
            <w:pPr>
              <w:jc w:val="right"/>
              <w:rPr>
                <w:sz w:val="22"/>
                <w:szCs w:val="22"/>
              </w:rPr>
            </w:pPr>
            <w:r w:rsidRPr="000D4DA2">
              <w:rPr>
                <w:sz w:val="22"/>
                <w:szCs w:val="22"/>
              </w:rPr>
              <w:t>+ 183,2</w:t>
            </w:r>
          </w:p>
        </w:tc>
      </w:tr>
      <w:tr w:rsidR="009C5CDC" w:rsidRPr="000D4DA2" w:rsidTr="000D4DA2">
        <w:trPr>
          <w:trHeight w:val="25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C" w:rsidRPr="000D4DA2" w:rsidRDefault="009C5CDC" w:rsidP="009C5CDC">
            <w:pPr>
              <w:rPr>
                <w:sz w:val="22"/>
                <w:szCs w:val="22"/>
              </w:rPr>
            </w:pPr>
            <w:r w:rsidRPr="000D4DA2">
              <w:rPr>
                <w:sz w:val="22"/>
                <w:szCs w:val="22"/>
              </w:rPr>
              <w:t>Публичные нормативные обязательства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C" w:rsidRPr="000D4DA2" w:rsidRDefault="009C5CDC" w:rsidP="009C5CDC">
            <w:pPr>
              <w:jc w:val="right"/>
              <w:rPr>
                <w:sz w:val="22"/>
                <w:szCs w:val="22"/>
              </w:rPr>
            </w:pPr>
            <w:r w:rsidRPr="000D4DA2">
              <w:rPr>
                <w:sz w:val="22"/>
                <w:szCs w:val="22"/>
              </w:rPr>
              <w:t>372,8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C" w:rsidRPr="000D4DA2" w:rsidRDefault="009C5CDC" w:rsidP="009C5CDC">
            <w:pPr>
              <w:jc w:val="right"/>
              <w:rPr>
                <w:sz w:val="22"/>
                <w:szCs w:val="22"/>
              </w:rPr>
            </w:pPr>
            <w:r w:rsidRPr="000D4DA2">
              <w:rPr>
                <w:sz w:val="22"/>
                <w:szCs w:val="22"/>
              </w:rPr>
              <w:t>372,8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DC" w:rsidRPr="000D4DA2" w:rsidRDefault="000D4DA2" w:rsidP="009C5CDC">
            <w:pPr>
              <w:jc w:val="right"/>
              <w:rPr>
                <w:sz w:val="22"/>
                <w:szCs w:val="22"/>
              </w:rPr>
            </w:pPr>
            <w:r w:rsidRPr="000D4DA2">
              <w:rPr>
                <w:sz w:val="22"/>
                <w:szCs w:val="22"/>
              </w:rPr>
              <w:t>0,0</w:t>
            </w:r>
          </w:p>
        </w:tc>
      </w:tr>
      <w:tr w:rsidR="009C5CDC" w:rsidRPr="000D4DA2" w:rsidTr="000D4DA2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C" w:rsidRPr="000D4DA2" w:rsidRDefault="009C5CDC" w:rsidP="009C5CDC">
            <w:pPr>
              <w:rPr>
                <w:sz w:val="22"/>
                <w:szCs w:val="22"/>
              </w:rPr>
            </w:pPr>
            <w:r w:rsidRPr="000D4DA2">
              <w:rPr>
                <w:sz w:val="22"/>
                <w:szCs w:val="22"/>
              </w:rPr>
              <w:t>Дорожный фонд городского поселения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C" w:rsidRPr="000D4DA2" w:rsidRDefault="009C5CDC" w:rsidP="009C5CDC">
            <w:pPr>
              <w:jc w:val="right"/>
              <w:rPr>
                <w:sz w:val="22"/>
                <w:szCs w:val="22"/>
              </w:rPr>
            </w:pPr>
            <w:r w:rsidRPr="000D4DA2">
              <w:rPr>
                <w:sz w:val="22"/>
                <w:szCs w:val="22"/>
              </w:rPr>
              <w:t>179 345,5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C" w:rsidRPr="000D4DA2" w:rsidRDefault="009C5CDC" w:rsidP="009C5CDC">
            <w:pPr>
              <w:jc w:val="right"/>
              <w:rPr>
                <w:sz w:val="22"/>
                <w:szCs w:val="22"/>
              </w:rPr>
            </w:pPr>
            <w:r w:rsidRPr="000D4DA2">
              <w:rPr>
                <w:sz w:val="22"/>
                <w:szCs w:val="22"/>
              </w:rPr>
              <w:t>179 345,5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DC" w:rsidRPr="000D4DA2" w:rsidRDefault="000D4DA2" w:rsidP="009C5CDC">
            <w:pPr>
              <w:jc w:val="right"/>
              <w:rPr>
                <w:sz w:val="22"/>
                <w:szCs w:val="22"/>
              </w:rPr>
            </w:pPr>
            <w:r w:rsidRPr="000D4DA2">
              <w:rPr>
                <w:sz w:val="22"/>
                <w:szCs w:val="22"/>
              </w:rPr>
              <w:t>0,0</w:t>
            </w:r>
          </w:p>
        </w:tc>
      </w:tr>
      <w:tr w:rsidR="009C5CDC" w:rsidRPr="000D4DA2" w:rsidTr="000D4DA2">
        <w:trPr>
          <w:trHeight w:val="27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C" w:rsidRPr="000D4DA2" w:rsidRDefault="009C5CDC" w:rsidP="009C5CDC">
            <w:pPr>
              <w:rPr>
                <w:sz w:val="22"/>
                <w:szCs w:val="22"/>
              </w:rPr>
            </w:pPr>
            <w:r w:rsidRPr="000D4DA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C" w:rsidRPr="000D4DA2" w:rsidRDefault="009C5CDC" w:rsidP="009C5CDC">
            <w:pPr>
              <w:jc w:val="right"/>
              <w:rPr>
                <w:sz w:val="22"/>
                <w:szCs w:val="22"/>
              </w:rPr>
            </w:pPr>
            <w:r w:rsidRPr="000D4DA2">
              <w:rPr>
                <w:sz w:val="22"/>
                <w:szCs w:val="22"/>
              </w:rPr>
              <w:t>102 656,1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C" w:rsidRPr="000D4DA2" w:rsidRDefault="000D4DA2" w:rsidP="000D4DA2">
            <w:pPr>
              <w:jc w:val="right"/>
              <w:rPr>
                <w:sz w:val="22"/>
                <w:szCs w:val="22"/>
              </w:rPr>
            </w:pPr>
            <w:r w:rsidRPr="000D4DA2">
              <w:rPr>
                <w:sz w:val="22"/>
                <w:szCs w:val="22"/>
              </w:rPr>
              <w:t>104 921,8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DC" w:rsidRPr="000D4DA2" w:rsidRDefault="000D4DA2" w:rsidP="000D4DA2">
            <w:pPr>
              <w:jc w:val="right"/>
              <w:rPr>
                <w:sz w:val="22"/>
                <w:szCs w:val="22"/>
              </w:rPr>
            </w:pPr>
            <w:r w:rsidRPr="000D4DA2">
              <w:rPr>
                <w:sz w:val="22"/>
                <w:szCs w:val="22"/>
              </w:rPr>
              <w:t>+ 2 265,7</w:t>
            </w:r>
          </w:p>
        </w:tc>
      </w:tr>
      <w:tr w:rsidR="009C5CDC" w:rsidRPr="000D4DA2" w:rsidTr="000D4DA2">
        <w:trPr>
          <w:trHeight w:val="461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C" w:rsidRPr="000D4DA2" w:rsidRDefault="009C5CDC" w:rsidP="009C5CDC">
            <w:pPr>
              <w:rPr>
                <w:sz w:val="22"/>
                <w:szCs w:val="22"/>
              </w:rPr>
            </w:pPr>
            <w:r w:rsidRPr="000D4DA2">
              <w:rPr>
                <w:sz w:val="22"/>
                <w:szCs w:val="22"/>
              </w:rPr>
              <w:t>Резервный фонд Администрации муниципального образования «Вяземский район» Смоленской области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C" w:rsidRPr="000D4DA2" w:rsidRDefault="009C5CDC" w:rsidP="009C5CDC">
            <w:pPr>
              <w:jc w:val="right"/>
              <w:rPr>
                <w:sz w:val="22"/>
                <w:szCs w:val="22"/>
              </w:rPr>
            </w:pPr>
            <w:r w:rsidRPr="000D4DA2">
              <w:rPr>
                <w:sz w:val="22"/>
                <w:szCs w:val="22"/>
              </w:rPr>
              <w:t>2 563,1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C" w:rsidRPr="000D4DA2" w:rsidRDefault="009C5CDC" w:rsidP="009C5CDC">
            <w:pPr>
              <w:jc w:val="right"/>
              <w:rPr>
                <w:sz w:val="22"/>
                <w:szCs w:val="22"/>
              </w:rPr>
            </w:pPr>
            <w:r w:rsidRPr="000D4DA2">
              <w:rPr>
                <w:sz w:val="22"/>
                <w:szCs w:val="22"/>
              </w:rPr>
              <w:t>2 563,1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DC" w:rsidRPr="000D4DA2" w:rsidRDefault="000D4DA2" w:rsidP="009C5CDC">
            <w:pPr>
              <w:jc w:val="right"/>
              <w:rPr>
                <w:sz w:val="22"/>
                <w:szCs w:val="22"/>
              </w:rPr>
            </w:pPr>
            <w:r w:rsidRPr="000D4DA2">
              <w:rPr>
                <w:sz w:val="22"/>
                <w:szCs w:val="22"/>
              </w:rPr>
              <w:t>0,0</w:t>
            </w:r>
          </w:p>
        </w:tc>
      </w:tr>
      <w:tr w:rsidR="009C5CDC" w:rsidRPr="000D4DA2" w:rsidTr="000D4DA2">
        <w:trPr>
          <w:trHeight w:val="273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C" w:rsidRPr="000D4DA2" w:rsidRDefault="009C5CDC" w:rsidP="009C5CDC">
            <w:pPr>
              <w:rPr>
                <w:sz w:val="22"/>
                <w:szCs w:val="22"/>
              </w:rPr>
            </w:pPr>
            <w:r w:rsidRPr="000D4DA2">
              <w:rPr>
                <w:sz w:val="22"/>
                <w:szCs w:val="22"/>
              </w:rPr>
              <w:t>Резервный фонд Администрации Смоленской области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C" w:rsidRPr="000D4DA2" w:rsidRDefault="009C5CDC" w:rsidP="009C5CDC">
            <w:pPr>
              <w:jc w:val="right"/>
              <w:rPr>
                <w:sz w:val="22"/>
                <w:szCs w:val="22"/>
              </w:rPr>
            </w:pPr>
            <w:r w:rsidRPr="000D4DA2">
              <w:rPr>
                <w:sz w:val="22"/>
                <w:szCs w:val="22"/>
              </w:rPr>
              <w:t>1 412,6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C" w:rsidRPr="000D4DA2" w:rsidRDefault="009C5CDC" w:rsidP="009C5CDC">
            <w:pPr>
              <w:jc w:val="right"/>
              <w:rPr>
                <w:sz w:val="22"/>
                <w:szCs w:val="22"/>
              </w:rPr>
            </w:pPr>
            <w:r w:rsidRPr="000D4DA2">
              <w:rPr>
                <w:sz w:val="22"/>
                <w:szCs w:val="22"/>
              </w:rPr>
              <w:t>1 412,6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DC" w:rsidRPr="000D4DA2" w:rsidRDefault="000D4DA2" w:rsidP="009C5CDC">
            <w:pPr>
              <w:jc w:val="right"/>
              <w:rPr>
                <w:sz w:val="22"/>
                <w:szCs w:val="22"/>
              </w:rPr>
            </w:pPr>
            <w:r w:rsidRPr="000D4DA2">
              <w:rPr>
                <w:sz w:val="22"/>
                <w:szCs w:val="22"/>
              </w:rPr>
              <w:t>0,0</w:t>
            </w:r>
          </w:p>
        </w:tc>
      </w:tr>
      <w:tr w:rsidR="009C5CDC" w:rsidRPr="000D4DA2" w:rsidTr="000D4DA2">
        <w:trPr>
          <w:trHeight w:val="46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C" w:rsidRPr="000D4DA2" w:rsidRDefault="009C5CDC" w:rsidP="009C5CDC">
            <w:pPr>
              <w:rPr>
                <w:sz w:val="22"/>
                <w:szCs w:val="22"/>
              </w:rPr>
            </w:pPr>
            <w:r w:rsidRPr="000D4DA2">
              <w:rPr>
                <w:sz w:val="22"/>
                <w:szCs w:val="22"/>
              </w:rPr>
              <w:t>Верхний предел муниципального внутреннего долга на 01.01.2022 года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C" w:rsidRPr="000D4DA2" w:rsidRDefault="009C5CDC" w:rsidP="009C5CDC">
            <w:pPr>
              <w:jc w:val="right"/>
              <w:rPr>
                <w:sz w:val="22"/>
                <w:szCs w:val="22"/>
              </w:rPr>
            </w:pPr>
            <w:r w:rsidRPr="000D4DA2">
              <w:rPr>
                <w:sz w:val="22"/>
                <w:szCs w:val="22"/>
              </w:rPr>
              <w:t>40 751,3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C" w:rsidRPr="000D4DA2" w:rsidRDefault="009C5CDC" w:rsidP="009C5CDC">
            <w:pPr>
              <w:jc w:val="right"/>
              <w:rPr>
                <w:sz w:val="22"/>
                <w:szCs w:val="22"/>
              </w:rPr>
            </w:pPr>
            <w:r w:rsidRPr="000D4DA2">
              <w:rPr>
                <w:sz w:val="22"/>
                <w:szCs w:val="22"/>
              </w:rPr>
              <w:t>40 751,3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DC" w:rsidRPr="000D4DA2" w:rsidRDefault="000D4DA2" w:rsidP="009C5CDC">
            <w:pPr>
              <w:jc w:val="right"/>
              <w:rPr>
                <w:sz w:val="22"/>
                <w:szCs w:val="22"/>
              </w:rPr>
            </w:pPr>
            <w:r w:rsidRPr="000D4DA2">
              <w:rPr>
                <w:sz w:val="22"/>
                <w:szCs w:val="22"/>
              </w:rPr>
              <w:t>0,0</w:t>
            </w:r>
          </w:p>
        </w:tc>
      </w:tr>
      <w:tr w:rsidR="009C5CDC" w:rsidRPr="000D4DA2" w:rsidTr="000D4DA2">
        <w:trPr>
          <w:trHeight w:val="300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C" w:rsidRPr="000D4DA2" w:rsidRDefault="009C5CDC" w:rsidP="009C5CDC">
            <w:pPr>
              <w:rPr>
                <w:sz w:val="22"/>
                <w:szCs w:val="22"/>
              </w:rPr>
            </w:pPr>
            <w:r w:rsidRPr="000D4DA2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C" w:rsidRPr="000D4DA2" w:rsidRDefault="009C5CDC" w:rsidP="009C5CDC">
            <w:pPr>
              <w:jc w:val="right"/>
              <w:rPr>
                <w:sz w:val="22"/>
                <w:szCs w:val="22"/>
              </w:rPr>
            </w:pPr>
            <w:r w:rsidRPr="000D4DA2">
              <w:rPr>
                <w:sz w:val="22"/>
                <w:szCs w:val="22"/>
              </w:rPr>
              <w:t>40,8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C" w:rsidRPr="000D4DA2" w:rsidRDefault="009C5CDC" w:rsidP="009C5CDC">
            <w:pPr>
              <w:jc w:val="right"/>
              <w:rPr>
                <w:sz w:val="22"/>
                <w:szCs w:val="22"/>
              </w:rPr>
            </w:pPr>
            <w:r w:rsidRPr="000D4DA2">
              <w:rPr>
                <w:sz w:val="22"/>
                <w:szCs w:val="22"/>
              </w:rPr>
              <w:t>40,8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DC" w:rsidRPr="000D4DA2" w:rsidRDefault="000D4DA2" w:rsidP="009C5CDC">
            <w:pPr>
              <w:jc w:val="right"/>
              <w:rPr>
                <w:sz w:val="22"/>
                <w:szCs w:val="22"/>
              </w:rPr>
            </w:pPr>
            <w:r w:rsidRPr="000D4DA2">
              <w:rPr>
                <w:sz w:val="22"/>
                <w:szCs w:val="22"/>
              </w:rPr>
              <w:t>0,0</w:t>
            </w:r>
          </w:p>
        </w:tc>
      </w:tr>
      <w:tr w:rsidR="009C5CDC" w:rsidRPr="000D4DA2" w:rsidTr="000D4DA2">
        <w:trPr>
          <w:trHeight w:val="25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C" w:rsidRPr="000D4DA2" w:rsidRDefault="009C5CDC" w:rsidP="009C5CDC">
            <w:pPr>
              <w:rPr>
                <w:b/>
                <w:bCs/>
                <w:sz w:val="22"/>
                <w:szCs w:val="22"/>
              </w:rPr>
            </w:pPr>
            <w:r w:rsidRPr="000D4DA2">
              <w:rPr>
                <w:b/>
                <w:bCs/>
                <w:sz w:val="22"/>
                <w:szCs w:val="22"/>
              </w:rPr>
              <w:t>Дефицит бюджета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C" w:rsidRPr="000D4DA2" w:rsidRDefault="009C5CDC" w:rsidP="009C5CDC">
            <w:pPr>
              <w:jc w:val="right"/>
              <w:rPr>
                <w:b/>
                <w:bCs/>
                <w:sz w:val="22"/>
                <w:szCs w:val="22"/>
              </w:rPr>
            </w:pPr>
            <w:r w:rsidRPr="000D4DA2">
              <w:rPr>
                <w:b/>
                <w:bCs/>
                <w:sz w:val="22"/>
                <w:szCs w:val="22"/>
              </w:rPr>
              <w:t>-17 828,1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C" w:rsidRPr="000D4DA2" w:rsidRDefault="009C5CDC" w:rsidP="009C5CDC">
            <w:pPr>
              <w:jc w:val="right"/>
              <w:rPr>
                <w:b/>
                <w:bCs/>
                <w:sz w:val="22"/>
                <w:szCs w:val="22"/>
              </w:rPr>
            </w:pPr>
            <w:r w:rsidRPr="000D4DA2">
              <w:rPr>
                <w:b/>
                <w:bCs/>
                <w:sz w:val="22"/>
                <w:szCs w:val="22"/>
              </w:rPr>
              <w:t>-17 828,1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DC" w:rsidRPr="000D4DA2" w:rsidRDefault="000D4DA2" w:rsidP="009C5CDC">
            <w:pPr>
              <w:jc w:val="right"/>
              <w:rPr>
                <w:b/>
                <w:bCs/>
                <w:sz w:val="22"/>
                <w:szCs w:val="22"/>
              </w:rPr>
            </w:pPr>
            <w:r w:rsidRPr="000D4DA2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134BE4" w:rsidRPr="00B010FC" w:rsidRDefault="00134BE4" w:rsidP="00B010FC">
      <w:pPr>
        <w:ind w:firstLine="709"/>
        <w:jc w:val="right"/>
      </w:pPr>
    </w:p>
    <w:p w:rsidR="006C2014" w:rsidRPr="006C2014" w:rsidRDefault="006C2014" w:rsidP="006C2014">
      <w:pPr>
        <w:jc w:val="center"/>
        <w:rPr>
          <w:b/>
          <w:i/>
          <w:u w:val="single"/>
        </w:rPr>
      </w:pPr>
      <w:r w:rsidRPr="006C2014">
        <w:rPr>
          <w:b/>
          <w:i/>
          <w:u w:val="single"/>
        </w:rPr>
        <w:t>Доходы бюджета</w:t>
      </w:r>
    </w:p>
    <w:p w:rsidR="006C2014" w:rsidRDefault="006C2014" w:rsidP="00601669">
      <w:pPr>
        <w:ind w:firstLine="709"/>
        <w:jc w:val="both"/>
      </w:pPr>
    </w:p>
    <w:p w:rsidR="00601669" w:rsidRPr="00917C95" w:rsidRDefault="00B51930" w:rsidP="00601669">
      <w:pPr>
        <w:ind w:firstLine="709"/>
        <w:jc w:val="both"/>
        <w:rPr>
          <w:kern w:val="2"/>
        </w:rPr>
      </w:pPr>
      <w:r w:rsidRPr="00917C95">
        <w:t xml:space="preserve">Объем доходов на 2021 год предлагается к утверждению в сумме </w:t>
      </w:r>
      <w:r w:rsidR="000D4DA2" w:rsidRPr="00917C95">
        <w:rPr>
          <w:b/>
        </w:rPr>
        <w:t>470 012,7</w:t>
      </w:r>
      <w:r w:rsidR="000D4DA2" w:rsidRPr="00917C95">
        <w:t xml:space="preserve"> </w:t>
      </w:r>
      <w:proofErr w:type="gramStart"/>
      <w:r w:rsidR="000D4DA2" w:rsidRPr="00917C95">
        <w:t>тыс.</w:t>
      </w:r>
      <w:r w:rsidRPr="00917C95">
        <w:t>рублей</w:t>
      </w:r>
      <w:proofErr w:type="gramEnd"/>
      <w:r w:rsidRPr="00917C95">
        <w:t xml:space="preserve">, с увеличением на </w:t>
      </w:r>
      <w:r w:rsidR="000D4DA2" w:rsidRPr="00917C95">
        <w:rPr>
          <w:b/>
        </w:rPr>
        <w:t>2 524,1</w:t>
      </w:r>
      <w:r w:rsidR="000D4DA2" w:rsidRPr="00917C95">
        <w:t xml:space="preserve"> тыс.</w:t>
      </w:r>
      <w:r w:rsidRPr="00917C95">
        <w:t>рублей.</w:t>
      </w:r>
      <w:r w:rsidR="009245B8" w:rsidRPr="00917C95">
        <w:t xml:space="preserve"> </w:t>
      </w:r>
      <w:r w:rsidR="00601669" w:rsidRPr="00917C95">
        <w:t>Изменение</w:t>
      </w:r>
      <w:r w:rsidRPr="00917C95">
        <w:t xml:space="preserve"> бюджетных назначений предусмотрено за счет увеличения</w:t>
      </w:r>
      <w:r w:rsidR="009245B8" w:rsidRPr="00917C95">
        <w:t xml:space="preserve"> </w:t>
      </w:r>
      <w:r w:rsidRPr="00917C95">
        <w:t>неналоговых доходов</w:t>
      </w:r>
      <w:r w:rsidR="009245B8" w:rsidRPr="00917C95">
        <w:t xml:space="preserve"> в части</w:t>
      </w:r>
      <w:r w:rsidR="00601669" w:rsidRPr="00917C95">
        <w:t xml:space="preserve"> штрафов, санкций, возмещения ущерба на</w:t>
      </w:r>
      <w:r w:rsidR="009245B8" w:rsidRPr="00917C95">
        <w:t xml:space="preserve"> сумму</w:t>
      </w:r>
      <w:r w:rsidR="00601669" w:rsidRPr="00917C95">
        <w:t xml:space="preserve"> </w:t>
      </w:r>
      <w:r w:rsidR="009245B8" w:rsidRPr="00917C95">
        <w:rPr>
          <w:b/>
        </w:rPr>
        <w:t>291,2</w:t>
      </w:r>
      <w:r w:rsidR="009245B8" w:rsidRPr="00917C95">
        <w:t xml:space="preserve"> </w:t>
      </w:r>
      <w:proofErr w:type="gramStart"/>
      <w:r w:rsidR="009245B8" w:rsidRPr="00917C95">
        <w:t>тыс.</w:t>
      </w:r>
      <w:r w:rsidR="00601669" w:rsidRPr="00917C95">
        <w:t>рублей</w:t>
      </w:r>
      <w:proofErr w:type="gramEnd"/>
      <w:r w:rsidR="009245B8" w:rsidRPr="00917C95">
        <w:t xml:space="preserve"> и в части</w:t>
      </w:r>
      <w:r w:rsidR="00601669" w:rsidRPr="00917C95">
        <w:rPr>
          <w:kern w:val="2"/>
        </w:rPr>
        <w:t xml:space="preserve"> доходов от оказания платных услуг на </w:t>
      </w:r>
      <w:r w:rsidR="009245B8" w:rsidRPr="00917C95">
        <w:rPr>
          <w:kern w:val="2"/>
        </w:rPr>
        <w:t xml:space="preserve">сумму </w:t>
      </w:r>
      <w:r w:rsidR="009245B8" w:rsidRPr="00917C95">
        <w:rPr>
          <w:b/>
          <w:kern w:val="2"/>
        </w:rPr>
        <w:t>2 232,9</w:t>
      </w:r>
      <w:r w:rsidR="00601669" w:rsidRPr="00917C95">
        <w:rPr>
          <w:kern w:val="2"/>
        </w:rPr>
        <w:t xml:space="preserve"> тыс.рублей</w:t>
      </w:r>
      <w:r w:rsidR="009245B8" w:rsidRPr="00917C95">
        <w:rPr>
          <w:kern w:val="2"/>
        </w:rPr>
        <w:t>.</w:t>
      </w:r>
    </w:p>
    <w:p w:rsidR="00CF3484" w:rsidRPr="00917C95" w:rsidRDefault="00CF3484" w:rsidP="00CF34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C95">
        <w:rPr>
          <w:rFonts w:ascii="Times New Roman" w:hAnsi="Times New Roman" w:cs="Times New Roman"/>
          <w:sz w:val="24"/>
          <w:szCs w:val="24"/>
        </w:rPr>
        <w:t>В 2021 году собственные доходы (</w:t>
      </w:r>
      <w:r w:rsidR="009245B8" w:rsidRPr="00917C95">
        <w:rPr>
          <w:rFonts w:ascii="Times New Roman" w:hAnsi="Times New Roman" w:cs="Times New Roman"/>
          <w:b/>
          <w:sz w:val="24"/>
          <w:szCs w:val="24"/>
        </w:rPr>
        <w:t>199 030,2</w:t>
      </w:r>
      <w:r w:rsidR="00917C95" w:rsidRPr="00917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7C95" w:rsidRPr="00917C95">
        <w:rPr>
          <w:rFonts w:ascii="Times New Roman" w:hAnsi="Times New Roman" w:cs="Times New Roman"/>
          <w:sz w:val="24"/>
          <w:szCs w:val="24"/>
        </w:rPr>
        <w:t>тыс.</w:t>
      </w:r>
      <w:r w:rsidRPr="00917C95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917C95">
        <w:rPr>
          <w:rFonts w:ascii="Times New Roman" w:hAnsi="Times New Roman" w:cs="Times New Roman"/>
          <w:sz w:val="24"/>
          <w:szCs w:val="24"/>
        </w:rPr>
        <w:t xml:space="preserve">) в общем объеме доходов составят </w:t>
      </w:r>
      <w:r w:rsidRPr="00917C95">
        <w:rPr>
          <w:rFonts w:ascii="Times New Roman" w:hAnsi="Times New Roman" w:cs="Times New Roman"/>
          <w:b/>
          <w:sz w:val="24"/>
          <w:szCs w:val="24"/>
        </w:rPr>
        <w:t>42,</w:t>
      </w:r>
      <w:r w:rsidR="00917C95" w:rsidRPr="00917C95">
        <w:rPr>
          <w:rFonts w:ascii="Times New Roman" w:hAnsi="Times New Roman" w:cs="Times New Roman"/>
          <w:b/>
          <w:sz w:val="24"/>
          <w:szCs w:val="24"/>
        </w:rPr>
        <w:t>3</w:t>
      </w:r>
      <w:r w:rsidRPr="00917C95">
        <w:rPr>
          <w:rFonts w:ascii="Times New Roman" w:hAnsi="Times New Roman" w:cs="Times New Roman"/>
          <w:sz w:val="24"/>
          <w:szCs w:val="24"/>
        </w:rPr>
        <w:t xml:space="preserve">%, безвозмездные поступления </w:t>
      </w:r>
      <w:r w:rsidR="00917C95" w:rsidRPr="00917C95">
        <w:rPr>
          <w:rFonts w:ascii="Times New Roman" w:hAnsi="Times New Roman" w:cs="Times New Roman"/>
          <w:b/>
          <w:sz w:val="24"/>
          <w:szCs w:val="24"/>
        </w:rPr>
        <w:t xml:space="preserve">57,7 </w:t>
      </w:r>
      <w:r w:rsidRPr="00917C95">
        <w:rPr>
          <w:rFonts w:ascii="Times New Roman" w:hAnsi="Times New Roman" w:cs="Times New Roman"/>
          <w:sz w:val="24"/>
          <w:szCs w:val="24"/>
        </w:rPr>
        <w:t>% (</w:t>
      </w:r>
      <w:r w:rsidRPr="00917C95">
        <w:rPr>
          <w:rFonts w:ascii="Times New Roman" w:hAnsi="Times New Roman" w:cs="Times New Roman"/>
          <w:b/>
          <w:sz w:val="24"/>
          <w:szCs w:val="24"/>
        </w:rPr>
        <w:t>270 982,5</w:t>
      </w:r>
      <w:r w:rsidR="00917C95" w:rsidRPr="00917C95">
        <w:rPr>
          <w:rFonts w:ascii="Times New Roman" w:hAnsi="Times New Roman" w:cs="Times New Roman"/>
          <w:sz w:val="24"/>
          <w:szCs w:val="24"/>
        </w:rPr>
        <w:t xml:space="preserve"> тыс.</w:t>
      </w:r>
      <w:r w:rsidRPr="00917C95">
        <w:rPr>
          <w:rFonts w:ascii="Times New Roman" w:hAnsi="Times New Roman" w:cs="Times New Roman"/>
          <w:sz w:val="24"/>
          <w:szCs w:val="24"/>
        </w:rPr>
        <w:t>рублей).</w:t>
      </w:r>
    </w:p>
    <w:p w:rsidR="00B51930" w:rsidRPr="00917C95" w:rsidRDefault="00B51930" w:rsidP="00601669">
      <w:pPr>
        <w:ind w:firstLine="709"/>
        <w:jc w:val="both"/>
        <w:rPr>
          <w:kern w:val="2"/>
        </w:rPr>
      </w:pPr>
      <w:r w:rsidRPr="00917C95">
        <w:rPr>
          <w:kern w:val="2"/>
        </w:rPr>
        <w:t>На 2022 год и 2023 год бюджетные назначения по доходам не изменяются.</w:t>
      </w:r>
    </w:p>
    <w:p w:rsidR="00CF3484" w:rsidRDefault="00CF3484" w:rsidP="00601669">
      <w:pPr>
        <w:ind w:firstLine="709"/>
        <w:jc w:val="both"/>
        <w:rPr>
          <w:kern w:val="2"/>
          <w:sz w:val="28"/>
          <w:szCs w:val="28"/>
        </w:rPr>
      </w:pPr>
    </w:p>
    <w:p w:rsidR="006C2014" w:rsidRPr="006C2014" w:rsidRDefault="006C2014" w:rsidP="006C2014">
      <w:pPr>
        <w:jc w:val="center"/>
        <w:rPr>
          <w:b/>
          <w:i/>
          <w:u w:val="single"/>
        </w:rPr>
      </w:pPr>
      <w:r w:rsidRPr="006C2014">
        <w:rPr>
          <w:b/>
          <w:i/>
          <w:u w:val="single"/>
        </w:rPr>
        <w:lastRenderedPageBreak/>
        <w:t>Расходы бюджета</w:t>
      </w:r>
    </w:p>
    <w:p w:rsidR="006C2014" w:rsidRPr="006C2014" w:rsidRDefault="006C2014">
      <w:pPr>
        <w:ind w:firstLine="709"/>
        <w:jc w:val="both"/>
        <w:rPr>
          <w:kern w:val="2"/>
        </w:rPr>
      </w:pPr>
    </w:p>
    <w:p w:rsidR="00C7296D" w:rsidRPr="006C2014" w:rsidRDefault="00CF3484" w:rsidP="00C7296D">
      <w:pPr>
        <w:ind w:firstLine="709"/>
        <w:jc w:val="both"/>
        <w:rPr>
          <w:kern w:val="2"/>
        </w:rPr>
      </w:pPr>
      <w:r w:rsidRPr="006C2014">
        <w:rPr>
          <w:kern w:val="2"/>
        </w:rPr>
        <w:t xml:space="preserve">Представленным проектом решения предусматривается увеличение расходной части бюджета на </w:t>
      </w:r>
      <w:r w:rsidR="002C4B10" w:rsidRPr="006C2014">
        <w:rPr>
          <w:b/>
          <w:kern w:val="2"/>
        </w:rPr>
        <w:t>2 524,1</w:t>
      </w:r>
      <w:r w:rsidR="002C4B10" w:rsidRPr="006C2014">
        <w:rPr>
          <w:kern w:val="2"/>
        </w:rPr>
        <w:t xml:space="preserve"> </w:t>
      </w:r>
      <w:proofErr w:type="gramStart"/>
      <w:r w:rsidR="002C4B10" w:rsidRPr="006C2014">
        <w:rPr>
          <w:kern w:val="2"/>
        </w:rPr>
        <w:t>тыс.</w:t>
      </w:r>
      <w:r w:rsidRPr="006C2014">
        <w:rPr>
          <w:kern w:val="2"/>
        </w:rPr>
        <w:t>рублей</w:t>
      </w:r>
      <w:proofErr w:type="gramEnd"/>
      <w:r w:rsidRPr="006C2014">
        <w:rPr>
          <w:kern w:val="2"/>
        </w:rPr>
        <w:t xml:space="preserve">, с учетом планируемых изменений общий объем расходов составит в сумме </w:t>
      </w:r>
      <w:r w:rsidR="002C4B10" w:rsidRPr="006C2014">
        <w:rPr>
          <w:b/>
          <w:kern w:val="2"/>
        </w:rPr>
        <w:t>470 012,7</w:t>
      </w:r>
      <w:r w:rsidR="002C4B10" w:rsidRPr="006C2014">
        <w:rPr>
          <w:kern w:val="2"/>
        </w:rPr>
        <w:t xml:space="preserve"> тыс.</w:t>
      </w:r>
      <w:r w:rsidRPr="006C2014">
        <w:rPr>
          <w:kern w:val="2"/>
        </w:rPr>
        <w:t>рублей.</w:t>
      </w:r>
    </w:p>
    <w:p w:rsidR="004625DE" w:rsidRPr="006C2014" w:rsidRDefault="004625DE" w:rsidP="00C7296D">
      <w:pPr>
        <w:ind w:firstLine="709"/>
        <w:jc w:val="both"/>
      </w:pPr>
      <w:r w:rsidRPr="006C2014">
        <w:t>Анализ распределения бюджетных ассигнований по разделам и подразделам классификации расходов бюджетов на 2021 год представлен в таблице №2.</w:t>
      </w:r>
    </w:p>
    <w:p w:rsidR="004625DE" w:rsidRPr="00845BE5" w:rsidRDefault="004625DE" w:rsidP="004625DE">
      <w:pPr>
        <w:pStyle w:val="a8"/>
        <w:ind w:left="0" w:firstLine="709"/>
        <w:jc w:val="right"/>
        <w:rPr>
          <w:sz w:val="20"/>
          <w:szCs w:val="20"/>
        </w:rPr>
      </w:pPr>
      <w:r w:rsidRPr="00845BE5">
        <w:rPr>
          <w:sz w:val="20"/>
          <w:szCs w:val="20"/>
        </w:rPr>
        <w:t>Таблица №2 (тыс. рублей)</w:t>
      </w:r>
    </w:p>
    <w:tbl>
      <w:tblPr>
        <w:tblW w:w="1026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87"/>
        <w:gridCol w:w="709"/>
        <w:gridCol w:w="850"/>
        <w:gridCol w:w="1134"/>
        <w:gridCol w:w="1163"/>
        <w:gridCol w:w="1021"/>
      </w:tblGrid>
      <w:tr w:rsidR="0019357B" w:rsidRPr="00D01BBC" w:rsidTr="0019357B">
        <w:trPr>
          <w:cantSplit/>
          <w:trHeight w:val="113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357B" w:rsidRPr="00D01BBC" w:rsidRDefault="0019357B" w:rsidP="0019357B">
            <w:pPr>
              <w:jc w:val="center"/>
              <w:rPr>
                <w:b/>
                <w:sz w:val="22"/>
                <w:szCs w:val="22"/>
              </w:rPr>
            </w:pPr>
            <w:r w:rsidRPr="00D01BBC">
              <w:rPr>
                <w:b/>
                <w:sz w:val="22"/>
                <w:szCs w:val="22"/>
              </w:rPr>
              <w:t>Наименование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19357B" w:rsidRPr="00D01BBC" w:rsidRDefault="0019357B" w:rsidP="0019357B">
            <w:pPr>
              <w:ind w:left="-74" w:right="3"/>
              <w:jc w:val="center"/>
              <w:rPr>
                <w:b/>
                <w:sz w:val="22"/>
                <w:szCs w:val="22"/>
              </w:rPr>
            </w:pPr>
            <w:r w:rsidRPr="00D01BBC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19357B" w:rsidRPr="00D01BBC" w:rsidRDefault="0019357B" w:rsidP="0019357B">
            <w:pPr>
              <w:ind w:left="-86" w:right="113"/>
              <w:jc w:val="center"/>
              <w:rPr>
                <w:b/>
                <w:sz w:val="22"/>
                <w:szCs w:val="22"/>
              </w:rPr>
            </w:pPr>
            <w:r w:rsidRPr="00D01BBC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7B" w:rsidRPr="00D01BBC" w:rsidRDefault="0019357B" w:rsidP="0019357B">
            <w:pPr>
              <w:ind w:left="-109" w:right="-24"/>
              <w:jc w:val="center"/>
              <w:rPr>
                <w:b/>
                <w:sz w:val="22"/>
                <w:szCs w:val="22"/>
              </w:rPr>
            </w:pPr>
            <w:r w:rsidRPr="00D01BBC">
              <w:rPr>
                <w:b/>
                <w:sz w:val="22"/>
                <w:szCs w:val="22"/>
              </w:rPr>
              <w:t>бюджет на 2021 год      (с изм.)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7B" w:rsidRPr="00D01BBC" w:rsidRDefault="0019357B" w:rsidP="0019357B">
            <w:pPr>
              <w:jc w:val="center"/>
              <w:rPr>
                <w:b/>
                <w:sz w:val="22"/>
                <w:szCs w:val="22"/>
              </w:rPr>
            </w:pPr>
            <w:r w:rsidRPr="00D01BBC">
              <w:rPr>
                <w:b/>
                <w:sz w:val="22"/>
                <w:szCs w:val="22"/>
              </w:rPr>
              <w:t>проект бюджета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7B" w:rsidRPr="00D01BBC" w:rsidRDefault="0019357B" w:rsidP="0019357B">
            <w:pPr>
              <w:jc w:val="center"/>
              <w:rPr>
                <w:b/>
                <w:sz w:val="22"/>
                <w:szCs w:val="22"/>
              </w:rPr>
            </w:pPr>
            <w:r w:rsidRPr="00D01BBC">
              <w:rPr>
                <w:b/>
                <w:sz w:val="22"/>
                <w:szCs w:val="22"/>
              </w:rPr>
              <w:t xml:space="preserve">откл. </w:t>
            </w:r>
          </w:p>
          <w:p w:rsidR="0019357B" w:rsidRPr="00D01BBC" w:rsidRDefault="0019357B" w:rsidP="0019357B">
            <w:pPr>
              <w:jc w:val="center"/>
              <w:rPr>
                <w:b/>
                <w:sz w:val="22"/>
                <w:szCs w:val="22"/>
              </w:rPr>
            </w:pPr>
            <w:r w:rsidRPr="00D01BBC">
              <w:rPr>
                <w:b/>
                <w:sz w:val="22"/>
                <w:szCs w:val="22"/>
              </w:rPr>
              <w:t>(+, -)</w:t>
            </w:r>
          </w:p>
        </w:tc>
      </w:tr>
      <w:tr w:rsidR="002C4B10" w:rsidRPr="00D01BBC" w:rsidTr="0019357B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4B10" w:rsidRPr="00D01BBC" w:rsidRDefault="002C4B10" w:rsidP="002C4B10">
            <w:pPr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10" w:rsidRPr="00D01BBC" w:rsidRDefault="002C4B10" w:rsidP="002C4B10">
            <w:pPr>
              <w:ind w:left="-74" w:right="3"/>
              <w:jc w:val="center"/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10" w:rsidRPr="00D01BBC" w:rsidRDefault="002C4B10" w:rsidP="002C4B10">
            <w:pPr>
              <w:jc w:val="center"/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>25 740,7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>25 789,0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>48,3</w:t>
            </w:r>
          </w:p>
        </w:tc>
      </w:tr>
      <w:tr w:rsidR="002C4B10" w:rsidRPr="00D01BBC" w:rsidTr="0019357B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10" w:rsidRPr="00D01BBC" w:rsidRDefault="002C4B10" w:rsidP="002C4B10">
            <w:pPr>
              <w:ind w:left="-74" w:right="3"/>
              <w:jc w:val="center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10" w:rsidRPr="00D01BBC" w:rsidRDefault="002C4B10" w:rsidP="002C4B10">
            <w:pPr>
              <w:jc w:val="center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686,0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686,0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0,0</w:t>
            </w:r>
          </w:p>
        </w:tc>
      </w:tr>
      <w:tr w:rsidR="002C4B10" w:rsidRPr="00D01BBC" w:rsidTr="0019357B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Функционирование представительных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10" w:rsidRPr="00D01BBC" w:rsidRDefault="002C4B10" w:rsidP="002C4B10">
            <w:pPr>
              <w:ind w:left="-74" w:right="3"/>
              <w:jc w:val="center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10" w:rsidRPr="00D01BBC" w:rsidRDefault="002C4B10" w:rsidP="002C4B10">
            <w:pPr>
              <w:jc w:val="center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2 754,0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2 754,0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0,0</w:t>
            </w:r>
          </w:p>
        </w:tc>
      </w:tr>
      <w:tr w:rsidR="002C4B10" w:rsidRPr="00D01BBC" w:rsidTr="0019357B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Межбюджетные трансферты на полномочия КРК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10" w:rsidRPr="00D01BBC" w:rsidRDefault="002C4B10" w:rsidP="002C4B10">
            <w:pPr>
              <w:ind w:left="-74" w:right="3"/>
              <w:jc w:val="center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10" w:rsidRPr="00D01BBC" w:rsidRDefault="002C4B10" w:rsidP="002C4B10">
            <w:pPr>
              <w:jc w:val="center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29,3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29,3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0,0</w:t>
            </w:r>
          </w:p>
        </w:tc>
      </w:tr>
      <w:tr w:rsidR="002C4B10" w:rsidRPr="00D01BBC" w:rsidTr="0019357B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10" w:rsidRPr="00D01BBC" w:rsidRDefault="002C4B10" w:rsidP="002C4B10">
            <w:pPr>
              <w:ind w:left="-74" w:right="3"/>
              <w:jc w:val="center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10" w:rsidRPr="00D01BBC" w:rsidRDefault="002C4B10" w:rsidP="002C4B10">
            <w:pPr>
              <w:jc w:val="center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1 933,2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1 750,0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-183,2</w:t>
            </w:r>
          </w:p>
        </w:tc>
      </w:tr>
      <w:tr w:rsidR="002C4B10" w:rsidRPr="00D01BBC" w:rsidTr="0019357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10" w:rsidRPr="00D01BBC" w:rsidRDefault="002C4B10" w:rsidP="002C4B10">
            <w:pPr>
              <w:ind w:left="-74" w:right="3"/>
              <w:jc w:val="center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10" w:rsidRPr="00D01BBC" w:rsidRDefault="002C4B10" w:rsidP="002C4B10">
            <w:pPr>
              <w:jc w:val="center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20 338,2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20 569,7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231,5</w:t>
            </w:r>
          </w:p>
        </w:tc>
      </w:tr>
      <w:tr w:rsidR="002C4B10" w:rsidRPr="00D01BBC" w:rsidTr="0019357B">
        <w:trPr>
          <w:trHeight w:val="4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4B10" w:rsidRPr="00D01BBC" w:rsidRDefault="002C4B10" w:rsidP="002C4B10">
            <w:pPr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10" w:rsidRPr="00D01BBC" w:rsidRDefault="002C4B10" w:rsidP="002C4B10">
            <w:pPr>
              <w:ind w:left="-74" w:right="3"/>
              <w:jc w:val="center"/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10" w:rsidRPr="00D01BBC" w:rsidRDefault="002C4B10" w:rsidP="002C4B10">
            <w:pPr>
              <w:jc w:val="center"/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>1 104,7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>1 104,7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C4B10" w:rsidRPr="00D01BBC" w:rsidTr="0019357B">
        <w:trPr>
          <w:trHeight w:val="4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10" w:rsidRPr="00D01BBC" w:rsidRDefault="002C4B10" w:rsidP="002C4B10">
            <w:pPr>
              <w:ind w:left="-74" w:right="3"/>
              <w:jc w:val="center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10" w:rsidRPr="00D01BBC" w:rsidRDefault="002C4B10" w:rsidP="002C4B10">
            <w:pPr>
              <w:jc w:val="center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1 104,7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1 104,7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0,0</w:t>
            </w:r>
          </w:p>
        </w:tc>
      </w:tr>
      <w:tr w:rsidR="002C4B10" w:rsidRPr="00D01BBC" w:rsidTr="0019357B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4B10" w:rsidRPr="00D01BBC" w:rsidRDefault="002C4B10" w:rsidP="002C4B10">
            <w:pPr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10" w:rsidRPr="00D01BBC" w:rsidRDefault="002C4B10" w:rsidP="002C4B10">
            <w:pPr>
              <w:ind w:left="-74" w:right="3"/>
              <w:jc w:val="center"/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10" w:rsidRPr="00D01BBC" w:rsidRDefault="002C4B10" w:rsidP="002C4B10">
            <w:pPr>
              <w:jc w:val="center"/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>228 088,2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>227 628,9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>-459,3</w:t>
            </w:r>
          </w:p>
        </w:tc>
      </w:tr>
      <w:tr w:rsidR="002C4B10" w:rsidRPr="00D01BBC" w:rsidTr="0019357B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10" w:rsidRPr="00D01BBC" w:rsidRDefault="002C4B10" w:rsidP="002C4B10">
            <w:pPr>
              <w:ind w:left="-74" w:right="3"/>
              <w:jc w:val="center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10" w:rsidRPr="00D01BBC" w:rsidRDefault="002C4B10" w:rsidP="002C4B10">
            <w:pPr>
              <w:jc w:val="center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58,0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58,0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0,0</w:t>
            </w:r>
          </w:p>
        </w:tc>
      </w:tr>
      <w:tr w:rsidR="002C4B10" w:rsidRPr="00D01BBC" w:rsidTr="0019357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Дорожные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10" w:rsidRPr="00D01BBC" w:rsidRDefault="002C4B10" w:rsidP="002C4B10">
            <w:pPr>
              <w:ind w:left="-74" w:right="3"/>
              <w:jc w:val="center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10" w:rsidRPr="00D01BBC" w:rsidRDefault="002C4B10" w:rsidP="002C4B10">
            <w:pPr>
              <w:jc w:val="center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226 956,6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226 497,3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-459,3</w:t>
            </w:r>
          </w:p>
        </w:tc>
      </w:tr>
      <w:tr w:rsidR="002C4B10" w:rsidRPr="00D01BBC" w:rsidTr="0019357B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10" w:rsidRPr="00D01BBC" w:rsidRDefault="002C4B10" w:rsidP="002C4B10">
            <w:pPr>
              <w:ind w:left="-74" w:right="3"/>
              <w:jc w:val="center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10" w:rsidRPr="00D01BBC" w:rsidRDefault="002C4B10" w:rsidP="002C4B10">
            <w:pPr>
              <w:jc w:val="center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1 073,6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1 073,6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0,0</w:t>
            </w:r>
          </w:p>
        </w:tc>
      </w:tr>
      <w:tr w:rsidR="002C4B10" w:rsidRPr="00D01BBC" w:rsidTr="0019357B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4B10" w:rsidRPr="00D01BBC" w:rsidRDefault="002C4B10" w:rsidP="002C4B10">
            <w:pPr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10" w:rsidRPr="00D01BBC" w:rsidRDefault="002C4B10" w:rsidP="002C4B10">
            <w:pPr>
              <w:ind w:left="-74" w:right="3"/>
              <w:jc w:val="center"/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10" w:rsidRPr="00D01BBC" w:rsidRDefault="002C4B10" w:rsidP="002C4B10">
            <w:pPr>
              <w:jc w:val="center"/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>199 817,4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>202 599,5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>2 782,1</w:t>
            </w:r>
          </w:p>
        </w:tc>
      </w:tr>
      <w:tr w:rsidR="002C4B10" w:rsidRPr="00D01BBC" w:rsidTr="0019357B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10" w:rsidRPr="00D01BBC" w:rsidRDefault="002C4B10" w:rsidP="002C4B10">
            <w:pPr>
              <w:ind w:left="-74" w:right="3"/>
              <w:jc w:val="center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10" w:rsidRPr="00D01BBC" w:rsidRDefault="002C4B10" w:rsidP="002C4B10">
            <w:pPr>
              <w:jc w:val="center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89 812,0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89 898,2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86,2</w:t>
            </w:r>
          </w:p>
        </w:tc>
      </w:tr>
      <w:tr w:rsidR="002C4B10" w:rsidRPr="00D01BBC" w:rsidTr="0019357B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10" w:rsidRPr="00D01BBC" w:rsidRDefault="002C4B10" w:rsidP="002C4B10">
            <w:pPr>
              <w:ind w:left="-74" w:right="3"/>
              <w:jc w:val="center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10" w:rsidRPr="00D01BBC" w:rsidRDefault="002C4B10" w:rsidP="002C4B10">
            <w:pPr>
              <w:jc w:val="center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20 431,3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22 697,0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2 265,7</w:t>
            </w:r>
          </w:p>
        </w:tc>
      </w:tr>
      <w:tr w:rsidR="002C4B10" w:rsidRPr="00D01BBC" w:rsidTr="0019357B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10" w:rsidRPr="00D01BBC" w:rsidRDefault="002C4B10" w:rsidP="002C4B10">
            <w:pPr>
              <w:ind w:left="-74" w:right="3"/>
              <w:jc w:val="center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10" w:rsidRPr="00D01BBC" w:rsidRDefault="002C4B10" w:rsidP="002C4B10">
            <w:pPr>
              <w:jc w:val="center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89 574,1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90 004,3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430,2</w:t>
            </w:r>
          </w:p>
        </w:tc>
      </w:tr>
      <w:tr w:rsidR="002C4B10" w:rsidRPr="00D01BBC" w:rsidTr="0019357B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4B10" w:rsidRPr="00D01BBC" w:rsidRDefault="002C4B10" w:rsidP="002C4B10">
            <w:pPr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10" w:rsidRPr="00D01BBC" w:rsidRDefault="002C4B10" w:rsidP="002C4B10">
            <w:pPr>
              <w:ind w:left="-74" w:right="3"/>
              <w:jc w:val="center"/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10" w:rsidRPr="00D01BBC" w:rsidRDefault="002C4B10" w:rsidP="002C4B10">
            <w:pPr>
              <w:jc w:val="center"/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>448,4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>478,4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2C4B10" w:rsidRPr="00D01BBC" w:rsidTr="0019357B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10" w:rsidRPr="00D01BBC" w:rsidRDefault="002C4B10" w:rsidP="002C4B10">
            <w:pPr>
              <w:ind w:left="-74" w:right="3"/>
              <w:jc w:val="center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10" w:rsidRPr="00D01BBC" w:rsidRDefault="002C4B10" w:rsidP="002C4B10">
            <w:pPr>
              <w:jc w:val="center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448,4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478,4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30,0</w:t>
            </w:r>
          </w:p>
        </w:tc>
      </w:tr>
      <w:tr w:rsidR="002C4B10" w:rsidRPr="00D01BBC" w:rsidTr="0019357B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4B10" w:rsidRPr="00D01BBC" w:rsidRDefault="002C4B10" w:rsidP="002C4B10">
            <w:pPr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10" w:rsidRPr="00D01BBC" w:rsidRDefault="002C4B10" w:rsidP="002C4B10">
            <w:pPr>
              <w:ind w:left="-74" w:right="3"/>
              <w:jc w:val="center"/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10" w:rsidRPr="00D01BBC" w:rsidRDefault="002C4B10" w:rsidP="002C4B10">
            <w:pPr>
              <w:jc w:val="center"/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>3 373,9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>3 244,6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>-129,3</w:t>
            </w:r>
          </w:p>
        </w:tc>
      </w:tr>
      <w:tr w:rsidR="002C4B10" w:rsidRPr="00D01BBC" w:rsidTr="0019357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10" w:rsidRPr="00D01BBC" w:rsidRDefault="002C4B10" w:rsidP="002C4B10">
            <w:pPr>
              <w:ind w:left="-74" w:right="3"/>
              <w:jc w:val="center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10" w:rsidRPr="00D01BBC" w:rsidRDefault="002C4B10" w:rsidP="002C4B10">
            <w:pPr>
              <w:jc w:val="center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3 373,9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3 244,6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-129,3</w:t>
            </w:r>
          </w:p>
        </w:tc>
      </w:tr>
      <w:tr w:rsidR="002C4B10" w:rsidRPr="00D01BBC" w:rsidTr="0019357B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4B10" w:rsidRPr="00D01BBC" w:rsidRDefault="002C4B10" w:rsidP="002C4B10">
            <w:pPr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10" w:rsidRPr="00D01BBC" w:rsidRDefault="002C4B10" w:rsidP="002C4B10">
            <w:pPr>
              <w:ind w:left="-74" w:right="3"/>
              <w:jc w:val="center"/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10" w:rsidRPr="00D01BBC" w:rsidRDefault="002C4B10" w:rsidP="002C4B10">
            <w:pPr>
              <w:jc w:val="center"/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>1 702,8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>1 702,8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C4B10" w:rsidRPr="00D01BBC" w:rsidTr="0019357B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10" w:rsidRPr="00D01BBC" w:rsidRDefault="002C4B10" w:rsidP="002C4B10">
            <w:pPr>
              <w:ind w:left="-74" w:right="3"/>
              <w:jc w:val="center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10" w:rsidRPr="00D01BBC" w:rsidRDefault="002C4B10" w:rsidP="002C4B10">
            <w:pPr>
              <w:jc w:val="center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372,8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372,8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0,0</w:t>
            </w:r>
          </w:p>
        </w:tc>
      </w:tr>
      <w:tr w:rsidR="002C4B10" w:rsidRPr="00D01BBC" w:rsidTr="0019357B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10" w:rsidRPr="00D01BBC" w:rsidRDefault="002C4B10" w:rsidP="002C4B10">
            <w:pPr>
              <w:ind w:left="-74" w:right="3"/>
              <w:jc w:val="center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10" w:rsidRPr="00D01BBC" w:rsidRDefault="002C4B10" w:rsidP="002C4B10">
            <w:pPr>
              <w:jc w:val="center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1 330,0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1 330,0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0,0</w:t>
            </w:r>
          </w:p>
        </w:tc>
      </w:tr>
      <w:tr w:rsidR="002C4B10" w:rsidRPr="00D01BBC" w:rsidTr="0019357B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4B10" w:rsidRPr="00D01BBC" w:rsidRDefault="002C4B10" w:rsidP="002C4B10">
            <w:pPr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10" w:rsidRPr="00D01BBC" w:rsidRDefault="002C4B10" w:rsidP="002C4B10">
            <w:pPr>
              <w:ind w:left="-74" w:right="3"/>
              <w:jc w:val="center"/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10" w:rsidRPr="00D01BBC" w:rsidRDefault="002C4B10" w:rsidP="002C4B10">
            <w:pPr>
              <w:jc w:val="center"/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>14 099,9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>14 169,0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>69,1</w:t>
            </w:r>
          </w:p>
        </w:tc>
      </w:tr>
      <w:tr w:rsidR="002C4B10" w:rsidRPr="00D01BBC" w:rsidTr="0019357B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10" w:rsidRPr="00D01BBC" w:rsidRDefault="002C4B10" w:rsidP="002C4B10">
            <w:pPr>
              <w:ind w:left="-74" w:right="3"/>
              <w:jc w:val="center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10" w:rsidRPr="00D01BBC" w:rsidRDefault="002C4B10" w:rsidP="002C4B10">
            <w:pPr>
              <w:jc w:val="center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14 099,9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14 169,0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69,1</w:t>
            </w:r>
          </w:p>
        </w:tc>
      </w:tr>
      <w:tr w:rsidR="002C4B10" w:rsidRPr="00D01BBC" w:rsidTr="0019357B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4B10" w:rsidRPr="00D01BBC" w:rsidRDefault="002C4B10" w:rsidP="002C4B10">
            <w:pPr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10" w:rsidRPr="00D01BBC" w:rsidRDefault="002C4B10" w:rsidP="002C4B10">
            <w:pPr>
              <w:ind w:left="-74" w:right="3"/>
              <w:jc w:val="center"/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10" w:rsidRPr="00D01BBC" w:rsidRDefault="002C4B10" w:rsidP="002C4B10">
            <w:pPr>
              <w:jc w:val="center"/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>10 300,0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>10 300,0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C4B10" w:rsidRPr="00D01BBC" w:rsidTr="0019357B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10" w:rsidRPr="00D01BBC" w:rsidRDefault="002C4B10" w:rsidP="002C4B10">
            <w:pPr>
              <w:ind w:left="-74" w:right="3"/>
              <w:jc w:val="center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10" w:rsidRPr="00D01BBC" w:rsidRDefault="002C4B10" w:rsidP="002C4B10">
            <w:pPr>
              <w:jc w:val="center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9 200,0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9 200,0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0,0</w:t>
            </w:r>
          </w:p>
        </w:tc>
      </w:tr>
      <w:tr w:rsidR="002C4B10" w:rsidRPr="00D01BBC" w:rsidTr="0019357B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10" w:rsidRPr="00D01BBC" w:rsidRDefault="002C4B10" w:rsidP="002C4B10">
            <w:pPr>
              <w:ind w:left="-74" w:right="3"/>
              <w:jc w:val="center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10" w:rsidRPr="00D01BBC" w:rsidRDefault="002C4B10" w:rsidP="002C4B10">
            <w:pPr>
              <w:jc w:val="center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1 100,0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1 100,0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i/>
                <w:sz w:val="22"/>
                <w:szCs w:val="22"/>
              </w:rPr>
            </w:pPr>
            <w:r w:rsidRPr="00D01BBC">
              <w:rPr>
                <w:i/>
                <w:sz w:val="22"/>
                <w:szCs w:val="22"/>
              </w:rPr>
              <w:t>0,0</w:t>
            </w:r>
          </w:p>
        </w:tc>
      </w:tr>
      <w:tr w:rsidR="002C4B10" w:rsidRPr="00D01BBC" w:rsidTr="0019357B">
        <w:trPr>
          <w:trHeight w:val="2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4B10" w:rsidRPr="00D01BBC" w:rsidRDefault="002C4B10" w:rsidP="002C4B10">
            <w:pPr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10" w:rsidRPr="00D01BBC" w:rsidRDefault="002C4B10" w:rsidP="002C4B10">
            <w:pPr>
              <w:ind w:left="-74" w:right="3"/>
              <w:jc w:val="center"/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10" w:rsidRPr="00D01BBC" w:rsidRDefault="002C4B10" w:rsidP="002C4B10">
            <w:pPr>
              <w:jc w:val="center"/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>40,8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>40,8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sz w:val="22"/>
                <w:szCs w:val="22"/>
              </w:rPr>
            </w:pPr>
            <w:r w:rsidRPr="00D01BBC">
              <w:rPr>
                <w:sz w:val="22"/>
                <w:szCs w:val="22"/>
              </w:rPr>
              <w:t>0,0</w:t>
            </w:r>
          </w:p>
        </w:tc>
      </w:tr>
      <w:tr w:rsidR="002C4B10" w:rsidRPr="00D01BBC" w:rsidTr="0019357B">
        <w:trPr>
          <w:trHeight w:val="3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4B10" w:rsidRPr="00D01BBC" w:rsidRDefault="002C4B10" w:rsidP="002C4B10">
            <w:pPr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 xml:space="preserve">Прочие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10" w:rsidRPr="00D01BBC" w:rsidRDefault="002C4B10" w:rsidP="002C4B10">
            <w:pPr>
              <w:ind w:left="-74" w:right="3"/>
              <w:jc w:val="center"/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4B10" w:rsidRPr="00D01BBC" w:rsidRDefault="002C4B10" w:rsidP="002C4B10">
            <w:pPr>
              <w:jc w:val="center"/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>599,9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>783,1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>183,2</w:t>
            </w:r>
          </w:p>
        </w:tc>
      </w:tr>
      <w:tr w:rsidR="002C4B10" w:rsidRPr="00D01BBC" w:rsidTr="0019357B">
        <w:trPr>
          <w:trHeight w:val="3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4B10" w:rsidRPr="00D01BBC" w:rsidRDefault="002C4B10" w:rsidP="002C4B10">
            <w:pPr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4B10" w:rsidRPr="00D01BBC" w:rsidRDefault="002C4B10" w:rsidP="002C4B10">
            <w:pPr>
              <w:ind w:left="-74" w:right="3"/>
              <w:jc w:val="center"/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4B10" w:rsidRPr="00D01BBC" w:rsidRDefault="002C4B10" w:rsidP="002C4B10">
            <w:pPr>
              <w:jc w:val="center"/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>485 316,7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>487 840,8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B10" w:rsidRPr="00D01BBC" w:rsidRDefault="002C4B10" w:rsidP="002C4B10">
            <w:pPr>
              <w:jc w:val="right"/>
              <w:rPr>
                <w:b/>
                <w:bCs/>
                <w:sz w:val="22"/>
                <w:szCs w:val="22"/>
              </w:rPr>
            </w:pPr>
            <w:r w:rsidRPr="00D01BBC">
              <w:rPr>
                <w:b/>
                <w:bCs/>
                <w:sz w:val="22"/>
                <w:szCs w:val="22"/>
              </w:rPr>
              <w:t>2 524,1</w:t>
            </w:r>
          </w:p>
        </w:tc>
      </w:tr>
    </w:tbl>
    <w:p w:rsidR="004625DE" w:rsidRPr="004625DE" w:rsidRDefault="004625DE" w:rsidP="004625DE">
      <w:pPr>
        <w:ind w:firstLine="709"/>
        <w:jc w:val="both"/>
        <w:rPr>
          <w:kern w:val="2"/>
          <w:sz w:val="28"/>
          <w:szCs w:val="28"/>
        </w:rPr>
      </w:pPr>
    </w:p>
    <w:p w:rsidR="0019357B" w:rsidRDefault="0019357B" w:rsidP="004625DE">
      <w:pPr>
        <w:pStyle w:val="a8"/>
        <w:ind w:left="0" w:firstLine="709"/>
        <w:jc w:val="both"/>
      </w:pPr>
    </w:p>
    <w:p w:rsidR="0019357B" w:rsidRDefault="0019357B" w:rsidP="004625DE">
      <w:pPr>
        <w:pStyle w:val="a8"/>
        <w:ind w:left="0" w:firstLine="709"/>
        <w:jc w:val="both"/>
      </w:pPr>
    </w:p>
    <w:p w:rsidR="004625DE" w:rsidRPr="00567A6B" w:rsidRDefault="00C7296D" w:rsidP="004625DE">
      <w:pPr>
        <w:pStyle w:val="a8"/>
        <w:ind w:left="0" w:firstLine="709"/>
        <w:jc w:val="both"/>
      </w:pPr>
      <w:r w:rsidRPr="00567A6B">
        <w:lastRenderedPageBreak/>
        <w:t xml:space="preserve">На 2021 год </w:t>
      </w:r>
      <w:r w:rsidR="004625DE" w:rsidRPr="00567A6B">
        <w:t xml:space="preserve">запланировано </w:t>
      </w:r>
      <w:r w:rsidR="004625DE" w:rsidRPr="00742B5C">
        <w:rPr>
          <w:b/>
          <w:i/>
          <w:u w:val="single"/>
        </w:rPr>
        <w:t>увеличение расходов</w:t>
      </w:r>
      <w:r w:rsidR="004625DE" w:rsidRPr="00567A6B">
        <w:t xml:space="preserve"> по </w:t>
      </w:r>
      <w:r w:rsidRPr="00567A6B">
        <w:t xml:space="preserve">следующим </w:t>
      </w:r>
      <w:r w:rsidR="004625DE" w:rsidRPr="00567A6B">
        <w:t>разделам:</w:t>
      </w:r>
    </w:p>
    <w:p w:rsidR="00567A6B" w:rsidRPr="00567A6B" w:rsidRDefault="00567A6B" w:rsidP="00742B5C">
      <w:pPr>
        <w:pStyle w:val="a8"/>
        <w:numPr>
          <w:ilvl w:val="0"/>
          <w:numId w:val="17"/>
        </w:numPr>
        <w:ind w:left="284"/>
        <w:jc w:val="both"/>
      </w:pPr>
      <w:r w:rsidRPr="00567A6B">
        <w:t xml:space="preserve">по разделу </w:t>
      </w:r>
      <w:r w:rsidRPr="00567A6B">
        <w:rPr>
          <w:b/>
        </w:rPr>
        <w:t>01 «Национальная экономика»</w:t>
      </w:r>
      <w:r w:rsidRPr="00567A6B">
        <w:t xml:space="preserve"> - на </w:t>
      </w:r>
      <w:r w:rsidRPr="00567A6B">
        <w:rPr>
          <w:b/>
        </w:rPr>
        <w:t>48,3</w:t>
      </w:r>
      <w:r w:rsidRPr="00567A6B">
        <w:t xml:space="preserve"> </w:t>
      </w:r>
      <w:proofErr w:type="gramStart"/>
      <w:r w:rsidRPr="00567A6B">
        <w:t>тыс.рублей</w:t>
      </w:r>
      <w:proofErr w:type="gramEnd"/>
      <w:r w:rsidRPr="00567A6B">
        <w:t xml:space="preserve">, с учетом изменений расходы составят в сумме </w:t>
      </w:r>
      <w:r w:rsidRPr="00567A6B">
        <w:rPr>
          <w:b/>
        </w:rPr>
        <w:t>25 789,0</w:t>
      </w:r>
      <w:r w:rsidRPr="00567A6B">
        <w:t xml:space="preserve">  тыс.рублей;</w:t>
      </w:r>
    </w:p>
    <w:p w:rsidR="003F0DE1" w:rsidRPr="00742B5C" w:rsidRDefault="003F0DE1" w:rsidP="00742B5C">
      <w:pPr>
        <w:numPr>
          <w:ilvl w:val="0"/>
          <w:numId w:val="17"/>
        </w:numPr>
        <w:ind w:left="284"/>
        <w:jc w:val="both"/>
      </w:pPr>
      <w:r w:rsidRPr="00742B5C">
        <w:t xml:space="preserve">по разделу </w:t>
      </w:r>
      <w:r w:rsidRPr="00742B5C">
        <w:rPr>
          <w:b/>
        </w:rPr>
        <w:t>05 «Жилищно-коммунальное хозяйство»</w:t>
      </w:r>
      <w:r w:rsidRPr="00742B5C">
        <w:t xml:space="preserve"> - на </w:t>
      </w:r>
      <w:r w:rsidR="00567A6B" w:rsidRPr="00742B5C">
        <w:rPr>
          <w:b/>
        </w:rPr>
        <w:t>2 782,1</w:t>
      </w:r>
      <w:r w:rsidRPr="00742B5C">
        <w:t xml:space="preserve"> </w:t>
      </w:r>
      <w:proofErr w:type="gramStart"/>
      <w:r w:rsidRPr="00742B5C">
        <w:t>тыс.рублей</w:t>
      </w:r>
      <w:proofErr w:type="gramEnd"/>
      <w:r w:rsidRPr="00742B5C">
        <w:t xml:space="preserve">, с учетом изменений расходы составят в сумме </w:t>
      </w:r>
      <w:r w:rsidR="00742B5C">
        <w:rPr>
          <w:b/>
        </w:rPr>
        <w:t>202 599,5</w:t>
      </w:r>
      <w:r w:rsidR="00567A6B" w:rsidRPr="00742B5C">
        <w:t xml:space="preserve"> тыс.</w:t>
      </w:r>
      <w:r w:rsidRPr="00742B5C">
        <w:t>рублей;</w:t>
      </w:r>
    </w:p>
    <w:p w:rsidR="00742B5C" w:rsidRPr="00742B5C" w:rsidRDefault="00742B5C" w:rsidP="00742B5C">
      <w:pPr>
        <w:numPr>
          <w:ilvl w:val="0"/>
          <w:numId w:val="17"/>
        </w:numPr>
        <w:ind w:left="284"/>
        <w:jc w:val="both"/>
      </w:pPr>
      <w:r w:rsidRPr="00742B5C">
        <w:t xml:space="preserve">по разделу </w:t>
      </w:r>
      <w:r w:rsidRPr="00742B5C">
        <w:rPr>
          <w:b/>
        </w:rPr>
        <w:t>07 «Образование»</w:t>
      </w:r>
      <w:r w:rsidRPr="00742B5C">
        <w:t xml:space="preserve"> - на </w:t>
      </w:r>
      <w:r w:rsidRPr="00742B5C">
        <w:rPr>
          <w:b/>
        </w:rPr>
        <w:t>30,0</w:t>
      </w:r>
      <w:r w:rsidRPr="00742B5C">
        <w:t xml:space="preserve"> </w:t>
      </w:r>
      <w:proofErr w:type="gramStart"/>
      <w:r w:rsidRPr="00742B5C">
        <w:t>тыс.рублей</w:t>
      </w:r>
      <w:proofErr w:type="gramEnd"/>
      <w:r w:rsidRPr="00742B5C">
        <w:t xml:space="preserve">, с учетом изменений расходы составят в сумме </w:t>
      </w:r>
      <w:r w:rsidRPr="00742B5C">
        <w:rPr>
          <w:b/>
        </w:rPr>
        <w:t>478,4</w:t>
      </w:r>
      <w:r w:rsidRPr="00742B5C">
        <w:t xml:space="preserve"> тыс.рублей</w:t>
      </w:r>
    </w:p>
    <w:p w:rsidR="003F0DE1" w:rsidRPr="00742B5C" w:rsidRDefault="003F0DE1" w:rsidP="00742B5C">
      <w:pPr>
        <w:numPr>
          <w:ilvl w:val="0"/>
          <w:numId w:val="17"/>
        </w:numPr>
        <w:ind w:left="284"/>
        <w:jc w:val="both"/>
      </w:pPr>
      <w:r w:rsidRPr="00742B5C">
        <w:t xml:space="preserve">по разделу </w:t>
      </w:r>
      <w:r w:rsidR="00983B14" w:rsidRPr="00742B5C">
        <w:rPr>
          <w:b/>
        </w:rPr>
        <w:t>11 «Физическая культура и спорт»</w:t>
      </w:r>
      <w:r w:rsidR="00983B14" w:rsidRPr="00742B5C">
        <w:t xml:space="preserve"> </w:t>
      </w:r>
      <w:r w:rsidRPr="00742B5C">
        <w:t xml:space="preserve">- на </w:t>
      </w:r>
      <w:r w:rsidR="00742B5C" w:rsidRPr="00742B5C">
        <w:rPr>
          <w:b/>
        </w:rPr>
        <w:t>69,1</w:t>
      </w:r>
      <w:r w:rsidR="00742B5C" w:rsidRPr="00742B5C">
        <w:t xml:space="preserve"> </w:t>
      </w:r>
      <w:proofErr w:type="gramStart"/>
      <w:r w:rsidR="00742B5C" w:rsidRPr="00742B5C">
        <w:t>тыс.</w:t>
      </w:r>
      <w:r w:rsidRPr="00742B5C">
        <w:t>рублей</w:t>
      </w:r>
      <w:proofErr w:type="gramEnd"/>
      <w:r w:rsidRPr="00742B5C">
        <w:t xml:space="preserve">, с учетом изменений расходы составят в сумме </w:t>
      </w:r>
      <w:r w:rsidR="00742B5C" w:rsidRPr="00742B5C">
        <w:rPr>
          <w:b/>
        </w:rPr>
        <w:t>14 169,0</w:t>
      </w:r>
      <w:r w:rsidR="00742B5C" w:rsidRPr="00742B5C">
        <w:t xml:space="preserve"> тыс.</w:t>
      </w:r>
      <w:r w:rsidRPr="00742B5C">
        <w:t>рублей;</w:t>
      </w:r>
    </w:p>
    <w:p w:rsidR="003F0DE1" w:rsidRPr="00742B5C" w:rsidRDefault="003F0DE1" w:rsidP="00742B5C">
      <w:pPr>
        <w:numPr>
          <w:ilvl w:val="0"/>
          <w:numId w:val="17"/>
        </w:numPr>
        <w:ind w:left="284"/>
        <w:jc w:val="both"/>
      </w:pPr>
      <w:r w:rsidRPr="00742B5C">
        <w:t xml:space="preserve">по разделу </w:t>
      </w:r>
      <w:r w:rsidRPr="00742B5C">
        <w:rPr>
          <w:b/>
        </w:rPr>
        <w:t>14 «</w:t>
      </w:r>
      <w:r w:rsidRPr="00742B5C">
        <w:rPr>
          <w:rFonts w:eastAsiaTheme="minorHAnsi"/>
          <w:b/>
          <w:lang w:eastAsia="en-US"/>
        </w:rPr>
        <w:t>Межбюджетные трансферты общего характера бюджетам бюджетной системы Российской Федерации»</w:t>
      </w:r>
      <w:r w:rsidRPr="00742B5C">
        <w:rPr>
          <w:rFonts w:eastAsiaTheme="minorHAnsi"/>
          <w:lang w:eastAsia="en-US"/>
        </w:rPr>
        <w:t xml:space="preserve"> - </w:t>
      </w:r>
      <w:r w:rsidRPr="00742B5C">
        <w:t xml:space="preserve">на </w:t>
      </w:r>
      <w:r w:rsidR="00742B5C" w:rsidRPr="00742B5C">
        <w:rPr>
          <w:b/>
        </w:rPr>
        <w:t>183,2</w:t>
      </w:r>
      <w:r w:rsidRPr="00742B5C">
        <w:t xml:space="preserve"> </w:t>
      </w:r>
      <w:proofErr w:type="gramStart"/>
      <w:r w:rsidRPr="00742B5C">
        <w:t>тыс.рублей</w:t>
      </w:r>
      <w:proofErr w:type="gramEnd"/>
      <w:r w:rsidRPr="00742B5C">
        <w:t xml:space="preserve">, с учетом изменений расходы составят в сумме </w:t>
      </w:r>
      <w:r w:rsidR="00742B5C" w:rsidRPr="00742B5C">
        <w:rPr>
          <w:b/>
        </w:rPr>
        <w:t>783,1</w:t>
      </w:r>
      <w:r w:rsidR="00742B5C" w:rsidRPr="00742B5C">
        <w:t xml:space="preserve"> тыс.</w:t>
      </w:r>
      <w:r w:rsidRPr="00742B5C">
        <w:t>рублей.</w:t>
      </w:r>
    </w:p>
    <w:p w:rsidR="000C3C74" w:rsidRDefault="000C3C74" w:rsidP="003F0DE1">
      <w:pPr>
        <w:pStyle w:val="a8"/>
        <w:ind w:left="0" w:firstLine="709"/>
        <w:jc w:val="both"/>
      </w:pPr>
    </w:p>
    <w:p w:rsidR="003F0DE1" w:rsidRPr="00567A6B" w:rsidRDefault="003F0DE1" w:rsidP="003F0DE1">
      <w:pPr>
        <w:pStyle w:val="a8"/>
        <w:ind w:left="0" w:firstLine="709"/>
        <w:jc w:val="both"/>
      </w:pPr>
      <w:r w:rsidRPr="00567A6B">
        <w:t xml:space="preserve">На 2021 год запланировано </w:t>
      </w:r>
      <w:r w:rsidRPr="00742B5C">
        <w:rPr>
          <w:b/>
          <w:i/>
          <w:u w:val="single"/>
        </w:rPr>
        <w:t>уменьшение расходов</w:t>
      </w:r>
      <w:r w:rsidRPr="00567A6B">
        <w:t xml:space="preserve"> по разделам:</w:t>
      </w:r>
    </w:p>
    <w:p w:rsidR="00567A6B" w:rsidRDefault="00567A6B" w:rsidP="00742B5C">
      <w:pPr>
        <w:numPr>
          <w:ilvl w:val="0"/>
          <w:numId w:val="18"/>
        </w:numPr>
        <w:ind w:left="284"/>
        <w:jc w:val="both"/>
        <w:rPr>
          <w:sz w:val="28"/>
          <w:szCs w:val="28"/>
        </w:rPr>
      </w:pPr>
      <w:r w:rsidRPr="00567A6B">
        <w:t xml:space="preserve">по разделу </w:t>
      </w:r>
      <w:r w:rsidRPr="00567A6B">
        <w:rPr>
          <w:b/>
        </w:rPr>
        <w:t>04 «Национальная экономика»</w:t>
      </w:r>
      <w:r w:rsidRPr="00567A6B">
        <w:t xml:space="preserve"> - на </w:t>
      </w:r>
      <w:r w:rsidRPr="00567A6B">
        <w:rPr>
          <w:b/>
        </w:rPr>
        <w:t>459,3</w:t>
      </w:r>
      <w:r w:rsidRPr="00567A6B">
        <w:t xml:space="preserve"> </w:t>
      </w:r>
      <w:proofErr w:type="gramStart"/>
      <w:r w:rsidRPr="00567A6B">
        <w:t>тыс.рублей</w:t>
      </w:r>
      <w:proofErr w:type="gramEnd"/>
      <w:r w:rsidRPr="00567A6B">
        <w:t xml:space="preserve">, с учетом изменений расходы составят в сумме </w:t>
      </w:r>
      <w:r w:rsidRPr="00567A6B">
        <w:rPr>
          <w:b/>
        </w:rPr>
        <w:t>227 628,9</w:t>
      </w:r>
      <w:r w:rsidRPr="00567A6B">
        <w:t xml:space="preserve"> тыс.рублей</w:t>
      </w:r>
      <w:r>
        <w:t>;</w:t>
      </w:r>
      <w:r>
        <w:rPr>
          <w:sz w:val="28"/>
          <w:szCs w:val="28"/>
        </w:rPr>
        <w:t xml:space="preserve"> </w:t>
      </w:r>
    </w:p>
    <w:p w:rsidR="004625DE" w:rsidRPr="00EE7B21" w:rsidRDefault="003F0DE1" w:rsidP="00742B5C">
      <w:pPr>
        <w:numPr>
          <w:ilvl w:val="0"/>
          <w:numId w:val="18"/>
        </w:numPr>
        <w:ind w:left="284"/>
        <w:jc w:val="both"/>
        <w:rPr>
          <w:sz w:val="28"/>
          <w:szCs w:val="28"/>
        </w:rPr>
      </w:pPr>
      <w:r w:rsidRPr="00742B5C">
        <w:t xml:space="preserve">по разделу </w:t>
      </w:r>
      <w:r w:rsidRPr="00742B5C">
        <w:rPr>
          <w:b/>
        </w:rPr>
        <w:t>08 «Культура, кинематография»</w:t>
      </w:r>
      <w:r w:rsidRPr="00742B5C">
        <w:t xml:space="preserve"> - на </w:t>
      </w:r>
      <w:r w:rsidR="00742B5C" w:rsidRPr="00742B5C">
        <w:rPr>
          <w:b/>
        </w:rPr>
        <w:t>129,3</w:t>
      </w:r>
      <w:r w:rsidR="00742B5C" w:rsidRPr="00742B5C">
        <w:t xml:space="preserve"> </w:t>
      </w:r>
      <w:proofErr w:type="gramStart"/>
      <w:r w:rsidR="00742B5C" w:rsidRPr="00742B5C">
        <w:t>тыс.</w:t>
      </w:r>
      <w:r w:rsidRPr="00742B5C">
        <w:t>рублей</w:t>
      </w:r>
      <w:proofErr w:type="gramEnd"/>
      <w:r w:rsidRPr="00742B5C">
        <w:t xml:space="preserve">, с учетом изменений расходы составят в сумме </w:t>
      </w:r>
      <w:r w:rsidR="00742B5C" w:rsidRPr="00742B5C">
        <w:rPr>
          <w:b/>
        </w:rPr>
        <w:t>3 244,6</w:t>
      </w:r>
      <w:r w:rsidRPr="00742B5C">
        <w:t xml:space="preserve"> тыс.рублей</w:t>
      </w:r>
      <w:r w:rsidR="00074547" w:rsidRPr="00EE7B21">
        <w:rPr>
          <w:sz w:val="28"/>
          <w:szCs w:val="28"/>
        </w:rPr>
        <w:t>.</w:t>
      </w:r>
    </w:p>
    <w:p w:rsidR="000C3C74" w:rsidRDefault="000C3C74" w:rsidP="001D3169">
      <w:pPr>
        <w:pStyle w:val="a8"/>
        <w:ind w:left="0" w:firstLine="709"/>
        <w:jc w:val="both"/>
        <w:rPr>
          <w:kern w:val="2"/>
        </w:rPr>
      </w:pPr>
    </w:p>
    <w:p w:rsidR="001D3169" w:rsidRPr="00742B5C" w:rsidRDefault="00EE7B21" w:rsidP="001D3169">
      <w:pPr>
        <w:pStyle w:val="a8"/>
        <w:ind w:left="0" w:firstLine="709"/>
        <w:jc w:val="both"/>
        <w:rPr>
          <w:kern w:val="2"/>
        </w:rPr>
      </w:pPr>
      <w:r w:rsidRPr="00742B5C">
        <w:rPr>
          <w:kern w:val="2"/>
        </w:rPr>
        <w:t>На 2022 год и 2023 год</w:t>
      </w:r>
      <w:r w:rsidRPr="00742B5C">
        <w:t xml:space="preserve"> общий объём расходов городского бюджета </w:t>
      </w:r>
      <w:r w:rsidRPr="00742B5C">
        <w:rPr>
          <w:kern w:val="2"/>
        </w:rPr>
        <w:t>не изменяется.</w:t>
      </w:r>
    </w:p>
    <w:p w:rsidR="001D3169" w:rsidRDefault="001D3169" w:rsidP="001D3169">
      <w:pPr>
        <w:pStyle w:val="a8"/>
        <w:ind w:left="0" w:firstLine="709"/>
        <w:jc w:val="both"/>
        <w:rPr>
          <w:sz w:val="28"/>
          <w:szCs w:val="28"/>
        </w:rPr>
      </w:pPr>
    </w:p>
    <w:p w:rsidR="000C3C74" w:rsidRDefault="000C3C74" w:rsidP="000C3C74">
      <w:pPr>
        <w:jc w:val="center"/>
        <w:rPr>
          <w:b/>
          <w:i/>
          <w:u w:val="single"/>
        </w:rPr>
      </w:pPr>
      <w:r w:rsidRPr="000C3C74">
        <w:rPr>
          <w:b/>
          <w:i/>
          <w:u w:val="single"/>
        </w:rPr>
        <w:t>Расходы на реализацию муниципальных программ</w:t>
      </w:r>
    </w:p>
    <w:p w:rsidR="00845BE5" w:rsidRDefault="00845BE5" w:rsidP="00845BE5">
      <w:pPr>
        <w:jc w:val="both"/>
      </w:pPr>
    </w:p>
    <w:p w:rsidR="00845BE5" w:rsidRDefault="00845BE5" w:rsidP="00845BE5">
      <w:pPr>
        <w:ind w:firstLine="708"/>
        <w:jc w:val="both"/>
      </w:pPr>
      <w:r w:rsidRPr="00845BE5">
        <w:t xml:space="preserve">Бюджет </w:t>
      </w:r>
      <w:r>
        <w:t>Вяземского городского поселения Вяземского района Смоленской области</w:t>
      </w:r>
      <w:r w:rsidRPr="00845BE5">
        <w:t xml:space="preserve"> на 2021-2023 годы сформирован в программной структуре расходов на основе </w:t>
      </w:r>
      <w:r>
        <w:t>13</w:t>
      </w:r>
      <w:r w:rsidRPr="00845BE5">
        <w:t xml:space="preserve"> муниципальных программ. Данные о расходах бюджета </w:t>
      </w:r>
      <w:r>
        <w:t>городского поселения</w:t>
      </w:r>
      <w:r w:rsidRPr="00845BE5">
        <w:t xml:space="preserve"> в 2021 году в разрезе муниципальных программ представлены в таблице №3.</w:t>
      </w:r>
    </w:p>
    <w:p w:rsidR="00845BE5" w:rsidRPr="00845BE5" w:rsidRDefault="00845BE5" w:rsidP="00845BE5">
      <w:pPr>
        <w:jc w:val="right"/>
        <w:rPr>
          <w:rFonts w:eastAsiaTheme="minorHAnsi"/>
          <w:lang w:eastAsia="en-US"/>
        </w:rPr>
      </w:pPr>
      <w:r w:rsidRPr="00845BE5">
        <w:rPr>
          <w:rFonts w:eastAsiaTheme="minorHAnsi"/>
          <w:lang w:eastAsia="en-US"/>
        </w:rPr>
        <w:t>Таблица №</w:t>
      </w:r>
      <w:r>
        <w:rPr>
          <w:rFonts w:eastAsiaTheme="minorHAnsi"/>
          <w:lang w:eastAsia="en-US"/>
        </w:rPr>
        <w:t>3</w:t>
      </w:r>
      <w:r w:rsidRPr="00845BE5">
        <w:rPr>
          <w:rFonts w:eastAsiaTheme="minorHAnsi"/>
          <w:lang w:eastAsia="en-US"/>
        </w:rPr>
        <w:t xml:space="preserve"> (тыс. рублей)</w:t>
      </w:r>
    </w:p>
    <w:tbl>
      <w:tblPr>
        <w:tblW w:w="10206" w:type="dxa"/>
        <w:tblInd w:w="-572" w:type="dxa"/>
        <w:tblLook w:val="04A0" w:firstRow="1" w:lastRow="0" w:firstColumn="1" w:lastColumn="0" w:noHBand="0" w:noVBand="1"/>
      </w:tblPr>
      <w:tblGrid>
        <w:gridCol w:w="524"/>
        <w:gridCol w:w="6724"/>
        <w:gridCol w:w="966"/>
        <w:gridCol w:w="966"/>
        <w:gridCol w:w="1026"/>
      </w:tblGrid>
      <w:tr w:rsidR="00845BE5" w:rsidRPr="00D01BBC" w:rsidTr="00B115B8">
        <w:trPr>
          <w:trHeight w:val="46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5BE5" w:rsidRPr="00D01BBC" w:rsidRDefault="00845BE5" w:rsidP="00845B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1BBC">
              <w:rPr>
                <w:b/>
                <w:color w:val="000000"/>
                <w:sz w:val="20"/>
                <w:szCs w:val="20"/>
              </w:rPr>
              <w:t>№ м/п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5BE5" w:rsidRPr="00D01BBC" w:rsidRDefault="00845BE5" w:rsidP="00845BE5">
            <w:pPr>
              <w:rPr>
                <w:b/>
                <w:color w:val="000000"/>
                <w:sz w:val="20"/>
                <w:szCs w:val="20"/>
              </w:rPr>
            </w:pPr>
            <w:r w:rsidRPr="00D01BBC">
              <w:rPr>
                <w:b/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5BE5" w:rsidRPr="00D01BBC" w:rsidRDefault="00845BE5" w:rsidP="00845BE5">
            <w:pPr>
              <w:jc w:val="center"/>
              <w:rPr>
                <w:b/>
                <w:sz w:val="20"/>
                <w:szCs w:val="20"/>
              </w:rPr>
            </w:pPr>
            <w:r w:rsidRPr="00D01BBC"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5BE5" w:rsidRPr="00D01BBC" w:rsidRDefault="00845BE5" w:rsidP="00845BE5">
            <w:pPr>
              <w:jc w:val="center"/>
              <w:rPr>
                <w:b/>
                <w:sz w:val="20"/>
                <w:szCs w:val="20"/>
              </w:rPr>
            </w:pPr>
            <w:r w:rsidRPr="00D01BBC">
              <w:rPr>
                <w:b/>
                <w:sz w:val="20"/>
                <w:szCs w:val="20"/>
              </w:rPr>
              <w:t>проект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5BE5" w:rsidRPr="00D01BBC" w:rsidRDefault="00845BE5" w:rsidP="00845BE5">
            <w:pPr>
              <w:jc w:val="center"/>
              <w:rPr>
                <w:b/>
                <w:sz w:val="20"/>
                <w:szCs w:val="20"/>
              </w:rPr>
            </w:pPr>
            <w:r w:rsidRPr="00D01BBC">
              <w:rPr>
                <w:b/>
                <w:sz w:val="20"/>
                <w:szCs w:val="20"/>
              </w:rPr>
              <w:t>откл. +/-</w:t>
            </w:r>
          </w:p>
        </w:tc>
      </w:tr>
      <w:tr w:rsidR="00845BE5" w:rsidRPr="00D01BBC" w:rsidTr="00B115B8">
        <w:trPr>
          <w:trHeight w:val="49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5BE5" w:rsidRPr="00D01BBC" w:rsidRDefault="00845BE5" w:rsidP="00845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5BE5" w:rsidRPr="00D01BBC" w:rsidRDefault="00845BE5" w:rsidP="00845B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 xml:space="preserve">МП «Энергосбережение и повышение энергетической эффективности на территории Вяземского городского поселения Вяземского района Смоленской области»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45BE5" w:rsidRPr="00D01BBC" w:rsidTr="00B115B8">
        <w:trPr>
          <w:trHeight w:val="15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Установка приборов учета энергетических ресурсов и узлов управления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46,6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46,6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0,0</w:t>
            </w:r>
          </w:p>
        </w:tc>
      </w:tr>
      <w:tr w:rsidR="00845BE5" w:rsidRPr="00D01BBC" w:rsidTr="00B115B8">
        <w:trPr>
          <w:trHeight w:val="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Модернизация внутреннего освещения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253,4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253,4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0,0</w:t>
            </w:r>
          </w:p>
        </w:tc>
      </w:tr>
      <w:tr w:rsidR="00845BE5" w:rsidRPr="00D01BBC" w:rsidTr="00B115B8">
        <w:trPr>
          <w:trHeight w:val="64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5BE5" w:rsidRPr="00D01BBC" w:rsidRDefault="00845BE5" w:rsidP="00845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5BE5" w:rsidRPr="00D01BBC" w:rsidRDefault="00845BE5" w:rsidP="00845B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 xml:space="preserve">МП «Управление объектами муниципальной собственности и земельными ресурсами Вяземского городского поселения Вяземского района Смоленской области»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>10885,9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>10885,9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45BE5" w:rsidRPr="00D01BBC" w:rsidTr="00B115B8">
        <w:trPr>
          <w:trHeight w:val="37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Расходы на обеспечение деятельности муниципального учреждения «Городской жилищный фонд»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2300,0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2300,0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0,0</w:t>
            </w:r>
          </w:p>
        </w:tc>
      </w:tr>
      <w:tr w:rsidR="00845BE5" w:rsidRPr="00D01BBC" w:rsidTr="00B115B8">
        <w:trPr>
          <w:trHeight w:val="1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Проведение оценки рыночной стоимости объектов гражданских прав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150,0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150,0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0,0</w:t>
            </w:r>
          </w:p>
        </w:tc>
      </w:tr>
      <w:tr w:rsidR="00845BE5" w:rsidRPr="00D01BBC" w:rsidTr="00B115B8">
        <w:trPr>
          <w:trHeight w:val="22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Проведение землеустроительных работ в отношении земельных участков и постановки земельных участков на кадастровый учет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0,0</w:t>
            </w:r>
          </w:p>
        </w:tc>
      </w:tr>
      <w:tr w:rsidR="00845BE5" w:rsidRPr="00D01BBC" w:rsidTr="00B115B8">
        <w:trPr>
          <w:trHeight w:val="1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Обеспечение содержания объектов муниципальной собственности Вяземского городского поселения Вяземского района Смоленской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1202,0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1202,0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0,0</w:t>
            </w:r>
          </w:p>
        </w:tc>
      </w:tr>
      <w:tr w:rsidR="00845BE5" w:rsidRPr="00D01BBC" w:rsidTr="00B115B8">
        <w:trPr>
          <w:trHeight w:val="19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Подготовительные мероприятия в целях проведения ремонта здания кинотеатра «Победа» в г. Вязьма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600,0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600,0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0,0</w:t>
            </w:r>
          </w:p>
        </w:tc>
      </w:tr>
      <w:tr w:rsidR="00845BE5" w:rsidRPr="00D01BBC" w:rsidTr="00B115B8">
        <w:trPr>
          <w:trHeight w:val="14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Взносы на капитальный ремонт за помещения в многоквартирных домах, принадлежащих на праве собственности Вяземскому городскому поселению Вяземского района Смоленской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5472,3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5472,3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0,0</w:t>
            </w:r>
          </w:p>
        </w:tc>
      </w:tr>
      <w:tr w:rsidR="00845BE5" w:rsidRPr="00D01BBC" w:rsidTr="00B115B8">
        <w:trPr>
          <w:trHeight w:val="90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Проведение технической инвентаризации и оформление кадастровых паспортов, справок о постановке не технический учет объектов недвижимости, проведение кадастровых работ и оформление технических планов объектов недвижимого имущества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791,6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791,6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0,0</w:t>
            </w:r>
          </w:p>
        </w:tc>
      </w:tr>
      <w:tr w:rsidR="00845BE5" w:rsidRPr="00D01BBC" w:rsidTr="00B115B8">
        <w:trPr>
          <w:trHeight w:val="9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Проведение регистрации прав муниципальной собственности на объекты жилищно-коммунального хозяйства (в том числе бесхозяйственные объекты)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10,0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0,0</w:t>
            </w:r>
          </w:p>
        </w:tc>
      </w:tr>
      <w:tr w:rsidR="00845BE5" w:rsidRPr="00D01BBC" w:rsidTr="00B115B8">
        <w:trPr>
          <w:trHeight w:val="25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Мероприятия по формированию, межеванию и государственному кадастровому учету земельных участков, на которых расположены многоквартирные дома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260,0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260,0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0,0</w:t>
            </w:r>
          </w:p>
        </w:tc>
      </w:tr>
      <w:tr w:rsidR="00845BE5" w:rsidRPr="00D01BBC" w:rsidTr="00B115B8">
        <w:trPr>
          <w:trHeight w:val="45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5BE5" w:rsidRPr="00D01BBC" w:rsidRDefault="00845BE5" w:rsidP="00845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5BE5" w:rsidRPr="00D01BBC" w:rsidRDefault="00845BE5" w:rsidP="00845B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 xml:space="preserve">МП «Развитие физической культуры, спорта и молодежной политики в Вяземском городском поселении Вяземского района Смоленской области»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>14245,0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>14344,1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>99,1</w:t>
            </w:r>
          </w:p>
        </w:tc>
      </w:tr>
      <w:tr w:rsidR="00845BE5" w:rsidRPr="00D01BBC" w:rsidTr="00B115B8">
        <w:trPr>
          <w:trHeight w:val="1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Совершенствование системы патриотического воспитания молодежи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448,4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478,4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30,0</w:t>
            </w:r>
          </w:p>
        </w:tc>
      </w:tr>
      <w:tr w:rsidR="00845BE5" w:rsidRPr="00D01BBC" w:rsidTr="00B115B8">
        <w:trPr>
          <w:trHeight w:val="16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Расходы на проведение физкультурно-спортивных мероприятий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941,6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1010,7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69,1</w:t>
            </w:r>
          </w:p>
        </w:tc>
      </w:tr>
      <w:tr w:rsidR="00845BE5" w:rsidRPr="00D01BBC" w:rsidTr="00B115B8">
        <w:trPr>
          <w:trHeight w:val="1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12855,0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12855,0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0,0</w:t>
            </w:r>
          </w:p>
        </w:tc>
      </w:tr>
      <w:tr w:rsidR="00845BE5" w:rsidRPr="00D01BBC" w:rsidTr="00B115B8">
        <w:trPr>
          <w:trHeight w:val="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5BE5" w:rsidRPr="00D01BBC" w:rsidRDefault="00845BE5" w:rsidP="00845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5BE5" w:rsidRPr="00D01BBC" w:rsidRDefault="00845BE5" w:rsidP="00845B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 xml:space="preserve">МП «Информатизация Вяземского городского поселения Вяземского района Смоленской области»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>10400,0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>10400,0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45BE5" w:rsidRPr="00D01BBC" w:rsidTr="00B115B8">
        <w:trPr>
          <w:trHeight w:val="44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center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Расходы на обеспечение деятельности муниципального бюджетного учреждения "Вяземский информационный центр" Смоленской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9200,0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9200,0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0,0</w:t>
            </w:r>
          </w:p>
        </w:tc>
      </w:tr>
      <w:tr w:rsidR="00845BE5" w:rsidRPr="00D01BBC" w:rsidTr="00B115B8">
        <w:trPr>
          <w:trHeight w:val="23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Расходы на проведение информационной деятельности Вяземского городского поселения Вяземского района Смоленской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1200,0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1200,0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0,0</w:t>
            </w:r>
          </w:p>
        </w:tc>
      </w:tr>
      <w:tr w:rsidR="00845BE5" w:rsidRPr="00D01BBC" w:rsidTr="00B115B8">
        <w:trPr>
          <w:trHeight w:val="32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5BE5" w:rsidRPr="00D01BBC" w:rsidRDefault="00845BE5" w:rsidP="00845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5BE5" w:rsidRPr="00D01BBC" w:rsidRDefault="00845BE5" w:rsidP="00845B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 xml:space="preserve">МП «Разработка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области»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>1023,6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>1023,6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45BE5" w:rsidRPr="00D01BBC" w:rsidTr="00B115B8">
        <w:trPr>
          <w:trHeight w:val="9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 xml:space="preserve">Разработка проектов планировки на территории Вяземского городского поселения Вяземского района Смоленской области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773,6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773,6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0,0</w:t>
            </w:r>
          </w:p>
        </w:tc>
      </w:tr>
      <w:tr w:rsidR="00845BE5" w:rsidRPr="00D01BBC" w:rsidTr="00B115B8">
        <w:trPr>
          <w:trHeight w:val="49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Выполнение работ по градостроительным планам земельных участков на территории Вяземского городского поселения Вяземского района Смоленской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250,0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250,0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0,0</w:t>
            </w:r>
          </w:p>
        </w:tc>
      </w:tr>
      <w:tr w:rsidR="00845BE5" w:rsidRPr="00D01BBC" w:rsidTr="00B115B8">
        <w:trPr>
          <w:trHeight w:val="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5BE5" w:rsidRPr="00D01BBC" w:rsidRDefault="00845BE5" w:rsidP="00845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5BE5" w:rsidRPr="00D01BBC" w:rsidRDefault="00845BE5" w:rsidP="00845B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>МП «Вязьма-город воинской славы»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>4626,9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>4527,6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>-99,3</w:t>
            </w:r>
          </w:p>
        </w:tc>
      </w:tr>
      <w:tr w:rsidR="00845BE5" w:rsidRPr="00D01BBC" w:rsidTr="00B115B8">
        <w:trPr>
          <w:trHeight w:val="25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Организация и проведение культурно-массовых, спортивных, патриотических мероприятий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2103,9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1974,6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-129,3</w:t>
            </w:r>
          </w:p>
        </w:tc>
      </w:tr>
      <w:tr w:rsidR="00845BE5" w:rsidRPr="00D01BBC" w:rsidTr="00B115B8">
        <w:trPr>
          <w:trHeight w:val="33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Осуществление информационной и пропагандисткой деятельности, создание условий для повышения активности участия населения в мероприятиях героико-патриотической направленности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410,0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410,0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0,0</w:t>
            </w:r>
          </w:p>
        </w:tc>
      </w:tr>
      <w:tr w:rsidR="00845BE5" w:rsidRPr="00D01BBC" w:rsidTr="00B115B8">
        <w:trPr>
          <w:trHeight w:val="12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108,6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108,6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0,0</w:t>
            </w:r>
          </w:p>
        </w:tc>
      </w:tr>
      <w:tr w:rsidR="00845BE5" w:rsidRPr="00D01BBC" w:rsidTr="00B115B8">
        <w:trPr>
          <w:trHeight w:val="3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Расходы на содержание памятников, обелисков, воинских захоронений, находящихся в муниципальной собственности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644,4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674,4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30,0</w:t>
            </w:r>
          </w:p>
        </w:tc>
      </w:tr>
      <w:tr w:rsidR="00845BE5" w:rsidRPr="00D01BBC" w:rsidTr="00B115B8">
        <w:trPr>
          <w:trHeight w:val="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600,0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600,0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0,0</w:t>
            </w:r>
          </w:p>
        </w:tc>
      </w:tr>
      <w:tr w:rsidR="00845BE5" w:rsidRPr="00D01BBC" w:rsidTr="00B115B8">
        <w:trPr>
          <w:trHeight w:val="18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Работы по разработке проектов границ территорий охранных зон памятников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760,0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760,0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0,0</w:t>
            </w:r>
          </w:p>
        </w:tc>
      </w:tr>
      <w:tr w:rsidR="00845BE5" w:rsidRPr="00D01BBC" w:rsidTr="00B115B8">
        <w:trPr>
          <w:trHeight w:val="35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5BE5" w:rsidRPr="00D01BBC" w:rsidRDefault="00845BE5" w:rsidP="00845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5BE5" w:rsidRPr="00D01BBC" w:rsidRDefault="00845BE5" w:rsidP="00845B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 xml:space="preserve">МП «Содержание автомобильных дорог и инженерных сооружений на них в границах Вяземского городского поселения Вяземского района Смоленской области»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>226596,1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>226156,5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>-439,6</w:t>
            </w:r>
          </w:p>
        </w:tc>
      </w:tr>
      <w:tr w:rsidR="00845BE5" w:rsidRPr="00D01BBC" w:rsidTr="00B115B8">
        <w:trPr>
          <w:trHeight w:val="24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Содержание автомобильных дорог и дворовых территорий в границах  Вяземского городского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28534,1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27406,3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-1127,8</w:t>
            </w:r>
          </w:p>
        </w:tc>
      </w:tr>
      <w:tr w:rsidR="00845BE5" w:rsidRPr="00D01BBC" w:rsidTr="00B115B8">
        <w:trPr>
          <w:trHeight w:val="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Обеспечение капитального и текущего ремонта дорожной сети и дворовых территорий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33752,0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34406,9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654,9</w:t>
            </w:r>
          </w:p>
        </w:tc>
      </w:tr>
      <w:tr w:rsidR="00845BE5" w:rsidRPr="00D01BBC" w:rsidTr="00B115B8">
        <w:trPr>
          <w:trHeight w:val="48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Расходы на обеспечение текущего ремонта дорожного покрытия автомобильных дорог расположенных в границах Вяземского городского поселения Вяземского района Смоленской области удостоенного почётным званием РФ "Город воинской славы"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20020,0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20020,0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0,0</w:t>
            </w:r>
          </w:p>
        </w:tc>
      </w:tr>
      <w:tr w:rsidR="00845BE5" w:rsidRPr="00D01BBC" w:rsidTr="00B115B8">
        <w:trPr>
          <w:trHeight w:val="5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140990,4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32249,1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-108741,3</w:t>
            </w:r>
          </w:p>
        </w:tc>
      </w:tr>
      <w:tr w:rsidR="00845BE5" w:rsidRPr="00D01BBC" w:rsidTr="00B115B8">
        <w:trPr>
          <w:trHeight w:val="29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Обеспечение дорожно-транспортной сети дорожными знаками и другими техническими устройствами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3150,0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3250,0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100,0</w:t>
            </w:r>
          </w:p>
        </w:tc>
      </w:tr>
      <w:tr w:rsidR="00845BE5" w:rsidRPr="00D01BBC" w:rsidTr="00B115B8">
        <w:trPr>
          <w:trHeight w:val="49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Проведение технической инвентаризации и оформление кадастровых и технических паспортов автомобильных дорог расположенных на территории Вяземского городского поселения Вяземского района Смоленской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91,6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24,9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-66,7</w:t>
            </w:r>
          </w:p>
        </w:tc>
      </w:tr>
      <w:tr w:rsidR="00845BE5" w:rsidRPr="00D01BBC" w:rsidTr="00B115B8">
        <w:trPr>
          <w:trHeight w:val="14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Расходы на приобретение бланков строгой отчетности для осуществления пассажирских перевозок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58,0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58,0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0,0</w:t>
            </w:r>
          </w:p>
        </w:tc>
      </w:tr>
      <w:tr w:rsidR="00845BE5" w:rsidRPr="00D01BBC" w:rsidTr="00B115B8">
        <w:trPr>
          <w:trHeight w:val="2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108741,3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108741,3</w:t>
            </w:r>
          </w:p>
        </w:tc>
      </w:tr>
      <w:tr w:rsidR="00845BE5" w:rsidRPr="00D01BBC" w:rsidTr="00B115B8">
        <w:trPr>
          <w:trHeight w:val="55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5BE5" w:rsidRPr="00D01BBC" w:rsidRDefault="00845BE5" w:rsidP="00845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5BE5" w:rsidRPr="00D01BBC" w:rsidRDefault="00845BE5" w:rsidP="00845B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 xml:space="preserve">МП «Создание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области»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>20704,0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>22969,7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>2265,7</w:t>
            </w:r>
          </w:p>
        </w:tc>
      </w:tr>
      <w:tr w:rsidR="00845BE5" w:rsidRPr="00D01BBC" w:rsidTr="00B115B8">
        <w:trPr>
          <w:trHeight w:val="3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center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Расходы на организацию и осуществление профилактических мероприятий на сетях противопожарного водоснабжения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1104,7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1104,7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0,0</w:t>
            </w:r>
          </w:p>
        </w:tc>
      </w:tr>
      <w:tr w:rsidR="00845BE5" w:rsidRPr="00D01BBC" w:rsidTr="00B115B8">
        <w:trPr>
          <w:trHeight w:val="34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Расходы по содержанию объектов водоснабжения и водоотведения, находящихся в собственности Вяземского городского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74,7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74,7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0,0</w:t>
            </w:r>
          </w:p>
        </w:tc>
      </w:tr>
      <w:tr w:rsidR="00845BE5" w:rsidRPr="00D01BBC" w:rsidTr="00B115B8">
        <w:trPr>
          <w:trHeight w:val="1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Расходы на капитальные вложения в объекты муниципальной собственности (строительство объектов водоснабжения и водоотведения)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9441,2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11706,9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2265,7</w:t>
            </w:r>
          </w:p>
        </w:tc>
      </w:tr>
      <w:tr w:rsidR="00845BE5" w:rsidRPr="00D01BBC" w:rsidTr="00B115B8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Мероприятия по содержанию объектов газификации находящихся в собственности Вяземского городского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679,0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679,0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0,0</w:t>
            </w:r>
          </w:p>
        </w:tc>
      </w:tr>
      <w:tr w:rsidR="00845BE5" w:rsidRPr="00D01BBC" w:rsidTr="00B115B8">
        <w:trPr>
          <w:trHeight w:val="20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 xml:space="preserve">Расходы на капитальные вложения в объекты муниципальной собственности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4779,2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4779,2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0,0</w:t>
            </w:r>
          </w:p>
        </w:tc>
      </w:tr>
      <w:tr w:rsidR="00845BE5" w:rsidRPr="00D01BBC" w:rsidTr="00B115B8">
        <w:trPr>
          <w:trHeight w:val="9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Расходы на содержание объектов электроснабжения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769,6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769,6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0,0</w:t>
            </w:r>
          </w:p>
        </w:tc>
      </w:tr>
      <w:tr w:rsidR="00845BE5" w:rsidRPr="00D01BBC" w:rsidTr="00B115B8">
        <w:trPr>
          <w:trHeight w:val="18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Возмещение расходов тепловой энергии на компенсацию потерь в тепловых сетях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2887,1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2887,1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0,0</w:t>
            </w:r>
          </w:p>
        </w:tc>
      </w:tr>
      <w:tr w:rsidR="00845BE5" w:rsidRPr="00D01BBC" w:rsidTr="00B115B8">
        <w:trPr>
          <w:trHeight w:val="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 xml:space="preserve">Расходы на капитальные вложения в объекты муниципальной собственности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968,5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968,5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0,0</w:t>
            </w:r>
          </w:p>
        </w:tc>
      </w:tr>
      <w:tr w:rsidR="00845BE5" w:rsidRPr="00D01BBC" w:rsidTr="00B115B8">
        <w:trPr>
          <w:trHeight w:val="16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5BE5" w:rsidRPr="00D01BBC" w:rsidRDefault="00845BE5" w:rsidP="00845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5BE5" w:rsidRPr="00D01BBC" w:rsidRDefault="00845BE5" w:rsidP="00845B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 xml:space="preserve">МП «Обеспечение мероприятий в области жилищного хозяйства на территории Вяземского городского поселения Вяземского района Смоленской области»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>84073,1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>84073,1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45BE5" w:rsidRPr="00D01BBC" w:rsidTr="00B115B8">
        <w:trPr>
          <w:trHeight w:val="31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Снос ветхого и аварийного жилищного фонда Вяземского городского поселения Вяземского района Смоленской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630,0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630,0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0,0</w:t>
            </w:r>
          </w:p>
        </w:tc>
      </w:tr>
      <w:tr w:rsidR="00845BE5" w:rsidRPr="00D01BBC" w:rsidTr="00B115B8">
        <w:trPr>
          <w:trHeight w:val="41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Содержание и текущий ремонт муниципального жилищного фонда Вяземского городского поселения Вяземского района Смоленской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900,0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900,0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0,0</w:t>
            </w:r>
          </w:p>
        </w:tc>
      </w:tr>
      <w:tr w:rsidR="00845BE5" w:rsidRPr="00D01BBC" w:rsidTr="00B115B8">
        <w:trPr>
          <w:trHeight w:val="22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446,9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446,9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0,0</w:t>
            </w:r>
          </w:p>
        </w:tc>
      </w:tr>
      <w:tr w:rsidR="00845BE5" w:rsidRPr="00D01BBC" w:rsidTr="00B115B8">
        <w:trPr>
          <w:trHeight w:val="17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49920,8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49920,8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0,0</w:t>
            </w:r>
          </w:p>
        </w:tc>
      </w:tr>
      <w:tr w:rsidR="00845BE5" w:rsidRPr="00D01BBC" w:rsidTr="00B115B8">
        <w:trPr>
          <w:trHeight w:val="50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32175,4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32175,4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0,0</w:t>
            </w:r>
          </w:p>
        </w:tc>
      </w:tr>
      <w:tr w:rsidR="00845BE5" w:rsidRPr="00D01BBC" w:rsidTr="00B115B8">
        <w:trPr>
          <w:trHeight w:val="19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5BE5" w:rsidRPr="00D01BBC" w:rsidRDefault="00845BE5" w:rsidP="00845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5BE5" w:rsidRPr="00D01BBC" w:rsidRDefault="00845BE5" w:rsidP="00845B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 xml:space="preserve">МП «Благоустройство территории Вяземского городского поселения Вяземского района Смоленской области»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>62646,4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>63046,4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845BE5" w:rsidRPr="00D01BBC" w:rsidTr="00B115B8">
        <w:trPr>
          <w:trHeight w:val="16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23174,0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23174,0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0,0</w:t>
            </w:r>
          </w:p>
        </w:tc>
      </w:tr>
      <w:tr w:rsidR="00845BE5" w:rsidRPr="00D01BBC" w:rsidTr="00B115B8">
        <w:trPr>
          <w:trHeight w:val="20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Расходы на содержание уличного освещения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20178,9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20178,9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0,0</w:t>
            </w:r>
          </w:p>
        </w:tc>
      </w:tr>
      <w:tr w:rsidR="00845BE5" w:rsidRPr="00D01BBC" w:rsidTr="00B115B8">
        <w:trPr>
          <w:trHeight w:val="18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Расходы на проведение благоустройства на территории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12237,3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12237,3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0,0</w:t>
            </w:r>
          </w:p>
        </w:tc>
      </w:tr>
      <w:tr w:rsidR="00845BE5" w:rsidRPr="00D01BBC" w:rsidTr="00B115B8">
        <w:trPr>
          <w:trHeight w:val="14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Расходы на озеленение территории  города Вязьма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1155,0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1555,0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400,0</w:t>
            </w:r>
          </w:p>
        </w:tc>
      </w:tr>
      <w:tr w:rsidR="00845BE5" w:rsidRPr="00D01BBC" w:rsidTr="00B115B8">
        <w:trPr>
          <w:trHeight w:val="1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 xml:space="preserve">Расходы на содержание и улучшение санитарного и эстетического состояния территории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155,0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155,0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0,0</w:t>
            </w:r>
          </w:p>
        </w:tc>
      </w:tr>
      <w:tr w:rsidR="00845BE5" w:rsidRPr="00D01BBC" w:rsidTr="00B115B8">
        <w:trPr>
          <w:trHeight w:val="16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Расходы на транспортировку тела (останков), умершего (погибшего) безродного, невостребованного, а также личность, которого не установлена от места обнаружения по заявке МВД и ГИБДД до отдела судмедэкспертизы или патологоанатомического отдела (морга)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150,0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150,0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0,0</w:t>
            </w:r>
          </w:p>
        </w:tc>
      </w:tr>
      <w:tr w:rsidR="00845BE5" w:rsidRPr="00D01BBC" w:rsidTr="00B115B8">
        <w:trPr>
          <w:trHeight w:val="7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672,1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672,1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0,0</w:t>
            </w:r>
          </w:p>
        </w:tc>
      </w:tr>
      <w:tr w:rsidR="00845BE5" w:rsidRPr="00D01BBC" w:rsidTr="00B115B8">
        <w:trPr>
          <w:trHeight w:val="13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4924,1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4924,1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D01BBC">
              <w:rPr>
                <w:i/>
                <w:color w:val="000000"/>
                <w:sz w:val="19"/>
                <w:szCs w:val="19"/>
              </w:rPr>
              <w:t>0,0</w:t>
            </w:r>
          </w:p>
        </w:tc>
      </w:tr>
      <w:tr w:rsidR="00845BE5" w:rsidRPr="00D01BBC" w:rsidTr="00B115B8">
        <w:trPr>
          <w:trHeight w:val="32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5BE5" w:rsidRPr="00D01BBC" w:rsidRDefault="00845BE5" w:rsidP="00845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5BE5" w:rsidRPr="00D01BBC" w:rsidRDefault="00845BE5" w:rsidP="00845B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>МП «Построение и развитие аппаратно-программного комплекса «Безопасный город» на территории Вяземского городского поселения»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>3480,0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>3480,0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45BE5" w:rsidRPr="00B115B8" w:rsidTr="00B115B8">
        <w:trPr>
          <w:trHeight w:val="19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B115B8" w:rsidRDefault="00845BE5" w:rsidP="00845BE5">
            <w:pPr>
              <w:rPr>
                <w:i/>
                <w:color w:val="000000"/>
                <w:sz w:val="19"/>
                <w:szCs w:val="19"/>
              </w:rPr>
            </w:pPr>
            <w:r w:rsidRPr="00B115B8">
              <w:rPr>
                <w:i/>
                <w:color w:val="000000"/>
                <w:sz w:val="19"/>
                <w:szCs w:val="19"/>
              </w:rPr>
              <w:t>Создание условий для обеспечения правопорядка на улицах и других общественных местах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B115B8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B115B8">
              <w:rPr>
                <w:i/>
                <w:color w:val="000000"/>
                <w:sz w:val="19"/>
                <w:szCs w:val="19"/>
              </w:rPr>
              <w:t>600,0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B115B8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B115B8">
              <w:rPr>
                <w:i/>
                <w:color w:val="000000"/>
                <w:sz w:val="19"/>
                <w:szCs w:val="19"/>
              </w:rPr>
              <w:t>600,0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B115B8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B115B8">
              <w:rPr>
                <w:i/>
                <w:color w:val="000000"/>
                <w:sz w:val="19"/>
                <w:szCs w:val="19"/>
              </w:rPr>
              <w:t>0,0</w:t>
            </w:r>
          </w:p>
        </w:tc>
      </w:tr>
      <w:tr w:rsidR="00845BE5" w:rsidRPr="00B115B8" w:rsidTr="00B115B8">
        <w:trPr>
          <w:trHeight w:val="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B115B8" w:rsidRDefault="00845BE5" w:rsidP="00845BE5">
            <w:pPr>
              <w:rPr>
                <w:i/>
                <w:color w:val="000000"/>
                <w:sz w:val="19"/>
                <w:szCs w:val="19"/>
              </w:rPr>
            </w:pPr>
            <w:r w:rsidRPr="00B115B8">
              <w:rPr>
                <w:i/>
                <w:color w:val="000000"/>
                <w:sz w:val="19"/>
                <w:szCs w:val="19"/>
              </w:rPr>
              <w:t>Обслуживание (содержание) существующего АПК "Безопасный город"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B115B8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B115B8">
              <w:rPr>
                <w:i/>
                <w:color w:val="000000"/>
                <w:sz w:val="19"/>
                <w:szCs w:val="19"/>
              </w:rPr>
              <w:t>1930,0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B115B8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B115B8">
              <w:rPr>
                <w:i/>
                <w:color w:val="000000"/>
                <w:sz w:val="19"/>
                <w:szCs w:val="19"/>
              </w:rPr>
              <w:t>1930,0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B115B8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B115B8">
              <w:rPr>
                <w:i/>
                <w:color w:val="000000"/>
                <w:sz w:val="19"/>
                <w:szCs w:val="19"/>
              </w:rPr>
              <w:t>0,0</w:t>
            </w:r>
          </w:p>
        </w:tc>
      </w:tr>
      <w:tr w:rsidR="00845BE5" w:rsidRPr="00B115B8" w:rsidTr="00B115B8">
        <w:trPr>
          <w:trHeight w:val="13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B115B8" w:rsidRDefault="00845BE5" w:rsidP="00845BE5">
            <w:pPr>
              <w:rPr>
                <w:i/>
                <w:color w:val="000000"/>
                <w:sz w:val="19"/>
                <w:szCs w:val="19"/>
              </w:rPr>
            </w:pPr>
            <w:r w:rsidRPr="00B115B8">
              <w:rPr>
                <w:i/>
                <w:color w:val="000000"/>
                <w:sz w:val="19"/>
                <w:szCs w:val="19"/>
              </w:rPr>
              <w:t>Развитие существующей системы АПК "Безопасный город"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B115B8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B115B8">
              <w:rPr>
                <w:i/>
                <w:color w:val="000000"/>
                <w:sz w:val="19"/>
                <w:szCs w:val="19"/>
              </w:rPr>
              <w:t>950,0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B115B8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B115B8">
              <w:rPr>
                <w:i/>
                <w:color w:val="000000"/>
                <w:sz w:val="19"/>
                <w:szCs w:val="19"/>
              </w:rPr>
              <w:t>950,0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B115B8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B115B8">
              <w:rPr>
                <w:i/>
                <w:color w:val="000000"/>
                <w:sz w:val="19"/>
                <w:szCs w:val="19"/>
              </w:rPr>
              <w:t>0,0</w:t>
            </w:r>
          </w:p>
        </w:tc>
      </w:tr>
      <w:tr w:rsidR="00845BE5" w:rsidRPr="00D01BBC" w:rsidTr="00B115B8">
        <w:trPr>
          <w:trHeight w:val="46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5BE5" w:rsidRPr="00D01BBC" w:rsidRDefault="00845BE5" w:rsidP="00845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5BE5" w:rsidRPr="00D01BBC" w:rsidRDefault="00845BE5" w:rsidP="00845B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>МП «Доступная среда на территории Вяземского городского поселения Вяземского района Смоленской области»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>773,0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>773,0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45BE5" w:rsidRPr="00B115B8" w:rsidTr="00B115B8">
        <w:trPr>
          <w:trHeight w:val="20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B115B8" w:rsidRDefault="00845BE5" w:rsidP="00845BE5">
            <w:pPr>
              <w:rPr>
                <w:i/>
                <w:color w:val="000000"/>
                <w:sz w:val="19"/>
                <w:szCs w:val="19"/>
              </w:rPr>
            </w:pPr>
            <w:r w:rsidRPr="00B115B8">
              <w:rPr>
                <w:i/>
                <w:color w:val="000000"/>
                <w:sz w:val="19"/>
                <w:szCs w:val="19"/>
              </w:rPr>
              <w:t>Установка пандусов, на входах и между этажами в многоквартирных домах, в которых проживают инвалиды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B115B8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B115B8">
              <w:rPr>
                <w:i/>
                <w:color w:val="000000"/>
                <w:sz w:val="19"/>
                <w:szCs w:val="19"/>
              </w:rPr>
              <w:t>163,0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B115B8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B115B8">
              <w:rPr>
                <w:i/>
                <w:color w:val="000000"/>
                <w:sz w:val="19"/>
                <w:szCs w:val="19"/>
              </w:rPr>
              <w:t>249,3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B115B8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B115B8">
              <w:rPr>
                <w:i/>
                <w:color w:val="000000"/>
                <w:sz w:val="19"/>
                <w:szCs w:val="19"/>
              </w:rPr>
              <w:t>86,3</w:t>
            </w:r>
          </w:p>
        </w:tc>
      </w:tr>
      <w:tr w:rsidR="00845BE5" w:rsidRPr="00B115B8" w:rsidTr="00B115B8">
        <w:trPr>
          <w:trHeight w:val="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B115B8" w:rsidRDefault="00845BE5" w:rsidP="00845BE5">
            <w:pPr>
              <w:rPr>
                <w:i/>
                <w:color w:val="000000"/>
                <w:sz w:val="19"/>
                <w:szCs w:val="19"/>
              </w:rPr>
            </w:pPr>
            <w:r w:rsidRPr="00B115B8">
              <w:rPr>
                <w:i/>
                <w:color w:val="000000"/>
                <w:sz w:val="19"/>
                <w:szCs w:val="19"/>
              </w:rPr>
              <w:t>Обустройство и ремонт пешеходных тротуаров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B115B8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B115B8">
              <w:rPr>
                <w:i/>
                <w:color w:val="000000"/>
                <w:sz w:val="19"/>
                <w:szCs w:val="19"/>
              </w:rPr>
              <w:t>524,8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B115B8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B115B8">
              <w:rPr>
                <w:i/>
                <w:color w:val="000000"/>
                <w:sz w:val="19"/>
                <w:szCs w:val="19"/>
              </w:rPr>
              <w:t>438,5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B115B8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B115B8">
              <w:rPr>
                <w:i/>
                <w:color w:val="000000"/>
                <w:sz w:val="19"/>
                <w:szCs w:val="19"/>
              </w:rPr>
              <w:t>-86,3</w:t>
            </w:r>
          </w:p>
        </w:tc>
      </w:tr>
      <w:tr w:rsidR="00845BE5" w:rsidRPr="00B115B8" w:rsidTr="00B115B8">
        <w:trPr>
          <w:trHeight w:val="20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B115B8" w:rsidRDefault="00845BE5" w:rsidP="00845BE5">
            <w:pPr>
              <w:rPr>
                <w:i/>
                <w:color w:val="000000"/>
                <w:sz w:val="19"/>
                <w:szCs w:val="19"/>
              </w:rPr>
            </w:pPr>
            <w:r w:rsidRPr="00B115B8">
              <w:rPr>
                <w:i/>
                <w:color w:val="000000"/>
                <w:sz w:val="19"/>
                <w:szCs w:val="19"/>
              </w:rPr>
              <w:t>Оборудование мест для парковки автотранспортных средств инвалидов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B115B8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B115B8">
              <w:rPr>
                <w:i/>
                <w:color w:val="000000"/>
                <w:sz w:val="19"/>
                <w:szCs w:val="19"/>
              </w:rPr>
              <w:t>85,2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B115B8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B115B8">
              <w:rPr>
                <w:i/>
                <w:color w:val="000000"/>
                <w:sz w:val="19"/>
                <w:szCs w:val="19"/>
              </w:rPr>
              <w:t>85,2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B115B8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B115B8">
              <w:rPr>
                <w:i/>
                <w:color w:val="000000"/>
                <w:sz w:val="19"/>
                <w:szCs w:val="19"/>
              </w:rPr>
              <w:t>0,0</w:t>
            </w:r>
          </w:p>
        </w:tc>
      </w:tr>
      <w:tr w:rsidR="00845BE5" w:rsidRPr="00D01BBC" w:rsidTr="00B115B8">
        <w:trPr>
          <w:trHeight w:val="41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5BE5" w:rsidRPr="00D01BBC" w:rsidRDefault="00845BE5" w:rsidP="00845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5BE5" w:rsidRPr="00D01BBC" w:rsidRDefault="00845BE5" w:rsidP="00845B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>МП «Формирование современной городской среды на территории Вяземского городского поселения Вяземского района Смоленской области»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>27355,8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>27355,8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45BE5" w:rsidRPr="00B115B8" w:rsidTr="00B115B8">
        <w:trPr>
          <w:trHeight w:val="23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B115B8" w:rsidRDefault="00845BE5" w:rsidP="00845BE5">
            <w:pPr>
              <w:rPr>
                <w:i/>
                <w:color w:val="000000"/>
                <w:sz w:val="19"/>
                <w:szCs w:val="19"/>
              </w:rPr>
            </w:pPr>
            <w:r w:rsidRPr="00B115B8">
              <w:rPr>
                <w:i/>
                <w:color w:val="000000"/>
                <w:sz w:val="19"/>
                <w:szCs w:val="19"/>
              </w:rPr>
              <w:t>Расхода на реализацию программ формирования современной городской среды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B115B8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B115B8">
              <w:rPr>
                <w:i/>
                <w:color w:val="000000"/>
                <w:sz w:val="19"/>
                <w:szCs w:val="19"/>
              </w:rPr>
              <w:t>27348,3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B115B8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B115B8">
              <w:rPr>
                <w:i/>
                <w:color w:val="000000"/>
                <w:sz w:val="19"/>
                <w:szCs w:val="19"/>
              </w:rPr>
              <w:t>27348,3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B115B8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B115B8">
              <w:rPr>
                <w:i/>
                <w:color w:val="000000"/>
                <w:sz w:val="19"/>
                <w:szCs w:val="19"/>
              </w:rPr>
              <w:t>0,0</w:t>
            </w:r>
          </w:p>
        </w:tc>
      </w:tr>
      <w:tr w:rsidR="00845BE5" w:rsidRPr="00B115B8" w:rsidTr="00B115B8">
        <w:trPr>
          <w:trHeight w:val="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B115B8" w:rsidRDefault="00845BE5" w:rsidP="00845BE5">
            <w:pPr>
              <w:rPr>
                <w:i/>
                <w:color w:val="000000"/>
                <w:sz w:val="19"/>
                <w:szCs w:val="19"/>
              </w:rPr>
            </w:pPr>
            <w:r w:rsidRPr="00B115B8">
              <w:rPr>
                <w:i/>
                <w:color w:val="000000"/>
                <w:sz w:val="19"/>
                <w:szCs w:val="19"/>
              </w:rPr>
              <w:t>Расхода на реализацию программ формирования современной городской среды, за счет средств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B115B8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B115B8">
              <w:rPr>
                <w:i/>
                <w:color w:val="000000"/>
                <w:sz w:val="19"/>
                <w:szCs w:val="19"/>
              </w:rPr>
              <w:t>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B115B8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B115B8">
              <w:rPr>
                <w:i/>
                <w:color w:val="000000"/>
                <w:sz w:val="19"/>
                <w:szCs w:val="19"/>
              </w:rPr>
              <w:t>7,5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B115B8" w:rsidRDefault="00845BE5" w:rsidP="00845BE5">
            <w:pPr>
              <w:jc w:val="right"/>
              <w:rPr>
                <w:i/>
                <w:color w:val="000000"/>
                <w:sz w:val="19"/>
                <w:szCs w:val="19"/>
              </w:rPr>
            </w:pPr>
            <w:r w:rsidRPr="00B115B8">
              <w:rPr>
                <w:i/>
                <w:color w:val="000000"/>
                <w:sz w:val="19"/>
                <w:szCs w:val="19"/>
              </w:rPr>
              <w:t>0,0</w:t>
            </w:r>
          </w:p>
        </w:tc>
      </w:tr>
      <w:tr w:rsidR="00845BE5" w:rsidRPr="00D01BBC" w:rsidTr="00B115B8">
        <w:trPr>
          <w:trHeight w:val="14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845BE5" w:rsidRPr="00D01BBC" w:rsidRDefault="00845BE5" w:rsidP="00845BE5">
            <w:pPr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845BE5" w:rsidRPr="00D01BBC" w:rsidRDefault="00845BE5" w:rsidP="00845B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>Итого расходы по МП: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>467109,8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>469335,7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>2225,9</w:t>
            </w:r>
          </w:p>
        </w:tc>
      </w:tr>
      <w:tr w:rsidR="00845BE5" w:rsidRPr="00D01BBC" w:rsidTr="00B115B8">
        <w:trPr>
          <w:trHeight w:val="244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D01BBC" w:rsidRDefault="00845BE5" w:rsidP="00845BE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D01BBC">
              <w:rPr>
                <w:b/>
                <w:i/>
                <w:color w:val="000000"/>
                <w:sz w:val="20"/>
                <w:szCs w:val="20"/>
              </w:rPr>
              <w:t>Непрограммные расходы</w:t>
            </w:r>
          </w:p>
        </w:tc>
      </w:tr>
      <w:tr w:rsidR="00845BE5" w:rsidRPr="00D01BBC" w:rsidTr="00B115B8">
        <w:trPr>
          <w:trHeight w:val="10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BE5" w:rsidRPr="00D01BBC" w:rsidRDefault="00845BE5" w:rsidP="00845BE5">
            <w:pPr>
              <w:jc w:val="center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Глава 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686,0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686,0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5BE5" w:rsidRPr="00D01BBC" w:rsidTr="00B115B8">
        <w:trPr>
          <w:trHeight w:val="19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BE5" w:rsidRPr="00D01BBC" w:rsidRDefault="00845BE5" w:rsidP="00845BE5">
            <w:pPr>
              <w:jc w:val="center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1377,0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1377,0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5BE5" w:rsidRPr="00D01BBC" w:rsidTr="00B115B8">
        <w:trPr>
          <w:trHeight w:val="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BE5" w:rsidRPr="00D01BBC" w:rsidRDefault="00845BE5" w:rsidP="00845BE5">
            <w:pPr>
              <w:jc w:val="center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E5" w:rsidRPr="00D01BBC" w:rsidRDefault="00845BE5" w:rsidP="00845BE5">
            <w:pPr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Функционирование представительных органов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1271,2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1271,2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5BE5" w:rsidRPr="00D01BBC" w:rsidTr="00B115B8">
        <w:trPr>
          <w:trHeight w:val="19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BE5" w:rsidRPr="00D01BBC" w:rsidRDefault="00845BE5" w:rsidP="00845BE5">
            <w:pPr>
              <w:jc w:val="center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E5" w:rsidRPr="00D01BBC" w:rsidRDefault="00845BE5" w:rsidP="00845BE5">
            <w:pPr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5BE5" w:rsidRPr="00D01BBC" w:rsidTr="00B115B8">
        <w:trPr>
          <w:trHeight w:val="19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BE5" w:rsidRPr="00D01BBC" w:rsidRDefault="00845BE5" w:rsidP="00845BE5">
            <w:pPr>
              <w:jc w:val="center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Единовременное денежное вознаграждение при награждении Почетной грамотой и Благодарственным письмом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5BE5" w:rsidRPr="00D01BBC" w:rsidTr="00B115B8">
        <w:trPr>
          <w:trHeight w:val="28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BE5" w:rsidRPr="00D01BBC" w:rsidRDefault="00845BE5" w:rsidP="00845BE5">
            <w:pPr>
              <w:jc w:val="center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"Вяземский район" Смоленской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2563,1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2563,1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5BE5" w:rsidRPr="00D01BBC" w:rsidTr="00B115B8">
        <w:trPr>
          <w:trHeight w:val="11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BE5" w:rsidRPr="00D01BBC" w:rsidRDefault="00845BE5" w:rsidP="00845BE5">
            <w:pPr>
              <w:jc w:val="center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Резервный фонд Администрации Смоленской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1412,6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1412,6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5BE5" w:rsidRPr="00D01BBC" w:rsidTr="00B115B8">
        <w:trPr>
          <w:trHeight w:val="43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BE5" w:rsidRPr="00D01BBC" w:rsidRDefault="00845BE5" w:rsidP="00845BE5">
            <w:pPr>
              <w:jc w:val="center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Резервный фонд Администрации Смоленской области (софинансирование за счет средств местного бюджета)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5BE5" w:rsidRPr="00D01BBC" w:rsidTr="00B115B8">
        <w:trPr>
          <w:trHeight w:val="15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BE5" w:rsidRPr="00D01BBC" w:rsidRDefault="00845BE5" w:rsidP="00845BE5">
            <w:pPr>
              <w:jc w:val="center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8812,9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9071,4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258,5</w:t>
            </w:r>
          </w:p>
        </w:tc>
      </w:tr>
      <w:tr w:rsidR="00845BE5" w:rsidRPr="00D01BBC" w:rsidTr="00B115B8">
        <w:trPr>
          <w:trHeight w:val="19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BE5" w:rsidRPr="00D01BBC" w:rsidRDefault="00845BE5" w:rsidP="00845BE5">
            <w:pPr>
              <w:jc w:val="center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5BE5" w:rsidRPr="00D01BBC" w:rsidTr="00B115B8">
        <w:trPr>
          <w:trHeight w:val="9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BE5" w:rsidRPr="00D01BBC" w:rsidRDefault="00845BE5" w:rsidP="00845BE5">
            <w:pPr>
              <w:jc w:val="center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Выплаты денежного поощрения "Почетному гражданину города Вязьма"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84,0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123,7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39,7</w:t>
            </w:r>
          </w:p>
        </w:tc>
      </w:tr>
      <w:tr w:rsidR="00845BE5" w:rsidRPr="00D01BBC" w:rsidTr="00B115B8">
        <w:trPr>
          <w:trHeight w:val="13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BE5" w:rsidRPr="00D01BBC" w:rsidRDefault="00845BE5" w:rsidP="00845BE5">
            <w:pPr>
              <w:jc w:val="center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372,8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372,8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5BE5" w:rsidRPr="00D01BBC" w:rsidTr="00B115B8">
        <w:trPr>
          <w:trHeight w:val="1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BE5" w:rsidRPr="00D01BBC" w:rsidRDefault="00845BE5" w:rsidP="00845BE5">
            <w:pPr>
              <w:jc w:val="center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Материальная помощь гражданам, находящимся в трудной жизненной ситуации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5BE5" w:rsidRPr="00D01BBC" w:rsidTr="00B115B8">
        <w:trPr>
          <w:trHeight w:val="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BE5" w:rsidRPr="00D01BBC" w:rsidRDefault="00845BE5" w:rsidP="00845BE5">
            <w:pPr>
              <w:jc w:val="center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Межбюджетные трансферты на полномочия КРК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29,3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29,3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5BE5" w:rsidRPr="00D01BBC" w:rsidTr="00B115B8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845BE5" w:rsidRPr="00D01BBC" w:rsidRDefault="00845BE5" w:rsidP="00845BE5">
            <w:pPr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45BE5" w:rsidRPr="00D01BBC" w:rsidRDefault="00845BE5" w:rsidP="00845B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>Итого непрограммные расходы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>18206,9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>18505,1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>298,2</w:t>
            </w:r>
          </w:p>
        </w:tc>
      </w:tr>
      <w:tr w:rsidR="00845BE5" w:rsidRPr="00D01BBC" w:rsidTr="00B115B8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845BE5" w:rsidRPr="00D01BBC" w:rsidRDefault="00845BE5" w:rsidP="00845BE5">
            <w:pPr>
              <w:rPr>
                <w:color w:val="000000"/>
                <w:sz w:val="20"/>
                <w:szCs w:val="20"/>
              </w:rPr>
            </w:pPr>
            <w:r w:rsidRPr="00D0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45BE5" w:rsidRPr="00D01BBC" w:rsidRDefault="00845BE5" w:rsidP="00845B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>485316,7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>487840,8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45BE5" w:rsidRPr="00D01BBC" w:rsidRDefault="00845BE5" w:rsidP="00845B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BBC">
              <w:rPr>
                <w:b/>
                <w:bCs/>
                <w:color w:val="000000"/>
                <w:sz w:val="20"/>
                <w:szCs w:val="20"/>
              </w:rPr>
              <w:t>2524,1</w:t>
            </w:r>
          </w:p>
        </w:tc>
      </w:tr>
    </w:tbl>
    <w:p w:rsidR="000C3C74" w:rsidRPr="007545AF" w:rsidRDefault="000C3C74" w:rsidP="00DF70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707B" w:rsidRPr="00D03220" w:rsidRDefault="00DF707B" w:rsidP="00DF70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03220">
        <w:rPr>
          <w:rFonts w:ascii="Times New Roman" w:hAnsi="Times New Roman"/>
          <w:sz w:val="24"/>
          <w:szCs w:val="24"/>
        </w:rPr>
        <w:t xml:space="preserve">Проектом решения вносятся изменения в бюджетные ассигнования 2021 года, затрагивающие финансовое обеспечение </w:t>
      </w:r>
      <w:r w:rsidR="000C3C74" w:rsidRPr="00D03220">
        <w:rPr>
          <w:rFonts w:ascii="Times New Roman" w:hAnsi="Times New Roman"/>
          <w:sz w:val="24"/>
          <w:szCs w:val="24"/>
        </w:rPr>
        <w:t>5</w:t>
      </w:r>
      <w:r w:rsidRPr="00D03220">
        <w:rPr>
          <w:rFonts w:ascii="Times New Roman" w:hAnsi="Times New Roman"/>
          <w:sz w:val="24"/>
          <w:szCs w:val="24"/>
        </w:rPr>
        <w:t xml:space="preserve"> муниципальны</w:t>
      </w:r>
      <w:r w:rsidR="000C3C74" w:rsidRPr="00D03220">
        <w:rPr>
          <w:rFonts w:ascii="Times New Roman" w:hAnsi="Times New Roman"/>
          <w:sz w:val="24"/>
          <w:szCs w:val="24"/>
        </w:rPr>
        <w:t xml:space="preserve">м </w:t>
      </w:r>
      <w:r w:rsidRPr="00D03220">
        <w:rPr>
          <w:rFonts w:ascii="Times New Roman" w:hAnsi="Times New Roman"/>
          <w:sz w:val="24"/>
          <w:szCs w:val="24"/>
        </w:rPr>
        <w:t>программ из 13, п</w:t>
      </w:r>
      <w:r w:rsidRPr="00D032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</w:t>
      </w:r>
      <w:r w:rsidR="000C3C74" w:rsidRPr="00D03220">
        <w:rPr>
          <w:rFonts w:ascii="Times New Roman" w:hAnsi="Times New Roman"/>
          <w:sz w:val="24"/>
          <w:szCs w:val="24"/>
        </w:rPr>
        <w:t>трем</w:t>
      </w:r>
      <w:r w:rsidR="000C3C74" w:rsidRPr="00D03220">
        <w:rPr>
          <w:sz w:val="24"/>
          <w:szCs w:val="24"/>
        </w:rPr>
        <w:t xml:space="preserve"> </w:t>
      </w:r>
      <w:r w:rsidR="000C3C74" w:rsidRPr="00D03220">
        <w:rPr>
          <w:rFonts w:ascii="Times New Roman" w:hAnsi="Times New Roman"/>
          <w:sz w:val="24"/>
          <w:szCs w:val="24"/>
        </w:rPr>
        <w:t>муниципальным программам</w:t>
      </w:r>
      <w:r w:rsidRPr="00D03220">
        <w:rPr>
          <w:rFonts w:ascii="Times New Roman" w:hAnsi="Times New Roman"/>
          <w:sz w:val="24"/>
          <w:szCs w:val="24"/>
        </w:rPr>
        <w:t xml:space="preserve"> из которых предусматривается увеличение бюджетных ассигнований на сумму </w:t>
      </w:r>
      <w:r w:rsidR="000C3C74" w:rsidRPr="00D03220">
        <w:rPr>
          <w:rFonts w:ascii="Times New Roman" w:hAnsi="Times New Roman"/>
          <w:b/>
          <w:sz w:val="24"/>
          <w:szCs w:val="24"/>
        </w:rPr>
        <w:t>2 764,8</w:t>
      </w:r>
      <w:r w:rsidR="000C3C74" w:rsidRPr="00D032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C3C74" w:rsidRPr="00D03220">
        <w:rPr>
          <w:rFonts w:ascii="Times New Roman" w:hAnsi="Times New Roman"/>
          <w:sz w:val="24"/>
          <w:szCs w:val="24"/>
        </w:rPr>
        <w:t>тыс.</w:t>
      </w:r>
      <w:r w:rsidRPr="00D03220">
        <w:rPr>
          <w:rFonts w:ascii="Times New Roman" w:hAnsi="Times New Roman"/>
          <w:sz w:val="24"/>
          <w:szCs w:val="24"/>
        </w:rPr>
        <w:t>рублей</w:t>
      </w:r>
      <w:proofErr w:type="gramEnd"/>
      <w:r w:rsidRPr="00D03220">
        <w:rPr>
          <w:rFonts w:ascii="Times New Roman" w:hAnsi="Times New Roman"/>
          <w:sz w:val="24"/>
          <w:szCs w:val="24"/>
        </w:rPr>
        <w:t xml:space="preserve"> и по </w:t>
      </w:r>
      <w:r w:rsidR="000C3C74" w:rsidRPr="00D03220">
        <w:rPr>
          <w:rFonts w:ascii="Times New Roman" w:hAnsi="Times New Roman"/>
          <w:sz w:val="24"/>
          <w:szCs w:val="24"/>
        </w:rPr>
        <w:t>двум муниципальным программам</w:t>
      </w:r>
      <w:r w:rsidRPr="00D03220">
        <w:rPr>
          <w:rFonts w:ascii="Times New Roman" w:hAnsi="Times New Roman"/>
          <w:sz w:val="24"/>
          <w:szCs w:val="24"/>
        </w:rPr>
        <w:t xml:space="preserve"> уменьшение на </w:t>
      </w:r>
      <w:r w:rsidR="000C3C74" w:rsidRPr="00D03220">
        <w:rPr>
          <w:rFonts w:ascii="Times New Roman" w:hAnsi="Times New Roman"/>
          <w:b/>
          <w:sz w:val="24"/>
          <w:szCs w:val="24"/>
        </w:rPr>
        <w:t>538,9</w:t>
      </w:r>
      <w:r w:rsidRPr="00D03220">
        <w:rPr>
          <w:rFonts w:ascii="Times New Roman" w:hAnsi="Times New Roman"/>
          <w:sz w:val="24"/>
          <w:szCs w:val="24"/>
        </w:rPr>
        <w:t xml:space="preserve"> тыс.рублей.</w:t>
      </w:r>
      <w:r w:rsidR="000C3C74" w:rsidRPr="00D03220">
        <w:rPr>
          <w:rFonts w:ascii="Times New Roman" w:hAnsi="Times New Roman"/>
          <w:sz w:val="24"/>
          <w:szCs w:val="24"/>
        </w:rPr>
        <w:t xml:space="preserve"> </w:t>
      </w:r>
    </w:p>
    <w:p w:rsidR="000C3C74" w:rsidRPr="00D03220" w:rsidRDefault="000C3C74" w:rsidP="00DF70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6187" w:rsidRPr="00D03220" w:rsidRDefault="00C96187" w:rsidP="00DF70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03220">
        <w:rPr>
          <w:rFonts w:ascii="Times New Roman" w:hAnsi="Times New Roman"/>
          <w:sz w:val="24"/>
          <w:szCs w:val="24"/>
        </w:rPr>
        <w:t>Удельный вес программных расходов в общей структуре расходов бюджета района составит 96,2 процента. В программную часть бюджет</w:t>
      </w:r>
      <w:r w:rsidR="00CC37D3" w:rsidRPr="00D03220">
        <w:rPr>
          <w:rFonts w:ascii="Times New Roman" w:hAnsi="Times New Roman"/>
          <w:sz w:val="24"/>
          <w:szCs w:val="24"/>
        </w:rPr>
        <w:t xml:space="preserve"> в 2021 году</w:t>
      </w:r>
      <w:r w:rsidRPr="00D03220">
        <w:rPr>
          <w:rFonts w:ascii="Times New Roman" w:hAnsi="Times New Roman"/>
          <w:sz w:val="24"/>
          <w:szCs w:val="24"/>
        </w:rPr>
        <w:t xml:space="preserve"> планируется внесение изменений:</w:t>
      </w:r>
    </w:p>
    <w:p w:rsidR="00B81935" w:rsidRPr="00D03220" w:rsidRDefault="00CC37D3" w:rsidP="00B81935">
      <w:pPr>
        <w:pStyle w:val="a3"/>
        <w:numPr>
          <w:ilvl w:val="0"/>
          <w:numId w:val="19"/>
        </w:num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D03220">
        <w:rPr>
          <w:rFonts w:ascii="Times New Roman" w:hAnsi="Times New Roman"/>
          <w:bCs/>
          <w:sz w:val="24"/>
          <w:szCs w:val="24"/>
        </w:rPr>
        <w:t>на реализацию муниципальной программы «</w:t>
      </w:r>
      <w:r w:rsidRPr="00D03220">
        <w:rPr>
          <w:rFonts w:ascii="Times New Roman" w:hAnsi="Times New Roman"/>
          <w:b/>
          <w:bCs/>
          <w:i/>
          <w:sz w:val="24"/>
          <w:szCs w:val="24"/>
        </w:rPr>
        <w:t>Развитие физической культуры, спорта и молодежной политики в Вяземском городском поселении Вяземского района Смоленской области»</w:t>
      </w:r>
      <w:r w:rsidRPr="00D03220">
        <w:rPr>
          <w:rFonts w:ascii="Times New Roman" w:hAnsi="Times New Roman"/>
          <w:bCs/>
          <w:sz w:val="24"/>
          <w:szCs w:val="24"/>
        </w:rPr>
        <w:t xml:space="preserve"> предлагаются к утверждению расходы в сумме </w:t>
      </w:r>
      <w:r w:rsidRPr="00D03220">
        <w:rPr>
          <w:rFonts w:ascii="Times New Roman" w:hAnsi="Times New Roman"/>
          <w:b/>
          <w:bCs/>
          <w:sz w:val="24"/>
          <w:szCs w:val="24"/>
        </w:rPr>
        <w:t>14 344,1</w:t>
      </w:r>
      <w:r w:rsidRPr="00D03220">
        <w:rPr>
          <w:rFonts w:ascii="Times New Roman" w:hAnsi="Times New Roman"/>
          <w:bCs/>
          <w:sz w:val="24"/>
          <w:szCs w:val="24"/>
        </w:rPr>
        <w:t xml:space="preserve"> с увеличением на </w:t>
      </w:r>
      <w:r w:rsidRPr="00D03220">
        <w:rPr>
          <w:rFonts w:ascii="Times New Roman" w:hAnsi="Times New Roman"/>
          <w:b/>
          <w:bCs/>
          <w:sz w:val="24"/>
          <w:szCs w:val="24"/>
        </w:rPr>
        <w:t>99,1</w:t>
      </w:r>
      <w:r w:rsidRPr="00D03220">
        <w:rPr>
          <w:rFonts w:ascii="Times New Roman" w:hAnsi="Times New Roman"/>
          <w:bCs/>
          <w:sz w:val="24"/>
          <w:szCs w:val="24"/>
        </w:rPr>
        <w:t xml:space="preserve"> тыс.рублей за счет перераспределения бюджетных ассигнований между муниципальными программами и непрограммными расходами бюджета (расходы на проведение физкультурно-спортивных мероприятий в сумме 69,1 тыс.рублей и расходы на проведение мероприятий по воспитанию молодежи, проживающей на территории г. Вязьма в сумме 30,0 тыс.рублей);</w:t>
      </w:r>
    </w:p>
    <w:p w:rsidR="00B81935" w:rsidRPr="00D03220" w:rsidRDefault="00B81935" w:rsidP="00B81935">
      <w:pPr>
        <w:pStyle w:val="a3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B81935" w:rsidRPr="00D03220" w:rsidRDefault="00CC37D3" w:rsidP="00B81935">
      <w:pPr>
        <w:pStyle w:val="a3"/>
        <w:numPr>
          <w:ilvl w:val="0"/>
          <w:numId w:val="19"/>
        </w:num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D03220">
        <w:rPr>
          <w:rFonts w:ascii="Times New Roman" w:hAnsi="Times New Roman"/>
          <w:bCs/>
          <w:sz w:val="24"/>
          <w:szCs w:val="24"/>
        </w:rPr>
        <w:t>на реализацию муниципальной программы «</w:t>
      </w:r>
      <w:r w:rsidRPr="00D03220">
        <w:rPr>
          <w:rFonts w:ascii="Times New Roman" w:hAnsi="Times New Roman"/>
          <w:b/>
          <w:bCs/>
          <w:i/>
          <w:sz w:val="24"/>
          <w:szCs w:val="24"/>
        </w:rPr>
        <w:t>Вязьма-город воинской славы»</w:t>
      </w:r>
      <w:r w:rsidRPr="00D03220">
        <w:rPr>
          <w:rFonts w:ascii="Times New Roman" w:hAnsi="Times New Roman"/>
          <w:bCs/>
          <w:sz w:val="24"/>
          <w:szCs w:val="24"/>
        </w:rPr>
        <w:t xml:space="preserve"> предлагаются к утверждению расходы в сумме </w:t>
      </w:r>
      <w:r w:rsidRPr="00D03220">
        <w:rPr>
          <w:rFonts w:ascii="Times New Roman" w:hAnsi="Times New Roman"/>
          <w:b/>
          <w:bCs/>
          <w:sz w:val="24"/>
          <w:szCs w:val="24"/>
        </w:rPr>
        <w:t>4 527,6</w:t>
      </w:r>
      <w:r w:rsidRPr="00D03220">
        <w:rPr>
          <w:rFonts w:ascii="Times New Roman" w:hAnsi="Times New Roman"/>
          <w:bCs/>
          <w:sz w:val="24"/>
          <w:szCs w:val="24"/>
        </w:rPr>
        <w:t xml:space="preserve"> тыс.рублей с уменьшением на </w:t>
      </w:r>
      <w:r w:rsidRPr="00D03220">
        <w:rPr>
          <w:rFonts w:ascii="Times New Roman" w:hAnsi="Times New Roman"/>
          <w:b/>
          <w:bCs/>
          <w:sz w:val="24"/>
          <w:szCs w:val="24"/>
        </w:rPr>
        <w:t>99,3</w:t>
      </w:r>
      <w:r w:rsidRPr="00D03220">
        <w:rPr>
          <w:rFonts w:ascii="Times New Roman" w:hAnsi="Times New Roman"/>
          <w:bCs/>
          <w:sz w:val="24"/>
          <w:szCs w:val="24"/>
        </w:rPr>
        <w:t xml:space="preserve"> тыс.рублей за счет перераспределения бюджетных ассигнований между муниципальными программами и непрограммными расходами бюджета (расходы на содержание памятников, обелисков, воинских захоронений, находящихся в муниципальной собственности,</w:t>
      </w:r>
      <w:r w:rsidR="00B81935" w:rsidRPr="00D03220">
        <w:rPr>
          <w:rFonts w:ascii="Times New Roman" w:hAnsi="Times New Roman"/>
          <w:bCs/>
          <w:sz w:val="24"/>
          <w:szCs w:val="24"/>
        </w:rPr>
        <w:t xml:space="preserve"> увеличены </w:t>
      </w:r>
      <w:r w:rsidRPr="00D03220">
        <w:rPr>
          <w:rFonts w:ascii="Times New Roman" w:hAnsi="Times New Roman"/>
          <w:bCs/>
          <w:sz w:val="24"/>
          <w:szCs w:val="24"/>
        </w:rPr>
        <w:t xml:space="preserve"> </w:t>
      </w:r>
      <w:r w:rsidR="00B81935" w:rsidRPr="00D03220">
        <w:rPr>
          <w:rFonts w:ascii="Times New Roman" w:hAnsi="Times New Roman"/>
          <w:bCs/>
          <w:sz w:val="24"/>
          <w:szCs w:val="24"/>
        </w:rPr>
        <w:t>на</w:t>
      </w:r>
      <w:r w:rsidRPr="00D03220">
        <w:rPr>
          <w:rFonts w:ascii="Times New Roman" w:hAnsi="Times New Roman"/>
          <w:bCs/>
          <w:sz w:val="24"/>
          <w:szCs w:val="24"/>
        </w:rPr>
        <w:t xml:space="preserve"> сумм</w:t>
      </w:r>
      <w:r w:rsidR="00B81935" w:rsidRPr="00D03220">
        <w:rPr>
          <w:rFonts w:ascii="Times New Roman" w:hAnsi="Times New Roman"/>
          <w:bCs/>
          <w:sz w:val="24"/>
          <w:szCs w:val="24"/>
        </w:rPr>
        <w:t xml:space="preserve">у 30,0 тыс.рублей; расходы  на </w:t>
      </w:r>
      <w:r w:rsidR="00B81935" w:rsidRPr="00D03220">
        <w:rPr>
          <w:rFonts w:ascii="Times New Roman" w:hAnsi="Times New Roman"/>
          <w:bCs/>
          <w:sz w:val="24"/>
          <w:szCs w:val="24"/>
        </w:rPr>
        <w:lastRenderedPageBreak/>
        <w:t>проведение смотров-конкурсов, фестивалей, семинаров, а также другие аналогичные мероприятия, уменьшены на сумму 129,3 тыс.рублей);</w:t>
      </w:r>
    </w:p>
    <w:p w:rsidR="00B81935" w:rsidRPr="00D03220" w:rsidRDefault="00B81935" w:rsidP="00B81935">
      <w:pPr>
        <w:pStyle w:val="a8"/>
        <w:rPr>
          <w:bCs/>
        </w:rPr>
      </w:pPr>
    </w:p>
    <w:p w:rsidR="00B81935" w:rsidRPr="00D03220" w:rsidRDefault="00B81935" w:rsidP="00B81935">
      <w:pPr>
        <w:pStyle w:val="a3"/>
        <w:numPr>
          <w:ilvl w:val="0"/>
          <w:numId w:val="19"/>
        </w:num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D03220">
        <w:rPr>
          <w:rFonts w:ascii="Times New Roman" w:hAnsi="Times New Roman"/>
          <w:bCs/>
          <w:sz w:val="24"/>
          <w:szCs w:val="24"/>
        </w:rPr>
        <w:t>на реализацию муниципальной программы «</w:t>
      </w:r>
      <w:r w:rsidRPr="00D03220">
        <w:rPr>
          <w:rFonts w:ascii="Times New Roman" w:hAnsi="Times New Roman"/>
          <w:b/>
          <w:bCs/>
          <w:i/>
          <w:sz w:val="24"/>
          <w:szCs w:val="24"/>
        </w:rPr>
        <w:t>Содержание автомобильных дорог и инженерных сооружений на них в границах Вяземского городского поселения Вяземского района Смоленской области»</w:t>
      </w:r>
      <w:r w:rsidRPr="00D03220">
        <w:rPr>
          <w:rFonts w:ascii="Times New Roman" w:hAnsi="Times New Roman"/>
          <w:bCs/>
          <w:sz w:val="24"/>
          <w:szCs w:val="24"/>
        </w:rPr>
        <w:t xml:space="preserve"> предлагаются к утверждению расходы в сумме </w:t>
      </w:r>
      <w:r w:rsidRPr="00D03220">
        <w:rPr>
          <w:rFonts w:ascii="Times New Roman" w:hAnsi="Times New Roman"/>
          <w:b/>
          <w:bCs/>
          <w:sz w:val="24"/>
          <w:szCs w:val="24"/>
        </w:rPr>
        <w:t>226 156,5</w:t>
      </w:r>
      <w:r w:rsidRPr="00D0322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03220">
        <w:rPr>
          <w:rFonts w:ascii="Times New Roman" w:hAnsi="Times New Roman"/>
          <w:bCs/>
          <w:sz w:val="24"/>
          <w:szCs w:val="24"/>
        </w:rPr>
        <w:t>тыс.рублей</w:t>
      </w:r>
      <w:proofErr w:type="gramEnd"/>
      <w:r w:rsidRPr="00D03220">
        <w:rPr>
          <w:rFonts w:ascii="Times New Roman" w:hAnsi="Times New Roman"/>
          <w:bCs/>
          <w:sz w:val="24"/>
          <w:szCs w:val="24"/>
        </w:rPr>
        <w:t xml:space="preserve"> с уменьшением на </w:t>
      </w:r>
      <w:r w:rsidRPr="00D03220">
        <w:rPr>
          <w:rFonts w:ascii="Times New Roman" w:hAnsi="Times New Roman"/>
          <w:b/>
          <w:bCs/>
          <w:sz w:val="24"/>
          <w:szCs w:val="24"/>
        </w:rPr>
        <w:t>439,6</w:t>
      </w:r>
      <w:r w:rsidRPr="00D03220">
        <w:rPr>
          <w:rFonts w:ascii="Times New Roman" w:hAnsi="Times New Roman"/>
          <w:bCs/>
          <w:sz w:val="24"/>
          <w:szCs w:val="24"/>
        </w:rPr>
        <w:t xml:space="preserve"> тыс.рублей за счет перераспределения бюджетных ассигнований между муниципальными программами и непрограммными расходами бюджета:</w:t>
      </w:r>
    </w:p>
    <w:p w:rsidR="00B81935" w:rsidRPr="00D03220" w:rsidRDefault="00B81935" w:rsidP="00B81935">
      <w:pPr>
        <w:pStyle w:val="a8"/>
        <w:ind w:left="284"/>
        <w:rPr>
          <w:bCs/>
        </w:rPr>
      </w:pPr>
      <w:r w:rsidRPr="00D03220">
        <w:rPr>
          <w:b/>
          <w:bCs/>
          <w:i/>
        </w:rPr>
        <w:t>увеличены</w:t>
      </w:r>
      <w:r w:rsidRPr="00D03220">
        <w:rPr>
          <w:bCs/>
        </w:rPr>
        <w:t xml:space="preserve"> бюджетные ассигнования</w:t>
      </w:r>
    </w:p>
    <w:p w:rsidR="00C96187" w:rsidRPr="00D03220" w:rsidRDefault="00B81935" w:rsidP="00B81935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D03220">
        <w:rPr>
          <w:rFonts w:ascii="Times New Roman" w:hAnsi="Times New Roman"/>
          <w:sz w:val="24"/>
          <w:szCs w:val="24"/>
        </w:rPr>
        <w:t xml:space="preserve">на обеспечение капитального и текущего ремонта дорожной сети и дворовых территорий на сумму 654,9 </w:t>
      </w:r>
      <w:proofErr w:type="gramStart"/>
      <w:r w:rsidRPr="00D03220">
        <w:rPr>
          <w:rFonts w:ascii="Times New Roman" w:hAnsi="Times New Roman"/>
          <w:sz w:val="24"/>
          <w:szCs w:val="24"/>
        </w:rPr>
        <w:t>тыс.рублей</w:t>
      </w:r>
      <w:proofErr w:type="gramEnd"/>
      <w:r w:rsidRPr="00D03220">
        <w:rPr>
          <w:rFonts w:ascii="Times New Roman" w:hAnsi="Times New Roman"/>
          <w:sz w:val="24"/>
          <w:szCs w:val="24"/>
        </w:rPr>
        <w:t>;</w:t>
      </w:r>
    </w:p>
    <w:p w:rsidR="00B81935" w:rsidRPr="00D03220" w:rsidRDefault="00B81935" w:rsidP="00B81935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D03220">
        <w:rPr>
          <w:rFonts w:ascii="Times New Roman" w:hAnsi="Times New Roman"/>
          <w:sz w:val="24"/>
          <w:szCs w:val="24"/>
        </w:rPr>
        <w:t>на обеспечение дорожно-транспортной сети дорожными знаками и другими техническими устройствами</w:t>
      </w:r>
      <w:r w:rsidRPr="00D03220">
        <w:rPr>
          <w:sz w:val="24"/>
          <w:szCs w:val="24"/>
        </w:rPr>
        <w:t xml:space="preserve"> </w:t>
      </w:r>
      <w:r w:rsidRPr="00D03220">
        <w:rPr>
          <w:rFonts w:ascii="Times New Roman" w:hAnsi="Times New Roman"/>
          <w:sz w:val="24"/>
          <w:szCs w:val="24"/>
        </w:rPr>
        <w:t xml:space="preserve">на сумму 100,0 </w:t>
      </w:r>
      <w:proofErr w:type="gramStart"/>
      <w:r w:rsidRPr="00D03220">
        <w:rPr>
          <w:rFonts w:ascii="Times New Roman" w:hAnsi="Times New Roman"/>
          <w:sz w:val="24"/>
          <w:szCs w:val="24"/>
        </w:rPr>
        <w:t>тыс.рублей</w:t>
      </w:r>
      <w:proofErr w:type="gramEnd"/>
      <w:r w:rsidRPr="00D03220">
        <w:rPr>
          <w:rFonts w:ascii="Times New Roman" w:hAnsi="Times New Roman"/>
          <w:sz w:val="24"/>
          <w:szCs w:val="24"/>
        </w:rPr>
        <w:t>;</w:t>
      </w:r>
    </w:p>
    <w:p w:rsidR="00B81935" w:rsidRPr="00D03220" w:rsidRDefault="00B81935" w:rsidP="00B81935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D03220">
        <w:rPr>
          <w:rFonts w:ascii="Times New Roman" w:hAnsi="Times New Roman"/>
          <w:sz w:val="24"/>
          <w:szCs w:val="24"/>
        </w:rPr>
        <w:t>на финансовое обеспечение дорожной деятельности за счет средств резервного фонда Правительства Российской Федерации</w:t>
      </w:r>
      <w:r w:rsidRPr="00D03220">
        <w:rPr>
          <w:sz w:val="24"/>
          <w:szCs w:val="24"/>
        </w:rPr>
        <w:t xml:space="preserve"> </w:t>
      </w:r>
      <w:r w:rsidRPr="00D03220">
        <w:rPr>
          <w:rFonts w:ascii="Times New Roman" w:hAnsi="Times New Roman"/>
          <w:sz w:val="24"/>
          <w:szCs w:val="24"/>
        </w:rPr>
        <w:t xml:space="preserve">на сумму 108 741,3 </w:t>
      </w:r>
      <w:proofErr w:type="gramStart"/>
      <w:r w:rsidRPr="00D03220">
        <w:rPr>
          <w:rFonts w:ascii="Times New Roman" w:hAnsi="Times New Roman"/>
          <w:sz w:val="24"/>
          <w:szCs w:val="24"/>
        </w:rPr>
        <w:t>тыс.рублей</w:t>
      </w:r>
      <w:proofErr w:type="gramEnd"/>
      <w:r w:rsidRPr="00D03220">
        <w:rPr>
          <w:rFonts w:ascii="Times New Roman" w:hAnsi="Times New Roman"/>
          <w:sz w:val="24"/>
          <w:szCs w:val="24"/>
        </w:rPr>
        <w:t>;</w:t>
      </w:r>
    </w:p>
    <w:p w:rsidR="00C96187" w:rsidRPr="00D03220" w:rsidRDefault="00B81935" w:rsidP="00B81935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D03220">
        <w:rPr>
          <w:rFonts w:ascii="Times New Roman" w:hAnsi="Times New Roman"/>
          <w:b/>
          <w:i/>
          <w:sz w:val="24"/>
          <w:szCs w:val="24"/>
        </w:rPr>
        <w:t xml:space="preserve">уменьшены </w:t>
      </w:r>
      <w:r w:rsidRPr="00D03220">
        <w:rPr>
          <w:rFonts w:ascii="Times New Roman" w:hAnsi="Times New Roman"/>
          <w:sz w:val="24"/>
          <w:szCs w:val="24"/>
        </w:rPr>
        <w:t>бюджетные ассигнования</w:t>
      </w:r>
    </w:p>
    <w:p w:rsidR="00B81935" w:rsidRPr="00D03220" w:rsidRDefault="00B81935" w:rsidP="00347CDE">
      <w:pPr>
        <w:pStyle w:val="a3"/>
        <w:numPr>
          <w:ilvl w:val="0"/>
          <w:numId w:val="21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D03220">
        <w:rPr>
          <w:rFonts w:ascii="Times New Roman" w:hAnsi="Times New Roman"/>
          <w:sz w:val="24"/>
          <w:szCs w:val="24"/>
        </w:rPr>
        <w:t xml:space="preserve">на содержание автомобильных дорог и дворовых территорий в </w:t>
      </w:r>
      <w:r w:rsidR="00D03220" w:rsidRPr="00D03220">
        <w:rPr>
          <w:rFonts w:ascii="Times New Roman" w:hAnsi="Times New Roman"/>
          <w:sz w:val="24"/>
          <w:szCs w:val="24"/>
        </w:rPr>
        <w:t>границах Вяземского</w:t>
      </w:r>
      <w:r w:rsidRPr="00D03220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D0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220">
        <w:rPr>
          <w:rFonts w:ascii="Times New Roman" w:hAnsi="Times New Roman"/>
          <w:sz w:val="24"/>
          <w:szCs w:val="24"/>
        </w:rPr>
        <w:t xml:space="preserve">на сумму 1 127,8 </w:t>
      </w:r>
      <w:proofErr w:type="gramStart"/>
      <w:r w:rsidRPr="00D03220">
        <w:rPr>
          <w:rFonts w:ascii="Times New Roman" w:hAnsi="Times New Roman"/>
          <w:sz w:val="24"/>
          <w:szCs w:val="24"/>
        </w:rPr>
        <w:t>тыс.рублей</w:t>
      </w:r>
      <w:proofErr w:type="gramEnd"/>
      <w:r w:rsidRPr="00D03220">
        <w:rPr>
          <w:rFonts w:ascii="Times New Roman" w:hAnsi="Times New Roman"/>
          <w:sz w:val="24"/>
          <w:szCs w:val="24"/>
        </w:rPr>
        <w:t xml:space="preserve">; </w:t>
      </w:r>
    </w:p>
    <w:p w:rsidR="00B81935" w:rsidRPr="00D03220" w:rsidRDefault="00B81935" w:rsidP="00347CDE">
      <w:pPr>
        <w:pStyle w:val="a3"/>
        <w:numPr>
          <w:ilvl w:val="0"/>
          <w:numId w:val="21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D03220">
        <w:rPr>
          <w:rFonts w:ascii="Times New Roman" w:hAnsi="Times New Roman"/>
          <w:sz w:val="24"/>
          <w:szCs w:val="24"/>
        </w:rPr>
        <w:t xml:space="preserve">на проектирование, строительство, реконструкцию, капитальный ремонт и ремонт автомобильных дорог общего пользования местного значения на сумму 108 741,3 </w:t>
      </w:r>
      <w:proofErr w:type="gramStart"/>
      <w:r w:rsidRPr="00D03220">
        <w:rPr>
          <w:rFonts w:ascii="Times New Roman" w:hAnsi="Times New Roman"/>
          <w:sz w:val="24"/>
          <w:szCs w:val="24"/>
        </w:rPr>
        <w:t>тыс.рублей</w:t>
      </w:r>
      <w:proofErr w:type="gramEnd"/>
      <w:r w:rsidRPr="00D03220">
        <w:rPr>
          <w:rFonts w:ascii="Times New Roman" w:hAnsi="Times New Roman"/>
          <w:sz w:val="24"/>
          <w:szCs w:val="24"/>
        </w:rPr>
        <w:t>;</w:t>
      </w:r>
    </w:p>
    <w:p w:rsidR="00B81935" w:rsidRPr="00D03220" w:rsidRDefault="00347CDE" w:rsidP="00347CDE">
      <w:pPr>
        <w:pStyle w:val="a3"/>
        <w:numPr>
          <w:ilvl w:val="0"/>
          <w:numId w:val="21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D03220">
        <w:rPr>
          <w:rFonts w:ascii="Times New Roman" w:hAnsi="Times New Roman"/>
          <w:sz w:val="24"/>
          <w:szCs w:val="24"/>
        </w:rPr>
        <w:t>на п</w:t>
      </w:r>
      <w:r w:rsidR="00B81935" w:rsidRPr="00D03220">
        <w:rPr>
          <w:rFonts w:ascii="Times New Roman" w:hAnsi="Times New Roman"/>
          <w:sz w:val="24"/>
          <w:szCs w:val="24"/>
        </w:rPr>
        <w:t>роведение технической инвентаризации и оформление кадастровых и технических паспортов автомобильных дорог расположенных на территории Вяземского городского поселения Вяземского района Смоленской области</w:t>
      </w:r>
      <w:r w:rsidRPr="00D03220">
        <w:rPr>
          <w:rFonts w:ascii="Times New Roman" w:hAnsi="Times New Roman"/>
          <w:sz w:val="24"/>
          <w:szCs w:val="24"/>
        </w:rPr>
        <w:t xml:space="preserve"> на сумму 66,7 </w:t>
      </w:r>
      <w:proofErr w:type="gramStart"/>
      <w:r w:rsidRPr="00D03220">
        <w:rPr>
          <w:rFonts w:ascii="Times New Roman" w:hAnsi="Times New Roman"/>
          <w:sz w:val="24"/>
          <w:szCs w:val="24"/>
        </w:rPr>
        <w:t>тыс.рублей</w:t>
      </w:r>
      <w:proofErr w:type="gramEnd"/>
      <w:r w:rsidRPr="00D03220">
        <w:rPr>
          <w:rFonts w:ascii="Times New Roman" w:hAnsi="Times New Roman"/>
          <w:sz w:val="24"/>
          <w:szCs w:val="24"/>
        </w:rPr>
        <w:t>;</w:t>
      </w:r>
    </w:p>
    <w:p w:rsidR="00821A37" w:rsidRPr="00D03220" w:rsidRDefault="00821A37" w:rsidP="00821A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21A37" w:rsidRPr="00D03220" w:rsidRDefault="00821A37" w:rsidP="00821A37">
      <w:pPr>
        <w:numPr>
          <w:ilvl w:val="0"/>
          <w:numId w:val="22"/>
        </w:numPr>
        <w:ind w:left="284"/>
        <w:jc w:val="both"/>
        <w:rPr>
          <w:rFonts w:eastAsiaTheme="minorHAnsi" w:cstheme="minorBidi"/>
          <w:lang w:eastAsia="en-US"/>
        </w:rPr>
      </w:pPr>
      <w:r w:rsidRPr="00D03220">
        <w:rPr>
          <w:rFonts w:eastAsiaTheme="minorHAnsi" w:cstheme="minorBidi"/>
          <w:bCs/>
          <w:lang w:eastAsia="en-US"/>
        </w:rPr>
        <w:t>на реализацию муниципальной программы «</w:t>
      </w:r>
      <w:r w:rsidRPr="00D03220">
        <w:rPr>
          <w:rFonts w:eastAsiaTheme="minorHAnsi" w:cstheme="minorBidi"/>
          <w:b/>
          <w:bCs/>
          <w:i/>
          <w:lang w:eastAsia="en-US"/>
        </w:rPr>
        <w:t>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области»</w:t>
      </w:r>
      <w:r w:rsidRPr="00D03220">
        <w:rPr>
          <w:rFonts w:eastAsiaTheme="minorHAnsi" w:cstheme="minorBidi"/>
          <w:bCs/>
          <w:lang w:eastAsia="en-US"/>
        </w:rPr>
        <w:t xml:space="preserve"> предлагаются к утверждению расходы в сумме </w:t>
      </w:r>
      <w:r w:rsidRPr="00D03220">
        <w:rPr>
          <w:rFonts w:eastAsiaTheme="minorHAnsi" w:cstheme="minorBidi"/>
          <w:b/>
          <w:bCs/>
          <w:lang w:eastAsia="en-US"/>
        </w:rPr>
        <w:t>469 335,7</w:t>
      </w:r>
      <w:r w:rsidRPr="00D03220">
        <w:rPr>
          <w:rFonts w:eastAsiaTheme="minorHAnsi" w:cstheme="minorBidi"/>
          <w:bCs/>
          <w:lang w:eastAsia="en-US"/>
        </w:rPr>
        <w:t xml:space="preserve"> </w:t>
      </w:r>
      <w:proofErr w:type="gramStart"/>
      <w:r w:rsidRPr="00D03220">
        <w:rPr>
          <w:rFonts w:eastAsiaTheme="minorHAnsi" w:cstheme="minorBidi"/>
          <w:bCs/>
          <w:lang w:eastAsia="en-US"/>
        </w:rPr>
        <w:t>тыс.рублей</w:t>
      </w:r>
      <w:proofErr w:type="gramEnd"/>
      <w:r w:rsidRPr="00D03220">
        <w:rPr>
          <w:rFonts w:eastAsiaTheme="minorHAnsi" w:cstheme="minorBidi"/>
          <w:bCs/>
          <w:lang w:eastAsia="en-US"/>
        </w:rPr>
        <w:t xml:space="preserve"> с увеличением на </w:t>
      </w:r>
      <w:r w:rsidRPr="00D03220">
        <w:rPr>
          <w:rFonts w:eastAsiaTheme="minorHAnsi" w:cstheme="minorBidi"/>
          <w:b/>
          <w:bCs/>
          <w:lang w:eastAsia="en-US"/>
        </w:rPr>
        <w:t>2 225,9</w:t>
      </w:r>
      <w:r w:rsidRPr="00D03220">
        <w:rPr>
          <w:rFonts w:eastAsiaTheme="minorHAnsi" w:cstheme="minorBidi"/>
          <w:bCs/>
          <w:lang w:eastAsia="en-US"/>
        </w:rPr>
        <w:t xml:space="preserve"> тыс.рублей за счет увеличения собственных доходов бюджета согласно предоставленной пояснительной записки</w:t>
      </w:r>
      <w:r w:rsidR="00596D81" w:rsidRPr="00D03220">
        <w:rPr>
          <w:rFonts w:eastAsiaTheme="minorHAnsi" w:cstheme="minorBidi"/>
          <w:bCs/>
          <w:lang w:eastAsia="en-US"/>
        </w:rPr>
        <w:t>;</w:t>
      </w:r>
    </w:p>
    <w:p w:rsidR="00B81935" w:rsidRPr="00D03220" w:rsidRDefault="00B81935" w:rsidP="00B81935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B81935" w:rsidRPr="00D03220" w:rsidRDefault="00821A37" w:rsidP="00821A37">
      <w:pPr>
        <w:pStyle w:val="a3"/>
        <w:numPr>
          <w:ilvl w:val="0"/>
          <w:numId w:val="22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03220">
        <w:rPr>
          <w:rFonts w:ascii="Times New Roman" w:hAnsi="Times New Roman"/>
          <w:bCs/>
          <w:sz w:val="24"/>
          <w:szCs w:val="24"/>
        </w:rPr>
        <w:t>на реализацию муниципальной программы «</w:t>
      </w:r>
      <w:r w:rsidRPr="00D03220">
        <w:rPr>
          <w:rFonts w:ascii="Times New Roman" w:hAnsi="Times New Roman"/>
          <w:b/>
          <w:bCs/>
          <w:i/>
          <w:sz w:val="24"/>
          <w:szCs w:val="24"/>
        </w:rPr>
        <w:t>Благоустройство территории Вяземского городского поселения Вяземского района Смоленской области»</w:t>
      </w:r>
      <w:r w:rsidRPr="00D03220">
        <w:rPr>
          <w:rFonts w:ascii="Times New Roman" w:hAnsi="Times New Roman"/>
          <w:bCs/>
          <w:sz w:val="24"/>
          <w:szCs w:val="24"/>
        </w:rPr>
        <w:t xml:space="preserve"> предлагаются к утверждению расходы в сумме </w:t>
      </w:r>
      <w:r w:rsidRPr="00D03220">
        <w:rPr>
          <w:rFonts w:ascii="Times New Roman" w:hAnsi="Times New Roman"/>
          <w:b/>
          <w:bCs/>
          <w:sz w:val="24"/>
          <w:szCs w:val="24"/>
        </w:rPr>
        <w:t>63 046,4</w:t>
      </w:r>
      <w:r w:rsidRPr="00D0322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03220">
        <w:rPr>
          <w:rFonts w:ascii="Times New Roman" w:hAnsi="Times New Roman"/>
          <w:bCs/>
          <w:sz w:val="24"/>
          <w:szCs w:val="24"/>
        </w:rPr>
        <w:t>тыс.рублей</w:t>
      </w:r>
      <w:proofErr w:type="gramEnd"/>
      <w:r w:rsidRPr="00D03220">
        <w:rPr>
          <w:rFonts w:ascii="Times New Roman" w:hAnsi="Times New Roman"/>
          <w:bCs/>
          <w:sz w:val="24"/>
          <w:szCs w:val="24"/>
        </w:rPr>
        <w:t xml:space="preserve"> с увеличением на </w:t>
      </w:r>
      <w:r w:rsidRPr="00D03220">
        <w:rPr>
          <w:rFonts w:ascii="Times New Roman" w:hAnsi="Times New Roman"/>
          <w:b/>
          <w:bCs/>
          <w:sz w:val="24"/>
          <w:szCs w:val="24"/>
        </w:rPr>
        <w:t>400,0</w:t>
      </w:r>
      <w:r w:rsidRPr="00D03220">
        <w:rPr>
          <w:rFonts w:ascii="Times New Roman" w:hAnsi="Times New Roman"/>
          <w:bCs/>
          <w:sz w:val="24"/>
          <w:szCs w:val="24"/>
        </w:rPr>
        <w:t xml:space="preserve"> тыс.рублей за счет перераспределения бюджетных ассигнований между муниципальными программами и непрограммными расходами бюджета по озеленению территории г. Вязьма.</w:t>
      </w:r>
    </w:p>
    <w:p w:rsidR="00B81935" w:rsidRPr="00D03220" w:rsidRDefault="00B81935" w:rsidP="00B81935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B81935" w:rsidRPr="00D03220" w:rsidRDefault="00B75D3A" w:rsidP="003E1A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03220">
        <w:rPr>
          <w:rFonts w:ascii="Times New Roman" w:hAnsi="Times New Roman"/>
          <w:b/>
          <w:i/>
          <w:sz w:val="24"/>
          <w:szCs w:val="24"/>
          <w:u w:val="single"/>
        </w:rPr>
        <w:t>Непрограммные расходы</w:t>
      </w:r>
      <w:r w:rsidRPr="00D03220">
        <w:rPr>
          <w:rFonts w:ascii="Times New Roman" w:hAnsi="Times New Roman"/>
          <w:sz w:val="24"/>
          <w:szCs w:val="24"/>
        </w:rPr>
        <w:t xml:space="preserve"> предлагаются к утверждению на 2021 год в сумме </w:t>
      </w:r>
      <w:r w:rsidRPr="00D03220">
        <w:rPr>
          <w:rFonts w:ascii="Times New Roman" w:hAnsi="Times New Roman"/>
          <w:b/>
          <w:sz w:val="24"/>
          <w:szCs w:val="24"/>
        </w:rPr>
        <w:t>18 505,1</w:t>
      </w:r>
      <w:r w:rsidRPr="00D032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3220">
        <w:rPr>
          <w:rFonts w:ascii="Times New Roman" w:hAnsi="Times New Roman"/>
          <w:sz w:val="24"/>
          <w:szCs w:val="24"/>
        </w:rPr>
        <w:t>тыс.рублей</w:t>
      </w:r>
      <w:proofErr w:type="gramEnd"/>
      <w:r w:rsidRPr="00D03220">
        <w:rPr>
          <w:rFonts w:ascii="Times New Roman" w:hAnsi="Times New Roman"/>
          <w:sz w:val="24"/>
          <w:szCs w:val="24"/>
        </w:rPr>
        <w:t xml:space="preserve"> с увеличением на </w:t>
      </w:r>
      <w:r w:rsidRPr="00D03220">
        <w:rPr>
          <w:rFonts w:ascii="Times New Roman" w:hAnsi="Times New Roman"/>
          <w:b/>
          <w:sz w:val="24"/>
          <w:szCs w:val="24"/>
        </w:rPr>
        <w:t>298,2</w:t>
      </w:r>
      <w:r w:rsidRPr="00D03220">
        <w:rPr>
          <w:rFonts w:ascii="Times New Roman" w:hAnsi="Times New Roman"/>
          <w:sz w:val="24"/>
          <w:szCs w:val="24"/>
        </w:rPr>
        <w:t xml:space="preserve"> тыс.рублей (или на 1,6 процента). Согласно пояснительной записки увеличение предлагается за счет увеличения собственных доходов бюджета в сумме 258,5 </w:t>
      </w:r>
      <w:proofErr w:type="gramStart"/>
      <w:r w:rsidRPr="00D03220">
        <w:rPr>
          <w:rFonts w:ascii="Times New Roman" w:hAnsi="Times New Roman"/>
          <w:sz w:val="24"/>
          <w:szCs w:val="24"/>
        </w:rPr>
        <w:t>тыс.рублей</w:t>
      </w:r>
      <w:proofErr w:type="gramEnd"/>
      <w:r w:rsidRPr="00D03220">
        <w:rPr>
          <w:rFonts w:ascii="Times New Roman" w:hAnsi="Times New Roman"/>
          <w:sz w:val="24"/>
          <w:szCs w:val="24"/>
        </w:rPr>
        <w:t xml:space="preserve"> (расходы на исполнение судебных актов) и за счет </w:t>
      </w:r>
      <w:r w:rsidR="002E3B1B" w:rsidRPr="00D03220">
        <w:rPr>
          <w:rFonts w:ascii="Times New Roman" w:hAnsi="Times New Roman"/>
          <w:sz w:val="24"/>
          <w:szCs w:val="24"/>
        </w:rPr>
        <w:t xml:space="preserve">перераспределения бюджетных ассигнований между муниципальными программами и непрограммными расходами бюджета в сумме 39,7 тыс.рублей (выплаты денежного поощрения «Почетному гражданину города Вязьма»). </w:t>
      </w:r>
    </w:p>
    <w:p w:rsidR="00B75D3A" w:rsidRPr="00D03220" w:rsidRDefault="00B75D3A" w:rsidP="00B81935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2D5A37" w:rsidRDefault="002D5A37" w:rsidP="005E1C21">
      <w:pPr>
        <w:jc w:val="center"/>
        <w:rPr>
          <w:b/>
          <w:i/>
          <w:u w:val="single"/>
        </w:rPr>
      </w:pPr>
    </w:p>
    <w:p w:rsidR="005E1C21" w:rsidRPr="00D03220" w:rsidRDefault="005E1C21" w:rsidP="005E1C21">
      <w:pPr>
        <w:jc w:val="center"/>
        <w:rPr>
          <w:b/>
          <w:i/>
          <w:u w:val="single"/>
        </w:rPr>
      </w:pPr>
      <w:r w:rsidRPr="00D03220">
        <w:rPr>
          <w:b/>
          <w:i/>
          <w:u w:val="single"/>
        </w:rPr>
        <w:lastRenderedPageBreak/>
        <w:t>Дефицит бюджета</w:t>
      </w:r>
    </w:p>
    <w:p w:rsidR="005E1C21" w:rsidRPr="00D03220" w:rsidRDefault="005E1C21" w:rsidP="005E1C21">
      <w:pPr>
        <w:ind w:firstLine="708"/>
        <w:jc w:val="both"/>
        <w:rPr>
          <w:rFonts w:eastAsiaTheme="minorHAnsi"/>
          <w:b/>
          <w:lang w:eastAsia="en-US"/>
        </w:rPr>
      </w:pPr>
    </w:p>
    <w:p w:rsidR="005E1C21" w:rsidRPr="00D03220" w:rsidRDefault="005E1C21" w:rsidP="005E1C21">
      <w:pPr>
        <w:ind w:firstLine="708"/>
        <w:jc w:val="both"/>
        <w:rPr>
          <w:rFonts w:eastAsiaTheme="minorHAnsi"/>
          <w:color w:val="C0504D" w:themeColor="accent2"/>
          <w:lang w:eastAsia="en-US"/>
        </w:rPr>
      </w:pPr>
      <w:r w:rsidRPr="00D03220">
        <w:rPr>
          <w:rFonts w:eastAsiaTheme="minorHAnsi"/>
          <w:b/>
          <w:lang w:eastAsia="en-US"/>
        </w:rPr>
        <w:t xml:space="preserve">Дефицит бюджета </w:t>
      </w:r>
      <w:r w:rsidRPr="00D03220">
        <w:rPr>
          <w:rFonts w:eastAsiaTheme="minorHAnsi"/>
          <w:lang w:eastAsia="en-US"/>
        </w:rPr>
        <w:t>Вяземского городского поселения Вяземского района Смоленской области</w:t>
      </w:r>
      <w:r w:rsidRPr="00D03220">
        <w:rPr>
          <w:rFonts w:eastAsiaTheme="minorHAnsi"/>
          <w:b/>
          <w:lang w:eastAsia="en-US"/>
        </w:rPr>
        <w:t xml:space="preserve"> </w:t>
      </w:r>
      <w:r w:rsidRPr="00D03220">
        <w:t xml:space="preserve">планируется утвердить </w:t>
      </w:r>
      <w:r w:rsidRPr="00D03220">
        <w:rPr>
          <w:rFonts w:eastAsiaTheme="minorHAnsi"/>
          <w:lang w:eastAsia="en-US"/>
        </w:rPr>
        <w:t xml:space="preserve">в сумме </w:t>
      </w:r>
      <w:r w:rsidRPr="00D03220">
        <w:rPr>
          <w:rFonts w:eastAsiaTheme="minorHAnsi"/>
          <w:b/>
          <w:lang w:eastAsia="en-US"/>
        </w:rPr>
        <w:t>17 828,1</w:t>
      </w:r>
      <w:r w:rsidRPr="00D03220">
        <w:rPr>
          <w:rFonts w:eastAsiaTheme="minorHAnsi"/>
          <w:lang w:eastAsia="en-US"/>
        </w:rPr>
        <w:t xml:space="preserve"> </w:t>
      </w:r>
      <w:proofErr w:type="gramStart"/>
      <w:r w:rsidRPr="00D03220">
        <w:rPr>
          <w:rFonts w:eastAsiaTheme="minorHAnsi"/>
          <w:lang w:eastAsia="en-US"/>
        </w:rPr>
        <w:t>тыс.рублей</w:t>
      </w:r>
      <w:proofErr w:type="gramEnd"/>
      <w:r w:rsidRPr="00D03220">
        <w:rPr>
          <w:rFonts w:eastAsiaTheme="minorHAnsi"/>
          <w:lang w:eastAsia="en-US"/>
        </w:rPr>
        <w:t xml:space="preserve"> (без изменений), что составляет </w:t>
      </w:r>
      <w:r w:rsidRPr="00D03220">
        <w:rPr>
          <w:rFonts w:eastAsiaTheme="minorHAnsi"/>
          <w:b/>
          <w:lang w:eastAsia="en-US"/>
        </w:rPr>
        <w:t>9,0</w:t>
      </w:r>
      <w:r w:rsidRPr="00D03220">
        <w:rPr>
          <w:rFonts w:eastAsiaTheme="minorHAnsi"/>
          <w:lang w:eastAsia="en-US"/>
        </w:rPr>
        <w:t xml:space="preserve"> процентов от утвержденного общего годового объема доходов бюджета района без учета утвержденного объема безвозмездных поступлений. </w:t>
      </w:r>
    </w:p>
    <w:p w:rsidR="005E1C21" w:rsidRPr="00D03220" w:rsidRDefault="005E1C21" w:rsidP="005E1C21">
      <w:pPr>
        <w:ind w:firstLine="708"/>
        <w:jc w:val="both"/>
      </w:pPr>
      <w:r w:rsidRPr="00D03220">
        <w:t xml:space="preserve">В плановом периоде 2022 и 2023 годов бюджет района предлагается утвердить с дефицитом (профицитом) в сумме </w:t>
      </w:r>
      <w:r w:rsidRPr="00D03220">
        <w:rPr>
          <w:b/>
        </w:rPr>
        <w:t>0,0</w:t>
      </w:r>
      <w:r w:rsidRPr="00D03220">
        <w:t xml:space="preserve"> </w:t>
      </w:r>
      <w:proofErr w:type="gramStart"/>
      <w:r w:rsidRPr="00D03220">
        <w:t>тыс.рублей</w:t>
      </w:r>
      <w:proofErr w:type="gramEnd"/>
      <w:r w:rsidRPr="00D03220">
        <w:t>.</w:t>
      </w:r>
    </w:p>
    <w:p w:rsidR="005E1C21" w:rsidRPr="00D03220" w:rsidRDefault="005E1C21" w:rsidP="005E1C21">
      <w:pPr>
        <w:ind w:firstLine="426"/>
        <w:jc w:val="center"/>
        <w:rPr>
          <w:rFonts w:eastAsiaTheme="minorHAnsi"/>
          <w:b/>
          <w:lang w:eastAsia="en-US"/>
        </w:rPr>
      </w:pPr>
    </w:p>
    <w:p w:rsidR="005E1C21" w:rsidRPr="00D03220" w:rsidRDefault="005E1C21" w:rsidP="005E1C21">
      <w:pPr>
        <w:jc w:val="center"/>
        <w:rPr>
          <w:rFonts w:eastAsiaTheme="minorHAnsi"/>
          <w:b/>
          <w:i/>
          <w:u w:val="single"/>
          <w:lang w:eastAsia="en-US"/>
        </w:rPr>
      </w:pPr>
      <w:r w:rsidRPr="00D03220">
        <w:rPr>
          <w:b/>
          <w:i/>
          <w:u w:val="single"/>
        </w:rPr>
        <w:t>Резервные фонды</w:t>
      </w:r>
    </w:p>
    <w:p w:rsidR="005E1C21" w:rsidRPr="00D03220" w:rsidRDefault="005E1C21" w:rsidP="005E1C21">
      <w:pPr>
        <w:ind w:firstLine="709"/>
        <w:jc w:val="both"/>
      </w:pPr>
    </w:p>
    <w:p w:rsidR="005E1C21" w:rsidRPr="00D03220" w:rsidRDefault="005E1C21" w:rsidP="005E1C21">
      <w:pPr>
        <w:ind w:firstLine="709"/>
        <w:jc w:val="both"/>
      </w:pPr>
      <w:r w:rsidRPr="00D03220">
        <w:t xml:space="preserve">Резервный фонд сформирован исполнительным органом местного самоуправления – Администрацией муниципального образования Вяземского городского поселения Вяземского района Смоленской области за счет собственных средств бюджета. </w:t>
      </w:r>
    </w:p>
    <w:p w:rsidR="005E1C21" w:rsidRPr="00D03220" w:rsidRDefault="005E1C21" w:rsidP="005E1C21">
      <w:pPr>
        <w:ind w:firstLine="709"/>
        <w:jc w:val="both"/>
      </w:pPr>
      <w:r w:rsidRPr="00D03220">
        <w:t xml:space="preserve">Порядок использования резервного фонда Администрации муниципального образования "Вяземский район" Смоленской области, утвержден постановлением Администрации муниципального образования "Вяземский район" Смоленской области от </w:t>
      </w:r>
      <w:r w:rsidR="00845223" w:rsidRPr="00D03220">
        <w:t>16</w:t>
      </w:r>
      <w:r w:rsidRPr="00D03220">
        <w:t>.02.2015 №1</w:t>
      </w:r>
      <w:r w:rsidR="00845223" w:rsidRPr="00D03220">
        <w:t>84</w:t>
      </w:r>
      <w:r w:rsidRPr="00D03220">
        <w:t xml:space="preserve">. </w:t>
      </w:r>
    </w:p>
    <w:p w:rsidR="005E1C21" w:rsidRPr="00D03220" w:rsidRDefault="005E1C21" w:rsidP="005E1C21">
      <w:pPr>
        <w:ind w:firstLine="709"/>
        <w:jc w:val="both"/>
      </w:pPr>
      <w:r w:rsidRPr="00D03220">
        <w:t xml:space="preserve">Плановые бюджетные назначения резервного фонда, сформированного на 2021 год, </w:t>
      </w:r>
      <w:r w:rsidR="00845223" w:rsidRPr="00D03220">
        <w:t xml:space="preserve">предлагаются к утверждению без изменений в сумме </w:t>
      </w:r>
      <w:r w:rsidR="00845223" w:rsidRPr="00D03220">
        <w:rPr>
          <w:b/>
        </w:rPr>
        <w:t>2 563,1</w:t>
      </w:r>
      <w:r w:rsidR="00845223" w:rsidRPr="00D03220">
        <w:t xml:space="preserve"> </w:t>
      </w:r>
      <w:proofErr w:type="gramStart"/>
      <w:r w:rsidR="00845223" w:rsidRPr="00D03220">
        <w:t>тыс.</w:t>
      </w:r>
      <w:r w:rsidRPr="00D03220">
        <w:t>рублей</w:t>
      </w:r>
      <w:proofErr w:type="gramEnd"/>
      <w:r w:rsidRPr="00D03220">
        <w:t xml:space="preserve">. </w:t>
      </w:r>
    </w:p>
    <w:p w:rsidR="005E1C21" w:rsidRPr="00D03220" w:rsidRDefault="005E1C21" w:rsidP="005E1C21">
      <w:pPr>
        <w:ind w:firstLine="709"/>
        <w:jc w:val="both"/>
      </w:pPr>
      <w:r w:rsidRPr="00D03220">
        <w:t>Размер резервного фонда не превышает ограничения, установленные пунктом 3 статьи 81 Бюджетного кодекса РФ (3,0% общего объема расходов) и составляет 0,</w:t>
      </w:r>
      <w:r w:rsidR="00845223" w:rsidRPr="00D03220">
        <w:t>5</w:t>
      </w:r>
      <w:r w:rsidRPr="00D03220">
        <w:t xml:space="preserve">% общего объема расходов бюджета </w:t>
      </w:r>
      <w:r w:rsidR="00845223" w:rsidRPr="00D03220">
        <w:t>Вяземского городского поселения Вяземского района Смоленской области</w:t>
      </w:r>
      <w:r w:rsidRPr="00D03220">
        <w:t xml:space="preserve">. </w:t>
      </w:r>
    </w:p>
    <w:p w:rsidR="005E1C21" w:rsidRPr="005E1C21" w:rsidRDefault="005E1C21" w:rsidP="005E1C21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03220">
        <w:t>Представленным</w:t>
      </w:r>
      <w:r w:rsidRPr="005E1C21">
        <w:t xml:space="preserve"> проектом решения изменение объемов резервного фонда на плановый период 2022 и 2023 годов не предусмотрено</w:t>
      </w:r>
      <w:r w:rsidR="00845223">
        <w:t>.</w:t>
      </w:r>
    </w:p>
    <w:p w:rsidR="00A247E8" w:rsidRDefault="00A247E8" w:rsidP="00A247E8">
      <w:pPr>
        <w:tabs>
          <w:tab w:val="left" w:pos="709"/>
        </w:tabs>
        <w:contextualSpacing/>
        <w:jc w:val="both"/>
        <w:rPr>
          <w:i/>
          <w:sz w:val="28"/>
          <w:szCs w:val="28"/>
        </w:rPr>
      </w:pPr>
    </w:p>
    <w:p w:rsidR="00A247E8" w:rsidRPr="00D03220" w:rsidRDefault="00A247E8" w:rsidP="00A247E8">
      <w:pPr>
        <w:tabs>
          <w:tab w:val="left" w:pos="709"/>
        </w:tabs>
        <w:contextualSpacing/>
        <w:jc w:val="both"/>
        <w:rPr>
          <w:i/>
          <w:u w:val="single"/>
        </w:rPr>
      </w:pPr>
      <w:r w:rsidRPr="00D03220">
        <w:rPr>
          <w:i/>
          <w:u w:val="single"/>
        </w:rPr>
        <w:t>По результатам экспертно-аналитического мероприятия установлено:</w:t>
      </w:r>
    </w:p>
    <w:p w:rsidR="00A247E8" w:rsidRPr="00D03220" w:rsidRDefault="00A247E8" w:rsidP="00A247E8">
      <w:pPr>
        <w:tabs>
          <w:tab w:val="left" w:pos="709"/>
        </w:tabs>
        <w:ind w:firstLine="709"/>
        <w:contextualSpacing/>
        <w:jc w:val="both"/>
      </w:pPr>
      <w:r w:rsidRPr="00D03220">
        <w:t xml:space="preserve">Проектом решения предлагается </w:t>
      </w:r>
      <w:r w:rsidRPr="00D03220">
        <w:rPr>
          <w:i/>
        </w:rPr>
        <w:t>из резервного фонда</w:t>
      </w:r>
      <w:r w:rsidRPr="00D03220">
        <w:t xml:space="preserve"> Администрации муниципального образования «Вяземский район» Смоленской области </w:t>
      </w:r>
      <w:r w:rsidRPr="00D03220">
        <w:rPr>
          <w:i/>
        </w:rPr>
        <w:t>за счет средств Вяземского городского поселения Вяземского района Смоленской области на безвозмездно</w:t>
      </w:r>
      <w:r w:rsidR="008372D0">
        <w:rPr>
          <w:i/>
        </w:rPr>
        <w:t>й</w:t>
      </w:r>
      <w:r w:rsidRPr="00D03220">
        <w:rPr>
          <w:i/>
        </w:rPr>
        <w:t xml:space="preserve"> и безвозвратной основах</w:t>
      </w:r>
      <w:r w:rsidRPr="00D03220">
        <w:t xml:space="preserve">, комитету образования Администрации муниципального образования «Вяземский район» Смоленской области </w:t>
      </w:r>
      <w:r w:rsidRPr="00D03220">
        <w:rPr>
          <w:i/>
        </w:rPr>
        <w:t>предоставить субсидию</w:t>
      </w:r>
      <w:r w:rsidRPr="00D03220">
        <w:t xml:space="preserve"> </w:t>
      </w:r>
      <w:r w:rsidRPr="00D03220">
        <w:rPr>
          <w:i/>
        </w:rPr>
        <w:t xml:space="preserve">в размере </w:t>
      </w:r>
      <w:r w:rsidRPr="00D03220">
        <w:rPr>
          <w:b/>
          <w:i/>
        </w:rPr>
        <w:t xml:space="preserve">183,2 </w:t>
      </w:r>
      <w:r w:rsidRPr="00D03220">
        <w:rPr>
          <w:i/>
        </w:rPr>
        <w:t>тыс.рублей</w:t>
      </w:r>
      <w:r w:rsidRPr="00D03220">
        <w:t xml:space="preserve"> муниципальному бюджетному учреждению дополнительного образования станции юных техников г.Вязьмы Смоленской области </w:t>
      </w:r>
      <w:r w:rsidRPr="00D03220">
        <w:rPr>
          <w:i/>
        </w:rPr>
        <w:t>на ремонт кирпичной кладки фасада здания муниципального бюджетного учреждения дополнительного образования станции юных техников г.Вязьмы Смоленской области</w:t>
      </w:r>
      <w:r w:rsidRPr="00D03220">
        <w:t xml:space="preserve"> согласно распоряжению Администрации муниципального образования «Вяземский район» Смоленской области от 16.09.2021 года №451-р.</w:t>
      </w:r>
    </w:p>
    <w:p w:rsidR="00A247E8" w:rsidRPr="00D03220" w:rsidRDefault="00A247E8" w:rsidP="00A247E8">
      <w:pPr>
        <w:tabs>
          <w:tab w:val="left" w:pos="709"/>
        </w:tabs>
        <w:ind w:firstLine="709"/>
        <w:contextualSpacing/>
        <w:jc w:val="both"/>
      </w:pPr>
    </w:p>
    <w:p w:rsidR="00A247E8" w:rsidRPr="00D03220" w:rsidRDefault="00A247E8" w:rsidP="00A247E8">
      <w:pPr>
        <w:tabs>
          <w:tab w:val="left" w:pos="709"/>
        </w:tabs>
        <w:ind w:firstLine="709"/>
        <w:contextualSpacing/>
        <w:jc w:val="both"/>
      </w:pPr>
      <w:r w:rsidRPr="00D03220">
        <w:t xml:space="preserve">Пунктом 1 ст.81 БК РФ </w:t>
      </w:r>
      <w:r w:rsidR="008372D0">
        <w:t>в</w:t>
      </w:r>
      <w:r w:rsidRPr="00D03220">
        <w:t xml:space="preserve"> расходной части бюджетов бюджетной системы Российской Федерации (за исключением бюджетов государственных внебюджетных фондов) предусматривается создание резервных фондов исполнительных органов государственной власти (местных администраций) - резервного фонда Правительства Российской Федерации, резервных фондов высших исполнительных органов государственной власти субъектов Российской Федерации, резервных фондов местных администраций».</w:t>
      </w:r>
    </w:p>
    <w:p w:rsidR="00A247E8" w:rsidRPr="00D03220" w:rsidRDefault="00A247E8" w:rsidP="00A247E8">
      <w:pPr>
        <w:tabs>
          <w:tab w:val="left" w:pos="709"/>
        </w:tabs>
        <w:ind w:firstLine="709"/>
        <w:contextualSpacing/>
        <w:jc w:val="both"/>
      </w:pPr>
      <w:r w:rsidRPr="00D03220">
        <w:t>Согласно п.4 ст.81 БК РФ</w:t>
      </w:r>
      <w:r w:rsidR="008372D0">
        <w:t xml:space="preserve"> с</w:t>
      </w:r>
      <w:r w:rsidRPr="00D03220">
        <w:t>редства резервных фондов исполнительных органов государственной власти (местных администраций) направляются на финансовое обеспечение непредвиденных расходов, в том числе на проведение аварийно-</w:t>
      </w:r>
      <w:r w:rsidRPr="00D03220">
        <w:lastRenderedPageBreak/>
        <w:t>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порядком, указанным в пункте 6 настоящей статьи».</w:t>
      </w:r>
    </w:p>
    <w:p w:rsidR="006E20E9" w:rsidRPr="00D03220" w:rsidRDefault="006E20E9" w:rsidP="00A247E8">
      <w:pPr>
        <w:tabs>
          <w:tab w:val="left" w:pos="709"/>
        </w:tabs>
        <w:ind w:firstLine="709"/>
        <w:contextualSpacing/>
        <w:jc w:val="both"/>
      </w:pPr>
    </w:p>
    <w:p w:rsidR="00A247E8" w:rsidRPr="00D03220" w:rsidRDefault="00A247E8" w:rsidP="00A247E8">
      <w:pPr>
        <w:tabs>
          <w:tab w:val="left" w:pos="709"/>
        </w:tabs>
        <w:ind w:firstLine="709"/>
        <w:contextualSpacing/>
        <w:jc w:val="both"/>
      </w:pPr>
      <w:r w:rsidRPr="00D03220">
        <w:t>Положение о порядке использования бюджетных ассигнований резервного фонда Администрации муниципального образования «Вяземский район» Смоленской области, предусмотренного в расходной части бюджета Вяземского городского поселения Вяземского района Смоленской области (далее – Положение о резервном фонде) утверждено постановлением Администрации муниципального образования «Вяземский район» Смоленской области от 16.02.2015 №184 (с изменениями).</w:t>
      </w:r>
    </w:p>
    <w:p w:rsidR="00DC3D16" w:rsidRDefault="00DC3D16" w:rsidP="005F0917">
      <w:pPr>
        <w:tabs>
          <w:tab w:val="left" w:pos="709"/>
        </w:tabs>
        <w:ind w:firstLine="709"/>
        <w:contextualSpacing/>
        <w:jc w:val="both"/>
      </w:pPr>
      <w:r>
        <w:t>П</w:t>
      </w:r>
      <w:r w:rsidRPr="008372D0">
        <w:t>остановлени</w:t>
      </w:r>
      <w:r>
        <w:t>ем</w:t>
      </w:r>
      <w:r w:rsidRPr="008372D0">
        <w:t xml:space="preserve"> Администрации муниципального образования «Вяземский район» Смоленской области</w:t>
      </w:r>
      <w:r>
        <w:t xml:space="preserve"> от 25.06.2021 №859 в вышеуказанное Положение о резервном фонде внесены изменения, согласно которым:</w:t>
      </w:r>
    </w:p>
    <w:p w:rsidR="005F0917" w:rsidRPr="00D03220" w:rsidRDefault="00DC3D16" w:rsidP="005F0917">
      <w:pPr>
        <w:tabs>
          <w:tab w:val="left" w:pos="709"/>
        </w:tabs>
        <w:ind w:firstLine="709"/>
        <w:contextualSpacing/>
        <w:jc w:val="both"/>
      </w:pPr>
      <w:r>
        <w:t>- п</w:t>
      </w:r>
      <w:r w:rsidR="00A247E8" w:rsidRPr="00D03220">
        <w:t xml:space="preserve">унктом 6 Положения о резервном фонде </w:t>
      </w:r>
      <w:r w:rsidR="006E20E9" w:rsidRPr="00D03220">
        <w:t>средства резервного фонда могут предоставляться муниципальным учреждениям, расположенным на территории городского поселени</w:t>
      </w:r>
      <w:r w:rsidR="005F0917" w:rsidRPr="00D03220">
        <w:t>я</w:t>
      </w:r>
      <w:r w:rsidR="008372D0">
        <w:t xml:space="preserve"> (в редакции)</w:t>
      </w:r>
      <w:r>
        <w:t xml:space="preserve">; </w:t>
      </w:r>
    </w:p>
    <w:p w:rsidR="006E20E9" w:rsidRPr="00D03220" w:rsidRDefault="00DC3D16" w:rsidP="005F0917">
      <w:pPr>
        <w:tabs>
          <w:tab w:val="left" w:pos="709"/>
        </w:tabs>
        <w:ind w:firstLine="709"/>
        <w:contextualSpacing/>
        <w:jc w:val="both"/>
      </w:pPr>
      <w:r>
        <w:t xml:space="preserve">- пунктом </w:t>
      </w:r>
      <w:r w:rsidR="005F0917" w:rsidRPr="00D03220">
        <w:t xml:space="preserve">8 Положения о резервном фонде при обращении за финансовой поддержкой субъекты, указанные в пункте 6 </w:t>
      </w:r>
      <w:r w:rsidR="004430B9" w:rsidRPr="00D03220">
        <w:t>настоящего Положения,</w:t>
      </w:r>
      <w:r w:rsidR="005F0917" w:rsidRPr="00D03220">
        <w:t xml:space="preserve"> направляют на имя Главы муниципального образования «Вяземский район» Смоленской области заявление с обоснованием необходимости выделения средств из резервного фонда с указанием размера запрашиваемых средств, подтвержденного сметно-финансовы</w:t>
      </w:r>
      <w:r w:rsidR="004430B9" w:rsidRPr="00D03220">
        <w:t>ми</w:t>
      </w:r>
      <w:r w:rsidR="005F0917" w:rsidRPr="00D03220">
        <w:t xml:space="preserve"> расчет</w:t>
      </w:r>
      <w:r w:rsidR="004430B9" w:rsidRPr="00D03220">
        <w:t>ами</w:t>
      </w:r>
      <w:r w:rsidR="005F0917" w:rsidRPr="00D03220">
        <w:t>, и (или) проектно-сметн</w:t>
      </w:r>
      <w:r w:rsidR="004430B9" w:rsidRPr="00D03220">
        <w:t>ой</w:t>
      </w:r>
      <w:r w:rsidR="005F0917" w:rsidRPr="00D03220">
        <w:t xml:space="preserve"> документаци</w:t>
      </w:r>
      <w:r w:rsidR="004430B9" w:rsidRPr="00D03220">
        <w:t>ей</w:t>
      </w:r>
      <w:r w:rsidR="005F0917" w:rsidRPr="00D03220">
        <w:t>. При выделении средств резервного фонда на капитальный ремонт, реконструкцию, текущий ремонт зданий, сооружений</w:t>
      </w:r>
      <w:r w:rsidR="004430B9" w:rsidRPr="00D03220">
        <w:t>, субъекты в распоряжение которых будут выделяться средства резервного фонда, предоставляют Главе муниципального образования</w:t>
      </w:r>
      <w:r w:rsidR="005F0917" w:rsidRPr="00D03220">
        <w:t xml:space="preserve"> «Вяземский район» Смоленской области</w:t>
      </w:r>
      <w:r w:rsidR="004430B9" w:rsidRPr="00D03220">
        <w:t xml:space="preserve"> сводные сметные расчеты и (или) локальные сметные расчеты.</w:t>
      </w:r>
    </w:p>
    <w:p w:rsidR="00D03220" w:rsidRPr="00D03220" w:rsidRDefault="00D03220" w:rsidP="007F744E">
      <w:pPr>
        <w:tabs>
          <w:tab w:val="left" w:pos="709"/>
        </w:tabs>
        <w:ind w:firstLine="709"/>
        <w:contextualSpacing/>
        <w:jc w:val="both"/>
        <w:rPr>
          <w:i/>
          <w:u w:val="single"/>
        </w:rPr>
      </w:pPr>
      <w:r w:rsidRPr="00D03220">
        <w:rPr>
          <w:i/>
          <w:u w:val="single"/>
        </w:rPr>
        <w:t>Согласно п.12 и п.13 Положения о резервном фонде получатели средств резервного фонда несут ответственность за целевое использование средств резервного фонда и достоверность предоставляемых ими документов, а финансовое управление осуществляет контроль за целевым использованием средств, предоставленных из резервного фонда.</w:t>
      </w:r>
    </w:p>
    <w:p w:rsidR="006E20E9" w:rsidRPr="00D03220" w:rsidRDefault="007F744E" w:rsidP="007F744E">
      <w:pPr>
        <w:tabs>
          <w:tab w:val="left" w:pos="709"/>
        </w:tabs>
        <w:ind w:firstLine="709"/>
        <w:contextualSpacing/>
        <w:jc w:val="both"/>
        <w:rPr>
          <w:b/>
          <w:i/>
        </w:rPr>
      </w:pPr>
      <w:r w:rsidRPr="00D03220">
        <w:rPr>
          <w:b/>
          <w:i/>
        </w:rPr>
        <w:t>Проект решения</w:t>
      </w:r>
      <w:r w:rsidR="00DC3D16">
        <w:rPr>
          <w:b/>
          <w:i/>
        </w:rPr>
        <w:t>, предоставленный в Контрольно-ревизионную комиссию муниципального образования «Вяземский район» Смоленской области,</w:t>
      </w:r>
      <w:r w:rsidRPr="00D03220">
        <w:rPr>
          <w:b/>
          <w:i/>
        </w:rPr>
        <w:t xml:space="preserve"> не содержит документов, подтверждающих целевое расходование бюджетных средств, выделяемых и</w:t>
      </w:r>
      <w:r w:rsidR="0019357B">
        <w:rPr>
          <w:b/>
          <w:i/>
        </w:rPr>
        <w:t>з</w:t>
      </w:r>
      <w:r w:rsidRPr="00D03220">
        <w:rPr>
          <w:b/>
          <w:i/>
        </w:rPr>
        <w:t xml:space="preserve"> резервного фонда Вяземского городского поселения Вяземского района Смоленской области.</w:t>
      </w:r>
    </w:p>
    <w:p w:rsidR="006E20E9" w:rsidRPr="008372D0" w:rsidRDefault="006E20E9" w:rsidP="00A247E8">
      <w:pPr>
        <w:tabs>
          <w:tab w:val="left" w:pos="709"/>
        </w:tabs>
        <w:ind w:firstLine="709"/>
        <w:contextualSpacing/>
        <w:jc w:val="both"/>
      </w:pPr>
    </w:p>
    <w:p w:rsidR="005C11C2" w:rsidRDefault="005C11C2" w:rsidP="005C11C2">
      <w:pPr>
        <w:ind w:firstLine="426"/>
        <w:jc w:val="center"/>
        <w:rPr>
          <w:rFonts w:eastAsiaTheme="minorHAnsi"/>
          <w:b/>
          <w:sz w:val="26"/>
          <w:szCs w:val="26"/>
          <w:lang w:eastAsia="en-US"/>
        </w:rPr>
      </w:pPr>
      <w:r w:rsidRPr="005C11C2">
        <w:rPr>
          <w:rFonts w:eastAsiaTheme="minorHAnsi"/>
          <w:b/>
          <w:lang w:eastAsia="en-US"/>
        </w:rPr>
        <w:t>Выводы</w:t>
      </w:r>
      <w:r w:rsidRPr="005C11C2">
        <w:rPr>
          <w:rFonts w:eastAsiaTheme="minorHAnsi"/>
          <w:b/>
          <w:sz w:val="26"/>
          <w:szCs w:val="26"/>
          <w:lang w:eastAsia="en-US"/>
        </w:rPr>
        <w:t>:</w:t>
      </w:r>
    </w:p>
    <w:p w:rsidR="008372D0" w:rsidRPr="005C11C2" w:rsidRDefault="008372D0" w:rsidP="005C11C2">
      <w:pPr>
        <w:ind w:firstLine="426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5C11C2" w:rsidRPr="005C11C2" w:rsidRDefault="005C11C2" w:rsidP="00DC3D16">
      <w:pPr>
        <w:numPr>
          <w:ilvl w:val="0"/>
          <w:numId w:val="24"/>
        </w:numPr>
        <w:ind w:left="284" w:hanging="284"/>
        <w:contextualSpacing/>
        <w:jc w:val="both"/>
        <w:rPr>
          <w:rFonts w:eastAsiaTheme="minorHAnsi"/>
          <w:lang w:eastAsia="en-US"/>
        </w:rPr>
      </w:pPr>
      <w:r w:rsidRPr="005C11C2">
        <w:rPr>
          <w:rFonts w:eastAsiaTheme="minorHAnsi"/>
          <w:b/>
          <w:lang w:eastAsia="en-US"/>
        </w:rPr>
        <w:t xml:space="preserve">Доходная часть бюджета </w:t>
      </w:r>
      <w:r w:rsidR="00D830A3" w:rsidRPr="00D03220">
        <w:t>Вяземского городского поселения Вяземского района Смоленской области</w:t>
      </w:r>
      <w:r w:rsidRPr="005C11C2">
        <w:rPr>
          <w:rFonts w:eastAsiaTheme="minorHAnsi"/>
          <w:lang w:eastAsia="en-US"/>
        </w:rPr>
        <w:t xml:space="preserve"> на 2021 год предлагается к утверждению в сумме </w:t>
      </w:r>
      <w:r w:rsidR="00E61408">
        <w:rPr>
          <w:b/>
        </w:rPr>
        <w:t>470 012,7</w:t>
      </w:r>
      <w:r w:rsidRPr="005C11C2">
        <w:rPr>
          <w:rFonts w:eastAsiaTheme="minorHAnsi"/>
          <w:lang w:eastAsia="en-US"/>
        </w:rPr>
        <w:t xml:space="preserve"> </w:t>
      </w:r>
      <w:proofErr w:type="gramStart"/>
      <w:r w:rsidRPr="005C11C2">
        <w:rPr>
          <w:rFonts w:eastAsiaTheme="minorHAnsi"/>
          <w:lang w:eastAsia="en-US"/>
        </w:rPr>
        <w:t>тыс.рублей</w:t>
      </w:r>
      <w:proofErr w:type="gramEnd"/>
      <w:r w:rsidRPr="005C11C2">
        <w:rPr>
          <w:rFonts w:eastAsiaTheme="minorHAnsi"/>
          <w:lang w:eastAsia="en-US"/>
        </w:rPr>
        <w:t>:</w:t>
      </w:r>
    </w:p>
    <w:p w:rsidR="005C11C2" w:rsidRPr="005C11C2" w:rsidRDefault="005C11C2" w:rsidP="00DC3D16">
      <w:pPr>
        <w:ind w:left="567" w:hanging="284"/>
        <w:jc w:val="both"/>
        <w:rPr>
          <w:rFonts w:eastAsiaTheme="minorHAnsi"/>
          <w:lang w:eastAsia="en-US"/>
        </w:rPr>
      </w:pPr>
      <w:r w:rsidRPr="005C11C2">
        <w:rPr>
          <w:rFonts w:eastAsiaTheme="minorHAnsi"/>
          <w:lang w:eastAsia="en-US"/>
        </w:rPr>
        <w:t xml:space="preserve">- за счет собственных доходов в сумме </w:t>
      </w:r>
      <w:r w:rsidR="00E61408">
        <w:rPr>
          <w:rFonts w:eastAsiaTheme="minorHAnsi"/>
          <w:b/>
          <w:lang w:eastAsia="en-US"/>
        </w:rPr>
        <w:t>199 030,2</w:t>
      </w:r>
      <w:r w:rsidRPr="005C11C2">
        <w:rPr>
          <w:rFonts w:eastAsiaTheme="minorHAnsi"/>
          <w:lang w:eastAsia="en-US"/>
        </w:rPr>
        <w:t xml:space="preserve"> </w:t>
      </w:r>
      <w:proofErr w:type="gramStart"/>
      <w:r w:rsidRPr="005C11C2">
        <w:rPr>
          <w:rFonts w:eastAsiaTheme="minorHAnsi"/>
          <w:lang w:eastAsia="en-US"/>
        </w:rPr>
        <w:t>тыс.рублей</w:t>
      </w:r>
      <w:proofErr w:type="gramEnd"/>
      <w:r w:rsidRPr="005C11C2">
        <w:rPr>
          <w:rFonts w:eastAsiaTheme="minorHAnsi"/>
          <w:lang w:eastAsia="en-US"/>
        </w:rPr>
        <w:t>;</w:t>
      </w:r>
    </w:p>
    <w:p w:rsidR="005C11C2" w:rsidRPr="005C11C2" w:rsidRDefault="005C11C2" w:rsidP="00DC3D16">
      <w:pPr>
        <w:ind w:left="567" w:hanging="284"/>
        <w:jc w:val="both"/>
        <w:rPr>
          <w:rFonts w:eastAsiaTheme="minorHAnsi"/>
          <w:lang w:eastAsia="en-US"/>
        </w:rPr>
      </w:pPr>
      <w:r w:rsidRPr="005C11C2">
        <w:rPr>
          <w:rFonts w:eastAsiaTheme="minorHAnsi"/>
          <w:lang w:eastAsia="en-US"/>
        </w:rPr>
        <w:t xml:space="preserve">- за счет безвозмездных поступлений в сумме </w:t>
      </w:r>
      <w:r w:rsidR="00E61408">
        <w:rPr>
          <w:rFonts w:eastAsiaTheme="minorHAnsi"/>
          <w:b/>
          <w:lang w:eastAsia="en-US"/>
        </w:rPr>
        <w:t>270 982,5</w:t>
      </w:r>
      <w:r w:rsidRPr="005C11C2">
        <w:rPr>
          <w:rFonts w:eastAsiaTheme="minorHAnsi"/>
          <w:lang w:eastAsia="en-US"/>
        </w:rPr>
        <w:t xml:space="preserve"> </w:t>
      </w:r>
      <w:proofErr w:type="gramStart"/>
      <w:r w:rsidRPr="005C11C2">
        <w:rPr>
          <w:rFonts w:eastAsiaTheme="minorHAnsi"/>
          <w:lang w:eastAsia="en-US"/>
        </w:rPr>
        <w:t>тыс.рублей</w:t>
      </w:r>
      <w:proofErr w:type="gramEnd"/>
      <w:r w:rsidR="00E61408">
        <w:rPr>
          <w:rFonts w:eastAsiaTheme="minorHAnsi"/>
          <w:lang w:eastAsia="en-US"/>
        </w:rPr>
        <w:t xml:space="preserve"> </w:t>
      </w:r>
      <w:r w:rsidR="00E61408" w:rsidRPr="005C11C2">
        <w:t>(</w:t>
      </w:r>
      <w:r w:rsidR="00E61408" w:rsidRPr="005C11C2">
        <w:rPr>
          <w:rFonts w:eastAsiaTheme="minorHAnsi"/>
          <w:lang w:eastAsia="en-US"/>
        </w:rPr>
        <w:t>без изменений)</w:t>
      </w:r>
      <w:r w:rsidRPr="005C11C2">
        <w:rPr>
          <w:rFonts w:eastAsiaTheme="minorHAnsi"/>
          <w:lang w:eastAsia="en-US"/>
        </w:rPr>
        <w:t>.</w:t>
      </w:r>
    </w:p>
    <w:p w:rsidR="005C11C2" w:rsidRPr="005C11C2" w:rsidRDefault="00E61408" w:rsidP="00DC3D16">
      <w:pPr>
        <w:ind w:left="284"/>
        <w:jc w:val="both"/>
      </w:pPr>
      <w:r w:rsidRPr="00E61408">
        <w:t xml:space="preserve">Изменение бюджетных назначений предусмотрено за счет увеличения неналоговых доходов в части штрафов, санкций, возмещения ущерба на сумму </w:t>
      </w:r>
      <w:r w:rsidRPr="00E61408">
        <w:rPr>
          <w:b/>
        </w:rPr>
        <w:t>291,2</w:t>
      </w:r>
      <w:r w:rsidRPr="00E61408">
        <w:t xml:space="preserve"> </w:t>
      </w:r>
      <w:proofErr w:type="gramStart"/>
      <w:r w:rsidRPr="00E61408">
        <w:t>тыс.рублей</w:t>
      </w:r>
      <w:proofErr w:type="gramEnd"/>
      <w:r w:rsidRPr="00E61408">
        <w:t xml:space="preserve"> и в части доходов от оказания платных услуг на сумму </w:t>
      </w:r>
      <w:r w:rsidRPr="00E61408">
        <w:rPr>
          <w:b/>
        </w:rPr>
        <w:t>2 232,9</w:t>
      </w:r>
      <w:r w:rsidRPr="00E61408">
        <w:t xml:space="preserve"> тыс.рублей</w:t>
      </w:r>
      <w:r w:rsidR="005C11C2" w:rsidRPr="005C11C2">
        <w:t xml:space="preserve">. </w:t>
      </w:r>
    </w:p>
    <w:p w:rsidR="005C11C2" w:rsidRPr="005C11C2" w:rsidRDefault="00D830A3" w:rsidP="00DC3D16">
      <w:pPr>
        <w:numPr>
          <w:ilvl w:val="0"/>
          <w:numId w:val="24"/>
        </w:numPr>
        <w:ind w:left="284" w:hanging="284"/>
        <w:contextualSpacing/>
        <w:jc w:val="both"/>
      </w:pPr>
      <w:r w:rsidRPr="00D830A3">
        <w:rPr>
          <w:rFonts w:eastAsiaTheme="minorHAnsi"/>
          <w:b/>
          <w:lang w:eastAsia="en-US"/>
        </w:rPr>
        <w:t>Б</w:t>
      </w:r>
      <w:r w:rsidRPr="00D830A3">
        <w:rPr>
          <w:b/>
          <w:kern w:val="2"/>
        </w:rPr>
        <w:t>юджетные назначения по доходам</w:t>
      </w:r>
      <w:r w:rsidRPr="00D830A3">
        <w:rPr>
          <w:rFonts w:eastAsiaTheme="minorHAnsi"/>
          <w:b/>
          <w:lang w:eastAsia="en-US"/>
        </w:rPr>
        <w:t xml:space="preserve"> </w:t>
      </w:r>
      <w:r w:rsidR="005C11C2" w:rsidRPr="005C11C2">
        <w:rPr>
          <w:rFonts w:eastAsiaTheme="minorHAnsi"/>
          <w:b/>
          <w:lang w:eastAsia="en-US"/>
        </w:rPr>
        <w:t xml:space="preserve">бюджета </w:t>
      </w:r>
      <w:r w:rsidRPr="00D03220">
        <w:t>Вяземского городского поселения Вяземского района Смоленской области</w:t>
      </w:r>
      <w:r w:rsidR="005C11C2" w:rsidRPr="005C11C2">
        <w:rPr>
          <w:rFonts w:eastAsiaTheme="minorHAnsi"/>
          <w:lang w:eastAsia="en-US"/>
        </w:rPr>
        <w:t xml:space="preserve"> на плановый период</w:t>
      </w:r>
      <w:r w:rsidR="005C11C2" w:rsidRPr="005C11C2">
        <w:t xml:space="preserve"> 2022 и 2023 годов </w:t>
      </w:r>
      <w:r w:rsidR="00E61408" w:rsidRPr="00917C95">
        <w:rPr>
          <w:kern w:val="2"/>
        </w:rPr>
        <w:t>не изменяются</w:t>
      </w:r>
      <w:r w:rsidR="005C11C2" w:rsidRPr="005C11C2">
        <w:t>.</w:t>
      </w:r>
      <w:r>
        <w:t xml:space="preserve"> </w:t>
      </w:r>
    </w:p>
    <w:p w:rsidR="005C11C2" w:rsidRPr="005C11C2" w:rsidRDefault="005C11C2" w:rsidP="00DC3D16">
      <w:pPr>
        <w:numPr>
          <w:ilvl w:val="0"/>
          <w:numId w:val="24"/>
        </w:numPr>
        <w:ind w:left="284" w:hanging="284"/>
        <w:contextualSpacing/>
        <w:jc w:val="both"/>
      </w:pPr>
      <w:r w:rsidRPr="005C11C2">
        <w:rPr>
          <w:rFonts w:eastAsiaTheme="minorHAnsi"/>
          <w:b/>
          <w:lang w:eastAsia="en-US"/>
        </w:rPr>
        <w:lastRenderedPageBreak/>
        <w:t xml:space="preserve">Общие расходы бюджета </w:t>
      </w:r>
      <w:r w:rsidR="00D830A3" w:rsidRPr="00D03220">
        <w:t>Вяземского городского поселения Вяземского района Смоленской области</w:t>
      </w:r>
      <w:r w:rsidRPr="005C11C2">
        <w:rPr>
          <w:rFonts w:eastAsiaTheme="minorHAnsi"/>
          <w:lang w:eastAsia="en-US"/>
        </w:rPr>
        <w:t xml:space="preserve"> </w:t>
      </w:r>
      <w:r w:rsidRPr="005C11C2">
        <w:t>предлагаются к утверждению</w:t>
      </w:r>
      <w:r w:rsidR="00D830A3">
        <w:t xml:space="preserve"> </w:t>
      </w:r>
      <w:r w:rsidRPr="005C11C2">
        <w:t xml:space="preserve">на 2021 год в сумме </w:t>
      </w:r>
      <w:r w:rsidR="00D830A3" w:rsidRPr="00D830A3">
        <w:rPr>
          <w:b/>
        </w:rPr>
        <w:t>487 840,8</w:t>
      </w:r>
      <w:r w:rsidRPr="005C11C2">
        <w:t xml:space="preserve"> </w:t>
      </w:r>
      <w:proofErr w:type="gramStart"/>
      <w:r w:rsidRPr="005C11C2">
        <w:t>тыс.рублей</w:t>
      </w:r>
      <w:proofErr w:type="gramEnd"/>
      <w:r w:rsidRPr="005C11C2">
        <w:t xml:space="preserve">, с увеличение на </w:t>
      </w:r>
      <w:r w:rsidR="00D830A3" w:rsidRPr="00D830A3">
        <w:rPr>
          <w:b/>
        </w:rPr>
        <w:t>2 524,1</w:t>
      </w:r>
      <w:r w:rsidRPr="005C11C2">
        <w:t xml:space="preserve"> тыс.рублей (или на </w:t>
      </w:r>
      <w:r w:rsidR="00D830A3">
        <w:t>0,5</w:t>
      </w:r>
      <w:r w:rsidRPr="005C11C2">
        <w:t xml:space="preserve"> процент</w:t>
      </w:r>
      <w:r w:rsidR="00D830A3">
        <w:t>ов</w:t>
      </w:r>
      <w:r w:rsidRPr="005C11C2">
        <w:t>).</w:t>
      </w:r>
    </w:p>
    <w:p w:rsidR="005C11C2" w:rsidRPr="005C11C2" w:rsidRDefault="005C11C2" w:rsidP="008F07DD">
      <w:pPr>
        <w:numPr>
          <w:ilvl w:val="0"/>
          <w:numId w:val="24"/>
        </w:numPr>
        <w:ind w:left="284" w:hanging="284"/>
        <w:contextualSpacing/>
        <w:jc w:val="both"/>
        <w:rPr>
          <w:bCs/>
          <w:lang w:eastAsia="en-US"/>
        </w:rPr>
      </w:pPr>
      <w:r w:rsidRPr="005C11C2">
        <w:rPr>
          <w:rFonts w:eastAsiaTheme="minorHAnsi"/>
          <w:b/>
          <w:lang w:eastAsia="en-US"/>
        </w:rPr>
        <w:t>Расходы бюджета</w:t>
      </w:r>
      <w:r w:rsidRPr="005C11C2">
        <w:rPr>
          <w:rFonts w:eastAsiaTheme="minorHAnsi"/>
          <w:lang w:eastAsia="en-US"/>
        </w:rPr>
        <w:t xml:space="preserve"> </w:t>
      </w:r>
      <w:r w:rsidR="00D830A3" w:rsidRPr="00D03220">
        <w:t>Вяземского городского поселения Вяземского района Смоленской области</w:t>
      </w:r>
      <w:r w:rsidRPr="005C11C2">
        <w:rPr>
          <w:rFonts w:eastAsiaTheme="minorHAnsi"/>
          <w:lang w:eastAsia="en-US"/>
        </w:rPr>
        <w:t xml:space="preserve"> представлены в разрезе муниципальных программ и непрограммных направлений деятельности.</w:t>
      </w:r>
      <w:r w:rsidRPr="005C11C2">
        <w:rPr>
          <w:bCs/>
          <w:lang w:eastAsia="en-US"/>
        </w:rPr>
        <w:t xml:space="preserve"> Удельный вес программных расходов в общей структуре расходов бюджета района составит </w:t>
      </w:r>
      <w:r w:rsidR="00D830A3">
        <w:rPr>
          <w:bCs/>
          <w:lang w:eastAsia="en-US"/>
        </w:rPr>
        <w:t>96,2</w:t>
      </w:r>
      <w:r w:rsidRPr="005C11C2">
        <w:rPr>
          <w:bCs/>
          <w:lang w:eastAsia="en-US"/>
        </w:rPr>
        <w:t xml:space="preserve"> процент</w:t>
      </w:r>
      <w:r w:rsidR="00D830A3">
        <w:rPr>
          <w:bCs/>
          <w:lang w:eastAsia="en-US"/>
        </w:rPr>
        <w:t>а</w:t>
      </w:r>
      <w:r w:rsidRPr="005C11C2">
        <w:rPr>
          <w:bCs/>
          <w:lang w:eastAsia="en-US"/>
        </w:rPr>
        <w:t xml:space="preserve">. </w:t>
      </w:r>
      <w:r w:rsidR="00D830A3">
        <w:rPr>
          <w:bCs/>
          <w:lang w:eastAsia="en-US"/>
        </w:rPr>
        <w:t xml:space="preserve"> </w:t>
      </w:r>
    </w:p>
    <w:p w:rsidR="005C11C2" w:rsidRDefault="005C11C2" w:rsidP="008F07DD">
      <w:pPr>
        <w:numPr>
          <w:ilvl w:val="0"/>
          <w:numId w:val="24"/>
        </w:numPr>
        <w:ind w:left="284" w:hanging="284"/>
        <w:contextualSpacing/>
        <w:jc w:val="both"/>
      </w:pPr>
      <w:r w:rsidRPr="005C11C2">
        <w:rPr>
          <w:bCs/>
          <w:lang w:eastAsia="en-US"/>
        </w:rPr>
        <w:t xml:space="preserve">Планируется внесение </w:t>
      </w:r>
      <w:r w:rsidRPr="005C11C2">
        <w:rPr>
          <w:b/>
          <w:bCs/>
          <w:lang w:eastAsia="en-US"/>
        </w:rPr>
        <w:t>изменение в программную часть бюджета</w:t>
      </w:r>
      <w:r w:rsidR="00D830A3" w:rsidRPr="00D830A3">
        <w:rPr>
          <w:b/>
          <w:bCs/>
          <w:lang w:eastAsia="en-US"/>
        </w:rPr>
        <w:t xml:space="preserve"> </w:t>
      </w:r>
      <w:r w:rsidR="00D830A3" w:rsidRPr="00D03220">
        <w:t>Вяземского городского поселения Вяземского района Смоленской области</w:t>
      </w:r>
      <w:r w:rsidR="00D830A3" w:rsidRPr="00D830A3">
        <w:rPr>
          <w:bCs/>
        </w:rPr>
        <w:t xml:space="preserve"> </w:t>
      </w:r>
      <w:r w:rsidRPr="005C11C2">
        <w:rPr>
          <w:bCs/>
        </w:rPr>
        <w:t>на 2021 год с увеличением на сумм</w:t>
      </w:r>
      <w:r w:rsidR="00D830A3" w:rsidRPr="00D830A3">
        <w:rPr>
          <w:bCs/>
        </w:rPr>
        <w:t>у</w:t>
      </w:r>
      <w:r w:rsidRPr="005C11C2">
        <w:rPr>
          <w:bCs/>
        </w:rPr>
        <w:t xml:space="preserve"> </w:t>
      </w:r>
      <w:r w:rsidR="00D830A3" w:rsidRPr="00D830A3">
        <w:rPr>
          <w:b/>
          <w:bCs/>
        </w:rPr>
        <w:t>2 225,9</w:t>
      </w:r>
      <w:r w:rsidRPr="005C11C2">
        <w:rPr>
          <w:b/>
          <w:bCs/>
        </w:rPr>
        <w:t xml:space="preserve"> </w:t>
      </w:r>
      <w:proofErr w:type="gramStart"/>
      <w:r w:rsidRPr="005C11C2">
        <w:rPr>
          <w:bCs/>
        </w:rPr>
        <w:t>тыс.рублей</w:t>
      </w:r>
      <w:proofErr w:type="gramEnd"/>
      <w:r w:rsidRPr="005C11C2">
        <w:rPr>
          <w:bCs/>
        </w:rPr>
        <w:t xml:space="preserve"> (или на </w:t>
      </w:r>
      <w:r w:rsidR="00D830A3" w:rsidRPr="00D830A3">
        <w:rPr>
          <w:bCs/>
        </w:rPr>
        <w:t>0,5</w:t>
      </w:r>
      <w:r w:rsidRPr="005C11C2">
        <w:rPr>
          <w:bCs/>
        </w:rPr>
        <w:t>%) и составит</w:t>
      </w:r>
      <w:r w:rsidRPr="005C11C2">
        <w:rPr>
          <w:b/>
          <w:bCs/>
        </w:rPr>
        <w:t xml:space="preserve"> </w:t>
      </w:r>
      <w:r w:rsidR="00D830A3" w:rsidRPr="00D830A3">
        <w:rPr>
          <w:b/>
          <w:bCs/>
        </w:rPr>
        <w:t>469 335,7</w:t>
      </w:r>
      <w:r w:rsidRPr="005C11C2">
        <w:rPr>
          <w:b/>
          <w:bCs/>
        </w:rPr>
        <w:t xml:space="preserve"> </w:t>
      </w:r>
      <w:r w:rsidRPr="005C11C2">
        <w:rPr>
          <w:bCs/>
        </w:rPr>
        <w:t>тыс.рублей</w:t>
      </w:r>
      <w:r w:rsidRPr="005C11C2">
        <w:t>.</w:t>
      </w:r>
    </w:p>
    <w:p w:rsidR="00D830A3" w:rsidRPr="005C11C2" w:rsidRDefault="00D830A3" w:rsidP="008F07DD">
      <w:pPr>
        <w:numPr>
          <w:ilvl w:val="0"/>
          <w:numId w:val="24"/>
        </w:numPr>
        <w:ind w:left="284" w:hanging="284"/>
        <w:contextualSpacing/>
        <w:jc w:val="both"/>
      </w:pPr>
      <w:r w:rsidRPr="00D830A3">
        <w:rPr>
          <w:b/>
          <w:i/>
        </w:rPr>
        <w:t>Непрограммные расходы</w:t>
      </w:r>
      <w:r w:rsidRPr="00D03220">
        <w:t xml:space="preserve"> предлагаются к утверждению на 2021 год в сумме </w:t>
      </w:r>
      <w:r w:rsidRPr="00D03220">
        <w:rPr>
          <w:b/>
        </w:rPr>
        <w:t>18 505,1</w:t>
      </w:r>
      <w:r w:rsidRPr="00D03220">
        <w:t xml:space="preserve"> </w:t>
      </w:r>
      <w:proofErr w:type="gramStart"/>
      <w:r w:rsidRPr="00D03220">
        <w:t>тыс.рублей</w:t>
      </w:r>
      <w:proofErr w:type="gramEnd"/>
      <w:r w:rsidRPr="00D03220">
        <w:t xml:space="preserve"> с увеличением на </w:t>
      </w:r>
      <w:r w:rsidRPr="00D03220">
        <w:rPr>
          <w:b/>
        </w:rPr>
        <w:t>298,2</w:t>
      </w:r>
      <w:r w:rsidRPr="00D03220">
        <w:t xml:space="preserve"> тыс.рублей (или на 1,6 процента).</w:t>
      </w:r>
    </w:p>
    <w:p w:rsidR="005C11C2" w:rsidRPr="005C11C2" w:rsidRDefault="005C11C2" w:rsidP="008F07DD">
      <w:pPr>
        <w:numPr>
          <w:ilvl w:val="0"/>
          <w:numId w:val="24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eastAsiaTheme="minorHAnsi"/>
          <w:color w:val="C0504D" w:themeColor="accent2"/>
          <w:lang w:eastAsia="en-US"/>
        </w:rPr>
      </w:pPr>
      <w:r w:rsidRPr="005C11C2">
        <w:rPr>
          <w:rFonts w:eastAsiaTheme="minorHAnsi"/>
          <w:b/>
          <w:lang w:eastAsia="en-US"/>
        </w:rPr>
        <w:t xml:space="preserve">Дефицит бюджета </w:t>
      </w:r>
      <w:r w:rsidR="00D830A3" w:rsidRPr="00D03220">
        <w:t>Вяземского городского поселения Вяземского района Смоленской области</w:t>
      </w:r>
      <w:r w:rsidRPr="005C11C2">
        <w:rPr>
          <w:rFonts w:eastAsiaTheme="minorHAnsi"/>
          <w:lang w:eastAsia="en-US"/>
        </w:rPr>
        <w:t xml:space="preserve"> </w:t>
      </w:r>
      <w:r w:rsidRPr="005C11C2">
        <w:t xml:space="preserve">планируется утвердить </w:t>
      </w:r>
      <w:r w:rsidRPr="005C11C2">
        <w:rPr>
          <w:rFonts w:eastAsiaTheme="minorHAnsi"/>
          <w:lang w:eastAsia="en-US"/>
        </w:rPr>
        <w:t xml:space="preserve">в сумме </w:t>
      </w:r>
      <w:r w:rsidR="00D830A3" w:rsidRPr="00D03220">
        <w:rPr>
          <w:rFonts w:eastAsiaTheme="minorHAnsi"/>
          <w:b/>
          <w:lang w:eastAsia="en-US"/>
        </w:rPr>
        <w:t>17 828,1</w:t>
      </w:r>
      <w:r w:rsidR="00D830A3" w:rsidRPr="00D03220">
        <w:rPr>
          <w:rFonts w:eastAsiaTheme="minorHAnsi"/>
          <w:lang w:eastAsia="en-US"/>
        </w:rPr>
        <w:t xml:space="preserve"> </w:t>
      </w:r>
      <w:proofErr w:type="gramStart"/>
      <w:r w:rsidR="00D830A3" w:rsidRPr="00D03220">
        <w:rPr>
          <w:rFonts w:eastAsiaTheme="minorHAnsi"/>
          <w:lang w:eastAsia="en-US"/>
        </w:rPr>
        <w:t>тыс.рублей</w:t>
      </w:r>
      <w:proofErr w:type="gramEnd"/>
      <w:r w:rsidR="00D830A3" w:rsidRPr="00D03220">
        <w:rPr>
          <w:rFonts w:eastAsiaTheme="minorHAnsi"/>
          <w:lang w:eastAsia="en-US"/>
        </w:rPr>
        <w:t xml:space="preserve"> (без изменений</w:t>
      </w:r>
      <w:r w:rsidRPr="005C11C2">
        <w:t>).</w:t>
      </w:r>
    </w:p>
    <w:p w:rsidR="005C11C2" w:rsidRPr="005C11C2" w:rsidRDefault="00D830A3" w:rsidP="008F07DD">
      <w:pPr>
        <w:numPr>
          <w:ilvl w:val="0"/>
          <w:numId w:val="24"/>
        </w:numPr>
        <w:tabs>
          <w:tab w:val="left" w:pos="426"/>
        </w:tabs>
        <w:ind w:left="284" w:hanging="284"/>
        <w:jc w:val="both"/>
        <w:rPr>
          <w:rFonts w:eastAsiaTheme="minorHAnsi"/>
          <w:color w:val="C0504D" w:themeColor="accent2"/>
          <w:lang w:eastAsia="en-US"/>
        </w:rPr>
      </w:pPr>
      <w:r w:rsidRPr="00D03220">
        <w:t xml:space="preserve">Плановые </w:t>
      </w:r>
      <w:r w:rsidRPr="005A1A45">
        <w:rPr>
          <w:b/>
        </w:rPr>
        <w:t>бюджетные назначения резервного фонда</w:t>
      </w:r>
      <w:r w:rsidRPr="00D03220">
        <w:t xml:space="preserve">, сформированного на 2021 год, предлагаются к утверждению без изменений в сумме </w:t>
      </w:r>
      <w:r w:rsidRPr="00D03220">
        <w:rPr>
          <w:b/>
        </w:rPr>
        <w:t>2 563,1</w:t>
      </w:r>
      <w:r w:rsidRPr="00D03220">
        <w:t xml:space="preserve"> </w:t>
      </w:r>
      <w:proofErr w:type="gramStart"/>
      <w:r w:rsidRPr="00D03220">
        <w:t>тыс.рублей.</w:t>
      </w:r>
      <w:r w:rsidR="005C11C2" w:rsidRPr="005C11C2">
        <w:rPr>
          <w:rFonts w:eastAsiaTheme="minorHAnsi"/>
          <w:lang w:eastAsia="en-US"/>
        </w:rPr>
        <w:t>.</w:t>
      </w:r>
      <w:proofErr w:type="gramEnd"/>
    </w:p>
    <w:p w:rsidR="005C11C2" w:rsidRPr="005C11C2" w:rsidRDefault="005C11C2" w:rsidP="005C11C2">
      <w:pPr>
        <w:ind w:left="709"/>
        <w:jc w:val="both"/>
        <w:rPr>
          <w:rFonts w:eastAsiaTheme="minorHAnsi"/>
          <w:lang w:eastAsia="en-US"/>
        </w:rPr>
      </w:pPr>
    </w:p>
    <w:p w:rsidR="005C11C2" w:rsidRPr="005C11C2" w:rsidRDefault="005C11C2" w:rsidP="005C11C2">
      <w:pPr>
        <w:jc w:val="center"/>
        <w:rPr>
          <w:rFonts w:eastAsiaTheme="minorHAnsi"/>
          <w:b/>
          <w:lang w:eastAsia="en-US"/>
        </w:rPr>
      </w:pPr>
      <w:r w:rsidRPr="005C11C2">
        <w:rPr>
          <w:rFonts w:eastAsiaTheme="minorHAnsi"/>
          <w:b/>
          <w:lang w:eastAsia="en-US"/>
        </w:rPr>
        <w:t>Предложения:</w:t>
      </w:r>
    </w:p>
    <w:p w:rsidR="005C11C2" w:rsidRPr="005C11C2" w:rsidRDefault="005C11C2" w:rsidP="005C11C2">
      <w:pPr>
        <w:jc w:val="center"/>
        <w:rPr>
          <w:rFonts w:eastAsiaTheme="minorHAnsi"/>
          <w:b/>
          <w:lang w:eastAsia="en-US"/>
        </w:rPr>
      </w:pPr>
    </w:p>
    <w:p w:rsidR="005C11C2" w:rsidRPr="005C11C2" w:rsidRDefault="005C11C2" w:rsidP="005C11C2">
      <w:pPr>
        <w:ind w:firstLine="708"/>
        <w:jc w:val="both"/>
        <w:rPr>
          <w:rFonts w:eastAsiaTheme="minorHAnsi"/>
          <w:lang w:eastAsia="en-US"/>
        </w:rPr>
      </w:pPr>
      <w:r w:rsidRPr="005C11C2">
        <w:rPr>
          <w:rFonts w:eastAsiaTheme="minorHAnsi"/>
          <w:lang w:eastAsia="en-US"/>
        </w:rPr>
        <w:t>Проанализировав предоставленные Администрацией муниципального образования «Вяземский район» Смоленской области документы и материалы, Контрольно-ревизионная комиссия предлагает:</w:t>
      </w:r>
    </w:p>
    <w:p w:rsidR="005C11C2" w:rsidRPr="005C11C2" w:rsidRDefault="005C11C2" w:rsidP="00640490">
      <w:pPr>
        <w:numPr>
          <w:ilvl w:val="0"/>
          <w:numId w:val="23"/>
        </w:numPr>
        <w:ind w:left="426"/>
        <w:contextualSpacing/>
        <w:jc w:val="both"/>
        <w:rPr>
          <w:rFonts w:eastAsiaTheme="minorHAnsi"/>
          <w:lang w:eastAsia="en-US"/>
        </w:rPr>
      </w:pPr>
      <w:r w:rsidRPr="005C11C2">
        <w:rPr>
          <w:rFonts w:eastAsiaTheme="minorHAnsi"/>
          <w:b/>
          <w:i/>
          <w:u w:val="single"/>
          <w:lang w:eastAsia="en-US"/>
        </w:rPr>
        <w:t xml:space="preserve">Совету </w:t>
      </w:r>
      <w:r w:rsidRPr="00695A50">
        <w:rPr>
          <w:rFonts w:eastAsiaTheme="minorHAnsi"/>
          <w:b/>
          <w:i/>
          <w:u w:val="single"/>
          <w:lang w:eastAsia="en-US"/>
        </w:rPr>
        <w:t>депутатов</w:t>
      </w:r>
      <w:r w:rsidR="00640490" w:rsidRPr="00695A50">
        <w:rPr>
          <w:rFonts w:eastAsiaTheme="minorHAnsi"/>
          <w:b/>
          <w:i/>
          <w:u w:val="single"/>
          <w:lang w:eastAsia="en-US"/>
        </w:rPr>
        <w:t xml:space="preserve"> В</w:t>
      </w:r>
      <w:r w:rsidR="00640490" w:rsidRPr="00640490">
        <w:rPr>
          <w:rFonts w:eastAsiaTheme="minorHAnsi"/>
          <w:b/>
          <w:i/>
          <w:u w:val="single"/>
          <w:lang w:eastAsia="en-US"/>
        </w:rPr>
        <w:t>яземск</w:t>
      </w:r>
      <w:bookmarkStart w:id="1" w:name="_GoBack"/>
      <w:bookmarkEnd w:id="1"/>
      <w:r w:rsidR="00640490" w:rsidRPr="00640490">
        <w:rPr>
          <w:rFonts w:eastAsiaTheme="minorHAnsi"/>
          <w:b/>
          <w:i/>
          <w:u w:val="single"/>
          <w:lang w:eastAsia="en-US"/>
        </w:rPr>
        <w:t>ого городского поселения Вяземского района Смоленской области</w:t>
      </w:r>
      <w:r w:rsidR="00640490" w:rsidRPr="00640490">
        <w:rPr>
          <w:rFonts w:eastAsiaTheme="minorHAnsi"/>
          <w:u w:val="single"/>
          <w:lang w:eastAsia="en-US"/>
        </w:rPr>
        <w:t xml:space="preserve"> </w:t>
      </w:r>
      <w:r w:rsidRPr="005C11C2">
        <w:rPr>
          <w:rFonts w:eastAsiaTheme="minorHAnsi"/>
          <w:b/>
          <w:lang w:eastAsia="en-US"/>
        </w:rPr>
        <w:t>принять к рассмотрению</w:t>
      </w:r>
      <w:r w:rsidRPr="005C11C2">
        <w:rPr>
          <w:rFonts w:eastAsiaTheme="minorHAnsi"/>
          <w:lang w:eastAsia="en-US"/>
        </w:rPr>
        <w:t xml:space="preserve"> проект решения о внесении изменений в решение о бюджете муниципального образования «Вяземский район» Смоленской области на 2021 год и на плановый период 2022 и 2023 годов</w:t>
      </w:r>
      <w:r w:rsidRPr="005C11C2">
        <w:rPr>
          <w:rFonts w:eastAsia="Calibri"/>
          <w:lang w:eastAsia="en-US"/>
        </w:rPr>
        <w:t>.</w:t>
      </w:r>
    </w:p>
    <w:p w:rsidR="005C11C2" w:rsidRPr="005C11C2" w:rsidRDefault="005C11C2" w:rsidP="008372D0">
      <w:pPr>
        <w:numPr>
          <w:ilvl w:val="0"/>
          <w:numId w:val="23"/>
        </w:numPr>
        <w:ind w:left="426"/>
        <w:contextualSpacing/>
        <w:jc w:val="both"/>
        <w:rPr>
          <w:b/>
          <w:bCs/>
        </w:rPr>
      </w:pPr>
      <w:r w:rsidRPr="005C11C2">
        <w:rPr>
          <w:b/>
          <w:bCs/>
          <w:i/>
          <w:u w:val="single"/>
        </w:rPr>
        <w:t>Ответственным исполнителям муниципальных программ</w:t>
      </w:r>
      <w:r w:rsidRPr="005C11C2">
        <w:rPr>
          <w:b/>
          <w:bCs/>
        </w:rPr>
        <w:t>:</w:t>
      </w:r>
    </w:p>
    <w:p w:rsidR="005C11C2" w:rsidRPr="005C11C2" w:rsidRDefault="005C11C2" w:rsidP="005C11C2">
      <w:pPr>
        <w:tabs>
          <w:tab w:val="left" w:pos="993"/>
        </w:tabs>
        <w:ind w:firstLine="709"/>
        <w:jc w:val="both"/>
        <w:rPr>
          <w:bCs/>
        </w:rPr>
      </w:pPr>
      <w:r w:rsidRPr="005C11C2">
        <w:rPr>
          <w:bCs/>
        </w:rPr>
        <w:t xml:space="preserve">- провести анализ </w:t>
      </w:r>
      <w:r w:rsidR="0019357B" w:rsidRPr="005C11C2">
        <w:rPr>
          <w:bCs/>
        </w:rPr>
        <w:t>соответствия</w:t>
      </w:r>
      <w:r w:rsidR="0019357B">
        <w:rPr>
          <w:bCs/>
        </w:rPr>
        <w:t>,</w:t>
      </w:r>
      <w:r w:rsidRPr="005C11C2">
        <w:rPr>
          <w:bCs/>
        </w:rPr>
        <w:t xml:space="preserve"> предлагаемого к утверждению</w:t>
      </w:r>
      <w:r w:rsidR="0019357B">
        <w:rPr>
          <w:bCs/>
        </w:rPr>
        <w:t>,</w:t>
      </w:r>
      <w:r w:rsidRPr="005C11C2">
        <w:rPr>
          <w:bCs/>
        </w:rPr>
        <w:t xml:space="preserve"> финансового обеспечения реализации муниципальных программ показателям на реализацию муниципальных программ, утвержденных решением о бюджете;</w:t>
      </w:r>
    </w:p>
    <w:p w:rsidR="005C11C2" w:rsidRPr="005C11C2" w:rsidRDefault="005C11C2" w:rsidP="005C11C2">
      <w:pPr>
        <w:ind w:firstLine="540"/>
        <w:jc w:val="both"/>
        <w:rPr>
          <w:bCs/>
        </w:rPr>
      </w:pPr>
      <w:r w:rsidRPr="005C11C2">
        <w:rPr>
          <w:b/>
          <w:bCs/>
        </w:rPr>
        <w:t>-</w:t>
      </w:r>
      <w:r w:rsidRPr="005C11C2">
        <w:rPr>
          <w:bCs/>
        </w:rPr>
        <w:t xml:space="preserve"> внести изменения в паспорта программ, в связи с изменившимся объемом финансирования на реализацию муниципальных программ на 2021 год и на плановый период 2022 и 2023 годов.</w:t>
      </w:r>
    </w:p>
    <w:p w:rsidR="005C11C2" w:rsidRPr="005C11C2" w:rsidRDefault="005C11C2" w:rsidP="005C11C2">
      <w:pPr>
        <w:ind w:firstLine="540"/>
        <w:jc w:val="both"/>
        <w:rPr>
          <w:rFonts w:eastAsiaTheme="minorHAnsi"/>
          <w:lang w:eastAsia="en-US"/>
        </w:rPr>
      </w:pPr>
    </w:p>
    <w:p w:rsidR="005C11C2" w:rsidRPr="005C11C2" w:rsidRDefault="005C11C2" w:rsidP="005C11C2">
      <w:pPr>
        <w:ind w:firstLine="540"/>
        <w:jc w:val="both"/>
        <w:rPr>
          <w:rFonts w:eastAsiaTheme="minorHAnsi"/>
          <w:lang w:eastAsia="en-US"/>
        </w:rPr>
      </w:pPr>
    </w:p>
    <w:p w:rsidR="005C11C2" w:rsidRPr="005C11C2" w:rsidRDefault="005C11C2" w:rsidP="005C11C2">
      <w:pPr>
        <w:ind w:firstLine="709"/>
        <w:jc w:val="both"/>
        <w:rPr>
          <w:rFonts w:eastAsiaTheme="minorHAnsi"/>
          <w:i/>
          <w:lang w:eastAsia="en-US"/>
        </w:rPr>
      </w:pPr>
      <w:r w:rsidRPr="005C11C2">
        <w:rPr>
          <w:rFonts w:eastAsiaTheme="minorHAnsi"/>
          <w:i/>
          <w:lang w:eastAsia="en-US"/>
        </w:rPr>
        <w:t>Настоящее заключение составлено в 3-х экземплярах:</w:t>
      </w:r>
    </w:p>
    <w:p w:rsidR="005C11C2" w:rsidRPr="005C11C2" w:rsidRDefault="005C11C2" w:rsidP="005C11C2">
      <w:pPr>
        <w:ind w:firstLine="709"/>
        <w:jc w:val="both"/>
        <w:rPr>
          <w:i/>
        </w:rPr>
      </w:pPr>
      <w:r w:rsidRPr="005C11C2">
        <w:rPr>
          <w:i/>
        </w:rPr>
        <w:t>Один экземпляр для Совета депутатов Вяземского городского поселения Вяземского района Смоленской области. Направляется с сопроводительным письмом.</w:t>
      </w:r>
    </w:p>
    <w:p w:rsidR="005C11C2" w:rsidRPr="005C11C2" w:rsidRDefault="005C11C2" w:rsidP="005C11C2">
      <w:pPr>
        <w:ind w:firstLine="709"/>
        <w:jc w:val="both"/>
        <w:rPr>
          <w:i/>
        </w:rPr>
      </w:pPr>
      <w:r w:rsidRPr="005C11C2">
        <w:rPr>
          <w:i/>
        </w:rPr>
        <w:t>Один экземпляр для Администрации муниципального образования «Вяземский район» Смоленской области. Направляется с сопроводительным письмом.</w:t>
      </w:r>
    </w:p>
    <w:p w:rsidR="005C11C2" w:rsidRPr="005C11C2" w:rsidRDefault="005C11C2" w:rsidP="005C11C2">
      <w:pPr>
        <w:ind w:firstLine="709"/>
        <w:jc w:val="both"/>
        <w:rPr>
          <w:i/>
        </w:rPr>
      </w:pPr>
      <w:r w:rsidRPr="005C11C2">
        <w:rPr>
          <w:i/>
        </w:rPr>
        <w:t>Один экземпляр остается в Контрольно-ревизионной комиссии муниципального образования «Вяземский район»</w:t>
      </w:r>
      <w:r w:rsidRPr="005C11C2">
        <w:t xml:space="preserve"> </w:t>
      </w:r>
      <w:r w:rsidRPr="005C11C2">
        <w:rPr>
          <w:i/>
        </w:rPr>
        <w:t>Смоленской области.</w:t>
      </w:r>
    </w:p>
    <w:p w:rsidR="005C11C2" w:rsidRPr="005C11C2" w:rsidRDefault="005C11C2" w:rsidP="005C11C2">
      <w:pPr>
        <w:jc w:val="both"/>
        <w:rPr>
          <w:rFonts w:eastAsiaTheme="minorHAnsi"/>
          <w:color w:val="C0504D" w:themeColor="accent2"/>
          <w:lang w:eastAsia="en-US"/>
        </w:rPr>
      </w:pPr>
    </w:p>
    <w:p w:rsidR="005C11C2" w:rsidRDefault="005C11C2" w:rsidP="005C11C2">
      <w:pPr>
        <w:jc w:val="both"/>
        <w:rPr>
          <w:rFonts w:eastAsiaTheme="minorHAnsi"/>
          <w:color w:val="C0504D" w:themeColor="accent2"/>
          <w:lang w:eastAsia="en-US"/>
        </w:rPr>
      </w:pPr>
    </w:p>
    <w:p w:rsidR="008372D0" w:rsidRPr="005C11C2" w:rsidRDefault="008372D0" w:rsidP="005C11C2">
      <w:pPr>
        <w:jc w:val="both"/>
        <w:rPr>
          <w:rFonts w:eastAsiaTheme="minorHAnsi"/>
          <w:color w:val="C0504D" w:themeColor="accent2"/>
          <w:lang w:eastAsia="en-US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853"/>
      </w:tblGrid>
      <w:tr w:rsidR="005C11C2" w:rsidRPr="005C11C2" w:rsidTr="00640490">
        <w:tc>
          <w:tcPr>
            <w:tcW w:w="4672" w:type="dxa"/>
          </w:tcPr>
          <w:p w:rsidR="005C11C2" w:rsidRPr="005C11C2" w:rsidRDefault="005C11C2" w:rsidP="005C11C2">
            <w:pPr>
              <w:jc w:val="both"/>
              <w:rPr>
                <w:rFonts w:eastAsiaTheme="minorHAnsi"/>
                <w:lang w:eastAsia="en-US"/>
              </w:rPr>
            </w:pPr>
            <w:r w:rsidRPr="005C11C2">
              <w:rPr>
                <w:rFonts w:eastAsiaTheme="minorHAnsi"/>
                <w:lang w:eastAsia="en-US"/>
              </w:rPr>
              <w:t>Председатель Контрольно-ревизионной</w:t>
            </w:r>
          </w:p>
          <w:p w:rsidR="005C11C2" w:rsidRPr="005C11C2" w:rsidRDefault="005C11C2" w:rsidP="005C11C2">
            <w:pPr>
              <w:jc w:val="both"/>
              <w:rPr>
                <w:rFonts w:eastAsiaTheme="minorHAnsi"/>
                <w:lang w:eastAsia="en-US"/>
              </w:rPr>
            </w:pPr>
            <w:r w:rsidRPr="005C11C2">
              <w:rPr>
                <w:rFonts w:eastAsiaTheme="minorHAnsi"/>
                <w:lang w:eastAsia="en-US"/>
              </w:rPr>
              <w:t xml:space="preserve">Комиссии муниципального образования </w:t>
            </w:r>
          </w:p>
          <w:p w:rsidR="005C11C2" w:rsidRPr="005C11C2" w:rsidRDefault="005C11C2" w:rsidP="005C11C2">
            <w:pPr>
              <w:jc w:val="both"/>
              <w:rPr>
                <w:rFonts w:eastAsiaTheme="minorHAnsi"/>
                <w:lang w:eastAsia="en-US"/>
              </w:rPr>
            </w:pPr>
            <w:r w:rsidRPr="005C11C2">
              <w:rPr>
                <w:rFonts w:eastAsiaTheme="minorHAnsi"/>
                <w:lang w:eastAsia="en-US"/>
              </w:rPr>
              <w:t xml:space="preserve">«Вяземский район» Смоленской области                                                 </w:t>
            </w:r>
          </w:p>
        </w:tc>
        <w:tc>
          <w:tcPr>
            <w:tcW w:w="5075" w:type="dxa"/>
          </w:tcPr>
          <w:p w:rsidR="005C11C2" w:rsidRPr="005C11C2" w:rsidRDefault="005C11C2" w:rsidP="005C11C2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5C11C2" w:rsidRPr="005C11C2" w:rsidRDefault="005C11C2" w:rsidP="005C11C2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5C11C2" w:rsidRPr="005C11C2" w:rsidRDefault="005C11C2" w:rsidP="005C11C2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5C11C2">
              <w:rPr>
                <w:rFonts w:eastAsiaTheme="minorHAnsi"/>
                <w:b/>
                <w:lang w:eastAsia="en-US"/>
              </w:rPr>
              <w:t>О.Н. Марфичева</w:t>
            </w:r>
          </w:p>
        </w:tc>
      </w:tr>
    </w:tbl>
    <w:p w:rsidR="00344E47" w:rsidRDefault="00344E47" w:rsidP="0019357B">
      <w:pPr>
        <w:ind w:firstLine="709"/>
        <w:jc w:val="both"/>
        <w:rPr>
          <w:sz w:val="28"/>
          <w:szCs w:val="28"/>
        </w:rPr>
      </w:pPr>
    </w:p>
    <w:sectPr w:rsidR="00344E47" w:rsidSect="0019357B">
      <w:headerReference w:type="default" r:id="rId8"/>
      <w:foot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4DD" w:rsidRDefault="000944DD" w:rsidP="00482AB3">
      <w:r>
        <w:separator/>
      </w:r>
    </w:p>
  </w:endnote>
  <w:endnote w:type="continuationSeparator" w:id="0">
    <w:p w:rsidR="000944DD" w:rsidRDefault="000944DD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3346261"/>
      <w:docPartObj>
        <w:docPartGallery w:val="Page Numbers (Bottom of Page)"/>
        <w:docPartUnique/>
      </w:docPartObj>
    </w:sdtPr>
    <w:sdtContent>
      <w:p w:rsidR="00640490" w:rsidRDefault="0064049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A50">
          <w:rPr>
            <w:noProof/>
          </w:rPr>
          <w:t>11</w:t>
        </w:r>
        <w:r>
          <w:fldChar w:fldCharType="end"/>
        </w:r>
      </w:p>
    </w:sdtContent>
  </w:sdt>
  <w:p w:rsidR="00640490" w:rsidRDefault="0064049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4DD" w:rsidRDefault="000944DD" w:rsidP="00482AB3">
      <w:r>
        <w:separator/>
      </w:r>
    </w:p>
  </w:footnote>
  <w:footnote w:type="continuationSeparator" w:id="0">
    <w:p w:rsidR="000944DD" w:rsidRDefault="000944DD" w:rsidP="00482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490" w:rsidRPr="0019357B" w:rsidRDefault="00640490" w:rsidP="0019357B">
    <w:pPr>
      <w:pBdr>
        <w:bottom w:val="thickThinSmallGap" w:sz="24" w:space="1" w:color="823B0B"/>
      </w:pBdr>
      <w:tabs>
        <w:tab w:val="left" w:pos="3600"/>
      </w:tabs>
      <w:jc w:val="center"/>
      <w:rPr>
        <w:sz w:val="22"/>
        <w:szCs w:val="22"/>
        <w:lang w:eastAsia="en-US"/>
      </w:rPr>
    </w:pPr>
    <w:r w:rsidRPr="0019357B">
      <w:rPr>
        <w:sz w:val="22"/>
        <w:szCs w:val="22"/>
        <w:lang w:eastAsia="en-US"/>
      </w:rPr>
      <w:t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w:t>
    </w:r>
  </w:p>
  <w:p w:rsidR="00640490" w:rsidRDefault="0064049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D54"/>
    <w:multiLevelType w:val="hybridMultilevel"/>
    <w:tmpl w:val="6CCEAA80"/>
    <w:lvl w:ilvl="0" w:tplc="83560D1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9D6904"/>
    <w:multiLevelType w:val="hybridMultilevel"/>
    <w:tmpl w:val="371EDC96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4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67885"/>
    <w:multiLevelType w:val="hybridMultilevel"/>
    <w:tmpl w:val="9FFAC1BC"/>
    <w:lvl w:ilvl="0" w:tplc="83560D1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BEC25D8"/>
    <w:multiLevelType w:val="hybridMultilevel"/>
    <w:tmpl w:val="27068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F4032A2"/>
    <w:multiLevelType w:val="hybridMultilevel"/>
    <w:tmpl w:val="915853D0"/>
    <w:lvl w:ilvl="0" w:tplc="469AF1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1146232"/>
    <w:multiLevelType w:val="hybridMultilevel"/>
    <w:tmpl w:val="C5E6A56C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B4D54"/>
    <w:multiLevelType w:val="hybridMultilevel"/>
    <w:tmpl w:val="A28A30D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9D651E4"/>
    <w:multiLevelType w:val="hybridMultilevel"/>
    <w:tmpl w:val="964EC758"/>
    <w:lvl w:ilvl="0" w:tplc="CD4EC7CE">
      <w:start w:val="1"/>
      <w:numFmt w:val="decimal"/>
      <w:lvlText w:val="%1."/>
      <w:lvlJc w:val="left"/>
      <w:pPr>
        <w:ind w:left="1493" w:hanging="360"/>
      </w:pPr>
      <w:rPr>
        <w:rFonts w:hint="default"/>
        <w:b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0E24379"/>
    <w:multiLevelType w:val="hybridMultilevel"/>
    <w:tmpl w:val="9BF6CD72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31D7C"/>
    <w:multiLevelType w:val="hybridMultilevel"/>
    <w:tmpl w:val="A9408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F5BE6"/>
    <w:multiLevelType w:val="hybridMultilevel"/>
    <w:tmpl w:val="821A820C"/>
    <w:lvl w:ilvl="0" w:tplc="DB92F68E">
      <w:start w:val="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067C4C"/>
    <w:multiLevelType w:val="hybridMultilevel"/>
    <w:tmpl w:val="3AF07310"/>
    <w:lvl w:ilvl="0" w:tplc="F4589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AA9420F"/>
    <w:multiLevelType w:val="hybridMultilevel"/>
    <w:tmpl w:val="93941CD6"/>
    <w:lvl w:ilvl="0" w:tplc="2FEE1C86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5B994DA5"/>
    <w:multiLevelType w:val="hybridMultilevel"/>
    <w:tmpl w:val="085E4C96"/>
    <w:lvl w:ilvl="0" w:tplc="00B0A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63E2F93"/>
    <w:multiLevelType w:val="hybridMultilevel"/>
    <w:tmpl w:val="BACE1286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 w15:restartNumberingAfterBreak="0">
    <w:nsid w:val="6D007478"/>
    <w:multiLevelType w:val="hybridMultilevel"/>
    <w:tmpl w:val="25C2EBA0"/>
    <w:lvl w:ilvl="0" w:tplc="F07450EE">
      <w:start w:val="1"/>
      <w:numFmt w:val="decimal"/>
      <w:lvlText w:val="%1)"/>
      <w:lvlJc w:val="left"/>
      <w:pPr>
        <w:ind w:left="182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527B27"/>
    <w:multiLevelType w:val="hybridMultilevel"/>
    <w:tmpl w:val="B4E8C124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21"/>
  </w:num>
  <w:num w:numId="5">
    <w:abstractNumId w:val="23"/>
  </w:num>
  <w:num w:numId="6">
    <w:abstractNumId w:val="5"/>
  </w:num>
  <w:num w:numId="7">
    <w:abstractNumId w:val="9"/>
  </w:num>
  <w:num w:numId="8">
    <w:abstractNumId w:val="19"/>
  </w:num>
  <w:num w:numId="9">
    <w:abstractNumId w:val="10"/>
  </w:num>
  <w:num w:numId="10">
    <w:abstractNumId w:val="22"/>
  </w:num>
  <w:num w:numId="11">
    <w:abstractNumId w:val="7"/>
  </w:num>
  <w:num w:numId="12">
    <w:abstractNumId w:val="17"/>
  </w:num>
  <w:num w:numId="13">
    <w:abstractNumId w:val="3"/>
  </w:num>
  <w:num w:numId="14">
    <w:abstractNumId w:val="14"/>
  </w:num>
  <w:num w:numId="15">
    <w:abstractNumId w:val="0"/>
  </w:num>
  <w:num w:numId="16">
    <w:abstractNumId w:val="11"/>
  </w:num>
  <w:num w:numId="17">
    <w:abstractNumId w:val="24"/>
  </w:num>
  <w:num w:numId="18">
    <w:abstractNumId w:val="1"/>
  </w:num>
  <w:num w:numId="19">
    <w:abstractNumId w:val="15"/>
  </w:num>
  <w:num w:numId="20">
    <w:abstractNumId w:val="20"/>
  </w:num>
  <w:num w:numId="21">
    <w:abstractNumId w:val="6"/>
  </w:num>
  <w:num w:numId="22">
    <w:abstractNumId w:val="12"/>
  </w:num>
  <w:num w:numId="23">
    <w:abstractNumId w:val="18"/>
  </w:num>
  <w:num w:numId="24">
    <w:abstractNumId w:val="1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BA"/>
    <w:rsid w:val="000017B7"/>
    <w:rsid w:val="0000291C"/>
    <w:rsid w:val="000031DF"/>
    <w:rsid w:val="00003FB7"/>
    <w:rsid w:val="00004B1B"/>
    <w:rsid w:val="00006777"/>
    <w:rsid w:val="000076A8"/>
    <w:rsid w:val="000110CE"/>
    <w:rsid w:val="00011E94"/>
    <w:rsid w:val="00013734"/>
    <w:rsid w:val="00014292"/>
    <w:rsid w:val="000143C3"/>
    <w:rsid w:val="00017345"/>
    <w:rsid w:val="00017596"/>
    <w:rsid w:val="00021644"/>
    <w:rsid w:val="0002182A"/>
    <w:rsid w:val="00024B85"/>
    <w:rsid w:val="00030226"/>
    <w:rsid w:val="0003171C"/>
    <w:rsid w:val="000317DE"/>
    <w:rsid w:val="000370BE"/>
    <w:rsid w:val="0003797A"/>
    <w:rsid w:val="00037EA4"/>
    <w:rsid w:val="00040953"/>
    <w:rsid w:val="00040F82"/>
    <w:rsid w:val="0004166F"/>
    <w:rsid w:val="00042C93"/>
    <w:rsid w:val="00044707"/>
    <w:rsid w:val="00044803"/>
    <w:rsid w:val="00044C03"/>
    <w:rsid w:val="00047580"/>
    <w:rsid w:val="00050625"/>
    <w:rsid w:val="000509B1"/>
    <w:rsid w:val="000509EA"/>
    <w:rsid w:val="00051773"/>
    <w:rsid w:val="000529A3"/>
    <w:rsid w:val="00054264"/>
    <w:rsid w:val="0005428A"/>
    <w:rsid w:val="00054C37"/>
    <w:rsid w:val="000556AF"/>
    <w:rsid w:val="00055E2C"/>
    <w:rsid w:val="0005660F"/>
    <w:rsid w:val="0005743F"/>
    <w:rsid w:val="000574AC"/>
    <w:rsid w:val="00060398"/>
    <w:rsid w:val="0006172F"/>
    <w:rsid w:val="000617CB"/>
    <w:rsid w:val="000618DF"/>
    <w:rsid w:val="00061961"/>
    <w:rsid w:val="00063292"/>
    <w:rsid w:val="000639B1"/>
    <w:rsid w:val="00063C78"/>
    <w:rsid w:val="00070E22"/>
    <w:rsid w:val="00072061"/>
    <w:rsid w:val="0007225E"/>
    <w:rsid w:val="000726FA"/>
    <w:rsid w:val="00073A62"/>
    <w:rsid w:val="0007431A"/>
    <w:rsid w:val="00074547"/>
    <w:rsid w:val="000749E2"/>
    <w:rsid w:val="00076C28"/>
    <w:rsid w:val="00077B6E"/>
    <w:rsid w:val="000813A3"/>
    <w:rsid w:val="0008205A"/>
    <w:rsid w:val="00083379"/>
    <w:rsid w:val="00083F86"/>
    <w:rsid w:val="00084342"/>
    <w:rsid w:val="000865AC"/>
    <w:rsid w:val="000879E7"/>
    <w:rsid w:val="00091101"/>
    <w:rsid w:val="00093518"/>
    <w:rsid w:val="000944DD"/>
    <w:rsid w:val="000A11B3"/>
    <w:rsid w:val="000A13E2"/>
    <w:rsid w:val="000A170A"/>
    <w:rsid w:val="000A35B4"/>
    <w:rsid w:val="000A535D"/>
    <w:rsid w:val="000A5398"/>
    <w:rsid w:val="000A7692"/>
    <w:rsid w:val="000B12E6"/>
    <w:rsid w:val="000B35A4"/>
    <w:rsid w:val="000B4E2D"/>
    <w:rsid w:val="000C2FD2"/>
    <w:rsid w:val="000C3C74"/>
    <w:rsid w:val="000C441B"/>
    <w:rsid w:val="000C5316"/>
    <w:rsid w:val="000C63E0"/>
    <w:rsid w:val="000C7B63"/>
    <w:rsid w:val="000D0F13"/>
    <w:rsid w:val="000D4DA2"/>
    <w:rsid w:val="000D700E"/>
    <w:rsid w:val="000D7355"/>
    <w:rsid w:val="000D7F06"/>
    <w:rsid w:val="000E125D"/>
    <w:rsid w:val="000E26E8"/>
    <w:rsid w:val="000E3057"/>
    <w:rsid w:val="000E30D9"/>
    <w:rsid w:val="000E3F0D"/>
    <w:rsid w:val="000E48CD"/>
    <w:rsid w:val="000E4CD4"/>
    <w:rsid w:val="000E4D3E"/>
    <w:rsid w:val="000F0675"/>
    <w:rsid w:val="000F30B9"/>
    <w:rsid w:val="000F3FA1"/>
    <w:rsid w:val="000F4703"/>
    <w:rsid w:val="000F5E4B"/>
    <w:rsid w:val="000F659C"/>
    <w:rsid w:val="000F6FFB"/>
    <w:rsid w:val="000F799E"/>
    <w:rsid w:val="001012AD"/>
    <w:rsid w:val="00102C05"/>
    <w:rsid w:val="00102E4D"/>
    <w:rsid w:val="00103394"/>
    <w:rsid w:val="00104725"/>
    <w:rsid w:val="001047AC"/>
    <w:rsid w:val="00104F8A"/>
    <w:rsid w:val="001059B6"/>
    <w:rsid w:val="00106DDD"/>
    <w:rsid w:val="0010729C"/>
    <w:rsid w:val="001073A0"/>
    <w:rsid w:val="00110C92"/>
    <w:rsid w:val="00114F8B"/>
    <w:rsid w:val="001151A3"/>
    <w:rsid w:val="00115760"/>
    <w:rsid w:val="0011758C"/>
    <w:rsid w:val="00117A65"/>
    <w:rsid w:val="00123964"/>
    <w:rsid w:val="00123C00"/>
    <w:rsid w:val="00123FB1"/>
    <w:rsid w:val="001254B9"/>
    <w:rsid w:val="00126F8D"/>
    <w:rsid w:val="0012729B"/>
    <w:rsid w:val="0013008D"/>
    <w:rsid w:val="001304B0"/>
    <w:rsid w:val="00133522"/>
    <w:rsid w:val="0013386C"/>
    <w:rsid w:val="00133A18"/>
    <w:rsid w:val="00134BE4"/>
    <w:rsid w:val="00135AF0"/>
    <w:rsid w:val="00136F14"/>
    <w:rsid w:val="00137EB7"/>
    <w:rsid w:val="00141948"/>
    <w:rsid w:val="00142331"/>
    <w:rsid w:val="001450B4"/>
    <w:rsid w:val="001470B3"/>
    <w:rsid w:val="00147315"/>
    <w:rsid w:val="00147854"/>
    <w:rsid w:val="00150156"/>
    <w:rsid w:val="00152FA7"/>
    <w:rsid w:val="001551F3"/>
    <w:rsid w:val="001575B2"/>
    <w:rsid w:val="00161CE5"/>
    <w:rsid w:val="0016201D"/>
    <w:rsid w:val="0016382C"/>
    <w:rsid w:val="00164767"/>
    <w:rsid w:val="00166353"/>
    <w:rsid w:val="0016698B"/>
    <w:rsid w:val="00166A8A"/>
    <w:rsid w:val="00170B5D"/>
    <w:rsid w:val="0017209C"/>
    <w:rsid w:val="00172374"/>
    <w:rsid w:val="001729BF"/>
    <w:rsid w:val="001737E0"/>
    <w:rsid w:val="00174E03"/>
    <w:rsid w:val="00175832"/>
    <w:rsid w:val="00175A45"/>
    <w:rsid w:val="00176852"/>
    <w:rsid w:val="00180A52"/>
    <w:rsid w:val="00180C81"/>
    <w:rsid w:val="00180D11"/>
    <w:rsid w:val="001832EC"/>
    <w:rsid w:val="00183EF6"/>
    <w:rsid w:val="001846AF"/>
    <w:rsid w:val="001875DF"/>
    <w:rsid w:val="0019357B"/>
    <w:rsid w:val="001939CA"/>
    <w:rsid w:val="00193EDB"/>
    <w:rsid w:val="00196283"/>
    <w:rsid w:val="0019689B"/>
    <w:rsid w:val="0019781F"/>
    <w:rsid w:val="001A219F"/>
    <w:rsid w:val="001A3BA0"/>
    <w:rsid w:val="001A4663"/>
    <w:rsid w:val="001A73CA"/>
    <w:rsid w:val="001A7474"/>
    <w:rsid w:val="001B0498"/>
    <w:rsid w:val="001B300A"/>
    <w:rsid w:val="001B3840"/>
    <w:rsid w:val="001B3973"/>
    <w:rsid w:val="001B4FEE"/>
    <w:rsid w:val="001B7AFB"/>
    <w:rsid w:val="001B7E50"/>
    <w:rsid w:val="001C201B"/>
    <w:rsid w:val="001C384D"/>
    <w:rsid w:val="001C3C1F"/>
    <w:rsid w:val="001C4500"/>
    <w:rsid w:val="001C458F"/>
    <w:rsid w:val="001C4F76"/>
    <w:rsid w:val="001C788D"/>
    <w:rsid w:val="001D13EE"/>
    <w:rsid w:val="001D2F9D"/>
    <w:rsid w:val="001D30DF"/>
    <w:rsid w:val="001D3169"/>
    <w:rsid w:val="001D547E"/>
    <w:rsid w:val="001D679A"/>
    <w:rsid w:val="001D6A64"/>
    <w:rsid w:val="001D7C3C"/>
    <w:rsid w:val="001E1317"/>
    <w:rsid w:val="001E1E50"/>
    <w:rsid w:val="001E1EA3"/>
    <w:rsid w:val="001E331C"/>
    <w:rsid w:val="001E574A"/>
    <w:rsid w:val="001E6928"/>
    <w:rsid w:val="001F118D"/>
    <w:rsid w:val="001F2626"/>
    <w:rsid w:val="001F349E"/>
    <w:rsid w:val="001F4346"/>
    <w:rsid w:val="001F4A65"/>
    <w:rsid w:val="00201FC0"/>
    <w:rsid w:val="00202E32"/>
    <w:rsid w:val="00206FE6"/>
    <w:rsid w:val="00207EAE"/>
    <w:rsid w:val="00211591"/>
    <w:rsid w:val="00211720"/>
    <w:rsid w:val="00212BC9"/>
    <w:rsid w:val="002204E8"/>
    <w:rsid w:val="0022071D"/>
    <w:rsid w:val="00220D14"/>
    <w:rsid w:val="00220F26"/>
    <w:rsid w:val="0022172D"/>
    <w:rsid w:val="00221D7F"/>
    <w:rsid w:val="00222B4B"/>
    <w:rsid w:val="00223D21"/>
    <w:rsid w:val="00224794"/>
    <w:rsid w:val="00226C38"/>
    <w:rsid w:val="00226DFE"/>
    <w:rsid w:val="00227229"/>
    <w:rsid w:val="002311D7"/>
    <w:rsid w:val="002320D6"/>
    <w:rsid w:val="002322C1"/>
    <w:rsid w:val="00232443"/>
    <w:rsid w:val="00233C92"/>
    <w:rsid w:val="0023461B"/>
    <w:rsid w:val="0023608E"/>
    <w:rsid w:val="0023698B"/>
    <w:rsid w:val="002421FB"/>
    <w:rsid w:val="002441F5"/>
    <w:rsid w:val="00245155"/>
    <w:rsid w:val="002455B8"/>
    <w:rsid w:val="00246BA5"/>
    <w:rsid w:val="0024786F"/>
    <w:rsid w:val="00251677"/>
    <w:rsid w:val="002521B3"/>
    <w:rsid w:val="00253698"/>
    <w:rsid w:val="00254AFB"/>
    <w:rsid w:val="00254DB7"/>
    <w:rsid w:val="00264CCD"/>
    <w:rsid w:val="00264E30"/>
    <w:rsid w:val="00265A27"/>
    <w:rsid w:val="00267111"/>
    <w:rsid w:val="0027081F"/>
    <w:rsid w:val="00271254"/>
    <w:rsid w:val="0027227E"/>
    <w:rsid w:val="002723D7"/>
    <w:rsid w:val="00272887"/>
    <w:rsid w:val="00274462"/>
    <w:rsid w:val="00275EE1"/>
    <w:rsid w:val="002771BF"/>
    <w:rsid w:val="002800BE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50D"/>
    <w:rsid w:val="00285F7B"/>
    <w:rsid w:val="00287A78"/>
    <w:rsid w:val="00290150"/>
    <w:rsid w:val="00291BA5"/>
    <w:rsid w:val="00291D0D"/>
    <w:rsid w:val="00293AC6"/>
    <w:rsid w:val="00295F44"/>
    <w:rsid w:val="002972B3"/>
    <w:rsid w:val="002977D6"/>
    <w:rsid w:val="002A095D"/>
    <w:rsid w:val="002A3EAF"/>
    <w:rsid w:val="002A4197"/>
    <w:rsid w:val="002A5265"/>
    <w:rsid w:val="002A556F"/>
    <w:rsid w:val="002B05F4"/>
    <w:rsid w:val="002B0D16"/>
    <w:rsid w:val="002B1C69"/>
    <w:rsid w:val="002B347A"/>
    <w:rsid w:val="002B4F71"/>
    <w:rsid w:val="002B5311"/>
    <w:rsid w:val="002B549E"/>
    <w:rsid w:val="002B58ED"/>
    <w:rsid w:val="002B5C28"/>
    <w:rsid w:val="002B5ECA"/>
    <w:rsid w:val="002B67B9"/>
    <w:rsid w:val="002B7277"/>
    <w:rsid w:val="002B79B0"/>
    <w:rsid w:val="002C4148"/>
    <w:rsid w:val="002C4B10"/>
    <w:rsid w:val="002C6188"/>
    <w:rsid w:val="002C625E"/>
    <w:rsid w:val="002C7E45"/>
    <w:rsid w:val="002D0875"/>
    <w:rsid w:val="002D14F1"/>
    <w:rsid w:val="002D1A91"/>
    <w:rsid w:val="002D3071"/>
    <w:rsid w:val="002D491B"/>
    <w:rsid w:val="002D5A37"/>
    <w:rsid w:val="002D60A7"/>
    <w:rsid w:val="002D61F1"/>
    <w:rsid w:val="002D6919"/>
    <w:rsid w:val="002E003D"/>
    <w:rsid w:val="002E0658"/>
    <w:rsid w:val="002E0D09"/>
    <w:rsid w:val="002E0EF0"/>
    <w:rsid w:val="002E1F24"/>
    <w:rsid w:val="002E1F46"/>
    <w:rsid w:val="002E3B1B"/>
    <w:rsid w:val="002E5B23"/>
    <w:rsid w:val="002E6FFD"/>
    <w:rsid w:val="002F007D"/>
    <w:rsid w:val="002F1797"/>
    <w:rsid w:val="002F33FA"/>
    <w:rsid w:val="002F3455"/>
    <w:rsid w:val="002F3DAB"/>
    <w:rsid w:val="002F5718"/>
    <w:rsid w:val="002F6DDF"/>
    <w:rsid w:val="00300F78"/>
    <w:rsid w:val="003071D4"/>
    <w:rsid w:val="003077B9"/>
    <w:rsid w:val="00317CD2"/>
    <w:rsid w:val="00321A59"/>
    <w:rsid w:val="00322174"/>
    <w:rsid w:val="0032380F"/>
    <w:rsid w:val="003238C9"/>
    <w:rsid w:val="003249AE"/>
    <w:rsid w:val="00325A2A"/>
    <w:rsid w:val="003311D3"/>
    <w:rsid w:val="00331686"/>
    <w:rsid w:val="0033205F"/>
    <w:rsid w:val="00334297"/>
    <w:rsid w:val="003342C9"/>
    <w:rsid w:val="00335817"/>
    <w:rsid w:val="003372CA"/>
    <w:rsid w:val="003414A2"/>
    <w:rsid w:val="00342142"/>
    <w:rsid w:val="00344138"/>
    <w:rsid w:val="0034438E"/>
    <w:rsid w:val="00344508"/>
    <w:rsid w:val="00344AD8"/>
    <w:rsid w:val="00344E47"/>
    <w:rsid w:val="00346350"/>
    <w:rsid w:val="003465D4"/>
    <w:rsid w:val="00346906"/>
    <w:rsid w:val="003469F1"/>
    <w:rsid w:val="00347A9D"/>
    <w:rsid w:val="00347B96"/>
    <w:rsid w:val="00347CDE"/>
    <w:rsid w:val="00350098"/>
    <w:rsid w:val="00350A2D"/>
    <w:rsid w:val="003518AF"/>
    <w:rsid w:val="0035221B"/>
    <w:rsid w:val="0035314A"/>
    <w:rsid w:val="003546EB"/>
    <w:rsid w:val="003603CB"/>
    <w:rsid w:val="00362471"/>
    <w:rsid w:val="00362774"/>
    <w:rsid w:val="003633C7"/>
    <w:rsid w:val="0036523D"/>
    <w:rsid w:val="003675F4"/>
    <w:rsid w:val="00367D50"/>
    <w:rsid w:val="00373D77"/>
    <w:rsid w:val="00374156"/>
    <w:rsid w:val="00374B3E"/>
    <w:rsid w:val="00375B07"/>
    <w:rsid w:val="00376EBD"/>
    <w:rsid w:val="003770E8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63E1"/>
    <w:rsid w:val="0038771A"/>
    <w:rsid w:val="003911EB"/>
    <w:rsid w:val="00392DFA"/>
    <w:rsid w:val="003933CB"/>
    <w:rsid w:val="003939CA"/>
    <w:rsid w:val="0039500D"/>
    <w:rsid w:val="003962E2"/>
    <w:rsid w:val="0039684A"/>
    <w:rsid w:val="00397D0D"/>
    <w:rsid w:val="003A0173"/>
    <w:rsid w:val="003A228B"/>
    <w:rsid w:val="003A3AA5"/>
    <w:rsid w:val="003A431E"/>
    <w:rsid w:val="003A4EE9"/>
    <w:rsid w:val="003A5E71"/>
    <w:rsid w:val="003A6691"/>
    <w:rsid w:val="003A67A6"/>
    <w:rsid w:val="003B1E87"/>
    <w:rsid w:val="003B2C40"/>
    <w:rsid w:val="003B2CBD"/>
    <w:rsid w:val="003B3D68"/>
    <w:rsid w:val="003B4849"/>
    <w:rsid w:val="003B6A14"/>
    <w:rsid w:val="003B748C"/>
    <w:rsid w:val="003C203E"/>
    <w:rsid w:val="003C21AE"/>
    <w:rsid w:val="003C63F6"/>
    <w:rsid w:val="003D0FF6"/>
    <w:rsid w:val="003D14BC"/>
    <w:rsid w:val="003D2558"/>
    <w:rsid w:val="003D2FF7"/>
    <w:rsid w:val="003D395B"/>
    <w:rsid w:val="003D5D55"/>
    <w:rsid w:val="003D60B8"/>
    <w:rsid w:val="003D6432"/>
    <w:rsid w:val="003D6A94"/>
    <w:rsid w:val="003D7D63"/>
    <w:rsid w:val="003E0927"/>
    <w:rsid w:val="003E1ABD"/>
    <w:rsid w:val="003E1B22"/>
    <w:rsid w:val="003E1F65"/>
    <w:rsid w:val="003E32E4"/>
    <w:rsid w:val="003E4835"/>
    <w:rsid w:val="003E7122"/>
    <w:rsid w:val="003E7370"/>
    <w:rsid w:val="003E7A0C"/>
    <w:rsid w:val="003F06F9"/>
    <w:rsid w:val="003F0DE1"/>
    <w:rsid w:val="003F1C69"/>
    <w:rsid w:val="003F2001"/>
    <w:rsid w:val="003F3A47"/>
    <w:rsid w:val="003F3FD3"/>
    <w:rsid w:val="003F7719"/>
    <w:rsid w:val="003F7E14"/>
    <w:rsid w:val="00400349"/>
    <w:rsid w:val="004003A1"/>
    <w:rsid w:val="00401622"/>
    <w:rsid w:val="00402F70"/>
    <w:rsid w:val="00405A58"/>
    <w:rsid w:val="00406AB7"/>
    <w:rsid w:val="00410439"/>
    <w:rsid w:val="004104D1"/>
    <w:rsid w:val="00412E26"/>
    <w:rsid w:val="00416AAF"/>
    <w:rsid w:val="004205AC"/>
    <w:rsid w:val="00421B0A"/>
    <w:rsid w:val="00422866"/>
    <w:rsid w:val="00423A41"/>
    <w:rsid w:val="004241F7"/>
    <w:rsid w:val="00424831"/>
    <w:rsid w:val="00425684"/>
    <w:rsid w:val="00427232"/>
    <w:rsid w:val="00427C0C"/>
    <w:rsid w:val="0043040C"/>
    <w:rsid w:val="0043124A"/>
    <w:rsid w:val="004348F5"/>
    <w:rsid w:val="0043492B"/>
    <w:rsid w:val="00434BBD"/>
    <w:rsid w:val="00435536"/>
    <w:rsid w:val="0043637E"/>
    <w:rsid w:val="00436BAF"/>
    <w:rsid w:val="00440544"/>
    <w:rsid w:val="00442076"/>
    <w:rsid w:val="00442D55"/>
    <w:rsid w:val="004430B9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56B0C"/>
    <w:rsid w:val="00457EA3"/>
    <w:rsid w:val="004625DE"/>
    <w:rsid w:val="00465DA6"/>
    <w:rsid w:val="00465F4D"/>
    <w:rsid w:val="00466C1C"/>
    <w:rsid w:val="00472657"/>
    <w:rsid w:val="0047588F"/>
    <w:rsid w:val="00476535"/>
    <w:rsid w:val="00477C92"/>
    <w:rsid w:val="0048103E"/>
    <w:rsid w:val="0048185B"/>
    <w:rsid w:val="00481953"/>
    <w:rsid w:val="00481B5C"/>
    <w:rsid w:val="00482AB3"/>
    <w:rsid w:val="00482CDC"/>
    <w:rsid w:val="00484422"/>
    <w:rsid w:val="00484E8D"/>
    <w:rsid w:val="00485B3A"/>
    <w:rsid w:val="00487E76"/>
    <w:rsid w:val="004902D2"/>
    <w:rsid w:val="00496CFB"/>
    <w:rsid w:val="004A0295"/>
    <w:rsid w:val="004A0A91"/>
    <w:rsid w:val="004A17CB"/>
    <w:rsid w:val="004A21BE"/>
    <w:rsid w:val="004A30A4"/>
    <w:rsid w:val="004A57D1"/>
    <w:rsid w:val="004A6F1E"/>
    <w:rsid w:val="004B0E36"/>
    <w:rsid w:val="004B1FAA"/>
    <w:rsid w:val="004B259B"/>
    <w:rsid w:val="004B4756"/>
    <w:rsid w:val="004B4D85"/>
    <w:rsid w:val="004B706E"/>
    <w:rsid w:val="004B73D4"/>
    <w:rsid w:val="004C2E2B"/>
    <w:rsid w:val="004C3FF5"/>
    <w:rsid w:val="004C4A46"/>
    <w:rsid w:val="004C4D3E"/>
    <w:rsid w:val="004C5009"/>
    <w:rsid w:val="004C71E4"/>
    <w:rsid w:val="004D12F3"/>
    <w:rsid w:val="004D2669"/>
    <w:rsid w:val="004D391F"/>
    <w:rsid w:val="004D41AC"/>
    <w:rsid w:val="004D6758"/>
    <w:rsid w:val="004D6798"/>
    <w:rsid w:val="004D7525"/>
    <w:rsid w:val="004D7781"/>
    <w:rsid w:val="004D7900"/>
    <w:rsid w:val="004E3AE8"/>
    <w:rsid w:val="004E4061"/>
    <w:rsid w:val="004E5C15"/>
    <w:rsid w:val="004F2D8C"/>
    <w:rsid w:val="004F3681"/>
    <w:rsid w:val="004F4656"/>
    <w:rsid w:val="004F6559"/>
    <w:rsid w:val="00503847"/>
    <w:rsid w:val="00504F1E"/>
    <w:rsid w:val="00506439"/>
    <w:rsid w:val="005101D9"/>
    <w:rsid w:val="00513D93"/>
    <w:rsid w:val="00514A3B"/>
    <w:rsid w:val="00514D78"/>
    <w:rsid w:val="00517C9C"/>
    <w:rsid w:val="00520B20"/>
    <w:rsid w:val="005221C2"/>
    <w:rsid w:val="00522950"/>
    <w:rsid w:val="00522F88"/>
    <w:rsid w:val="005247F6"/>
    <w:rsid w:val="005327D6"/>
    <w:rsid w:val="0053398E"/>
    <w:rsid w:val="00533CB2"/>
    <w:rsid w:val="00534838"/>
    <w:rsid w:val="0053554C"/>
    <w:rsid w:val="00535B55"/>
    <w:rsid w:val="00537E42"/>
    <w:rsid w:val="00540C84"/>
    <w:rsid w:val="0054380B"/>
    <w:rsid w:val="0054383D"/>
    <w:rsid w:val="00543F4B"/>
    <w:rsid w:val="00545595"/>
    <w:rsid w:val="005458E4"/>
    <w:rsid w:val="00545F4A"/>
    <w:rsid w:val="00546ABA"/>
    <w:rsid w:val="0054758A"/>
    <w:rsid w:val="00547CA4"/>
    <w:rsid w:val="00550C27"/>
    <w:rsid w:val="0055236B"/>
    <w:rsid w:val="00554850"/>
    <w:rsid w:val="00554A90"/>
    <w:rsid w:val="005557BF"/>
    <w:rsid w:val="00555F80"/>
    <w:rsid w:val="005570BD"/>
    <w:rsid w:val="00560DD8"/>
    <w:rsid w:val="005636A0"/>
    <w:rsid w:val="00564490"/>
    <w:rsid w:val="0056473D"/>
    <w:rsid w:val="0056745F"/>
    <w:rsid w:val="00567A6B"/>
    <w:rsid w:val="00572BB3"/>
    <w:rsid w:val="00573483"/>
    <w:rsid w:val="00576A60"/>
    <w:rsid w:val="00576D00"/>
    <w:rsid w:val="00577538"/>
    <w:rsid w:val="00580E5D"/>
    <w:rsid w:val="00583B46"/>
    <w:rsid w:val="00584B27"/>
    <w:rsid w:val="00584E19"/>
    <w:rsid w:val="005853C9"/>
    <w:rsid w:val="00585414"/>
    <w:rsid w:val="005860B3"/>
    <w:rsid w:val="00586638"/>
    <w:rsid w:val="005867DD"/>
    <w:rsid w:val="00586E61"/>
    <w:rsid w:val="0058723F"/>
    <w:rsid w:val="00587CCB"/>
    <w:rsid w:val="00587D25"/>
    <w:rsid w:val="005905A7"/>
    <w:rsid w:val="005907D5"/>
    <w:rsid w:val="005923B7"/>
    <w:rsid w:val="00593892"/>
    <w:rsid w:val="00594253"/>
    <w:rsid w:val="005943F7"/>
    <w:rsid w:val="00594B6B"/>
    <w:rsid w:val="00595F04"/>
    <w:rsid w:val="00596D81"/>
    <w:rsid w:val="00597792"/>
    <w:rsid w:val="00597BB8"/>
    <w:rsid w:val="00597C47"/>
    <w:rsid w:val="005A1A45"/>
    <w:rsid w:val="005A59BD"/>
    <w:rsid w:val="005A5FBC"/>
    <w:rsid w:val="005A6029"/>
    <w:rsid w:val="005A759D"/>
    <w:rsid w:val="005B0120"/>
    <w:rsid w:val="005B1C59"/>
    <w:rsid w:val="005B3FC4"/>
    <w:rsid w:val="005B4CAF"/>
    <w:rsid w:val="005B5351"/>
    <w:rsid w:val="005B7694"/>
    <w:rsid w:val="005C11C2"/>
    <w:rsid w:val="005C13B5"/>
    <w:rsid w:val="005C15C7"/>
    <w:rsid w:val="005C15E8"/>
    <w:rsid w:val="005C357E"/>
    <w:rsid w:val="005C5E0D"/>
    <w:rsid w:val="005C6B28"/>
    <w:rsid w:val="005C7013"/>
    <w:rsid w:val="005D0392"/>
    <w:rsid w:val="005D1693"/>
    <w:rsid w:val="005D1782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0EE5"/>
    <w:rsid w:val="005E1C21"/>
    <w:rsid w:val="005E4427"/>
    <w:rsid w:val="005E4537"/>
    <w:rsid w:val="005E6E5C"/>
    <w:rsid w:val="005E75FA"/>
    <w:rsid w:val="005E7A4D"/>
    <w:rsid w:val="005F0809"/>
    <w:rsid w:val="005F0917"/>
    <w:rsid w:val="005F0A31"/>
    <w:rsid w:val="005F0E96"/>
    <w:rsid w:val="005F3D32"/>
    <w:rsid w:val="005F6A61"/>
    <w:rsid w:val="00601669"/>
    <w:rsid w:val="00601683"/>
    <w:rsid w:val="006017FE"/>
    <w:rsid w:val="0060369F"/>
    <w:rsid w:val="00603A86"/>
    <w:rsid w:val="00605C2A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473F"/>
    <w:rsid w:val="006314F2"/>
    <w:rsid w:val="006322C5"/>
    <w:rsid w:val="006329A5"/>
    <w:rsid w:val="00632A81"/>
    <w:rsid w:val="00633CD9"/>
    <w:rsid w:val="00634965"/>
    <w:rsid w:val="00637879"/>
    <w:rsid w:val="006379E6"/>
    <w:rsid w:val="00637C96"/>
    <w:rsid w:val="00637EA6"/>
    <w:rsid w:val="00640490"/>
    <w:rsid w:val="0064474C"/>
    <w:rsid w:val="00645A8F"/>
    <w:rsid w:val="00650156"/>
    <w:rsid w:val="00650634"/>
    <w:rsid w:val="00650C44"/>
    <w:rsid w:val="006510A3"/>
    <w:rsid w:val="00651D03"/>
    <w:rsid w:val="0065280C"/>
    <w:rsid w:val="006545BE"/>
    <w:rsid w:val="006545F1"/>
    <w:rsid w:val="00655134"/>
    <w:rsid w:val="00655238"/>
    <w:rsid w:val="00656C2B"/>
    <w:rsid w:val="0065714D"/>
    <w:rsid w:val="00657282"/>
    <w:rsid w:val="00657656"/>
    <w:rsid w:val="00657E2E"/>
    <w:rsid w:val="00657E5A"/>
    <w:rsid w:val="00657F2E"/>
    <w:rsid w:val="00663A8B"/>
    <w:rsid w:val="0066619D"/>
    <w:rsid w:val="00667E5C"/>
    <w:rsid w:val="00670130"/>
    <w:rsid w:val="00670533"/>
    <w:rsid w:val="006733A8"/>
    <w:rsid w:val="00674002"/>
    <w:rsid w:val="006747DA"/>
    <w:rsid w:val="0067783A"/>
    <w:rsid w:val="006803FC"/>
    <w:rsid w:val="00681E75"/>
    <w:rsid w:val="00683E60"/>
    <w:rsid w:val="00687079"/>
    <w:rsid w:val="006873E0"/>
    <w:rsid w:val="00691752"/>
    <w:rsid w:val="0069212D"/>
    <w:rsid w:val="00692520"/>
    <w:rsid w:val="006947D8"/>
    <w:rsid w:val="006950CD"/>
    <w:rsid w:val="00695A50"/>
    <w:rsid w:val="006972EA"/>
    <w:rsid w:val="006A1B91"/>
    <w:rsid w:val="006A1D5D"/>
    <w:rsid w:val="006A22B6"/>
    <w:rsid w:val="006A3EE3"/>
    <w:rsid w:val="006A50C9"/>
    <w:rsid w:val="006A5C72"/>
    <w:rsid w:val="006A5E26"/>
    <w:rsid w:val="006A6128"/>
    <w:rsid w:val="006A68C1"/>
    <w:rsid w:val="006B015A"/>
    <w:rsid w:val="006B1E45"/>
    <w:rsid w:val="006B1FCD"/>
    <w:rsid w:val="006B34B6"/>
    <w:rsid w:val="006B36CC"/>
    <w:rsid w:val="006B3C08"/>
    <w:rsid w:val="006B3E77"/>
    <w:rsid w:val="006B44E4"/>
    <w:rsid w:val="006B4FF4"/>
    <w:rsid w:val="006C2014"/>
    <w:rsid w:val="006C4187"/>
    <w:rsid w:val="006C4852"/>
    <w:rsid w:val="006C599F"/>
    <w:rsid w:val="006C63FA"/>
    <w:rsid w:val="006C7E7E"/>
    <w:rsid w:val="006D11D7"/>
    <w:rsid w:val="006D2767"/>
    <w:rsid w:val="006D2F98"/>
    <w:rsid w:val="006D3179"/>
    <w:rsid w:val="006D5129"/>
    <w:rsid w:val="006D5329"/>
    <w:rsid w:val="006D617B"/>
    <w:rsid w:val="006E02AD"/>
    <w:rsid w:val="006E17D4"/>
    <w:rsid w:val="006E20E9"/>
    <w:rsid w:val="006E2CAD"/>
    <w:rsid w:val="006E42CE"/>
    <w:rsid w:val="006E6846"/>
    <w:rsid w:val="006E758B"/>
    <w:rsid w:val="006F1538"/>
    <w:rsid w:val="006F3646"/>
    <w:rsid w:val="006F36B3"/>
    <w:rsid w:val="006F4F0D"/>
    <w:rsid w:val="006F51A2"/>
    <w:rsid w:val="006F7635"/>
    <w:rsid w:val="00700815"/>
    <w:rsid w:val="007008F9"/>
    <w:rsid w:val="007058B5"/>
    <w:rsid w:val="00705B79"/>
    <w:rsid w:val="00710780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38B5"/>
    <w:rsid w:val="0072461D"/>
    <w:rsid w:val="0073222B"/>
    <w:rsid w:val="00732F64"/>
    <w:rsid w:val="00733148"/>
    <w:rsid w:val="0073469C"/>
    <w:rsid w:val="00734F3B"/>
    <w:rsid w:val="00736BB5"/>
    <w:rsid w:val="00741124"/>
    <w:rsid w:val="007415DC"/>
    <w:rsid w:val="007426C1"/>
    <w:rsid w:val="00742B5C"/>
    <w:rsid w:val="00744B28"/>
    <w:rsid w:val="007457D1"/>
    <w:rsid w:val="0074611B"/>
    <w:rsid w:val="00746443"/>
    <w:rsid w:val="00747F50"/>
    <w:rsid w:val="007524B2"/>
    <w:rsid w:val="007545AF"/>
    <w:rsid w:val="0075470B"/>
    <w:rsid w:val="007550B2"/>
    <w:rsid w:val="007550B8"/>
    <w:rsid w:val="00755AC6"/>
    <w:rsid w:val="007561FA"/>
    <w:rsid w:val="0075797A"/>
    <w:rsid w:val="00760191"/>
    <w:rsid w:val="007603AB"/>
    <w:rsid w:val="007603DF"/>
    <w:rsid w:val="007604A2"/>
    <w:rsid w:val="00760878"/>
    <w:rsid w:val="00761433"/>
    <w:rsid w:val="00762883"/>
    <w:rsid w:val="00765D2E"/>
    <w:rsid w:val="007667BA"/>
    <w:rsid w:val="0076683A"/>
    <w:rsid w:val="0077077C"/>
    <w:rsid w:val="00776046"/>
    <w:rsid w:val="007765EA"/>
    <w:rsid w:val="00776EC0"/>
    <w:rsid w:val="00777FEA"/>
    <w:rsid w:val="00783B72"/>
    <w:rsid w:val="00783EAC"/>
    <w:rsid w:val="00787665"/>
    <w:rsid w:val="00787E77"/>
    <w:rsid w:val="0079168C"/>
    <w:rsid w:val="00792A0D"/>
    <w:rsid w:val="007948F0"/>
    <w:rsid w:val="00794E3D"/>
    <w:rsid w:val="00797742"/>
    <w:rsid w:val="00797B58"/>
    <w:rsid w:val="007A05B0"/>
    <w:rsid w:val="007A0E05"/>
    <w:rsid w:val="007A1BD5"/>
    <w:rsid w:val="007A4AAA"/>
    <w:rsid w:val="007A6999"/>
    <w:rsid w:val="007A7EB0"/>
    <w:rsid w:val="007B09C5"/>
    <w:rsid w:val="007B0F32"/>
    <w:rsid w:val="007B1C6E"/>
    <w:rsid w:val="007B2F2B"/>
    <w:rsid w:val="007B5C0F"/>
    <w:rsid w:val="007B7429"/>
    <w:rsid w:val="007B7C5A"/>
    <w:rsid w:val="007C3C64"/>
    <w:rsid w:val="007C3CCB"/>
    <w:rsid w:val="007C569E"/>
    <w:rsid w:val="007C728A"/>
    <w:rsid w:val="007C7338"/>
    <w:rsid w:val="007D0125"/>
    <w:rsid w:val="007D0DDA"/>
    <w:rsid w:val="007D16A1"/>
    <w:rsid w:val="007D2B46"/>
    <w:rsid w:val="007D2E17"/>
    <w:rsid w:val="007D4273"/>
    <w:rsid w:val="007D5039"/>
    <w:rsid w:val="007D56B8"/>
    <w:rsid w:val="007D71F0"/>
    <w:rsid w:val="007E018F"/>
    <w:rsid w:val="007E040D"/>
    <w:rsid w:val="007E0F2F"/>
    <w:rsid w:val="007E1E70"/>
    <w:rsid w:val="007E2F64"/>
    <w:rsid w:val="007E3B80"/>
    <w:rsid w:val="007E5FD0"/>
    <w:rsid w:val="007E6858"/>
    <w:rsid w:val="007F09B3"/>
    <w:rsid w:val="007F142B"/>
    <w:rsid w:val="007F5F5A"/>
    <w:rsid w:val="007F7198"/>
    <w:rsid w:val="007F73E8"/>
    <w:rsid w:val="007F744E"/>
    <w:rsid w:val="0080031A"/>
    <w:rsid w:val="00804561"/>
    <w:rsid w:val="008053C8"/>
    <w:rsid w:val="00806263"/>
    <w:rsid w:val="0080673F"/>
    <w:rsid w:val="008074A5"/>
    <w:rsid w:val="0080795B"/>
    <w:rsid w:val="00807997"/>
    <w:rsid w:val="00807CBC"/>
    <w:rsid w:val="0081385E"/>
    <w:rsid w:val="008139F9"/>
    <w:rsid w:val="00817266"/>
    <w:rsid w:val="00821A1B"/>
    <w:rsid w:val="00821A37"/>
    <w:rsid w:val="0082244D"/>
    <w:rsid w:val="00824A2E"/>
    <w:rsid w:val="00833C78"/>
    <w:rsid w:val="0083662B"/>
    <w:rsid w:val="00836EE4"/>
    <w:rsid w:val="008372D0"/>
    <w:rsid w:val="00837850"/>
    <w:rsid w:val="00840D16"/>
    <w:rsid w:val="00840E3E"/>
    <w:rsid w:val="0084168D"/>
    <w:rsid w:val="00843366"/>
    <w:rsid w:val="00843E68"/>
    <w:rsid w:val="008440F2"/>
    <w:rsid w:val="00845223"/>
    <w:rsid w:val="00845BE5"/>
    <w:rsid w:val="00845C2B"/>
    <w:rsid w:val="00845D5B"/>
    <w:rsid w:val="008504D6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666F6"/>
    <w:rsid w:val="00866920"/>
    <w:rsid w:val="00866E94"/>
    <w:rsid w:val="008679B2"/>
    <w:rsid w:val="0087134E"/>
    <w:rsid w:val="00872DDA"/>
    <w:rsid w:val="00872ECB"/>
    <w:rsid w:val="0087418A"/>
    <w:rsid w:val="00874427"/>
    <w:rsid w:val="008757A2"/>
    <w:rsid w:val="008775B0"/>
    <w:rsid w:val="00880C93"/>
    <w:rsid w:val="00883012"/>
    <w:rsid w:val="00884E62"/>
    <w:rsid w:val="00886F68"/>
    <w:rsid w:val="008877F5"/>
    <w:rsid w:val="00890AB5"/>
    <w:rsid w:val="00894315"/>
    <w:rsid w:val="00895992"/>
    <w:rsid w:val="00895C36"/>
    <w:rsid w:val="008964D7"/>
    <w:rsid w:val="008969D0"/>
    <w:rsid w:val="00897FB7"/>
    <w:rsid w:val="008A0325"/>
    <w:rsid w:val="008A1218"/>
    <w:rsid w:val="008A1BF8"/>
    <w:rsid w:val="008A402F"/>
    <w:rsid w:val="008A45F7"/>
    <w:rsid w:val="008A47C5"/>
    <w:rsid w:val="008A642A"/>
    <w:rsid w:val="008A6D11"/>
    <w:rsid w:val="008A75E7"/>
    <w:rsid w:val="008B164A"/>
    <w:rsid w:val="008B2157"/>
    <w:rsid w:val="008B3D0C"/>
    <w:rsid w:val="008B506F"/>
    <w:rsid w:val="008B7D43"/>
    <w:rsid w:val="008C0725"/>
    <w:rsid w:val="008C09DA"/>
    <w:rsid w:val="008C15FA"/>
    <w:rsid w:val="008C24C3"/>
    <w:rsid w:val="008C3573"/>
    <w:rsid w:val="008C3C16"/>
    <w:rsid w:val="008C5421"/>
    <w:rsid w:val="008C7574"/>
    <w:rsid w:val="008D08D6"/>
    <w:rsid w:val="008D28AF"/>
    <w:rsid w:val="008D2A8B"/>
    <w:rsid w:val="008D2C3B"/>
    <w:rsid w:val="008D3CAD"/>
    <w:rsid w:val="008D55C8"/>
    <w:rsid w:val="008D6C55"/>
    <w:rsid w:val="008D7FC5"/>
    <w:rsid w:val="008E0576"/>
    <w:rsid w:val="008E0660"/>
    <w:rsid w:val="008E0BC9"/>
    <w:rsid w:val="008E11A4"/>
    <w:rsid w:val="008E18C0"/>
    <w:rsid w:val="008E4652"/>
    <w:rsid w:val="008E4A96"/>
    <w:rsid w:val="008E5936"/>
    <w:rsid w:val="008E600F"/>
    <w:rsid w:val="008E631E"/>
    <w:rsid w:val="008E6FC7"/>
    <w:rsid w:val="008F07C1"/>
    <w:rsid w:val="008F07DD"/>
    <w:rsid w:val="008F0BE7"/>
    <w:rsid w:val="008F28FB"/>
    <w:rsid w:val="008F2E7B"/>
    <w:rsid w:val="008F7567"/>
    <w:rsid w:val="008F7C7E"/>
    <w:rsid w:val="0090173A"/>
    <w:rsid w:val="00903C9E"/>
    <w:rsid w:val="009054D2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17C95"/>
    <w:rsid w:val="00920EBE"/>
    <w:rsid w:val="00921A6C"/>
    <w:rsid w:val="00922C2A"/>
    <w:rsid w:val="00923473"/>
    <w:rsid w:val="00923697"/>
    <w:rsid w:val="00923B1F"/>
    <w:rsid w:val="00923C79"/>
    <w:rsid w:val="009245B8"/>
    <w:rsid w:val="009248E2"/>
    <w:rsid w:val="00925B3F"/>
    <w:rsid w:val="009266AF"/>
    <w:rsid w:val="00926AF6"/>
    <w:rsid w:val="00931270"/>
    <w:rsid w:val="00931AF2"/>
    <w:rsid w:val="00935409"/>
    <w:rsid w:val="009356C9"/>
    <w:rsid w:val="009374C1"/>
    <w:rsid w:val="009409FE"/>
    <w:rsid w:val="00940A9F"/>
    <w:rsid w:val="00941062"/>
    <w:rsid w:val="00941C24"/>
    <w:rsid w:val="009429BA"/>
    <w:rsid w:val="009433C0"/>
    <w:rsid w:val="00943B8D"/>
    <w:rsid w:val="0094435F"/>
    <w:rsid w:val="00945B81"/>
    <w:rsid w:val="00946BDD"/>
    <w:rsid w:val="00947698"/>
    <w:rsid w:val="00947C5C"/>
    <w:rsid w:val="00947EE9"/>
    <w:rsid w:val="00947EED"/>
    <w:rsid w:val="00955A92"/>
    <w:rsid w:val="00956922"/>
    <w:rsid w:val="009578D1"/>
    <w:rsid w:val="00960D4B"/>
    <w:rsid w:val="00963312"/>
    <w:rsid w:val="009656EC"/>
    <w:rsid w:val="00966725"/>
    <w:rsid w:val="009707F3"/>
    <w:rsid w:val="00970E60"/>
    <w:rsid w:val="00971248"/>
    <w:rsid w:val="00974044"/>
    <w:rsid w:val="00975681"/>
    <w:rsid w:val="0097572E"/>
    <w:rsid w:val="00977CF2"/>
    <w:rsid w:val="00982EFF"/>
    <w:rsid w:val="00983B14"/>
    <w:rsid w:val="00984BDF"/>
    <w:rsid w:val="009855AC"/>
    <w:rsid w:val="0098711E"/>
    <w:rsid w:val="00990304"/>
    <w:rsid w:val="009903D2"/>
    <w:rsid w:val="00993052"/>
    <w:rsid w:val="00993096"/>
    <w:rsid w:val="00993E4E"/>
    <w:rsid w:val="00994592"/>
    <w:rsid w:val="0099552D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47C8"/>
    <w:rsid w:val="009A6196"/>
    <w:rsid w:val="009A662C"/>
    <w:rsid w:val="009A66B9"/>
    <w:rsid w:val="009A741B"/>
    <w:rsid w:val="009B1D41"/>
    <w:rsid w:val="009B1F14"/>
    <w:rsid w:val="009B3977"/>
    <w:rsid w:val="009B3EE6"/>
    <w:rsid w:val="009B518F"/>
    <w:rsid w:val="009B55B5"/>
    <w:rsid w:val="009B6563"/>
    <w:rsid w:val="009B67DC"/>
    <w:rsid w:val="009B773B"/>
    <w:rsid w:val="009C249A"/>
    <w:rsid w:val="009C4739"/>
    <w:rsid w:val="009C5CDC"/>
    <w:rsid w:val="009C7CE9"/>
    <w:rsid w:val="009D2047"/>
    <w:rsid w:val="009D4F9E"/>
    <w:rsid w:val="009D580D"/>
    <w:rsid w:val="009D665F"/>
    <w:rsid w:val="009D6728"/>
    <w:rsid w:val="009D75F1"/>
    <w:rsid w:val="009E03E6"/>
    <w:rsid w:val="009E215D"/>
    <w:rsid w:val="009E4944"/>
    <w:rsid w:val="009E56DB"/>
    <w:rsid w:val="009E6303"/>
    <w:rsid w:val="009E6636"/>
    <w:rsid w:val="009E69D8"/>
    <w:rsid w:val="009F233D"/>
    <w:rsid w:val="009F39FF"/>
    <w:rsid w:val="009F3BF8"/>
    <w:rsid w:val="00A0223F"/>
    <w:rsid w:val="00A03115"/>
    <w:rsid w:val="00A10516"/>
    <w:rsid w:val="00A12967"/>
    <w:rsid w:val="00A14650"/>
    <w:rsid w:val="00A15A17"/>
    <w:rsid w:val="00A15DA9"/>
    <w:rsid w:val="00A162EB"/>
    <w:rsid w:val="00A17D90"/>
    <w:rsid w:val="00A229CC"/>
    <w:rsid w:val="00A23C45"/>
    <w:rsid w:val="00A243AD"/>
    <w:rsid w:val="00A247E8"/>
    <w:rsid w:val="00A24F68"/>
    <w:rsid w:val="00A24FE4"/>
    <w:rsid w:val="00A254AA"/>
    <w:rsid w:val="00A26608"/>
    <w:rsid w:val="00A30F33"/>
    <w:rsid w:val="00A32DEE"/>
    <w:rsid w:val="00A338D2"/>
    <w:rsid w:val="00A3423A"/>
    <w:rsid w:val="00A36A8B"/>
    <w:rsid w:val="00A37E5C"/>
    <w:rsid w:val="00A4066B"/>
    <w:rsid w:val="00A409C6"/>
    <w:rsid w:val="00A437E5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6BB1"/>
    <w:rsid w:val="00A56EE2"/>
    <w:rsid w:val="00A5708A"/>
    <w:rsid w:val="00A5735B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5153"/>
    <w:rsid w:val="00A77D28"/>
    <w:rsid w:val="00A80449"/>
    <w:rsid w:val="00A8408B"/>
    <w:rsid w:val="00A84585"/>
    <w:rsid w:val="00A848F0"/>
    <w:rsid w:val="00A855DF"/>
    <w:rsid w:val="00A85A4A"/>
    <w:rsid w:val="00A85B8F"/>
    <w:rsid w:val="00A867F6"/>
    <w:rsid w:val="00A86BD6"/>
    <w:rsid w:val="00A86C30"/>
    <w:rsid w:val="00A87D08"/>
    <w:rsid w:val="00A90ED5"/>
    <w:rsid w:val="00A91625"/>
    <w:rsid w:val="00A91F30"/>
    <w:rsid w:val="00A92374"/>
    <w:rsid w:val="00A974E8"/>
    <w:rsid w:val="00AA2747"/>
    <w:rsid w:val="00AA6BFE"/>
    <w:rsid w:val="00AB080B"/>
    <w:rsid w:val="00AB0DA6"/>
    <w:rsid w:val="00AB0DC1"/>
    <w:rsid w:val="00AB1526"/>
    <w:rsid w:val="00AB2E98"/>
    <w:rsid w:val="00AB5FEF"/>
    <w:rsid w:val="00AB70EB"/>
    <w:rsid w:val="00AB7F45"/>
    <w:rsid w:val="00AB7F67"/>
    <w:rsid w:val="00AC09EE"/>
    <w:rsid w:val="00AC1B29"/>
    <w:rsid w:val="00AC2DB3"/>
    <w:rsid w:val="00AC459C"/>
    <w:rsid w:val="00AC4AB4"/>
    <w:rsid w:val="00AC54F8"/>
    <w:rsid w:val="00AC55B3"/>
    <w:rsid w:val="00AC5879"/>
    <w:rsid w:val="00AC58D8"/>
    <w:rsid w:val="00AC7BE9"/>
    <w:rsid w:val="00AD014C"/>
    <w:rsid w:val="00AD1188"/>
    <w:rsid w:val="00AD4680"/>
    <w:rsid w:val="00AD472D"/>
    <w:rsid w:val="00AE209B"/>
    <w:rsid w:val="00AE4153"/>
    <w:rsid w:val="00AE43D0"/>
    <w:rsid w:val="00AE4FFB"/>
    <w:rsid w:val="00AE5469"/>
    <w:rsid w:val="00AE765C"/>
    <w:rsid w:val="00AF0093"/>
    <w:rsid w:val="00AF09FD"/>
    <w:rsid w:val="00AF35A5"/>
    <w:rsid w:val="00AF3EEC"/>
    <w:rsid w:val="00AF7207"/>
    <w:rsid w:val="00AF74E3"/>
    <w:rsid w:val="00B010FC"/>
    <w:rsid w:val="00B0136A"/>
    <w:rsid w:val="00B04980"/>
    <w:rsid w:val="00B04AAF"/>
    <w:rsid w:val="00B04AF9"/>
    <w:rsid w:val="00B0698C"/>
    <w:rsid w:val="00B109E8"/>
    <w:rsid w:val="00B115B8"/>
    <w:rsid w:val="00B11A0D"/>
    <w:rsid w:val="00B135EF"/>
    <w:rsid w:val="00B15D5F"/>
    <w:rsid w:val="00B202BF"/>
    <w:rsid w:val="00B203F9"/>
    <w:rsid w:val="00B22CF0"/>
    <w:rsid w:val="00B233FA"/>
    <w:rsid w:val="00B23D02"/>
    <w:rsid w:val="00B2418B"/>
    <w:rsid w:val="00B262FC"/>
    <w:rsid w:val="00B26E22"/>
    <w:rsid w:val="00B3063C"/>
    <w:rsid w:val="00B31A17"/>
    <w:rsid w:val="00B31DD4"/>
    <w:rsid w:val="00B35081"/>
    <w:rsid w:val="00B35AA1"/>
    <w:rsid w:val="00B35FAA"/>
    <w:rsid w:val="00B366F6"/>
    <w:rsid w:val="00B3746D"/>
    <w:rsid w:val="00B3773E"/>
    <w:rsid w:val="00B429FB"/>
    <w:rsid w:val="00B42AE2"/>
    <w:rsid w:val="00B42C17"/>
    <w:rsid w:val="00B44217"/>
    <w:rsid w:val="00B45E7D"/>
    <w:rsid w:val="00B51004"/>
    <w:rsid w:val="00B51930"/>
    <w:rsid w:val="00B51A07"/>
    <w:rsid w:val="00B51B39"/>
    <w:rsid w:val="00B52C07"/>
    <w:rsid w:val="00B54FBD"/>
    <w:rsid w:val="00B57527"/>
    <w:rsid w:val="00B60173"/>
    <w:rsid w:val="00B61256"/>
    <w:rsid w:val="00B62DD4"/>
    <w:rsid w:val="00B64F76"/>
    <w:rsid w:val="00B704EC"/>
    <w:rsid w:val="00B722AD"/>
    <w:rsid w:val="00B72C2B"/>
    <w:rsid w:val="00B7377A"/>
    <w:rsid w:val="00B74108"/>
    <w:rsid w:val="00B75075"/>
    <w:rsid w:val="00B75D3A"/>
    <w:rsid w:val="00B763A2"/>
    <w:rsid w:val="00B77049"/>
    <w:rsid w:val="00B777EC"/>
    <w:rsid w:val="00B81935"/>
    <w:rsid w:val="00B82E29"/>
    <w:rsid w:val="00B83725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4E7"/>
    <w:rsid w:val="00BB5FB7"/>
    <w:rsid w:val="00BB6CFB"/>
    <w:rsid w:val="00BB7157"/>
    <w:rsid w:val="00BC0317"/>
    <w:rsid w:val="00BC1F69"/>
    <w:rsid w:val="00BC34DC"/>
    <w:rsid w:val="00BC3A98"/>
    <w:rsid w:val="00BC4795"/>
    <w:rsid w:val="00BC6E36"/>
    <w:rsid w:val="00BD100A"/>
    <w:rsid w:val="00BD25E0"/>
    <w:rsid w:val="00BD5536"/>
    <w:rsid w:val="00BD5F5E"/>
    <w:rsid w:val="00BD6D36"/>
    <w:rsid w:val="00BD761F"/>
    <w:rsid w:val="00BD776E"/>
    <w:rsid w:val="00BE0465"/>
    <w:rsid w:val="00BE1069"/>
    <w:rsid w:val="00BE5EDD"/>
    <w:rsid w:val="00BE7C85"/>
    <w:rsid w:val="00BF174E"/>
    <w:rsid w:val="00BF3D6A"/>
    <w:rsid w:val="00BF46BA"/>
    <w:rsid w:val="00BF5448"/>
    <w:rsid w:val="00BF5C95"/>
    <w:rsid w:val="00BF6912"/>
    <w:rsid w:val="00C00396"/>
    <w:rsid w:val="00C0116C"/>
    <w:rsid w:val="00C01D45"/>
    <w:rsid w:val="00C02623"/>
    <w:rsid w:val="00C02BE1"/>
    <w:rsid w:val="00C031D8"/>
    <w:rsid w:val="00C03E2B"/>
    <w:rsid w:val="00C05F63"/>
    <w:rsid w:val="00C06760"/>
    <w:rsid w:val="00C074AF"/>
    <w:rsid w:val="00C10835"/>
    <w:rsid w:val="00C10ECA"/>
    <w:rsid w:val="00C11304"/>
    <w:rsid w:val="00C11C56"/>
    <w:rsid w:val="00C11EC3"/>
    <w:rsid w:val="00C1257B"/>
    <w:rsid w:val="00C13A25"/>
    <w:rsid w:val="00C13ADC"/>
    <w:rsid w:val="00C14DFC"/>
    <w:rsid w:val="00C20818"/>
    <w:rsid w:val="00C21827"/>
    <w:rsid w:val="00C22B3F"/>
    <w:rsid w:val="00C22D28"/>
    <w:rsid w:val="00C22E1A"/>
    <w:rsid w:val="00C23027"/>
    <w:rsid w:val="00C25973"/>
    <w:rsid w:val="00C279C7"/>
    <w:rsid w:val="00C31827"/>
    <w:rsid w:val="00C32D04"/>
    <w:rsid w:val="00C34861"/>
    <w:rsid w:val="00C34A4A"/>
    <w:rsid w:val="00C35075"/>
    <w:rsid w:val="00C35AE2"/>
    <w:rsid w:val="00C43BF0"/>
    <w:rsid w:val="00C43E40"/>
    <w:rsid w:val="00C44D11"/>
    <w:rsid w:val="00C45777"/>
    <w:rsid w:val="00C47B80"/>
    <w:rsid w:val="00C5046B"/>
    <w:rsid w:val="00C50766"/>
    <w:rsid w:val="00C51704"/>
    <w:rsid w:val="00C51CF9"/>
    <w:rsid w:val="00C54B94"/>
    <w:rsid w:val="00C555DB"/>
    <w:rsid w:val="00C55A13"/>
    <w:rsid w:val="00C564E9"/>
    <w:rsid w:val="00C57CF9"/>
    <w:rsid w:val="00C60E88"/>
    <w:rsid w:val="00C62D43"/>
    <w:rsid w:val="00C636F1"/>
    <w:rsid w:val="00C64956"/>
    <w:rsid w:val="00C64F7F"/>
    <w:rsid w:val="00C6576C"/>
    <w:rsid w:val="00C667D2"/>
    <w:rsid w:val="00C66815"/>
    <w:rsid w:val="00C66E27"/>
    <w:rsid w:val="00C67627"/>
    <w:rsid w:val="00C708E1"/>
    <w:rsid w:val="00C7296D"/>
    <w:rsid w:val="00C73C5C"/>
    <w:rsid w:val="00C74499"/>
    <w:rsid w:val="00C75198"/>
    <w:rsid w:val="00C755FF"/>
    <w:rsid w:val="00C76344"/>
    <w:rsid w:val="00C7661D"/>
    <w:rsid w:val="00C77CEB"/>
    <w:rsid w:val="00C809A4"/>
    <w:rsid w:val="00C81ABA"/>
    <w:rsid w:val="00C82FE6"/>
    <w:rsid w:val="00C833DD"/>
    <w:rsid w:val="00C840FA"/>
    <w:rsid w:val="00C906DA"/>
    <w:rsid w:val="00C90D22"/>
    <w:rsid w:val="00C92FBA"/>
    <w:rsid w:val="00C93F16"/>
    <w:rsid w:val="00C9448E"/>
    <w:rsid w:val="00C95302"/>
    <w:rsid w:val="00C96187"/>
    <w:rsid w:val="00C96BAF"/>
    <w:rsid w:val="00C96C2B"/>
    <w:rsid w:val="00C97D4B"/>
    <w:rsid w:val="00CA158D"/>
    <w:rsid w:val="00CA4655"/>
    <w:rsid w:val="00CA4D80"/>
    <w:rsid w:val="00CA5887"/>
    <w:rsid w:val="00CA6394"/>
    <w:rsid w:val="00CA6934"/>
    <w:rsid w:val="00CA6CB6"/>
    <w:rsid w:val="00CB0AFA"/>
    <w:rsid w:val="00CB12A3"/>
    <w:rsid w:val="00CB256C"/>
    <w:rsid w:val="00CB56EF"/>
    <w:rsid w:val="00CB57B5"/>
    <w:rsid w:val="00CB57BD"/>
    <w:rsid w:val="00CC136B"/>
    <w:rsid w:val="00CC14ED"/>
    <w:rsid w:val="00CC158B"/>
    <w:rsid w:val="00CC37D3"/>
    <w:rsid w:val="00CC40B0"/>
    <w:rsid w:val="00CC6EF0"/>
    <w:rsid w:val="00CC743F"/>
    <w:rsid w:val="00CC79E8"/>
    <w:rsid w:val="00CD052D"/>
    <w:rsid w:val="00CD0E3C"/>
    <w:rsid w:val="00CD11A1"/>
    <w:rsid w:val="00CD1ADE"/>
    <w:rsid w:val="00CD3BD2"/>
    <w:rsid w:val="00CD49A8"/>
    <w:rsid w:val="00CD49B0"/>
    <w:rsid w:val="00CD54FF"/>
    <w:rsid w:val="00CE08ED"/>
    <w:rsid w:val="00CE10EF"/>
    <w:rsid w:val="00CE1580"/>
    <w:rsid w:val="00CE234B"/>
    <w:rsid w:val="00CE24CC"/>
    <w:rsid w:val="00CE2D4F"/>
    <w:rsid w:val="00CE3A84"/>
    <w:rsid w:val="00CE52AA"/>
    <w:rsid w:val="00CE60C9"/>
    <w:rsid w:val="00CE6A23"/>
    <w:rsid w:val="00CE7810"/>
    <w:rsid w:val="00CF0A6E"/>
    <w:rsid w:val="00CF1CE8"/>
    <w:rsid w:val="00CF2D7E"/>
    <w:rsid w:val="00CF3484"/>
    <w:rsid w:val="00CF72BA"/>
    <w:rsid w:val="00CF74BD"/>
    <w:rsid w:val="00CF7658"/>
    <w:rsid w:val="00CF7F03"/>
    <w:rsid w:val="00CF7FB5"/>
    <w:rsid w:val="00D0173E"/>
    <w:rsid w:val="00D01BBC"/>
    <w:rsid w:val="00D01E42"/>
    <w:rsid w:val="00D03220"/>
    <w:rsid w:val="00D0394E"/>
    <w:rsid w:val="00D04F9C"/>
    <w:rsid w:val="00D051C3"/>
    <w:rsid w:val="00D1152A"/>
    <w:rsid w:val="00D11A0F"/>
    <w:rsid w:val="00D12C13"/>
    <w:rsid w:val="00D15212"/>
    <w:rsid w:val="00D152D9"/>
    <w:rsid w:val="00D2020C"/>
    <w:rsid w:val="00D238B6"/>
    <w:rsid w:val="00D25C50"/>
    <w:rsid w:val="00D266A0"/>
    <w:rsid w:val="00D274AD"/>
    <w:rsid w:val="00D31AE4"/>
    <w:rsid w:val="00D31E4D"/>
    <w:rsid w:val="00D34378"/>
    <w:rsid w:val="00D374ED"/>
    <w:rsid w:val="00D37F14"/>
    <w:rsid w:val="00D401C4"/>
    <w:rsid w:val="00D41C38"/>
    <w:rsid w:val="00D42D2E"/>
    <w:rsid w:val="00D4378E"/>
    <w:rsid w:val="00D439DE"/>
    <w:rsid w:val="00D4479D"/>
    <w:rsid w:val="00D559B9"/>
    <w:rsid w:val="00D570F7"/>
    <w:rsid w:val="00D57A4D"/>
    <w:rsid w:val="00D60A59"/>
    <w:rsid w:val="00D60DB1"/>
    <w:rsid w:val="00D61B9A"/>
    <w:rsid w:val="00D66BD4"/>
    <w:rsid w:val="00D71EA9"/>
    <w:rsid w:val="00D72317"/>
    <w:rsid w:val="00D75013"/>
    <w:rsid w:val="00D75166"/>
    <w:rsid w:val="00D7605D"/>
    <w:rsid w:val="00D76721"/>
    <w:rsid w:val="00D81C77"/>
    <w:rsid w:val="00D830A3"/>
    <w:rsid w:val="00D83B1A"/>
    <w:rsid w:val="00D84A41"/>
    <w:rsid w:val="00D85879"/>
    <w:rsid w:val="00D86656"/>
    <w:rsid w:val="00D87249"/>
    <w:rsid w:val="00D87AB4"/>
    <w:rsid w:val="00D90255"/>
    <w:rsid w:val="00D90B22"/>
    <w:rsid w:val="00D92964"/>
    <w:rsid w:val="00D92B6F"/>
    <w:rsid w:val="00D93FAB"/>
    <w:rsid w:val="00D9400D"/>
    <w:rsid w:val="00D94FD5"/>
    <w:rsid w:val="00D95224"/>
    <w:rsid w:val="00D9650B"/>
    <w:rsid w:val="00D9676D"/>
    <w:rsid w:val="00DA2F89"/>
    <w:rsid w:val="00DA32AC"/>
    <w:rsid w:val="00DA3CD4"/>
    <w:rsid w:val="00DA50F2"/>
    <w:rsid w:val="00DB1E55"/>
    <w:rsid w:val="00DB1FC7"/>
    <w:rsid w:val="00DB28B8"/>
    <w:rsid w:val="00DB2C8D"/>
    <w:rsid w:val="00DB361A"/>
    <w:rsid w:val="00DC0C3F"/>
    <w:rsid w:val="00DC0E38"/>
    <w:rsid w:val="00DC3D16"/>
    <w:rsid w:val="00DC4B1F"/>
    <w:rsid w:val="00DC516F"/>
    <w:rsid w:val="00DC69F6"/>
    <w:rsid w:val="00DC6CA2"/>
    <w:rsid w:val="00DC70B9"/>
    <w:rsid w:val="00DD0701"/>
    <w:rsid w:val="00DD0C51"/>
    <w:rsid w:val="00DD16A4"/>
    <w:rsid w:val="00DD1845"/>
    <w:rsid w:val="00DD2214"/>
    <w:rsid w:val="00DD2E7A"/>
    <w:rsid w:val="00DD6811"/>
    <w:rsid w:val="00DD7458"/>
    <w:rsid w:val="00DE1C21"/>
    <w:rsid w:val="00DE2851"/>
    <w:rsid w:val="00DE2953"/>
    <w:rsid w:val="00DE2E5D"/>
    <w:rsid w:val="00DE4EC7"/>
    <w:rsid w:val="00DE5B0B"/>
    <w:rsid w:val="00DE634C"/>
    <w:rsid w:val="00DE6C25"/>
    <w:rsid w:val="00DE7082"/>
    <w:rsid w:val="00DE7F3A"/>
    <w:rsid w:val="00DF19C8"/>
    <w:rsid w:val="00DF4397"/>
    <w:rsid w:val="00DF6D60"/>
    <w:rsid w:val="00DF707B"/>
    <w:rsid w:val="00DF76EA"/>
    <w:rsid w:val="00E00B31"/>
    <w:rsid w:val="00E037CA"/>
    <w:rsid w:val="00E03DEC"/>
    <w:rsid w:val="00E05ABB"/>
    <w:rsid w:val="00E05E0B"/>
    <w:rsid w:val="00E060D2"/>
    <w:rsid w:val="00E06B6B"/>
    <w:rsid w:val="00E07157"/>
    <w:rsid w:val="00E11E4B"/>
    <w:rsid w:val="00E12405"/>
    <w:rsid w:val="00E145B7"/>
    <w:rsid w:val="00E1736D"/>
    <w:rsid w:val="00E215F4"/>
    <w:rsid w:val="00E21B2B"/>
    <w:rsid w:val="00E22479"/>
    <w:rsid w:val="00E24E3B"/>
    <w:rsid w:val="00E25BDD"/>
    <w:rsid w:val="00E27E6C"/>
    <w:rsid w:val="00E3077C"/>
    <w:rsid w:val="00E31CB8"/>
    <w:rsid w:val="00E32686"/>
    <w:rsid w:val="00E339AF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60FC"/>
    <w:rsid w:val="00E4728D"/>
    <w:rsid w:val="00E51106"/>
    <w:rsid w:val="00E51C31"/>
    <w:rsid w:val="00E53D1F"/>
    <w:rsid w:val="00E5437F"/>
    <w:rsid w:val="00E55E5E"/>
    <w:rsid w:val="00E55EDB"/>
    <w:rsid w:val="00E601D1"/>
    <w:rsid w:val="00E61408"/>
    <w:rsid w:val="00E61AA3"/>
    <w:rsid w:val="00E61D29"/>
    <w:rsid w:val="00E62F9C"/>
    <w:rsid w:val="00E66504"/>
    <w:rsid w:val="00E67335"/>
    <w:rsid w:val="00E67792"/>
    <w:rsid w:val="00E706E4"/>
    <w:rsid w:val="00E8547B"/>
    <w:rsid w:val="00E8657A"/>
    <w:rsid w:val="00E879DC"/>
    <w:rsid w:val="00E87F62"/>
    <w:rsid w:val="00E904F8"/>
    <w:rsid w:val="00E9102F"/>
    <w:rsid w:val="00E9131D"/>
    <w:rsid w:val="00E92EFB"/>
    <w:rsid w:val="00E947B5"/>
    <w:rsid w:val="00E94A01"/>
    <w:rsid w:val="00E94AD2"/>
    <w:rsid w:val="00E969CE"/>
    <w:rsid w:val="00EA03A4"/>
    <w:rsid w:val="00EA0766"/>
    <w:rsid w:val="00EA0F1E"/>
    <w:rsid w:val="00EA6F24"/>
    <w:rsid w:val="00EB4797"/>
    <w:rsid w:val="00EC030E"/>
    <w:rsid w:val="00EC0BE2"/>
    <w:rsid w:val="00EC1845"/>
    <w:rsid w:val="00EC4E9C"/>
    <w:rsid w:val="00EC5091"/>
    <w:rsid w:val="00EC5144"/>
    <w:rsid w:val="00EC5783"/>
    <w:rsid w:val="00EC5CD0"/>
    <w:rsid w:val="00EC7739"/>
    <w:rsid w:val="00EC7DCA"/>
    <w:rsid w:val="00ED0036"/>
    <w:rsid w:val="00ED282D"/>
    <w:rsid w:val="00ED32B3"/>
    <w:rsid w:val="00ED5291"/>
    <w:rsid w:val="00ED5C71"/>
    <w:rsid w:val="00EE0062"/>
    <w:rsid w:val="00EE0388"/>
    <w:rsid w:val="00EE0AF0"/>
    <w:rsid w:val="00EE29FC"/>
    <w:rsid w:val="00EE40FA"/>
    <w:rsid w:val="00EE5834"/>
    <w:rsid w:val="00EE7AE5"/>
    <w:rsid w:val="00EE7B21"/>
    <w:rsid w:val="00EE7BFC"/>
    <w:rsid w:val="00EE7DB0"/>
    <w:rsid w:val="00EE7DD6"/>
    <w:rsid w:val="00EF14B6"/>
    <w:rsid w:val="00EF18CF"/>
    <w:rsid w:val="00EF1DBB"/>
    <w:rsid w:val="00EF424F"/>
    <w:rsid w:val="00EF5F9B"/>
    <w:rsid w:val="00F03691"/>
    <w:rsid w:val="00F04DCD"/>
    <w:rsid w:val="00F05DF4"/>
    <w:rsid w:val="00F0709D"/>
    <w:rsid w:val="00F0763A"/>
    <w:rsid w:val="00F07B52"/>
    <w:rsid w:val="00F07E21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2A7F"/>
    <w:rsid w:val="00F22B0F"/>
    <w:rsid w:val="00F2315B"/>
    <w:rsid w:val="00F239F9"/>
    <w:rsid w:val="00F24596"/>
    <w:rsid w:val="00F26172"/>
    <w:rsid w:val="00F32321"/>
    <w:rsid w:val="00F32E60"/>
    <w:rsid w:val="00F33B77"/>
    <w:rsid w:val="00F34617"/>
    <w:rsid w:val="00F352C7"/>
    <w:rsid w:val="00F377C5"/>
    <w:rsid w:val="00F401ED"/>
    <w:rsid w:val="00F40FEC"/>
    <w:rsid w:val="00F43DF3"/>
    <w:rsid w:val="00F45B70"/>
    <w:rsid w:val="00F502B6"/>
    <w:rsid w:val="00F5143B"/>
    <w:rsid w:val="00F522FF"/>
    <w:rsid w:val="00F524AB"/>
    <w:rsid w:val="00F52EDF"/>
    <w:rsid w:val="00F55608"/>
    <w:rsid w:val="00F56684"/>
    <w:rsid w:val="00F602DA"/>
    <w:rsid w:val="00F62906"/>
    <w:rsid w:val="00F63066"/>
    <w:rsid w:val="00F65B91"/>
    <w:rsid w:val="00F67346"/>
    <w:rsid w:val="00F742AE"/>
    <w:rsid w:val="00F744B4"/>
    <w:rsid w:val="00F749D4"/>
    <w:rsid w:val="00F77BC5"/>
    <w:rsid w:val="00F8022B"/>
    <w:rsid w:val="00F80232"/>
    <w:rsid w:val="00F80F67"/>
    <w:rsid w:val="00F8384C"/>
    <w:rsid w:val="00F857A4"/>
    <w:rsid w:val="00F86D13"/>
    <w:rsid w:val="00F87721"/>
    <w:rsid w:val="00F87C24"/>
    <w:rsid w:val="00F90245"/>
    <w:rsid w:val="00F91205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B0E5D"/>
    <w:rsid w:val="00FB14E7"/>
    <w:rsid w:val="00FB1D38"/>
    <w:rsid w:val="00FB3C32"/>
    <w:rsid w:val="00FB5F3C"/>
    <w:rsid w:val="00FB7394"/>
    <w:rsid w:val="00FB7627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3FF6"/>
    <w:rsid w:val="00FD435F"/>
    <w:rsid w:val="00FD4A65"/>
    <w:rsid w:val="00FD59A3"/>
    <w:rsid w:val="00FD7650"/>
    <w:rsid w:val="00FD7972"/>
    <w:rsid w:val="00FD7CD7"/>
    <w:rsid w:val="00FD7D60"/>
    <w:rsid w:val="00FE0870"/>
    <w:rsid w:val="00FE1F2E"/>
    <w:rsid w:val="00FE2BD6"/>
    <w:rsid w:val="00FE2F6A"/>
    <w:rsid w:val="00FE7C86"/>
    <w:rsid w:val="00FF08B2"/>
    <w:rsid w:val="00FF0CE9"/>
    <w:rsid w:val="00FF1342"/>
    <w:rsid w:val="00FF1598"/>
    <w:rsid w:val="00FF568D"/>
    <w:rsid w:val="00FF5726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E3D46"/>
  <w15:docId w15:val="{D4C4C5EC-077E-4545-B869-0487DFFB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qFormat/>
    <w:rsid w:val="00BA5E5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paragraph" w:styleId="af1">
    <w:name w:val="Body Text Indent"/>
    <w:basedOn w:val="a"/>
    <w:link w:val="af2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2">
    <w:name w:val="Основной текст с отступом Знак"/>
    <w:basedOn w:val="a0"/>
    <w:link w:val="af1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Абзац списка Знак"/>
    <w:link w:val="a8"/>
    <w:locked/>
    <w:rsid w:val="00B51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unhideWhenUsed/>
    <w:rsid w:val="00DF707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Основной текст Знак"/>
    <w:basedOn w:val="a0"/>
    <w:link w:val="af3"/>
    <w:uiPriority w:val="99"/>
    <w:rsid w:val="00DF707B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59"/>
    <w:rsid w:val="005C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11E83-1EB4-474B-8334-6FA08946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4294966776</TotalTime>
  <Pages>1</Pages>
  <Words>5022</Words>
  <Characters>28626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49</cp:revision>
  <cp:lastPrinted>2021-10-01T09:47:00Z</cp:lastPrinted>
  <dcterms:created xsi:type="dcterms:W3CDTF">2021-09-30T06:40:00Z</dcterms:created>
  <dcterms:modified xsi:type="dcterms:W3CDTF">2021-10-01T10:33:00Z</dcterms:modified>
</cp:coreProperties>
</file>