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2BA" w:rsidRPr="007B1C6E" w:rsidRDefault="00CF72BA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A5254" w:rsidRPr="007B1C6E" w:rsidRDefault="001A5254" w:rsidP="00DB25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>Вязьма-Брянского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>Вязьма-Брянского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от </w:t>
      </w:r>
      <w:r w:rsidR="009936E6">
        <w:rPr>
          <w:rFonts w:ascii="Times New Roman" w:hAnsi="Times New Roman" w:cs="Times New Roman"/>
          <w:b/>
          <w:sz w:val="28"/>
          <w:szCs w:val="28"/>
        </w:rPr>
        <w:t>24.12.2020 №22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b/>
          <w:sz w:val="28"/>
          <w:szCs w:val="28"/>
        </w:rPr>
        <w:t>Вязьма-Брянского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936E6">
        <w:rPr>
          <w:rFonts w:ascii="Times New Roman" w:hAnsi="Times New Roman" w:cs="Times New Roman"/>
          <w:b/>
          <w:sz w:val="28"/>
          <w:szCs w:val="28"/>
        </w:rPr>
        <w:t>1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936E6">
        <w:rPr>
          <w:rFonts w:ascii="Times New Roman" w:hAnsi="Times New Roman" w:cs="Times New Roman"/>
          <w:b/>
          <w:sz w:val="28"/>
          <w:szCs w:val="28"/>
        </w:rPr>
        <w:t>2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936E6">
        <w:rPr>
          <w:rFonts w:ascii="Times New Roman" w:hAnsi="Times New Roman" w:cs="Times New Roman"/>
          <w:b/>
          <w:sz w:val="28"/>
          <w:szCs w:val="28"/>
        </w:rPr>
        <w:t>3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ов»</w:t>
      </w:r>
    </w:p>
    <w:p w:rsidR="007B1C6E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98C" w:rsidRPr="007B1C6E" w:rsidRDefault="007B1C6E" w:rsidP="007B1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94FD5" w:rsidRPr="007B1C6E">
        <w:rPr>
          <w:rFonts w:ascii="Times New Roman" w:hAnsi="Times New Roman" w:cs="Times New Roman"/>
          <w:sz w:val="28"/>
          <w:szCs w:val="28"/>
        </w:rPr>
        <w:t>Вязьма</w:t>
      </w:r>
      <w:r w:rsidR="00282B4D" w:rsidRPr="007B1C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2967" w:rsidRPr="007B1C6E">
        <w:rPr>
          <w:rFonts w:ascii="Times New Roman" w:hAnsi="Times New Roman" w:cs="Times New Roman"/>
          <w:sz w:val="28"/>
          <w:szCs w:val="28"/>
        </w:rPr>
        <w:t xml:space="preserve">        </w:t>
      </w:r>
      <w:r w:rsidR="00282B4D" w:rsidRPr="007B1C6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7B1C6E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7B1C6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7B1C6E">
        <w:rPr>
          <w:rFonts w:ascii="Times New Roman" w:hAnsi="Times New Roman" w:cs="Times New Roman"/>
          <w:sz w:val="28"/>
          <w:szCs w:val="28"/>
        </w:rPr>
        <w:t xml:space="preserve">    </w:t>
      </w:r>
      <w:r w:rsidR="00603A86">
        <w:rPr>
          <w:rFonts w:ascii="Times New Roman" w:hAnsi="Times New Roman" w:cs="Times New Roman"/>
          <w:sz w:val="28"/>
          <w:szCs w:val="28"/>
        </w:rPr>
        <w:t xml:space="preserve">  </w:t>
      </w:r>
      <w:r w:rsidR="002C4148" w:rsidRPr="007B1C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1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0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5254">
        <w:rPr>
          <w:rFonts w:ascii="Times New Roman" w:hAnsi="Times New Roman" w:cs="Times New Roman"/>
          <w:sz w:val="28"/>
          <w:szCs w:val="28"/>
        </w:rPr>
        <w:t>29</w:t>
      </w:r>
      <w:r w:rsidR="009707F3">
        <w:rPr>
          <w:rFonts w:ascii="Times New Roman" w:hAnsi="Times New Roman" w:cs="Times New Roman"/>
          <w:sz w:val="28"/>
          <w:szCs w:val="28"/>
        </w:rPr>
        <w:t>.</w:t>
      </w:r>
      <w:r w:rsidR="001A5254">
        <w:rPr>
          <w:rFonts w:ascii="Times New Roman" w:hAnsi="Times New Roman" w:cs="Times New Roman"/>
          <w:sz w:val="28"/>
          <w:szCs w:val="28"/>
        </w:rPr>
        <w:t>03</w:t>
      </w:r>
      <w:r w:rsidR="009707F3">
        <w:rPr>
          <w:rFonts w:ascii="Times New Roman" w:hAnsi="Times New Roman" w:cs="Times New Roman"/>
          <w:sz w:val="28"/>
          <w:szCs w:val="28"/>
        </w:rPr>
        <w:t>.</w:t>
      </w:r>
      <w:r w:rsidR="00AC09EE" w:rsidRPr="00681E75">
        <w:rPr>
          <w:rFonts w:ascii="Times New Roman" w:hAnsi="Times New Roman" w:cs="Times New Roman"/>
          <w:sz w:val="28"/>
          <w:szCs w:val="28"/>
        </w:rPr>
        <w:t>202</w:t>
      </w:r>
      <w:r w:rsidR="001A5254">
        <w:rPr>
          <w:rFonts w:ascii="Times New Roman" w:hAnsi="Times New Roman" w:cs="Times New Roman"/>
          <w:sz w:val="28"/>
          <w:szCs w:val="28"/>
        </w:rPr>
        <w:t>1</w:t>
      </w:r>
      <w:r w:rsidR="00EE7DB0" w:rsidRPr="00681E75">
        <w:rPr>
          <w:rFonts w:ascii="Times New Roman" w:hAnsi="Times New Roman" w:cs="Times New Roman"/>
          <w:sz w:val="28"/>
          <w:szCs w:val="28"/>
        </w:rPr>
        <w:t xml:space="preserve"> </w:t>
      </w:r>
      <w:r w:rsidR="00DC6CA2" w:rsidRPr="00681E75">
        <w:rPr>
          <w:rFonts w:ascii="Times New Roman" w:hAnsi="Times New Roman" w:cs="Times New Roman"/>
          <w:sz w:val="28"/>
          <w:szCs w:val="28"/>
        </w:rPr>
        <w:t>г</w:t>
      </w:r>
      <w:r w:rsidRPr="00681E75">
        <w:rPr>
          <w:rFonts w:ascii="Times New Roman" w:hAnsi="Times New Roman" w:cs="Times New Roman"/>
          <w:sz w:val="28"/>
          <w:szCs w:val="28"/>
        </w:rPr>
        <w:t>ода</w:t>
      </w:r>
    </w:p>
    <w:p w:rsidR="000C441B" w:rsidRPr="007B1C6E" w:rsidRDefault="000C441B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6E6" w:rsidRPr="00AC09EE" w:rsidRDefault="002E1F24" w:rsidP="00DB251A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Pr="00AC09EE">
        <w:rPr>
          <w:rFonts w:ascii="Times New Roman" w:hAnsi="Times New Roman" w:cs="Times New Roman"/>
          <w:sz w:val="28"/>
          <w:szCs w:val="28"/>
        </w:rPr>
        <w:t xml:space="preserve">ст.265 Бюджетного кодекса Российской Федерации, ст.9 Федерального закона от 07.02.2011 №6-ФЗ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, </w:t>
      </w:r>
      <w:r w:rsidR="009936E6" w:rsidRPr="00594A3F">
        <w:rPr>
          <w:rFonts w:ascii="Times New Roman" w:hAnsi="Times New Roman"/>
          <w:sz w:val="28"/>
          <w:szCs w:val="28"/>
        </w:rPr>
        <w:t>Соглашени</w:t>
      </w:r>
      <w:r w:rsidR="009936E6">
        <w:rPr>
          <w:rFonts w:ascii="Times New Roman" w:hAnsi="Times New Roman"/>
          <w:sz w:val="28"/>
          <w:szCs w:val="28"/>
        </w:rPr>
        <w:t>е</w:t>
      </w:r>
      <w:r w:rsidR="009936E6" w:rsidRPr="00594A3F">
        <w:rPr>
          <w:rFonts w:ascii="Times New Roman" w:hAnsi="Times New Roman"/>
          <w:sz w:val="28"/>
          <w:szCs w:val="28"/>
        </w:rPr>
        <w:t xml:space="preserve"> о передаче Контрольно-ревизионной комиссии муниципального образования </w:t>
      </w:r>
      <w:r w:rsidR="009936E6">
        <w:rPr>
          <w:rFonts w:ascii="Times New Roman" w:hAnsi="Times New Roman"/>
          <w:sz w:val="28"/>
          <w:szCs w:val="28"/>
        </w:rPr>
        <w:t>«</w:t>
      </w:r>
      <w:r w:rsidR="009936E6" w:rsidRPr="00594A3F">
        <w:rPr>
          <w:rFonts w:ascii="Times New Roman" w:hAnsi="Times New Roman"/>
          <w:sz w:val="28"/>
          <w:szCs w:val="28"/>
        </w:rPr>
        <w:t>Вяземский район</w:t>
      </w:r>
      <w:r w:rsidR="009936E6">
        <w:rPr>
          <w:rFonts w:ascii="Times New Roman" w:hAnsi="Times New Roman"/>
          <w:sz w:val="28"/>
          <w:szCs w:val="28"/>
        </w:rPr>
        <w:t>»</w:t>
      </w:r>
      <w:r w:rsidR="009936E6" w:rsidRPr="00594A3F">
        <w:rPr>
          <w:rFonts w:ascii="Times New Roman" w:hAnsi="Times New Roman"/>
          <w:sz w:val="28"/>
          <w:szCs w:val="28"/>
        </w:rPr>
        <w:t xml:space="preserve"> Смоленской области полномочий Контрольно-ревизионной комиссии муниципального образования </w:t>
      </w:r>
      <w:r w:rsidR="009936E6">
        <w:rPr>
          <w:rFonts w:ascii="Times New Roman" w:hAnsi="Times New Roman"/>
          <w:sz w:val="28"/>
          <w:szCs w:val="28"/>
        </w:rPr>
        <w:t>Вязьма-Брянского сельского</w:t>
      </w:r>
      <w:r w:rsidR="009936E6" w:rsidRPr="00594A3F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 по осуществлению внешнего муниципального </w:t>
      </w:r>
      <w:r w:rsidR="009936E6">
        <w:rPr>
          <w:rFonts w:ascii="Times New Roman" w:hAnsi="Times New Roman"/>
          <w:sz w:val="28"/>
          <w:szCs w:val="28"/>
        </w:rPr>
        <w:t xml:space="preserve">контроля от 31.05.2012 №7 </w:t>
      </w:r>
      <w:r w:rsidR="009936E6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9936E6" w:rsidRPr="00AC09EE">
        <w:rPr>
          <w:rFonts w:ascii="Times New Roman" w:hAnsi="Times New Roman" w:cs="Times New Roman"/>
          <w:sz w:val="28"/>
          <w:szCs w:val="28"/>
        </w:rPr>
        <w:t>1.2),</w:t>
      </w:r>
      <w:r w:rsidR="009936E6">
        <w:rPr>
          <w:rFonts w:ascii="Times New Roman" w:hAnsi="Times New Roman" w:cs="Times New Roman"/>
          <w:sz w:val="28"/>
          <w:szCs w:val="28"/>
        </w:rPr>
        <w:t xml:space="preserve"> </w:t>
      </w:r>
      <w:r w:rsidR="009B1D41" w:rsidRPr="00AC09EE">
        <w:rPr>
          <w:rFonts w:ascii="Times New Roman" w:hAnsi="Times New Roman" w:cs="Times New Roman"/>
          <w:sz w:val="28"/>
          <w:szCs w:val="28"/>
        </w:rPr>
        <w:t>Положение</w:t>
      </w:r>
      <w:r w:rsidRPr="00AC09EE">
        <w:rPr>
          <w:rFonts w:ascii="Times New Roman" w:hAnsi="Times New Roman" w:cs="Times New Roman"/>
          <w:sz w:val="28"/>
          <w:szCs w:val="28"/>
        </w:rPr>
        <w:t xml:space="preserve">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 xml:space="preserve">О Контрольно-ревизионной комиссии муниципального образования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="009B1D41" w:rsidRPr="00AC09EE">
        <w:rPr>
          <w:rFonts w:ascii="Times New Roman" w:hAnsi="Times New Roman" w:cs="Times New Roman"/>
          <w:sz w:val="28"/>
          <w:szCs w:val="28"/>
        </w:rPr>
        <w:t>, утвержденное</w:t>
      </w:r>
      <w:r w:rsidRPr="00AC09EE">
        <w:rPr>
          <w:rFonts w:ascii="Times New Roman" w:hAnsi="Times New Roman" w:cs="Times New Roman"/>
          <w:sz w:val="28"/>
          <w:szCs w:val="28"/>
        </w:rPr>
        <w:t xml:space="preserve"> решением Вяземского районного Совета депутатов от 27.09.2017 №130</w:t>
      </w:r>
      <w:r w:rsidR="009B1D41" w:rsidRPr="00AC09EE">
        <w:rPr>
          <w:rFonts w:ascii="Times New Roman" w:hAnsi="Times New Roman" w:cs="Times New Roman"/>
          <w:sz w:val="28"/>
          <w:szCs w:val="28"/>
        </w:rPr>
        <w:t xml:space="preserve">, </w:t>
      </w:r>
      <w:r w:rsidR="009936E6" w:rsidRPr="009429BA">
        <w:rPr>
          <w:rFonts w:ascii="Times New Roman" w:hAnsi="Times New Roman" w:cs="Times New Roman"/>
          <w:sz w:val="28"/>
          <w:szCs w:val="28"/>
        </w:rPr>
        <w:t>п</w:t>
      </w:r>
      <w:r w:rsidR="009936E6">
        <w:rPr>
          <w:rFonts w:ascii="Times New Roman" w:hAnsi="Times New Roman" w:cs="Times New Roman"/>
          <w:sz w:val="28"/>
          <w:szCs w:val="28"/>
        </w:rPr>
        <w:t>.</w:t>
      </w:r>
      <w:r w:rsidR="009936E6" w:rsidRPr="009429BA">
        <w:rPr>
          <w:rFonts w:ascii="Times New Roman" w:hAnsi="Times New Roman" w:cs="Times New Roman"/>
          <w:sz w:val="28"/>
          <w:szCs w:val="28"/>
        </w:rPr>
        <w:t>2.5.</w:t>
      </w:r>
      <w:r w:rsidR="009936E6">
        <w:rPr>
          <w:rFonts w:ascii="Times New Roman" w:hAnsi="Times New Roman" w:cs="Times New Roman"/>
          <w:sz w:val="28"/>
          <w:szCs w:val="28"/>
        </w:rPr>
        <w:t>3</w:t>
      </w:r>
      <w:r w:rsidR="009936E6" w:rsidRPr="009429BA">
        <w:rPr>
          <w:rFonts w:ascii="Times New Roman" w:hAnsi="Times New Roman" w:cs="Times New Roman"/>
          <w:sz w:val="28"/>
          <w:szCs w:val="28"/>
        </w:rPr>
        <w:t xml:space="preserve"> Плана работы Контрольно-ревизионной комиссии муниципального образования «Вяземский район» Смоленской области (далее – Контрольно-ревизионная комиссия) на 2021 год, </w:t>
      </w:r>
      <w:r w:rsidR="009936E6" w:rsidRPr="0094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утвержденного приказом от 24.12.2020 №33 (с изменениями, внесенными приказом от 29.01.2021 №4).</w:t>
      </w:r>
    </w:p>
    <w:p w:rsidR="00A24FE4" w:rsidRPr="00AC09EE" w:rsidRDefault="009B1D41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>Цель экспер</w:t>
      </w:r>
      <w:r w:rsidR="00A24FE4" w:rsidRPr="00AC09EE">
        <w:rPr>
          <w:rFonts w:ascii="Times New Roman" w:hAnsi="Times New Roman" w:cs="Times New Roman"/>
          <w:b/>
          <w:sz w:val="28"/>
          <w:szCs w:val="28"/>
        </w:rPr>
        <w:t>тно-аналитического мероприятия:</w:t>
      </w:r>
    </w:p>
    <w:p w:rsidR="00A24FE4" w:rsidRPr="00AC09EE" w:rsidRDefault="00A24FE4" w:rsidP="00DB251A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="00D4378E" w:rsidRPr="00AC09EE">
        <w:rPr>
          <w:sz w:val="28"/>
          <w:szCs w:val="28"/>
        </w:rPr>
        <w:t xml:space="preserve">определение достоверности и обоснованности показателей вносимых изменений в бюджет </w:t>
      </w:r>
      <w:r w:rsidR="009936E6">
        <w:rPr>
          <w:sz w:val="28"/>
          <w:szCs w:val="28"/>
        </w:rPr>
        <w:t>сельского</w:t>
      </w:r>
      <w:r w:rsidR="00D4378E" w:rsidRPr="00AC09EE">
        <w:rPr>
          <w:sz w:val="28"/>
          <w:szCs w:val="28"/>
        </w:rPr>
        <w:t xml:space="preserve"> поселения на очередной финансовый год и плановый период</w:t>
      </w:r>
      <w:r w:rsidRPr="00AC09EE">
        <w:rPr>
          <w:sz w:val="28"/>
          <w:szCs w:val="28"/>
        </w:rPr>
        <w:t>;</w:t>
      </w:r>
    </w:p>
    <w:p w:rsidR="00AC09EE" w:rsidRDefault="00A24FE4" w:rsidP="00DB251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Pr="00AC09EE">
        <w:rPr>
          <w:rFonts w:eastAsia="Calibri"/>
          <w:color w:val="000000"/>
          <w:sz w:val="28"/>
          <w:szCs w:val="28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9B1D41" w:rsidRPr="00AC09EE" w:rsidRDefault="009B1D41" w:rsidP="00DB251A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>Нормативно-правовая база: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>- Бюджетный кодекс Российской Федерации</w:t>
      </w:r>
      <w:r w:rsidR="000F4703" w:rsidRPr="00AC09EE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№131-ФЗ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07.02.2011 №6-ФЗ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936E6" w:rsidRPr="00AC09EE" w:rsidRDefault="009936E6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Положение о бюджетном процессе в Вязьма-Брянском сельском поселении Вяземского района Смоленской области, утвержденное решением Совета депутатов Вязьма-Брянского сельского поселения Вяземского района Смоленской области от 14.11.2016 №37 (с изменениями) </w:t>
      </w:r>
      <w:r w:rsidRPr="00AC09EE">
        <w:rPr>
          <w:rFonts w:ascii="Times New Roman" w:hAnsi="Times New Roman" w:cs="Times New Roman"/>
          <w:sz w:val="28"/>
          <w:szCs w:val="28"/>
        </w:rPr>
        <w:t>(далее – Положение о бюджетном процессе).</w:t>
      </w:r>
    </w:p>
    <w:p w:rsidR="009936E6" w:rsidRDefault="00A24FE4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9936E6" w:rsidRPr="00AC09EE">
        <w:rPr>
          <w:rFonts w:ascii="Times New Roman" w:hAnsi="Times New Roman" w:cs="Times New Roman"/>
          <w:sz w:val="28"/>
          <w:szCs w:val="28"/>
        </w:rPr>
        <w:t>п</w:t>
      </w:r>
      <w:r w:rsidR="009936E6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9936E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9936E6">
        <w:rPr>
          <w:rFonts w:ascii="Times New Roman" w:hAnsi="Times New Roman" w:cs="Times New Roman"/>
          <w:sz w:val="28"/>
          <w:szCs w:val="28"/>
        </w:rPr>
        <w:t>«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9936E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9936E6">
        <w:rPr>
          <w:rFonts w:ascii="Times New Roman" w:hAnsi="Times New Roman" w:cs="Times New Roman"/>
          <w:sz w:val="28"/>
          <w:szCs w:val="28"/>
        </w:rPr>
        <w:t>24.12.2020 №22 «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9936E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9936E6">
        <w:rPr>
          <w:rFonts w:ascii="Times New Roman" w:hAnsi="Times New Roman" w:cs="Times New Roman"/>
          <w:sz w:val="28"/>
          <w:szCs w:val="28"/>
        </w:rPr>
        <w:t>1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9936E6">
        <w:rPr>
          <w:rFonts w:ascii="Times New Roman" w:hAnsi="Times New Roman" w:cs="Times New Roman"/>
          <w:sz w:val="28"/>
          <w:szCs w:val="28"/>
        </w:rPr>
        <w:t>плановый период 2022 и 2023 годов».</w:t>
      </w:r>
    </w:p>
    <w:p w:rsidR="009936E6" w:rsidRPr="00AC09EE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238">
        <w:rPr>
          <w:rFonts w:ascii="Times New Roman" w:hAnsi="Times New Roman" w:cs="Times New Roman"/>
          <w:sz w:val="28"/>
          <w:szCs w:val="28"/>
        </w:rPr>
        <w:t xml:space="preserve">Проект решения о внесении изменений в решение о бюджете поселения подготовлен Администрацией </w:t>
      </w:r>
      <w:r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9F623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и направлен в Контрольно-ревизионную комиссию (вх. от </w:t>
      </w:r>
      <w:r w:rsidR="00194195">
        <w:rPr>
          <w:rFonts w:ascii="Times New Roman" w:hAnsi="Times New Roman" w:cs="Times New Roman"/>
          <w:sz w:val="28"/>
          <w:szCs w:val="28"/>
        </w:rPr>
        <w:t>26.03.2021 №125С</w:t>
      </w:r>
      <w:r w:rsidRPr="009F6238">
        <w:rPr>
          <w:rFonts w:ascii="Times New Roman" w:hAnsi="Times New Roman" w:cs="Times New Roman"/>
          <w:sz w:val="28"/>
          <w:szCs w:val="28"/>
        </w:rPr>
        <w:t>) для подготовки заключения.</w:t>
      </w:r>
    </w:p>
    <w:p w:rsidR="009936E6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194195">
        <w:rPr>
          <w:rFonts w:ascii="Times New Roman" w:hAnsi="Times New Roman" w:cs="Times New Roman"/>
          <w:sz w:val="28"/>
          <w:szCs w:val="28"/>
        </w:rPr>
        <w:t xml:space="preserve">на </w:t>
      </w:r>
      <w:r w:rsidR="00194195" w:rsidRPr="00AC09EE">
        <w:rPr>
          <w:rFonts w:ascii="Times New Roman" w:hAnsi="Times New Roman" w:cs="Times New Roman"/>
          <w:sz w:val="28"/>
          <w:szCs w:val="28"/>
        </w:rPr>
        <w:t>п</w:t>
      </w:r>
      <w:r w:rsidR="00194195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194195">
        <w:rPr>
          <w:rFonts w:ascii="Times New Roman" w:hAnsi="Times New Roman" w:cs="Times New Roman"/>
          <w:sz w:val="28"/>
          <w:szCs w:val="28"/>
        </w:rPr>
        <w:t>Вязьма-Брянского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194195">
        <w:rPr>
          <w:rFonts w:ascii="Times New Roman" w:hAnsi="Times New Roman" w:cs="Times New Roman"/>
          <w:sz w:val="28"/>
          <w:szCs w:val="28"/>
        </w:rPr>
        <w:t>«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194195">
        <w:rPr>
          <w:rFonts w:ascii="Times New Roman" w:hAnsi="Times New Roman" w:cs="Times New Roman"/>
          <w:sz w:val="28"/>
          <w:szCs w:val="28"/>
        </w:rPr>
        <w:t>Вязьма-Брянского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194195">
        <w:rPr>
          <w:rFonts w:ascii="Times New Roman" w:hAnsi="Times New Roman" w:cs="Times New Roman"/>
          <w:sz w:val="28"/>
          <w:szCs w:val="28"/>
        </w:rPr>
        <w:t>24.12.2020 №22 «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194195">
        <w:rPr>
          <w:rFonts w:ascii="Times New Roman" w:hAnsi="Times New Roman" w:cs="Times New Roman"/>
          <w:sz w:val="28"/>
          <w:szCs w:val="28"/>
        </w:rPr>
        <w:t>Вязьма-Брянского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194195">
        <w:rPr>
          <w:rFonts w:ascii="Times New Roman" w:hAnsi="Times New Roman" w:cs="Times New Roman"/>
          <w:sz w:val="28"/>
          <w:szCs w:val="28"/>
        </w:rPr>
        <w:t>1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194195">
        <w:rPr>
          <w:rFonts w:ascii="Times New Roman" w:hAnsi="Times New Roman" w:cs="Times New Roman"/>
          <w:sz w:val="28"/>
          <w:szCs w:val="28"/>
        </w:rPr>
        <w:t xml:space="preserve">плановый период 2022 и 2023 годов» </w:t>
      </w:r>
      <w:r w:rsidRPr="00AC09EE">
        <w:rPr>
          <w:rFonts w:ascii="Times New Roman" w:hAnsi="Times New Roman" w:cs="Times New Roman"/>
          <w:sz w:val="28"/>
          <w:szCs w:val="28"/>
        </w:rPr>
        <w:t xml:space="preserve">подготовлено аудитором Контрольно-ревизионной комиссии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 Н.С. Смирновой.</w:t>
      </w:r>
    </w:p>
    <w:p w:rsidR="00175A45" w:rsidRDefault="00175A45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94195" w:rsidRDefault="00194195" w:rsidP="00DB251A">
      <w:pPr>
        <w:pStyle w:val="a3"/>
        <w:ind w:firstLine="709"/>
        <w:jc w:val="center"/>
        <w:rPr>
          <w:rStyle w:val="ad"/>
          <w:rFonts w:ascii="Times New Roman" w:hAnsi="Times New Roman" w:cs="Times New Roman"/>
          <w:color w:val="222222"/>
          <w:sz w:val="28"/>
          <w:szCs w:val="28"/>
        </w:rPr>
      </w:pP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Анализ изменений, вносимых в решение о бюджете </w:t>
      </w:r>
      <w:r>
        <w:rPr>
          <w:rStyle w:val="ad"/>
          <w:rFonts w:ascii="Times New Roman" w:hAnsi="Times New Roman" w:cs="Times New Roman"/>
          <w:color w:val="222222"/>
          <w:sz w:val="28"/>
          <w:szCs w:val="28"/>
        </w:rPr>
        <w:t>Вязьма-Брянского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202</w:t>
      </w:r>
      <w:r>
        <w:rPr>
          <w:rStyle w:val="ad"/>
          <w:rFonts w:ascii="Times New Roman" w:hAnsi="Times New Roman" w:cs="Times New Roman"/>
          <w:color w:val="222222"/>
          <w:sz w:val="28"/>
          <w:szCs w:val="28"/>
        </w:rPr>
        <w:t>1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 </w:t>
      </w:r>
      <w:r>
        <w:rPr>
          <w:rStyle w:val="ad"/>
          <w:rFonts w:ascii="Times New Roman" w:hAnsi="Times New Roman" w:cs="Times New Roman"/>
          <w:color w:val="222222"/>
          <w:sz w:val="28"/>
          <w:szCs w:val="28"/>
        </w:rPr>
        <w:t>и</w:t>
      </w:r>
      <w:r w:rsidRPr="00194195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плановый период 202</w:t>
      </w:r>
      <w:r w:rsidR="00DB251A">
        <w:rPr>
          <w:rStyle w:val="ad"/>
          <w:rFonts w:ascii="Times New Roman" w:hAnsi="Times New Roman" w:cs="Times New Roman"/>
          <w:color w:val="222222"/>
          <w:sz w:val="28"/>
          <w:szCs w:val="28"/>
        </w:rPr>
        <w:t>2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и 202</w:t>
      </w:r>
      <w:r w:rsidR="00DB251A">
        <w:rPr>
          <w:rStyle w:val="ad"/>
          <w:rFonts w:ascii="Times New Roman" w:hAnsi="Times New Roman" w:cs="Times New Roman"/>
          <w:color w:val="222222"/>
          <w:sz w:val="28"/>
          <w:szCs w:val="28"/>
        </w:rPr>
        <w:t>3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годов</w:t>
      </w:r>
    </w:p>
    <w:p w:rsidR="00B04AAF" w:rsidRPr="00A708FF" w:rsidRDefault="00B04AAF" w:rsidP="00DB251A">
      <w:pPr>
        <w:ind w:firstLine="709"/>
        <w:jc w:val="both"/>
        <w:rPr>
          <w:sz w:val="28"/>
          <w:szCs w:val="28"/>
        </w:rPr>
      </w:pPr>
    </w:p>
    <w:p w:rsidR="00B04AAF" w:rsidRPr="00A708FF" w:rsidRDefault="0039684A" w:rsidP="00DB251A">
      <w:pPr>
        <w:ind w:firstLine="709"/>
        <w:jc w:val="both"/>
        <w:rPr>
          <w:sz w:val="28"/>
          <w:szCs w:val="28"/>
        </w:rPr>
      </w:pPr>
      <w:r w:rsidRPr="0039684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94195">
        <w:rPr>
          <w:sz w:val="28"/>
          <w:szCs w:val="28"/>
        </w:rPr>
        <w:t>И</w:t>
      </w:r>
      <w:r w:rsidR="00B04AAF" w:rsidRPr="00A708FF">
        <w:rPr>
          <w:sz w:val="28"/>
          <w:szCs w:val="28"/>
        </w:rPr>
        <w:t xml:space="preserve">зменения, вносимые в решение о бюджете, обусловлены необходимостью уточнения плановых назначений по 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</w:t>
      </w:r>
      <w:r w:rsidR="00B04AAF">
        <w:rPr>
          <w:sz w:val="28"/>
          <w:szCs w:val="28"/>
        </w:rPr>
        <w:t xml:space="preserve">бюджета </w:t>
      </w:r>
      <w:r w:rsidR="00194195">
        <w:rPr>
          <w:sz w:val="28"/>
          <w:szCs w:val="28"/>
        </w:rPr>
        <w:t xml:space="preserve">сельского </w:t>
      </w:r>
      <w:r w:rsidR="00B04AAF" w:rsidRPr="00A708FF">
        <w:rPr>
          <w:sz w:val="28"/>
          <w:szCs w:val="28"/>
        </w:rPr>
        <w:t>поселения</w:t>
      </w:r>
      <w:r w:rsidR="00194195">
        <w:rPr>
          <w:sz w:val="28"/>
          <w:szCs w:val="28"/>
        </w:rPr>
        <w:t xml:space="preserve"> на 2021 год и плановый период 2022 и 2023 годов.</w:t>
      </w:r>
    </w:p>
    <w:p w:rsidR="00B04AAF" w:rsidRPr="00A708FF" w:rsidRDefault="00B04AAF" w:rsidP="00DB251A">
      <w:pPr>
        <w:widowControl w:val="0"/>
        <w:ind w:firstLine="709"/>
        <w:jc w:val="both"/>
        <w:rPr>
          <w:sz w:val="28"/>
          <w:szCs w:val="28"/>
        </w:rPr>
      </w:pPr>
      <w:r w:rsidRPr="00A708FF">
        <w:rPr>
          <w:sz w:val="28"/>
          <w:szCs w:val="28"/>
        </w:rPr>
        <w:t xml:space="preserve">Предлагаемые поправки </w:t>
      </w:r>
      <w:r>
        <w:rPr>
          <w:sz w:val="28"/>
          <w:szCs w:val="28"/>
        </w:rPr>
        <w:t xml:space="preserve">в </w:t>
      </w:r>
      <w:r w:rsidRPr="00A708FF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A708FF">
        <w:rPr>
          <w:sz w:val="28"/>
          <w:szCs w:val="28"/>
        </w:rPr>
        <w:t xml:space="preserve"> о бюджете представлены в таблице №1.</w:t>
      </w:r>
    </w:p>
    <w:p w:rsidR="00B04AAF" w:rsidRPr="00E44093" w:rsidRDefault="00B04AAF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44093">
        <w:rPr>
          <w:rFonts w:ascii="Times New Roman" w:hAnsi="Times New Roman" w:cs="Times New Roman"/>
          <w:sz w:val="24"/>
          <w:szCs w:val="24"/>
        </w:rPr>
        <w:t>Таблица №1 (тыс. руб.)</w:t>
      </w:r>
    </w:p>
    <w:tbl>
      <w:tblPr>
        <w:tblW w:w="10356" w:type="dxa"/>
        <w:tblInd w:w="-601" w:type="dxa"/>
        <w:tblLook w:val="04A0" w:firstRow="1" w:lastRow="0" w:firstColumn="1" w:lastColumn="0" w:noHBand="0" w:noVBand="1"/>
      </w:tblPr>
      <w:tblGrid>
        <w:gridCol w:w="709"/>
        <w:gridCol w:w="5439"/>
        <w:gridCol w:w="1432"/>
        <w:gridCol w:w="1174"/>
        <w:gridCol w:w="1602"/>
      </w:tblGrid>
      <w:tr w:rsidR="00194195" w:rsidRPr="00194195" w:rsidTr="00194195">
        <w:trPr>
          <w:trHeight w:val="1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4195" w:rsidRPr="00194195" w:rsidRDefault="00194195" w:rsidP="00194195">
            <w:pPr>
              <w:jc w:val="center"/>
            </w:pPr>
            <w:r w:rsidRPr="00194195">
              <w:t>№ пункта решения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95" w:rsidRPr="00194195" w:rsidRDefault="00194195" w:rsidP="00194195">
            <w:pPr>
              <w:jc w:val="center"/>
            </w:pPr>
            <w:r w:rsidRPr="00194195">
              <w:t>Наименование характеристик бюджета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95" w:rsidRPr="00194195" w:rsidRDefault="00194195" w:rsidP="00194195">
            <w:pPr>
              <w:jc w:val="center"/>
            </w:pPr>
            <w:r w:rsidRPr="00194195">
              <w:t>Решение о бюджете от 24.12.2020 №22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95" w:rsidRPr="00194195" w:rsidRDefault="00194195" w:rsidP="00194195">
            <w:pPr>
              <w:jc w:val="center"/>
            </w:pPr>
            <w:r w:rsidRPr="00194195">
              <w:t>Проект решения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95" w:rsidRPr="00194195" w:rsidRDefault="00194195" w:rsidP="00194195">
            <w:pPr>
              <w:jc w:val="center"/>
            </w:pPr>
            <w:r w:rsidRPr="00194195">
              <w:t>Отклонения (</w:t>
            </w:r>
            <w:proofErr w:type="gramStart"/>
            <w:r w:rsidRPr="00194195">
              <w:t>+,-</w:t>
            </w:r>
            <w:proofErr w:type="gramEnd"/>
            <w:r w:rsidRPr="00194195">
              <w:t>)</w:t>
            </w:r>
          </w:p>
        </w:tc>
      </w:tr>
      <w:tr w:rsidR="00194195" w:rsidRPr="00194195" w:rsidTr="00194195">
        <w:trPr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95" w:rsidRPr="00194195" w:rsidRDefault="00194195" w:rsidP="00194195">
            <w:r w:rsidRPr="00194195">
              <w:t>1.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95" w:rsidRPr="00194195" w:rsidRDefault="00194195" w:rsidP="00194195">
            <w:pPr>
              <w:jc w:val="center"/>
            </w:pPr>
            <w:r w:rsidRPr="00194195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 </w:t>
            </w:r>
          </w:p>
        </w:tc>
      </w:tr>
      <w:tr w:rsidR="00194195" w:rsidRPr="00194195" w:rsidTr="00194195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center"/>
            </w:pPr>
            <w:r w:rsidRPr="00194195">
              <w:lastRenderedPageBreak/>
              <w:t>1)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r w:rsidRPr="00194195">
              <w:t>Доходы на 2021 год, в том числе: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17918,4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34633,9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>
              <w:t>+</w:t>
            </w:r>
            <w:r w:rsidRPr="00194195">
              <w:t>16715,5</w:t>
            </w:r>
          </w:p>
        </w:tc>
      </w:tr>
      <w:tr w:rsidR="00194195" w:rsidRPr="00194195" w:rsidTr="00194195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195" w:rsidRPr="00194195" w:rsidRDefault="00194195" w:rsidP="00194195"/>
        </w:tc>
        <w:tc>
          <w:tcPr>
            <w:tcW w:w="5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95" w:rsidRPr="00194195" w:rsidRDefault="00194195" w:rsidP="00194195">
            <w:r w:rsidRPr="00194195">
              <w:t xml:space="preserve">безвозмездные поступления, из которых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4244,4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20959,9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>
              <w:t>+</w:t>
            </w:r>
            <w:r w:rsidRPr="00194195">
              <w:t>16715,5</w:t>
            </w:r>
          </w:p>
        </w:tc>
      </w:tr>
      <w:tr w:rsidR="00194195" w:rsidRPr="00194195" w:rsidTr="00194195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195" w:rsidRPr="00194195" w:rsidRDefault="00194195" w:rsidP="00194195"/>
        </w:tc>
        <w:tc>
          <w:tcPr>
            <w:tcW w:w="5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95" w:rsidRPr="00194195" w:rsidRDefault="00194195" w:rsidP="00194195">
            <w:r w:rsidRPr="00194195">
              <w:t>получаемые межбюджетные трансферты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4244,4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20959,9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>
              <w:t>+</w:t>
            </w:r>
            <w:r w:rsidRPr="00194195">
              <w:t>16715,5</w:t>
            </w:r>
          </w:p>
        </w:tc>
      </w:tr>
      <w:tr w:rsidR="00194195" w:rsidRPr="00194195" w:rsidTr="0019419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center"/>
            </w:pPr>
            <w:r w:rsidRPr="00194195">
              <w:t>2)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r w:rsidRPr="00194195">
              <w:t>Расходы на 2021 год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17918,4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34633,9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>
              <w:t>+</w:t>
            </w:r>
            <w:r w:rsidRPr="00194195">
              <w:t>16715,5</w:t>
            </w:r>
          </w:p>
        </w:tc>
      </w:tr>
      <w:tr w:rsidR="00194195" w:rsidRPr="00194195" w:rsidTr="0019419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center"/>
            </w:pPr>
            <w:r w:rsidRPr="00194195">
              <w:t>3)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95" w:rsidRPr="00194195" w:rsidRDefault="00194195" w:rsidP="00194195">
            <w:r w:rsidRPr="00194195">
              <w:t>Дефицит (профицит) на 2021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</w:tr>
      <w:tr w:rsidR="00194195" w:rsidRPr="00194195" w:rsidTr="00194195">
        <w:trPr>
          <w:trHeight w:val="67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center"/>
            </w:pPr>
            <w:r w:rsidRPr="00194195">
              <w:t>2.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95" w:rsidRPr="00194195" w:rsidRDefault="00194195" w:rsidP="00194195">
            <w:r w:rsidRPr="00194195"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2021 году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21,8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21,8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</w:tr>
      <w:tr w:rsidR="00194195" w:rsidRPr="00194195" w:rsidTr="00194195">
        <w:trPr>
          <w:trHeight w:val="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center"/>
            </w:pPr>
            <w:r w:rsidRPr="00194195">
              <w:t>3.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95" w:rsidRPr="00194195" w:rsidRDefault="00194195" w:rsidP="00194195">
            <w:r w:rsidRPr="00194195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 </w:t>
            </w:r>
          </w:p>
        </w:tc>
      </w:tr>
      <w:tr w:rsidR="00194195" w:rsidRPr="00194195" w:rsidTr="00194195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center"/>
            </w:pPr>
            <w:r w:rsidRPr="00194195">
              <w:t>1)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r w:rsidRPr="00194195">
              <w:t>Доходы на 2022 год, в том числе: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17870,9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20558,3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>
              <w:t>+</w:t>
            </w:r>
            <w:r w:rsidRPr="00194195">
              <w:t>2687,4</w:t>
            </w:r>
          </w:p>
        </w:tc>
      </w:tr>
      <w:tr w:rsidR="00194195" w:rsidRPr="00194195" w:rsidTr="00194195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195" w:rsidRPr="00194195" w:rsidRDefault="00194195" w:rsidP="00194195"/>
        </w:tc>
        <w:tc>
          <w:tcPr>
            <w:tcW w:w="5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95" w:rsidRPr="00194195" w:rsidRDefault="00194195" w:rsidP="00194195">
            <w:r w:rsidRPr="00194195">
              <w:t xml:space="preserve">безвозмездные поступления, из которых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3660,5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6347,9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>
              <w:t>+</w:t>
            </w:r>
            <w:r w:rsidRPr="00194195">
              <w:t>2687,4</w:t>
            </w:r>
          </w:p>
        </w:tc>
      </w:tr>
      <w:tr w:rsidR="00194195" w:rsidRPr="00194195" w:rsidTr="00194195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195" w:rsidRPr="00194195" w:rsidRDefault="00194195" w:rsidP="00194195"/>
        </w:tc>
        <w:tc>
          <w:tcPr>
            <w:tcW w:w="5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95" w:rsidRPr="00194195" w:rsidRDefault="00194195" w:rsidP="00194195">
            <w:r w:rsidRPr="00194195">
              <w:t>получаемые межбюджетные трансферты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3660,5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6347,9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>
              <w:t>+</w:t>
            </w:r>
            <w:r w:rsidRPr="00194195">
              <w:t>2687,4</w:t>
            </w:r>
          </w:p>
        </w:tc>
      </w:tr>
      <w:tr w:rsidR="00194195" w:rsidRPr="00194195" w:rsidTr="00194195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195" w:rsidRPr="00194195" w:rsidRDefault="00194195" w:rsidP="00194195"/>
        </w:tc>
        <w:tc>
          <w:tcPr>
            <w:tcW w:w="5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r w:rsidRPr="00194195">
              <w:t>Доходы на 2023 год, в том числе: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17015,6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19703,0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>
              <w:t>+</w:t>
            </w:r>
            <w:r w:rsidRPr="00194195">
              <w:t>2687,4</w:t>
            </w:r>
          </w:p>
        </w:tc>
      </w:tr>
      <w:tr w:rsidR="00194195" w:rsidRPr="00194195" w:rsidTr="00194195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195" w:rsidRPr="00194195" w:rsidRDefault="00194195" w:rsidP="00194195"/>
        </w:tc>
        <w:tc>
          <w:tcPr>
            <w:tcW w:w="5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95" w:rsidRPr="00194195" w:rsidRDefault="00194195" w:rsidP="00194195">
            <w:r w:rsidRPr="00194195">
              <w:t xml:space="preserve">безвозмездные поступления, из которых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2209,3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4896,7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>
              <w:t>+</w:t>
            </w:r>
            <w:r w:rsidRPr="00194195">
              <w:t>2687,4</w:t>
            </w:r>
          </w:p>
        </w:tc>
      </w:tr>
      <w:tr w:rsidR="00194195" w:rsidRPr="00194195" w:rsidTr="00194195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195" w:rsidRPr="00194195" w:rsidRDefault="00194195" w:rsidP="00194195"/>
        </w:tc>
        <w:tc>
          <w:tcPr>
            <w:tcW w:w="5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95" w:rsidRPr="00194195" w:rsidRDefault="00194195" w:rsidP="00194195">
            <w:r w:rsidRPr="00194195">
              <w:t>получаемые межбюджетные трансферты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2209,3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4896,7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>
              <w:t>+</w:t>
            </w:r>
            <w:r w:rsidRPr="00194195">
              <w:t>2687,4</w:t>
            </w:r>
          </w:p>
        </w:tc>
      </w:tr>
      <w:tr w:rsidR="00194195" w:rsidRPr="00194195" w:rsidTr="00194195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center"/>
            </w:pPr>
            <w:r w:rsidRPr="00194195">
              <w:t>2)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95" w:rsidRPr="00194195" w:rsidRDefault="00194195" w:rsidP="00194195">
            <w:r w:rsidRPr="00194195">
              <w:t xml:space="preserve">Расходы на 2022 год, в том числе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17870,9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>
              <w:t>20558,3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>
              <w:t>+</w:t>
            </w:r>
            <w:r w:rsidRPr="00194195">
              <w:t>2687,4</w:t>
            </w:r>
          </w:p>
        </w:tc>
      </w:tr>
      <w:tr w:rsidR="00194195" w:rsidRPr="00194195" w:rsidTr="00194195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195" w:rsidRPr="00194195" w:rsidRDefault="00194195" w:rsidP="00194195"/>
        </w:tc>
        <w:tc>
          <w:tcPr>
            <w:tcW w:w="5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r w:rsidRPr="00194195">
              <w:t>условно утверждённые расходы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439,8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439,8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</w:tr>
      <w:tr w:rsidR="00194195" w:rsidRPr="00194195" w:rsidTr="00194195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195" w:rsidRPr="00194195" w:rsidRDefault="00194195" w:rsidP="00194195"/>
        </w:tc>
        <w:tc>
          <w:tcPr>
            <w:tcW w:w="5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95" w:rsidRPr="00194195" w:rsidRDefault="00194195" w:rsidP="00194195">
            <w:r w:rsidRPr="00194195">
              <w:t xml:space="preserve">Расходы на 2023 год, в том числе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17015,6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19703,0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>
              <w:t>+</w:t>
            </w:r>
            <w:r w:rsidRPr="00194195">
              <w:t>2687,4</w:t>
            </w:r>
          </w:p>
        </w:tc>
      </w:tr>
      <w:tr w:rsidR="00194195" w:rsidRPr="00194195" w:rsidTr="00194195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195" w:rsidRPr="00194195" w:rsidRDefault="00194195" w:rsidP="00194195"/>
        </w:tc>
        <w:tc>
          <w:tcPr>
            <w:tcW w:w="5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r w:rsidRPr="00194195">
              <w:t>условно утверждённые расходы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850,0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850,0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</w:tr>
      <w:tr w:rsidR="00194195" w:rsidRPr="00194195" w:rsidTr="00194195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center"/>
            </w:pPr>
            <w:r w:rsidRPr="00194195">
              <w:t>3)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r w:rsidRPr="00194195">
              <w:t>Дефицит (профицит) на 2022 год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</w:tr>
      <w:tr w:rsidR="00194195" w:rsidRPr="00194195" w:rsidTr="00194195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95" w:rsidRPr="00194195" w:rsidRDefault="00194195" w:rsidP="00194195"/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r w:rsidRPr="00194195">
              <w:t>Дефицит (профицит) на 2023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</w:tr>
      <w:tr w:rsidR="00194195" w:rsidRPr="00194195" w:rsidTr="00194195">
        <w:trPr>
          <w:trHeight w:val="7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center"/>
            </w:pPr>
            <w:r w:rsidRPr="00194195">
              <w:t>4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95" w:rsidRPr="00194195" w:rsidRDefault="00194195" w:rsidP="00194195">
            <w:r w:rsidRPr="00194195"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2022 году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21,8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21,8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</w:tr>
      <w:tr w:rsidR="00194195" w:rsidRPr="00194195" w:rsidTr="00194195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center"/>
            </w:pPr>
            <w:r w:rsidRPr="00194195">
              <w:t>5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95" w:rsidRPr="00194195" w:rsidRDefault="00194195" w:rsidP="00194195">
            <w:r w:rsidRPr="00194195"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2023 году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21,8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21,8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</w:tr>
      <w:tr w:rsidR="00194195" w:rsidRPr="00194195" w:rsidTr="00194195">
        <w:trPr>
          <w:trHeight w:val="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center"/>
            </w:pPr>
            <w:r w:rsidRPr="00194195">
              <w:t>14.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95" w:rsidRPr="00194195" w:rsidRDefault="00194195" w:rsidP="00194195">
            <w:r w:rsidRPr="00194195">
              <w:t>Объем бюджетных ассигнований на исполнение публичных нормативных обязательств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 </w:t>
            </w:r>
          </w:p>
        </w:tc>
      </w:tr>
      <w:tr w:rsidR="00194195" w:rsidRPr="00194195" w:rsidTr="00194195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95" w:rsidRPr="00194195" w:rsidRDefault="00194195" w:rsidP="00194195"/>
        </w:tc>
        <w:tc>
          <w:tcPr>
            <w:tcW w:w="5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95" w:rsidRPr="00194195" w:rsidRDefault="00194195" w:rsidP="00194195">
            <w:r w:rsidRPr="00194195">
              <w:t xml:space="preserve"> в 2021 году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</w:tr>
      <w:tr w:rsidR="00194195" w:rsidRPr="00194195" w:rsidTr="00194195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95" w:rsidRPr="00194195" w:rsidRDefault="00194195" w:rsidP="00194195"/>
        </w:tc>
        <w:tc>
          <w:tcPr>
            <w:tcW w:w="5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95" w:rsidRPr="00194195" w:rsidRDefault="00194195" w:rsidP="00194195">
            <w:r w:rsidRPr="00194195">
              <w:t xml:space="preserve"> в 2022 году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</w:tr>
      <w:tr w:rsidR="00194195" w:rsidRPr="00194195" w:rsidTr="00194195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95" w:rsidRPr="00194195" w:rsidRDefault="00194195" w:rsidP="00194195"/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95" w:rsidRPr="00194195" w:rsidRDefault="00194195" w:rsidP="00194195">
            <w:r w:rsidRPr="00194195">
              <w:t>в 2023 году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</w:tr>
      <w:tr w:rsidR="00194195" w:rsidRPr="00194195" w:rsidTr="00194195">
        <w:trPr>
          <w:trHeight w:val="78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center"/>
            </w:pPr>
            <w:r w:rsidRPr="00194195">
              <w:t>15.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95" w:rsidRPr="00194195" w:rsidRDefault="00194195" w:rsidP="00194195">
            <w:r w:rsidRPr="00194195"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 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 </w:t>
            </w:r>
          </w:p>
        </w:tc>
      </w:tr>
      <w:tr w:rsidR="00194195" w:rsidRPr="00194195" w:rsidTr="00194195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95" w:rsidRPr="00194195" w:rsidRDefault="00194195" w:rsidP="00194195"/>
        </w:tc>
        <w:tc>
          <w:tcPr>
            <w:tcW w:w="5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95" w:rsidRPr="00194195" w:rsidRDefault="00194195" w:rsidP="00194195">
            <w:r w:rsidRPr="00194195">
              <w:t xml:space="preserve"> в 2021 году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16831,2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33546,7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9A4489" w:rsidP="00194195">
            <w:pPr>
              <w:jc w:val="right"/>
            </w:pPr>
            <w:r>
              <w:t>+</w:t>
            </w:r>
            <w:r w:rsidR="00194195" w:rsidRPr="00194195">
              <w:t>16715,5</w:t>
            </w:r>
          </w:p>
        </w:tc>
      </w:tr>
      <w:tr w:rsidR="00194195" w:rsidRPr="00194195" w:rsidTr="00194195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95" w:rsidRPr="00194195" w:rsidRDefault="00194195" w:rsidP="00194195"/>
        </w:tc>
        <w:tc>
          <w:tcPr>
            <w:tcW w:w="5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95" w:rsidRPr="00194195" w:rsidRDefault="00194195" w:rsidP="00194195">
            <w:r w:rsidRPr="00194195">
              <w:t xml:space="preserve"> в 2022 году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16341,1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19028,5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9A4489" w:rsidP="00194195">
            <w:pPr>
              <w:jc w:val="right"/>
            </w:pPr>
            <w:r>
              <w:t>+</w:t>
            </w:r>
            <w:r w:rsidR="00194195" w:rsidRPr="00194195">
              <w:t>2687,4</w:t>
            </w:r>
          </w:p>
        </w:tc>
      </w:tr>
      <w:tr w:rsidR="00194195" w:rsidRPr="00194195" w:rsidTr="00194195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95" w:rsidRPr="00194195" w:rsidRDefault="00194195" w:rsidP="00194195"/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95" w:rsidRPr="00194195" w:rsidRDefault="00194195" w:rsidP="00194195">
            <w:r w:rsidRPr="00194195">
              <w:t>в 2023 году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15064,8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17752,2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9A4489" w:rsidP="00194195">
            <w:pPr>
              <w:jc w:val="right"/>
            </w:pPr>
            <w:r>
              <w:t>+</w:t>
            </w:r>
            <w:r w:rsidR="00194195" w:rsidRPr="00194195">
              <w:t>2687,4</w:t>
            </w:r>
          </w:p>
        </w:tc>
      </w:tr>
      <w:tr w:rsidR="00194195" w:rsidRPr="00194195" w:rsidTr="00194195">
        <w:trPr>
          <w:trHeight w:val="52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center"/>
            </w:pPr>
            <w:r w:rsidRPr="00194195">
              <w:t>17.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95" w:rsidRPr="00194195" w:rsidRDefault="00194195" w:rsidP="00194195">
            <w:r w:rsidRPr="00194195">
              <w:t>Объем бюджетных ассигнований дорожного фонда сельского поселения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 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 </w:t>
            </w:r>
          </w:p>
        </w:tc>
      </w:tr>
      <w:tr w:rsidR="00194195" w:rsidRPr="00194195" w:rsidTr="0019419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center"/>
            </w:pPr>
            <w:r w:rsidRPr="00194195">
              <w:t>1)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95" w:rsidRPr="00194195" w:rsidRDefault="00194195" w:rsidP="00194195">
            <w:r w:rsidRPr="00194195">
              <w:t xml:space="preserve"> на 2021 год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697,5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697,5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</w:tr>
      <w:tr w:rsidR="00194195" w:rsidRPr="00194195" w:rsidTr="0019419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center"/>
            </w:pPr>
            <w:r w:rsidRPr="00194195">
              <w:t>2)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95" w:rsidRPr="00194195" w:rsidRDefault="00194195" w:rsidP="00194195">
            <w:r w:rsidRPr="00194195">
              <w:t xml:space="preserve"> на 2022 год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722,5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722,5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</w:tr>
      <w:tr w:rsidR="00194195" w:rsidRPr="00194195" w:rsidTr="0019419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center"/>
            </w:pPr>
            <w:r w:rsidRPr="00194195">
              <w:t>3)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95" w:rsidRPr="00194195" w:rsidRDefault="00194195" w:rsidP="00194195">
            <w:r w:rsidRPr="00194195">
              <w:t>на 2023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749,4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749,4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</w:tr>
      <w:tr w:rsidR="00194195" w:rsidRPr="00194195" w:rsidTr="00194195">
        <w:trPr>
          <w:trHeight w:val="69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center"/>
            </w:pPr>
            <w:r w:rsidRPr="00194195">
              <w:lastRenderedPageBreak/>
              <w:t>18.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95" w:rsidRPr="00194195" w:rsidRDefault="00194195" w:rsidP="00194195">
            <w:r w:rsidRPr="00194195">
              <w:t>Объем бюджетных ассигнований дорожного фонда сельского поселения, установленных решением Совета депутатов от 14.11.2013 №28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 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 </w:t>
            </w:r>
          </w:p>
        </w:tc>
      </w:tr>
      <w:tr w:rsidR="00194195" w:rsidRPr="00194195" w:rsidTr="0019419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center"/>
            </w:pPr>
            <w:r w:rsidRPr="00194195">
              <w:t>1)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95" w:rsidRPr="00194195" w:rsidRDefault="00194195" w:rsidP="00194195">
            <w:r w:rsidRPr="00194195">
              <w:t xml:space="preserve"> на 2021 год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697,5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697,5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</w:tr>
      <w:tr w:rsidR="00194195" w:rsidRPr="00194195" w:rsidTr="00194195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center"/>
            </w:pPr>
            <w:r w:rsidRPr="00194195">
              <w:t>2)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95" w:rsidRPr="00194195" w:rsidRDefault="00194195" w:rsidP="00194195">
            <w:r w:rsidRPr="00194195">
              <w:t>на 2022 год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722,5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722,5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</w:tr>
      <w:tr w:rsidR="00194195" w:rsidRPr="00194195" w:rsidTr="00194195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195" w:rsidRPr="00194195" w:rsidRDefault="00194195" w:rsidP="00194195"/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95" w:rsidRPr="00194195" w:rsidRDefault="00194195" w:rsidP="00194195">
            <w:r w:rsidRPr="00194195">
              <w:t>на 2023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749,4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749,4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</w:tr>
      <w:tr w:rsidR="00194195" w:rsidRPr="00194195" w:rsidTr="00194195">
        <w:trPr>
          <w:trHeight w:val="73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center"/>
            </w:pPr>
            <w:r w:rsidRPr="00194195">
              <w:t>19.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195" w:rsidRPr="00194195" w:rsidRDefault="00194195" w:rsidP="00194195">
            <w:r w:rsidRPr="00194195"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 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 </w:t>
            </w:r>
          </w:p>
        </w:tc>
      </w:tr>
      <w:tr w:rsidR="00194195" w:rsidRPr="00194195" w:rsidTr="0019419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center"/>
            </w:pPr>
            <w:r w:rsidRPr="00194195">
              <w:t>1)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95" w:rsidRPr="00194195" w:rsidRDefault="00194195" w:rsidP="00194195">
            <w:r w:rsidRPr="00194195">
              <w:t xml:space="preserve"> на 2021 год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13201,2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9A4489" w:rsidP="00194195">
            <w:pPr>
              <w:jc w:val="right"/>
            </w:pPr>
            <w:r>
              <w:t>+</w:t>
            </w:r>
            <w:r w:rsidR="00194195" w:rsidRPr="00194195">
              <w:t>13201,2</w:t>
            </w:r>
          </w:p>
        </w:tc>
      </w:tr>
      <w:tr w:rsidR="00194195" w:rsidRPr="00194195" w:rsidTr="0019419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center"/>
            </w:pPr>
            <w:r w:rsidRPr="00194195">
              <w:t>2)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95" w:rsidRPr="00194195" w:rsidRDefault="00194195" w:rsidP="00194195">
            <w:r w:rsidRPr="00194195">
              <w:t xml:space="preserve"> на 2022 год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</w:tr>
      <w:tr w:rsidR="00194195" w:rsidRPr="00194195" w:rsidTr="0019419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center"/>
            </w:pPr>
            <w:r w:rsidRPr="00194195">
              <w:t>3)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95" w:rsidRPr="00194195" w:rsidRDefault="00194195" w:rsidP="00194195">
            <w:r w:rsidRPr="00194195">
              <w:t>на 2023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</w:tr>
      <w:tr w:rsidR="00194195" w:rsidRPr="00194195" w:rsidTr="0019419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center"/>
            </w:pPr>
            <w:r w:rsidRPr="00194195">
              <w:t>20.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95" w:rsidRPr="00194195" w:rsidRDefault="00194195" w:rsidP="00194195">
            <w:r w:rsidRPr="00194195">
              <w:t>Резервный фонд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 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 </w:t>
            </w:r>
          </w:p>
        </w:tc>
      </w:tr>
      <w:tr w:rsidR="00194195" w:rsidRPr="00194195" w:rsidTr="0019419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center"/>
            </w:pPr>
            <w:r w:rsidRPr="00194195">
              <w:t>1)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95" w:rsidRPr="00194195" w:rsidRDefault="00194195" w:rsidP="00194195">
            <w:r w:rsidRPr="00194195">
              <w:t xml:space="preserve"> на 2021 год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150,0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150,0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</w:tr>
      <w:tr w:rsidR="00194195" w:rsidRPr="00194195" w:rsidTr="0019419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center"/>
            </w:pPr>
            <w:r w:rsidRPr="00194195">
              <w:t>2)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95" w:rsidRPr="00194195" w:rsidRDefault="00194195" w:rsidP="00194195">
            <w:r w:rsidRPr="00194195">
              <w:t xml:space="preserve"> на 2022 год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150,0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150,0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</w:tr>
      <w:tr w:rsidR="00194195" w:rsidRPr="00194195" w:rsidTr="0019419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center"/>
            </w:pPr>
            <w:r w:rsidRPr="00194195">
              <w:t>3)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95" w:rsidRPr="00194195" w:rsidRDefault="00194195" w:rsidP="00194195">
            <w:r w:rsidRPr="00194195">
              <w:t>на 2023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150,0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150,0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</w:tr>
      <w:tr w:rsidR="00194195" w:rsidRPr="00194195" w:rsidTr="0019419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center"/>
            </w:pPr>
            <w:r w:rsidRPr="00194195">
              <w:t>22.</w:t>
            </w: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95" w:rsidRPr="00194195" w:rsidRDefault="00194195" w:rsidP="00194195">
            <w:r w:rsidRPr="00194195"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 </w:t>
            </w:r>
          </w:p>
        </w:tc>
      </w:tr>
      <w:tr w:rsidR="00194195" w:rsidRPr="00194195" w:rsidTr="00194195">
        <w:trPr>
          <w:trHeight w:val="4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center"/>
            </w:pPr>
            <w:r w:rsidRPr="00194195">
              <w:t>1)</w:t>
            </w: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95" w:rsidRPr="00194195" w:rsidRDefault="00194195" w:rsidP="00194195">
            <w:r w:rsidRPr="00194195">
              <w:t>Верхний предел муниципального внутреннего долга на 01.01.202</w:t>
            </w:r>
            <w:r>
              <w:t>2</w:t>
            </w:r>
            <w:r w:rsidRPr="00194195">
              <w:t xml:space="preserve"> года по долговым обязательствам сельского поселения, в том числе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</w:tr>
      <w:tr w:rsidR="00194195" w:rsidRPr="00194195" w:rsidTr="00194195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94195" w:rsidRPr="00194195" w:rsidRDefault="00194195" w:rsidP="00194195"/>
        </w:tc>
        <w:tc>
          <w:tcPr>
            <w:tcW w:w="5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95" w:rsidRPr="00194195" w:rsidRDefault="00194195" w:rsidP="00194195">
            <w:r w:rsidRPr="00194195">
              <w:t>верхний предел долга по муниципальным гарантиям сельского поселения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</w:tr>
      <w:tr w:rsidR="00194195" w:rsidRPr="00194195" w:rsidTr="00194195">
        <w:trPr>
          <w:trHeight w:val="73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center"/>
            </w:pPr>
            <w:r w:rsidRPr="00194195">
              <w:t>2)</w:t>
            </w: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95" w:rsidRPr="00194195" w:rsidRDefault="00194195" w:rsidP="00194195">
            <w:r w:rsidRPr="00194195">
              <w:t>Верхний предел муниципального внутреннего долга на 01.01.202</w:t>
            </w:r>
            <w:r>
              <w:t>3</w:t>
            </w:r>
            <w:r w:rsidRPr="00194195">
              <w:t xml:space="preserve"> года по долговым обязательствам сельского поселения, в том числе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</w:tr>
      <w:tr w:rsidR="00194195" w:rsidRPr="00194195" w:rsidTr="00194195">
        <w:trPr>
          <w:trHeight w:val="33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94195" w:rsidRPr="00194195" w:rsidRDefault="00194195" w:rsidP="00194195"/>
        </w:tc>
        <w:tc>
          <w:tcPr>
            <w:tcW w:w="5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95" w:rsidRPr="00194195" w:rsidRDefault="00194195" w:rsidP="00194195">
            <w:r w:rsidRPr="00194195">
              <w:t>верхний предел долга по муниципальным гарантиям сельского поселения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</w:tr>
      <w:tr w:rsidR="00194195" w:rsidRPr="00194195" w:rsidTr="00194195">
        <w:trPr>
          <w:trHeight w:val="76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center"/>
            </w:pPr>
            <w:r w:rsidRPr="00194195">
              <w:t>3)</w:t>
            </w: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95" w:rsidRPr="00194195" w:rsidRDefault="00194195" w:rsidP="00194195">
            <w:r w:rsidRPr="00194195">
              <w:t>Верхний предел муниципального внутреннего долга на 01.01.202</w:t>
            </w:r>
            <w:r>
              <w:t>4</w:t>
            </w:r>
            <w:r w:rsidRPr="00194195">
              <w:t xml:space="preserve"> года по долговым обязательствам сельского поселения, в том числе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</w:tr>
      <w:tr w:rsidR="00194195" w:rsidRPr="00194195" w:rsidTr="00194195">
        <w:trPr>
          <w:trHeight w:val="34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4195" w:rsidRPr="00194195" w:rsidRDefault="00194195" w:rsidP="00194195"/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95" w:rsidRPr="00194195" w:rsidRDefault="00194195" w:rsidP="00194195">
            <w:r w:rsidRPr="00194195">
              <w:t>верхний предел долга по муниципальным гарантиям сельского поселения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</w:tr>
      <w:tr w:rsidR="00194195" w:rsidRPr="00194195" w:rsidTr="00194195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center"/>
            </w:pPr>
            <w:r w:rsidRPr="00194195">
              <w:t>23.</w:t>
            </w: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95" w:rsidRPr="00194195" w:rsidRDefault="00194195" w:rsidP="00194195">
            <w:r w:rsidRPr="00194195">
              <w:t>Расходы сельского поселения на обслуживание муниципального долга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 </w:t>
            </w:r>
          </w:p>
        </w:tc>
      </w:tr>
      <w:tr w:rsidR="00194195" w:rsidRPr="00194195" w:rsidTr="0019419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center"/>
            </w:pPr>
            <w:r w:rsidRPr="00194195">
              <w:t>1)</w:t>
            </w: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95" w:rsidRPr="00194195" w:rsidRDefault="00194195" w:rsidP="00194195">
            <w:r w:rsidRPr="00194195">
              <w:t xml:space="preserve"> на 2021 год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</w:tr>
      <w:tr w:rsidR="00194195" w:rsidRPr="00194195" w:rsidTr="0019419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center"/>
            </w:pPr>
            <w:r w:rsidRPr="00194195">
              <w:t>2)</w:t>
            </w: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95" w:rsidRPr="00194195" w:rsidRDefault="00194195" w:rsidP="00194195">
            <w:r w:rsidRPr="00194195">
              <w:t xml:space="preserve"> на 2022 год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</w:tr>
      <w:tr w:rsidR="00194195" w:rsidRPr="00194195" w:rsidTr="0019419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center"/>
            </w:pPr>
            <w:r w:rsidRPr="00194195">
              <w:t>3)</w:t>
            </w:r>
          </w:p>
        </w:tc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95" w:rsidRPr="00194195" w:rsidRDefault="00194195" w:rsidP="00194195">
            <w:r w:rsidRPr="00194195">
              <w:t>на 2023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95" w:rsidRPr="00194195" w:rsidRDefault="00194195" w:rsidP="00194195">
            <w:pPr>
              <w:jc w:val="right"/>
            </w:pPr>
            <w:r w:rsidRPr="00194195">
              <w:t>0,0</w:t>
            </w:r>
          </w:p>
        </w:tc>
      </w:tr>
    </w:tbl>
    <w:p w:rsidR="00194195" w:rsidRDefault="00194195" w:rsidP="00845C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C2B" w:rsidRPr="00DB251A" w:rsidRDefault="00845C2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Согласно данны</w:t>
      </w:r>
      <w:r w:rsidR="008B7D43" w:rsidRPr="00DB251A">
        <w:rPr>
          <w:rFonts w:ascii="Times New Roman" w:hAnsi="Times New Roman" w:cs="Times New Roman"/>
          <w:sz w:val="28"/>
          <w:szCs w:val="28"/>
        </w:rPr>
        <w:t>х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таблицы №1 </w:t>
      </w:r>
      <w:r w:rsidRPr="00DB251A">
        <w:rPr>
          <w:rFonts w:ascii="Times New Roman" w:hAnsi="Times New Roman" w:cs="Times New Roman"/>
          <w:sz w:val="28"/>
          <w:szCs w:val="28"/>
        </w:rPr>
        <w:t>планируется внести изменения в следующие показатели:</w:t>
      </w:r>
    </w:p>
    <w:p w:rsidR="00845C2B" w:rsidRPr="00DB251A" w:rsidRDefault="00845C2B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1) </w:t>
      </w:r>
      <w:r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 w:rsidR="009A4489" w:rsidRPr="00DB251A">
        <w:rPr>
          <w:rFonts w:ascii="Times New Roman" w:hAnsi="Times New Roman" w:cs="Times New Roman"/>
          <w:b/>
          <w:sz w:val="28"/>
          <w:szCs w:val="28"/>
        </w:rPr>
        <w:t>1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04AAF" w:rsidRPr="00DB251A" w:rsidRDefault="00845C2B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поселения планируется утвердить в сумме </w:t>
      </w:r>
      <w:r w:rsidR="009A4489" w:rsidRPr="00DB251A">
        <w:rPr>
          <w:rFonts w:ascii="Times New Roman" w:hAnsi="Times New Roman" w:cs="Times New Roman"/>
          <w:b/>
          <w:sz w:val="28"/>
          <w:szCs w:val="28"/>
        </w:rPr>
        <w:t>34 633,9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 w:rsidR="009A4489" w:rsidRPr="00DB251A">
        <w:rPr>
          <w:rFonts w:ascii="Times New Roman" w:hAnsi="Times New Roman" w:cs="Times New Roman"/>
          <w:sz w:val="28"/>
          <w:szCs w:val="28"/>
        </w:rPr>
        <w:t>величением</w:t>
      </w:r>
      <w:r w:rsidR="00457EA3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на </w:t>
      </w:r>
      <w:r w:rsidR="009A4489" w:rsidRPr="00DB251A">
        <w:rPr>
          <w:rFonts w:ascii="Times New Roman" w:hAnsi="Times New Roman" w:cs="Times New Roman"/>
          <w:b/>
          <w:sz w:val="28"/>
          <w:szCs w:val="28"/>
        </w:rPr>
        <w:t>16 715,5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 w:rsidR="00457EA3" w:rsidRPr="00DB251A">
        <w:rPr>
          <w:rFonts w:ascii="Times New Roman" w:hAnsi="Times New Roman" w:cs="Times New Roman"/>
          <w:sz w:val="28"/>
          <w:szCs w:val="28"/>
        </w:rPr>
        <w:t>у</w:t>
      </w:r>
      <w:r w:rsidR="009A4489" w:rsidRPr="00DB251A">
        <w:rPr>
          <w:rFonts w:ascii="Times New Roman" w:hAnsi="Times New Roman" w:cs="Times New Roman"/>
          <w:sz w:val="28"/>
          <w:szCs w:val="28"/>
        </w:rPr>
        <w:t>величения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безвозмездных поступлений на </w:t>
      </w:r>
      <w:r w:rsidR="009A4489" w:rsidRPr="00DB251A">
        <w:rPr>
          <w:rFonts w:ascii="Times New Roman" w:hAnsi="Times New Roman" w:cs="Times New Roman"/>
          <w:b/>
          <w:sz w:val="28"/>
          <w:szCs w:val="28"/>
        </w:rPr>
        <w:t>16 715,5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845C2B" w:rsidRPr="00DB251A" w:rsidRDefault="00845C2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lastRenderedPageBreak/>
        <w:t xml:space="preserve">- общий объем расходов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поселения предлагается к утверждению в сумме </w:t>
      </w:r>
      <w:r w:rsidR="009A4489" w:rsidRPr="00DB251A">
        <w:rPr>
          <w:rFonts w:ascii="Times New Roman" w:hAnsi="Times New Roman" w:cs="Times New Roman"/>
          <w:b/>
          <w:sz w:val="28"/>
          <w:szCs w:val="28"/>
        </w:rPr>
        <w:t>34 633,9</w:t>
      </w:r>
      <w:r w:rsidR="00457EA3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 w:rsidR="009A4489" w:rsidRPr="00DB251A"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9A4489" w:rsidRPr="00DB251A">
        <w:rPr>
          <w:rFonts w:ascii="Times New Roman" w:hAnsi="Times New Roman" w:cs="Times New Roman"/>
          <w:b/>
          <w:sz w:val="28"/>
          <w:szCs w:val="28"/>
        </w:rPr>
        <w:t>16 715,5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052D" w:rsidRPr="00DB251A" w:rsidRDefault="008969D0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2</w:t>
      </w:r>
      <w:r w:rsidR="00CD052D" w:rsidRPr="00DB251A">
        <w:rPr>
          <w:rFonts w:ascii="Times New Roman" w:hAnsi="Times New Roman" w:cs="Times New Roman"/>
          <w:sz w:val="28"/>
          <w:szCs w:val="28"/>
        </w:rPr>
        <w:t xml:space="preserve">) </w:t>
      </w:r>
      <w:r w:rsidR="00CD052D"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 w:rsidR="009A4489" w:rsidRPr="00DB251A">
        <w:rPr>
          <w:rFonts w:ascii="Times New Roman" w:hAnsi="Times New Roman" w:cs="Times New Roman"/>
          <w:b/>
          <w:sz w:val="28"/>
          <w:szCs w:val="28"/>
        </w:rPr>
        <w:t>2</w:t>
      </w:r>
      <w:r w:rsidR="00CD052D"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D052D" w:rsidRPr="00DB251A" w:rsidRDefault="00CD052D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поселения планируется утвердить в сумме </w:t>
      </w:r>
      <w:r w:rsidR="009A4489" w:rsidRPr="00DB251A">
        <w:rPr>
          <w:rFonts w:ascii="Times New Roman" w:hAnsi="Times New Roman" w:cs="Times New Roman"/>
          <w:b/>
          <w:sz w:val="28"/>
          <w:szCs w:val="28"/>
        </w:rPr>
        <w:t>20 558,3</w:t>
      </w:r>
      <w:r w:rsidR="00457EA3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 w:rsidR="009A4489" w:rsidRPr="00DB251A"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9A4489" w:rsidRPr="00DB251A">
        <w:rPr>
          <w:rFonts w:ascii="Times New Roman" w:hAnsi="Times New Roman" w:cs="Times New Roman"/>
          <w:b/>
          <w:sz w:val="28"/>
          <w:szCs w:val="28"/>
        </w:rPr>
        <w:t>2 687,4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 w:rsidR="009A4489" w:rsidRPr="00DB251A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DB251A">
        <w:rPr>
          <w:rFonts w:ascii="Times New Roman" w:hAnsi="Times New Roman" w:cs="Times New Roman"/>
          <w:sz w:val="28"/>
          <w:szCs w:val="28"/>
        </w:rPr>
        <w:t xml:space="preserve">безвозмездных поступлений на </w:t>
      </w:r>
      <w:r w:rsidR="009A4489" w:rsidRPr="00DB251A">
        <w:rPr>
          <w:rFonts w:ascii="Times New Roman" w:hAnsi="Times New Roman" w:cs="Times New Roman"/>
          <w:b/>
          <w:sz w:val="28"/>
          <w:szCs w:val="28"/>
        </w:rPr>
        <w:t>2 687,4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69D0" w:rsidRPr="00DB251A" w:rsidRDefault="00CD052D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поселения предлагается к утверждению в </w:t>
      </w:r>
      <w:r w:rsidR="008969D0" w:rsidRPr="00DB251A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9A4489" w:rsidRPr="00DB251A">
        <w:rPr>
          <w:rFonts w:ascii="Times New Roman" w:hAnsi="Times New Roman" w:cs="Times New Roman"/>
          <w:b/>
          <w:sz w:val="28"/>
          <w:szCs w:val="28"/>
        </w:rPr>
        <w:t>20 558,3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8969D0" w:rsidRPr="00DB251A">
        <w:rPr>
          <w:rFonts w:ascii="Times New Roman" w:hAnsi="Times New Roman" w:cs="Times New Roman"/>
          <w:sz w:val="28"/>
          <w:szCs w:val="28"/>
        </w:rPr>
        <w:t>с у</w:t>
      </w:r>
      <w:r w:rsidR="009A4489" w:rsidRPr="00DB251A">
        <w:rPr>
          <w:rFonts w:ascii="Times New Roman" w:hAnsi="Times New Roman" w:cs="Times New Roman"/>
          <w:sz w:val="28"/>
          <w:szCs w:val="28"/>
        </w:rPr>
        <w:t>величением</w:t>
      </w:r>
      <w:r w:rsidR="008969D0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9A4489" w:rsidRPr="00DB251A">
        <w:rPr>
          <w:rFonts w:ascii="Times New Roman" w:hAnsi="Times New Roman" w:cs="Times New Roman"/>
          <w:b/>
          <w:sz w:val="28"/>
          <w:szCs w:val="28"/>
        </w:rPr>
        <w:t>2 687,4</w:t>
      </w:r>
      <w:r w:rsidR="00457EA3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969D0" w:rsidRPr="00DB251A">
        <w:rPr>
          <w:rFonts w:ascii="Times New Roman" w:hAnsi="Times New Roman" w:cs="Times New Roman"/>
          <w:sz w:val="28"/>
          <w:szCs w:val="28"/>
        </w:rPr>
        <w:t>;</w:t>
      </w:r>
    </w:p>
    <w:p w:rsidR="008969D0" w:rsidRPr="00DB251A" w:rsidRDefault="008969D0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3) </w:t>
      </w:r>
      <w:r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 w:rsidR="009A4489" w:rsidRPr="00DB251A">
        <w:rPr>
          <w:rFonts w:ascii="Times New Roman" w:hAnsi="Times New Roman" w:cs="Times New Roman"/>
          <w:b/>
          <w:sz w:val="28"/>
          <w:szCs w:val="28"/>
        </w:rPr>
        <w:t>3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A4489" w:rsidRPr="00DB251A" w:rsidRDefault="008969D0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поселения планируется утвердить в сумме </w:t>
      </w:r>
      <w:r w:rsidR="009A4489" w:rsidRPr="00DB251A">
        <w:rPr>
          <w:rFonts w:ascii="Times New Roman" w:hAnsi="Times New Roman" w:cs="Times New Roman"/>
          <w:b/>
          <w:sz w:val="28"/>
          <w:szCs w:val="28"/>
        </w:rPr>
        <w:t>19 703,0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9A4489" w:rsidRPr="00DB251A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9A4489" w:rsidRPr="00DB251A">
        <w:rPr>
          <w:rFonts w:ascii="Times New Roman" w:hAnsi="Times New Roman" w:cs="Times New Roman"/>
          <w:b/>
          <w:sz w:val="28"/>
          <w:szCs w:val="28"/>
        </w:rPr>
        <w:t>2 687,4</w:t>
      </w:r>
      <w:r w:rsidR="009A4489" w:rsidRPr="00DB251A">
        <w:rPr>
          <w:rFonts w:ascii="Times New Roman" w:hAnsi="Times New Roman" w:cs="Times New Roman"/>
          <w:sz w:val="28"/>
          <w:szCs w:val="28"/>
        </w:rPr>
        <w:t xml:space="preserve"> тыс. рублей, за счет увеличения безвозмездных поступлений на </w:t>
      </w:r>
      <w:r w:rsidR="009A4489" w:rsidRPr="00DB251A">
        <w:rPr>
          <w:rFonts w:ascii="Times New Roman" w:hAnsi="Times New Roman" w:cs="Times New Roman"/>
          <w:b/>
          <w:sz w:val="28"/>
          <w:szCs w:val="28"/>
        </w:rPr>
        <w:t>2 687,4</w:t>
      </w:r>
      <w:r w:rsidR="009A4489"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A4489" w:rsidRPr="00DB251A" w:rsidRDefault="008969D0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поселения предлагается к утверждению в сумме </w:t>
      </w:r>
      <w:r w:rsidR="009A4489" w:rsidRPr="00DB251A">
        <w:rPr>
          <w:rFonts w:ascii="Times New Roman" w:hAnsi="Times New Roman" w:cs="Times New Roman"/>
          <w:b/>
          <w:sz w:val="28"/>
          <w:szCs w:val="28"/>
        </w:rPr>
        <w:t>19 703,0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9A4489" w:rsidRPr="00DB251A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9A4489" w:rsidRPr="00DB251A">
        <w:rPr>
          <w:rFonts w:ascii="Times New Roman" w:hAnsi="Times New Roman" w:cs="Times New Roman"/>
          <w:b/>
          <w:sz w:val="28"/>
          <w:szCs w:val="28"/>
        </w:rPr>
        <w:t>2 687,4</w:t>
      </w:r>
      <w:r w:rsidR="009A4489"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69D0" w:rsidRPr="00DB251A" w:rsidRDefault="009A4489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4</w:t>
      </w:r>
      <w:r w:rsidR="008969D0" w:rsidRPr="00DB251A">
        <w:rPr>
          <w:rFonts w:ascii="Times New Roman" w:hAnsi="Times New Roman" w:cs="Times New Roman"/>
          <w:sz w:val="28"/>
          <w:szCs w:val="28"/>
        </w:rPr>
        <w:t>) объем бюджетных ассигнований на финансовое обеспечение реализации муниципальных программ:</w:t>
      </w:r>
    </w:p>
    <w:p w:rsidR="008969D0" w:rsidRPr="00DB251A" w:rsidRDefault="008969D0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b/>
          <w:sz w:val="28"/>
          <w:szCs w:val="28"/>
        </w:rPr>
        <w:t>на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b/>
          <w:sz w:val="28"/>
          <w:szCs w:val="28"/>
        </w:rPr>
        <w:t>202</w:t>
      </w:r>
      <w:r w:rsidR="00A4538D" w:rsidRPr="00DB251A">
        <w:rPr>
          <w:rFonts w:ascii="Times New Roman" w:hAnsi="Times New Roman" w:cs="Times New Roman"/>
          <w:b/>
          <w:sz w:val="28"/>
          <w:szCs w:val="28"/>
        </w:rPr>
        <w:t>1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предлагается к утверждению в сумме </w:t>
      </w:r>
      <w:r w:rsidR="00A4538D" w:rsidRPr="00DB251A">
        <w:rPr>
          <w:rFonts w:ascii="Times New Roman" w:hAnsi="Times New Roman" w:cs="Times New Roman"/>
          <w:b/>
          <w:sz w:val="28"/>
          <w:szCs w:val="28"/>
        </w:rPr>
        <w:t>33 546,7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4538D" w:rsidRPr="00DB251A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A4538D" w:rsidRPr="00DB251A">
        <w:rPr>
          <w:rFonts w:ascii="Times New Roman" w:hAnsi="Times New Roman" w:cs="Times New Roman"/>
          <w:b/>
          <w:sz w:val="28"/>
          <w:szCs w:val="28"/>
        </w:rPr>
        <w:t>16 715,5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4538D" w:rsidRPr="00DB251A" w:rsidRDefault="008969D0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b/>
          <w:sz w:val="28"/>
          <w:szCs w:val="28"/>
        </w:rPr>
        <w:t>на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b/>
          <w:sz w:val="28"/>
          <w:szCs w:val="28"/>
        </w:rPr>
        <w:t>202</w:t>
      </w:r>
      <w:r w:rsidR="00A4538D" w:rsidRPr="00DB251A">
        <w:rPr>
          <w:rFonts w:ascii="Times New Roman" w:hAnsi="Times New Roman" w:cs="Times New Roman"/>
          <w:b/>
          <w:sz w:val="28"/>
          <w:szCs w:val="28"/>
        </w:rPr>
        <w:t>2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предлагается к утверждению в сумме </w:t>
      </w:r>
      <w:r w:rsidR="00A4538D" w:rsidRPr="00DB251A">
        <w:rPr>
          <w:rFonts w:ascii="Times New Roman" w:hAnsi="Times New Roman" w:cs="Times New Roman"/>
          <w:b/>
          <w:sz w:val="28"/>
          <w:szCs w:val="28"/>
        </w:rPr>
        <w:t>19 028,5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4538D" w:rsidRPr="00DB251A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A4538D" w:rsidRPr="00DB251A">
        <w:rPr>
          <w:rFonts w:ascii="Times New Roman" w:hAnsi="Times New Roman" w:cs="Times New Roman"/>
          <w:b/>
          <w:sz w:val="28"/>
          <w:szCs w:val="28"/>
        </w:rPr>
        <w:t>2 687,4</w:t>
      </w:r>
      <w:r w:rsidR="00A4538D"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4538D" w:rsidRPr="00DB251A" w:rsidRDefault="008969D0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b/>
          <w:sz w:val="28"/>
          <w:szCs w:val="28"/>
        </w:rPr>
        <w:t>на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b/>
          <w:sz w:val="28"/>
          <w:szCs w:val="28"/>
        </w:rPr>
        <w:t>202</w:t>
      </w:r>
      <w:r w:rsidR="00A4538D" w:rsidRPr="00DB251A">
        <w:rPr>
          <w:rFonts w:ascii="Times New Roman" w:hAnsi="Times New Roman" w:cs="Times New Roman"/>
          <w:b/>
          <w:sz w:val="28"/>
          <w:szCs w:val="28"/>
        </w:rPr>
        <w:t>3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предлагается к утверждению в сумме </w:t>
      </w:r>
      <w:r w:rsidR="00A4538D" w:rsidRPr="00DB251A">
        <w:rPr>
          <w:rFonts w:ascii="Times New Roman" w:hAnsi="Times New Roman" w:cs="Times New Roman"/>
          <w:b/>
          <w:sz w:val="28"/>
          <w:szCs w:val="28"/>
        </w:rPr>
        <w:t>17 752,2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4538D" w:rsidRPr="00DB251A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A4538D" w:rsidRPr="00DB251A">
        <w:rPr>
          <w:rFonts w:ascii="Times New Roman" w:hAnsi="Times New Roman" w:cs="Times New Roman"/>
          <w:b/>
          <w:sz w:val="28"/>
          <w:szCs w:val="28"/>
        </w:rPr>
        <w:t>2 687,4</w:t>
      </w:r>
      <w:r w:rsidR="00A4538D"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69D0" w:rsidRPr="00DB251A" w:rsidRDefault="00A4538D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5</w:t>
      </w:r>
      <w:r w:rsidR="007604A2" w:rsidRPr="00DB251A">
        <w:rPr>
          <w:rFonts w:ascii="Times New Roman" w:hAnsi="Times New Roman" w:cs="Times New Roman"/>
          <w:sz w:val="28"/>
          <w:szCs w:val="28"/>
        </w:rPr>
        <w:t>) 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имущества:</w:t>
      </w:r>
    </w:p>
    <w:p w:rsidR="005221C2" w:rsidRPr="00DB251A" w:rsidRDefault="007604A2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b/>
          <w:sz w:val="28"/>
          <w:szCs w:val="28"/>
        </w:rPr>
        <w:t>на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b/>
          <w:sz w:val="28"/>
          <w:szCs w:val="28"/>
        </w:rPr>
        <w:t>2021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предлагается к утверждению в сумме </w:t>
      </w:r>
      <w:r w:rsidR="00A4538D" w:rsidRPr="00DB251A">
        <w:rPr>
          <w:rFonts w:ascii="Times New Roman" w:hAnsi="Times New Roman" w:cs="Times New Roman"/>
          <w:b/>
          <w:sz w:val="28"/>
          <w:szCs w:val="28"/>
        </w:rPr>
        <w:t>13 201,2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A4538D" w:rsidRPr="00DB251A"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Pr="00DB251A">
        <w:rPr>
          <w:rFonts w:ascii="Times New Roman" w:hAnsi="Times New Roman" w:cs="Times New Roman"/>
          <w:sz w:val="28"/>
          <w:szCs w:val="28"/>
        </w:rPr>
        <w:t xml:space="preserve">на </w:t>
      </w:r>
      <w:r w:rsidR="00A4538D" w:rsidRPr="00DB251A">
        <w:rPr>
          <w:rFonts w:ascii="Times New Roman" w:hAnsi="Times New Roman" w:cs="Times New Roman"/>
          <w:b/>
          <w:sz w:val="28"/>
          <w:szCs w:val="28"/>
        </w:rPr>
        <w:t>13 201,2</w:t>
      </w:r>
      <w:r w:rsidR="00A4538D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</w:t>
      </w:r>
      <w:r w:rsidR="00A4538D" w:rsidRPr="00DB251A">
        <w:rPr>
          <w:rFonts w:ascii="Times New Roman" w:hAnsi="Times New Roman" w:cs="Times New Roman"/>
          <w:sz w:val="28"/>
          <w:szCs w:val="28"/>
        </w:rPr>
        <w:t>.</w:t>
      </w:r>
    </w:p>
    <w:p w:rsidR="00A4538D" w:rsidRPr="00DB251A" w:rsidRDefault="00A4538D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AAF" w:rsidRPr="00DB251A" w:rsidRDefault="00E7156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2</w:t>
      </w:r>
      <w:r w:rsidR="0039684A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Проектом решения предлагается к утверждению общий объем доходов:</w:t>
      </w:r>
    </w:p>
    <w:p w:rsidR="00B04AAF" w:rsidRPr="00DB251A" w:rsidRDefault="00B04AAF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b/>
          <w:sz w:val="28"/>
          <w:szCs w:val="28"/>
        </w:rPr>
        <w:t>на 2021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4538D" w:rsidRPr="00DB251A">
        <w:rPr>
          <w:rFonts w:ascii="Times New Roman" w:hAnsi="Times New Roman" w:cs="Times New Roman"/>
          <w:b/>
          <w:sz w:val="28"/>
          <w:szCs w:val="28"/>
        </w:rPr>
        <w:t>34 633,9</w:t>
      </w:r>
      <w:r w:rsidR="001F2626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B04AAF" w:rsidRPr="00DB251A" w:rsidRDefault="00B04AAF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b/>
          <w:sz w:val="28"/>
          <w:szCs w:val="28"/>
        </w:rPr>
        <w:t>на 2022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4538D" w:rsidRPr="00DB251A">
        <w:rPr>
          <w:rFonts w:ascii="Times New Roman" w:hAnsi="Times New Roman" w:cs="Times New Roman"/>
          <w:b/>
          <w:sz w:val="28"/>
          <w:szCs w:val="28"/>
        </w:rPr>
        <w:t>20 558,3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4538D" w:rsidRPr="00DB251A">
        <w:rPr>
          <w:rFonts w:ascii="Times New Roman" w:hAnsi="Times New Roman" w:cs="Times New Roman"/>
          <w:sz w:val="28"/>
          <w:szCs w:val="28"/>
        </w:rPr>
        <w:t>;</w:t>
      </w:r>
    </w:p>
    <w:p w:rsidR="00A4538D" w:rsidRPr="00DB251A" w:rsidRDefault="00A4538D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b/>
          <w:sz w:val="28"/>
          <w:szCs w:val="28"/>
        </w:rPr>
        <w:t>на 2023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DB251A">
        <w:rPr>
          <w:rFonts w:ascii="Times New Roman" w:hAnsi="Times New Roman" w:cs="Times New Roman"/>
          <w:b/>
          <w:sz w:val="28"/>
          <w:szCs w:val="28"/>
        </w:rPr>
        <w:t>19 703,0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04AAF" w:rsidRPr="00DB251A" w:rsidRDefault="00B04AAF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Собственные доходы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поселения предлагаются к утверждению без изменений:</w:t>
      </w:r>
    </w:p>
    <w:p w:rsidR="00B04AAF" w:rsidRPr="00DB251A" w:rsidRDefault="00B04AAF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b/>
          <w:sz w:val="28"/>
          <w:szCs w:val="28"/>
        </w:rPr>
        <w:t>на 2021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4538D" w:rsidRPr="00DB251A">
        <w:rPr>
          <w:rFonts w:ascii="Times New Roman" w:hAnsi="Times New Roman" w:cs="Times New Roman"/>
          <w:b/>
          <w:sz w:val="28"/>
          <w:szCs w:val="28"/>
        </w:rPr>
        <w:t>13 674,0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4AAF" w:rsidRPr="00DB251A" w:rsidRDefault="00B04AAF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b/>
          <w:sz w:val="28"/>
          <w:szCs w:val="28"/>
        </w:rPr>
        <w:t>на 2022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4538D" w:rsidRPr="00DB251A">
        <w:rPr>
          <w:rFonts w:ascii="Times New Roman" w:hAnsi="Times New Roman" w:cs="Times New Roman"/>
          <w:b/>
          <w:sz w:val="28"/>
          <w:szCs w:val="28"/>
        </w:rPr>
        <w:t>14 210,4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4538D" w:rsidRPr="00DB251A">
        <w:rPr>
          <w:rFonts w:ascii="Times New Roman" w:hAnsi="Times New Roman" w:cs="Times New Roman"/>
          <w:sz w:val="28"/>
          <w:szCs w:val="28"/>
        </w:rPr>
        <w:t>;</w:t>
      </w:r>
    </w:p>
    <w:p w:rsidR="00A4538D" w:rsidRPr="00DB251A" w:rsidRDefault="00A4538D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b/>
          <w:sz w:val="28"/>
          <w:szCs w:val="28"/>
        </w:rPr>
        <w:t>на 2023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DB251A">
        <w:rPr>
          <w:rFonts w:ascii="Times New Roman" w:hAnsi="Times New Roman" w:cs="Times New Roman"/>
          <w:b/>
          <w:sz w:val="28"/>
          <w:szCs w:val="28"/>
        </w:rPr>
        <w:t>14 806,3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04AAF" w:rsidRPr="00DB251A" w:rsidRDefault="00B04AAF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Безвозмездные поступления предлагаются к утверждению:</w:t>
      </w:r>
    </w:p>
    <w:p w:rsidR="00B04AAF" w:rsidRPr="00DB251A" w:rsidRDefault="00B04AAF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b/>
          <w:sz w:val="28"/>
          <w:szCs w:val="28"/>
        </w:rPr>
        <w:t>на 2021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4538D" w:rsidRPr="00DB251A">
        <w:rPr>
          <w:rFonts w:ascii="Times New Roman" w:hAnsi="Times New Roman" w:cs="Times New Roman"/>
          <w:b/>
          <w:sz w:val="28"/>
          <w:szCs w:val="28"/>
        </w:rPr>
        <w:t>20 959,9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 w:rsidR="00A4538D" w:rsidRPr="00DB251A">
        <w:rPr>
          <w:rFonts w:ascii="Times New Roman" w:hAnsi="Times New Roman" w:cs="Times New Roman"/>
          <w:sz w:val="28"/>
          <w:szCs w:val="28"/>
        </w:rPr>
        <w:t>увеличением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A4538D" w:rsidRPr="00DB251A">
        <w:rPr>
          <w:rFonts w:ascii="Times New Roman" w:hAnsi="Times New Roman" w:cs="Times New Roman"/>
          <w:b/>
          <w:sz w:val="28"/>
          <w:szCs w:val="28"/>
        </w:rPr>
        <w:t>16 715,5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4AAF" w:rsidRPr="00DB251A" w:rsidRDefault="00B04AAF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B251A">
        <w:rPr>
          <w:rFonts w:ascii="Times New Roman" w:hAnsi="Times New Roman" w:cs="Times New Roman"/>
          <w:b/>
          <w:sz w:val="28"/>
          <w:szCs w:val="28"/>
        </w:rPr>
        <w:t>на 2022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4538D" w:rsidRPr="00DB251A">
        <w:rPr>
          <w:rFonts w:ascii="Times New Roman" w:hAnsi="Times New Roman" w:cs="Times New Roman"/>
          <w:b/>
          <w:sz w:val="28"/>
          <w:szCs w:val="28"/>
        </w:rPr>
        <w:t>6 347,9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 w:rsidR="00A4538D" w:rsidRPr="00DB251A">
        <w:rPr>
          <w:rFonts w:ascii="Times New Roman" w:hAnsi="Times New Roman" w:cs="Times New Roman"/>
          <w:sz w:val="28"/>
          <w:szCs w:val="28"/>
        </w:rPr>
        <w:t>увеличением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A4538D" w:rsidRPr="00DB251A">
        <w:rPr>
          <w:rFonts w:ascii="Times New Roman" w:hAnsi="Times New Roman" w:cs="Times New Roman"/>
          <w:b/>
          <w:sz w:val="28"/>
          <w:szCs w:val="28"/>
        </w:rPr>
        <w:t>2 687,4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5064F" w:rsidRPr="00DB251A">
        <w:rPr>
          <w:rFonts w:ascii="Times New Roman" w:hAnsi="Times New Roman" w:cs="Times New Roman"/>
          <w:sz w:val="28"/>
          <w:szCs w:val="28"/>
        </w:rPr>
        <w:t>;</w:t>
      </w:r>
    </w:p>
    <w:p w:rsidR="0075064F" w:rsidRPr="00DB251A" w:rsidRDefault="0075064F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b/>
          <w:sz w:val="28"/>
          <w:szCs w:val="28"/>
        </w:rPr>
        <w:t>на 2023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4 896,7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Pr="00DB251A">
        <w:rPr>
          <w:rFonts w:ascii="Times New Roman" w:hAnsi="Times New Roman" w:cs="Times New Roman"/>
          <w:b/>
          <w:sz w:val="28"/>
          <w:szCs w:val="28"/>
        </w:rPr>
        <w:t>2 687,4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7360B" w:rsidRPr="00DB251A">
        <w:rPr>
          <w:rFonts w:ascii="Times New Roman" w:hAnsi="Times New Roman" w:cs="Times New Roman"/>
          <w:sz w:val="28"/>
          <w:szCs w:val="28"/>
        </w:rPr>
        <w:t>.</w:t>
      </w:r>
    </w:p>
    <w:p w:rsidR="00F24596" w:rsidRPr="00DB251A" w:rsidRDefault="00047580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Изменения по безвозмездным поступлениям обусловлены у</w:t>
      </w:r>
      <w:r w:rsidR="00E7360B" w:rsidRPr="00DB251A">
        <w:rPr>
          <w:rFonts w:ascii="Times New Roman" w:hAnsi="Times New Roman" w:cs="Times New Roman"/>
          <w:sz w:val="28"/>
          <w:szCs w:val="28"/>
        </w:rPr>
        <w:t>величением п</w:t>
      </w:r>
      <w:r w:rsidRPr="00DB251A">
        <w:rPr>
          <w:rFonts w:ascii="Times New Roman" w:hAnsi="Times New Roman" w:cs="Times New Roman"/>
          <w:sz w:val="28"/>
          <w:szCs w:val="28"/>
        </w:rPr>
        <w:t xml:space="preserve">оступлений </w:t>
      </w:r>
      <w:r w:rsidR="00E7360B" w:rsidRPr="00DB251A">
        <w:rPr>
          <w:rFonts w:ascii="Times New Roman" w:hAnsi="Times New Roman" w:cs="Times New Roman"/>
          <w:sz w:val="28"/>
          <w:szCs w:val="28"/>
        </w:rPr>
        <w:t>за счет</w:t>
      </w:r>
      <w:r w:rsidRPr="00DB251A">
        <w:rPr>
          <w:rFonts w:ascii="Times New Roman" w:hAnsi="Times New Roman" w:cs="Times New Roman"/>
          <w:sz w:val="28"/>
          <w:szCs w:val="28"/>
        </w:rPr>
        <w:t>:</w:t>
      </w:r>
    </w:p>
    <w:p w:rsidR="00047580" w:rsidRPr="00DB251A" w:rsidRDefault="00E7360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1) </w:t>
      </w:r>
      <w:r w:rsidR="00047580" w:rsidRPr="00DB251A">
        <w:rPr>
          <w:rFonts w:ascii="Times New Roman" w:hAnsi="Times New Roman" w:cs="Times New Roman"/>
          <w:b/>
          <w:sz w:val="28"/>
          <w:szCs w:val="28"/>
        </w:rPr>
        <w:t>на 2021 год</w:t>
      </w:r>
      <w:r w:rsidR="00047580"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DB251A">
        <w:rPr>
          <w:rFonts w:ascii="Times New Roman" w:hAnsi="Times New Roman" w:cs="Times New Roman"/>
          <w:b/>
          <w:sz w:val="28"/>
          <w:szCs w:val="28"/>
        </w:rPr>
        <w:t>16 715,5</w:t>
      </w:r>
      <w:r w:rsidR="00047580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B251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7360B" w:rsidRPr="00DB251A" w:rsidRDefault="00E7360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субсидии бюджетам сельских поселений на реализацию программ формирования современной городской среды в сумме </w:t>
      </w:r>
      <w:r w:rsidRPr="00DB251A">
        <w:rPr>
          <w:rFonts w:ascii="Times New Roman" w:hAnsi="Times New Roman" w:cs="Times New Roman"/>
          <w:b/>
          <w:sz w:val="28"/>
          <w:szCs w:val="28"/>
        </w:rPr>
        <w:t>2 726,3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360B" w:rsidRPr="00DB251A" w:rsidRDefault="00E7360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 в сумме </w:t>
      </w:r>
      <w:r w:rsidRPr="00DB251A">
        <w:rPr>
          <w:rFonts w:ascii="Times New Roman" w:hAnsi="Times New Roman" w:cs="Times New Roman"/>
          <w:b/>
          <w:sz w:val="28"/>
          <w:szCs w:val="28"/>
        </w:rPr>
        <w:t>13 069,2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360B" w:rsidRPr="00DB251A" w:rsidRDefault="00E7360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прочие субсидии бюджетам сельских поселений в сумме </w:t>
      </w:r>
      <w:r w:rsidRPr="00DB251A">
        <w:rPr>
          <w:rFonts w:ascii="Times New Roman" w:hAnsi="Times New Roman" w:cs="Times New Roman"/>
          <w:b/>
          <w:sz w:val="28"/>
          <w:szCs w:val="28"/>
        </w:rPr>
        <w:t>920,0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360B" w:rsidRPr="00DB251A" w:rsidRDefault="00E7360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2) </w:t>
      </w:r>
      <w:r w:rsidRPr="00DB251A">
        <w:rPr>
          <w:rFonts w:ascii="Times New Roman" w:hAnsi="Times New Roman" w:cs="Times New Roman"/>
          <w:b/>
          <w:sz w:val="28"/>
          <w:szCs w:val="28"/>
        </w:rPr>
        <w:t>на 2022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DB251A">
        <w:rPr>
          <w:rFonts w:ascii="Times New Roman" w:hAnsi="Times New Roman" w:cs="Times New Roman"/>
          <w:b/>
          <w:sz w:val="28"/>
          <w:szCs w:val="28"/>
        </w:rPr>
        <w:t>2 687,4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E7360B" w:rsidRPr="00DB251A" w:rsidRDefault="00E7360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субсидии бюджетам сельских поселений на реализацию программ формирования современной городской среды в сумме </w:t>
      </w:r>
      <w:r w:rsidRPr="00DB251A">
        <w:rPr>
          <w:rFonts w:ascii="Times New Roman" w:hAnsi="Times New Roman" w:cs="Times New Roman"/>
          <w:b/>
          <w:sz w:val="28"/>
          <w:szCs w:val="28"/>
        </w:rPr>
        <w:t>2 687,4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360B" w:rsidRPr="00DB251A" w:rsidRDefault="0066479E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3</w:t>
      </w:r>
      <w:r w:rsidR="00E7360B" w:rsidRPr="00DB251A">
        <w:rPr>
          <w:rFonts w:ascii="Times New Roman" w:hAnsi="Times New Roman" w:cs="Times New Roman"/>
          <w:sz w:val="28"/>
          <w:szCs w:val="28"/>
        </w:rPr>
        <w:t xml:space="preserve">) </w:t>
      </w:r>
      <w:r w:rsidR="00E7360B" w:rsidRPr="00DB251A">
        <w:rPr>
          <w:rFonts w:ascii="Times New Roman" w:hAnsi="Times New Roman" w:cs="Times New Roman"/>
          <w:b/>
          <w:sz w:val="28"/>
          <w:szCs w:val="28"/>
        </w:rPr>
        <w:t>на 2023 год</w:t>
      </w:r>
      <w:r w:rsidR="00E7360B"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7360B" w:rsidRPr="00DB251A">
        <w:rPr>
          <w:rFonts w:ascii="Times New Roman" w:hAnsi="Times New Roman" w:cs="Times New Roman"/>
          <w:b/>
          <w:sz w:val="28"/>
          <w:szCs w:val="28"/>
        </w:rPr>
        <w:t>2 687,4</w:t>
      </w:r>
      <w:r w:rsidR="00E7360B" w:rsidRPr="00DB251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E7360B" w:rsidRPr="00DB251A" w:rsidRDefault="00E7360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субсидии бюджетам сельских поселений на реализацию программ формирования современной городской среды в сумме </w:t>
      </w:r>
      <w:r w:rsidRPr="00DB251A">
        <w:rPr>
          <w:rFonts w:ascii="Times New Roman" w:hAnsi="Times New Roman" w:cs="Times New Roman"/>
          <w:b/>
          <w:sz w:val="28"/>
          <w:szCs w:val="28"/>
        </w:rPr>
        <w:t>2 687,4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83E24" w:rsidRPr="00DB251A">
        <w:rPr>
          <w:rFonts w:ascii="Times New Roman" w:hAnsi="Times New Roman" w:cs="Times New Roman"/>
          <w:sz w:val="28"/>
          <w:szCs w:val="28"/>
        </w:rPr>
        <w:t>.</w:t>
      </w:r>
    </w:p>
    <w:p w:rsidR="0066479E" w:rsidRPr="00DB251A" w:rsidRDefault="0066479E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Процент собственных доходов и безвозмездных поступлений в общем объеме доходов составит:</w:t>
      </w:r>
    </w:p>
    <w:p w:rsidR="0066479E" w:rsidRPr="00DB251A" w:rsidRDefault="0066479E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1) собственные доходы:</w:t>
      </w:r>
    </w:p>
    <w:p w:rsidR="0066479E" w:rsidRPr="00DB251A" w:rsidRDefault="0066479E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b/>
          <w:sz w:val="28"/>
          <w:szCs w:val="28"/>
        </w:rPr>
        <w:t>на 2021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- </w:t>
      </w:r>
      <w:r w:rsidRPr="00DB251A">
        <w:rPr>
          <w:rFonts w:ascii="Times New Roman" w:hAnsi="Times New Roman" w:cs="Times New Roman"/>
          <w:b/>
          <w:sz w:val="28"/>
          <w:szCs w:val="28"/>
        </w:rPr>
        <w:t>39,5%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доходов;</w:t>
      </w:r>
    </w:p>
    <w:p w:rsidR="0066479E" w:rsidRPr="00DB251A" w:rsidRDefault="0066479E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b/>
          <w:sz w:val="28"/>
          <w:szCs w:val="28"/>
        </w:rPr>
        <w:t>на 2022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– </w:t>
      </w:r>
      <w:r w:rsidRPr="00DB251A">
        <w:rPr>
          <w:rFonts w:ascii="Times New Roman" w:hAnsi="Times New Roman" w:cs="Times New Roman"/>
          <w:b/>
          <w:sz w:val="28"/>
          <w:szCs w:val="28"/>
        </w:rPr>
        <w:t>69,1%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доходов;</w:t>
      </w:r>
    </w:p>
    <w:p w:rsidR="0066479E" w:rsidRPr="00DB251A" w:rsidRDefault="0066479E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b/>
          <w:sz w:val="28"/>
          <w:szCs w:val="28"/>
        </w:rPr>
        <w:t>на 2023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– </w:t>
      </w:r>
      <w:r w:rsidRPr="00DB251A">
        <w:rPr>
          <w:rFonts w:ascii="Times New Roman" w:hAnsi="Times New Roman" w:cs="Times New Roman"/>
          <w:b/>
          <w:sz w:val="28"/>
          <w:szCs w:val="28"/>
        </w:rPr>
        <w:t>75,1%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доходов;</w:t>
      </w:r>
    </w:p>
    <w:p w:rsidR="0066479E" w:rsidRPr="00DB251A" w:rsidRDefault="0066479E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2) безвозмездные поступления:</w:t>
      </w:r>
    </w:p>
    <w:p w:rsidR="0066479E" w:rsidRPr="00DB251A" w:rsidRDefault="0066479E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b/>
          <w:sz w:val="28"/>
          <w:szCs w:val="28"/>
        </w:rPr>
        <w:t>на 2021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– </w:t>
      </w:r>
      <w:r w:rsidRPr="00DB251A">
        <w:rPr>
          <w:rFonts w:ascii="Times New Roman" w:hAnsi="Times New Roman" w:cs="Times New Roman"/>
          <w:b/>
          <w:sz w:val="28"/>
          <w:szCs w:val="28"/>
        </w:rPr>
        <w:t>60,5%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доходов;</w:t>
      </w:r>
    </w:p>
    <w:p w:rsidR="0066479E" w:rsidRPr="00DB251A" w:rsidRDefault="0066479E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b/>
          <w:sz w:val="28"/>
          <w:szCs w:val="28"/>
        </w:rPr>
        <w:t>на 2022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– </w:t>
      </w:r>
      <w:r w:rsidRPr="00DB251A">
        <w:rPr>
          <w:rFonts w:ascii="Times New Roman" w:hAnsi="Times New Roman" w:cs="Times New Roman"/>
          <w:b/>
          <w:sz w:val="28"/>
          <w:szCs w:val="28"/>
        </w:rPr>
        <w:t>30,9%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доходов;</w:t>
      </w:r>
    </w:p>
    <w:p w:rsidR="0066479E" w:rsidRPr="00DB251A" w:rsidRDefault="0066479E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b/>
          <w:sz w:val="28"/>
          <w:szCs w:val="28"/>
        </w:rPr>
        <w:t>на 2023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E71561"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 w:rsidR="00E71561" w:rsidRPr="00DB251A">
        <w:rPr>
          <w:rFonts w:ascii="Times New Roman" w:hAnsi="Times New Roman" w:cs="Times New Roman"/>
          <w:b/>
          <w:sz w:val="28"/>
          <w:szCs w:val="28"/>
        </w:rPr>
        <w:t>24,9%</w:t>
      </w:r>
      <w:r w:rsidR="00E71561"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доходов.</w:t>
      </w:r>
    </w:p>
    <w:p w:rsidR="00047580" w:rsidRPr="00DB251A" w:rsidRDefault="00047580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AAF" w:rsidRPr="00DB251A" w:rsidRDefault="00E7156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3</w:t>
      </w:r>
      <w:r w:rsidR="0039684A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Общий объем расходов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поселения предлагается к утверждению:</w:t>
      </w:r>
    </w:p>
    <w:p w:rsidR="00B04AAF" w:rsidRPr="00DB251A" w:rsidRDefault="00B04AAF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 w:rsidR="00E71561" w:rsidRPr="00DB251A">
        <w:rPr>
          <w:rFonts w:ascii="Times New Roman" w:hAnsi="Times New Roman" w:cs="Times New Roman"/>
          <w:b/>
          <w:sz w:val="28"/>
          <w:szCs w:val="28"/>
        </w:rPr>
        <w:t>1</w:t>
      </w:r>
      <w:r w:rsidR="003071D4"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71561" w:rsidRPr="00DB251A">
        <w:rPr>
          <w:rFonts w:ascii="Times New Roman" w:hAnsi="Times New Roman" w:cs="Times New Roman"/>
          <w:b/>
          <w:sz w:val="28"/>
          <w:szCs w:val="28"/>
        </w:rPr>
        <w:t>34 633,9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 w:rsidR="00E71561" w:rsidRPr="00DB251A"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E71561" w:rsidRPr="00DB251A">
        <w:rPr>
          <w:rFonts w:ascii="Times New Roman" w:hAnsi="Times New Roman" w:cs="Times New Roman"/>
          <w:b/>
          <w:sz w:val="28"/>
          <w:szCs w:val="28"/>
        </w:rPr>
        <w:t>16 715,5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4AAF" w:rsidRPr="00DB251A" w:rsidRDefault="00B04AAF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 w:rsidR="00E71561" w:rsidRPr="00DB251A">
        <w:rPr>
          <w:rFonts w:ascii="Times New Roman" w:hAnsi="Times New Roman" w:cs="Times New Roman"/>
          <w:b/>
          <w:sz w:val="28"/>
          <w:szCs w:val="28"/>
        </w:rPr>
        <w:t>2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3071D4" w:rsidRPr="00DB251A">
        <w:rPr>
          <w:rFonts w:ascii="Times New Roman" w:hAnsi="Times New Roman" w:cs="Times New Roman"/>
          <w:sz w:val="28"/>
          <w:szCs w:val="28"/>
        </w:rPr>
        <w:t xml:space="preserve">год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71561" w:rsidRPr="00DB251A">
        <w:rPr>
          <w:rFonts w:ascii="Times New Roman" w:hAnsi="Times New Roman" w:cs="Times New Roman"/>
          <w:b/>
          <w:sz w:val="28"/>
          <w:szCs w:val="28"/>
        </w:rPr>
        <w:t>20 558,3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E71561" w:rsidRPr="00DB251A">
        <w:rPr>
          <w:rFonts w:ascii="Times New Roman" w:hAnsi="Times New Roman" w:cs="Times New Roman"/>
          <w:sz w:val="28"/>
          <w:szCs w:val="28"/>
        </w:rPr>
        <w:t>увеличением</w:t>
      </w:r>
      <w:r w:rsidR="0034438E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на </w:t>
      </w:r>
      <w:r w:rsidR="00E71561" w:rsidRPr="00DB251A">
        <w:rPr>
          <w:rFonts w:ascii="Times New Roman" w:hAnsi="Times New Roman" w:cs="Times New Roman"/>
          <w:b/>
          <w:sz w:val="28"/>
          <w:szCs w:val="28"/>
        </w:rPr>
        <w:t>2 687,4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4AAF" w:rsidRPr="00DB251A" w:rsidRDefault="00B04AAF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 w:rsidR="00E71561" w:rsidRPr="00DB251A">
        <w:rPr>
          <w:rFonts w:ascii="Times New Roman" w:hAnsi="Times New Roman" w:cs="Times New Roman"/>
          <w:b/>
          <w:sz w:val="28"/>
          <w:szCs w:val="28"/>
        </w:rPr>
        <w:t>3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3071D4" w:rsidRPr="00DB251A">
        <w:rPr>
          <w:rFonts w:ascii="Times New Roman" w:hAnsi="Times New Roman" w:cs="Times New Roman"/>
          <w:sz w:val="28"/>
          <w:szCs w:val="28"/>
        </w:rPr>
        <w:t xml:space="preserve">год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71561" w:rsidRPr="00DB251A">
        <w:rPr>
          <w:rFonts w:ascii="Times New Roman" w:hAnsi="Times New Roman" w:cs="Times New Roman"/>
          <w:b/>
          <w:sz w:val="28"/>
          <w:szCs w:val="28"/>
        </w:rPr>
        <w:t>19 703,0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34438E" w:rsidRPr="00DB251A">
        <w:rPr>
          <w:rFonts w:ascii="Times New Roman" w:hAnsi="Times New Roman" w:cs="Times New Roman"/>
          <w:sz w:val="28"/>
          <w:szCs w:val="28"/>
        </w:rPr>
        <w:t>уменьшением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E71561" w:rsidRPr="00DB251A">
        <w:rPr>
          <w:rFonts w:ascii="Times New Roman" w:hAnsi="Times New Roman" w:cs="Times New Roman"/>
          <w:b/>
          <w:sz w:val="28"/>
          <w:szCs w:val="28"/>
        </w:rPr>
        <w:t>2 687,4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54264" w:rsidRPr="00DB251A" w:rsidRDefault="00B04AAF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Предлагаемые к утверждению изменения в расходной части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E71561" w:rsidRPr="00DB251A">
        <w:rPr>
          <w:rFonts w:ascii="Times New Roman" w:hAnsi="Times New Roman" w:cs="Times New Roman"/>
          <w:sz w:val="28"/>
          <w:szCs w:val="28"/>
        </w:rPr>
        <w:t>1</w:t>
      </w:r>
      <w:r w:rsidRPr="00DB251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71561" w:rsidRPr="00DB251A">
        <w:rPr>
          <w:rFonts w:ascii="Times New Roman" w:hAnsi="Times New Roman" w:cs="Times New Roman"/>
          <w:sz w:val="28"/>
          <w:szCs w:val="28"/>
        </w:rPr>
        <w:t>2</w:t>
      </w:r>
      <w:r w:rsidRPr="00DB251A">
        <w:rPr>
          <w:rFonts w:ascii="Times New Roman" w:hAnsi="Times New Roman" w:cs="Times New Roman"/>
          <w:sz w:val="28"/>
          <w:szCs w:val="28"/>
        </w:rPr>
        <w:t xml:space="preserve"> и 202</w:t>
      </w:r>
      <w:r w:rsidR="00E71561" w:rsidRPr="00DB251A">
        <w:rPr>
          <w:rFonts w:ascii="Times New Roman" w:hAnsi="Times New Roman" w:cs="Times New Roman"/>
          <w:sz w:val="28"/>
          <w:szCs w:val="28"/>
        </w:rPr>
        <w:t>3</w:t>
      </w:r>
      <w:r w:rsidRPr="00DB251A">
        <w:rPr>
          <w:rFonts w:ascii="Times New Roman" w:hAnsi="Times New Roman" w:cs="Times New Roman"/>
          <w:sz w:val="28"/>
          <w:szCs w:val="28"/>
        </w:rPr>
        <w:t xml:space="preserve"> годов представлены в </w:t>
      </w:r>
      <w:bookmarkStart w:id="0" w:name="_GoBack"/>
      <w:r w:rsidRPr="00DB251A">
        <w:rPr>
          <w:rFonts w:ascii="Times New Roman" w:hAnsi="Times New Roman" w:cs="Times New Roman"/>
          <w:sz w:val="28"/>
          <w:szCs w:val="28"/>
        </w:rPr>
        <w:t>табл</w:t>
      </w:r>
      <w:bookmarkEnd w:id="0"/>
      <w:r w:rsidRPr="00DB251A">
        <w:rPr>
          <w:rFonts w:ascii="Times New Roman" w:hAnsi="Times New Roman" w:cs="Times New Roman"/>
          <w:sz w:val="28"/>
          <w:szCs w:val="28"/>
        </w:rPr>
        <w:t>ице №</w:t>
      </w:r>
      <w:r w:rsidR="004D647C">
        <w:rPr>
          <w:rFonts w:ascii="Times New Roman" w:hAnsi="Times New Roman" w:cs="Times New Roman"/>
          <w:sz w:val="28"/>
          <w:szCs w:val="28"/>
        </w:rPr>
        <w:t>2</w:t>
      </w:r>
      <w:r w:rsidRPr="00DB251A">
        <w:rPr>
          <w:rFonts w:ascii="Times New Roman" w:hAnsi="Times New Roman" w:cs="Times New Roman"/>
          <w:sz w:val="28"/>
          <w:szCs w:val="28"/>
        </w:rPr>
        <w:t>.</w:t>
      </w:r>
    </w:p>
    <w:p w:rsidR="0019689B" w:rsidRDefault="0019689B" w:rsidP="007E1E7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51A" w:rsidRDefault="00DB251A" w:rsidP="007E1E7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B251A" w:rsidSect="00DB251A">
          <w:footerReference w:type="default" r:id="rId8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19689B" w:rsidRDefault="00B04AAF" w:rsidP="00E460FC">
      <w:pPr>
        <w:pStyle w:val="a3"/>
        <w:tabs>
          <w:tab w:val="left" w:pos="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04AAF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 w:rsidR="00C85EF0">
        <w:rPr>
          <w:rFonts w:ascii="Times New Roman" w:hAnsi="Times New Roman" w:cs="Times New Roman"/>
          <w:sz w:val="24"/>
          <w:szCs w:val="24"/>
        </w:rPr>
        <w:t>2</w:t>
      </w:r>
      <w:r w:rsidRPr="00B04AAF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p w:rsidR="0019689B" w:rsidRDefault="0019689B" w:rsidP="00FB5F3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21"/>
        <w:gridCol w:w="508"/>
        <w:gridCol w:w="567"/>
        <w:gridCol w:w="993"/>
        <w:gridCol w:w="850"/>
        <w:gridCol w:w="1134"/>
        <w:gridCol w:w="992"/>
        <w:gridCol w:w="851"/>
        <w:gridCol w:w="1134"/>
        <w:gridCol w:w="943"/>
        <w:gridCol w:w="930"/>
        <w:gridCol w:w="1104"/>
      </w:tblGrid>
      <w:tr w:rsidR="00DB251A" w:rsidRPr="00DB251A" w:rsidTr="00E05E0F">
        <w:trPr>
          <w:trHeight w:val="91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1A" w:rsidRPr="00DB251A" w:rsidRDefault="00DB251A" w:rsidP="00DB251A">
            <w:pPr>
              <w:jc w:val="center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center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center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Подраздел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center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center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проект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center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отклонения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center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center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проект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center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отклонения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center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center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проект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center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отклонения</w:t>
            </w:r>
          </w:p>
        </w:tc>
      </w:tr>
      <w:tr w:rsidR="00DB251A" w:rsidRPr="00DB251A" w:rsidTr="00E05E0F">
        <w:trPr>
          <w:trHeight w:val="24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1A" w:rsidRPr="00DB251A" w:rsidRDefault="00DB251A" w:rsidP="00DB251A">
            <w:pPr>
              <w:jc w:val="center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1A" w:rsidRPr="00DB251A" w:rsidRDefault="00DB251A" w:rsidP="00DB251A">
            <w:pPr>
              <w:jc w:val="center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4376,2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4683,8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E05E0F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DB251A" w:rsidRPr="00DB251A">
              <w:rPr>
                <w:b/>
                <w:bCs/>
                <w:sz w:val="18"/>
                <w:szCs w:val="18"/>
              </w:rPr>
              <w:t>307,6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4326,2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4326,2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4326,2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4326,2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B251A" w:rsidRPr="00DB251A" w:rsidTr="00E05E0F">
        <w:trPr>
          <w:trHeight w:val="27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1A" w:rsidRPr="00DB251A" w:rsidRDefault="00DB251A" w:rsidP="00DB251A">
            <w:pPr>
              <w:jc w:val="center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1A" w:rsidRPr="00DB251A" w:rsidRDefault="00DB251A" w:rsidP="00DB251A">
            <w:pPr>
              <w:jc w:val="center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635,4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635,4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635,4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635,4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635,4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635,4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0,0</w:t>
            </w:r>
          </w:p>
        </w:tc>
      </w:tr>
      <w:tr w:rsidR="00DB251A" w:rsidRPr="00DB251A" w:rsidTr="00E05E0F">
        <w:trPr>
          <w:trHeight w:val="27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Функционирование исполнительных органов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1A" w:rsidRPr="00DB251A" w:rsidRDefault="00DB251A" w:rsidP="00DB251A">
            <w:pPr>
              <w:jc w:val="center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1A" w:rsidRPr="00DB251A" w:rsidRDefault="00DB251A" w:rsidP="00DB251A">
            <w:pPr>
              <w:jc w:val="center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3551,5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3551,5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3501,5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3501,5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3501,5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3501,5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0,0</w:t>
            </w:r>
          </w:p>
        </w:tc>
      </w:tr>
      <w:tr w:rsidR="00DB251A" w:rsidRPr="00DB251A" w:rsidTr="00E05E0F">
        <w:trPr>
          <w:trHeight w:val="22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1A" w:rsidRPr="00DB251A" w:rsidRDefault="00DB251A" w:rsidP="00DB251A">
            <w:pPr>
              <w:jc w:val="center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1A" w:rsidRPr="00DB251A" w:rsidRDefault="00DB251A" w:rsidP="00DB251A">
            <w:pPr>
              <w:jc w:val="center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21,8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21,8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0,0</w:t>
            </w:r>
          </w:p>
        </w:tc>
      </w:tr>
      <w:tr w:rsidR="00DB251A" w:rsidRPr="00DB251A" w:rsidTr="00E05E0F">
        <w:trPr>
          <w:trHeight w:val="22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1A" w:rsidRPr="00DB251A" w:rsidRDefault="00DB251A" w:rsidP="00DB251A">
            <w:pPr>
              <w:jc w:val="center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1A" w:rsidRPr="00DB251A" w:rsidRDefault="00DB251A" w:rsidP="00DB251A">
            <w:pPr>
              <w:jc w:val="center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150,0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150,0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0,0</w:t>
            </w:r>
          </w:p>
        </w:tc>
      </w:tr>
      <w:tr w:rsidR="00DB251A" w:rsidRPr="00DB251A" w:rsidTr="00E05E0F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1A" w:rsidRPr="00DB251A" w:rsidRDefault="00DB251A" w:rsidP="00DB251A">
            <w:pPr>
              <w:jc w:val="center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1A" w:rsidRPr="00DB251A" w:rsidRDefault="00DB251A" w:rsidP="00DB251A">
            <w:pPr>
              <w:jc w:val="center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E05E0F" w:rsidP="00DB25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DB251A" w:rsidRPr="00DB251A">
              <w:rPr>
                <w:sz w:val="18"/>
                <w:szCs w:val="18"/>
              </w:rPr>
              <w:t>307,6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17,5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17,5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0,0</w:t>
            </w:r>
          </w:p>
        </w:tc>
      </w:tr>
      <w:tr w:rsidR="00DB251A" w:rsidRPr="00DB251A" w:rsidTr="00E05E0F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1A" w:rsidRPr="00DB251A" w:rsidRDefault="00DB251A" w:rsidP="00DB251A">
            <w:pPr>
              <w:jc w:val="center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1A" w:rsidRPr="00DB251A" w:rsidRDefault="00DB251A" w:rsidP="00DB251A">
            <w:pPr>
              <w:jc w:val="center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279,5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279,5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282,3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282,3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293,1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293,1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B251A" w:rsidRPr="00DB251A" w:rsidTr="00E05E0F">
        <w:trPr>
          <w:trHeight w:val="389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1A" w:rsidRPr="00DB251A" w:rsidRDefault="00DB251A" w:rsidP="00DB251A">
            <w:pPr>
              <w:jc w:val="center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1A" w:rsidRPr="00DB251A" w:rsidRDefault="00DB251A" w:rsidP="00DB251A">
            <w:pPr>
              <w:jc w:val="center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83,0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83,0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B251A" w:rsidRPr="00DB251A" w:rsidTr="00E05E0F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1A" w:rsidRPr="00DB251A" w:rsidRDefault="00DB251A" w:rsidP="00DB251A">
            <w:pPr>
              <w:jc w:val="center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1A" w:rsidRPr="00DB251A" w:rsidRDefault="00DB251A" w:rsidP="00DB251A">
            <w:pPr>
              <w:jc w:val="center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4991,0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4991,0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4923,5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4923,5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3750,4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3750,4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B251A" w:rsidRPr="00DB251A" w:rsidTr="00E05E0F">
        <w:trPr>
          <w:trHeight w:val="24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Дорожные фонды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1A" w:rsidRPr="00DB251A" w:rsidRDefault="00DB251A" w:rsidP="00DB251A">
            <w:pPr>
              <w:jc w:val="center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1A" w:rsidRPr="00DB251A" w:rsidRDefault="00DB251A" w:rsidP="00DB251A">
            <w:pPr>
              <w:jc w:val="center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4990,0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4990,0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4922,5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4922,5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3749,4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3749,4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0,0</w:t>
            </w:r>
          </w:p>
        </w:tc>
      </w:tr>
      <w:tr w:rsidR="00DB251A" w:rsidRPr="00DB251A" w:rsidTr="00E05E0F">
        <w:trPr>
          <w:trHeight w:val="24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1A" w:rsidRPr="00DB251A" w:rsidRDefault="00DB251A" w:rsidP="00DB251A">
            <w:pPr>
              <w:jc w:val="center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1A" w:rsidRPr="00DB251A" w:rsidRDefault="00DB251A" w:rsidP="00DB251A">
            <w:pPr>
              <w:jc w:val="center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1,0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0,0</w:t>
            </w:r>
          </w:p>
        </w:tc>
      </w:tr>
      <w:tr w:rsidR="00DB251A" w:rsidRPr="00DB251A" w:rsidTr="00E05E0F">
        <w:trPr>
          <w:trHeight w:val="27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1A" w:rsidRPr="00DB251A" w:rsidRDefault="00DB251A" w:rsidP="00DB251A">
            <w:pPr>
              <w:jc w:val="center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1A" w:rsidRPr="00DB251A" w:rsidRDefault="00DB251A" w:rsidP="00DB251A">
            <w:pPr>
              <w:jc w:val="center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8038,7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24446,6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E05E0F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DB251A" w:rsidRPr="00DB251A">
              <w:rPr>
                <w:b/>
                <w:bCs/>
                <w:sz w:val="18"/>
                <w:szCs w:val="18"/>
              </w:rPr>
              <w:t>16407,9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7666,1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10353,5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E05E0F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DB251A" w:rsidRPr="00DB251A">
              <w:rPr>
                <w:b/>
                <w:bCs/>
                <w:sz w:val="18"/>
                <w:szCs w:val="18"/>
              </w:rPr>
              <w:t>2687,4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7562,9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10250,3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E05E0F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DB251A" w:rsidRPr="00DB251A">
              <w:rPr>
                <w:b/>
                <w:bCs/>
                <w:sz w:val="18"/>
                <w:szCs w:val="18"/>
              </w:rPr>
              <w:t>2687,4</w:t>
            </w:r>
          </w:p>
        </w:tc>
      </w:tr>
      <w:tr w:rsidR="00DB251A" w:rsidRPr="00DB251A" w:rsidTr="00E05E0F">
        <w:trPr>
          <w:trHeight w:val="22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1A" w:rsidRPr="00DB251A" w:rsidRDefault="00DB251A" w:rsidP="00DB251A">
            <w:pPr>
              <w:jc w:val="center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1A" w:rsidRPr="00DB251A" w:rsidRDefault="00DB251A" w:rsidP="00DB251A">
            <w:pPr>
              <w:jc w:val="center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2100,0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2100,0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2100,0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2100,0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0,0</w:t>
            </w:r>
          </w:p>
        </w:tc>
      </w:tr>
      <w:tr w:rsidR="00DB251A" w:rsidRPr="00DB251A" w:rsidTr="00E05E0F">
        <w:trPr>
          <w:trHeight w:val="24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1A" w:rsidRPr="00DB251A" w:rsidRDefault="00DB251A" w:rsidP="00DB251A">
            <w:pPr>
              <w:jc w:val="center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1A" w:rsidRPr="00DB251A" w:rsidRDefault="00DB251A" w:rsidP="00DB251A">
            <w:pPr>
              <w:jc w:val="center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2138,5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16127,7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E05E0F" w:rsidP="00DB25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DB251A" w:rsidRPr="00DB251A">
              <w:rPr>
                <w:sz w:val="18"/>
                <w:szCs w:val="18"/>
              </w:rPr>
              <w:t>13989,2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1918,5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1918,5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1918,5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1918,5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0,0</w:t>
            </w:r>
          </w:p>
        </w:tc>
      </w:tr>
      <w:tr w:rsidR="00DB251A" w:rsidRPr="00DB251A" w:rsidTr="00E05E0F">
        <w:trPr>
          <w:trHeight w:val="134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1A" w:rsidRPr="00DB251A" w:rsidRDefault="00DB251A" w:rsidP="00DB251A">
            <w:pPr>
              <w:jc w:val="center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1A" w:rsidRPr="00DB251A" w:rsidRDefault="00DB251A" w:rsidP="00DB251A">
            <w:pPr>
              <w:jc w:val="center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3800,2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6218,9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E05E0F" w:rsidP="00DB25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DB251A" w:rsidRPr="00DB251A">
              <w:rPr>
                <w:sz w:val="18"/>
                <w:szCs w:val="18"/>
              </w:rPr>
              <w:t>2418,7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3647,6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6335,0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2687,4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3544,4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sz w:val="18"/>
                <w:szCs w:val="18"/>
              </w:rPr>
            </w:pPr>
            <w:r w:rsidRPr="00DB251A">
              <w:rPr>
                <w:sz w:val="18"/>
                <w:szCs w:val="18"/>
              </w:rPr>
              <w:t>6231,8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E05E0F" w:rsidP="00DB25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DB251A" w:rsidRPr="00DB251A">
              <w:rPr>
                <w:sz w:val="18"/>
                <w:szCs w:val="18"/>
              </w:rPr>
              <w:t>2687,4</w:t>
            </w:r>
          </w:p>
        </w:tc>
      </w:tr>
      <w:tr w:rsidR="00DB251A" w:rsidRPr="00DB251A" w:rsidTr="00E05E0F">
        <w:trPr>
          <w:trHeight w:val="28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1A" w:rsidRPr="00DB251A" w:rsidRDefault="00DB251A" w:rsidP="00DB251A">
            <w:pPr>
              <w:jc w:val="center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1A" w:rsidRPr="00DB251A" w:rsidRDefault="00DB251A" w:rsidP="00DB251A">
            <w:pPr>
              <w:jc w:val="center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B251A" w:rsidRPr="00DB251A" w:rsidTr="00E05E0F">
        <w:trPr>
          <w:trHeight w:val="21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1A" w:rsidRPr="00DB251A" w:rsidRDefault="00DB251A" w:rsidP="00DB251A">
            <w:pPr>
              <w:jc w:val="center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1A" w:rsidRPr="00DB251A" w:rsidRDefault="00DB251A" w:rsidP="00DB251A">
            <w:pPr>
              <w:jc w:val="center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439,8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439,8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850,0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850,0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B251A" w:rsidRPr="00DB251A" w:rsidTr="00E05E0F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1A" w:rsidRPr="00DB251A" w:rsidRDefault="00DB251A" w:rsidP="00DB251A">
            <w:pPr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1A" w:rsidRPr="00DB251A" w:rsidRDefault="00DB251A" w:rsidP="00DB251A">
            <w:pPr>
              <w:jc w:val="center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1A" w:rsidRPr="00DB251A" w:rsidRDefault="00DB251A" w:rsidP="00DB251A">
            <w:pPr>
              <w:jc w:val="center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17918,4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34633,9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E05E0F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DB251A" w:rsidRPr="00DB251A">
              <w:rPr>
                <w:b/>
                <w:bCs/>
                <w:sz w:val="18"/>
                <w:szCs w:val="18"/>
              </w:rPr>
              <w:t>16715,5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17870,9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20558,3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E05E0F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DB251A" w:rsidRPr="00DB251A">
              <w:rPr>
                <w:b/>
                <w:bCs/>
                <w:sz w:val="18"/>
                <w:szCs w:val="18"/>
              </w:rPr>
              <w:t>2687,4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17015,6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DB251A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 w:rsidRPr="00DB251A">
              <w:rPr>
                <w:b/>
                <w:bCs/>
                <w:sz w:val="18"/>
                <w:szCs w:val="18"/>
              </w:rPr>
              <w:t>19703,0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A" w:rsidRPr="00DB251A" w:rsidRDefault="00E05E0F" w:rsidP="00DB251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DB251A" w:rsidRPr="00DB251A">
              <w:rPr>
                <w:b/>
                <w:bCs/>
                <w:sz w:val="18"/>
                <w:szCs w:val="18"/>
              </w:rPr>
              <w:t>2687,4</w:t>
            </w:r>
          </w:p>
        </w:tc>
      </w:tr>
    </w:tbl>
    <w:p w:rsidR="00DB251A" w:rsidRDefault="00DB251A" w:rsidP="00FB5F3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B251A" w:rsidSect="00DB251A"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FB5F3C" w:rsidRPr="00DB251A" w:rsidRDefault="00F27475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760878" w:rsidRPr="00DB251A">
        <w:rPr>
          <w:rFonts w:ascii="Times New Roman" w:hAnsi="Times New Roman" w:cs="Times New Roman"/>
          <w:b/>
          <w:sz w:val="28"/>
          <w:szCs w:val="28"/>
        </w:rPr>
        <w:t>.1.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Расходы на общегосударственные вопросы предлагаются к утверждению:</w:t>
      </w:r>
    </w:p>
    <w:p w:rsidR="00760878" w:rsidRPr="00DB251A" w:rsidRDefault="00760878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</w:t>
      </w:r>
      <w:r w:rsidRPr="00F27475">
        <w:rPr>
          <w:rFonts w:ascii="Times New Roman" w:hAnsi="Times New Roman" w:cs="Times New Roman"/>
          <w:b/>
          <w:sz w:val="28"/>
          <w:szCs w:val="28"/>
        </w:rPr>
        <w:t>на 202</w:t>
      </w:r>
      <w:r w:rsidR="00F27475">
        <w:rPr>
          <w:rFonts w:ascii="Times New Roman" w:hAnsi="Times New Roman" w:cs="Times New Roman"/>
          <w:b/>
          <w:sz w:val="28"/>
          <w:szCs w:val="28"/>
        </w:rPr>
        <w:t>1</w:t>
      </w:r>
      <w:r w:rsidRPr="00F2747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27475">
        <w:rPr>
          <w:rFonts w:ascii="Times New Roman" w:hAnsi="Times New Roman" w:cs="Times New Roman"/>
          <w:b/>
          <w:sz w:val="28"/>
          <w:szCs w:val="28"/>
        </w:rPr>
        <w:t>4 683,8</w:t>
      </w:r>
      <w:r w:rsidR="005101D9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 w:rsidR="00F27475"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F27475">
        <w:rPr>
          <w:rFonts w:ascii="Times New Roman" w:hAnsi="Times New Roman" w:cs="Times New Roman"/>
          <w:b/>
          <w:sz w:val="28"/>
          <w:szCs w:val="28"/>
        </w:rPr>
        <w:t>307,6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а именно за счет </w:t>
      </w:r>
      <w:r w:rsidR="00F27475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DB251A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5101D9" w:rsidRPr="00DB251A">
        <w:rPr>
          <w:rFonts w:ascii="Times New Roman" w:hAnsi="Times New Roman" w:cs="Times New Roman"/>
          <w:sz w:val="28"/>
          <w:szCs w:val="28"/>
        </w:rPr>
        <w:t>по разделу «</w:t>
      </w:r>
      <w:r w:rsidR="00F27475">
        <w:rPr>
          <w:rFonts w:ascii="Times New Roman" w:hAnsi="Times New Roman" w:cs="Times New Roman"/>
          <w:sz w:val="28"/>
          <w:szCs w:val="28"/>
        </w:rPr>
        <w:t>Д</w:t>
      </w:r>
      <w:r w:rsidR="005101D9" w:rsidRPr="00DB251A">
        <w:rPr>
          <w:rFonts w:ascii="Times New Roman" w:hAnsi="Times New Roman" w:cs="Times New Roman"/>
          <w:sz w:val="28"/>
          <w:szCs w:val="28"/>
        </w:rPr>
        <w:t xml:space="preserve">ругие общегосударственные вопросы» на </w:t>
      </w:r>
      <w:r w:rsidR="00F27475">
        <w:rPr>
          <w:rFonts w:ascii="Times New Roman" w:hAnsi="Times New Roman" w:cs="Times New Roman"/>
          <w:b/>
          <w:sz w:val="28"/>
          <w:szCs w:val="28"/>
        </w:rPr>
        <w:t>307,6</w:t>
      </w:r>
      <w:r w:rsidR="005101D9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760878" w:rsidRPr="00DB251A" w:rsidRDefault="00760878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</w:t>
      </w:r>
      <w:r w:rsidRPr="00F27475">
        <w:rPr>
          <w:rFonts w:ascii="Times New Roman" w:hAnsi="Times New Roman" w:cs="Times New Roman"/>
          <w:b/>
          <w:sz w:val="28"/>
          <w:szCs w:val="28"/>
        </w:rPr>
        <w:t>на 202</w:t>
      </w:r>
      <w:r w:rsidR="00F27475">
        <w:rPr>
          <w:rFonts w:ascii="Times New Roman" w:hAnsi="Times New Roman" w:cs="Times New Roman"/>
          <w:b/>
          <w:sz w:val="28"/>
          <w:szCs w:val="28"/>
        </w:rPr>
        <w:t>2</w:t>
      </w:r>
      <w:r w:rsidRPr="00F27475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27475">
        <w:rPr>
          <w:rFonts w:ascii="Times New Roman" w:hAnsi="Times New Roman" w:cs="Times New Roman"/>
          <w:b/>
          <w:sz w:val="28"/>
          <w:szCs w:val="28"/>
        </w:rPr>
        <w:t>4 326,2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 без изменений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F352C7" w:rsidRDefault="00760878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</w:t>
      </w:r>
      <w:r w:rsidRPr="00F27475">
        <w:rPr>
          <w:rFonts w:ascii="Times New Roman" w:hAnsi="Times New Roman" w:cs="Times New Roman"/>
          <w:b/>
          <w:sz w:val="28"/>
          <w:szCs w:val="28"/>
        </w:rPr>
        <w:t>на 202</w:t>
      </w:r>
      <w:r w:rsidR="00F27475">
        <w:rPr>
          <w:rFonts w:ascii="Times New Roman" w:hAnsi="Times New Roman" w:cs="Times New Roman"/>
          <w:b/>
          <w:sz w:val="28"/>
          <w:szCs w:val="28"/>
        </w:rPr>
        <w:t>3</w:t>
      </w:r>
      <w:r w:rsidRPr="00F2747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27475">
        <w:rPr>
          <w:rFonts w:ascii="Times New Roman" w:hAnsi="Times New Roman" w:cs="Times New Roman"/>
          <w:b/>
          <w:sz w:val="28"/>
          <w:szCs w:val="28"/>
        </w:rPr>
        <w:t>4 326,2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352C7" w:rsidRPr="00DB251A"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F27475" w:rsidRDefault="00F27475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75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Расходы на национальную оборону:</w:t>
      </w:r>
    </w:p>
    <w:p w:rsidR="00F27475" w:rsidRPr="00DB251A" w:rsidRDefault="00F27475" w:rsidP="00F2747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</w:t>
      </w:r>
      <w:r w:rsidRPr="00F27475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27475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279,5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F27475" w:rsidRPr="00DB251A" w:rsidRDefault="00F27475" w:rsidP="00F2747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</w:t>
      </w:r>
      <w:r w:rsidRPr="00F27475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27475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282,3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F27475" w:rsidRDefault="00F27475" w:rsidP="00F2747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</w:t>
      </w:r>
      <w:r w:rsidRPr="00F27475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2747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293,1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E460FC" w:rsidRPr="00DB251A" w:rsidRDefault="00F27475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460FC" w:rsidRPr="00DB25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E460FC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E460FC" w:rsidRPr="00DB251A">
        <w:rPr>
          <w:rFonts w:ascii="Times New Roman" w:hAnsi="Times New Roman" w:cs="Times New Roman"/>
          <w:sz w:val="28"/>
          <w:szCs w:val="28"/>
        </w:rPr>
        <w:t xml:space="preserve"> Расходы на национальную безопасность и правоохранительную деятельность:</w:t>
      </w:r>
    </w:p>
    <w:p w:rsidR="00F27475" w:rsidRPr="00DB251A" w:rsidRDefault="00F27475" w:rsidP="00F2747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</w:t>
      </w:r>
      <w:r w:rsidRPr="00F27475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27475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83,0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F27475" w:rsidRPr="00DB251A" w:rsidRDefault="00F27475" w:rsidP="00F2747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</w:t>
      </w:r>
      <w:r w:rsidRPr="00F27475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27475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83,0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F27475" w:rsidRDefault="00F27475" w:rsidP="00F2747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</w:t>
      </w:r>
      <w:r w:rsidRPr="00F27475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2747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83,0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760878" w:rsidRDefault="00745E92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60878" w:rsidRPr="00DB25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760878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Расходы на национальную экономику предлагаются к утверждению:</w:t>
      </w:r>
    </w:p>
    <w:p w:rsidR="00745E92" w:rsidRPr="00DB251A" w:rsidRDefault="00745E92" w:rsidP="00745E9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</w:t>
      </w:r>
      <w:r w:rsidRPr="00F27475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27475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4 991,0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745E92" w:rsidRPr="00DB251A" w:rsidRDefault="00745E92" w:rsidP="00745E9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</w:t>
      </w:r>
      <w:r w:rsidRPr="00F27475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27475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4 923,5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745E92" w:rsidRDefault="00745E92" w:rsidP="00745E9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</w:t>
      </w:r>
      <w:r w:rsidRPr="00F27475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2747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3 750,4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651D03" w:rsidRPr="00DB251A" w:rsidRDefault="00745E92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51D03" w:rsidRPr="00DB25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651D0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Расходы на жилищно-коммунальное хозяйство предлагаются к утверждению:</w:t>
      </w:r>
    </w:p>
    <w:p w:rsidR="00651D03" w:rsidRPr="00DB251A" w:rsidRDefault="00651D03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</w:t>
      </w:r>
      <w:r w:rsidRPr="00745E92">
        <w:rPr>
          <w:rFonts w:ascii="Times New Roman" w:hAnsi="Times New Roman" w:cs="Times New Roman"/>
          <w:b/>
          <w:sz w:val="28"/>
          <w:szCs w:val="28"/>
        </w:rPr>
        <w:t>на 202</w:t>
      </w:r>
      <w:r w:rsidR="00745E92">
        <w:rPr>
          <w:rFonts w:ascii="Times New Roman" w:hAnsi="Times New Roman" w:cs="Times New Roman"/>
          <w:b/>
          <w:sz w:val="28"/>
          <w:szCs w:val="28"/>
        </w:rPr>
        <w:t>1</w:t>
      </w:r>
      <w:r w:rsidRPr="00745E9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75F8E">
        <w:rPr>
          <w:rFonts w:ascii="Times New Roman" w:hAnsi="Times New Roman" w:cs="Times New Roman"/>
          <w:b/>
          <w:sz w:val="28"/>
          <w:szCs w:val="28"/>
        </w:rPr>
        <w:t>24 446,6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575F8E">
        <w:rPr>
          <w:rFonts w:ascii="Times New Roman" w:hAnsi="Times New Roman" w:cs="Times New Roman"/>
          <w:sz w:val="28"/>
          <w:szCs w:val="28"/>
        </w:rPr>
        <w:t>увеличением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575F8E">
        <w:rPr>
          <w:rFonts w:ascii="Times New Roman" w:hAnsi="Times New Roman" w:cs="Times New Roman"/>
          <w:b/>
          <w:sz w:val="28"/>
          <w:szCs w:val="28"/>
        </w:rPr>
        <w:t>16 407,9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352C7" w:rsidRPr="00DB251A">
        <w:rPr>
          <w:rFonts w:ascii="Times New Roman" w:hAnsi="Times New Roman" w:cs="Times New Roman"/>
          <w:sz w:val="28"/>
          <w:szCs w:val="28"/>
        </w:rPr>
        <w:t>у</w:t>
      </w:r>
      <w:r w:rsidR="00D559B9" w:rsidRPr="00DB251A">
        <w:rPr>
          <w:rFonts w:ascii="Times New Roman" w:hAnsi="Times New Roman" w:cs="Times New Roman"/>
          <w:sz w:val="28"/>
          <w:szCs w:val="28"/>
        </w:rPr>
        <w:t>величены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на </w:t>
      </w:r>
      <w:r w:rsidRPr="00DB251A">
        <w:rPr>
          <w:rFonts w:ascii="Times New Roman" w:hAnsi="Times New Roman" w:cs="Times New Roman"/>
          <w:sz w:val="28"/>
          <w:szCs w:val="28"/>
        </w:rPr>
        <w:t xml:space="preserve">коммунальное хозяйство 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на </w:t>
      </w:r>
      <w:r w:rsidR="00575F8E">
        <w:rPr>
          <w:rFonts w:ascii="Times New Roman" w:hAnsi="Times New Roman" w:cs="Times New Roman"/>
          <w:b/>
          <w:sz w:val="28"/>
          <w:szCs w:val="28"/>
        </w:rPr>
        <w:t>13 989,2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 тыс. рублей, у</w:t>
      </w:r>
      <w:r w:rsidR="00D559B9" w:rsidRPr="00DB251A">
        <w:rPr>
          <w:rFonts w:ascii="Times New Roman" w:hAnsi="Times New Roman" w:cs="Times New Roman"/>
          <w:sz w:val="28"/>
          <w:szCs w:val="28"/>
        </w:rPr>
        <w:t>величены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 расходы на</w:t>
      </w:r>
      <w:r w:rsidRPr="00DB251A">
        <w:rPr>
          <w:rFonts w:ascii="Times New Roman" w:hAnsi="Times New Roman" w:cs="Times New Roman"/>
          <w:sz w:val="28"/>
          <w:szCs w:val="28"/>
        </w:rPr>
        <w:t xml:space="preserve"> благоустройство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575F8E">
        <w:rPr>
          <w:rFonts w:ascii="Times New Roman" w:hAnsi="Times New Roman" w:cs="Times New Roman"/>
          <w:b/>
          <w:sz w:val="28"/>
          <w:szCs w:val="28"/>
        </w:rPr>
        <w:t>2 418,7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FB64D3" w:rsidRDefault="00651D03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</w:t>
      </w:r>
      <w:r w:rsidRPr="00745E92">
        <w:rPr>
          <w:rFonts w:ascii="Times New Roman" w:hAnsi="Times New Roman" w:cs="Times New Roman"/>
          <w:b/>
          <w:sz w:val="28"/>
          <w:szCs w:val="28"/>
        </w:rPr>
        <w:t>на 202</w:t>
      </w:r>
      <w:r w:rsidR="00745E92">
        <w:rPr>
          <w:rFonts w:ascii="Times New Roman" w:hAnsi="Times New Roman" w:cs="Times New Roman"/>
          <w:b/>
          <w:sz w:val="28"/>
          <w:szCs w:val="28"/>
        </w:rPr>
        <w:t>2</w:t>
      </w:r>
      <w:r w:rsidRPr="00745E9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B64D3">
        <w:rPr>
          <w:rFonts w:ascii="Times New Roman" w:hAnsi="Times New Roman" w:cs="Times New Roman"/>
          <w:b/>
          <w:sz w:val="28"/>
          <w:szCs w:val="28"/>
        </w:rPr>
        <w:t>10 353,5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FB64D3">
        <w:rPr>
          <w:rFonts w:ascii="Times New Roman" w:hAnsi="Times New Roman" w:cs="Times New Roman"/>
          <w:sz w:val="28"/>
          <w:szCs w:val="28"/>
        </w:rPr>
        <w:t>увеличением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FB64D3">
        <w:rPr>
          <w:rFonts w:ascii="Times New Roman" w:hAnsi="Times New Roman" w:cs="Times New Roman"/>
          <w:b/>
          <w:sz w:val="28"/>
          <w:szCs w:val="28"/>
        </w:rPr>
        <w:t>2 687,4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B64D3" w:rsidRPr="00DB251A">
        <w:rPr>
          <w:rFonts w:ascii="Times New Roman" w:hAnsi="Times New Roman" w:cs="Times New Roman"/>
          <w:sz w:val="28"/>
          <w:szCs w:val="28"/>
        </w:rPr>
        <w:t xml:space="preserve">увеличены расходы на благоустройство на </w:t>
      </w:r>
      <w:r w:rsidR="00FB64D3">
        <w:rPr>
          <w:rFonts w:ascii="Times New Roman" w:hAnsi="Times New Roman" w:cs="Times New Roman"/>
          <w:b/>
          <w:sz w:val="28"/>
          <w:szCs w:val="28"/>
        </w:rPr>
        <w:t>2 687,4</w:t>
      </w:r>
      <w:r w:rsidR="00FB64D3"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B64D3" w:rsidRDefault="00651D03" w:rsidP="00FB64D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</w:t>
      </w:r>
      <w:r w:rsidRPr="00745E92">
        <w:rPr>
          <w:rFonts w:ascii="Times New Roman" w:hAnsi="Times New Roman" w:cs="Times New Roman"/>
          <w:b/>
          <w:sz w:val="28"/>
          <w:szCs w:val="28"/>
        </w:rPr>
        <w:t>на 202</w:t>
      </w:r>
      <w:r w:rsidR="00745E92">
        <w:rPr>
          <w:rFonts w:ascii="Times New Roman" w:hAnsi="Times New Roman" w:cs="Times New Roman"/>
          <w:b/>
          <w:sz w:val="28"/>
          <w:szCs w:val="28"/>
        </w:rPr>
        <w:t>3</w:t>
      </w:r>
      <w:r w:rsidRPr="00745E9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B64D3">
        <w:rPr>
          <w:rFonts w:ascii="Times New Roman" w:hAnsi="Times New Roman" w:cs="Times New Roman"/>
          <w:b/>
          <w:sz w:val="28"/>
          <w:szCs w:val="28"/>
        </w:rPr>
        <w:t>10 250,3</w:t>
      </w:r>
      <w:r w:rsidR="00D559B9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с </w:t>
      </w:r>
      <w:r w:rsidR="00FB64D3">
        <w:rPr>
          <w:rFonts w:ascii="Times New Roman" w:hAnsi="Times New Roman" w:cs="Times New Roman"/>
          <w:sz w:val="28"/>
          <w:szCs w:val="28"/>
        </w:rPr>
        <w:t>увеличением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FB64D3">
        <w:rPr>
          <w:rFonts w:ascii="Times New Roman" w:hAnsi="Times New Roman" w:cs="Times New Roman"/>
          <w:b/>
          <w:sz w:val="28"/>
          <w:szCs w:val="28"/>
        </w:rPr>
        <w:t>2 687,4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B64D3" w:rsidRPr="00DB251A">
        <w:rPr>
          <w:rFonts w:ascii="Times New Roman" w:hAnsi="Times New Roman" w:cs="Times New Roman"/>
          <w:sz w:val="28"/>
          <w:szCs w:val="28"/>
        </w:rPr>
        <w:t xml:space="preserve">увеличены расходы на благоустройство на </w:t>
      </w:r>
      <w:r w:rsidR="00FB64D3">
        <w:rPr>
          <w:rFonts w:ascii="Times New Roman" w:hAnsi="Times New Roman" w:cs="Times New Roman"/>
          <w:b/>
          <w:sz w:val="28"/>
          <w:szCs w:val="28"/>
        </w:rPr>
        <w:t>2 687,4</w:t>
      </w:r>
      <w:r w:rsidR="00FB64D3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B64D3">
        <w:rPr>
          <w:rFonts w:ascii="Times New Roman" w:hAnsi="Times New Roman" w:cs="Times New Roman"/>
          <w:sz w:val="28"/>
          <w:szCs w:val="28"/>
        </w:rPr>
        <w:t>.</w:t>
      </w:r>
    </w:p>
    <w:p w:rsidR="00F352C7" w:rsidRPr="00DB251A" w:rsidRDefault="00FB64D3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</w:t>
      </w:r>
      <w:r w:rsidR="00F352C7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 Расходы на культуру, кинематографию предлагаются к утверждению:</w:t>
      </w:r>
    </w:p>
    <w:p w:rsidR="004902D2" w:rsidRDefault="004902D2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</w:t>
      </w:r>
      <w:r w:rsidRPr="00FB64D3">
        <w:rPr>
          <w:rFonts w:ascii="Times New Roman" w:hAnsi="Times New Roman" w:cs="Times New Roman"/>
          <w:b/>
          <w:sz w:val="28"/>
          <w:szCs w:val="28"/>
        </w:rPr>
        <w:t>на 202</w:t>
      </w:r>
      <w:r w:rsidR="00FB64D3">
        <w:rPr>
          <w:rFonts w:ascii="Times New Roman" w:hAnsi="Times New Roman" w:cs="Times New Roman"/>
          <w:b/>
          <w:sz w:val="28"/>
          <w:szCs w:val="28"/>
        </w:rPr>
        <w:t>1</w:t>
      </w:r>
      <w:r w:rsidRPr="00FB64D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B64D3">
        <w:rPr>
          <w:rFonts w:ascii="Times New Roman" w:hAnsi="Times New Roman" w:cs="Times New Roman"/>
          <w:b/>
          <w:sz w:val="28"/>
          <w:szCs w:val="28"/>
        </w:rPr>
        <w:t>150,0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без изменения;</w:t>
      </w:r>
    </w:p>
    <w:p w:rsidR="00FB64D3" w:rsidRPr="00DB251A" w:rsidRDefault="00FB64D3" w:rsidP="00FB64D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</w:t>
      </w:r>
      <w:r w:rsidRPr="00FB64D3">
        <w:rPr>
          <w:rFonts w:ascii="Times New Roman" w:hAnsi="Times New Roman" w:cs="Times New Roman"/>
          <w:b/>
          <w:sz w:val="28"/>
          <w:szCs w:val="28"/>
        </w:rPr>
        <w:t>на 2022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150,0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без изменения;</w:t>
      </w:r>
    </w:p>
    <w:p w:rsidR="00FB64D3" w:rsidRPr="00DB251A" w:rsidRDefault="00FB64D3" w:rsidP="00FB64D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</w:t>
      </w:r>
      <w:r w:rsidRPr="00FB64D3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B64D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150,0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без изменения;</w:t>
      </w:r>
    </w:p>
    <w:p w:rsidR="003469F1" w:rsidRPr="00DB251A" w:rsidRDefault="00FB64D3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</w:t>
      </w:r>
      <w:r w:rsidR="003469F1" w:rsidRPr="00DB25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469F1" w:rsidRPr="00DB251A">
        <w:rPr>
          <w:rFonts w:ascii="Times New Roman" w:hAnsi="Times New Roman" w:cs="Times New Roman"/>
          <w:sz w:val="28"/>
          <w:szCs w:val="28"/>
        </w:rPr>
        <w:t>Условно утвержденные расходы предлагаются к утверждению:</w:t>
      </w:r>
    </w:p>
    <w:p w:rsidR="003469F1" w:rsidRPr="00DB251A" w:rsidRDefault="003469F1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</w:t>
      </w:r>
      <w:r w:rsidRPr="00FB64D3">
        <w:rPr>
          <w:rFonts w:ascii="Times New Roman" w:hAnsi="Times New Roman" w:cs="Times New Roman"/>
          <w:b/>
          <w:sz w:val="28"/>
          <w:szCs w:val="28"/>
        </w:rPr>
        <w:t>на 202</w:t>
      </w:r>
      <w:r w:rsidR="00FB64D3">
        <w:rPr>
          <w:rFonts w:ascii="Times New Roman" w:hAnsi="Times New Roman" w:cs="Times New Roman"/>
          <w:b/>
          <w:sz w:val="28"/>
          <w:szCs w:val="28"/>
        </w:rPr>
        <w:t>2</w:t>
      </w:r>
      <w:r w:rsidRPr="00FB64D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B64D3">
        <w:rPr>
          <w:rFonts w:ascii="Times New Roman" w:hAnsi="Times New Roman" w:cs="Times New Roman"/>
          <w:b/>
          <w:sz w:val="28"/>
          <w:szCs w:val="28"/>
        </w:rPr>
        <w:t>439,8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3469F1" w:rsidRPr="00DB251A" w:rsidRDefault="003469F1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</w:t>
      </w:r>
      <w:r w:rsidRPr="00FB64D3">
        <w:rPr>
          <w:rFonts w:ascii="Times New Roman" w:hAnsi="Times New Roman" w:cs="Times New Roman"/>
          <w:b/>
          <w:sz w:val="28"/>
          <w:szCs w:val="28"/>
        </w:rPr>
        <w:t>на 202</w:t>
      </w:r>
      <w:r w:rsidR="00FB64D3">
        <w:rPr>
          <w:rFonts w:ascii="Times New Roman" w:hAnsi="Times New Roman" w:cs="Times New Roman"/>
          <w:b/>
          <w:sz w:val="28"/>
          <w:szCs w:val="28"/>
        </w:rPr>
        <w:t>3</w:t>
      </w:r>
      <w:r w:rsidRPr="00FB64D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B64D3">
        <w:rPr>
          <w:rFonts w:ascii="Times New Roman" w:hAnsi="Times New Roman" w:cs="Times New Roman"/>
          <w:b/>
          <w:sz w:val="28"/>
          <w:szCs w:val="28"/>
        </w:rPr>
        <w:t>850,0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E94A01" w:rsidRPr="00DB251A" w:rsidRDefault="00E94A01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AF7" w:rsidRPr="00DB251A" w:rsidRDefault="00FB64D3" w:rsidP="00295A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9684A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295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AF7" w:rsidRPr="00295AF7">
        <w:rPr>
          <w:rFonts w:ascii="Times New Roman" w:hAnsi="Times New Roman" w:cs="Times New Roman"/>
          <w:sz w:val="28"/>
          <w:szCs w:val="28"/>
        </w:rPr>
        <w:t>Р</w:t>
      </w:r>
      <w:r w:rsidR="00295AF7" w:rsidRPr="00DB251A">
        <w:rPr>
          <w:rFonts w:ascii="Times New Roman" w:hAnsi="Times New Roman" w:cs="Times New Roman"/>
          <w:sz w:val="28"/>
          <w:szCs w:val="28"/>
        </w:rPr>
        <w:t>аспределение расходной части бюджета предлагается к утверждению в следующих размерах:</w:t>
      </w:r>
    </w:p>
    <w:p w:rsidR="00295AF7" w:rsidRPr="00DB251A" w:rsidRDefault="00295AF7" w:rsidP="00295A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B251A">
        <w:rPr>
          <w:rFonts w:ascii="Times New Roman" w:hAnsi="Times New Roman" w:cs="Times New Roman"/>
          <w:b/>
          <w:sz w:val="28"/>
          <w:szCs w:val="28"/>
        </w:rPr>
        <w:t>.1.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Pr="00295AF7">
        <w:rPr>
          <w:rFonts w:ascii="Times New Roman" w:hAnsi="Times New Roman" w:cs="Times New Roman"/>
          <w:b/>
          <w:sz w:val="28"/>
          <w:szCs w:val="28"/>
        </w:rPr>
        <w:t>н</w:t>
      </w:r>
      <w:r w:rsidRPr="00295AF7">
        <w:rPr>
          <w:rFonts w:ascii="Times New Roman" w:hAnsi="Times New Roman" w:cs="Times New Roman"/>
          <w:b/>
          <w:sz w:val="28"/>
          <w:szCs w:val="28"/>
        </w:rPr>
        <w:t>а 2021 год</w:t>
      </w:r>
      <w:r w:rsidRPr="00DB251A">
        <w:rPr>
          <w:rFonts w:ascii="Times New Roman" w:hAnsi="Times New Roman" w:cs="Times New Roman"/>
          <w:sz w:val="28"/>
          <w:szCs w:val="28"/>
        </w:rPr>
        <w:t>:</w:t>
      </w:r>
    </w:p>
    <w:p w:rsidR="00295AF7" w:rsidRPr="00DB251A" w:rsidRDefault="00295AF7" w:rsidP="00295A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lastRenderedPageBreak/>
        <w:t xml:space="preserve">- бюджетные средства на реализацию муниципальных программ предлагается утвердить в сумме </w:t>
      </w:r>
      <w:r w:rsidR="00661659">
        <w:rPr>
          <w:rFonts w:ascii="Times New Roman" w:hAnsi="Times New Roman" w:cs="Times New Roman"/>
          <w:b/>
          <w:sz w:val="28"/>
          <w:szCs w:val="28"/>
        </w:rPr>
        <w:t>33 546,7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661659">
        <w:rPr>
          <w:rFonts w:ascii="Times New Roman" w:hAnsi="Times New Roman" w:cs="Times New Roman"/>
          <w:sz w:val="28"/>
          <w:szCs w:val="28"/>
        </w:rPr>
        <w:t>увеличением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661659">
        <w:rPr>
          <w:rFonts w:ascii="Times New Roman" w:hAnsi="Times New Roman" w:cs="Times New Roman"/>
          <w:b/>
          <w:sz w:val="28"/>
          <w:szCs w:val="28"/>
        </w:rPr>
        <w:t>16 715,5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61659" w:rsidRDefault="00295AF7" w:rsidP="00295A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У</w:t>
      </w:r>
      <w:r w:rsidR="00661659">
        <w:rPr>
          <w:rFonts w:ascii="Times New Roman" w:hAnsi="Times New Roman" w:cs="Times New Roman"/>
          <w:sz w:val="28"/>
          <w:szCs w:val="28"/>
        </w:rPr>
        <w:t>величены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 на реализацию мероприятий муниципальн</w:t>
      </w:r>
      <w:r w:rsidR="00661659">
        <w:rPr>
          <w:rFonts w:ascii="Times New Roman" w:hAnsi="Times New Roman" w:cs="Times New Roman"/>
          <w:sz w:val="28"/>
          <w:szCs w:val="28"/>
        </w:rPr>
        <w:t>ых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61659">
        <w:rPr>
          <w:rFonts w:ascii="Times New Roman" w:hAnsi="Times New Roman" w:cs="Times New Roman"/>
          <w:sz w:val="28"/>
          <w:szCs w:val="28"/>
        </w:rPr>
        <w:t>:</w:t>
      </w:r>
    </w:p>
    <w:p w:rsidR="00295AF7" w:rsidRDefault="00661659" w:rsidP="00295A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95AF7"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661659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мероприятий в области жилищно-коммунального хозяйства на территории Вязьма-</w:t>
      </w:r>
      <w:r w:rsidRPr="00661659">
        <w:rPr>
          <w:rFonts w:ascii="Times New Roman" w:hAnsi="Times New Roman" w:cs="Times New Roman"/>
          <w:bCs/>
          <w:color w:val="000000"/>
          <w:sz w:val="28"/>
          <w:szCs w:val="28"/>
        </w:rPr>
        <w:t>Брянского сельского</w:t>
      </w:r>
      <w:r w:rsidRPr="006616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Вяземского района Смоленской области</w:t>
      </w:r>
      <w:r w:rsidR="00295AF7"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295AF7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13 989,2</w:t>
      </w:r>
      <w:r w:rsidR="00295AF7"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61659" w:rsidRPr="00DB251A" w:rsidRDefault="00661659" w:rsidP="006616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D22681" w:rsidRPr="00D22681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современной городской среды на территории Вязьма-Брянского сельского поселения Вяземского района Смоленской области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D22681">
        <w:rPr>
          <w:rFonts w:ascii="Times New Roman" w:hAnsi="Times New Roman" w:cs="Times New Roman"/>
          <w:b/>
          <w:sz w:val="28"/>
          <w:szCs w:val="28"/>
        </w:rPr>
        <w:t>2 726,3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59CB" w:rsidRPr="00DB251A" w:rsidRDefault="009359CB" w:rsidP="00935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Pr="00295AF7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5AF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>:</w:t>
      </w:r>
    </w:p>
    <w:p w:rsidR="009359CB" w:rsidRDefault="009359CB" w:rsidP="00935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бюджетные средства на реализацию муниципальных программ 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19 028,5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>
        <w:rPr>
          <w:rFonts w:ascii="Times New Roman" w:hAnsi="Times New Roman" w:cs="Times New Roman"/>
          <w:sz w:val="28"/>
          <w:szCs w:val="28"/>
        </w:rPr>
        <w:t>увеличением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2 687,4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359CB" w:rsidRDefault="009359CB" w:rsidP="00935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уменьшены </w:t>
      </w:r>
      <w:r w:rsidRPr="00DB251A">
        <w:rPr>
          <w:rFonts w:ascii="Times New Roman" w:hAnsi="Times New Roman" w:cs="Times New Roman"/>
          <w:sz w:val="28"/>
          <w:szCs w:val="28"/>
        </w:rPr>
        <w:t>расходы на реализацию мероприятий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B251A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9359CB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Благоустройство Вязьма-Брянского сельского поселения Вяземского района Смоленской области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0,2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59CB" w:rsidRPr="00DB251A" w:rsidRDefault="009359CB" w:rsidP="00935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9544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увеличены расходы </w:t>
      </w:r>
      <w:r w:rsidR="00954493" w:rsidRPr="00DB251A">
        <w:rPr>
          <w:rFonts w:ascii="Times New Roman" w:hAnsi="Times New Roman" w:cs="Times New Roman"/>
          <w:sz w:val="28"/>
          <w:szCs w:val="28"/>
        </w:rPr>
        <w:t>на реализацию мероприятий муниципальн</w:t>
      </w:r>
      <w:r w:rsidR="00954493">
        <w:rPr>
          <w:rFonts w:ascii="Times New Roman" w:hAnsi="Times New Roman" w:cs="Times New Roman"/>
          <w:sz w:val="28"/>
          <w:szCs w:val="28"/>
        </w:rPr>
        <w:t xml:space="preserve">ой </w:t>
      </w:r>
      <w:r w:rsidR="00954493" w:rsidRPr="00DB251A">
        <w:rPr>
          <w:rFonts w:ascii="Times New Roman" w:hAnsi="Times New Roman" w:cs="Times New Roman"/>
          <w:sz w:val="28"/>
          <w:szCs w:val="28"/>
        </w:rPr>
        <w:t>программ</w:t>
      </w:r>
      <w:r w:rsidR="00954493">
        <w:rPr>
          <w:rFonts w:ascii="Times New Roman" w:hAnsi="Times New Roman" w:cs="Times New Roman"/>
          <w:sz w:val="28"/>
          <w:szCs w:val="28"/>
        </w:rPr>
        <w:t xml:space="preserve">ы 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D22681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современной городской среды на территории Вязьма-Брянского сельского поселения Вяземского района Смоленской области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954493">
        <w:rPr>
          <w:rFonts w:ascii="Times New Roman" w:hAnsi="Times New Roman" w:cs="Times New Roman"/>
          <w:b/>
          <w:sz w:val="28"/>
          <w:szCs w:val="28"/>
        </w:rPr>
        <w:t>2 687,6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54493" w:rsidRPr="00DB251A" w:rsidRDefault="00954493" w:rsidP="009544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Pr="00295AF7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5AF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>:</w:t>
      </w:r>
    </w:p>
    <w:p w:rsidR="00954493" w:rsidRDefault="00954493" w:rsidP="009544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бюджетные средства на реализацию муниципальных программ 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17 752,2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>
        <w:rPr>
          <w:rFonts w:ascii="Times New Roman" w:hAnsi="Times New Roman" w:cs="Times New Roman"/>
          <w:sz w:val="28"/>
          <w:szCs w:val="28"/>
        </w:rPr>
        <w:t>увеличением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2 687,4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54493" w:rsidRDefault="00954493" w:rsidP="009544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уменьшены </w:t>
      </w:r>
      <w:r w:rsidRPr="00DB251A">
        <w:rPr>
          <w:rFonts w:ascii="Times New Roman" w:hAnsi="Times New Roman" w:cs="Times New Roman"/>
          <w:sz w:val="28"/>
          <w:szCs w:val="28"/>
        </w:rPr>
        <w:t>расходы на реализацию мероприятий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B251A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9359CB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Благоустройство Вязьма-Брянского сельского поселения Вяземского района Смоленской области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0,2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54493" w:rsidRDefault="00954493" w:rsidP="009544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увеличены расходы </w:t>
      </w:r>
      <w:r w:rsidRPr="00DB251A">
        <w:rPr>
          <w:rFonts w:ascii="Times New Roman" w:hAnsi="Times New Roman" w:cs="Times New Roman"/>
          <w:sz w:val="28"/>
          <w:szCs w:val="28"/>
        </w:rPr>
        <w:t>на реализацию мероприятий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B251A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D22681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современной городской среды на территории Вязьма-Брянского сельского поселения Вяземского района Смоленской области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2 687,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493" w:rsidRDefault="00954493" w:rsidP="009544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493" w:rsidRDefault="00954493" w:rsidP="009544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493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Непрограммные расходы предлагаются к утверждению:</w:t>
      </w:r>
    </w:p>
    <w:p w:rsidR="00954493" w:rsidRDefault="00954493" w:rsidP="0095449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</w:t>
      </w:r>
      <w:r w:rsidRPr="00FB64D3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B64D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1 087,2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без изменения;</w:t>
      </w:r>
    </w:p>
    <w:p w:rsidR="00954493" w:rsidRPr="00DB251A" w:rsidRDefault="00954493" w:rsidP="0095449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</w:t>
      </w:r>
      <w:r w:rsidRPr="00FB64D3">
        <w:rPr>
          <w:rFonts w:ascii="Times New Roman" w:hAnsi="Times New Roman" w:cs="Times New Roman"/>
          <w:b/>
          <w:sz w:val="28"/>
          <w:szCs w:val="28"/>
        </w:rPr>
        <w:t>на 2022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1 090,0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без изменения;</w:t>
      </w:r>
    </w:p>
    <w:p w:rsidR="00954493" w:rsidRPr="00DB251A" w:rsidRDefault="00954493" w:rsidP="0095449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</w:t>
      </w:r>
      <w:r w:rsidRPr="00FB64D3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B64D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1 100,8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без изменения;</w:t>
      </w:r>
    </w:p>
    <w:p w:rsidR="00954493" w:rsidRPr="00DB251A" w:rsidRDefault="00954493" w:rsidP="009544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803" w:rsidRPr="00DB251A" w:rsidRDefault="00954493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4480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044803" w:rsidRPr="00DB251A">
        <w:rPr>
          <w:rFonts w:ascii="Times New Roman" w:hAnsi="Times New Roman" w:cs="Times New Roman"/>
          <w:sz w:val="28"/>
          <w:szCs w:val="28"/>
        </w:rPr>
        <w:t xml:space="preserve"> Проектом решения планируется утвердить исполнение бюджета </w:t>
      </w:r>
      <w:r w:rsidR="00E87F62" w:rsidRPr="00DB251A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E87F62" w:rsidRPr="00DB251A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F2D8C" w:rsidRPr="00DB251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4F2D8C" w:rsidRPr="00DB251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F2D8C" w:rsidRPr="00DB251A"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044803" w:rsidRPr="00DB251A">
        <w:rPr>
          <w:rFonts w:ascii="Times New Roman" w:hAnsi="Times New Roman" w:cs="Times New Roman"/>
          <w:sz w:val="28"/>
          <w:szCs w:val="28"/>
        </w:rPr>
        <w:t xml:space="preserve">с </w:t>
      </w:r>
      <w:r w:rsidR="004F2D8C" w:rsidRPr="00DB251A">
        <w:rPr>
          <w:rFonts w:ascii="Times New Roman" w:hAnsi="Times New Roman" w:cs="Times New Roman"/>
          <w:sz w:val="28"/>
          <w:szCs w:val="28"/>
        </w:rPr>
        <w:t xml:space="preserve">дефицитом </w:t>
      </w:r>
      <w:r w:rsidR="006017FE" w:rsidRPr="00DB251A">
        <w:rPr>
          <w:rFonts w:ascii="Times New Roman" w:hAnsi="Times New Roman" w:cs="Times New Roman"/>
          <w:sz w:val="28"/>
          <w:szCs w:val="28"/>
        </w:rPr>
        <w:t>бюджета</w:t>
      </w:r>
      <w:r w:rsidR="00717A60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C25973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F2D8C" w:rsidRPr="00DB251A">
        <w:rPr>
          <w:rFonts w:ascii="Times New Roman" w:hAnsi="Times New Roman" w:cs="Times New Roman"/>
          <w:b/>
          <w:sz w:val="28"/>
          <w:szCs w:val="28"/>
        </w:rPr>
        <w:t>0,0</w:t>
      </w:r>
      <w:r w:rsidR="00717A60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F2D8C" w:rsidRPr="00DB251A">
        <w:rPr>
          <w:rFonts w:ascii="Times New Roman" w:hAnsi="Times New Roman" w:cs="Times New Roman"/>
          <w:sz w:val="28"/>
          <w:szCs w:val="28"/>
        </w:rPr>
        <w:t>.</w:t>
      </w:r>
    </w:p>
    <w:p w:rsidR="004F2D8C" w:rsidRPr="00DB251A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поселения:</w:t>
      </w:r>
    </w:p>
    <w:p w:rsidR="004F2D8C" w:rsidRPr="00DB251A" w:rsidRDefault="00954493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4F2D8C" w:rsidRPr="00DB251A">
        <w:rPr>
          <w:rFonts w:ascii="Times New Roman" w:hAnsi="Times New Roman" w:cs="Times New Roman"/>
          <w:b/>
          <w:sz w:val="28"/>
          <w:szCs w:val="28"/>
        </w:rPr>
        <w:t>.1.</w:t>
      </w:r>
      <w:r w:rsidR="004F2D8C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4F2D8C" w:rsidRPr="00954493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4F2D8C" w:rsidRPr="0095449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F2D8C" w:rsidRPr="00DB251A">
        <w:rPr>
          <w:rFonts w:ascii="Times New Roman" w:hAnsi="Times New Roman" w:cs="Times New Roman"/>
          <w:sz w:val="28"/>
          <w:szCs w:val="28"/>
        </w:rPr>
        <w:t>:</w:t>
      </w:r>
    </w:p>
    <w:p w:rsidR="004F2D8C" w:rsidRPr="00DB251A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="00954493">
        <w:rPr>
          <w:rFonts w:ascii="Times New Roman" w:hAnsi="Times New Roman" w:cs="Times New Roman"/>
          <w:b/>
          <w:sz w:val="28"/>
          <w:szCs w:val="28"/>
        </w:rPr>
        <w:t>34 633,9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2D8C" w:rsidRPr="00DB251A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 w:rsidR="00954493">
        <w:rPr>
          <w:rFonts w:ascii="Times New Roman" w:hAnsi="Times New Roman" w:cs="Times New Roman"/>
          <w:b/>
          <w:sz w:val="28"/>
          <w:szCs w:val="28"/>
        </w:rPr>
        <w:t>34 633,9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C21AE" w:rsidRPr="00DB251A" w:rsidRDefault="00954493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C21AE" w:rsidRPr="00DB251A">
        <w:rPr>
          <w:rFonts w:ascii="Times New Roman" w:hAnsi="Times New Roman" w:cs="Times New Roman"/>
          <w:b/>
          <w:sz w:val="28"/>
          <w:szCs w:val="28"/>
        </w:rPr>
        <w:t>.2.</w:t>
      </w:r>
      <w:r w:rsidR="003C21AE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3C21AE" w:rsidRPr="00954493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C21AE" w:rsidRPr="0095449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C21AE" w:rsidRPr="00DB251A">
        <w:rPr>
          <w:rFonts w:ascii="Times New Roman" w:hAnsi="Times New Roman" w:cs="Times New Roman"/>
          <w:sz w:val="28"/>
          <w:szCs w:val="28"/>
        </w:rPr>
        <w:t>:</w:t>
      </w:r>
    </w:p>
    <w:p w:rsidR="003C21AE" w:rsidRPr="00DB251A" w:rsidRDefault="003C21AE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="00954493">
        <w:rPr>
          <w:rFonts w:ascii="Times New Roman" w:hAnsi="Times New Roman" w:cs="Times New Roman"/>
          <w:b/>
          <w:sz w:val="28"/>
          <w:szCs w:val="28"/>
        </w:rPr>
        <w:t>20 558,3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C21AE" w:rsidRPr="00DB251A" w:rsidRDefault="003C21AE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 w:rsidR="00954493">
        <w:rPr>
          <w:rFonts w:ascii="Times New Roman" w:hAnsi="Times New Roman" w:cs="Times New Roman"/>
          <w:b/>
          <w:sz w:val="28"/>
          <w:szCs w:val="28"/>
        </w:rPr>
        <w:t>20 558,3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C21AE" w:rsidRPr="00DB251A" w:rsidRDefault="00954493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C21AE" w:rsidRPr="00DB251A">
        <w:rPr>
          <w:rFonts w:ascii="Times New Roman" w:hAnsi="Times New Roman" w:cs="Times New Roman"/>
          <w:b/>
          <w:sz w:val="28"/>
          <w:szCs w:val="28"/>
        </w:rPr>
        <w:t>.3.</w:t>
      </w:r>
      <w:r w:rsidR="003C21AE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3C21AE" w:rsidRPr="00954493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3C21AE" w:rsidRPr="0095449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C21AE" w:rsidRPr="00DB251A">
        <w:rPr>
          <w:rFonts w:ascii="Times New Roman" w:hAnsi="Times New Roman" w:cs="Times New Roman"/>
          <w:sz w:val="28"/>
          <w:szCs w:val="28"/>
        </w:rPr>
        <w:t>:</w:t>
      </w:r>
    </w:p>
    <w:p w:rsidR="003C21AE" w:rsidRPr="00DB251A" w:rsidRDefault="003C21AE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="00954493">
        <w:rPr>
          <w:rFonts w:ascii="Times New Roman" w:hAnsi="Times New Roman" w:cs="Times New Roman"/>
          <w:b/>
          <w:sz w:val="28"/>
          <w:szCs w:val="28"/>
        </w:rPr>
        <w:t>19 703,0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C21AE" w:rsidRPr="00DB251A" w:rsidRDefault="003C21AE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 w:rsidR="00954493">
        <w:rPr>
          <w:rFonts w:ascii="Times New Roman" w:hAnsi="Times New Roman" w:cs="Times New Roman"/>
          <w:b/>
          <w:sz w:val="28"/>
          <w:szCs w:val="28"/>
        </w:rPr>
        <w:t>19 703,0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87F62" w:rsidRPr="00DB251A" w:rsidRDefault="00E87F62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E2D" w:rsidRPr="00DB251A" w:rsidRDefault="000B4E2D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D5F5E" w:rsidRPr="00DB251A" w:rsidRDefault="00BD5F5E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AA5" w:rsidRPr="00DB251A" w:rsidRDefault="00C96C2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1. </w:t>
      </w:r>
      <w:r w:rsidR="003A3AA5" w:rsidRPr="00DB251A">
        <w:rPr>
          <w:rFonts w:ascii="Times New Roman" w:hAnsi="Times New Roman" w:cs="Times New Roman"/>
          <w:sz w:val="28"/>
          <w:szCs w:val="28"/>
        </w:rPr>
        <w:t>Проектом решения предлагается внести изменения в показатели 202</w:t>
      </w:r>
      <w:r w:rsidR="00954493">
        <w:rPr>
          <w:rFonts w:ascii="Times New Roman" w:hAnsi="Times New Roman" w:cs="Times New Roman"/>
          <w:sz w:val="28"/>
          <w:szCs w:val="28"/>
        </w:rPr>
        <w:t>1</w:t>
      </w:r>
      <w:r w:rsidR="003A3AA5" w:rsidRPr="00DB251A">
        <w:rPr>
          <w:rFonts w:ascii="Times New Roman" w:hAnsi="Times New Roman" w:cs="Times New Roman"/>
          <w:sz w:val="28"/>
          <w:szCs w:val="28"/>
        </w:rPr>
        <w:t xml:space="preserve"> года и планового периода 202</w:t>
      </w:r>
      <w:r w:rsidR="00954493">
        <w:rPr>
          <w:rFonts w:ascii="Times New Roman" w:hAnsi="Times New Roman" w:cs="Times New Roman"/>
          <w:sz w:val="28"/>
          <w:szCs w:val="28"/>
        </w:rPr>
        <w:t>2</w:t>
      </w:r>
      <w:r w:rsidR="003A3AA5" w:rsidRPr="00DB251A">
        <w:rPr>
          <w:rFonts w:ascii="Times New Roman" w:hAnsi="Times New Roman" w:cs="Times New Roman"/>
          <w:sz w:val="28"/>
          <w:szCs w:val="28"/>
        </w:rPr>
        <w:t xml:space="preserve"> и 202</w:t>
      </w:r>
      <w:r w:rsidR="00954493">
        <w:rPr>
          <w:rFonts w:ascii="Times New Roman" w:hAnsi="Times New Roman" w:cs="Times New Roman"/>
          <w:sz w:val="28"/>
          <w:szCs w:val="28"/>
        </w:rPr>
        <w:t>3</w:t>
      </w:r>
      <w:r w:rsidR="003A3AA5" w:rsidRPr="00DB251A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96C2B" w:rsidRPr="00DB251A" w:rsidRDefault="003A3AA5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2. </w:t>
      </w:r>
      <w:r w:rsidR="00C96C2B" w:rsidRPr="00DB251A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="00C96C2B" w:rsidRPr="00DB251A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954493">
        <w:rPr>
          <w:rFonts w:ascii="Times New Roman" w:hAnsi="Times New Roman" w:cs="Times New Roman"/>
          <w:sz w:val="28"/>
          <w:szCs w:val="28"/>
        </w:rPr>
        <w:t>1</w:t>
      </w:r>
      <w:r w:rsidR="00C96C2B" w:rsidRPr="00DB251A">
        <w:rPr>
          <w:rFonts w:ascii="Times New Roman" w:hAnsi="Times New Roman" w:cs="Times New Roman"/>
          <w:sz w:val="28"/>
          <w:szCs w:val="28"/>
        </w:rPr>
        <w:t xml:space="preserve"> год планируется утвердить в сумме </w:t>
      </w:r>
      <w:r w:rsidR="00954493">
        <w:rPr>
          <w:rFonts w:ascii="Times New Roman" w:hAnsi="Times New Roman" w:cs="Times New Roman"/>
          <w:b/>
          <w:sz w:val="28"/>
          <w:szCs w:val="28"/>
        </w:rPr>
        <w:t>34 633,9</w:t>
      </w:r>
      <w:r w:rsidR="00C96C2B" w:rsidRPr="00DB251A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 w:rsidR="00954493">
        <w:rPr>
          <w:rFonts w:ascii="Times New Roman" w:hAnsi="Times New Roman" w:cs="Times New Roman"/>
          <w:sz w:val="28"/>
          <w:szCs w:val="28"/>
        </w:rPr>
        <w:t>величением</w:t>
      </w:r>
      <w:r w:rsidR="00C96C2B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954493">
        <w:rPr>
          <w:rFonts w:ascii="Times New Roman" w:hAnsi="Times New Roman" w:cs="Times New Roman"/>
          <w:b/>
          <w:sz w:val="28"/>
          <w:szCs w:val="28"/>
        </w:rPr>
        <w:t>16 715,5</w:t>
      </w:r>
      <w:r w:rsidR="00C96C2B" w:rsidRPr="00DB251A"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 w:rsidR="00954493" w:rsidRPr="00DB251A">
        <w:rPr>
          <w:rFonts w:ascii="Times New Roman" w:hAnsi="Times New Roman" w:cs="Times New Roman"/>
          <w:sz w:val="28"/>
          <w:szCs w:val="28"/>
        </w:rPr>
        <w:t>у</w:t>
      </w:r>
      <w:r w:rsidR="00954493">
        <w:rPr>
          <w:rFonts w:ascii="Times New Roman" w:hAnsi="Times New Roman" w:cs="Times New Roman"/>
          <w:sz w:val="28"/>
          <w:szCs w:val="28"/>
        </w:rPr>
        <w:t>величением</w:t>
      </w:r>
      <w:r w:rsidR="00C96C2B" w:rsidRPr="00DB251A">
        <w:rPr>
          <w:rFonts w:ascii="Times New Roman" w:hAnsi="Times New Roman" w:cs="Times New Roman"/>
          <w:sz w:val="28"/>
          <w:szCs w:val="28"/>
        </w:rPr>
        <w:t xml:space="preserve"> безвозмездных поступлений;</w:t>
      </w:r>
    </w:p>
    <w:p w:rsidR="00C96C2B" w:rsidRPr="00DB251A" w:rsidRDefault="00C96C2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954493">
        <w:rPr>
          <w:rFonts w:ascii="Times New Roman" w:hAnsi="Times New Roman" w:cs="Times New Roman"/>
          <w:sz w:val="28"/>
          <w:szCs w:val="28"/>
        </w:rPr>
        <w:t>1</w:t>
      </w:r>
      <w:r w:rsidRPr="00DB251A">
        <w:rPr>
          <w:rFonts w:ascii="Times New Roman" w:hAnsi="Times New Roman" w:cs="Times New Roman"/>
          <w:sz w:val="28"/>
          <w:szCs w:val="28"/>
        </w:rPr>
        <w:t xml:space="preserve"> год предлагается к утверждению в сумме </w:t>
      </w:r>
      <w:r w:rsidR="00954493">
        <w:rPr>
          <w:rFonts w:ascii="Times New Roman" w:hAnsi="Times New Roman" w:cs="Times New Roman"/>
          <w:b/>
          <w:sz w:val="28"/>
          <w:szCs w:val="28"/>
        </w:rPr>
        <w:t>34 633,9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954493" w:rsidRPr="00DB251A">
        <w:rPr>
          <w:rFonts w:ascii="Times New Roman" w:hAnsi="Times New Roman" w:cs="Times New Roman"/>
          <w:sz w:val="28"/>
          <w:szCs w:val="28"/>
        </w:rPr>
        <w:t>у</w:t>
      </w:r>
      <w:r w:rsidR="00954493">
        <w:rPr>
          <w:rFonts w:ascii="Times New Roman" w:hAnsi="Times New Roman" w:cs="Times New Roman"/>
          <w:sz w:val="28"/>
          <w:szCs w:val="28"/>
        </w:rPr>
        <w:t>величением</w:t>
      </w:r>
      <w:r w:rsidR="00B60173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на </w:t>
      </w:r>
      <w:r w:rsidR="00954493">
        <w:rPr>
          <w:rFonts w:ascii="Times New Roman" w:hAnsi="Times New Roman" w:cs="Times New Roman"/>
          <w:b/>
          <w:sz w:val="28"/>
          <w:szCs w:val="28"/>
        </w:rPr>
        <w:t>16 715,5</w:t>
      </w:r>
      <w:r w:rsidR="00B60173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B251A">
        <w:rPr>
          <w:rFonts w:ascii="Times New Roman" w:hAnsi="Times New Roman" w:cs="Times New Roman"/>
          <w:sz w:val="28"/>
          <w:szCs w:val="28"/>
        </w:rPr>
        <w:t>.</w:t>
      </w:r>
    </w:p>
    <w:p w:rsidR="00C96C2B" w:rsidRPr="00DB251A" w:rsidRDefault="003A3AA5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3</w:t>
      </w:r>
      <w:r w:rsidR="00C96C2B" w:rsidRPr="00DB251A">
        <w:rPr>
          <w:rFonts w:ascii="Times New Roman" w:hAnsi="Times New Roman" w:cs="Times New Roman"/>
          <w:sz w:val="28"/>
          <w:szCs w:val="28"/>
        </w:rPr>
        <w:t xml:space="preserve">. Общий объем доходов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="00C96C2B" w:rsidRPr="00DB251A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EB5E3F">
        <w:rPr>
          <w:rFonts w:ascii="Times New Roman" w:hAnsi="Times New Roman" w:cs="Times New Roman"/>
          <w:sz w:val="28"/>
          <w:szCs w:val="28"/>
        </w:rPr>
        <w:t>2</w:t>
      </w:r>
      <w:r w:rsidR="00C96C2B" w:rsidRPr="00DB251A">
        <w:rPr>
          <w:rFonts w:ascii="Times New Roman" w:hAnsi="Times New Roman" w:cs="Times New Roman"/>
          <w:sz w:val="28"/>
          <w:szCs w:val="28"/>
        </w:rPr>
        <w:t xml:space="preserve"> год планируется утвердить в сумме </w:t>
      </w:r>
      <w:r w:rsidR="00EB5E3F">
        <w:rPr>
          <w:rFonts w:ascii="Times New Roman" w:hAnsi="Times New Roman" w:cs="Times New Roman"/>
          <w:b/>
          <w:sz w:val="28"/>
          <w:szCs w:val="28"/>
        </w:rPr>
        <w:t>20 558,3</w:t>
      </w:r>
      <w:r w:rsidR="00C96C2B"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EB5E3F" w:rsidRPr="00DB251A">
        <w:rPr>
          <w:rFonts w:ascii="Times New Roman" w:hAnsi="Times New Roman" w:cs="Times New Roman"/>
          <w:sz w:val="28"/>
          <w:szCs w:val="28"/>
        </w:rPr>
        <w:t>у</w:t>
      </w:r>
      <w:r w:rsidR="00EB5E3F">
        <w:rPr>
          <w:rFonts w:ascii="Times New Roman" w:hAnsi="Times New Roman" w:cs="Times New Roman"/>
          <w:sz w:val="28"/>
          <w:szCs w:val="28"/>
        </w:rPr>
        <w:t>величением</w:t>
      </w:r>
      <w:r w:rsidR="00C96C2B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EB5E3F">
        <w:rPr>
          <w:rFonts w:ascii="Times New Roman" w:hAnsi="Times New Roman" w:cs="Times New Roman"/>
          <w:b/>
          <w:sz w:val="28"/>
          <w:szCs w:val="28"/>
        </w:rPr>
        <w:t>2 687,4</w:t>
      </w:r>
      <w:r w:rsidR="00C96C2B" w:rsidRPr="00DB251A"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 w:rsidR="00EB5E3F" w:rsidRPr="00DB251A">
        <w:rPr>
          <w:rFonts w:ascii="Times New Roman" w:hAnsi="Times New Roman" w:cs="Times New Roman"/>
          <w:sz w:val="28"/>
          <w:szCs w:val="28"/>
        </w:rPr>
        <w:t>у</w:t>
      </w:r>
      <w:r w:rsidR="00EB5E3F">
        <w:rPr>
          <w:rFonts w:ascii="Times New Roman" w:hAnsi="Times New Roman" w:cs="Times New Roman"/>
          <w:sz w:val="28"/>
          <w:szCs w:val="28"/>
        </w:rPr>
        <w:t>величени</w:t>
      </w:r>
      <w:r w:rsidR="00EB5E3F">
        <w:rPr>
          <w:rFonts w:ascii="Times New Roman" w:hAnsi="Times New Roman" w:cs="Times New Roman"/>
          <w:sz w:val="28"/>
          <w:szCs w:val="28"/>
        </w:rPr>
        <w:t>я</w:t>
      </w:r>
      <w:r w:rsidR="00C96C2B" w:rsidRPr="00DB251A">
        <w:rPr>
          <w:rFonts w:ascii="Times New Roman" w:hAnsi="Times New Roman" w:cs="Times New Roman"/>
          <w:sz w:val="28"/>
          <w:szCs w:val="28"/>
        </w:rPr>
        <w:t xml:space="preserve"> безвозмездных поступлений;</w:t>
      </w:r>
    </w:p>
    <w:p w:rsidR="00C96C2B" w:rsidRPr="00DB251A" w:rsidRDefault="00C96C2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EB5E3F">
        <w:rPr>
          <w:rFonts w:ascii="Times New Roman" w:hAnsi="Times New Roman" w:cs="Times New Roman"/>
          <w:sz w:val="28"/>
          <w:szCs w:val="28"/>
        </w:rPr>
        <w:t>2</w:t>
      </w:r>
      <w:r w:rsidRPr="00DB251A">
        <w:rPr>
          <w:rFonts w:ascii="Times New Roman" w:hAnsi="Times New Roman" w:cs="Times New Roman"/>
          <w:sz w:val="28"/>
          <w:szCs w:val="28"/>
        </w:rPr>
        <w:t xml:space="preserve"> год предлагается к утверждению в сумме </w:t>
      </w:r>
      <w:r w:rsidR="00EB5E3F">
        <w:rPr>
          <w:rFonts w:ascii="Times New Roman" w:hAnsi="Times New Roman" w:cs="Times New Roman"/>
          <w:b/>
          <w:sz w:val="28"/>
          <w:szCs w:val="28"/>
        </w:rPr>
        <w:t>20 558,3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EB5E3F" w:rsidRPr="00DB251A">
        <w:rPr>
          <w:rFonts w:ascii="Times New Roman" w:hAnsi="Times New Roman" w:cs="Times New Roman"/>
          <w:sz w:val="28"/>
          <w:szCs w:val="28"/>
        </w:rPr>
        <w:t>у</w:t>
      </w:r>
      <w:r w:rsidR="00EB5E3F"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EB5E3F">
        <w:rPr>
          <w:rFonts w:ascii="Times New Roman" w:hAnsi="Times New Roman" w:cs="Times New Roman"/>
          <w:b/>
          <w:sz w:val="28"/>
          <w:szCs w:val="28"/>
        </w:rPr>
        <w:t xml:space="preserve">2 687,4 </w:t>
      </w:r>
      <w:r w:rsidR="00B60173" w:rsidRPr="00DB251A">
        <w:rPr>
          <w:rFonts w:ascii="Times New Roman" w:hAnsi="Times New Roman" w:cs="Times New Roman"/>
          <w:sz w:val="28"/>
          <w:szCs w:val="28"/>
        </w:rPr>
        <w:t>тыс. рублей</w:t>
      </w:r>
      <w:r w:rsidRPr="00DB251A">
        <w:rPr>
          <w:rFonts w:ascii="Times New Roman" w:hAnsi="Times New Roman" w:cs="Times New Roman"/>
          <w:sz w:val="28"/>
          <w:szCs w:val="28"/>
        </w:rPr>
        <w:t>.</w:t>
      </w:r>
    </w:p>
    <w:p w:rsidR="00C96C2B" w:rsidRPr="00DB251A" w:rsidRDefault="003A3AA5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4</w:t>
      </w:r>
      <w:r w:rsidR="00C96C2B" w:rsidRPr="00DB251A">
        <w:rPr>
          <w:rFonts w:ascii="Times New Roman" w:hAnsi="Times New Roman" w:cs="Times New Roman"/>
          <w:sz w:val="28"/>
          <w:szCs w:val="28"/>
        </w:rPr>
        <w:t xml:space="preserve">. Общий объем доходов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="00C96C2B" w:rsidRPr="00DB251A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EB5E3F">
        <w:rPr>
          <w:rFonts w:ascii="Times New Roman" w:hAnsi="Times New Roman" w:cs="Times New Roman"/>
          <w:sz w:val="28"/>
          <w:szCs w:val="28"/>
        </w:rPr>
        <w:t>3</w:t>
      </w:r>
      <w:r w:rsidR="00C96C2B" w:rsidRPr="00DB251A">
        <w:rPr>
          <w:rFonts w:ascii="Times New Roman" w:hAnsi="Times New Roman" w:cs="Times New Roman"/>
          <w:sz w:val="28"/>
          <w:szCs w:val="28"/>
        </w:rPr>
        <w:t xml:space="preserve"> год планируется утвердить в сумме </w:t>
      </w:r>
      <w:r w:rsidR="00EB5E3F">
        <w:rPr>
          <w:rFonts w:ascii="Times New Roman" w:hAnsi="Times New Roman" w:cs="Times New Roman"/>
          <w:b/>
          <w:sz w:val="28"/>
          <w:szCs w:val="28"/>
        </w:rPr>
        <w:t>19 703,0</w:t>
      </w:r>
      <w:r w:rsidR="00C96C2B"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EB5E3F" w:rsidRPr="00DB251A">
        <w:rPr>
          <w:rFonts w:ascii="Times New Roman" w:hAnsi="Times New Roman" w:cs="Times New Roman"/>
          <w:sz w:val="28"/>
          <w:szCs w:val="28"/>
        </w:rPr>
        <w:t>у</w:t>
      </w:r>
      <w:r w:rsidR="00EB5E3F">
        <w:rPr>
          <w:rFonts w:ascii="Times New Roman" w:hAnsi="Times New Roman" w:cs="Times New Roman"/>
          <w:sz w:val="28"/>
          <w:szCs w:val="28"/>
        </w:rPr>
        <w:t>величением</w:t>
      </w:r>
      <w:r w:rsidR="00C96C2B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EB5E3F">
        <w:rPr>
          <w:rFonts w:ascii="Times New Roman" w:hAnsi="Times New Roman" w:cs="Times New Roman"/>
          <w:b/>
          <w:sz w:val="28"/>
          <w:szCs w:val="28"/>
        </w:rPr>
        <w:t>2 687,4</w:t>
      </w:r>
      <w:r w:rsidR="00C96C2B" w:rsidRPr="00DB251A"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 w:rsidR="00EB5E3F" w:rsidRPr="00DB251A">
        <w:rPr>
          <w:rFonts w:ascii="Times New Roman" w:hAnsi="Times New Roman" w:cs="Times New Roman"/>
          <w:sz w:val="28"/>
          <w:szCs w:val="28"/>
        </w:rPr>
        <w:t>у</w:t>
      </w:r>
      <w:r w:rsidR="00EB5E3F">
        <w:rPr>
          <w:rFonts w:ascii="Times New Roman" w:hAnsi="Times New Roman" w:cs="Times New Roman"/>
          <w:sz w:val="28"/>
          <w:szCs w:val="28"/>
        </w:rPr>
        <w:t>величени</w:t>
      </w:r>
      <w:r w:rsidR="00EB5E3F">
        <w:rPr>
          <w:rFonts w:ascii="Times New Roman" w:hAnsi="Times New Roman" w:cs="Times New Roman"/>
          <w:sz w:val="28"/>
          <w:szCs w:val="28"/>
        </w:rPr>
        <w:t>я</w:t>
      </w:r>
      <w:r w:rsidR="00C96C2B" w:rsidRPr="00DB251A">
        <w:rPr>
          <w:rFonts w:ascii="Times New Roman" w:hAnsi="Times New Roman" w:cs="Times New Roman"/>
          <w:sz w:val="28"/>
          <w:szCs w:val="28"/>
        </w:rPr>
        <w:t xml:space="preserve"> безвозмездных поступлений;</w:t>
      </w:r>
    </w:p>
    <w:p w:rsidR="00C96C2B" w:rsidRPr="00DB251A" w:rsidRDefault="00C96C2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EB5E3F">
        <w:rPr>
          <w:rFonts w:ascii="Times New Roman" w:hAnsi="Times New Roman" w:cs="Times New Roman"/>
          <w:sz w:val="28"/>
          <w:szCs w:val="28"/>
        </w:rPr>
        <w:t>3</w:t>
      </w:r>
      <w:r w:rsidRPr="00DB251A">
        <w:rPr>
          <w:rFonts w:ascii="Times New Roman" w:hAnsi="Times New Roman" w:cs="Times New Roman"/>
          <w:sz w:val="28"/>
          <w:szCs w:val="28"/>
        </w:rPr>
        <w:t xml:space="preserve"> год предлагается к утверждению в сумме </w:t>
      </w:r>
      <w:r w:rsidR="00EB5E3F">
        <w:rPr>
          <w:rFonts w:ascii="Times New Roman" w:hAnsi="Times New Roman" w:cs="Times New Roman"/>
          <w:b/>
          <w:sz w:val="28"/>
          <w:szCs w:val="28"/>
        </w:rPr>
        <w:t>19 703,0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EB5E3F" w:rsidRPr="00DB251A">
        <w:rPr>
          <w:rFonts w:ascii="Times New Roman" w:hAnsi="Times New Roman" w:cs="Times New Roman"/>
          <w:sz w:val="28"/>
          <w:szCs w:val="28"/>
        </w:rPr>
        <w:t>у</w:t>
      </w:r>
      <w:r w:rsidR="00EB5E3F"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EB5E3F">
        <w:rPr>
          <w:rFonts w:ascii="Times New Roman" w:hAnsi="Times New Roman" w:cs="Times New Roman"/>
          <w:b/>
          <w:sz w:val="28"/>
          <w:szCs w:val="28"/>
        </w:rPr>
        <w:t>2 687,4</w:t>
      </w:r>
      <w:r w:rsidR="00B60173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B251A">
        <w:rPr>
          <w:rFonts w:ascii="Times New Roman" w:hAnsi="Times New Roman" w:cs="Times New Roman"/>
          <w:sz w:val="28"/>
          <w:szCs w:val="28"/>
        </w:rPr>
        <w:t>.</w:t>
      </w:r>
    </w:p>
    <w:p w:rsidR="00C96C2B" w:rsidRPr="00DB251A" w:rsidRDefault="003A3AA5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5</w:t>
      </w:r>
      <w:r w:rsidR="00C96C2B" w:rsidRPr="00DB251A">
        <w:rPr>
          <w:rFonts w:ascii="Times New Roman" w:hAnsi="Times New Roman" w:cs="Times New Roman"/>
          <w:sz w:val="28"/>
          <w:szCs w:val="28"/>
        </w:rPr>
        <w:t>. Безвозмездные поступления предлагаются к утверждению:</w:t>
      </w:r>
    </w:p>
    <w:p w:rsidR="00C96C2B" w:rsidRPr="00DB251A" w:rsidRDefault="00C96C2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- на 202</w:t>
      </w:r>
      <w:r w:rsidR="00EB5E3F">
        <w:rPr>
          <w:rFonts w:ascii="Times New Roman" w:hAnsi="Times New Roman" w:cs="Times New Roman"/>
          <w:sz w:val="28"/>
          <w:szCs w:val="28"/>
        </w:rPr>
        <w:t>1</w:t>
      </w:r>
      <w:r w:rsidRPr="00DB251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B5E3F">
        <w:rPr>
          <w:rFonts w:ascii="Times New Roman" w:hAnsi="Times New Roman" w:cs="Times New Roman"/>
          <w:b/>
          <w:sz w:val="28"/>
          <w:szCs w:val="28"/>
        </w:rPr>
        <w:t>20 959,9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EB5E3F" w:rsidRPr="00DB251A">
        <w:rPr>
          <w:rFonts w:ascii="Times New Roman" w:hAnsi="Times New Roman" w:cs="Times New Roman"/>
          <w:sz w:val="28"/>
          <w:szCs w:val="28"/>
        </w:rPr>
        <w:t>у</w:t>
      </w:r>
      <w:r w:rsidR="00EB5E3F"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EB5E3F">
        <w:rPr>
          <w:rFonts w:ascii="Times New Roman" w:hAnsi="Times New Roman" w:cs="Times New Roman"/>
          <w:b/>
          <w:sz w:val="28"/>
          <w:szCs w:val="28"/>
        </w:rPr>
        <w:t>16 715,5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6C2B" w:rsidRPr="00DB251A" w:rsidRDefault="00C96C2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- на 202</w:t>
      </w:r>
      <w:r w:rsidR="00EB5E3F">
        <w:rPr>
          <w:rFonts w:ascii="Times New Roman" w:hAnsi="Times New Roman" w:cs="Times New Roman"/>
          <w:sz w:val="28"/>
          <w:szCs w:val="28"/>
        </w:rPr>
        <w:t>2</w:t>
      </w:r>
      <w:r w:rsidRPr="00DB251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B5E3F">
        <w:rPr>
          <w:rFonts w:ascii="Times New Roman" w:hAnsi="Times New Roman" w:cs="Times New Roman"/>
          <w:b/>
          <w:sz w:val="28"/>
          <w:szCs w:val="28"/>
        </w:rPr>
        <w:t>6 347,9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 w:rsidR="00EB5E3F" w:rsidRPr="00DB251A">
        <w:rPr>
          <w:rFonts w:ascii="Times New Roman" w:hAnsi="Times New Roman" w:cs="Times New Roman"/>
          <w:sz w:val="28"/>
          <w:szCs w:val="28"/>
        </w:rPr>
        <w:t>у</w:t>
      </w:r>
      <w:r w:rsidR="00EB5E3F"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EB5E3F">
        <w:rPr>
          <w:rFonts w:ascii="Times New Roman" w:hAnsi="Times New Roman" w:cs="Times New Roman"/>
          <w:b/>
          <w:sz w:val="28"/>
          <w:szCs w:val="28"/>
        </w:rPr>
        <w:t>2 687,4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6C2B" w:rsidRPr="00DB251A" w:rsidRDefault="00C96C2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- на 202</w:t>
      </w:r>
      <w:r w:rsidR="00EB5E3F">
        <w:rPr>
          <w:rFonts w:ascii="Times New Roman" w:hAnsi="Times New Roman" w:cs="Times New Roman"/>
          <w:sz w:val="28"/>
          <w:szCs w:val="28"/>
        </w:rPr>
        <w:t>3</w:t>
      </w:r>
      <w:r w:rsidRPr="00DB251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B5E3F">
        <w:rPr>
          <w:rFonts w:ascii="Times New Roman" w:hAnsi="Times New Roman" w:cs="Times New Roman"/>
          <w:b/>
          <w:sz w:val="28"/>
          <w:szCs w:val="28"/>
        </w:rPr>
        <w:t>4 896,7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 w:rsidR="00EB5E3F" w:rsidRPr="00DB251A">
        <w:rPr>
          <w:rFonts w:ascii="Times New Roman" w:hAnsi="Times New Roman" w:cs="Times New Roman"/>
          <w:sz w:val="28"/>
          <w:szCs w:val="28"/>
        </w:rPr>
        <w:t>у</w:t>
      </w:r>
      <w:r w:rsidR="00EB5E3F">
        <w:rPr>
          <w:rFonts w:ascii="Times New Roman" w:hAnsi="Times New Roman" w:cs="Times New Roman"/>
          <w:sz w:val="28"/>
          <w:szCs w:val="28"/>
        </w:rPr>
        <w:t>величением</w:t>
      </w:r>
      <w:r w:rsidR="00EB5E3F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на </w:t>
      </w:r>
      <w:r w:rsidR="00EB5E3F">
        <w:rPr>
          <w:rFonts w:ascii="Times New Roman" w:hAnsi="Times New Roman" w:cs="Times New Roman"/>
          <w:b/>
          <w:sz w:val="28"/>
          <w:szCs w:val="28"/>
        </w:rPr>
        <w:t>2 687,4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96C2B" w:rsidRPr="00DB251A" w:rsidRDefault="003A3AA5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6</w:t>
      </w:r>
      <w:r w:rsidR="00C96C2B" w:rsidRPr="00DB251A">
        <w:rPr>
          <w:rFonts w:ascii="Times New Roman" w:hAnsi="Times New Roman" w:cs="Times New Roman"/>
          <w:sz w:val="28"/>
          <w:szCs w:val="28"/>
        </w:rPr>
        <w:t>. Проектом решения планируется утвердить исполнение бюджета в 202</w:t>
      </w:r>
      <w:r w:rsidR="00EB5E3F">
        <w:rPr>
          <w:rFonts w:ascii="Times New Roman" w:hAnsi="Times New Roman" w:cs="Times New Roman"/>
          <w:sz w:val="28"/>
          <w:szCs w:val="28"/>
        </w:rPr>
        <w:t>1</w:t>
      </w:r>
      <w:r w:rsidR="00C96C2B" w:rsidRPr="00DB251A">
        <w:rPr>
          <w:rFonts w:ascii="Times New Roman" w:hAnsi="Times New Roman" w:cs="Times New Roman"/>
          <w:sz w:val="28"/>
          <w:szCs w:val="28"/>
        </w:rPr>
        <w:t xml:space="preserve"> году</w:t>
      </w:r>
      <w:r w:rsidR="00EB5E3F">
        <w:rPr>
          <w:rFonts w:ascii="Times New Roman" w:hAnsi="Times New Roman" w:cs="Times New Roman"/>
          <w:sz w:val="28"/>
          <w:szCs w:val="28"/>
        </w:rPr>
        <w:t xml:space="preserve">, </w:t>
      </w:r>
      <w:r w:rsidR="00C96C2B" w:rsidRPr="00DB251A">
        <w:rPr>
          <w:rFonts w:ascii="Times New Roman" w:hAnsi="Times New Roman" w:cs="Times New Roman"/>
          <w:sz w:val="28"/>
          <w:szCs w:val="28"/>
        </w:rPr>
        <w:t>202</w:t>
      </w:r>
      <w:r w:rsidR="00EB5E3F">
        <w:rPr>
          <w:rFonts w:ascii="Times New Roman" w:hAnsi="Times New Roman" w:cs="Times New Roman"/>
          <w:sz w:val="28"/>
          <w:szCs w:val="28"/>
        </w:rPr>
        <w:t>2</w:t>
      </w:r>
      <w:r w:rsidR="00C96C2B" w:rsidRPr="00DB251A">
        <w:rPr>
          <w:rFonts w:ascii="Times New Roman" w:hAnsi="Times New Roman" w:cs="Times New Roman"/>
          <w:sz w:val="28"/>
          <w:szCs w:val="28"/>
        </w:rPr>
        <w:t xml:space="preserve"> и 202</w:t>
      </w:r>
      <w:r w:rsidR="00EB5E3F">
        <w:rPr>
          <w:rFonts w:ascii="Times New Roman" w:hAnsi="Times New Roman" w:cs="Times New Roman"/>
          <w:sz w:val="28"/>
          <w:szCs w:val="28"/>
        </w:rPr>
        <w:t>3</w:t>
      </w:r>
      <w:r w:rsidR="00C96C2B" w:rsidRPr="00DB251A">
        <w:rPr>
          <w:rFonts w:ascii="Times New Roman" w:hAnsi="Times New Roman" w:cs="Times New Roman"/>
          <w:sz w:val="28"/>
          <w:szCs w:val="28"/>
        </w:rPr>
        <w:t xml:space="preserve"> годах с дефицитом бюджета в сумме </w:t>
      </w:r>
      <w:r w:rsidR="00C96C2B" w:rsidRPr="00DB251A">
        <w:rPr>
          <w:rFonts w:ascii="Times New Roman" w:hAnsi="Times New Roman" w:cs="Times New Roman"/>
          <w:b/>
          <w:sz w:val="28"/>
          <w:szCs w:val="28"/>
        </w:rPr>
        <w:t>0,0</w:t>
      </w:r>
      <w:r w:rsidR="00C96C2B" w:rsidRPr="00DB251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077B9" w:rsidRPr="00DB251A" w:rsidRDefault="003A3AA5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251A">
        <w:rPr>
          <w:rFonts w:ascii="Times New Roman" w:hAnsi="Times New Roman" w:cs="Times New Roman"/>
          <w:sz w:val="28"/>
          <w:szCs w:val="28"/>
        </w:rPr>
        <w:t>7</w:t>
      </w:r>
      <w:r w:rsidR="004A0A91" w:rsidRPr="00DB251A">
        <w:rPr>
          <w:rFonts w:ascii="Times New Roman" w:hAnsi="Times New Roman" w:cs="Times New Roman"/>
          <w:sz w:val="28"/>
          <w:szCs w:val="28"/>
        </w:rPr>
        <w:t xml:space="preserve">. </w:t>
      </w:r>
      <w:r w:rsidR="003077B9" w:rsidRPr="00DB251A">
        <w:rPr>
          <w:rFonts w:ascii="Times New Roman" w:hAnsi="Times New Roman" w:cs="Times New Roman"/>
          <w:sz w:val="28"/>
          <w:szCs w:val="28"/>
        </w:rPr>
        <w:t>Условно утвержденные расходы предлагаются к утверждению на 202</w:t>
      </w:r>
      <w:r w:rsidR="00EB5E3F">
        <w:rPr>
          <w:rFonts w:ascii="Times New Roman" w:hAnsi="Times New Roman" w:cs="Times New Roman"/>
          <w:sz w:val="28"/>
          <w:szCs w:val="28"/>
        </w:rPr>
        <w:t>2</w:t>
      </w:r>
      <w:r w:rsidR="003077B9" w:rsidRPr="00DB251A">
        <w:rPr>
          <w:rFonts w:ascii="Times New Roman" w:hAnsi="Times New Roman" w:cs="Times New Roman"/>
          <w:sz w:val="28"/>
          <w:szCs w:val="28"/>
        </w:rPr>
        <w:t xml:space="preserve"> и 202</w:t>
      </w:r>
      <w:r w:rsidR="00EB5E3F">
        <w:rPr>
          <w:rFonts w:ascii="Times New Roman" w:hAnsi="Times New Roman" w:cs="Times New Roman"/>
          <w:sz w:val="28"/>
          <w:szCs w:val="28"/>
        </w:rPr>
        <w:t>3</w:t>
      </w:r>
      <w:r w:rsidR="003077B9" w:rsidRPr="00DB251A">
        <w:rPr>
          <w:rFonts w:ascii="Times New Roman" w:hAnsi="Times New Roman" w:cs="Times New Roman"/>
          <w:sz w:val="28"/>
          <w:szCs w:val="28"/>
        </w:rPr>
        <w:t xml:space="preserve"> годы без изменений.</w:t>
      </w:r>
    </w:p>
    <w:p w:rsidR="00C85EF0" w:rsidRDefault="00C85EF0" w:rsidP="00EB5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60" w:rsidRPr="00DB251A" w:rsidRDefault="00683E60" w:rsidP="00EB5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Предложения:</w:t>
      </w:r>
    </w:p>
    <w:p w:rsidR="003A3AA5" w:rsidRPr="00DB251A" w:rsidRDefault="003A3AA5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3F" w:rsidRDefault="00EB5E3F" w:rsidP="00EB5E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 xml:space="preserve">Проанализировав предоставленные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AF6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материалы, Контрольно-ревизионная комиссия </w:t>
      </w:r>
      <w:r>
        <w:rPr>
          <w:rFonts w:ascii="Times New Roman" w:hAnsi="Times New Roman" w:cs="Times New Roman"/>
          <w:sz w:val="28"/>
          <w:szCs w:val="28"/>
        </w:rPr>
        <w:t>рекомендует:</w:t>
      </w:r>
    </w:p>
    <w:p w:rsidR="00EB5E3F" w:rsidRDefault="00EB5E3F" w:rsidP="00EB5E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66D9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принять к рассмотрению</w:t>
      </w:r>
      <w:r w:rsidRPr="00AF66D9">
        <w:rPr>
          <w:rFonts w:ascii="Times New Roman" w:hAnsi="Times New Roman" w:cs="Times New Roman"/>
          <w:sz w:val="28"/>
          <w:szCs w:val="28"/>
        </w:rPr>
        <w:t xml:space="preserve"> проект предоставленного решения «О внесении изменений в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24.12.2020 №22</w:t>
      </w:r>
      <w:r w:rsidRPr="00AF66D9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r w:rsidRPr="00E0603C">
        <w:rPr>
          <w:rFonts w:ascii="Times New Roman" w:hAnsi="Times New Roman" w:cs="Times New Roman"/>
          <w:sz w:val="28"/>
          <w:szCs w:val="28"/>
        </w:rPr>
        <w:t>области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603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603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603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603C">
        <w:rPr>
          <w:rFonts w:ascii="Times New Roman" w:hAnsi="Times New Roman" w:cs="Times New Roman"/>
          <w:sz w:val="28"/>
          <w:szCs w:val="28"/>
        </w:rPr>
        <w:t>»</w:t>
      </w:r>
      <w:r w:rsidRPr="00B35FAA">
        <w:rPr>
          <w:rFonts w:ascii="Times New Roman" w:hAnsi="Times New Roman" w:cs="Times New Roman"/>
          <w:sz w:val="28"/>
          <w:szCs w:val="28"/>
        </w:rPr>
        <w:t>.</w:t>
      </w:r>
    </w:p>
    <w:p w:rsidR="003077B9" w:rsidRDefault="003077B9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3F" w:rsidRDefault="00EB5E3F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3F" w:rsidRDefault="00EB5E3F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3F" w:rsidRDefault="00EB5E3F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1D8" w:rsidRPr="00DB251A" w:rsidRDefault="002B549E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Аудитор </w:t>
      </w:r>
      <w:r w:rsidR="00C031D8" w:rsidRPr="00DB251A"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956922" w:rsidRPr="00DB251A" w:rsidRDefault="00622A11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к</w:t>
      </w:r>
      <w:r w:rsidR="00C031D8" w:rsidRPr="00DB251A">
        <w:rPr>
          <w:rFonts w:ascii="Times New Roman" w:hAnsi="Times New Roman" w:cs="Times New Roman"/>
          <w:sz w:val="28"/>
          <w:szCs w:val="28"/>
        </w:rPr>
        <w:t>омис</w:t>
      </w:r>
      <w:r w:rsidR="00956922" w:rsidRPr="00DB251A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344E47" w:rsidRPr="00DB251A" w:rsidRDefault="001D547E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«</w:t>
      </w:r>
      <w:r w:rsidR="00C031D8" w:rsidRPr="00DB251A">
        <w:rPr>
          <w:rFonts w:ascii="Times New Roman" w:hAnsi="Times New Roman" w:cs="Times New Roman"/>
          <w:sz w:val="28"/>
          <w:szCs w:val="28"/>
        </w:rPr>
        <w:t>Вяземский район</w:t>
      </w:r>
      <w:r w:rsidRPr="00DB251A">
        <w:rPr>
          <w:rFonts w:ascii="Times New Roman" w:hAnsi="Times New Roman" w:cs="Times New Roman"/>
          <w:sz w:val="28"/>
          <w:szCs w:val="28"/>
        </w:rPr>
        <w:t>»</w:t>
      </w:r>
      <w:r w:rsidR="00C031D8" w:rsidRPr="00DB251A">
        <w:rPr>
          <w:rFonts w:ascii="Times New Roman" w:hAnsi="Times New Roman" w:cs="Times New Roman"/>
          <w:sz w:val="28"/>
          <w:szCs w:val="28"/>
        </w:rPr>
        <w:t xml:space="preserve"> Смоленской области             </w:t>
      </w:r>
      <w:r w:rsidR="00D266A0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C031D8" w:rsidRPr="00DB251A">
        <w:rPr>
          <w:rFonts w:ascii="Times New Roman" w:hAnsi="Times New Roman" w:cs="Times New Roman"/>
          <w:sz w:val="28"/>
          <w:szCs w:val="28"/>
        </w:rPr>
        <w:t xml:space="preserve">    </w:t>
      </w:r>
      <w:r w:rsidR="007415DC" w:rsidRPr="00DB251A">
        <w:rPr>
          <w:rFonts w:ascii="Times New Roman" w:hAnsi="Times New Roman" w:cs="Times New Roman"/>
          <w:sz w:val="28"/>
          <w:szCs w:val="28"/>
        </w:rPr>
        <w:t xml:space="preserve">   </w:t>
      </w:r>
      <w:r w:rsidR="00CD3BD2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3C203E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A243AD" w:rsidRPr="00DB251A">
        <w:rPr>
          <w:rFonts w:ascii="Times New Roman" w:hAnsi="Times New Roman" w:cs="Times New Roman"/>
          <w:sz w:val="28"/>
          <w:szCs w:val="28"/>
        </w:rPr>
        <w:t xml:space="preserve">    </w:t>
      </w:r>
      <w:r w:rsidR="00D439DE" w:rsidRPr="00DB251A">
        <w:rPr>
          <w:rFonts w:ascii="Times New Roman" w:hAnsi="Times New Roman" w:cs="Times New Roman"/>
          <w:sz w:val="28"/>
          <w:szCs w:val="28"/>
        </w:rPr>
        <w:t xml:space="preserve">        </w:t>
      </w:r>
      <w:r w:rsidR="002B549E" w:rsidRPr="00DB251A">
        <w:rPr>
          <w:rFonts w:ascii="Times New Roman" w:hAnsi="Times New Roman" w:cs="Times New Roman"/>
          <w:sz w:val="28"/>
          <w:szCs w:val="28"/>
        </w:rPr>
        <w:t>Н.С. Смирнова</w:t>
      </w:r>
    </w:p>
    <w:sectPr w:rsidR="00344E47" w:rsidRPr="00DB251A" w:rsidSect="00DB251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968" w:rsidRDefault="00692968" w:rsidP="00482AB3">
      <w:r>
        <w:separator/>
      </w:r>
    </w:p>
  </w:endnote>
  <w:endnote w:type="continuationSeparator" w:id="0">
    <w:p w:rsidR="00692968" w:rsidRDefault="00692968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2209905"/>
      <w:docPartObj>
        <w:docPartGallery w:val="Page Numbers (Bottom of Page)"/>
        <w:docPartUnique/>
      </w:docPartObj>
    </w:sdtPr>
    <w:sdtContent>
      <w:p w:rsidR="00FB64D3" w:rsidRDefault="00FB64D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FB64D3" w:rsidRDefault="00FB64D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968" w:rsidRDefault="00692968" w:rsidP="00482AB3">
      <w:r>
        <w:separator/>
      </w:r>
    </w:p>
  </w:footnote>
  <w:footnote w:type="continuationSeparator" w:id="0">
    <w:p w:rsidR="00692968" w:rsidRDefault="00692968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2BA"/>
    <w:rsid w:val="0000291C"/>
    <w:rsid w:val="000031DF"/>
    <w:rsid w:val="00003FB7"/>
    <w:rsid w:val="00004B1B"/>
    <w:rsid w:val="00006777"/>
    <w:rsid w:val="000076A8"/>
    <w:rsid w:val="000110CE"/>
    <w:rsid w:val="00011E94"/>
    <w:rsid w:val="00013734"/>
    <w:rsid w:val="00014292"/>
    <w:rsid w:val="00017345"/>
    <w:rsid w:val="00017596"/>
    <w:rsid w:val="00021644"/>
    <w:rsid w:val="0002182A"/>
    <w:rsid w:val="00024B85"/>
    <w:rsid w:val="00030226"/>
    <w:rsid w:val="0003171C"/>
    <w:rsid w:val="000370BE"/>
    <w:rsid w:val="0003797A"/>
    <w:rsid w:val="00037EA4"/>
    <w:rsid w:val="00040953"/>
    <w:rsid w:val="00040F82"/>
    <w:rsid w:val="0004166F"/>
    <w:rsid w:val="00042C93"/>
    <w:rsid w:val="00044707"/>
    <w:rsid w:val="00044803"/>
    <w:rsid w:val="00044C03"/>
    <w:rsid w:val="00047580"/>
    <w:rsid w:val="00050625"/>
    <w:rsid w:val="000509B1"/>
    <w:rsid w:val="000509EA"/>
    <w:rsid w:val="000529A3"/>
    <w:rsid w:val="00054264"/>
    <w:rsid w:val="0005428A"/>
    <w:rsid w:val="00054C37"/>
    <w:rsid w:val="00055E2C"/>
    <w:rsid w:val="000560AD"/>
    <w:rsid w:val="0005660F"/>
    <w:rsid w:val="0005743F"/>
    <w:rsid w:val="00060398"/>
    <w:rsid w:val="0006172F"/>
    <w:rsid w:val="000617CB"/>
    <w:rsid w:val="000618DF"/>
    <w:rsid w:val="00061961"/>
    <w:rsid w:val="00063292"/>
    <w:rsid w:val="000639B1"/>
    <w:rsid w:val="00063C78"/>
    <w:rsid w:val="00070E22"/>
    <w:rsid w:val="00072061"/>
    <w:rsid w:val="0007225E"/>
    <w:rsid w:val="000726FA"/>
    <w:rsid w:val="00073A62"/>
    <w:rsid w:val="0007431A"/>
    <w:rsid w:val="000749E2"/>
    <w:rsid w:val="00076C28"/>
    <w:rsid w:val="00077B6E"/>
    <w:rsid w:val="000813A3"/>
    <w:rsid w:val="0008205A"/>
    <w:rsid w:val="00083379"/>
    <w:rsid w:val="00083F86"/>
    <w:rsid w:val="00084342"/>
    <w:rsid w:val="000865AC"/>
    <w:rsid w:val="000879E7"/>
    <w:rsid w:val="00093518"/>
    <w:rsid w:val="000A11B3"/>
    <w:rsid w:val="000A13E2"/>
    <w:rsid w:val="000A170A"/>
    <w:rsid w:val="000A35B4"/>
    <w:rsid w:val="000A535D"/>
    <w:rsid w:val="000A5398"/>
    <w:rsid w:val="000B12E6"/>
    <w:rsid w:val="000B35A4"/>
    <w:rsid w:val="000B4E2D"/>
    <w:rsid w:val="000C2FD2"/>
    <w:rsid w:val="000C441B"/>
    <w:rsid w:val="000C5316"/>
    <w:rsid w:val="000C63E0"/>
    <w:rsid w:val="000C7B63"/>
    <w:rsid w:val="000D0F13"/>
    <w:rsid w:val="000D700E"/>
    <w:rsid w:val="000D7355"/>
    <w:rsid w:val="000D7F06"/>
    <w:rsid w:val="000E125D"/>
    <w:rsid w:val="000E26E8"/>
    <w:rsid w:val="000E3057"/>
    <w:rsid w:val="000E30D9"/>
    <w:rsid w:val="000E48CD"/>
    <w:rsid w:val="000E4D3E"/>
    <w:rsid w:val="000F0675"/>
    <w:rsid w:val="000F30B9"/>
    <w:rsid w:val="000F3FA1"/>
    <w:rsid w:val="000F4703"/>
    <w:rsid w:val="000F5E4B"/>
    <w:rsid w:val="000F659C"/>
    <w:rsid w:val="000F6FFB"/>
    <w:rsid w:val="000F799E"/>
    <w:rsid w:val="001012AD"/>
    <w:rsid w:val="00102C05"/>
    <w:rsid w:val="00102E4D"/>
    <w:rsid w:val="00103394"/>
    <w:rsid w:val="00104725"/>
    <w:rsid w:val="001047AC"/>
    <w:rsid w:val="00104F8A"/>
    <w:rsid w:val="001059B6"/>
    <w:rsid w:val="0010729C"/>
    <w:rsid w:val="001073A0"/>
    <w:rsid w:val="00110C92"/>
    <w:rsid w:val="00114F8B"/>
    <w:rsid w:val="001151A3"/>
    <w:rsid w:val="00115760"/>
    <w:rsid w:val="0011758C"/>
    <w:rsid w:val="00117A65"/>
    <w:rsid w:val="00123964"/>
    <w:rsid w:val="00123C00"/>
    <w:rsid w:val="00123FB1"/>
    <w:rsid w:val="001254B9"/>
    <w:rsid w:val="00126F8D"/>
    <w:rsid w:val="0012729B"/>
    <w:rsid w:val="0013008D"/>
    <w:rsid w:val="001304B0"/>
    <w:rsid w:val="00133522"/>
    <w:rsid w:val="0013386C"/>
    <w:rsid w:val="00133A18"/>
    <w:rsid w:val="00135AF0"/>
    <w:rsid w:val="00136F14"/>
    <w:rsid w:val="00137EB7"/>
    <w:rsid w:val="00141948"/>
    <w:rsid w:val="00141AC2"/>
    <w:rsid w:val="00142331"/>
    <w:rsid w:val="001450B4"/>
    <w:rsid w:val="001470B3"/>
    <w:rsid w:val="00147315"/>
    <w:rsid w:val="00147854"/>
    <w:rsid w:val="00150156"/>
    <w:rsid w:val="00152FA7"/>
    <w:rsid w:val="001551F3"/>
    <w:rsid w:val="001575B2"/>
    <w:rsid w:val="00161CE5"/>
    <w:rsid w:val="0016201D"/>
    <w:rsid w:val="0016382C"/>
    <w:rsid w:val="00164767"/>
    <w:rsid w:val="00166353"/>
    <w:rsid w:val="0016698B"/>
    <w:rsid w:val="00166A8A"/>
    <w:rsid w:val="00170B5D"/>
    <w:rsid w:val="0017209C"/>
    <w:rsid w:val="00172374"/>
    <w:rsid w:val="001729BF"/>
    <w:rsid w:val="00174E03"/>
    <w:rsid w:val="00175832"/>
    <w:rsid w:val="00175A45"/>
    <w:rsid w:val="00176852"/>
    <w:rsid w:val="00180C81"/>
    <w:rsid w:val="00180D11"/>
    <w:rsid w:val="001832EC"/>
    <w:rsid w:val="00183EF6"/>
    <w:rsid w:val="001875DF"/>
    <w:rsid w:val="001939CA"/>
    <w:rsid w:val="00193EDB"/>
    <w:rsid w:val="00194195"/>
    <w:rsid w:val="00196283"/>
    <w:rsid w:val="0019689B"/>
    <w:rsid w:val="0019781F"/>
    <w:rsid w:val="001A219F"/>
    <w:rsid w:val="001A3BA0"/>
    <w:rsid w:val="001A4663"/>
    <w:rsid w:val="001A5254"/>
    <w:rsid w:val="001A73CA"/>
    <w:rsid w:val="001A7474"/>
    <w:rsid w:val="001B0498"/>
    <w:rsid w:val="001B300A"/>
    <w:rsid w:val="001B3840"/>
    <w:rsid w:val="001B3973"/>
    <w:rsid w:val="001B4FEE"/>
    <w:rsid w:val="001B7AFB"/>
    <w:rsid w:val="001B7E50"/>
    <w:rsid w:val="001C201B"/>
    <w:rsid w:val="001C384D"/>
    <w:rsid w:val="001C3C1F"/>
    <w:rsid w:val="001C4500"/>
    <w:rsid w:val="001C458F"/>
    <w:rsid w:val="001C4F76"/>
    <w:rsid w:val="001C788D"/>
    <w:rsid w:val="001D13EE"/>
    <w:rsid w:val="001D2F9D"/>
    <w:rsid w:val="001D30DF"/>
    <w:rsid w:val="001D547E"/>
    <w:rsid w:val="001D679A"/>
    <w:rsid w:val="001D6A64"/>
    <w:rsid w:val="001D7C3C"/>
    <w:rsid w:val="001E1E50"/>
    <w:rsid w:val="001E1EA3"/>
    <w:rsid w:val="001E331C"/>
    <w:rsid w:val="001E574A"/>
    <w:rsid w:val="001E6928"/>
    <w:rsid w:val="001F118D"/>
    <w:rsid w:val="001F2626"/>
    <w:rsid w:val="001F349E"/>
    <w:rsid w:val="001F4346"/>
    <w:rsid w:val="001F4A65"/>
    <w:rsid w:val="00201FC0"/>
    <w:rsid w:val="00202E32"/>
    <w:rsid w:val="00206FE6"/>
    <w:rsid w:val="00207EAE"/>
    <w:rsid w:val="00211591"/>
    <w:rsid w:val="00211720"/>
    <w:rsid w:val="00212BC9"/>
    <w:rsid w:val="002204E8"/>
    <w:rsid w:val="00220D14"/>
    <w:rsid w:val="00220F26"/>
    <w:rsid w:val="0022172D"/>
    <w:rsid w:val="00221D7F"/>
    <w:rsid w:val="00222B4B"/>
    <w:rsid w:val="00223D21"/>
    <w:rsid w:val="00226C38"/>
    <w:rsid w:val="00226DFE"/>
    <w:rsid w:val="00227229"/>
    <w:rsid w:val="002311D7"/>
    <w:rsid w:val="002320D6"/>
    <w:rsid w:val="002322C1"/>
    <w:rsid w:val="00232443"/>
    <w:rsid w:val="00233C92"/>
    <w:rsid w:val="0023461B"/>
    <w:rsid w:val="0023608E"/>
    <w:rsid w:val="0023698B"/>
    <w:rsid w:val="002421FB"/>
    <w:rsid w:val="002441F5"/>
    <w:rsid w:val="00245155"/>
    <w:rsid w:val="00246BA5"/>
    <w:rsid w:val="0024786F"/>
    <w:rsid w:val="00251677"/>
    <w:rsid w:val="002521B3"/>
    <w:rsid w:val="00253698"/>
    <w:rsid w:val="00254DB7"/>
    <w:rsid w:val="00264CCD"/>
    <w:rsid w:val="00264E30"/>
    <w:rsid w:val="00265A27"/>
    <w:rsid w:val="00267111"/>
    <w:rsid w:val="0027081F"/>
    <w:rsid w:val="00271254"/>
    <w:rsid w:val="0027227E"/>
    <w:rsid w:val="002723D7"/>
    <w:rsid w:val="00272887"/>
    <w:rsid w:val="00275EE1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F7B"/>
    <w:rsid w:val="00290150"/>
    <w:rsid w:val="00291BA5"/>
    <w:rsid w:val="00291D0D"/>
    <w:rsid w:val="00293AC6"/>
    <w:rsid w:val="00295AF7"/>
    <w:rsid w:val="00295F44"/>
    <w:rsid w:val="002972B3"/>
    <w:rsid w:val="002977D6"/>
    <w:rsid w:val="002A095D"/>
    <w:rsid w:val="002A3EAF"/>
    <w:rsid w:val="002A4197"/>
    <w:rsid w:val="002A5265"/>
    <w:rsid w:val="002B05F4"/>
    <w:rsid w:val="002B0D16"/>
    <w:rsid w:val="002B1C69"/>
    <w:rsid w:val="002B347A"/>
    <w:rsid w:val="002B4F71"/>
    <w:rsid w:val="002B5311"/>
    <w:rsid w:val="002B549E"/>
    <w:rsid w:val="002B58ED"/>
    <w:rsid w:val="002B5C28"/>
    <w:rsid w:val="002B5ECA"/>
    <w:rsid w:val="002B7277"/>
    <w:rsid w:val="002B79B0"/>
    <w:rsid w:val="002C4148"/>
    <w:rsid w:val="002C625E"/>
    <w:rsid w:val="002C7E45"/>
    <w:rsid w:val="002D0875"/>
    <w:rsid w:val="002D14F1"/>
    <w:rsid w:val="002D1A91"/>
    <w:rsid w:val="002D491B"/>
    <w:rsid w:val="002D60A7"/>
    <w:rsid w:val="002D61F1"/>
    <w:rsid w:val="002D6919"/>
    <w:rsid w:val="002E003D"/>
    <w:rsid w:val="002E0658"/>
    <w:rsid w:val="002E0D09"/>
    <w:rsid w:val="002E1F24"/>
    <w:rsid w:val="002E1F46"/>
    <w:rsid w:val="002E5B23"/>
    <w:rsid w:val="002F007D"/>
    <w:rsid w:val="002F1797"/>
    <w:rsid w:val="002F33FA"/>
    <w:rsid w:val="002F3455"/>
    <w:rsid w:val="002F3DAB"/>
    <w:rsid w:val="002F5718"/>
    <w:rsid w:val="002F6DDF"/>
    <w:rsid w:val="00300F78"/>
    <w:rsid w:val="003071D4"/>
    <w:rsid w:val="003077B9"/>
    <w:rsid w:val="00317CD2"/>
    <w:rsid w:val="00321A59"/>
    <w:rsid w:val="00322174"/>
    <w:rsid w:val="0032380F"/>
    <w:rsid w:val="003238C9"/>
    <w:rsid w:val="003249AE"/>
    <w:rsid w:val="00325A2A"/>
    <w:rsid w:val="003311D3"/>
    <w:rsid w:val="00331686"/>
    <w:rsid w:val="0033205F"/>
    <w:rsid w:val="00334297"/>
    <w:rsid w:val="003342C9"/>
    <w:rsid w:val="00335817"/>
    <w:rsid w:val="003372CA"/>
    <w:rsid w:val="003414A2"/>
    <w:rsid w:val="00342142"/>
    <w:rsid w:val="00344138"/>
    <w:rsid w:val="0034438E"/>
    <w:rsid w:val="00344508"/>
    <w:rsid w:val="00344AD8"/>
    <w:rsid w:val="00344E47"/>
    <w:rsid w:val="00346350"/>
    <w:rsid w:val="003465D4"/>
    <w:rsid w:val="00346906"/>
    <w:rsid w:val="003469F1"/>
    <w:rsid w:val="00347A9D"/>
    <w:rsid w:val="00347B96"/>
    <w:rsid w:val="00350098"/>
    <w:rsid w:val="003518AF"/>
    <w:rsid w:val="0035221B"/>
    <w:rsid w:val="0035314A"/>
    <w:rsid w:val="003603CB"/>
    <w:rsid w:val="003633C7"/>
    <w:rsid w:val="0036523D"/>
    <w:rsid w:val="003675F4"/>
    <w:rsid w:val="00373D77"/>
    <w:rsid w:val="00374B3E"/>
    <w:rsid w:val="00375B07"/>
    <w:rsid w:val="00376EBD"/>
    <w:rsid w:val="003770E8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CB"/>
    <w:rsid w:val="003939CA"/>
    <w:rsid w:val="0039500D"/>
    <w:rsid w:val="003962E2"/>
    <w:rsid w:val="0039684A"/>
    <w:rsid w:val="00397D0D"/>
    <w:rsid w:val="003A0173"/>
    <w:rsid w:val="003A228B"/>
    <w:rsid w:val="003A3AA5"/>
    <w:rsid w:val="003A431E"/>
    <w:rsid w:val="003A4EE9"/>
    <w:rsid w:val="003A5E71"/>
    <w:rsid w:val="003A6691"/>
    <w:rsid w:val="003A67A6"/>
    <w:rsid w:val="003B1E87"/>
    <w:rsid w:val="003B2C40"/>
    <w:rsid w:val="003B2CBD"/>
    <w:rsid w:val="003B3D68"/>
    <w:rsid w:val="003B4849"/>
    <w:rsid w:val="003B6A14"/>
    <w:rsid w:val="003B748C"/>
    <w:rsid w:val="003C203E"/>
    <w:rsid w:val="003C21AE"/>
    <w:rsid w:val="003C63F6"/>
    <w:rsid w:val="003D0FF6"/>
    <w:rsid w:val="003D2558"/>
    <w:rsid w:val="003D2FF7"/>
    <w:rsid w:val="003D395B"/>
    <w:rsid w:val="003D5D55"/>
    <w:rsid w:val="003D60B8"/>
    <w:rsid w:val="003D6432"/>
    <w:rsid w:val="003D6A94"/>
    <w:rsid w:val="003D7D63"/>
    <w:rsid w:val="003E0927"/>
    <w:rsid w:val="003E1B22"/>
    <w:rsid w:val="003E1F65"/>
    <w:rsid w:val="003E32E4"/>
    <w:rsid w:val="003E4835"/>
    <w:rsid w:val="003E7122"/>
    <w:rsid w:val="003E7370"/>
    <w:rsid w:val="003E7A0C"/>
    <w:rsid w:val="003F06F9"/>
    <w:rsid w:val="003F1C69"/>
    <w:rsid w:val="003F2001"/>
    <w:rsid w:val="003F3A47"/>
    <w:rsid w:val="003F3FD3"/>
    <w:rsid w:val="003F7719"/>
    <w:rsid w:val="003F7E14"/>
    <w:rsid w:val="00400349"/>
    <w:rsid w:val="004003A1"/>
    <w:rsid w:val="00401622"/>
    <w:rsid w:val="00402F70"/>
    <w:rsid w:val="00405A58"/>
    <w:rsid w:val="00406AB7"/>
    <w:rsid w:val="00410439"/>
    <w:rsid w:val="004104D1"/>
    <w:rsid w:val="00412E26"/>
    <w:rsid w:val="00416AAF"/>
    <w:rsid w:val="004205AC"/>
    <w:rsid w:val="00421B0A"/>
    <w:rsid w:val="00422866"/>
    <w:rsid w:val="00423A41"/>
    <w:rsid w:val="004241F7"/>
    <w:rsid w:val="00424831"/>
    <w:rsid w:val="00425684"/>
    <w:rsid w:val="00427232"/>
    <w:rsid w:val="00427C0C"/>
    <w:rsid w:val="0043040C"/>
    <w:rsid w:val="0043124A"/>
    <w:rsid w:val="004348F5"/>
    <w:rsid w:val="0043492B"/>
    <w:rsid w:val="00434BBD"/>
    <w:rsid w:val="00435536"/>
    <w:rsid w:val="0043637E"/>
    <w:rsid w:val="00436BAF"/>
    <w:rsid w:val="00440544"/>
    <w:rsid w:val="00442076"/>
    <w:rsid w:val="00442D55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56B0C"/>
    <w:rsid w:val="00457EA3"/>
    <w:rsid w:val="00464F0A"/>
    <w:rsid w:val="00465DA6"/>
    <w:rsid w:val="00465F4D"/>
    <w:rsid w:val="00466C1C"/>
    <w:rsid w:val="0047588F"/>
    <w:rsid w:val="00476535"/>
    <w:rsid w:val="00477C92"/>
    <w:rsid w:val="0048103E"/>
    <w:rsid w:val="0048185B"/>
    <w:rsid w:val="00481953"/>
    <w:rsid w:val="00482AB3"/>
    <w:rsid w:val="00482CDC"/>
    <w:rsid w:val="00483E24"/>
    <w:rsid w:val="00484422"/>
    <w:rsid w:val="00485B3A"/>
    <w:rsid w:val="00487E76"/>
    <w:rsid w:val="004902D2"/>
    <w:rsid w:val="00496CFB"/>
    <w:rsid w:val="004A0A91"/>
    <w:rsid w:val="004A17CB"/>
    <w:rsid w:val="004A21BE"/>
    <w:rsid w:val="004A30A4"/>
    <w:rsid w:val="004A57D1"/>
    <w:rsid w:val="004A6F1E"/>
    <w:rsid w:val="004B0E36"/>
    <w:rsid w:val="004B1FAA"/>
    <w:rsid w:val="004B259B"/>
    <w:rsid w:val="004B4756"/>
    <w:rsid w:val="004B4D85"/>
    <w:rsid w:val="004B706E"/>
    <w:rsid w:val="004B73D4"/>
    <w:rsid w:val="004C2E2B"/>
    <w:rsid w:val="004C3FF5"/>
    <w:rsid w:val="004C4A46"/>
    <w:rsid w:val="004C4D3E"/>
    <w:rsid w:val="004C5009"/>
    <w:rsid w:val="004D12F3"/>
    <w:rsid w:val="004D2669"/>
    <w:rsid w:val="004D391F"/>
    <w:rsid w:val="004D41AC"/>
    <w:rsid w:val="004D647C"/>
    <w:rsid w:val="004D6758"/>
    <w:rsid w:val="004D6798"/>
    <w:rsid w:val="004D7525"/>
    <w:rsid w:val="004D7781"/>
    <w:rsid w:val="004D7900"/>
    <w:rsid w:val="004E3AE8"/>
    <w:rsid w:val="004E4061"/>
    <w:rsid w:val="004F2D8C"/>
    <w:rsid w:val="004F3681"/>
    <w:rsid w:val="004F4656"/>
    <w:rsid w:val="004F6559"/>
    <w:rsid w:val="00503847"/>
    <w:rsid w:val="00504F1E"/>
    <w:rsid w:val="00506439"/>
    <w:rsid w:val="005101D9"/>
    <w:rsid w:val="00513D93"/>
    <w:rsid w:val="00514A3B"/>
    <w:rsid w:val="00514D78"/>
    <w:rsid w:val="00517C9C"/>
    <w:rsid w:val="00520B20"/>
    <w:rsid w:val="005221C2"/>
    <w:rsid w:val="00522950"/>
    <w:rsid w:val="00522F88"/>
    <w:rsid w:val="005247F6"/>
    <w:rsid w:val="005327D6"/>
    <w:rsid w:val="0053398E"/>
    <w:rsid w:val="00533CB2"/>
    <w:rsid w:val="00534838"/>
    <w:rsid w:val="0053554C"/>
    <w:rsid w:val="00535B55"/>
    <w:rsid w:val="00537E42"/>
    <w:rsid w:val="00540C84"/>
    <w:rsid w:val="0054380B"/>
    <w:rsid w:val="0054383D"/>
    <w:rsid w:val="00543F4B"/>
    <w:rsid w:val="00545F4A"/>
    <w:rsid w:val="00546ABA"/>
    <w:rsid w:val="0054758A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36A0"/>
    <w:rsid w:val="00564490"/>
    <w:rsid w:val="0056473D"/>
    <w:rsid w:val="0056745F"/>
    <w:rsid w:val="00572BB3"/>
    <w:rsid w:val="00573483"/>
    <w:rsid w:val="00575F8E"/>
    <w:rsid w:val="00576A60"/>
    <w:rsid w:val="00577538"/>
    <w:rsid w:val="00580E5D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3892"/>
    <w:rsid w:val="00594253"/>
    <w:rsid w:val="005943F7"/>
    <w:rsid w:val="00594B6B"/>
    <w:rsid w:val="00595F04"/>
    <w:rsid w:val="00597792"/>
    <w:rsid w:val="00597C47"/>
    <w:rsid w:val="005A59BD"/>
    <w:rsid w:val="005A5FBC"/>
    <w:rsid w:val="005A6029"/>
    <w:rsid w:val="005A759D"/>
    <w:rsid w:val="005B0120"/>
    <w:rsid w:val="005B1C59"/>
    <w:rsid w:val="005B3FC4"/>
    <w:rsid w:val="005B7694"/>
    <w:rsid w:val="005C13B5"/>
    <w:rsid w:val="005C15C7"/>
    <w:rsid w:val="005C15E8"/>
    <w:rsid w:val="005C357E"/>
    <w:rsid w:val="005C5E0D"/>
    <w:rsid w:val="005C6B28"/>
    <w:rsid w:val="005C7013"/>
    <w:rsid w:val="005D0392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4427"/>
    <w:rsid w:val="005E4537"/>
    <w:rsid w:val="005E6E5C"/>
    <w:rsid w:val="005E75FA"/>
    <w:rsid w:val="005E7A4D"/>
    <w:rsid w:val="005F0809"/>
    <w:rsid w:val="005F0A31"/>
    <w:rsid w:val="005F0E96"/>
    <w:rsid w:val="005F3D32"/>
    <w:rsid w:val="005F6A61"/>
    <w:rsid w:val="00601683"/>
    <w:rsid w:val="006017FE"/>
    <w:rsid w:val="0060369F"/>
    <w:rsid w:val="00603A86"/>
    <w:rsid w:val="00605C2A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473F"/>
    <w:rsid w:val="006314F2"/>
    <w:rsid w:val="006322C5"/>
    <w:rsid w:val="006329A5"/>
    <w:rsid w:val="00632A81"/>
    <w:rsid w:val="00633CD9"/>
    <w:rsid w:val="00634965"/>
    <w:rsid w:val="00637879"/>
    <w:rsid w:val="006379E6"/>
    <w:rsid w:val="00637C96"/>
    <w:rsid w:val="00637EA6"/>
    <w:rsid w:val="0064474C"/>
    <w:rsid w:val="00645A8F"/>
    <w:rsid w:val="00650156"/>
    <w:rsid w:val="00650634"/>
    <w:rsid w:val="00650C44"/>
    <w:rsid w:val="006510A3"/>
    <w:rsid w:val="00651D03"/>
    <w:rsid w:val="0065280C"/>
    <w:rsid w:val="006545BE"/>
    <w:rsid w:val="00655134"/>
    <w:rsid w:val="00655238"/>
    <w:rsid w:val="00656C2B"/>
    <w:rsid w:val="0065714D"/>
    <w:rsid w:val="00657282"/>
    <w:rsid w:val="00657656"/>
    <w:rsid w:val="00657E2E"/>
    <w:rsid w:val="00657E5A"/>
    <w:rsid w:val="00657F2E"/>
    <w:rsid w:val="00661659"/>
    <w:rsid w:val="00663A8B"/>
    <w:rsid w:val="0066479E"/>
    <w:rsid w:val="00667E5C"/>
    <w:rsid w:val="00670130"/>
    <w:rsid w:val="00670533"/>
    <w:rsid w:val="006733A8"/>
    <w:rsid w:val="00674002"/>
    <w:rsid w:val="006747DA"/>
    <w:rsid w:val="0067783A"/>
    <w:rsid w:val="006803FC"/>
    <w:rsid w:val="00681E75"/>
    <w:rsid w:val="00683E60"/>
    <w:rsid w:val="00687079"/>
    <w:rsid w:val="006873E0"/>
    <w:rsid w:val="00691752"/>
    <w:rsid w:val="0069212D"/>
    <w:rsid w:val="00692520"/>
    <w:rsid w:val="00692968"/>
    <w:rsid w:val="006947D8"/>
    <w:rsid w:val="006950CD"/>
    <w:rsid w:val="006972EA"/>
    <w:rsid w:val="006A1D5D"/>
    <w:rsid w:val="006A22B6"/>
    <w:rsid w:val="006A3EE3"/>
    <w:rsid w:val="006A50C9"/>
    <w:rsid w:val="006A5C72"/>
    <w:rsid w:val="006A5E26"/>
    <w:rsid w:val="006B015A"/>
    <w:rsid w:val="006B1E45"/>
    <w:rsid w:val="006B1FCD"/>
    <w:rsid w:val="006B34B6"/>
    <w:rsid w:val="006B36CC"/>
    <w:rsid w:val="006B3C08"/>
    <w:rsid w:val="006B3E77"/>
    <w:rsid w:val="006B44E4"/>
    <w:rsid w:val="006C4187"/>
    <w:rsid w:val="006C4852"/>
    <w:rsid w:val="006C599F"/>
    <w:rsid w:val="006C63FA"/>
    <w:rsid w:val="006C7E7E"/>
    <w:rsid w:val="006D11D7"/>
    <w:rsid w:val="006D2767"/>
    <w:rsid w:val="006D2F98"/>
    <w:rsid w:val="006D3179"/>
    <w:rsid w:val="006D5129"/>
    <w:rsid w:val="006D5329"/>
    <w:rsid w:val="006D617B"/>
    <w:rsid w:val="006E02AD"/>
    <w:rsid w:val="006E17D4"/>
    <w:rsid w:val="006E2CAD"/>
    <w:rsid w:val="006E42CE"/>
    <w:rsid w:val="006E6846"/>
    <w:rsid w:val="006E758B"/>
    <w:rsid w:val="006F1538"/>
    <w:rsid w:val="006F4F0D"/>
    <w:rsid w:val="00700815"/>
    <w:rsid w:val="007008F9"/>
    <w:rsid w:val="007058B5"/>
    <w:rsid w:val="00710780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2F64"/>
    <w:rsid w:val="00733148"/>
    <w:rsid w:val="0073469C"/>
    <w:rsid w:val="00734F3B"/>
    <w:rsid w:val="00736BB5"/>
    <w:rsid w:val="00741124"/>
    <w:rsid w:val="007415DC"/>
    <w:rsid w:val="007426C1"/>
    <w:rsid w:val="00744B28"/>
    <w:rsid w:val="007457D1"/>
    <w:rsid w:val="00745E92"/>
    <w:rsid w:val="0074611B"/>
    <w:rsid w:val="00746443"/>
    <w:rsid w:val="00747F50"/>
    <w:rsid w:val="0075064F"/>
    <w:rsid w:val="007524B2"/>
    <w:rsid w:val="0075470B"/>
    <w:rsid w:val="007550B2"/>
    <w:rsid w:val="007550B8"/>
    <w:rsid w:val="00755AC6"/>
    <w:rsid w:val="0075797A"/>
    <w:rsid w:val="00760191"/>
    <w:rsid w:val="007603AB"/>
    <w:rsid w:val="007604A2"/>
    <w:rsid w:val="00760878"/>
    <w:rsid w:val="00761433"/>
    <w:rsid w:val="00762883"/>
    <w:rsid w:val="00765D2E"/>
    <w:rsid w:val="007667BA"/>
    <w:rsid w:val="0076683A"/>
    <w:rsid w:val="0077077C"/>
    <w:rsid w:val="007765EA"/>
    <w:rsid w:val="00776EC0"/>
    <w:rsid w:val="00777FEA"/>
    <w:rsid w:val="00783B72"/>
    <w:rsid w:val="00783EAC"/>
    <w:rsid w:val="00787665"/>
    <w:rsid w:val="00787E77"/>
    <w:rsid w:val="0079168C"/>
    <w:rsid w:val="00792A0D"/>
    <w:rsid w:val="007948F0"/>
    <w:rsid w:val="00794E3D"/>
    <w:rsid w:val="00797B58"/>
    <w:rsid w:val="007A05B0"/>
    <w:rsid w:val="007A0E05"/>
    <w:rsid w:val="007A4AAA"/>
    <w:rsid w:val="007A6999"/>
    <w:rsid w:val="007A7EB0"/>
    <w:rsid w:val="007B09C5"/>
    <w:rsid w:val="007B0F32"/>
    <w:rsid w:val="007B1C6E"/>
    <w:rsid w:val="007B2F2B"/>
    <w:rsid w:val="007B5C0F"/>
    <w:rsid w:val="007B7429"/>
    <w:rsid w:val="007B7C5A"/>
    <w:rsid w:val="007C3C64"/>
    <w:rsid w:val="007C3CCB"/>
    <w:rsid w:val="007C569E"/>
    <w:rsid w:val="007C728A"/>
    <w:rsid w:val="007C7338"/>
    <w:rsid w:val="007D0125"/>
    <w:rsid w:val="007D0DDA"/>
    <w:rsid w:val="007D16A1"/>
    <w:rsid w:val="007D2B46"/>
    <w:rsid w:val="007D2E17"/>
    <w:rsid w:val="007D4273"/>
    <w:rsid w:val="007D5039"/>
    <w:rsid w:val="007D56B8"/>
    <w:rsid w:val="007E018F"/>
    <w:rsid w:val="007E0F2F"/>
    <w:rsid w:val="007E1E70"/>
    <w:rsid w:val="007E2F64"/>
    <w:rsid w:val="007E3B80"/>
    <w:rsid w:val="007E5FD0"/>
    <w:rsid w:val="007E6858"/>
    <w:rsid w:val="007F09B3"/>
    <w:rsid w:val="007F142B"/>
    <w:rsid w:val="007F5F5A"/>
    <w:rsid w:val="007F7198"/>
    <w:rsid w:val="007F73E8"/>
    <w:rsid w:val="0080031A"/>
    <w:rsid w:val="00804561"/>
    <w:rsid w:val="008053C8"/>
    <w:rsid w:val="00806263"/>
    <w:rsid w:val="0080673F"/>
    <w:rsid w:val="008074A5"/>
    <w:rsid w:val="0080795B"/>
    <w:rsid w:val="00807CBC"/>
    <w:rsid w:val="0081385E"/>
    <w:rsid w:val="008139F9"/>
    <w:rsid w:val="00817266"/>
    <w:rsid w:val="00821A1B"/>
    <w:rsid w:val="0082244D"/>
    <w:rsid w:val="00824A2E"/>
    <w:rsid w:val="00833C78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C2B"/>
    <w:rsid w:val="00845D5B"/>
    <w:rsid w:val="008504D6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666F6"/>
    <w:rsid w:val="00866920"/>
    <w:rsid w:val="008679B2"/>
    <w:rsid w:val="0087134E"/>
    <w:rsid w:val="00872DDA"/>
    <w:rsid w:val="00872ECB"/>
    <w:rsid w:val="0087418A"/>
    <w:rsid w:val="00874427"/>
    <w:rsid w:val="008757A2"/>
    <w:rsid w:val="00880C93"/>
    <w:rsid w:val="00883012"/>
    <w:rsid w:val="00884E62"/>
    <w:rsid w:val="00886F68"/>
    <w:rsid w:val="008877F5"/>
    <w:rsid w:val="00890AB5"/>
    <w:rsid w:val="00894315"/>
    <w:rsid w:val="00895992"/>
    <w:rsid w:val="00895C36"/>
    <w:rsid w:val="008964D7"/>
    <w:rsid w:val="008969D0"/>
    <w:rsid w:val="00897FB7"/>
    <w:rsid w:val="008A1218"/>
    <w:rsid w:val="008A1BF8"/>
    <w:rsid w:val="008A402F"/>
    <w:rsid w:val="008A45F7"/>
    <w:rsid w:val="008A47C5"/>
    <w:rsid w:val="008A642A"/>
    <w:rsid w:val="008A6D11"/>
    <w:rsid w:val="008A75E7"/>
    <w:rsid w:val="008B164A"/>
    <w:rsid w:val="008B2157"/>
    <w:rsid w:val="008B3D0C"/>
    <w:rsid w:val="008B7D43"/>
    <w:rsid w:val="008C0725"/>
    <w:rsid w:val="008C09DA"/>
    <w:rsid w:val="008C15FA"/>
    <w:rsid w:val="008C24C3"/>
    <w:rsid w:val="008C3573"/>
    <w:rsid w:val="008C3C16"/>
    <w:rsid w:val="008C5421"/>
    <w:rsid w:val="008C7574"/>
    <w:rsid w:val="008D28AF"/>
    <w:rsid w:val="008D2A8B"/>
    <w:rsid w:val="008D2C3B"/>
    <w:rsid w:val="008D3CAD"/>
    <w:rsid w:val="008D55C8"/>
    <w:rsid w:val="008D6C55"/>
    <w:rsid w:val="008E0576"/>
    <w:rsid w:val="008E0660"/>
    <w:rsid w:val="008E0BC9"/>
    <w:rsid w:val="008E11A4"/>
    <w:rsid w:val="008E18C0"/>
    <w:rsid w:val="008E4652"/>
    <w:rsid w:val="008E4A96"/>
    <w:rsid w:val="008E5936"/>
    <w:rsid w:val="008E600F"/>
    <w:rsid w:val="008E631E"/>
    <w:rsid w:val="008E6FC7"/>
    <w:rsid w:val="008F07C1"/>
    <w:rsid w:val="008F0BE7"/>
    <w:rsid w:val="008F28FB"/>
    <w:rsid w:val="008F2E7B"/>
    <w:rsid w:val="008F7567"/>
    <w:rsid w:val="008F7C7E"/>
    <w:rsid w:val="0090173A"/>
    <w:rsid w:val="00903C9E"/>
    <w:rsid w:val="009054D2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26AF6"/>
    <w:rsid w:val="00931270"/>
    <w:rsid w:val="00931AF2"/>
    <w:rsid w:val="00935409"/>
    <w:rsid w:val="009356C9"/>
    <w:rsid w:val="009359CB"/>
    <w:rsid w:val="009374C1"/>
    <w:rsid w:val="009409FE"/>
    <w:rsid w:val="00940A9F"/>
    <w:rsid w:val="00941062"/>
    <w:rsid w:val="00941C24"/>
    <w:rsid w:val="009433C0"/>
    <w:rsid w:val="00943B8D"/>
    <w:rsid w:val="00945B81"/>
    <w:rsid w:val="00946BDD"/>
    <w:rsid w:val="00947C5C"/>
    <w:rsid w:val="00947EE9"/>
    <w:rsid w:val="00947EED"/>
    <w:rsid w:val="00954493"/>
    <w:rsid w:val="00955A92"/>
    <w:rsid w:val="00956922"/>
    <w:rsid w:val="009578D1"/>
    <w:rsid w:val="00960D4B"/>
    <w:rsid w:val="00963312"/>
    <w:rsid w:val="009656EC"/>
    <w:rsid w:val="00966725"/>
    <w:rsid w:val="009707F3"/>
    <w:rsid w:val="00970E60"/>
    <w:rsid w:val="00971248"/>
    <w:rsid w:val="00974044"/>
    <w:rsid w:val="00975681"/>
    <w:rsid w:val="0097572E"/>
    <w:rsid w:val="00977CF2"/>
    <w:rsid w:val="009855AC"/>
    <w:rsid w:val="0098711E"/>
    <w:rsid w:val="00990304"/>
    <w:rsid w:val="009903D2"/>
    <w:rsid w:val="00993052"/>
    <w:rsid w:val="00993096"/>
    <w:rsid w:val="009936E6"/>
    <w:rsid w:val="00994592"/>
    <w:rsid w:val="0099552D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489"/>
    <w:rsid w:val="009A47C8"/>
    <w:rsid w:val="009A6196"/>
    <w:rsid w:val="009A662C"/>
    <w:rsid w:val="009A66B9"/>
    <w:rsid w:val="009B1D41"/>
    <w:rsid w:val="009B1F14"/>
    <w:rsid w:val="009B3977"/>
    <w:rsid w:val="009B3EE6"/>
    <w:rsid w:val="009B518F"/>
    <w:rsid w:val="009B55B5"/>
    <w:rsid w:val="009B6563"/>
    <w:rsid w:val="009B67DC"/>
    <w:rsid w:val="009C249A"/>
    <w:rsid w:val="009C4739"/>
    <w:rsid w:val="009C7CE9"/>
    <w:rsid w:val="009D2047"/>
    <w:rsid w:val="009D4F9E"/>
    <w:rsid w:val="009D580D"/>
    <w:rsid w:val="009D665F"/>
    <w:rsid w:val="009D6728"/>
    <w:rsid w:val="009D75F1"/>
    <w:rsid w:val="009E03E6"/>
    <w:rsid w:val="009E215D"/>
    <w:rsid w:val="009E4944"/>
    <w:rsid w:val="009E56DB"/>
    <w:rsid w:val="009E6303"/>
    <w:rsid w:val="009E6636"/>
    <w:rsid w:val="009E69D8"/>
    <w:rsid w:val="009F233D"/>
    <w:rsid w:val="009F39FF"/>
    <w:rsid w:val="009F3BF8"/>
    <w:rsid w:val="00A0223F"/>
    <w:rsid w:val="00A03115"/>
    <w:rsid w:val="00A12967"/>
    <w:rsid w:val="00A14650"/>
    <w:rsid w:val="00A15A17"/>
    <w:rsid w:val="00A15DA9"/>
    <w:rsid w:val="00A162EB"/>
    <w:rsid w:val="00A17D90"/>
    <w:rsid w:val="00A229CC"/>
    <w:rsid w:val="00A23C45"/>
    <w:rsid w:val="00A243AD"/>
    <w:rsid w:val="00A24F68"/>
    <w:rsid w:val="00A24FE4"/>
    <w:rsid w:val="00A254AA"/>
    <w:rsid w:val="00A26608"/>
    <w:rsid w:val="00A32DEE"/>
    <w:rsid w:val="00A338D2"/>
    <w:rsid w:val="00A3423A"/>
    <w:rsid w:val="00A36A8B"/>
    <w:rsid w:val="00A37E5C"/>
    <w:rsid w:val="00A4066B"/>
    <w:rsid w:val="00A409C6"/>
    <w:rsid w:val="00A437E5"/>
    <w:rsid w:val="00A4538D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7D28"/>
    <w:rsid w:val="00A80449"/>
    <w:rsid w:val="00A8408B"/>
    <w:rsid w:val="00A84585"/>
    <w:rsid w:val="00A848F0"/>
    <w:rsid w:val="00A855DF"/>
    <w:rsid w:val="00A85A4A"/>
    <w:rsid w:val="00A85B8F"/>
    <w:rsid w:val="00A867F6"/>
    <w:rsid w:val="00A86BD6"/>
    <w:rsid w:val="00A86C30"/>
    <w:rsid w:val="00A90ED5"/>
    <w:rsid w:val="00A91625"/>
    <w:rsid w:val="00A91F30"/>
    <w:rsid w:val="00A92374"/>
    <w:rsid w:val="00A974E8"/>
    <w:rsid w:val="00AA2747"/>
    <w:rsid w:val="00AA6BFE"/>
    <w:rsid w:val="00AB080B"/>
    <w:rsid w:val="00AB0DA6"/>
    <w:rsid w:val="00AB0DC1"/>
    <w:rsid w:val="00AB2E98"/>
    <w:rsid w:val="00AB5FEF"/>
    <w:rsid w:val="00AB70EB"/>
    <w:rsid w:val="00AB7F45"/>
    <w:rsid w:val="00AB7F67"/>
    <w:rsid w:val="00AC09EE"/>
    <w:rsid w:val="00AC1B29"/>
    <w:rsid w:val="00AC2DB3"/>
    <w:rsid w:val="00AC54F8"/>
    <w:rsid w:val="00AC55B3"/>
    <w:rsid w:val="00AC5879"/>
    <w:rsid w:val="00AC58D8"/>
    <w:rsid w:val="00AC7BE9"/>
    <w:rsid w:val="00AD014C"/>
    <w:rsid w:val="00AD1188"/>
    <w:rsid w:val="00AD4680"/>
    <w:rsid w:val="00AD472D"/>
    <w:rsid w:val="00AE209B"/>
    <w:rsid w:val="00AE4153"/>
    <w:rsid w:val="00AE43D0"/>
    <w:rsid w:val="00AE4FFB"/>
    <w:rsid w:val="00AE5469"/>
    <w:rsid w:val="00AE765C"/>
    <w:rsid w:val="00AF0093"/>
    <w:rsid w:val="00AF09FD"/>
    <w:rsid w:val="00AF35A5"/>
    <w:rsid w:val="00AF3EEC"/>
    <w:rsid w:val="00AF7207"/>
    <w:rsid w:val="00AF74E3"/>
    <w:rsid w:val="00B0136A"/>
    <w:rsid w:val="00B04980"/>
    <w:rsid w:val="00B04AAF"/>
    <w:rsid w:val="00B0698C"/>
    <w:rsid w:val="00B109E8"/>
    <w:rsid w:val="00B11A0D"/>
    <w:rsid w:val="00B135EF"/>
    <w:rsid w:val="00B202BF"/>
    <w:rsid w:val="00B203F9"/>
    <w:rsid w:val="00B22CF0"/>
    <w:rsid w:val="00B233FA"/>
    <w:rsid w:val="00B23D02"/>
    <w:rsid w:val="00B2418B"/>
    <w:rsid w:val="00B262FC"/>
    <w:rsid w:val="00B26E22"/>
    <w:rsid w:val="00B3063C"/>
    <w:rsid w:val="00B31A17"/>
    <w:rsid w:val="00B31DD4"/>
    <w:rsid w:val="00B35081"/>
    <w:rsid w:val="00B35AA1"/>
    <w:rsid w:val="00B35FAA"/>
    <w:rsid w:val="00B366F6"/>
    <w:rsid w:val="00B3746D"/>
    <w:rsid w:val="00B3773E"/>
    <w:rsid w:val="00B429FB"/>
    <w:rsid w:val="00B42C17"/>
    <w:rsid w:val="00B44217"/>
    <w:rsid w:val="00B45E7D"/>
    <w:rsid w:val="00B51A07"/>
    <w:rsid w:val="00B51B39"/>
    <w:rsid w:val="00B52C07"/>
    <w:rsid w:val="00B54FBD"/>
    <w:rsid w:val="00B57527"/>
    <w:rsid w:val="00B60173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63A2"/>
    <w:rsid w:val="00B77049"/>
    <w:rsid w:val="00B777EC"/>
    <w:rsid w:val="00B82E29"/>
    <w:rsid w:val="00B83725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4E7"/>
    <w:rsid w:val="00BB5FB7"/>
    <w:rsid w:val="00BB6CFB"/>
    <w:rsid w:val="00BB7157"/>
    <w:rsid w:val="00BC0317"/>
    <w:rsid w:val="00BC1F69"/>
    <w:rsid w:val="00BC34DC"/>
    <w:rsid w:val="00BC3A98"/>
    <w:rsid w:val="00BC4795"/>
    <w:rsid w:val="00BC6E36"/>
    <w:rsid w:val="00BD100A"/>
    <w:rsid w:val="00BD25E0"/>
    <w:rsid w:val="00BD5536"/>
    <w:rsid w:val="00BD5F5E"/>
    <w:rsid w:val="00BD6D36"/>
    <w:rsid w:val="00BD761F"/>
    <w:rsid w:val="00BD776E"/>
    <w:rsid w:val="00BE0465"/>
    <w:rsid w:val="00BE1069"/>
    <w:rsid w:val="00BE5EDD"/>
    <w:rsid w:val="00BE7C85"/>
    <w:rsid w:val="00BF3D6A"/>
    <w:rsid w:val="00BF46BA"/>
    <w:rsid w:val="00BF5448"/>
    <w:rsid w:val="00BF5C95"/>
    <w:rsid w:val="00BF6912"/>
    <w:rsid w:val="00C00396"/>
    <w:rsid w:val="00C0116C"/>
    <w:rsid w:val="00C01D45"/>
    <w:rsid w:val="00C02623"/>
    <w:rsid w:val="00C02BE1"/>
    <w:rsid w:val="00C031D8"/>
    <w:rsid w:val="00C03E2B"/>
    <w:rsid w:val="00C05F63"/>
    <w:rsid w:val="00C06760"/>
    <w:rsid w:val="00C074AF"/>
    <w:rsid w:val="00C10835"/>
    <w:rsid w:val="00C10ECA"/>
    <w:rsid w:val="00C11304"/>
    <w:rsid w:val="00C11C56"/>
    <w:rsid w:val="00C11EC3"/>
    <w:rsid w:val="00C1257B"/>
    <w:rsid w:val="00C13A25"/>
    <w:rsid w:val="00C13ADC"/>
    <w:rsid w:val="00C14DFC"/>
    <w:rsid w:val="00C20818"/>
    <w:rsid w:val="00C21827"/>
    <w:rsid w:val="00C22B3F"/>
    <w:rsid w:val="00C22D28"/>
    <w:rsid w:val="00C22E1A"/>
    <w:rsid w:val="00C23027"/>
    <w:rsid w:val="00C25973"/>
    <w:rsid w:val="00C279C7"/>
    <w:rsid w:val="00C31827"/>
    <w:rsid w:val="00C34861"/>
    <w:rsid w:val="00C34A4A"/>
    <w:rsid w:val="00C35075"/>
    <w:rsid w:val="00C35AE1"/>
    <w:rsid w:val="00C35AE2"/>
    <w:rsid w:val="00C43BF0"/>
    <w:rsid w:val="00C43E40"/>
    <w:rsid w:val="00C44D11"/>
    <w:rsid w:val="00C45777"/>
    <w:rsid w:val="00C47B80"/>
    <w:rsid w:val="00C5046B"/>
    <w:rsid w:val="00C50766"/>
    <w:rsid w:val="00C51704"/>
    <w:rsid w:val="00C51CF9"/>
    <w:rsid w:val="00C54B94"/>
    <w:rsid w:val="00C555DB"/>
    <w:rsid w:val="00C55A13"/>
    <w:rsid w:val="00C564E9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708E1"/>
    <w:rsid w:val="00C73C5C"/>
    <w:rsid w:val="00C74499"/>
    <w:rsid w:val="00C75198"/>
    <w:rsid w:val="00C755FF"/>
    <w:rsid w:val="00C7661D"/>
    <w:rsid w:val="00C77CEB"/>
    <w:rsid w:val="00C809A4"/>
    <w:rsid w:val="00C81ABA"/>
    <w:rsid w:val="00C82FE6"/>
    <w:rsid w:val="00C833DD"/>
    <w:rsid w:val="00C840FA"/>
    <w:rsid w:val="00C85EF0"/>
    <w:rsid w:val="00C906DA"/>
    <w:rsid w:val="00C90D22"/>
    <w:rsid w:val="00C92FBA"/>
    <w:rsid w:val="00C93F16"/>
    <w:rsid w:val="00C9448E"/>
    <w:rsid w:val="00C95302"/>
    <w:rsid w:val="00C96BAF"/>
    <w:rsid w:val="00C96C2B"/>
    <w:rsid w:val="00CA158D"/>
    <w:rsid w:val="00CA4655"/>
    <w:rsid w:val="00CA4D80"/>
    <w:rsid w:val="00CA5887"/>
    <w:rsid w:val="00CA6394"/>
    <w:rsid w:val="00CA6934"/>
    <w:rsid w:val="00CA6CB6"/>
    <w:rsid w:val="00CB0AFA"/>
    <w:rsid w:val="00CB12A3"/>
    <w:rsid w:val="00CB256C"/>
    <w:rsid w:val="00CB56EF"/>
    <w:rsid w:val="00CB57BD"/>
    <w:rsid w:val="00CC136B"/>
    <w:rsid w:val="00CC14ED"/>
    <w:rsid w:val="00CC158B"/>
    <w:rsid w:val="00CC40B0"/>
    <w:rsid w:val="00CC6EF0"/>
    <w:rsid w:val="00CC743F"/>
    <w:rsid w:val="00CD052D"/>
    <w:rsid w:val="00CD0E3C"/>
    <w:rsid w:val="00CD11A1"/>
    <w:rsid w:val="00CD1ADE"/>
    <w:rsid w:val="00CD3BD2"/>
    <w:rsid w:val="00CD49A8"/>
    <w:rsid w:val="00CD49B0"/>
    <w:rsid w:val="00CD54FF"/>
    <w:rsid w:val="00CE10EF"/>
    <w:rsid w:val="00CE1580"/>
    <w:rsid w:val="00CE234B"/>
    <w:rsid w:val="00CE24CC"/>
    <w:rsid w:val="00CE2D4F"/>
    <w:rsid w:val="00CE3A84"/>
    <w:rsid w:val="00CE4ED1"/>
    <w:rsid w:val="00CE52AA"/>
    <w:rsid w:val="00CE6A23"/>
    <w:rsid w:val="00CE7810"/>
    <w:rsid w:val="00CF0A6E"/>
    <w:rsid w:val="00CF1CE8"/>
    <w:rsid w:val="00CF2D7E"/>
    <w:rsid w:val="00CF72BA"/>
    <w:rsid w:val="00CF74BD"/>
    <w:rsid w:val="00CF7658"/>
    <w:rsid w:val="00CF7F03"/>
    <w:rsid w:val="00CF7FB5"/>
    <w:rsid w:val="00D0173E"/>
    <w:rsid w:val="00D01E42"/>
    <w:rsid w:val="00D0394E"/>
    <w:rsid w:val="00D04F9C"/>
    <w:rsid w:val="00D051C3"/>
    <w:rsid w:val="00D1152A"/>
    <w:rsid w:val="00D11A0F"/>
    <w:rsid w:val="00D12C13"/>
    <w:rsid w:val="00D15212"/>
    <w:rsid w:val="00D152D9"/>
    <w:rsid w:val="00D2020C"/>
    <w:rsid w:val="00D22681"/>
    <w:rsid w:val="00D238B6"/>
    <w:rsid w:val="00D25C50"/>
    <w:rsid w:val="00D266A0"/>
    <w:rsid w:val="00D274AD"/>
    <w:rsid w:val="00D31AE4"/>
    <w:rsid w:val="00D31E4D"/>
    <w:rsid w:val="00D34378"/>
    <w:rsid w:val="00D374ED"/>
    <w:rsid w:val="00D37F14"/>
    <w:rsid w:val="00D401C4"/>
    <w:rsid w:val="00D41C38"/>
    <w:rsid w:val="00D42D2E"/>
    <w:rsid w:val="00D4378E"/>
    <w:rsid w:val="00D439DE"/>
    <w:rsid w:val="00D4479D"/>
    <w:rsid w:val="00D559B9"/>
    <w:rsid w:val="00D570F7"/>
    <w:rsid w:val="00D57A4D"/>
    <w:rsid w:val="00D60A59"/>
    <w:rsid w:val="00D60DB1"/>
    <w:rsid w:val="00D61B9A"/>
    <w:rsid w:val="00D66BD4"/>
    <w:rsid w:val="00D71EA9"/>
    <w:rsid w:val="00D72317"/>
    <w:rsid w:val="00D75013"/>
    <w:rsid w:val="00D75166"/>
    <w:rsid w:val="00D7605D"/>
    <w:rsid w:val="00D76721"/>
    <w:rsid w:val="00D84A41"/>
    <w:rsid w:val="00D85879"/>
    <w:rsid w:val="00D86656"/>
    <w:rsid w:val="00D87249"/>
    <w:rsid w:val="00D90255"/>
    <w:rsid w:val="00D90B22"/>
    <w:rsid w:val="00D92964"/>
    <w:rsid w:val="00D92B6F"/>
    <w:rsid w:val="00D93FAB"/>
    <w:rsid w:val="00D9400D"/>
    <w:rsid w:val="00D94FD5"/>
    <w:rsid w:val="00D95224"/>
    <w:rsid w:val="00D9650B"/>
    <w:rsid w:val="00D9676D"/>
    <w:rsid w:val="00DA2F89"/>
    <w:rsid w:val="00DA3CD4"/>
    <w:rsid w:val="00DA50F2"/>
    <w:rsid w:val="00DB1E55"/>
    <w:rsid w:val="00DB1FC7"/>
    <w:rsid w:val="00DB251A"/>
    <w:rsid w:val="00DB28B8"/>
    <w:rsid w:val="00DB2C8D"/>
    <w:rsid w:val="00DB361A"/>
    <w:rsid w:val="00DC0C3F"/>
    <w:rsid w:val="00DC4B1F"/>
    <w:rsid w:val="00DC69F6"/>
    <w:rsid w:val="00DC6CA2"/>
    <w:rsid w:val="00DC70B9"/>
    <w:rsid w:val="00DD0701"/>
    <w:rsid w:val="00DD0C51"/>
    <w:rsid w:val="00DD16A4"/>
    <w:rsid w:val="00DD1845"/>
    <w:rsid w:val="00DD2214"/>
    <w:rsid w:val="00DD2E7A"/>
    <w:rsid w:val="00DD6811"/>
    <w:rsid w:val="00DD7458"/>
    <w:rsid w:val="00DE1C21"/>
    <w:rsid w:val="00DE2851"/>
    <w:rsid w:val="00DE2953"/>
    <w:rsid w:val="00DE2E5D"/>
    <w:rsid w:val="00DE4EC7"/>
    <w:rsid w:val="00DE5B0B"/>
    <w:rsid w:val="00DE634C"/>
    <w:rsid w:val="00DE6C25"/>
    <w:rsid w:val="00DE7082"/>
    <w:rsid w:val="00DE7F3A"/>
    <w:rsid w:val="00DF19C8"/>
    <w:rsid w:val="00DF4397"/>
    <w:rsid w:val="00DF6D60"/>
    <w:rsid w:val="00DF76EA"/>
    <w:rsid w:val="00E00B31"/>
    <w:rsid w:val="00E037CA"/>
    <w:rsid w:val="00E03DEC"/>
    <w:rsid w:val="00E05ABB"/>
    <w:rsid w:val="00E05E0B"/>
    <w:rsid w:val="00E05E0F"/>
    <w:rsid w:val="00E060D2"/>
    <w:rsid w:val="00E06B6B"/>
    <w:rsid w:val="00E07157"/>
    <w:rsid w:val="00E11E4B"/>
    <w:rsid w:val="00E12405"/>
    <w:rsid w:val="00E145B7"/>
    <w:rsid w:val="00E1736D"/>
    <w:rsid w:val="00E215F4"/>
    <w:rsid w:val="00E21B2B"/>
    <w:rsid w:val="00E22479"/>
    <w:rsid w:val="00E24E3B"/>
    <w:rsid w:val="00E25BDD"/>
    <w:rsid w:val="00E27E6C"/>
    <w:rsid w:val="00E3077C"/>
    <w:rsid w:val="00E31CB8"/>
    <w:rsid w:val="00E32686"/>
    <w:rsid w:val="00E339AF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60FC"/>
    <w:rsid w:val="00E4728D"/>
    <w:rsid w:val="00E51106"/>
    <w:rsid w:val="00E51C31"/>
    <w:rsid w:val="00E5437F"/>
    <w:rsid w:val="00E55E5E"/>
    <w:rsid w:val="00E55EDB"/>
    <w:rsid w:val="00E601D1"/>
    <w:rsid w:val="00E61AA3"/>
    <w:rsid w:val="00E61D29"/>
    <w:rsid w:val="00E62F9C"/>
    <w:rsid w:val="00E66504"/>
    <w:rsid w:val="00E67335"/>
    <w:rsid w:val="00E706E4"/>
    <w:rsid w:val="00E71561"/>
    <w:rsid w:val="00E7360B"/>
    <w:rsid w:val="00E8547B"/>
    <w:rsid w:val="00E8657A"/>
    <w:rsid w:val="00E879DC"/>
    <w:rsid w:val="00E87F62"/>
    <w:rsid w:val="00E904F8"/>
    <w:rsid w:val="00E9102F"/>
    <w:rsid w:val="00E9131D"/>
    <w:rsid w:val="00E92EFB"/>
    <w:rsid w:val="00E947B5"/>
    <w:rsid w:val="00E94A01"/>
    <w:rsid w:val="00E94AD2"/>
    <w:rsid w:val="00E969CE"/>
    <w:rsid w:val="00EA0766"/>
    <w:rsid w:val="00EA0F1E"/>
    <w:rsid w:val="00EA6F24"/>
    <w:rsid w:val="00EB4797"/>
    <w:rsid w:val="00EB5E3F"/>
    <w:rsid w:val="00EC030E"/>
    <w:rsid w:val="00EC0BE2"/>
    <w:rsid w:val="00EC1845"/>
    <w:rsid w:val="00EC4E9C"/>
    <w:rsid w:val="00EC5091"/>
    <w:rsid w:val="00EC5144"/>
    <w:rsid w:val="00EC5783"/>
    <w:rsid w:val="00EC5CD0"/>
    <w:rsid w:val="00EC7739"/>
    <w:rsid w:val="00EC7DCA"/>
    <w:rsid w:val="00ED0036"/>
    <w:rsid w:val="00ED282D"/>
    <w:rsid w:val="00ED32B3"/>
    <w:rsid w:val="00ED5291"/>
    <w:rsid w:val="00ED5C71"/>
    <w:rsid w:val="00EE0062"/>
    <w:rsid w:val="00EE0388"/>
    <w:rsid w:val="00EE0AF0"/>
    <w:rsid w:val="00EE29FC"/>
    <w:rsid w:val="00EE40FA"/>
    <w:rsid w:val="00EE5834"/>
    <w:rsid w:val="00EE7BFC"/>
    <w:rsid w:val="00EE7DB0"/>
    <w:rsid w:val="00EE7DD6"/>
    <w:rsid w:val="00EF14B6"/>
    <w:rsid w:val="00EF18CF"/>
    <w:rsid w:val="00EF1DBB"/>
    <w:rsid w:val="00EF424F"/>
    <w:rsid w:val="00EF5F9B"/>
    <w:rsid w:val="00F03691"/>
    <w:rsid w:val="00F04DCD"/>
    <w:rsid w:val="00F05DF4"/>
    <w:rsid w:val="00F0709D"/>
    <w:rsid w:val="00F0763A"/>
    <w:rsid w:val="00F07B52"/>
    <w:rsid w:val="00F07E21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2A7F"/>
    <w:rsid w:val="00F22B0F"/>
    <w:rsid w:val="00F2315B"/>
    <w:rsid w:val="00F239F9"/>
    <w:rsid w:val="00F24596"/>
    <w:rsid w:val="00F26172"/>
    <w:rsid w:val="00F27475"/>
    <w:rsid w:val="00F32321"/>
    <w:rsid w:val="00F32E60"/>
    <w:rsid w:val="00F33B77"/>
    <w:rsid w:val="00F34617"/>
    <w:rsid w:val="00F352C7"/>
    <w:rsid w:val="00F377C5"/>
    <w:rsid w:val="00F401ED"/>
    <w:rsid w:val="00F40FEC"/>
    <w:rsid w:val="00F43DF3"/>
    <w:rsid w:val="00F45B70"/>
    <w:rsid w:val="00F502B6"/>
    <w:rsid w:val="00F5143B"/>
    <w:rsid w:val="00F522FF"/>
    <w:rsid w:val="00F52EDF"/>
    <w:rsid w:val="00F55608"/>
    <w:rsid w:val="00F56684"/>
    <w:rsid w:val="00F602DA"/>
    <w:rsid w:val="00F62906"/>
    <w:rsid w:val="00F63066"/>
    <w:rsid w:val="00F65B91"/>
    <w:rsid w:val="00F67346"/>
    <w:rsid w:val="00F742AE"/>
    <w:rsid w:val="00F744B4"/>
    <w:rsid w:val="00F749D4"/>
    <w:rsid w:val="00F77BC5"/>
    <w:rsid w:val="00F8022B"/>
    <w:rsid w:val="00F80232"/>
    <w:rsid w:val="00F80F67"/>
    <w:rsid w:val="00F8384C"/>
    <w:rsid w:val="00F857A4"/>
    <w:rsid w:val="00F86D13"/>
    <w:rsid w:val="00F87721"/>
    <w:rsid w:val="00F87C24"/>
    <w:rsid w:val="00F90245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B0E5D"/>
    <w:rsid w:val="00FB14E7"/>
    <w:rsid w:val="00FB1D38"/>
    <w:rsid w:val="00FB3C32"/>
    <w:rsid w:val="00FB5F3C"/>
    <w:rsid w:val="00FB64D3"/>
    <w:rsid w:val="00FB7394"/>
    <w:rsid w:val="00FB7627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435F"/>
    <w:rsid w:val="00FD4A65"/>
    <w:rsid w:val="00FD7650"/>
    <w:rsid w:val="00FD7972"/>
    <w:rsid w:val="00FD7CD7"/>
    <w:rsid w:val="00FD7D60"/>
    <w:rsid w:val="00FE0870"/>
    <w:rsid w:val="00FE1F2E"/>
    <w:rsid w:val="00FE2BD6"/>
    <w:rsid w:val="00FE2F6A"/>
    <w:rsid w:val="00FE7C86"/>
    <w:rsid w:val="00FF08B2"/>
    <w:rsid w:val="00FF0CE9"/>
    <w:rsid w:val="00FF1342"/>
    <w:rsid w:val="00FF1598"/>
    <w:rsid w:val="00FF568D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2C1F"/>
  <w15:docId w15:val="{CB260AF6-F6C0-464A-BBEF-FFD60CE8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FE7D4-8F48-426B-B3B2-194DAB83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5693</TotalTime>
  <Pages>11</Pages>
  <Words>3264</Words>
  <Characters>18607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Наталья</cp:lastModifiedBy>
  <cp:revision>160</cp:revision>
  <cp:lastPrinted>2021-04-06T13:35:00Z</cp:lastPrinted>
  <dcterms:created xsi:type="dcterms:W3CDTF">2018-03-23T05:37:00Z</dcterms:created>
  <dcterms:modified xsi:type="dcterms:W3CDTF">2021-04-06T13:50:00Z</dcterms:modified>
</cp:coreProperties>
</file>