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B160C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5704F7" w:rsidRPr="002F108A" w:rsidRDefault="00CA2622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 xml:space="preserve">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3E72FC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20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3E72FC" w:rsidP="003E72F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A6211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="00C227FC"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="00C227FC"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="00F70E44"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="00F70E44" w:rsidRPr="00243E43">
        <w:rPr>
          <w:rFonts w:ascii="Times New Roman" w:hAnsi="Times New Roman" w:cs="Times New Roman"/>
          <w:sz w:val="24"/>
          <w:szCs w:val="24"/>
        </w:rPr>
        <w:t>.1 Плана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20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70E44"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3E72F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3E72F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B95DE2">
        <w:rPr>
          <w:sz w:val="24"/>
          <w:szCs w:val="24"/>
        </w:rPr>
        <w:t>9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3E72FC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3E72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3E72FC">
        <w:rPr>
          <w:sz w:val="24"/>
          <w:szCs w:val="24"/>
        </w:rPr>
        <w:t>девять месяцев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A41D1" w:rsidRPr="002F108A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3E72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3E72FC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3E72FC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3E72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70E44" w:rsidRPr="002F108A" w:rsidRDefault="00F70E44" w:rsidP="003E72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3E72FC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A009CB">
        <w:rPr>
          <w:sz w:val="24"/>
          <w:szCs w:val="24"/>
        </w:rPr>
        <w:t xml:space="preserve">                   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1C1517" w:rsidRPr="002F108A" w:rsidRDefault="001C1517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2F108A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Default="00D05E93" w:rsidP="003E72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2F108A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3E72F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3E72F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3E72F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3E72FC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CC5CFA">
        <w:rPr>
          <w:rFonts w:ascii="Times New Roman" w:hAnsi="Times New Roman" w:cs="Times New Roman"/>
          <w:sz w:val="24"/>
          <w:szCs w:val="24"/>
        </w:rPr>
        <w:t>29</w:t>
      </w:r>
      <w:r w:rsidR="001C1517" w:rsidRPr="002F108A">
        <w:rPr>
          <w:rFonts w:ascii="Times New Roman" w:hAnsi="Times New Roman" w:cs="Times New Roman"/>
          <w:sz w:val="24"/>
          <w:szCs w:val="24"/>
        </w:rPr>
        <w:t>.</w:t>
      </w:r>
      <w:r w:rsidR="00CC5CFA">
        <w:rPr>
          <w:rFonts w:ascii="Times New Roman" w:hAnsi="Times New Roman" w:cs="Times New Roman"/>
          <w:sz w:val="24"/>
          <w:szCs w:val="24"/>
        </w:rPr>
        <w:t>10</w:t>
      </w:r>
      <w:r w:rsidR="001C1517" w:rsidRPr="002F108A">
        <w:rPr>
          <w:rFonts w:ascii="Times New Roman" w:hAnsi="Times New Roman" w:cs="Times New Roman"/>
          <w:sz w:val="24"/>
          <w:szCs w:val="24"/>
        </w:rPr>
        <w:t>.20</w:t>
      </w:r>
      <w:r w:rsidR="0041389F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CC5CFA">
        <w:rPr>
          <w:rFonts w:ascii="Times New Roman" w:hAnsi="Times New Roman" w:cs="Times New Roman"/>
          <w:sz w:val="24"/>
          <w:szCs w:val="24"/>
        </w:rPr>
        <w:t>454</w:t>
      </w:r>
      <w:r w:rsidR="001C1517" w:rsidRPr="002F108A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CC5CFA">
        <w:rPr>
          <w:rFonts w:ascii="Times New Roman" w:hAnsi="Times New Roman" w:cs="Times New Roman"/>
          <w:sz w:val="24"/>
          <w:szCs w:val="24"/>
        </w:rPr>
        <w:t>9</w:t>
      </w:r>
      <w:r w:rsidR="003E72F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2F108A" w:rsidRDefault="0008338A" w:rsidP="003E72FC">
      <w:pPr>
        <w:ind w:firstLine="709"/>
        <w:jc w:val="both"/>
        <w:rPr>
          <w:sz w:val="24"/>
          <w:szCs w:val="24"/>
        </w:rPr>
      </w:pPr>
    </w:p>
    <w:p w:rsidR="003C313D" w:rsidRPr="000203F7" w:rsidRDefault="003C313D" w:rsidP="003E72FC">
      <w:pPr>
        <w:ind w:firstLine="709"/>
        <w:jc w:val="both"/>
        <w:rPr>
          <w:sz w:val="24"/>
          <w:szCs w:val="24"/>
        </w:rPr>
      </w:pPr>
      <w:r w:rsidRPr="00F66D78">
        <w:rPr>
          <w:sz w:val="24"/>
          <w:szCs w:val="24"/>
        </w:rPr>
        <w:t xml:space="preserve">В соответствии с п.5 ст.264.2 БК РФ, п.3 ст.14 Положения о бюджетном процессе отчет об исполнении бюджета </w:t>
      </w:r>
      <w:r w:rsidR="00C6338F" w:rsidRPr="00F66D78">
        <w:rPr>
          <w:sz w:val="24"/>
          <w:szCs w:val="24"/>
        </w:rPr>
        <w:t>муниципального образования</w:t>
      </w:r>
      <w:r w:rsidRPr="00F66D78">
        <w:rPr>
          <w:sz w:val="24"/>
          <w:szCs w:val="24"/>
        </w:rPr>
        <w:t xml:space="preserve"> </w:t>
      </w:r>
      <w:r w:rsidR="00C6338F" w:rsidRPr="00F66D78">
        <w:rPr>
          <w:sz w:val="24"/>
          <w:szCs w:val="24"/>
        </w:rPr>
        <w:t>«</w:t>
      </w:r>
      <w:r w:rsidRPr="00F66D78">
        <w:rPr>
          <w:sz w:val="24"/>
          <w:szCs w:val="24"/>
        </w:rPr>
        <w:t>Вяземск</w:t>
      </w:r>
      <w:r w:rsidR="00C6338F" w:rsidRPr="00F66D78">
        <w:rPr>
          <w:sz w:val="24"/>
          <w:szCs w:val="24"/>
        </w:rPr>
        <w:t>ий</w:t>
      </w:r>
      <w:r w:rsidRPr="00F66D78">
        <w:rPr>
          <w:sz w:val="24"/>
          <w:szCs w:val="24"/>
        </w:rPr>
        <w:t xml:space="preserve"> район</w:t>
      </w:r>
      <w:r w:rsidR="00C6338F" w:rsidRPr="00F66D78">
        <w:rPr>
          <w:sz w:val="24"/>
          <w:szCs w:val="24"/>
        </w:rPr>
        <w:t>»</w:t>
      </w:r>
      <w:r w:rsidRPr="00F66D78">
        <w:rPr>
          <w:sz w:val="24"/>
          <w:szCs w:val="24"/>
        </w:rPr>
        <w:t xml:space="preserve"> Смоленской области за </w:t>
      </w:r>
      <w:r w:rsidR="003E72FC">
        <w:rPr>
          <w:sz w:val="24"/>
          <w:szCs w:val="24"/>
        </w:rPr>
        <w:t>девять месяцев</w:t>
      </w:r>
      <w:r w:rsidRPr="00F66D78">
        <w:rPr>
          <w:sz w:val="24"/>
          <w:szCs w:val="24"/>
        </w:rPr>
        <w:t xml:space="preserve"> 20</w:t>
      </w:r>
      <w:r w:rsidR="005C18E8" w:rsidRPr="00F66D78">
        <w:rPr>
          <w:sz w:val="24"/>
          <w:szCs w:val="24"/>
        </w:rPr>
        <w:t>20</w:t>
      </w:r>
      <w:r w:rsidRPr="00F66D78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</w:t>
      </w:r>
      <w:r w:rsidR="00C6338F" w:rsidRPr="00F66D78">
        <w:rPr>
          <w:sz w:val="24"/>
          <w:szCs w:val="24"/>
        </w:rPr>
        <w:t xml:space="preserve"> в Вяземский районный Совет депутатов</w:t>
      </w:r>
      <w:r w:rsidRPr="00F66D78">
        <w:rPr>
          <w:sz w:val="24"/>
          <w:szCs w:val="24"/>
        </w:rPr>
        <w:t xml:space="preserve"> </w:t>
      </w:r>
      <w:r w:rsidRPr="00C8237C">
        <w:rPr>
          <w:sz w:val="24"/>
          <w:szCs w:val="24"/>
        </w:rPr>
        <w:t>своевременно.</w:t>
      </w:r>
    </w:p>
    <w:p w:rsidR="00C6338F" w:rsidRPr="00F66D78" w:rsidRDefault="00C6338F" w:rsidP="003E72FC">
      <w:pPr>
        <w:ind w:firstLine="709"/>
        <w:jc w:val="both"/>
        <w:rPr>
          <w:sz w:val="24"/>
          <w:szCs w:val="24"/>
        </w:rPr>
      </w:pPr>
      <w:r w:rsidRPr="00F66D78">
        <w:rPr>
          <w:sz w:val="24"/>
          <w:szCs w:val="24"/>
        </w:rPr>
        <w:t>В соответствии с п.</w:t>
      </w:r>
      <w:r w:rsidR="0008338A" w:rsidRPr="00F66D78">
        <w:rPr>
          <w:sz w:val="24"/>
          <w:szCs w:val="24"/>
        </w:rPr>
        <w:t>5</w:t>
      </w:r>
      <w:r w:rsidRPr="00F66D78">
        <w:rPr>
          <w:sz w:val="24"/>
          <w:szCs w:val="24"/>
        </w:rPr>
        <w:t xml:space="preserve"> ст.14 Положения о бюджетном процессе отчет об исполнении бюджета муниципального образования за </w:t>
      </w:r>
      <w:r w:rsidR="003E72FC">
        <w:rPr>
          <w:sz w:val="24"/>
          <w:szCs w:val="24"/>
        </w:rPr>
        <w:t>девять месяцев</w:t>
      </w:r>
      <w:r w:rsidRPr="00F66D78">
        <w:rPr>
          <w:sz w:val="24"/>
          <w:szCs w:val="24"/>
        </w:rPr>
        <w:t xml:space="preserve"> 20</w:t>
      </w:r>
      <w:r w:rsidR="00F92E29" w:rsidRPr="00F66D78">
        <w:rPr>
          <w:sz w:val="24"/>
          <w:szCs w:val="24"/>
        </w:rPr>
        <w:t>20</w:t>
      </w:r>
      <w:r w:rsidRPr="00F66D78">
        <w:rPr>
          <w:sz w:val="24"/>
          <w:szCs w:val="24"/>
        </w:rPr>
        <w:t xml:space="preserve"> года </w:t>
      </w:r>
      <w:r w:rsidR="0008338A" w:rsidRPr="00F66D78">
        <w:rPr>
          <w:sz w:val="24"/>
          <w:szCs w:val="24"/>
        </w:rPr>
        <w:t>направ</w:t>
      </w:r>
      <w:r w:rsidR="00C01EE4" w:rsidRPr="00F66D78">
        <w:rPr>
          <w:sz w:val="24"/>
          <w:szCs w:val="24"/>
        </w:rPr>
        <w:t>лен</w:t>
      </w:r>
      <w:r w:rsidR="0008338A" w:rsidRPr="00F66D78">
        <w:rPr>
          <w:sz w:val="24"/>
          <w:szCs w:val="24"/>
        </w:rPr>
        <w:t xml:space="preserve"> </w:t>
      </w:r>
      <w:r w:rsidR="00C01EE4" w:rsidRPr="00F66D78">
        <w:rPr>
          <w:sz w:val="24"/>
          <w:szCs w:val="24"/>
        </w:rPr>
        <w:t xml:space="preserve">Председателем Вяземского районного Совета депутатов </w:t>
      </w:r>
      <w:r w:rsidR="0008338A" w:rsidRPr="00F66D78">
        <w:rPr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F66D78">
        <w:rPr>
          <w:sz w:val="24"/>
          <w:szCs w:val="24"/>
        </w:rPr>
        <w:t xml:space="preserve"> </w:t>
      </w:r>
      <w:r w:rsidR="00251F12" w:rsidRPr="00F66D78">
        <w:rPr>
          <w:sz w:val="24"/>
          <w:szCs w:val="24"/>
        </w:rPr>
        <w:t>для подготовки заключения.</w:t>
      </w:r>
    </w:p>
    <w:p w:rsidR="009B126C" w:rsidRPr="00F678AE" w:rsidRDefault="009B126C" w:rsidP="003E72F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Следовательно, требования ст.264.2 БК РФ и ст.14 Положения о бюджетном процессе, в части утверждения и предоставления отчета об исполнении бюджета за </w:t>
      </w:r>
      <w:r w:rsidR="003E72FC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92E29" w:rsidRPr="00F678A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года соблюдены.</w:t>
      </w:r>
    </w:p>
    <w:p w:rsidR="00A27DDC" w:rsidRPr="00F62D1C" w:rsidRDefault="00A27DDC" w:rsidP="003E72F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D1C">
        <w:rPr>
          <w:rFonts w:ascii="Times New Roman" w:hAnsi="Times New Roman" w:cs="Times New Roman"/>
          <w:i/>
          <w:sz w:val="24"/>
          <w:szCs w:val="24"/>
        </w:rPr>
        <w:t>В соответствии с п.4 ст.14 Положения о бюджетном процессе одновременно с отчетом об исполнении бюджета предоставлен</w:t>
      </w:r>
      <w:r w:rsidR="0008338A" w:rsidRPr="00F62D1C">
        <w:rPr>
          <w:rFonts w:ascii="Times New Roman" w:hAnsi="Times New Roman" w:cs="Times New Roman"/>
          <w:i/>
          <w:sz w:val="24"/>
          <w:szCs w:val="24"/>
        </w:rPr>
        <w:t>ы</w:t>
      </w:r>
      <w:r w:rsidRPr="00F62D1C">
        <w:rPr>
          <w:rFonts w:ascii="Times New Roman" w:hAnsi="Times New Roman" w:cs="Times New Roman"/>
          <w:i/>
          <w:sz w:val="24"/>
          <w:szCs w:val="24"/>
        </w:rPr>
        <w:t xml:space="preserve"> пояснительная записка к нему</w:t>
      </w:r>
      <w:r w:rsidR="00265036" w:rsidRPr="00F62D1C">
        <w:rPr>
          <w:rFonts w:ascii="Times New Roman" w:hAnsi="Times New Roman" w:cs="Times New Roman"/>
          <w:i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</w:t>
      </w:r>
      <w:r w:rsidR="003E72FC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="00265036" w:rsidRPr="00F62D1C">
        <w:rPr>
          <w:rFonts w:ascii="Times New Roman" w:hAnsi="Times New Roman" w:cs="Times New Roman"/>
          <w:i/>
          <w:sz w:val="24"/>
          <w:szCs w:val="24"/>
        </w:rPr>
        <w:t xml:space="preserve"> текущего финансового периода</w:t>
      </w:r>
      <w:r w:rsidRPr="00F62D1C">
        <w:rPr>
          <w:rFonts w:ascii="Times New Roman" w:hAnsi="Times New Roman" w:cs="Times New Roman"/>
          <w:i/>
          <w:sz w:val="24"/>
          <w:szCs w:val="24"/>
        </w:rPr>
        <w:t>.</w:t>
      </w:r>
    </w:p>
    <w:p w:rsidR="00680E67" w:rsidRPr="00F66D78" w:rsidRDefault="00680E67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D37" w:rsidRPr="00257277" w:rsidRDefault="00912D37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 xml:space="preserve">Одновременно с отчетом об исполнении бюджета муниципального образования «Вяземский район» Смоленской области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57277">
        <w:rPr>
          <w:rFonts w:ascii="Times New Roman" w:hAnsi="Times New Roman" w:cs="Times New Roman"/>
          <w:sz w:val="24"/>
          <w:szCs w:val="24"/>
        </w:rPr>
        <w:t xml:space="preserve">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 предоставлен проект Решения Вяземского районного Совета депутатов «Об утверждении отчета об исполнении бюджета муниципального образования «Вяземский район» Смоленской области за </w:t>
      </w:r>
      <w:r w:rsidR="000203F7">
        <w:rPr>
          <w:rFonts w:ascii="Times New Roman" w:hAnsi="Times New Roman" w:cs="Times New Roman"/>
          <w:sz w:val="24"/>
          <w:szCs w:val="24"/>
        </w:rPr>
        <w:t>9</w:t>
      </w:r>
      <w:r w:rsidR="003E72F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57277">
        <w:rPr>
          <w:rFonts w:ascii="Times New Roman" w:hAnsi="Times New Roman" w:cs="Times New Roman"/>
          <w:sz w:val="24"/>
          <w:szCs w:val="24"/>
        </w:rPr>
        <w:t xml:space="preserve">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года» (далее - Проект). </w:t>
      </w:r>
    </w:p>
    <w:p w:rsidR="00912D37" w:rsidRPr="00257277" w:rsidRDefault="00912D37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 xml:space="preserve">В Проекте указано, что  информацию об исполнении бюджета муниципального образования «Вяземский район» Смоленской области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57277">
        <w:rPr>
          <w:rFonts w:ascii="Times New Roman" w:hAnsi="Times New Roman" w:cs="Times New Roman"/>
          <w:sz w:val="24"/>
          <w:szCs w:val="24"/>
        </w:rPr>
        <w:t xml:space="preserve">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 принять к сведению. </w:t>
      </w:r>
    </w:p>
    <w:p w:rsidR="00912D37" w:rsidRPr="00257277" w:rsidRDefault="00912D37" w:rsidP="003E7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п.5 ст. 264.2 БК РФ  отчет об исполнении федерального бюджета, бюджета субъекта Российской Федерации, местного бюджета за первый квартал, </w:t>
      </w:r>
      <w:r w:rsidR="002145D7" w:rsidRPr="002145D7">
        <w:rPr>
          <w:rFonts w:ascii="Times New Roman" w:hAnsi="Times New Roman" w:cs="Times New Roman"/>
          <w:sz w:val="24"/>
          <w:szCs w:val="24"/>
        </w:rPr>
        <w:t>полугодие</w:t>
      </w:r>
      <w:r w:rsidRPr="00257277">
        <w:rPr>
          <w:rFonts w:ascii="Times New Roman" w:hAnsi="Times New Roman" w:cs="Times New Roman"/>
          <w:sz w:val="24"/>
          <w:szCs w:val="24"/>
        </w:rPr>
        <w:t xml:space="preserve"> и </w:t>
      </w:r>
      <w:r w:rsidRPr="002145D7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257277">
        <w:rPr>
          <w:rFonts w:ascii="Times New Roman" w:hAnsi="Times New Roman" w:cs="Times New Roman"/>
          <w:sz w:val="24"/>
          <w:szCs w:val="24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>В соответствии с п.1 ст.153 БК РФ законодательные (представительные) органы рассматривают и утверждают соответствующие бюджеты бюджетной системы Российской Федерации и отчеты об их исполнении, осуществляют контроль в ходе рассмотрения отдельных вопросов исполнения соответствующих бюджетов на своих заседаниях, заседаниях комитетов, комиссий, рабочих групп законодательных (</w:t>
      </w:r>
      <w:r w:rsidRPr="001062CC">
        <w:rPr>
          <w:rFonts w:ascii="Times New Roman" w:hAnsi="Times New Roman" w:cs="Times New Roman"/>
          <w:sz w:val="24"/>
          <w:szCs w:val="24"/>
        </w:rPr>
        <w:t>представительных) органов.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CC">
        <w:rPr>
          <w:rFonts w:ascii="Times New Roman" w:hAnsi="Times New Roman" w:cs="Times New Roman"/>
          <w:sz w:val="24"/>
          <w:szCs w:val="24"/>
        </w:rPr>
        <w:t xml:space="preserve">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по результатам рассмотрения отчетов об исполнении бюджета муниципального образования за первый квартал, </w:t>
      </w:r>
      <w:r w:rsidR="00FA252B">
        <w:rPr>
          <w:rFonts w:ascii="Times New Roman" w:hAnsi="Times New Roman" w:cs="Times New Roman"/>
          <w:sz w:val="24"/>
          <w:szCs w:val="24"/>
        </w:rPr>
        <w:t>полугодие</w:t>
      </w:r>
      <w:r w:rsidRPr="001062CC">
        <w:rPr>
          <w:rFonts w:ascii="Times New Roman" w:hAnsi="Times New Roman" w:cs="Times New Roman"/>
          <w:sz w:val="24"/>
          <w:szCs w:val="24"/>
        </w:rPr>
        <w:t xml:space="preserve"> и девять месяцев текущего финансового года Вяземский районный Совет депутатов принимает соответствующий отчет к сведению. Решение о принятии отчета к сведению оформляется протоколом Вяземского районного Совета депутатов. В протоколе могут содержаться замечания и рекомендации по исполнению бюджета муниципального образования, а также дана оценка деятельности соответствующих органов исполнительной власти муниципального образования "Вяземский район" Смоленской области по исполнению бюджета муниципального образования.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CC">
        <w:rPr>
          <w:rFonts w:ascii="Times New Roman" w:hAnsi="Times New Roman" w:cs="Times New Roman"/>
          <w:sz w:val="24"/>
          <w:szCs w:val="24"/>
        </w:rPr>
        <w:t xml:space="preserve">Исходя из вышеизложенного, 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результат рассмотрения отчета об исполнении бюджета муниципального образования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1062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оформляется протоколом Вяземского районного Совета депутатов, а не решением о принятии к сведению информации об исполнении бюджета муниципального образования «Вяземский район» Смоленской области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1062CC">
        <w:rPr>
          <w:rFonts w:ascii="Times New Roman" w:hAnsi="Times New Roman" w:cs="Times New Roman"/>
          <w:sz w:val="24"/>
          <w:szCs w:val="24"/>
        </w:rPr>
        <w:t xml:space="preserve"> 20</w:t>
      </w:r>
      <w:r w:rsidR="001062CC" w:rsidRPr="001062CC">
        <w:rPr>
          <w:rFonts w:ascii="Times New Roman" w:hAnsi="Times New Roman" w:cs="Times New Roman"/>
          <w:sz w:val="24"/>
          <w:szCs w:val="24"/>
        </w:rPr>
        <w:t>20</w:t>
      </w:r>
      <w:r w:rsidRPr="001062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2D37" w:rsidRPr="00F678AE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проект Решения Вяземского районного Совета депутатов </w:t>
      </w:r>
      <w:r w:rsidR="00FA252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отчета об исполнении бюджета муниципального образования «Вяземский район» Смоленской области за </w:t>
      </w:r>
      <w:r w:rsidR="003E72FC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1062CC" w:rsidRPr="00F678A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года» необходимо привести в соответствие с Положением о бюджетном процессе муниципального образования «Вяземский район», утвержденного решением Вяземского районного Совета депутатов</w:t>
      </w:r>
      <w:r w:rsidR="00F67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>26.02.2014 №12.</w:t>
      </w:r>
    </w:p>
    <w:p w:rsidR="00912D37" w:rsidRPr="001062CC" w:rsidRDefault="00912D37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A56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3B5AC6" w:rsidRDefault="001A603C" w:rsidP="00A4566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Общая характеристика исполнения бюджета </w:t>
      </w:r>
      <w:r w:rsidR="00C85B53" w:rsidRPr="003B5AC6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 «</w:t>
      </w:r>
      <w:r w:rsidR="002469C5" w:rsidRPr="003B5AC6">
        <w:rPr>
          <w:rFonts w:ascii="Times New Roman" w:hAnsi="Times New Roman" w:cs="Times New Roman"/>
          <w:b/>
          <w:sz w:val="26"/>
          <w:szCs w:val="26"/>
          <w:u w:val="single"/>
        </w:rPr>
        <w:t>Вяземск</w:t>
      </w:r>
      <w:r w:rsidR="00C85B53" w:rsidRPr="003B5AC6">
        <w:rPr>
          <w:rFonts w:ascii="Times New Roman" w:hAnsi="Times New Roman" w:cs="Times New Roman"/>
          <w:b/>
          <w:sz w:val="26"/>
          <w:szCs w:val="26"/>
          <w:u w:val="single"/>
        </w:rPr>
        <w:t>ий</w:t>
      </w:r>
      <w:r w:rsidR="002469C5"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  <w:r w:rsidR="00C85B53" w:rsidRPr="003B5AC6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2469C5"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Смоленской области </w:t>
      </w:r>
      <w:r w:rsidR="00354EEC"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3E72FC" w:rsidRPr="003B5AC6">
        <w:rPr>
          <w:rFonts w:ascii="Times New Roman" w:hAnsi="Times New Roman" w:cs="Times New Roman"/>
          <w:b/>
          <w:sz w:val="26"/>
          <w:szCs w:val="26"/>
          <w:u w:val="single"/>
        </w:rPr>
        <w:t>девять месяцев</w:t>
      </w:r>
      <w:r w:rsidR="00354EEC"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A4566F" w:rsidRPr="003B5AC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354EEC" w:rsidRPr="003B5AC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860CDD" w:rsidRPr="00734D4F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734D4F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734D4F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5</w:t>
      </w:r>
      <w:r w:rsidR="002469C5" w:rsidRPr="00734D4F">
        <w:rPr>
          <w:rFonts w:ascii="Times New Roman" w:hAnsi="Times New Roman" w:cs="Times New Roman"/>
          <w:sz w:val="24"/>
          <w:szCs w:val="24"/>
        </w:rPr>
        <w:t>.</w:t>
      </w:r>
      <w:r w:rsidRPr="00734D4F">
        <w:rPr>
          <w:rFonts w:ascii="Times New Roman" w:hAnsi="Times New Roman" w:cs="Times New Roman"/>
          <w:sz w:val="24"/>
          <w:szCs w:val="24"/>
        </w:rPr>
        <w:t>12.20</w:t>
      </w:r>
      <w:r w:rsidR="00A4566F" w:rsidRPr="00734D4F">
        <w:rPr>
          <w:rFonts w:ascii="Times New Roman" w:hAnsi="Times New Roman" w:cs="Times New Roman"/>
          <w:sz w:val="24"/>
          <w:szCs w:val="24"/>
        </w:rPr>
        <w:t>19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sz w:val="24"/>
          <w:szCs w:val="24"/>
        </w:rPr>
        <w:t>№</w:t>
      </w:r>
      <w:r w:rsidR="00A4566F" w:rsidRPr="00734D4F">
        <w:rPr>
          <w:rFonts w:ascii="Times New Roman" w:hAnsi="Times New Roman" w:cs="Times New Roman"/>
          <w:sz w:val="24"/>
          <w:szCs w:val="24"/>
        </w:rPr>
        <w:t>21</w:t>
      </w:r>
      <w:r w:rsidRPr="00734D4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734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734D4F">
        <w:rPr>
          <w:rFonts w:ascii="Times New Roman" w:hAnsi="Times New Roman" w:cs="Times New Roman"/>
          <w:sz w:val="24"/>
          <w:szCs w:val="24"/>
        </w:rPr>
        <w:t>«</w:t>
      </w:r>
      <w:r w:rsidR="002469C5" w:rsidRPr="00734D4F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734D4F">
        <w:rPr>
          <w:rFonts w:ascii="Times New Roman" w:hAnsi="Times New Roman" w:cs="Times New Roman"/>
          <w:sz w:val="24"/>
          <w:szCs w:val="24"/>
        </w:rPr>
        <w:t>ий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734D4F">
        <w:rPr>
          <w:rFonts w:ascii="Times New Roman" w:hAnsi="Times New Roman" w:cs="Times New Roman"/>
          <w:sz w:val="24"/>
          <w:szCs w:val="24"/>
        </w:rPr>
        <w:t>»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34D4F">
        <w:rPr>
          <w:rFonts w:ascii="Times New Roman" w:hAnsi="Times New Roman" w:cs="Times New Roman"/>
          <w:sz w:val="24"/>
          <w:szCs w:val="24"/>
        </w:rPr>
        <w:t xml:space="preserve"> на 20</w:t>
      </w:r>
      <w:r w:rsidR="00A4566F" w:rsidRPr="00734D4F">
        <w:rPr>
          <w:rFonts w:ascii="Times New Roman" w:hAnsi="Times New Roman" w:cs="Times New Roman"/>
          <w:sz w:val="24"/>
          <w:szCs w:val="24"/>
        </w:rPr>
        <w:t>20</w:t>
      </w:r>
      <w:r w:rsidRPr="00734D4F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1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2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34D4F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="00A4566F" w:rsidRPr="00734D4F">
        <w:rPr>
          <w:rFonts w:ascii="Times New Roman" w:hAnsi="Times New Roman" w:cs="Times New Roman"/>
          <w:sz w:val="24"/>
          <w:szCs w:val="24"/>
        </w:rPr>
        <w:t>25</w:t>
      </w:r>
      <w:r w:rsidR="009E5AC3" w:rsidRPr="00734D4F">
        <w:rPr>
          <w:rFonts w:ascii="Times New Roman" w:hAnsi="Times New Roman" w:cs="Times New Roman"/>
          <w:sz w:val="24"/>
          <w:szCs w:val="24"/>
        </w:rPr>
        <w:t>.12.201</w:t>
      </w:r>
      <w:r w:rsidR="00A4566F" w:rsidRPr="00734D4F">
        <w:rPr>
          <w:rFonts w:ascii="Times New Roman" w:hAnsi="Times New Roman" w:cs="Times New Roman"/>
          <w:sz w:val="24"/>
          <w:szCs w:val="24"/>
        </w:rPr>
        <w:t>9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 №</w:t>
      </w:r>
      <w:r w:rsidR="00A4566F" w:rsidRPr="00734D4F">
        <w:rPr>
          <w:rFonts w:ascii="Times New Roman" w:hAnsi="Times New Roman" w:cs="Times New Roman"/>
          <w:sz w:val="24"/>
          <w:szCs w:val="24"/>
        </w:rPr>
        <w:t>21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34D4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734D4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734D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734D4F">
        <w:rPr>
          <w:rFonts w:ascii="Times New Roman" w:hAnsi="Times New Roman" w:cs="Times New Roman"/>
          <w:sz w:val="24"/>
          <w:szCs w:val="24"/>
        </w:rPr>
        <w:t>на 20</w:t>
      </w:r>
      <w:r w:rsidR="00A4566F" w:rsidRPr="00734D4F">
        <w:rPr>
          <w:rFonts w:ascii="Times New Roman" w:hAnsi="Times New Roman" w:cs="Times New Roman"/>
          <w:sz w:val="24"/>
          <w:szCs w:val="24"/>
        </w:rPr>
        <w:t>20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734D4F">
        <w:rPr>
          <w:rFonts w:ascii="Times New Roman" w:hAnsi="Times New Roman" w:cs="Times New Roman"/>
          <w:sz w:val="24"/>
          <w:szCs w:val="24"/>
        </w:rPr>
        <w:t>:</w:t>
      </w:r>
    </w:p>
    <w:p w:rsidR="00CF7BA0" w:rsidRPr="00734D4F" w:rsidRDefault="00E143A8" w:rsidP="00734D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lastRenderedPageBreak/>
        <w:t>общий объем доходов</w:t>
      </w:r>
      <w:r w:rsidR="007A055E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734D4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734D4F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1 283 700,3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734D4F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 xml:space="preserve">790 893,9 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734D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734D4F">
        <w:rPr>
          <w:rFonts w:ascii="Times New Roman" w:hAnsi="Times New Roman" w:cs="Times New Roman"/>
          <w:sz w:val="24"/>
          <w:szCs w:val="24"/>
        </w:rPr>
        <w:t>;</w:t>
      </w:r>
    </w:p>
    <w:p w:rsidR="00CF7BA0" w:rsidRPr="00734D4F" w:rsidRDefault="00E143A8" w:rsidP="00734D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>общий объем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734D4F">
        <w:rPr>
          <w:rFonts w:ascii="Times New Roman" w:hAnsi="Times New Roman" w:cs="Times New Roman"/>
          <w:sz w:val="24"/>
          <w:szCs w:val="24"/>
        </w:rPr>
        <w:t>ов</w:t>
      </w:r>
      <w:r w:rsidR="009611AB" w:rsidRPr="00734D4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734D4F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1 303 700,3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734D4F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734D4F">
        <w:rPr>
          <w:rFonts w:ascii="Times New Roman" w:hAnsi="Times New Roman" w:cs="Times New Roman"/>
          <w:sz w:val="24"/>
          <w:szCs w:val="24"/>
        </w:rPr>
        <w:t>;</w:t>
      </w:r>
    </w:p>
    <w:p w:rsidR="000E5FB5" w:rsidRPr="00734D4F" w:rsidRDefault="006045E9" w:rsidP="00734D4F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="00CF7BA0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734D4F">
        <w:rPr>
          <w:rFonts w:ascii="Times New Roman" w:hAnsi="Times New Roman" w:cs="Times New Roman"/>
          <w:sz w:val="24"/>
          <w:szCs w:val="24"/>
        </w:rPr>
        <w:t xml:space="preserve">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1A436C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b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0</w:t>
      </w:r>
      <w:r w:rsidRPr="00734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0</w:t>
      </w:r>
      <w:r w:rsidR="009611AB" w:rsidRPr="00734D4F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734D4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Default="006045E9" w:rsidP="008E3A6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42F8" w:rsidRPr="003803C8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течение </w:t>
      </w:r>
      <w:r w:rsidR="008F3958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девяти</w:t>
      </w:r>
      <w:r w:rsidR="00FA25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месяцев</w:t>
      </w:r>
      <w:r w:rsidR="00F76759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E6013A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F76759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C442F8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35031" w:rsidRPr="00C442F8" w:rsidRDefault="00F76759" w:rsidP="00C442F8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8">
        <w:rPr>
          <w:rFonts w:ascii="Times New Roman" w:hAnsi="Times New Roman" w:cs="Times New Roman"/>
          <w:sz w:val="24"/>
          <w:szCs w:val="24"/>
        </w:rPr>
        <w:t>решение</w:t>
      </w:r>
      <w:r w:rsidR="0032310E" w:rsidRPr="00C442F8">
        <w:rPr>
          <w:rFonts w:ascii="Times New Roman" w:hAnsi="Times New Roman" w:cs="Times New Roman"/>
          <w:sz w:val="24"/>
          <w:szCs w:val="24"/>
        </w:rPr>
        <w:t>м</w:t>
      </w:r>
      <w:r w:rsidRPr="00C442F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C442F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 w:rsidRPr="00C442F8">
        <w:rPr>
          <w:rFonts w:ascii="Times New Roman" w:hAnsi="Times New Roman" w:cs="Times New Roman"/>
          <w:sz w:val="24"/>
          <w:szCs w:val="24"/>
        </w:rPr>
        <w:t>29</w:t>
      </w:r>
      <w:r w:rsidR="0032310E" w:rsidRPr="00C442F8">
        <w:rPr>
          <w:rFonts w:ascii="Times New Roman" w:hAnsi="Times New Roman" w:cs="Times New Roman"/>
          <w:sz w:val="24"/>
          <w:szCs w:val="24"/>
        </w:rPr>
        <w:t>.0</w:t>
      </w:r>
      <w:r w:rsidR="00E6013A" w:rsidRPr="00C442F8">
        <w:rPr>
          <w:rFonts w:ascii="Times New Roman" w:hAnsi="Times New Roman" w:cs="Times New Roman"/>
          <w:sz w:val="24"/>
          <w:szCs w:val="24"/>
        </w:rPr>
        <w:t>1</w:t>
      </w:r>
      <w:r w:rsidR="0032310E" w:rsidRPr="00C442F8">
        <w:rPr>
          <w:rFonts w:ascii="Times New Roman" w:hAnsi="Times New Roman" w:cs="Times New Roman"/>
          <w:sz w:val="24"/>
          <w:szCs w:val="24"/>
        </w:rPr>
        <w:t>.20</w:t>
      </w:r>
      <w:r w:rsidR="00E6013A" w:rsidRPr="00C442F8">
        <w:rPr>
          <w:rFonts w:ascii="Times New Roman" w:hAnsi="Times New Roman" w:cs="Times New Roman"/>
          <w:sz w:val="24"/>
          <w:szCs w:val="24"/>
        </w:rPr>
        <w:t>20 №3</w:t>
      </w:r>
      <w:r w:rsidR="0032310E" w:rsidRPr="00C442F8">
        <w:rPr>
          <w:rFonts w:ascii="Times New Roman" w:hAnsi="Times New Roman" w:cs="Times New Roman"/>
          <w:sz w:val="24"/>
          <w:szCs w:val="24"/>
        </w:rPr>
        <w:t xml:space="preserve"> </w:t>
      </w:r>
      <w:r w:rsidRPr="00C442F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C442F8">
        <w:rPr>
          <w:rFonts w:ascii="Times New Roman" w:hAnsi="Times New Roman" w:cs="Times New Roman"/>
          <w:sz w:val="24"/>
          <w:szCs w:val="24"/>
        </w:rPr>
        <w:t>ы изменения</w:t>
      </w:r>
      <w:r w:rsidRPr="00C442F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</w:t>
      </w:r>
      <w:r w:rsidR="00685EA7" w:rsidRPr="00C442F8">
        <w:rPr>
          <w:rFonts w:ascii="Times New Roman" w:hAnsi="Times New Roman" w:cs="Times New Roman"/>
          <w:sz w:val="24"/>
          <w:szCs w:val="24"/>
        </w:rPr>
        <w:t>2</w:t>
      </w:r>
      <w:r w:rsidR="00E6013A" w:rsidRPr="00C442F8">
        <w:rPr>
          <w:rFonts w:ascii="Times New Roman" w:hAnsi="Times New Roman" w:cs="Times New Roman"/>
          <w:sz w:val="24"/>
          <w:szCs w:val="24"/>
        </w:rPr>
        <w:t>5</w:t>
      </w:r>
      <w:r w:rsidRPr="00C442F8">
        <w:rPr>
          <w:rFonts w:ascii="Times New Roman" w:hAnsi="Times New Roman" w:cs="Times New Roman"/>
          <w:sz w:val="24"/>
          <w:szCs w:val="24"/>
        </w:rPr>
        <w:t>.12.20</w:t>
      </w:r>
      <w:r w:rsidR="00E6013A" w:rsidRPr="00C442F8">
        <w:rPr>
          <w:rFonts w:ascii="Times New Roman" w:hAnsi="Times New Roman" w:cs="Times New Roman"/>
          <w:sz w:val="24"/>
          <w:szCs w:val="24"/>
        </w:rPr>
        <w:t>19</w:t>
      </w:r>
      <w:r w:rsidRPr="00C442F8">
        <w:rPr>
          <w:rFonts w:ascii="Times New Roman" w:hAnsi="Times New Roman" w:cs="Times New Roman"/>
          <w:sz w:val="24"/>
          <w:szCs w:val="24"/>
        </w:rPr>
        <w:t xml:space="preserve"> №</w:t>
      </w:r>
      <w:r w:rsidR="00E6013A" w:rsidRPr="00C442F8">
        <w:rPr>
          <w:rFonts w:ascii="Times New Roman" w:hAnsi="Times New Roman" w:cs="Times New Roman"/>
          <w:sz w:val="24"/>
          <w:szCs w:val="24"/>
        </w:rPr>
        <w:t>21</w:t>
      </w:r>
      <w:r w:rsidRPr="00C442F8">
        <w:rPr>
          <w:rFonts w:ascii="Times New Roman" w:hAnsi="Times New Roman" w:cs="Times New Roman"/>
          <w:sz w:val="24"/>
          <w:szCs w:val="24"/>
        </w:rPr>
        <w:t xml:space="preserve"> </w:t>
      </w:r>
      <w:r w:rsidR="00C442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2F8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</w:t>
      </w:r>
      <w:r w:rsidR="00E6013A" w:rsidRPr="00C442F8">
        <w:rPr>
          <w:rFonts w:ascii="Times New Roman" w:hAnsi="Times New Roman" w:cs="Times New Roman"/>
          <w:sz w:val="24"/>
          <w:szCs w:val="24"/>
        </w:rPr>
        <w:t>20</w:t>
      </w:r>
      <w:r w:rsidRPr="00C442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013A" w:rsidRPr="00C442F8">
        <w:rPr>
          <w:rFonts w:ascii="Times New Roman" w:hAnsi="Times New Roman" w:cs="Times New Roman"/>
          <w:sz w:val="24"/>
          <w:szCs w:val="24"/>
        </w:rPr>
        <w:t>1</w:t>
      </w:r>
      <w:r w:rsidRPr="00C442F8">
        <w:rPr>
          <w:rFonts w:ascii="Times New Roman" w:hAnsi="Times New Roman" w:cs="Times New Roman"/>
          <w:sz w:val="24"/>
          <w:szCs w:val="24"/>
        </w:rPr>
        <w:t xml:space="preserve"> и 202</w:t>
      </w:r>
      <w:r w:rsidR="00E6013A" w:rsidRPr="00C442F8">
        <w:rPr>
          <w:rFonts w:ascii="Times New Roman" w:hAnsi="Times New Roman" w:cs="Times New Roman"/>
          <w:sz w:val="24"/>
          <w:szCs w:val="24"/>
        </w:rPr>
        <w:t>2</w:t>
      </w:r>
      <w:r w:rsidRPr="00C442F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C442F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601B4A" w:rsidRPr="00C442F8" w:rsidRDefault="00601B4A" w:rsidP="00601B4A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442F8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Style w:val="a5"/>
        <w:tblW w:w="9996" w:type="dxa"/>
        <w:jc w:val="center"/>
        <w:tblLook w:val="04A0" w:firstRow="1" w:lastRow="0" w:firstColumn="1" w:lastColumn="0" w:noHBand="0" w:noVBand="1"/>
      </w:tblPr>
      <w:tblGrid>
        <w:gridCol w:w="570"/>
        <w:gridCol w:w="3544"/>
        <w:gridCol w:w="1843"/>
        <w:gridCol w:w="1593"/>
        <w:gridCol w:w="1237"/>
        <w:gridCol w:w="1209"/>
      </w:tblGrid>
      <w:tr w:rsidR="00E72F0D" w:rsidRPr="00C442F8" w:rsidTr="001944D7">
        <w:trPr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</w:tcPr>
          <w:p w:rsidR="005802BF" w:rsidRPr="00C442F8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3436" w:type="dxa"/>
            <w:gridSpan w:val="2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 бюджете на 2020 год и на плановый период 2021 и 2022 годов</w:t>
            </w:r>
          </w:p>
        </w:tc>
        <w:tc>
          <w:tcPr>
            <w:tcW w:w="2446" w:type="dxa"/>
            <w:gridSpan w:val="2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</w:t>
            </w:r>
          </w:p>
        </w:tc>
      </w:tr>
      <w:tr w:rsidR="00E72F0D" w:rsidRPr="00C442F8" w:rsidTr="001944D7">
        <w:trPr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02BF" w:rsidRPr="00C442F8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685E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от </w:t>
            </w:r>
            <w:r w:rsidR="00685EA7"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5.12.2019 №21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изменено от 29.01.2020 №3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  <w:tab w:val="left" w:pos="320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Доходы на 2020 год</w:t>
            </w:r>
            <w:r w:rsidRPr="00C442F8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1 283 700,3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1 348 975,6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- объем безвозмездных поступлений,  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              из которых: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Расходы на 2020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1 303 700,3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1 368 975,6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Дефицит на 2020 год, в том числе: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кредита кредитных организаций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бюджетные кредиты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изменение остатков средств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 xml:space="preserve">20 000,0 </w:t>
            </w:r>
            <w:r w:rsidRPr="00C442F8">
              <w:rPr>
                <w:rFonts w:eastAsiaTheme="minorHAnsi"/>
                <w:lang w:eastAsia="en-US"/>
              </w:rPr>
              <w:t>(4,1%)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20 000,0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20 000,0 (</w:t>
            </w:r>
            <w:r w:rsidRPr="00C442F8">
              <w:rPr>
                <w:rFonts w:eastAsiaTheme="minorHAnsi"/>
                <w:lang w:eastAsia="en-US"/>
              </w:rPr>
              <w:t>4,1%)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20 000,0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1 289 775,5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1 355 700,8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+ 65 925,3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1 192 672,9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1 249 893,7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+57 220,8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1 217 340,2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1 302 758,9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+ 85 418,8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29700,0</w:t>
            </w:r>
          </w:p>
        </w:tc>
        <w:tc>
          <w:tcPr>
            <w:tcW w:w="1209" w:type="dxa"/>
          </w:tcPr>
          <w:p w:rsidR="005802BF" w:rsidRPr="00C442F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ув. в 3,9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20.3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+ 29 700,1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ув. в 3,9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ув. в 4,7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ув. в 4,7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22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1 000,0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1000,0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585,0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- 585,0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497,2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- 497,2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E72F0D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на предоставление конкретной субсидии (за искл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 xml:space="preserve"> грантов в форме субсидий) лицам, указанным в статье 78 БК РФ (предоставление конкретной субсидии в рамках реализации муниципальной программы «Развитие дорожно-транспортного комплекса на территории муниципального образования «Вяземский район» Смоленской области») на 2020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350,8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+ 350,8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E72F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увелич. в 3,5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E72F0D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на осуществление бюджетных инвестиций в форме капит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вложений в объекты капит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строительства</w:t>
            </w:r>
            <w:r w:rsidR="00E72F0D" w:rsidRPr="00C442F8">
              <w:rPr>
                <w:rFonts w:eastAsiaTheme="minorHAnsi"/>
                <w:lang w:eastAsia="en-US"/>
              </w:rPr>
              <w:t xml:space="preserve"> </w:t>
            </w:r>
            <w:r w:rsidRPr="00C442F8">
              <w:rPr>
                <w:rFonts w:eastAsiaTheme="minorHAnsi"/>
                <w:lang w:eastAsia="en-US"/>
              </w:rPr>
              <w:t>мун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собственности или приобретение объектов недвижимого имущества в муниц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 xml:space="preserve">собственность на: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16 515,0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37 219,3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+ 20 704,3</w:t>
            </w:r>
          </w:p>
        </w:tc>
        <w:tc>
          <w:tcPr>
            <w:tcW w:w="1209" w:type="dxa"/>
          </w:tcPr>
          <w:p w:rsidR="005802BF" w:rsidRPr="00C442F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ув. в 2,2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15 414,0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15 414,0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25.3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16 460,5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16 460,5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1ED" w:rsidRDefault="00CA41ED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46B" w:rsidRPr="0062146B" w:rsidRDefault="00C442F8" w:rsidP="0062146B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46B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62146B" w:rsidRPr="0062146B">
        <w:rPr>
          <w:rFonts w:ascii="Times New Roman" w:hAnsi="Times New Roman" w:cs="Times New Roman"/>
          <w:sz w:val="24"/>
          <w:szCs w:val="24"/>
        </w:rPr>
        <w:t>26</w:t>
      </w:r>
      <w:r w:rsidRPr="0062146B">
        <w:rPr>
          <w:rFonts w:ascii="Times New Roman" w:hAnsi="Times New Roman" w:cs="Times New Roman"/>
          <w:sz w:val="24"/>
          <w:szCs w:val="24"/>
        </w:rPr>
        <w:t>.0</w:t>
      </w:r>
      <w:r w:rsidR="0062146B" w:rsidRPr="0062146B">
        <w:rPr>
          <w:rFonts w:ascii="Times New Roman" w:hAnsi="Times New Roman" w:cs="Times New Roman"/>
          <w:sz w:val="24"/>
          <w:szCs w:val="24"/>
        </w:rPr>
        <w:t>2</w:t>
      </w:r>
      <w:r w:rsidRPr="0062146B">
        <w:rPr>
          <w:rFonts w:ascii="Times New Roman" w:hAnsi="Times New Roman" w:cs="Times New Roman"/>
          <w:sz w:val="24"/>
          <w:szCs w:val="24"/>
        </w:rPr>
        <w:t>.2020 №</w:t>
      </w:r>
      <w:r w:rsidR="0062146B" w:rsidRPr="0062146B">
        <w:rPr>
          <w:rFonts w:ascii="Times New Roman" w:hAnsi="Times New Roman" w:cs="Times New Roman"/>
          <w:sz w:val="24"/>
          <w:szCs w:val="24"/>
        </w:rPr>
        <w:t>19</w:t>
      </w:r>
      <w:r w:rsidRPr="0062146B">
        <w:rPr>
          <w:rFonts w:ascii="Times New Roman" w:hAnsi="Times New Roman" w:cs="Times New Roman"/>
          <w:sz w:val="24"/>
          <w:szCs w:val="24"/>
        </w:rPr>
        <w:t xml:space="preserve"> </w:t>
      </w:r>
      <w:r w:rsidR="0062146B" w:rsidRPr="0062146B">
        <w:rPr>
          <w:rFonts w:ascii="Times New Roman" w:hAnsi="Times New Roman" w:cs="Times New Roman"/>
          <w:sz w:val="24"/>
          <w:szCs w:val="24"/>
        </w:rPr>
        <w:t>доходная и расходная части бюджета района</w:t>
      </w:r>
      <w:r w:rsidR="003948BA">
        <w:rPr>
          <w:rFonts w:ascii="Times New Roman" w:hAnsi="Times New Roman" w:cs="Times New Roman"/>
          <w:sz w:val="24"/>
          <w:szCs w:val="24"/>
        </w:rPr>
        <w:t>, а также дефицит бюджета района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на 2020 год утверждены без изменений. Однако </w:t>
      </w:r>
      <w:r w:rsidRPr="0062146B">
        <w:rPr>
          <w:rFonts w:ascii="Times New Roman" w:hAnsi="Times New Roman" w:cs="Times New Roman"/>
          <w:sz w:val="24"/>
          <w:szCs w:val="24"/>
        </w:rPr>
        <w:t>внесены изменения в решение Вяземского районного Совета депутатов от 25.12.2019 №21 «О бюджете муниципального образования «Вяземский район» Смоленской области на 2020 год и на плановый период 2021 и 2022 годов»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(с изменениями), в результате которых</w:t>
      </w:r>
      <w:r w:rsidR="0062146B">
        <w:rPr>
          <w:rFonts w:ascii="Times New Roman" w:hAnsi="Times New Roman" w:cs="Times New Roman"/>
          <w:sz w:val="24"/>
          <w:szCs w:val="24"/>
        </w:rPr>
        <w:t xml:space="preserve"> изменены и утверждены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</w:t>
      </w:r>
      <w:r w:rsidR="0062146B">
        <w:rPr>
          <w:rFonts w:ascii="Times New Roman" w:hAnsi="Times New Roman" w:cs="Times New Roman"/>
          <w:sz w:val="24"/>
          <w:szCs w:val="24"/>
        </w:rPr>
        <w:t xml:space="preserve"> </w:t>
      </w:r>
      <w:r w:rsidR="00F3488E" w:rsidRPr="0062146B">
        <w:rPr>
          <w:rFonts w:ascii="Times New Roman" w:hAnsi="Times New Roman" w:cs="Times New Roman"/>
          <w:sz w:val="24"/>
          <w:szCs w:val="24"/>
        </w:rPr>
        <w:t>в течении 2020 года</w:t>
      </w:r>
      <w:r w:rsidR="00F3488E">
        <w:rPr>
          <w:rFonts w:ascii="Times New Roman" w:hAnsi="Times New Roman" w:cs="Times New Roman"/>
          <w:sz w:val="24"/>
          <w:szCs w:val="24"/>
        </w:rPr>
        <w:t xml:space="preserve"> </w:t>
      </w:r>
      <w:r w:rsidR="0062146B">
        <w:rPr>
          <w:rFonts w:ascii="Times New Roman" w:hAnsi="Times New Roman" w:cs="Times New Roman"/>
          <w:sz w:val="24"/>
          <w:szCs w:val="24"/>
        </w:rPr>
        <w:t>(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получение и погашение бюджетного кредита на пополнение остатков средств на счетах бюджета в сумме </w:t>
      </w:r>
      <w:r w:rsidR="0062146B" w:rsidRPr="002451EB">
        <w:rPr>
          <w:rFonts w:ascii="Times New Roman" w:hAnsi="Times New Roman" w:cs="Times New Roman"/>
          <w:b/>
          <w:sz w:val="24"/>
          <w:szCs w:val="24"/>
        </w:rPr>
        <w:t>53 431,45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7DAC">
        <w:rPr>
          <w:rFonts w:ascii="Times New Roman" w:hAnsi="Times New Roman" w:cs="Times New Roman"/>
          <w:sz w:val="24"/>
          <w:szCs w:val="24"/>
        </w:rPr>
        <w:t>)</w:t>
      </w:r>
      <w:r w:rsidR="0062146B" w:rsidRPr="0062146B">
        <w:rPr>
          <w:rFonts w:ascii="Times New Roman" w:hAnsi="Times New Roman" w:cs="Times New Roman"/>
          <w:sz w:val="24"/>
          <w:szCs w:val="24"/>
        </w:rPr>
        <w:t>.</w:t>
      </w:r>
    </w:p>
    <w:p w:rsidR="00C442F8" w:rsidRPr="00C442F8" w:rsidRDefault="00C442F8" w:rsidP="00C442F8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703" w:rsidRPr="009D1703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Распоряжением</w:t>
      </w:r>
      <w:r w:rsidRPr="009D17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170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FA252B">
        <w:rPr>
          <w:rFonts w:ascii="Times New Roman" w:hAnsi="Times New Roman" w:cs="Times New Roman"/>
          <w:sz w:val="24"/>
          <w:szCs w:val="24"/>
        </w:rPr>
        <w:t>29</w:t>
      </w:r>
      <w:r w:rsidRPr="009D1703">
        <w:rPr>
          <w:rFonts w:ascii="Times New Roman" w:hAnsi="Times New Roman" w:cs="Times New Roman"/>
          <w:sz w:val="24"/>
          <w:szCs w:val="24"/>
        </w:rPr>
        <w:t>.</w:t>
      </w:r>
      <w:r w:rsidR="00FA252B">
        <w:rPr>
          <w:rFonts w:ascii="Times New Roman" w:hAnsi="Times New Roman" w:cs="Times New Roman"/>
          <w:sz w:val="24"/>
          <w:szCs w:val="24"/>
        </w:rPr>
        <w:t>10</w:t>
      </w:r>
      <w:r w:rsidRPr="009D1703">
        <w:rPr>
          <w:rFonts w:ascii="Times New Roman" w:hAnsi="Times New Roman" w:cs="Times New Roman"/>
          <w:sz w:val="24"/>
          <w:szCs w:val="24"/>
        </w:rPr>
        <w:t>.20</w:t>
      </w:r>
      <w:r w:rsidR="003A56AB" w:rsidRPr="009D1703">
        <w:rPr>
          <w:rFonts w:ascii="Times New Roman" w:hAnsi="Times New Roman" w:cs="Times New Roman"/>
          <w:sz w:val="24"/>
          <w:szCs w:val="24"/>
        </w:rPr>
        <w:t>20</w:t>
      </w:r>
      <w:r w:rsidRPr="009D1703">
        <w:rPr>
          <w:rFonts w:ascii="Times New Roman" w:hAnsi="Times New Roman" w:cs="Times New Roman"/>
          <w:sz w:val="24"/>
          <w:szCs w:val="24"/>
        </w:rPr>
        <w:t xml:space="preserve"> №</w:t>
      </w:r>
      <w:r w:rsidR="00FA252B">
        <w:rPr>
          <w:rFonts w:ascii="Times New Roman" w:hAnsi="Times New Roman" w:cs="Times New Roman"/>
          <w:sz w:val="24"/>
          <w:szCs w:val="24"/>
        </w:rPr>
        <w:t>454</w:t>
      </w:r>
      <w:r w:rsidRPr="009D1703">
        <w:rPr>
          <w:rFonts w:ascii="Times New Roman" w:hAnsi="Times New Roman" w:cs="Times New Roman"/>
          <w:sz w:val="24"/>
          <w:szCs w:val="24"/>
        </w:rPr>
        <w:t>-</w:t>
      </w:r>
      <w:r w:rsidRPr="009D1703">
        <w:rPr>
          <w:rFonts w:ascii="Times New Roman" w:hAnsi="Times New Roman" w:cs="Times New Roman"/>
          <w:b/>
          <w:i/>
          <w:sz w:val="24"/>
          <w:szCs w:val="24"/>
        </w:rPr>
        <w:t xml:space="preserve">р </w:t>
      </w:r>
      <w:r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>утвержден отчет об исполнении бюджета</w:t>
      </w:r>
      <w:r w:rsidRPr="009D17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3E72FC"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3A56AB"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464AD" w:rsidRPr="003D3C29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 w:rsidR="009D1703" w:rsidRPr="009D1703">
        <w:rPr>
          <w:rFonts w:ascii="Times New Roman" w:hAnsi="Times New Roman" w:cs="Times New Roman"/>
          <w:sz w:val="24"/>
          <w:szCs w:val="24"/>
        </w:rPr>
        <w:t>:</w:t>
      </w:r>
    </w:p>
    <w:p w:rsidR="009D1703" w:rsidRPr="009D1703" w:rsidRDefault="003A56AB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FA252B">
        <w:rPr>
          <w:rFonts w:ascii="Times New Roman" w:hAnsi="Times New Roman" w:cs="Times New Roman"/>
          <w:b/>
          <w:sz w:val="24"/>
          <w:szCs w:val="24"/>
        </w:rPr>
        <w:t>1 017 905,3</w:t>
      </w:r>
      <w:r w:rsidRPr="009D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703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FA252B">
        <w:rPr>
          <w:rFonts w:ascii="Times New Roman" w:hAnsi="Times New Roman" w:cs="Times New Roman"/>
          <w:b/>
          <w:sz w:val="24"/>
          <w:szCs w:val="24"/>
        </w:rPr>
        <w:t>669 313,1</w:t>
      </w:r>
      <w:r w:rsidR="009D1703" w:rsidRPr="009D1703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Pr="009D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03" w:rsidRPr="009D1703" w:rsidRDefault="003A56AB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FA252B">
        <w:rPr>
          <w:rFonts w:ascii="Times New Roman" w:hAnsi="Times New Roman" w:cs="Times New Roman"/>
          <w:b/>
          <w:sz w:val="24"/>
          <w:szCs w:val="24"/>
        </w:rPr>
        <w:t>1 012 670,6</w:t>
      </w:r>
      <w:r w:rsidR="009D1703" w:rsidRPr="009D1703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044B02" w:rsidRPr="009D1703" w:rsidRDefault="009D1703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с </w:t>
      </w:r>
      <w:r w:rsidR="00B55EEC" w:rsidRPr="0075106E">
        <w:rPr>
          <w:rFonts w:ascii="Times New Roman" w:hAnsi="Times New Roman" w:cs="Times New Roman"/>
          <w:sz w:val="24"/>
          <w:szCs w:val="24"/>
        </w:rPr>
        <w:t>про</w:t>
      </w:r>
      <w:r w:rsidR="003A56AB" w:rsidRPr="0075106E">
        <w:rPr>
          <w:rFonts w:ascii="Times New Roman" w:hAnsi="Times New Roman" w:cs="Times New Roman"/>
          <w:sz w:val="24"/>
          <w:szCs w:val="24"/>
        </w:rPr>
        <w:t>фицитом</w:t>
      </w:r>
      <w:r w:rsidR="003A56AB" w:rsidRPr="009D170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55EEC">
        <w:rPr>
          <w:rFonts w:ascii="Times New Roman" w:hAnsi="Times New Roman" w:cs="Times New Roman"/>
          <w:b/>
          <w:sz w:val="24"/>
          <w:szCs w:val="24"/>
        </w:rPr>
        <w:t>5 234,7</w:t>
      </w:r>
      <w:r w:rsidR="003A56AB" w:rsidRPr="009D170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35031" w:rsidRPr="000D3D19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59" w:rsidRPr="000D3D1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C45A59" w:rsidRPr="000D3D1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8116C2" w:rsidRDefault="008116C2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5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в расходной части на 01.</w:t>
      </w:r>
      <w:r w:rsidR="00B55EEC">
        <w:rPr>
          <w:rFonts w:ascii="Times New Roman" w:hAnsi="Times New Roman" w:cs="Times New Roman"/>
          <w:sz w:val="24"/>
          <w:szCs w:val="24"/>
        </w:rPr>
        <w:t>10</w:t>
      </w:r>
      <w:r w:rsidRPr="000D3D19">
        <w:rPr>
          <w:rFonts w:ascii="Times New Roman" w:hAnsi="Times New Roman" w:cs="Times New Roman"/>
          <w:sz w:val="24"/>
          <w:szCs w:val="24"/>
        </w:rPr>
        <w:t>.20</w:t>
      </w:r>
      <w:r w:rsidR="00685EA7" w:rsidRPr="000D3D19">
        <w:rPr>
          <w:rFonts w:ascii="Times New Roman" w:hAnsi="Times New Roman" w:cs="Times New Roman"/>
          <w:sz w:val="24"/>
          <w:szCs w:val="24"/>
        </w:rPr>
        <w:t>20</w:t>
      </w:r>
      <w:r w:rsidRPr="000D3D19">
        <w:rPr>
          <w:rFonts w:ascii="Times New Roman" w:hAnsi="Times New Roman" w:cs="Times New Roman"/>
          <w:sz w:val="24"/>
          <w:szCs w:val="24"/>
        </w:rPr>
        <w:t xml:space="preserve"> года не соответствуют показателям решения о бюджете от 2</w:t>
      </w:r>
      <w:r w:rsidR="00685EA7" w:rsidRPr="000D3D19">
        <w:rPr>
          <w:rFonts w:ascii="Times New Roman" w:hAnsi="Times New Roman" w:cs="Times New Roman"/>
          <w:sz w:val="24"/>
          <w:szCs w:val="24"/>
        </w:rPr>
        <w:t>5</w:t>
      </w:r>
      <w:r w:rsidRPr="000D3D19">
        <w:rPr>
          <w:rFonts w:ascii="Times New Roman" w:hAnsi="Times New Roman" w:cs="Times New Roman"/>
          <w:sz w:val="24"/>
          <w:szCs w:val="24"/>
        </w:rPr>
        <w:t>.12.201</w:t>
      </w:r>
      <w:r w:rsidR="00685EA7" w:rsidRPr="000D3D19">
        <w:rPr>
          <w:rFonts w:ascii="Times New Roman" w:hAnsi="Times New Roman" w:cs="Times New Roman"/>
          <w:sz w:val="24"/>
          <w:szCs w:val="24"/>
        </w:rPr>
        <w:t>9</w:t>
      </w:r>
      <w:r w:rsidRPr="000D3D19">
        <w:rPr>
          <w:rFonts w:ascii="Times New Roman" w:hAnsi="Times New Roman" w:cs="Times New Roman"/>
          <w:sz w:val="24"/>
          <w:szCs w:val="24"/>
        </w:rPr>
        <w:t xml:space="preserve"> №</w:t>
      </w:r>
      <w:r w:rsidR="00685EA7" w:rsidRPr="000D3D19">
        <w:rPr>
          <w:rFonts w:ascii="Times New Roman" w:hAnsi="Times New Roman" w:cs="Times New Roman"/>
          <w:sz w:val="24"/>
          <w:szCs w:val="24"/>
        </w:rPr>
        <w:t>21</w:t>
      </w:r>
      <w:r w:rsidRPr="000D3D19">
        <w:rPr>
          <w:rFonts w:ascii="Times New Roman" w:hAnsi="Times New Roman" w:cs="Times New Roman"/>
          <w:sz w:val="24"/>
          <w:szCs w:val="24"/>
        </w:rPr>
        <w:t xml:space="preserve"> (с изменениями). Отклонения приведены в Таблице №1.</w:t>
      </w:r>
    </w:p>
    <w:p w:rsidR="008116C2" w:rsidRDefault="008116C2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45A59" w:rsidRPr="000D3D19" w:rsidRDefault="00C45A59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3D19">
        <w:rPr>
          <w:rFonts w:ascii="Times New Roman" w:hAnsi="Times New Roman" w:cs="Times New Roman"/>
          <w:sz w:val="20"/>
          <w:szCs w:val="20"/>
        </w:rPr>
        <w:lastRenderedPageBreak/>
        <w:t>Таблица 1 (тыс.руб.)</w:t>
      </w:r>
    </w:p>
    <w:tbl>
      <w:tblPr>
        <w:tblStyle w:val="a5"/>
        <w:tblW w:w="9378" w:type="dxa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2097"/>
        <w:gridCol w:w="1389"/>
      </w:tblGrid>
      <w:tr w:rsidR="00857AF5" w:rsidRPr="00857AF5" w:rsidTr="00390230">
        <w:tc>
          <w:tcPr>
            <w:tcW w:w="3936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857AF5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21   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 w:rsidRPr="0085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(ф.0503317)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857AF5" w:rsidRPr="00857AF5" w:rsidTr="00762DC9">
        <w:tc>
          <w:tcPr>
            <w:tcW w:w="3936" w:type="dxa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2097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1389" w:type="dxa"/>
          </w:tcPr>
          <w:p w:rsidR="00C45A59" w:rsidRPr="00857AF5" w:rsidRDefault="00C45A59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57AF5" w:rsidRPr="00857AF5" w:rsidTr="00762DC9">
        <w:tc>
          <w:tcPr>
            <w:tcW w:w="3936" w:type="dxa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1 368 975,6</w:t>
            </w:r>
          </w:p>
        </w:tc>
        <w:tc>
          <w:tcPr>
            <w:tcW w:w="2097" w:type="dxa"/>
          </w:tcPr>
          <w:p w:rsidR="00C45A59" w:rsidRPr="00857AF5" w:rsidRDefault="00685EA7" w:rsidP="00B55EEC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5EEC">
              <w:rPr>
                <w:rFonts w:ascii="Times New Roman" w:hAnsi="Times New Roman" w:cs="Times New Roman"/>
                <w:b/>
                <w:sz w:val="20"/>
                <w:szCs w:val="20"/>
              </w:rPr>
              <w:t> 441 407,5</w:t>
            </w:r>
          </w:p>
        </w:tc>
        <w:tc>
          <w:tcPr>
            <w:tcW w:w="1389" w:type="dxa"/>
          </w:tcPr>
          <w:p w:rsidR="00C45A59" w:rsidRPr="00857AF5" w:rsidRDefault="00C45A59" w:rsidP="00B55EEC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B55EEC">
              <w:rPr>
                <w:rFonts w:ascii="Times New Roman" w:hAnsi="Times New Roman" w:cs="Times New Roman"/>
                <w:b/>
                <w:sz w:val="20"/>
                <w:szCs w:val="20"/>
              </w:rPr>
              <w:t>72 431,9</w:t>
            </w:r>
          </w:p>
        </w:tc>
      </w:tr>
      <w:tr w:rsidR="00C45A59" w:rsidRPr="00857AF5" w:rsidTr="00762DC9">
        <w:tc>
          <w:tcPr>
            <w:tcW w:w="3936" w:type="dxa"/>
          </w:tcPr>
          <w:p w:rsidR="00C45A59" w:rsidRPr="00857AF5" w:rsidRDefault="00685EA7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A59" w:rsidRPr="00857AF5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857AF5" w:rsidRDefault="00C45A59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5EA7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2097" w:type="dxa"/>
          </w:tcPr>
          <w:p w:rsidR="00C45A59" w:rsidRPr="003D3C29" w:rsidRDefault="001F0845" w:rsidP="00857AF5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F0845">
              <w:rPr>
                <w:rFonts w:ascii="Times New Roman" w:hAnsi="Times New Roman" w:cs="Times New Roman"/>
                <w:b/>
                <w:sz w:val="20"/>
                <w:szCs w:val="20"/>
              </w:rPr>
              <w:t>+ 5 234,7</w:t>
            </w:r>
          </w:p>
        </w:tc>
        <w:tc>
          <w:tcPr>
            <w:tcW w:w="1389" w:type="dxa"/>
          </w:tcPr>
          <w:p w:rsidR="00C45A59" w:rsidRPr="003D3C29" w:rsidRDefault="001F0845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F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F0845">
              <w:rPr>
                <w:rFonts w:ascii="Times New Roman" w:hAnsi="Times New Roman" w:cs="Times New Roman"/>
                <w:b/>
                <w:sz w:val="20"/>
                <w:szCs w:val="20"/>
              </w:rPr>
              <w:t>5 234,7</w:t>
            </w:r>
          </w:p>
        </w:tc>
      </w:tr>
    </w:tbl>
    <w:p w:rsidR="00C45A59" w:rsidRPr="00857AF5" w:rsidRDefault="00C45A59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300535" w:rsidRDefault="001122FD" w:rsidP="008361D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0535">
        <w:rPr>
          <w:rFonts w:ascii="Times New Roman" w:hAnsi="Times New Roman" w:cs="Times New Roman"/>
          <w:b/>
          <w:sz w:val="26"/>
          <w:szCs w:val="26"/>
          <w:u w:val="single"/>
        </w:rPr>
        <w:t>Анализ исполнения</w:t>
      </w:r>
      <w:r w:rsidR="006B4B22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доходной части</w:t>
      </w:r>
      <w:r w:rsidR="00A85545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бюджета</w:t>
      </w:r>
      <w:r w:rsidR="004B6CC9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17117" w:rsidRPr="00300535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 «Вяземский район»</w:t>
      </w:r>
      <w:r w:rsidR="006B6818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Смоленской области</w:t>
      </w:r>
      <w:r w:rsidR="008361D9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41965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3E72FC" w:rsidRPr="00300535">
        <w:rPr>
          <w:rFonts w:ascii="Times New Roman" w:hAnsi="Times New Roman" w:cs="Times New Roman"/>
          <w:b/>
          <w:sz w:val="26"/>
          <w:szCs w:val="26"/>
          <w:u w:val="single"/>
        </w:rPr>
        <w:t>девять месяцев</w:t>
      </w:r>
      <w:r w:rsidR="00073ED7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8361D9" w:rsidRPr="0030053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73ED7" w:rsidRPr="0030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4A597D" w:rsidRPr="00CD18F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D0D2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2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D0D2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 w:rsidRPr="002D0D2A">
        <w:rPr>
          <w:rFonts w:ascii="Times New Roman" w:hAnsi="Times New Roman" w:cs="Times New Roman"/>
          <w:sz w:val="24"/>
          <w:szCs w:val="24"/>
        </w:rPr>
        <w:t>20</w:t>
      </w:r>
      <w:r w:rsidRPr="002D0D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D0D2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в</w:t>
      </w:r>
      <w:r w:rsidRPr="002D0D2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D0D2A">
        <w:rPr>
          <w:rFonts w:ascii="Times New Roman" w:hAnsi="Times New Roman" w:cs="Times New Roman"/>
          <w:sz w:val="24"/>
          <w:szCs w:val="24"/>
        </w:rPr>
        <w:t>е</w:t>
      </w:r>
      <w:r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716 567,8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53,1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 w:rsidRPr="002D0D2A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D0D2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1175D1" w:rsidRPr="002D0D2A">
        <w:rPr>
          <w:rFonts w:ascii="Times New Roman" w:hAnsi="Times New Roman" w:cs="Times New Roman"/>
          <w:b/>
          <w:sz w:val="24"/>
          <w:szCs w:val="24"/>
        </w:rPr>
        <w:t>1 348 975,6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на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37 077,4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5,5</w:t>
      </w:r>
      <w:r w:rsidR="009E3744" w:rsidRPr="002D0D2A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5C18E8" w:rsidRPr="002D0D2A">
        <w:rPr>
          <w:rFonts w:ascii="Times New Roman" w:hAnsi="Times New Roman" w:cs="Times New Roman"/>
          <w:sz w:val="24"/>
          <w:szCs w:val="24"/>
        </w:rPr>
        <w:t>19</w:t>
      </w:r>
      <w:r w:rsidR="002D0D2A"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D0D2A" w:rsidRPr="002D0D2A" w:rsidRDefault="002D0D2A" w:rsidP="009E3744">
      <w:pPr>
        <w:jc w:val="center"/>
        <w:rPr>
          <w:b/>
          <w:sz w:val="24"/>
          <w:szCs w:val="24"/>
        </w:rPr>
      </w:pPr>
    </w:p>
    <w:p w:rsidR="009E3744" w:rsidRPr="002D0D2A" w:rsidRDefault="009E3744" w:rsidP="00C7481D">
      <w:pPr>
        <w:jc w:val="center"/>
        <w:rPr>
          <w:b/>
          <w:sz w:val="24"/>
          <w:szCs w:val="24"/>
        </w:rPr>
      </w:pPr>
      <w:r w:rsidRPr="002D0D2A">
        <w:rPr>
          <w:b/>
          <w:sz w:val="24"/>
          <w:szCs w:val="24"/>
        </w:rPr>
        <w:t xml:space="preserve">Поступление доходов за </w:t>
      </w:r>
      <w:r w:rsidR="003E72FC">
        <w:rPr>
          <w:b/>
          <w:sz w:val="24"/>
          <w:szCs w:val="24"/>
        </w:rPr>
        <w:t>девять месяцев</w:t>
      </w:r>
      <w:r w:rsidRPr="002D0D2A">
        <w:rPr>
          <w:b/>
          <w:sz w:val="24"/>
          <w:szCs w:val="24"/>
        </w:rPr>
        <w:t xml:space="preserve"> 20</w:t>
      </w:r>
      <w:r w:rsidR="00464AE1" w:rsidRPr="002D0D2A">
        <w:rPr>
          <w:b/>
          <w:sz w:val="24"/>
          <w:szCs w:val="24"/>
        </w:rPr>
        <w:t>19</w:t>
      </w:r>
      <w:r w:rsidRPr="002D0D2A">
        <w:rPr>
          <w:b/>
          <w:sz w:val="24"/>
          <w:szCs w:val="24"/>
        </w:rPr>
        <w:t>-20</w:t>
      </w:r>
      <w:r w:rsidR="00464AE1" w:rsidRPr="002D0D2A">
        <w:rPr>
          <w:b/>
          <w:sz w:val="24"/>
          <w:szCs w:val="24"/>
        </w:rPr>
        <w:t>20</w:t>
      </w:r>
      <w:r w:rsidRPr="002D0D2A">
        <w:rPr>
          <w:b/>
          <w:sz w:val="24"/>
          <w:szCs w:val="24"/>
        </w:rPr>
        <w:t xml:space="preserve"> гг. приведен</w:t>
      </w:r>
      <w:r w:rsidR="000011F9">
        <w:rPr>
          <w:b/>
          <w:sz w:val="24"/>
          <w:szCs w:val="24"/>
        </w:rPr>
        <w:t>о</w:t>
      </w:r>
      <w:r w:rsidRPr="002D0D2A">
        <w:rPr>
          <w:b/>
          <w:sz w:val="24"/>
          <w:szCs w:val="24"/>
        </w:rPr>
        <w:t xml:space="preserve"> в Таблице 2.</w:t>
      </w:r>
    </w:p>
    <w:p w:rsidR="009E3744" w:rsidRPr="002D0D2A" w:rsidRDefault="009E3744" w:rsidP="009E3744">
      <w:pPr>
        <w:ind w:firstLine="851"/>
        <w:jc w:val="right"/>
      </w:pPr>
      <w:r w:rsidRPr="002D0D2A">
        <w:t>Таблица 2 (тыс. рублей)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365"/>
        <w:gridCol w:w="1325"/>
        <w:gridCol w:w="1290"/>
        <w:gridCol w:w="1432"/>
        <w:gridCol w:w="1482"/>
      </w:tblGrid>
      <w:tr w:rsidR="00794335" w:rsidRPr="00CD18F9" w:rsidTr="00A62B2C">
        <w:trPr>
          <w:trHeight w:val="136"/>
        </w:trPr>
        <w:tc>
          <w:tcPr>
            <w:tcW w:w="2694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п</w:t>
            </w:r>
            <w:r w:rsidR="008A5AC2" w:rsidRPr="00FA54C0">
              <w:rPr>
                <w:b/>
              </w:rPr>
              <w:t>оказатели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и</w:t>
            </w:r>
            <w:r w:rsidR="008A5AC2" w:rsidRPr="00FA54C0">
              <w:rPr>
                <w:b/>
              </w:rPr>
              <w:t xml:space="preserve">сполнено за </w:t>
            </w:r>
            <w:r w:rsidR="003E72FC">
              <w:rPr>
                <w:b/>
              </w:rPr>
              <w:t>девять месяцев</w:t>
            </w:r>
            <w:r w:rsidR="008A5AC2"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19</w:t>
            </w:r>
            <w:r w:rsidR="008A5AC2" w:rsidRPr="00FA54C0">
              <w:rPr>
                <w:b/>
              </w:rPr>
              <w:t>г.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(тыс. руб.)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8A5AC2" w:rsidRPr="00FA54C0" w:rsidRDefault="00556D8F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у</w:t>
            </w:r>
            <w:r w:rsidR="008A5AC2" w:rsidRPr="00FA54C0">
              <w:rPr>
                <w:b/>
              </w:rPr>
              <w:t>д</w:t>
            </w:r>
            <w:r w:rsidRPr="00FA54C0">
              <w:rPr>
                <w:b/>
              </w:rPr>
              <w:t>.</w:t>
            </w:r>
            <w:r w:rsidR="008A5AC2" w:rsidRPr="00FA54C0">
              <w:rPr>
                <w:b/>
              </w:rPr>
              <w:t xml:space="preserve">вес в общем объеме доходов </w:t>
            </w:r>
          </w:p>
          <w:p w:rsidR="008A5AC2" w:rsidRPr="00FA54C0" w:rsidRDefault="003E72FC" w:rsidP="00F95842">
            <w:pPr>
              <w:jc w:val="center"/>
              <w:rPr>
                <w:b/>
              </w:rPr>
            </w:pPr>
            <w:r>
              <w:rPr>
                <w:b/>
              </w:rPr>
              <w:t>девять месяцев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20</w:t>
            </w:r>
            <w:r w:rsidR="00F95842" w:rsidRPr="00FA54C0">
              <w:rPr>
                <w:b/>
              </w:rPr>
              <w:t>19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г.,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%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и</w:t>
            </w:r>
            <w:r w:rsidR="008A5AC2" w:rsidRPr="00FA54C0">
              <w:rPr>
                <w:b/>
              </w:rPr>
              <w:t xml:space="preserve">сполнено за </w:t>
            </w:r>
            <w:r w:rsidR="003E72FC">
              <w:rPr>
                <w:b/>
              </w:rPr>
              <w:t>девять месяцев</w:t>
            </w:r>
            <w:r w:rsidR="008A5AC2"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20</w:t>
            </w:r>
            <w:r w:rsidR="008A5AC2" w:rsidRPr="00FA54C0">
              <w:rPr>
                <w:b/>
              </w:rPr>
              <w:t xml:space="preserve"> г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(тыс. руб.)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8A5AC2" w:rsidRPr="00FA54C0" w:rsidRDefault="00556D8F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у</w:t>
            </w:r>
            <w:r w:rsidR="008A5AC2" w:rsidRPr="00FA54C0">
              <w:rPr>
                <w:b/>
              </w:rPr>
              <w:t>д</w:t>
            </w:r>
            <w:r w:rsidRPr="00FA54C0">
              <w:rPr>
                <w:b/>
              </w:rPr>
              <w:t>.</w:t>
            </w:r>
            <w:r w:rsidR="008A5AC2" w:rsidRPr="00FA54C0">
              <w:rPr>
                <w:b/>
              </w:rPr>
              <w:t xml:space="preserve">вес в общем объеме доходов </w:t>
            </w:r>
          </w:p>
          <w:p w:rsidR="008A5AC2" w:rsidRPr="00FA54C0" w:rsidRDefault="003E72FC" w:rsidP="00794335">
            <w:pPr>
              <w:jc w:val="center"/>
              <w:rPr>
                <w:b/>
              </w:rPr>
            </w:pPr>
            <w:r>
              <w:rPr>
                <w:b/>
              </w:rPr>
              <w:t>девять месяцев</w:t>
            </w:r>
            <w:r w:rsidR="00794335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20</w:t>
            </w:r>
            <w:r w:rsidR="00F95842" w:rsidRPr="00FA54C0">
              <w:rPr>
                <w:b/>
              </w:rPr>
              <w:t>20</w:t>
            </w:r>
            <w:r w:rsidR="008A5AC2" w:rsidRPr="00FA54C0">
              <w:rPr>
                <w:b/>
              </w:rPr>
              <w:t>г.,%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о</w:t>
            </w:r>
            <w:r w:rsidR="008A5AC2" w:rsidRPr="00FA54C0">
              <w:rPr>
                <w:b/>
              </w:rPr>
              <w:t>тклонение</w:t>
            </w:r>
          </w:p>
          <w:p w:rsidR="00495473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</w:t>
            </w:r>
            <w:r w:rsidR="00495473">
              <w:rPr>
                <w:b/>
              </w:rPr>
              <w:t>9 мес.</w:t>
            </w:r>
            <w:r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20</w:t>
            </w:r>
            <w:r w:rsidRPr="00FA54C0">
              <w:rPr>
                <w:b/>
              </w:rPr>
              <w:t>г</w:t>
            </w:r>
            <w:r w:rsidR="00C7282D" w:rsidRPr="00FA54C0">
              <w:rPr>
                <w:b/>
              </w:rPr>
              <w:t>.</w:t>
            </w:r>
            <w:r w:rsidRPr="00FA54C0">
              <w:rPr>
                <w:b/>
              </w:rPr>
              <w:t xml:space="preserve"> от </w:t>
            </w:r>
          </w:p>
          <w:p w:rsidR="008A5AC2" w:rsidRPr="00FA54C0" w:rsidRDefault="00495473" w:rsidP="00C7282D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  <w:r w:rsidR="008A5AC2"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19</w:t>
            </w:r>
            <w:r w:rsidR="008A5AC2" w:rsidRPr="00FA54C0">
              <w:rPr>
                <w:b/>
              </w:rPr>
              <w:t xml:space="preserve">г (+;-), 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тыс. руб.</w:t>
            </w:r>
          </w:p>
        </w:tc>
      </w:tr>
      <w:tr w:rsidR="00794335" w:rsidRPr="00CD18F9" w:rsidTr="00A62B2C">
        <w:tc>
          <w:tcPr>
            <w:tcW w:w="2694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2</w:t>
            </w:r>
          </w:p>
        </w:tc>
        <w:tc>
          <w:tcPr>
            <w:tcW w:w="1327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3</w:t>
            </w:r>
          </w:p>
        </w:tc>
        <w:tc>
          <w:tcPr>
            <w:tcW w:w="1276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4</w:t>
            </w:r>
          </w:p>
        </w:tc>
        <w:tc>
          <w:tcPr>
            <w:tcW w:w="1434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6</w:t>
            </w:r>
          </w:p>
        </w:tc>
      </w:tr>
      <w:tr w:rsidR="00FA54C0" w:rsidRPr="00CD18F9" w:rsidTr="00E855A2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FA54C0">
            <w:pPr>
              <w:jc w:val="both"/>
            </w:pPr>
            <w:r w:rsidRPr="00FA54C0"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</w:pPr>
            <w:r>
              <w:t>325 614,9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E855A2" w:rsidP="00FA54C0">
            <w:pPr>
              <w:ind w:right="124"/>
              <w:jc w:val="right"/>
            </w:pPr>
            <w:r>
              <w:t>34,4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54C0" w:rsidRPr="00E855A2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i/>
              </w:rPr>
            </w:pPr>
            <w:r w:rsidRPr="00E855A2">
              <w:rPr>
                <w:i/>
              </w:rPr>
              <w:t>327 805,9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E855A2" w:rsidP="00FA54C0">
            <w:pPr>
              <w:tabs>
                <w:tab w:val="left" w:pos="1170"/>
              </w:tabs>
              <w:ind w:right="124"/>
              <w:jc w:val="right"/>
            </w:pPr>
            <w:r>
              <w:t>32,2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</w:pPr>
            <w:r>
              <w:t>+ 2 191,0</w:t>
            </w:r>
          </w:p>
        </w:tc>
      </w:tr>
      <w:tr w:rsidR="00FA54C0" w:rsidRPr="00CD18F9" w:rsidTr="00E855A2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171749">
            <w:r w:rsidRPr="00FA54C0"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</w:pPr>
            <w:r>
              <w:t>22 333,8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E855A2" w:rsidP="00FA54C0">
            <w:pPr>
              <w:ind w:right="124"/>
              <w:jc w:val="right"/>
            </w:pPr>
            <w:r>
              <w:t>2,3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54C0" w:rsidRPr="00E855A2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i/>
              </w:rPr>
            </w:pPr>
            <w:r w:rsidRPr="00E855A2">
              <w:rPr>
                <w:i/>
              </w:rPr>
              <w:t>20 786,3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2,0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16118F" w:rsidP="009A1298">
            <w:pPr>
              <w:tabs>
                <w:tab w:val="left" w:pos="1170"/>
              </w:tabs>
              <w:ind w:right="124"/>
              <w:jc w:val="right"/>
            </w:pPr>
            <w:r>
              <w:t xml:space="preserve">- </w:t>
            </w:r>
            <w:r w:rsidR="009A1298">
              <w:t>1 547,5</w:t>
            </w:r>
          </w:p>
        </w:tc>
      </w:tr>
      <w:tr w:rsidR="00FA54C0" w:rsidRPr="00CD18F9" w:rsidTr="00E855A2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171749">
            <w:r w:rsidRPr="00FA54C0"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</w:pPr>
            <w:r>
              <w:t>599 750,4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E855A2" w:rsidP="00FA54C0">
            <w:pPr>
              <w:ind w:right="124"/>
              <w:jc w:val="right"/>
            </w:pPr>
            <w:r>
              <w:t>63,3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54C0" w:rsidRPr="00E855A2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i/>
              </w:rPr>
            </w:pPr>
            <w:r w:rsidRPr="00E855A2">
              <w:rPr>
                <w:i/>
              </w:rPr>
              <w:t>669 313,1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E855A2" w:rsidP="00FA54C0">
            <w:pPr>
              <w:tabs>
                <w:tab w:val="left" w:pos="1170"/>
              </w:tabs>
              <w:ind w:right="124"/>
              <w:jc w:val="right"/>
            </w:pPr>
            <w:r>
              <w:t>65,8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</w:pPr>
            <w:r>
              <w:t>+ 69 562,7</w:t>
            </w:r>
          </w:p>
        </w:tc>
      </w:tr>
      <w:tr w:rsidR="00FA54C0" w:rsidRPr="00CD18F9" w:rsidTr="00A62B2C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171749">
            <w:pPr>
              <w:rPr>
                <w:b/>
              </w:rPr>
            </w:pPr>
            <w:r w:rsidRPr="00FA54C0">
              <w:rPr>
                <w:b/>
              </w:rPr>
              <w:t>ВСЕГО ДОХОДОВ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947 699,1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1 017 905,3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100,0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A54C0" w:rsidRPr="00FA54C0" w:rsidRDefault="009A1298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+ 70 206,2</w:t>
            </w:r>
          </w:p>
        </w:tc>
      </w:tr>
    </w:tbl>
    <w:p w:rsidR="00C65744" w:rsidRDefault="00171749" w:rsidP="001944D7">
      <w:pPr>
        <w:jc w:val="both"/>
        <w:rPr>
          <w:color w:val="FF0000"/>
          <w:sz w:val="24"/>
          <w:szCs w:val="24"/>
        </w:rPr>
      </w:pPr>
      <w:r w:rsidRPr="00CD18F9">
        <w:rPr>
          <w:color w:val="FF0000"/>
          <w:sz w:val="24"/>
          <w:szCs w:val="24"/>
        </w:rPr>
        <w:t xml:space="preserve">        </w:t>
      </w:r>
    </w:p>
    <w:p w:rsidR="00260EE1" w:rsidRPr="00C65744" w:rsidRDefault="003F28A6" w:rsidP="001944D7">
      <w:pPr>
        <w:jc w:val="both"/>
        <w:rPr>
          <w:sz w:val="24"/>
          <w:szCs w:val="24"/>
        </w:rPr>
      </w:pPr>
      <w:r w:rsidRPr="00C65744">
        <w:rPr>
          <w:b/>
          <w:sz w:val="24"/>
          <w:szCs w:val="24"/>
        </w:rPr>
        <w:t>Д</w:t>
      </w:r>
      <w:r w:rsidR="00171749" w:rsidRPr="00C65744">
        <w:rPr>
          <w:b/>
          <w:sz w:val="24"/>
          <w:szCs w:val="24"/>
        </w:rPr>
        <w:t>инамика и структура доходов бюджета в разрезе источников</w:t>
      </w:r>
      <w:r w:rsidR="00171749" w:rsidRPr="00C65744">
        <w:rPr>
          <w:sz w:val="24"/>
          <w:szCs w:val="24"/>
        </w:rPr>
        <w:t xml:space="preserve"> наглядно приведена в </w:t>
      </w:r>
      <w:r w:rsidR="00C7282D" w:rsidRPr="00C65744">
        <w:rPr>
          <w:sz w:val="24"/>
          <w:szCs w:val="24"/>
        </w:rPr>
        <w:t>диаграмме 1</w:t>
      </w:r>
      <w:r w:rsidR="00AE5057" w:rsidRPr="00C65744">
        <w:rPr>
          <w:sz w:val="24"/>
          <w:szCs w:val="24"/>
        </w:rPr>
        <w:t>.</w:t>
      </w:r>
    </w:p>
    <w:p w:rsidR="00260EE1" w:rsidRPr="00C65744" w:rsidRDefault="00171749" w:rsidP="00260EE1">
      <w:pPr>
        <w:jc w:val="right"/>
        <w:rPr>
          <w:sz w:val="24"/>
          <w:szCs w:val="24"/>
        </w:rPr>
      </w:pPr>
      <w:r w:rsidRPr="00C65744">
        <w:rPr>
          <w:b/>
        </w:rPr>
        <w:t>Диаграмма 1</w:t>
      </w:r>
      <w:r w:rsidR="00260EE1" w:rsidRPr="00C65744">
        <w:rPr>
          <w:b/>
        </w:rPr>
        <w:t xml:space="preserve"> </w:t>
      </w:r>
      <w:r w:rsidRPr="00C65744">
        <w:t>(тыс. рублей)</w:t>
      </w:r>
    </w:p>
    <w:p w:rsidR="008A5AC2" w:rsidRDefault="00A2684E" w:rsidP="00260EE1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9A718BC" wp14:editId="660F75AE">
            <wp:extent cx="6908800" cy="2260600"/>
            <wp:effectExtent l="0" t="0" r="0" b="0"/>
            <wp:docPr id="2" name="Диаграмма 2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022" w:rsidRPr="0016118F" w:rsidRDefault="00C03FEC" w:rsidP="00C03FEC">
      <w:pPr>
        <w:ind w:firstLine="708"/>
        <w:jc w:val="both"/>
        <w:rPr>
          <w:sz w:val="24"/>
          <w:szCs w:val="24"/>
        </w:rPr>
      </w:pPr>
      <w:r w:rsidRPr="0016118F">
        <w:rPr>
          <w:sz w:val="24"/>
          <w:szCs w:val="24"/>
        </w:rPr>
        <w:t>В целом по состоянию на 01.</w:t>
      </w:r>
      <w:r w:rsidR="00E855A2">
        <w:rPr>
          <w:sz w:val="24"/>
          <w:szCs w:val="24"/>
        </w:rPr>
        <w:t>10</w:t>
      </w:r>
      <w:r w:rsidRPr="0016118F">
        <w:rPr>
          <w:sz w:val="24"/>
          <w:szCs w:val="24"/>
        </w:rPr>
        <w:t>.20</w:t>
      </w:r>
      <w:r w:rsidR="004C239F" w:rsidRPr="0016118F">
        <w:rPr>
          <w:sz w:val="24"/>
          <w:szCs w:val="24"/>
        </w:rPr>
        <w:t>20</w:t>
      </w:r>
      <w:r w:rsidRPr="0016118F">
        <w:rPr>
          <w:sz w:val="24"/>
          <w:szCs w:val="24"/>
        </w:rPr>
        <w:t xml:space="preserve"> </w:t>
      </w:r>
      <w:r w:rsidR="00701022" w:rsidRPr="0016118F">
        <w:rPr>
          <w:sz w:val="24"/>
          <w:szCs w:val="24"/>
        </w:rPr>
        <w:t>год</w:t>
      </w:r>
      <w:r w:rsidR="00F236D8" w:rsidRPr="0016118F">
        <w:rPr>
          <w:sz w:val="24"/>
          <w:szCs w:val="24"/>
        </w:rPr>
        <w:t>а</w:t>
      </w:r>
      <w:r w:rsidR="00701022" w:rsidRPr="0016118F">
        <w:rPr>
          <w:sz w:val="24"/>
          <w:szCs w:val="24"/>
        </w:rPr>
        <w:t>:</w:t>
      </w:r>
    </w:p>
    <w:p w:rsidR="00C03FEC" w:rsidRPr="0016118F" w:rsidRDefault="00701022" w:rsidP="00E855A2">
      <w:pPr>
        <w:pStyle w:val="ac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16118F">
        <w:rPr>
          <w:b/>
          <w:sz w:val="24"/>
          <w:szCs w:val="24"/>
          <w:u w:val="single"/>
        </w:rPr>
        <w:t>П</w:t>
      </w:r>
      <w:r w:rsidR="00C03FEC" w:rsidRPr="0016118F">
        <w:rPr>
          <w:b/>
          <w:sz w:val="24"/>
          <w:szCs w:val="24"/>
          <w:u w:val="single"/>
        </w:rPr>
        <w:t>о налоговым доходам</w:t>
      </w:r>
      <w:r w:rsidR="00C03FEC" w:rsidRPr="0016118F">
        <w:rPr>
          <w:sz w:val="24"/>
          <w:szCs w:val="24"/>
        </w:rPr>
        <w:t xml:space="preserve"> исполнение составило </w:t>
      </w:r>
      <w:r w:rsidR="00E855A2" w:rsidRPr="00E855A2">
        <w:rPr>
          <w:b/>
          <w:sz w:val="24"/>
          <w:szCs w:val="24"/>
        </w:rPr>
        <w:t>327 805,9</w:t>
      </w:r>
      <w:r w:rsidR="00C03FEC" w:rsidRPr="0016118F">
        <w:rPr>
          <w:sz w:val="24"/>
          <w:szCs w:val="24"/>
        </w:rPr>
        <w:t xml:space="preserve"> тыс. рублей</w:t>
      </w:r>
      <w:r w:rsidR="00332B34" w:rsidRPr="0016118F">
        <w:rPr>
          <w:sz w:val="24"/>
          <w:szCs w:val="24"/>
        </w:rPr>
        <w:t xml:space="preserve">, или </w:t>
      </w:r>
      <w:r w:rsidR="003D14B3">
        <w:rPr>
          <w:b/>
          <w:sz w:val="24"/>
          <w:szCs w:val="24"/>
        </w:rPr>
        <w:t>70,0</w:t>
      </w:r>
      <w:r w:rsidR="00332B34" w:rsidRPr="0016118F">
        <w:rPr>
          <w:sz w:val="24"/>
          <w:szCs w:val="24"/>
        </w:rPr>
        <w:t xml:space="preserve">% к плановым назначениям </w:t>
      </w:r>
      <w:r w:rsidR="003F28A6" w:rsidRPr="0016118F">
        <w:rPr>
          <w:sz w:val="24"/>
          <w:szCs w:val="24"/>
        </w:rPr>
        <w:t>(</w:t>
      </w:r>
      <w:r w:rsidR="00C45A59" w:rsidRPr="0016118F">
        <w:rPr>
          <w:sz w:val="24"/>
          <w:szCs w:val="24"/>
        </w:rPr>
        <w:t>468 232,7</w:t>
      </w:r>
      <w:r w:rsidR="00332B34" w:rsidRPr="0016118F">
        <w:rPr>
          <w:sz w:val="24"/>
          <w:szCs w:val="24"/>
        </w:rPr>
        <w:t xml:space="preserve"> тыс</w:t>
      </w:r>
      <w:r w:rsidR="00AE5057" w:rsidRPr="0016118F">
        <w:rPr>
          <w:sz w:val="24"/>
          <w:szCs w:val="24"/>
        </w:rPr>
        <w:t>.р</w:t>
      </w:r>
      <w:r w:rsidR="00332B34" w:rsidRPr="0016118F">
        <w:rPr>
          <w:sz w:val="24"/>
          <w:szCs w:val="24"/>
        </w:rPr>
        <w:t>ублей)</w:t>
      </w:r>
      <w:r w:rsidR="00C03FEC" w:rsidRPr="0016118F">
        <w:rPr>
          <w:sz w:val="24"/>
          <w:szCs w:val="24"/>
        </w:rPr>
        <w:t>. По сравнению с аналогичным периодом 201</w:t>
      </w:r>
      <w:r w:rsidR="00C45A59" w:rsidRPr="0016118F">
        <w:rPr>
          <w:sz w:val="24"/>
          <w:szCs w:val="24"/>
        </w:rPr>
        <w:t>9</w:t>
      </w:r>
      <w:r w:rsidR="00C03FEC" w:rsidRPr="0016118F">
        <w:rPr>
          <w:sz w:val="24"/>
          <w:szCs w:val="24"/>
        </w:rPr>
        <w:t xml:space="preserve"> года </w:t>
      </w:r>
      <w:r w:rsidR="003D14B3">
        <w:rPr>
          <w:b/>
          <w:sz w:val="24"/>
          <w:szCs w:val="24"/>
        </w:rPr>
        <w:t>увеличение</w:t>
      </w:r>
      <w:r w:rsidR="00C03FEC" w:rsidRPr="00FF4B83">
        <w:rPr>
          <w:b/>
          <w:sz w:val="24"/>
          <w:szCs w:val="24"/>
        </w:rPr>
        <w:t xml:space="preserve"> </w:t>
      </w:r>
      <w:r w:rsidR="00C03FEC" w:rsidRPr="0016118F">
        <w:rPr>
          <w:sz w:val="24"/>
          <w:szCs w:val="24"/>
        </w:rPr>
        <w:t xml:space="preserve">составило </w:t>
      </w:r>
      <w:r w:rsidR="003D14B3">
        <w:rPr>
          <w:b/>
          <w:sz w:val="24"/>
          <w:szCs w:val="24"/>
        </w:rPr>
        <w:t>2 191,0</w:t>
      </w:r>
      <w:r w:rsidR="00C03FEC" w:rsidRPr="0016118F">
        <w:rPr>
          <w:sz w:val="24"/>
          <w:szCs w:val="24"/>
        </w:rPr>
        <w:t xml:space="preserve"> тыс.рублей.</w:t>
      </w:r>
    </w:p>
    <w:p w:rsidR="00C03FEC" w:rsidRDefault="00C03FEC" w:rsidP="00C03FEC">
      <w:pPr>
        <w:ind w:firstLine="708"/>
        <w:jc w:val="both"/>
        <w:rPr>
          <w:sz w:val="24"/>
          <w:szCs w:val="24"/>
        </w:rPr>
      </w:pPr>
      <w:r w:rsidRPr="0016118F">
        <w:rPr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</w:t>
      </w:r>
      <w:r w:rsidR="003D14B3">
        <w:rPr>
          <w:sz w:val="24"/>
          <w:szCs w:val="24"/>
        </w:rPr>
        <w:t>10</w:t>
      </w:r>
      <w:r w:rsidRPr="0016118F">
        <w:rPr>
          <w:sz w:val="24"/>
          <w:szCs w:val="24"/>
        </w:rPr>
        <w:t>.20</w:t>
      </w:r>
      <w:r w:rsidR="003D14B3">
        <w:rPr>
          <w:sz w:val="24"/>
          <w:szCs w:val="24"/>
        </w:rPr>
        <w:t>20 года</w:t>
      </w:r>
      <w:r w:rsidRPr="0016118F">
        <w:rPr>
          <w:sz w:val="24"/>
          <w:szCs w:val="24"/>
        </w:rPr>
        <w:t xml:space="preserve"> составляет налог на доходы физических лиц –</w:t>
      </w:r>
      <w:r w:rsidR="00996EBB" w:rsidRPr="0016118F">
        <w:rPr>
          <w:sz w:val="24"/>
          <w:szCs w:val="24"/>
        </w:rPr>
        <w:t xml:space="preserve"> </w:t>
      </w:r>
      <w:r w:rsidR="0016118F" w:rsidRPr="0016118F">
        <w:rPr>
          <w:b/>
          <w:sz w:val="24"/>
          <w:szCs w:val="24"/>
        </w:rPr>
        <w:t>8</w:t>
      </w:r>
      <w:r w:rsidR="003D14B3">
        <w:rPr>
          <w:b/>
          <w:sz w:val="24"/>
          <w:szCs w:val="24"/>
        </w:rPr>
        <w:t>5,2</w:t>
      </w:r>
      <w:r w:rsidRPr="0016118F">
        <w:rPr>
          <w:sz w:val="24"/>
          <w:szCs w:val="24"/>
        </w:rPr>
        <w:t>%</w:t>
      </w:r>
      <w:r w:rsidR="00996EBB" w:rsidRPr="0016118F">
        <w:rPr>
          <w:sz w:val="24"/>
          <w:szCs w:val="24"/>
        </w:rPr>
        <w:t xml:space="preserve"> (или </w:t>
      </w:r>
      <w:r w:rsidR="003D14B3">
        <w:rPr>
          <w:b/>
          <w:sz w:val="24"/>
          <w:szCs w:val="24"/>
        </w:rPr>
        <w:t>279 247,6</w:t>
      </w:r>
      <w:r w:rsidR="00996EBB" w:rsidRPr="0016118F">
        <w:rPr>
          <w:sz w:val="24"/>
          <w:szCs w:val="24"/>
        </w:rPr>
        <w:t xml:space="preserve"> тыс.рублей)</w:t>
      </w:r>
      <w:r w:rsidRPr="0016118F">
        <w:rPr>
          <w:sz w:val="24"/>
          <w:szCs w:val="24"/>
        </w:rPr>
        <w:t>.</w:t>
      </w:r>
    </w:p>
    <w:p w:rsidR="009E3744" w:rsidRPr="0016118F" w:rsidRDefault="009E3744" w:rsidP="00016B71">
      <w:pPr>
        <w:pStyle w:val="ac"/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6118F">
        <w:rPr>
          <w:b/>
          <w:sz w:val="24"/>
          <w:szCs w:val="24"/>
          <w:u w:val="single"/>
        </w:rPr>
        <w:lastRenderedPageBreak/>
        <w:t>Неналоговые доходы бюджета</w:t>
      </w:r>
      <w:r w:rsidRPr="0016118F">
        <w:rPr>
          <w:b/>
          <w:sz w:val="24"/>
          <w:szCs w:val="24"/>
        </w:rPr>
        <w:t xml:space="preserve"> </w:t>
      </w:r>
      <w:r w:rsidRPr="0016118F">
        <w:rPr>
          <w:sz w:val="24"/>
          <w:szCs w:val="24"/>
        </w:rPr>
        <w:t xml:space="preserve">муниципального района исполнены в сумме </w:t>
      </w:r>
      <w:r w:rsidR="003D14B3">
        <w:rPr>
          <w:b/>
          <w:sz w:val="24"/>
          <w:szCs w:val="24"/>
        </w:rPr>
        <w:t>20 786,3</w:t>
      </w:r>
      <w:r w:rsidRPr="0016118F">
        <w:rPr>
          <w:sz w:val="24"/>
          <w:szCs w:val="24"/>
        </w:rPr>
        <w:t xml:space="preserve"> тыс. рублей</w:t>
      </w:r>
      <w:r w:rsidR="00332B34" w:rsidRPr="0016118F">
        <w:rPr>
          <w:sz w:val="24"/>
          <w:szCs w:val="24"/>
        </w:rPr>
        <w:t xml:space="preserve">, или </w:t>
      </w:r>
      <w:r w:rsidR="003D14B3">
        <w:rPr>
          <w:b/>
          <w:sz w:val="24"/>
          <w:szCs w:val="24"/>
        </w:rPr>
        <w:t>84,6</w:t>
      </w:r>
      <w:r w:rsidR="00332B34" w:rsidRPr="0016118F">
        <w:rPr>
          <w:sz w:val="24"/>
          <w:szCs w:val="24"/>
        </w:rPr>
        <w:t>% к плану (</w:t>
      </w:r>
      <w:r w:rsidR="00364738" w:rsidRPr="0016118F">
        <w:rPr>
          <w:sz w:val="24"/>
          <w:szCs w:val="24"/>
        </w:rPr>
        <w:t>24 573,7</w:t>
      </w:r>
      <w:r w:rsidR="00332B34" w:rsidRPr="0016118F">
        <w:rPr>
          <w:sz w:val="24"/>
          <w:szCs w:val="24"/>
        </w:rPr>
        <w:t xml:space="preserve"> тыс.рублей)</w:t>
      </w:r>
      <w:r w:rsidR="00136C13" w:rsidRPr="0016118F">
        <w:rPr>
          <w:sz w:val="24"/>
          <w:szCs w:val="24"/>
        </w:rPr>
        <w:t>.</w:t>
      </w:r>
      <w:r w:rsidRPr="0016118F">
        <w:rPr>
          <w:sz w:val="24"/>
          <w:szCs w:val="24"/>
        </w:rPr>
        <w:t xml:space="preserve"> По сравнению </w:t>
      </w:r>
      <w:r w:rsidR="00F236D8" w:rsidRPr="0016118F">
        <w:rPr>
          <w:sz w:val="24"/>
          <w:szCs w:val="24"/>
        </w:rPr>
        <w:t xml:space="preserve">с </w:t>
      </w:r>
      <w:r w:rsidRPr="0016118F">
        <w:rPr>
          <w:sz w:val="24"/>
          <w:szCs w:val="24"/>
        </w:rPr>
        <w:t>аналогичным периодом 201</w:t>
      </w:r>
      <w:r w:rsidR="00364738" w:rsidRPr="0016118F">
        <w:rPr>
          <w:sz w:val="24"/>
          <w:szCs w:val="24"/>
        </w:rPr>
        <w:t>9</w:t>
      </w:r>
      <w:r w:rsidRPr="0016118F">
        <w:rPr>
          <w:sz w:val="24"/>
          <w:szCs w:val="24"/>
        </w:rPr>
        <w:t xml:space="preserve"> года неналоговые доходы </w:t>
      </w:r>
      <w:r w:rsidR="00364738" w:rsidRPr="00FF4B83">
        <w:rPr>
          <w:b/>
          <w:sz w:val="24"/>
          <w:szCs w:val="24"/>
        </w:rPr>
        <w:t>уменьшились</w:t>
      </w:r>
      <w:r w:rsidRPr="0016118F">
        <w:rPr>
          <w:sz w:val="24"/>
          <w:szCs w:val="24"/>
        </w:rPr>
        <w:t xml:space="preserve"> на </w:t>
      </w:r>
      <w:r w:rsidR="003D14B3">
        <w:rPr>
          <w:b/>
          <w:sz w:val="24"/>
          <w:szCs w:val="24"/>
        </w:rPr>
        <w:t>1 547,5</w:t>
      </w:r>
      <w:r w:rsidR="005C18E8" w:rsidRPr="0016118F">
        <w:rPr>
          <w:b/>
          <w:sz w:val="24"/>
          <w:szCs w:val="24"/>
        </w:rPr>
        <w:t xml:space="preserve"> </w:t>
      </w:r>
      <w:r w:rsidRPr="0016118F">
        <w:rPr>
          <w:sz w:val="24"/>
          <w:szCs w:val="24"/>
        </w:rPr>
        <w:t xml:space="preserve">тыс.рублей, или на </w:t>
      </w:r>
      <w:r w:rsidR="003D14B3">
        <w:rPr>
          <w:b/>
          <w:sz w:val="24"/>
          <w:szCs w:val="24"/>
        </w:rPr>
        <w:t>6,9</w:t>
      </w:r>
      <w:r w:rsidRPr="0016118F">
        <w:rPr>
          <w:sz w:val="24"/>
          <w:szCs w:val="24"/>
        </w:rPr>
        <w:t>%.</w:t>
      </w:r>
    </w:p>
    <w:p w:rsidR="000019B8" w:rsidRPr="00B01E9E" w:rsidRDefault="009E3744" w:rsidP="009E3744">
      <w:pPr>
        <w:ind w:firstLine="708"/>
        <w:jc w:val="both"/>
        <w:rPr>
          <w:i/>
          <w:sz w:val="24"/>
          <w:szCs w:val="24"/>
        </w:rPr>
      </w:pPr>
      <w:r w:rsidRPr="00B01E9E">
        <w:rPr>
          <w:i/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</w:t>
      </w:r>
      <w:r w:rsidR="003D14B3">
        <w:rPr>
          <w:i/>
          <w:sz w:val="24"/>
          <w:szCs w:val="24"/>
        </w:rPr>
        <w:t>10</w:t>
      </w:r>
      <w:r w:rsidRPr="00B01E9E">
        <w:rPr>
          <w:i/>
          <w:sz w:val="24"/>
          <w:szCs w:val="24"/>
        </w:rPr>
        <w:t>.20</w:t>
      </w:r>
      <w:r w:rsidR="00364738" w:rsidRPr="00B01E9E">
        <w:rPr>
          <w:i/>
          <w:sz w:val="24"/>
          <w:szCs w:val="24"/>
        </w:rPr>
        <w:t>20</w:t>
      </w:r>
      <w:r w:rsidRPr="00B01E9E">
        <w:rPr>
          <w:i/>
          <w:sz w:val="24"/>
          <w:szCs w:val="24"/>
        </w:rPr>
        <w:t xml:space="preserve"> приходится: </w:t>
      </w:r>
    </w:p>
    <w:p w:rsidR="000019B8" w:rsidRPr="00F66C8F" w:rsidRDefault="009E3744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на доходы от </w:t>
      </w:r>
      <w:r w:rsidR="000019B8" w:rsidRPr="00F66C8F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</w:t>
      </w:r>
      <w:r w:rsidR="000019B8" w:rsidRPr="00B01E9E">
        <w:rPr>
          <w:b/>
          <w:sz w:val="24"/>
          <w:szCs w:val="24"/>
        </w:rPr>
        <w:t xml:space="preserve">– </w:t>
      </w:r>
      <w:r w:rsidR="003D14B3">
        <w:rPr>
          <w:b/>
          <w:sz w:val="24"/>
          <w:szCs w:val="24"/>
        </w:rPr>
        <w:t>65,7</w:t>
      </w:r>
      <w:r w:rsidR="000019B8" w:rsidRPr="00F66C8F">
        <w:rPr>
          <w:sz w:val="24"/>
          <w:szCs w:val="24"/>
        </w:rPr>
        <w:t xml:space="preserve"> %;</w:t>
      </w:r>
    </w:p>
    <w:p w:rsidR="000019B8" w:rsidRPr="00F66C8F" w:rsidRDefault="000019B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плата за негативное воздействие на окружающую среду – </w:t>
      </w:r>
      <w:r w:rsidR="003D14B3">
        <w:rPr>
          <w:b/>
          <w:sz w:val="24"/>
          <w:szCs w:val="24"/>
        </w:rPr>
        <w:t>107,4</w:t>
      </w:r>
      <w:r w:rsidRPr="00F66C8F">
        <w:rPr>
          <w:sz w:val="24"/>
          <w:szCs w:val="24"/>
        </w:rPr>
        <w:t>%;</w:t>
      </w:r>
    </w:p>
    <w:p w:rsidR="00F66C8F" w:rsidRPr="00F66C8F" w:rsidRDefault="00F66C8F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доходы от оказания платных услуг – </w:t>
      </w:r>
      <w:r w:rsidRPr="00B01E9E">
        <w:rPr>
          <w:b/>
          <w:sz w:val="24"/>
          <w:szCs w:val="24"/>
        </w:rPr>
        <w:t>100,0</w:t>
      </w:r>
      <w:r w:rsidRPr="00F66C8F">
        <w:rPr>
          <w:sz w:val="24"/>
          <w:szCs w:val="24"/>
        </w:rPr>
        <w:t>%;</w:t>
      </w:r>
    </w:p>
    <w:p w:rsidR="00364738" w:rsidRPr="00F66C8F" w:rsidRDefault="0036473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штрафы, санкции, возмещение ущерба – </w:t>
      </w:r>
      <w:r w:rsidR="003D14B3">
        <w:rPr>
          <w:b/>
          <w:sz w:val="24"/>
          <w:szCs w:val="24"/>
        </w:rPr>
        <w:t>84,8</w:t>
      </w:r>
      <w:r w:rsidRPr="00F66C8F">
        <w:rPr>
          <w:sz w:val="24"/>
          <w:szCs w:val="24"/>
        </w:rPr>
        <w:t xml:space="preserve"> %;</w:t>
      </w:r>
    </w:p>
    <w:p w:rsidR="009E3744" w:rsidRPr="00F66C8F" w:rsidRDefault="000019B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9E3744" w:rsidRPr="00F66C8F">
        <w:rPr>
          <w:sz w:val="24"/>
          <w:szCs w:val="24"/>
        </w:rPr>
        <w:t xml:space="preserve"> </w:t>
      </w:r>
      <w:r w:rsidR="003D14B3">
        <w:rPr>
          <w:b/>
          <w:sz w:val="24"/>
          <w:szCs w:val="24"/>
        </w:rPr>
        <w:t>97,2</w:t>
      </w:r>
      <w:r w:rsidR="00F66C8F" w:rsidRPr="00F66C8F">
        <w:rPr>
          <w:sz w:val="24"/>
          <w:szCs w:val="24"/>
        </w:rPr>
        <w:t>%;</w:t>
      </w:r>
    </w:p>
    <w:p w:rsidR="00F66C8F" w:rsidRPr="00F66C8F" w:rsidRDefault="00F66C8F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прочие неналоговые доходы – </w:t>
      </w:r>
      <w:r w:rsidRPr="00B01E9E">
        <w:rPr>
          <w:b/>
          <w:sz w:val="24"/>
          <w:szCs w:val="24"/>
        </w:rPr>
        <w:t>100,0</w:t>
      </w:r>
      <w:r w:rsidRPr="00F66C8F">
        <w:rPr>
          <w:sz w:val="24"/>
          <w:szCs w:val="24"/>
        </w:rPr>
        <w:t>%.</w:t>
      </w:r>
    </w:p>
    <w:p w:rsidR="00016B71" w:rsidRDefault="00016B71" w:rsidP="00F66C8F">
      <w:pPr>
        <w:pStyle w:val="ac"/>
        <w:tabs>
          <w:tab w:val="left" w:pos="1276"/>
        </w:tabs>
        <w:ind w:left="709"/>
        <w:jc w:val="both"/>
        <w:rPr>
          <w:color w:val="FF0000"/>
          <w:sz w:val="24"/>
          <w:szCs w:val="24"/>
        </w:rPr>
      </w:pPr>
    </w:p>
    <w:p w:rsidR="009E3744" w:rsidRPr="003C575E" w:rsidRDefault="009E3744" w:rsidP="00016B71">
      <w:pPr>
        <w:pStyle w:val="ac"/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3C575E">
        <w:rPr>
          <w:b/>
          <w:sz w:val="24"/>
          <w:szCs w:val="24"/>
          <w:u w:val="single"/>
        </w:rPr>
        <w:t>Безвозмездные поступления</w:t>
      </w:r>
      <w:r w:rsidRPr="003C575E">
        <w:rPr>
          <w:sz w:val="24"/>
          <w:szCs w:val="24"/>
        </w:rPr>
        <w:t xml:space="preserve"> </w:t>
      </w:r>
      <w:r w:rsidR="00F66C8F" w:rsidRPr="003C575E">
        <w:rPr>
          <w:sz w:val="24"/>
          <w:szCs w:val="24"/>
        </w:rPr>
        <w:t xml:space="preserve">за </w:t>
      </w:r>
      <w:r w:rsidR="003E72FC">
        <w:rPr>
          <w:sz w:val="24"/>
          <w:szCs w:val="24"/>
        </w:rPr>
        <w:t>девять месяцев</w:t>
      </w:r>
      <w:r w:rsidRPr="003C575E">
        <w:rPr>
          <w:sz w:val="24"/>
          <w:szCs w:val="24"/>
        </w:rPr>
        <w:t xml:space="preserve"> 20</w:t>
      </w:r>
      <w:r w:rsidR="00364738" w:rsidRPr="003C575E">
        <w:rPr>
          <w:sz w:val="24"/>
          <w:szCs w:val="24"/>
        </w:rPr>
        <w:t xml:space="preserve">20 </w:t>
      </w:r>
      <w:r w:rsidRPr="003C575E">
        <w:rPr>
          <w:sz w:val="24"/>
          <w:szCs w:val="24"/>
        </w:rPr>
        <w:t xml:space="preserve">года поступили в сумме </w:t>
      </w:r>
      <w:r w:rsidR="005C18E8" w:rsidRPr="003C575E">
        <w:rPr>
          <w:sz w:val="24"/>
          <w:szCs w:val="24"/>
        </w:rPr>
        <w:t xml:space="preserve">               </w:t>
      </w:r>
      <w:r w:rsidR="00D2110A">
        <w:rPr>
          <w:b/>
          <w:sz w:val="24"/>
          <w:szCs w:val="24"/>
        </w:rPr>
        <w:t>669 313,1</w:t>
      </w:r>
      <w:r w:rsidRPr="003C575E">
        <w:rPr>
          <w:sz w:val="24"/>
          <w:szCs w:val="24"/>
        </w:rPr>
        <w:t xml:space="preserve"> тыс.рублей, или </w:t>
      </w:r>
      <w:r w:rsidR="00D2110A">
        <w:rPr>
          <w:b/>
          <w:sz w:val="24"/>
          <w:szCs w:val="24"/>
        </w:rPr>
        <w:t>78,2</w:t>
      </w:r>
      <w:r w:rsidRPr="003C575E">
        <w:rPr>
          <w:sz w:val="24"/>
          <w:szCs w:val="24"/>
        </w:rPr>
        <w:t>% к плану</w:t>
      </w:r>
      <w:r w:rsidR="00332B34" w:rsidRPr="003C575E">
        <w:rPr>
          <w:sz w:val="24"/>
          <w:szCs w:val="24"/>
        </w:rPr>
        <w:t xml:space="preserve"> (</w:t>
      </w:r>
      <w:r w:rsidR="00364738" w:rsidRPr="003C575E">
        <w:rPr>
          <w:sz w:val="24"/>
          <w:szCs w:val="24"/>
        </w:rPr>
        <w:t>856 169,2</w:t>
      </w:r>
      <w:r w:rsidR="00332B34" w:rsidRPr="003C575E">
        <w:rPr>
          <w:sz w:val="24"/>
          <w:szCs w:val="24"/>
        </w:rPr>
        <w:t xml:space="preserve"> тыс.рублей)</w:t>
      </w:r>
      <w:r w:rsidRPr="003C575E">
        <w:rPr>
          <w:sz w:val="24"/>
          <w:szCs w:val="24"/>
        </w:rPr>
        <w:t xml:space="preserve">, что </w:t>
      </w:r>
      <w:r w:rsidR="00F819A5" w:rsidRPr="003C575E">
        <w:rPr>
          <w:sz w:val="24"/>
          <w:szCs w:val="24"/>
        </w:rPr>
        <w:t xml:space="preserve">на </w:t>
      </w:r>
      <w:r w:rsidR="00D2110A">
        <w:rPr>
          <w:b/>
          <w:sz w:val="24"/>
          <w:szCs w:val="24"/>
        </w:rPr>
        <w:t>69 562,7</w:t>
      </w:r>
      <w:r w:rsidR="00F819A5" w:rsidRPr="003C575E">
        <w:rPr>
          <w:sz w:val="24"/>
          <w:szCs w:val="24"/>
        </w:rPr>
        <w:t xml:space="preserve"> тыс.рублей</w:t>
      </w:r>
      <w:r w:rsidRPr="003C575E">
        <w:rPr>
          <w:sz w:val="24"/>
          <w:szCs w:val="24"/>
        </w:rPr>
        <w:t xml:space="preserve"> </w:t>
      </w:r>
      <w:r w:rsidR="003C575E" w:rsidRPr="003C575E">
        <w:rPr>
          <w:sz w:val="24"/>
          <w:szCs w:val="24"/>
        </w:rPr>
        <w:t>(</w:t>
      </w:r>
      <w:r w:rsidRPr="003C575E">
        <w:rPr>
          <w:sz w:val="24"/>
          <w:szCs w:val="24"/>
        </w:rPr>
        <w:t xml:space="preserve">или </w:t>
      </w:r>
      <w:r w:rsidR="00D2110A">
        <w:rPr>
          <w:sz w:val="24"/>
          <w:szCs w:val="24"/>
        </w:rPr>
        <w:t>11,6</w:t>
      </w:r>
      <w:r w:rsidRPr="003C575E">
        <w:rPr>
          <w:sz w:val="24"/>
          <w:szCs w:val="24"/>
        </w:rPr>
        <w:t>%</w:t>
      </w:r>
      <w:r w:rsidR="003C575E" w:rsidRPr="003C575E">
        <w:rPr>
          <w:sz w:val="24"/>
          <w:szCs w:val="24"/>
        </w:rPr>
        <w:t>)</w:t>
      </w:r>
      <w:r w:rsidRPr="003C575E">
        <w:rPr>
          <w:sz w:val="24"/>
          <w:szCs w:val="24"/>
        </w:rPr>
        <w:t xml:space="preserve"> </w:t>
      </w:r>
      <w:r w:rsidR="00F819A5" w:rsidRPr="003C575E">
        <w:rPr>
          <w:b/>
          <w:sz w:val="24"/>
          <w:szCs w:val="24"/>
          <w:u w:val="single"/>
        </w:rPr>
        <w:t>больше</w:t>
      </w:r>
      <w:r w:rsidR="00F819A5" w:rsidRPr="003C575E">
        <w:rPr>
          <w:sz w:val="24"/>
          <w:szCs w:val="24"/>
        </w:rPr>
        <w:t xml:space="preserve">, чем </w:t>
      </w:r>
      <w:r w:rsidRPr="003C575E">
        <w:rPr>
          <w:sz w:val="24"/>
          <w:szCs w:val="24"/>
        </w:rPr>
        <w:t xml:space="preserve">за </w:t>
      </w:r>
      <w:r w:rsidR="00F819A5" w:rsidRPr="003C575E">
        <w:rPr>
          <w:sz w:val="24"/>
          <w:szCs w:val="24"/>
        </w:rPr>
        <w:t>аналогичный период</w:t>
      </w:r>
      <w:r w:rsidRPr="003C575E">
        <w:rPr>
          <w:sz w:val="24"/>
          <w:szCs w:val="24"/>
        </w:rPr>
        <w:t xml:space="preserve"> 201</w:t>
      </w:r>
      <w:r w:rsidR="00E237C0" w:rsidRPr="003C575E">
        <w:rPr>
          <w:sz w:val="24"/>
          <w:szCs w:val="24"/>
        </w:rPr>
        <w:t>9</w:t>
      </w:r>
      <w:r w:rsidRPr="003C575E">
        <w:rPr>
          <w:sz w:val="24"/>
          <w:szCs w:val="24"/>
        </w:rPr>
        <w:t xml:space="preserve"> года </w:t>
      </w:r>
      <w:r w:rsidR="00F819A5" w:rsidRPr="003C575E">
        <w:rPr>
          <w:sz w:val="24"/>
          <w:szCs w:val="24"/>
        </w:rPr>
        <w:t xml:space="preserve">                         </w:t>
      </w:r>
      <w:r w:rsidR="00DB57A4" w:rsidRPr="003C575E">
        <w:rPr>
          <w:sz w:val="24"/>
          <w:szCs w:val="24"/>
        </w:rPr>
        <w:t xml:space="preserve">  (</w:t>
      </w:r>
      <w:r w:rsidR="00D2110A">
        <w:rPr>
          <w:sz w:val="24"/>
          <w:szCs w:val="24"/>
        </w:rPr>
        <w:t>599 750,4</w:t>
      </w:r>
      <w:r w:rsidRPr="003C575E">
        <w:rPr>
          <w:sz w:val="24"/>
          <w:szCs w:val="24"/>
        </w:rPr>
        <w:t xml:space="preserve"> тыс.рублей</w:t>
      </w:r>
      <w:r w:rsidR="00F819A5" w:rsidRPr="003C575E">
        <w:rPr>
          <w:sz w:val="24"/>
          <w:szCs w:val="24"/>
        </w:rPr>
        <w:t>)</w:t>
      </w:r>
      <w:r w:rsidRPr="003C575E">
        <w:rPr>
          <w:sz w:val="24"/>
          <w:szCs w:val="24"/>
        </w:rPr>
        <w:t>.</w:t>
      </w:r>
    </w:p>
    <w:p w:rsidR="00016B71" w:rsidRDefault="00016B71" w:rsidP="00016B71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46282" w:rsidRPr="00A602E6" w:rsidRDefault="00A602E6" w:rsidP="00016B7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Исходя из вышесказанного, з</w:t>
      </w:r>
      <w:r w:rsidR="00016B71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3E72FC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="00946282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E237C0" w:rsidRPr="00A602E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46282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 года прослеживается динамика увеличения поступлений</w:t>
      </w:r>
      <w:r w:rsidR="00D2110A">
        <w:rPr>
          <w:rFonts w:ascii="Times New Roman" w:hAnsi="Times New Roman" w:cs="Times New Roman"/>
          <w:b/>
          <w:i/>
          <w:sz w:val="24"/>
          <w:szCs w:val="24"/>
        </w:rPr>
        <w:t xml:space="preserve"> по налоговым доходам и</w:t>
      </w:r>
      <w:r w:rsidR="00946282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 по безвозмездным поступлениям.</w:t>
      </w:r>
    </w:p>
    <w:p w:rsidR="008A5AC2" w:rsidRDefault="008A5AC2" w:rsidP="008A5AC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110A" w:rsidRPr="00016B71" w:rsidRDefault="00D2110A" w:rsidP="008A5AC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CDD" w:rsidRPr="00016B71" w:rsidRDefault="004A597D" w:rsidP="00016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исполнения доходной </w:t>
      </w:r>
      <w:r w:rsidR="00A94522" w:rsidRPr="008116C2">
        <w:rPr>
          <w:rFonts w:ascii="Times New Roman" w:hAnsi="Times New Roman" w:cs="Times New Roman"/>
          <w:b/>
          <w:sz w:val="24"/>
          <w:szCs w:val="24"/>
          <w:u w:val="single"/>
        </w:rPr>
        <w:t>части</w:t>
      </w:r>
      <w:r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бюджета </w:t>
      </w:r>
      <w:r w:rsidR="002F17D5" w:rsidRPr="008116C2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  <w:r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8DE"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3E72FC" w:rsidRPr="008116C2">
        <w:rPr>
          <w:rFonts w:ascii="Times New Roman" w:hAnsi="Times New Roman" w:cs="Times New Roman"/>
          <w:b/>
          <w:sz w:val="24"/>
          <w:szCs w:val="24"/>
          <w:u w:val="single"/>
        </w:rPr>
        <w:t>девять месяцев</w:t>
      </w:r>
      <w:r w:rsidR="00073ED7"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237C0" w:rsidRPr="008116C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73ED7"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FD5EAB"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4A48DE" w:rsidRPr="008116C2">
        <w:rPr>
          <w:rFonts w:ascii="Times New Roman" w:hAnsi="Times New Roman" w:cs="Times New Roman"/>
          <w:b/>
          <w:sz w:val="24"/>
          <w:szCs w:val="24"/>
          <w:u w:val="single"/>
        </w:rPr>
        <w:t>и сравнение показателей с аналогичным периодом 201</w:t>
      </w:r>
      <w:r w:rsidR="00E237C0" w:rsidRPr="008116C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A48DE" w:rsidRPr="008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A48DE" w:rsidRPr="00016B71">
        <w:rPr>
          <w:rFonts w:ascii="Times New Roman" w:hAnsi="Times New Roman" w:cs="Times New Roman"/>
          <w:sz w:val="24"/>
          <w:szCs w:val="24"/>
        </w:rPr>
        <w:t xml:space="preserve"> </w:t>
      </w:r>
      <w:r w:rsidRPr="00016B71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016B71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016B71">
        <w:rPr>
          <w:rFonts w:ascii="Times New Roman" w:hAnsi="Times New Roman" w:cs="Times New Roman"/>
          <w:sz w:val="24"/>
          <w:szCs w:val="24"/>
        </w:rPr>
        <w:t>3</w:t>
      </w:r>
      <w:r w:rsidRPr="00016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6B71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2F17D5" w:rsidRPr="00016B71">
        <w:rPr>
          <w:rFonts w:ascii="Times New Roman" w:hAnsi="Times New Roman" w:cs="Times New Roman"/>
          <w:b/>
          <w:sz w:val="20"/>
          <w:szCs w:val="20"/>
        </w:rPr>
        <w:t>3</w:t>
      </w:r>
      <w:r w:rsidRPr="00016B71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016B7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7"/>
        <w:gridCol w:w="1228"/>
        <w:gridCol w:w="1181"/>
        <w:gridCol w:w="810"/>
        <w:gridCol w:w="1033"/>
        <w:gridCol w:w="143"/>
        <w:gridCol w:w="1135"/>
      </w:tblGrid>
      <w:tr w:rsidR="007177EC" w:rsidRPr="00CD18F9" w:rsidTr="00D2110A">
        <w:trPr>
          <w:trHeight w:val="183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2020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% выполнения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C509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 xml:space="preserve">факт </w:t>
            </w:r>
            <w:r w:rsidR="003E72FC">
              <w:rPr>
                <w:sz w:val="18"/>
                <w:szCs w:val="18"/>
              </w:rPr>
              <w:t>девять месяцев</w:t>
            </w:r>
            <w:r w:rsidRPr="009C1036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A37761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37761">
              <w:rPr>
                <w:sz w:val="18"/>
                <w:szCs w:val="18"/>
              </w:rPr>
              <w:t>отклон.</w:t>
            </w:r>
          </w:p>
          <w:p w:rsidR="00E237C0" w:rsidRPr="00A37761" w:rsidRDefault="00C509DA" w:rsidP="00D2110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37761">
              <w:rPr>
                <w:sz w:val="18"/>
                <w:szCs w:val="18"/>
              </w:rPr>
              <w:t>и</w:t>
            </w:r>
            <w:r w:rsidR="00E237C0" w:rsidRPr="00A37761">
              <w:rPr>
                <w:sz w:val="18"/>
                <w:szCs w:val="18"/>
              </w:rPr>
              <w:t>сп</w:t>
            </w:r>
            <w:r w:rsidRPr="00A37761">
              <w:rPr>
                <w:sz w:val="18"/>
                <w:szCs w:val="18"/>
              </w:rPr>
              <w:t>олн.</w:t>
            </w:r>
            <w:r w:rsidR="00E237C0" w:rsidRPr="00A37761">
              <w:rPr>
                <w:sz w:val="18"/>
                <w:szCs w:val="18"/>
              </w:rPr>
              <w:t xml:space="preserve">                    </w:t>
            </w:r>
            <w:r w:rsidR="00D2110A">
              <w:rPr>
                <w:sz w:val="18"/>
                <w:szCs w:val="18"/>
              </w:rPr>
              <w:t>9 мес</w:t>
            </w:r>
            <w:r w:rsidRPr="00A37761">
              <w:rPr>
                <w:sz w:val="18"/>
                <w:szCs w:val="18"/>
              </w:rPr>
              <w:t xml:space="preserve"> </w:t>
            </w:r>
            <w:r w:rsidR="00E237C0" w:rsidRPr="00A37761">
              <w:rPr>
                <w:sz w:val="18"/>
                <w:szCs w:val="18"/>
              </w:rPr>
              <w:t xml:space="preserve">2020  от исп.                 </w:t>
            </w:r>
            <w:r w:rsidR="00D2110A">
              <w:rPr>
                <w:sz w:val="18"/>
                <w:szCs w:val="18"/>
              </w:rPr>
              <w:t>9 мес</w:t>
            </w:r>
            <w:r w:rsidRPr="00A37761">
              <w:rPr>
                <w:sz w:val="18"/>
                <w:szCs w:val="18"/>
              </w:rPr>
              <w:t xml:space="preserve"> </w:t>
            </w:r>
            <w:r w:rsidR="00E237C0" w:rsidRPr="00A37761">
              <w:rPr>
                <w:sz w:val="18"/>
                <w:szCs w:val="18"/>
              </w:rPr>
              <w:t xml:space="preserve">2019  </w:t>
            </w:r>
          </w:p>
        </w:tc>
      </w:tr>
      <w:tr w:rsidR="007177EC" w:rsidRPr="00CD18F9" w:rsidTr="00D2110A">
        <w:trPr>
          <w:trHeight w:val="170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решение о бюджете на 2020 год и на плановый период 2021 и 2022 годов (с изм. в 2020 году)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C509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 xml:space="preserve">исполнение бюджета муниципального образования за </w:t>
            </w:r>
            <w:r w:rsidR="003E72FC">
              <w:rPr>
                <w:sz w:val="18"/>
                <w:szCs w:val="18"/>
              </w:rPr>
              <w:t>девять месяцев</w:t>
            </w:r>
            <w:r w:rsidRPr="009C1036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CD18F9" w:rsidRDefault="00E237C0" w:rsidP="00E237C0">
            <w:pPr>
              <w:widowControl/>
              <w:autoSpaceDE/>
              <w:autoSpaceDN/>
              <w:adjustRightInd/>
              <w:rPr>
                <w:color w:val="FF0000"/>
                <w:sz w:val="18"/>
                <w:szCs w:val="18"/>
              </w:rPr>
            </w:pPr>
          </w:p>
        </w:tc>
      </w:tr>
      <w:tr w:rsidR="007177EC" w:rsidRPr="00CD18F9" w:rsidTr="00BB160C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237C0" w:rsidRPr="00FE5BA3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E5BA3">
              <w:rPr>
                <w:b/>
                <w:bCs/>
              </w:rPr>
              <w:t>СОБСТВЕННЫЕ ДОХОДЫ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395 688,1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279 247,6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8 066,7</w:t>
            </w:r>
          </w:p>
        </w:tc>
      </w:tr>
      <w:tr w:rsidR="005E7A3A" w:rsidRPr="00CD18F9" w:rsidTr="008116C2">
        <w:trPr>
          <w:trHeight w:val="32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10 172,8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7 477,5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73,5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7 990,8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-513,3</w:t>
            </w:r>
          </w:p>
        </w:tc>
      </w:tr>
      <w:tr w:rsidR="005E7A3A" w:rsidRPr="00CD18F9" w:rsidTr="00D2110A">
        <w:trPr>
          <w:trHeight w:val="3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3 617,3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-131,2</w:t>
            </w:r>
          </w:p>
        </w:tc>
      </w:tr>
      <w:tr w:rsidR="005E7A3A" w:rsidRPr="00CD18F9" w:rsidTr="00D2110A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</w:tr>
      <w:tr w:rsidR="005E7A3A" w:rsidRPr="00CD18F9" w:rsidTr="00D2110A">
        <w:trPr>
          <w:trHeight w:val="28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7 147,8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4 648,3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4 957,8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-309,5</w:t>
            </w:r>
          </w:p>
        </w:tc>
      </w:tr>
      <w:tr w:rsidR="005E7A3A" w:rsidRPr="00CD18F9" w:rsidTr="00C7481D">
        <w:trPr>
          <w:trHeight w:val="28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-611,8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-69,1</w:t>
            </w:r>
          </w:p>
        </w:tc>
      </w:tr>
      <w:tr w:rsidR="005E7A3A" w:rsidRPr="00CD18F9" w:rsidTr="00C7481D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Налоги на совокупный доход,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43 651,6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27 083,7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33 733,7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-6 650,0</w:t>
            </w:r>
          </w:p>
        </w:tc>
      </w:tr>
      <w:tr w:rsidR="005E7A3A" w:rsidRPr="00CD18F9" w:rsidTr="00C7481D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21 252,4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27 314,5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-6 062,1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-485,1</w:t>
            </w:r>
          </w:p>
        </w:tc>
      </w:tr>
      <w:tr w:rsidR="005E7A3A" w:rsidRPr="00CD18F9" w:rsidTr="00D2110A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10 799,3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-102,8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370,9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7A3A" w:rsidRPr="00CD18F9" w:rsidTr="008116C2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Pr="009C1036" w:rsidRDefault="005E7A3A" w:rsidP="008116C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 xml:space="preserve">Налог на </w:t>
            </w:r>
            <w:r w:rsidR="008116C2">
              <w:rPr>
                <w:b/>
                <w:bCs/>
                <w:i/>
                <w:iCs/>
                <w:sz w:val="18"/>
                <w:szCs w:val="18"/>
              </w:rPr>
              <w:t>НДПИ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9 962,4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6 555,0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-365,3</w:t>
            </w:r>
          </w:p>
        </w:tc>
      </w:tr>
      <w:tr w:rsidR="005E7A3A" w:rsidRPr="00CD18F9" w:rsidTr="008116C2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8 386,9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7 190,1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1 652,9</w:t>
            </w:r>
          </w:p>
        </w:tc>
      </w:tr>
      <w:tr w:rsidR="005E7A3A" w:rsidRPr="00CD18F9" w:rsidTr="008116C2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Задолженность и перерасчёты по отмененным налогам, сборам и иным обязательным платежам, в т.ч.: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7A3A" w:rsidRPr="00CD18F9" w:rsidTr="00D2110A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7A3A" w:rsidRPr="009C1036" w:rsidRDefault="005E7A3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468 232,7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327 805,9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325 614,9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2 191,0</w:t>
            </w:r>
          </w:p>
        </w:tc>
      </w:tr>
      <w:tr w:rsidR="005E7A3A" w:rsidRPr="00CD18F9" w:rsidTr="00D2110A">
        <w:trPr>
          <w:trHeight w:val="52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Default="005E7A3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12 976,4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8 522,6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11 768,9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-3 246,3</w:t>
            </w:r>
          </w:p>
        </w:tc>
      </w:tr>
      <w:tr w:rsidR="005E7A3A" w:rsidRPr="00CD18F9" w:rsidTr="005E7A3A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A3A" w:rsidRDefault="005E7A3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в виде прибыли или </w:t>
            </w:r>
            <w:r w:rsidR="00C07CF5">
              <w:rPr>
                <w:color w:val="000000"/>
              </w:rPr>
              <w:t>дивиденды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-225,5</w:t>
            </w:r>
          </w:p>
        </w:tc>
      </w:tr>
      <w:tr w:rsidR="005E7A3A" w:rsidRPr="00CD18F9" w:rsidTr="005E7A3A">
        <w:trPr>
          <w:trHeight w:val="4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7A3A" w:rsidRDefault="005E7A3A">
            <w:pPr>
              <w:rPr>
                <w:color w:val="000000"/>
              </w:rPr>
            </w:pPr>
            <w:r>
              <w:rPr>
                <w:color w:val="000000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12 327,8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-3 699,4</w:t>
            </w:r>
          </w:p>
        </w:tc>
      </w:tr>
      <w:tr w:rsidR="005E7A3A" w:rsidRPr="00CD18F9" w:rsidTr="00D2110A">
        <w:trPr>
          <w:trHeight w:val="4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3A" w:rsidRDefault="005E7A3A">
            <w:pPr>
              <w:jc w:val="right"/>
            </w:pPr>
            <w:r>
              <w:t>3 510,4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-3 510,4</w:t>
            </w:r>
          </w:p>
        </w:tc>
      </w:tr>
      <w:tr w:rsidR="005E7A3A" w:rsidRPr="00CD18F9" w:rsidTr="00D2110A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2 905,7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2 349,7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4 574,1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-2 224,4</w:t>
            </w:r>
          </w:p>
        </w:tc>
      </w:tr>
      <w:tr w:rsidR="005E7A3A" w:rsidRPr="00CD18F9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доходы от арендной платы за земельные участки (после </w:t>
            </w:r>
            <w:r w:rsidR="00C07CF5">
              <w:rPr>
                <w:i/>
                <w:iCs/>
                <w:color w:val="000000"/>
              </w:rPr>
              <w:t>разграничения</w:t>
            </w:r>
            <w:r>
              <w:rPr>
                <w:i/>
                <w:iCs/>
                <w:color w:val="000000"/>
              </w:rPr>
              <w:t>-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3 484,5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2 984,5</w:t>
            </w:r>
          </w:p>
        </w:tc>
      </w:tr>
      <w:tr w:rsidR="005E7A3A" w:rsidRPr="00CD18F9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2 358,1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-2 301,8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 от сдачи в аренду имущества - составляющего казну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1 352,7</w:t>
            </w:r>
          </w:p>
        </w:tc>
      </w:tr>
      <w:tr w:rsidR="005E7A3A" w:rsidRPr="00CD18F9" w:rsidTr="005E7A3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A3A" w:rsidRDefault="005E7A3A">
            <w:pPr>
              <w:rPr>
                <w:color w:val="000000"/>
              </w:rPr>
            </w:pPr>
            <w:r>
              <w:rPr>
                <w:color w:val="000000"/>
              </w:rPr>
              <w:t>доходы от части прибыли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600,8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678,6</w:t>
            </w:r>
          </w:p>
        </w:tc>
      </w:tr>
      <w:tr w:rsidR="005E7A3A" w:rsidRPr="00CD18F9" w:rsidTr="00D2110A">
        <w:trPr>
          <w:trHeight w:val="3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Default="005E7A3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3 280,5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3 523,2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</w:pPr>
            <w:r>
              <w:t>1 583,7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1 939,5</w:t>
            </w:r>
          </w:p>
        </w:tc>
      </w:tr>
      <w:tr w:rsidR="005E7A3A" w:rsidRPr="00CD18F9" w:rsidTr="00D2110A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7A3A" w:rsidRDefault="005E7A3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оказания платных услуг,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7A3A" w:rsidRDefault="005E7A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-317,4</w:t>
            </w:r>
          </w:p>
        </w:tc>
      </w:tr>
      <w:tr w:rsidR="005E7A3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A" w:rsidRDefault="005E7A3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доходы от оказания платных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-41,4</w:t>
            </w:r>
          </w:p>
        </w:tc>
      </w:tr>
      <w:tr w:rsidR="005E7A3A" w:rsidRPr="00CD18F9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3A" w:rsidRDefault="00766DC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доходы от компенса</w:t>
            </w:r>
            <w:r w:rsidR="005E7A3A">
              <w:rPr>
                <w:i/>
                <w:iCs/>
                <w:color w:val="000000"/>
              </w:rPr>
              <w:t>ции затрат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E7A3A" w:rsidRDefault="005E7A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7A3A" w:rsidRDefault="005E7A3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-276,0</w:t>
            </w:r>
          </w:p>
        </w:tc>
      </w:tr>
      <w:tr w:rsidR="00766DC6" w:rsidRPr="00CD18F9" w:rsidTr="00D2110A">
        <w:trPr>
          <w:trHeight w:val="5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4 267,5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4 146,7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4 136,3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766DC6" w:rsidRPr="00CD18F9" w:rsidTr="00D2110A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-151,4</w:t>
            </w:r>
          </w:p>
        </w:tc>
      </w:tr>
      <w:tr w:rsidR="00766DC6" w:rsidRPr="00CD18F9" w:rsidTr="00D2110A">
        <w:trPr>
          <w:trHeight w:val="4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-453,0</w:t>
            </w:r>
          </w:p>
        </w:tc>
      </w:tr>
      <w:tr w:rsidR="00766DC6" w:rsidRPr="00CD18F9" w:rsidTr="00D2110A">
        <w:trPr>
          <w:trHeight w:val="49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1 524,2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-521,2</w:t>
            </w:r>
          </w:p>
        </w:tc>
      </w:tr>
      <w:tr w:rsidR="00766DC6" w:rsidRPr="00CD18F9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3 127,5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1 136,0</w:t>
            </w:r>
          </w:p>
        </w:tc>
      </w:tr>
      <w:tr w:rsidR="00766DC6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4 049,3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3 432,5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-717,4</w:t>
            </w:r>
          </w:p>
        </w:tc>
      </w:tr>
      <w:tr w:rsidR="00766DC6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Прочие неналоговые доходы,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783,7</w:t>
            </w:r>
          </w:p>
        </w:tc>
      </w:tr>
      <w:tr w:rsidR="00766DC6" w:rsidRPr="00CD18F9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766DC6" w:rsidRPr="00CD18F9" w:rsidTr="00D2110A">
        <w:trPr>
          <w:trHeight w:val="3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DC6" w:rsidRDefault="00766DC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783,7</w:t>
            </w:r>
          </w:p>
        </w:tc>
      </w:tr>
      <w:tr w:rsidR="00766DC6" w:rsidRPr="00CD18F9" w:rsidTr="00FA41E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Итого по неналоговым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24 573,7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20 786,3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22 333,8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-1 547,5</w:t>
            </w:r>
          </w:p>
        </w:tc>
      </w:tr>
      <w:tr w:rsidR="00766DC6" w:rsidRPr="00CD18F9" w:rsidTr="00FA41EA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66DC6" w:rsidRPr="007177EC" w:rsidRDefault="00766DC6" w:rsidP="00E237C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177EC">
              <w:rPr>
                <w:b/>
                <w:bCs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492 806,4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348 592,2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66DC6" w:rsidRDefault="00766D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347 948,7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66DC6" w:rsidRDefault="00766D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643,5</w:t>
            </w:r>
          </w:p>
        </w:tc>
      </w:tr>
      <w:tr w:rsidR="009C1036" w:rsidRPr="00CD18F9" w:rsidTr="00FA41EA">
        <w:trPr>
          <w:trHeight w:val="37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237C0" w:rsidRPr="00FE5BA3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E5BA3">
              <w:rPr>
                <w:b/>
                <w:bCs/>
              </w:rPr>
              <w:t>БЕЗВОЗМЕЗДНЫЕ ПОСТУПЛЕНИЯ</w:t>
            </w:r>
          </w:p>
        </w:tc>
      </w:tr>
      <w:tr w:rsidR="00D2110A" w:rsidRPr="006B44DD" w:rsidTr="00D2110A">
        <w:trPr>
          <w:trHeight w:val="70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148 371,0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107 879,6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100 559,5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7 320,1</w:t>
            </w:r>
          </w:p>
        </w:tc>
      </w:tr>
      <w:tr w:rsidR="00D2110A" w:rsidRPr="006B44DD" w:rsidTr="00D2110A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68 152,0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51 113,7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11 005,5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40 108,2</w:t>
            </w:r>
          </w:p>
        </w:tc>
      </w:tr>
      <w:tr w:rsidR="00D2110A" w:rsidRPr="00CD18F9" w:rsidTr="00D2110A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lastRenderedPageBreak/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80 219,0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56 765,9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89 554,0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-32 788,1</w:t>
            </w:r>
          </w:p>
        </w:tc>
      </w:tr>
      <w:tr w:rsidR="00D2110A" w:rsidRPr="00CD18F9" w:rsidTr="00D2110A">
        <w:trPr>
          <w:trHeight w:val="5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64 017,7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58 948,8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45 930,9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13 017,9</w:t>
            </w:r>
          </w:p>
        </w:tc>
      </w:tr>
      <w:tr w:rsidR="00D2110A" w:rsidRPr="00CD18F9" w:rsidTr="00D2110A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Прочие субсидии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40 176,8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34 650,2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34 730,6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-80,4</w:t>
            </w:r>
          </w:p>
        </w:tc>
      </w:tr>
      <w:tr w:rsidR="00D2110A" w:rsidRPr="00CD18F9" w:rsidTr="00D2110A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0A" w:rsidRPr="00BD2F9B" w:rsidRDefault="00D2110A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40 176,8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34 650,2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34 730,6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-80,4</w:t>
            </w:r>
          </w:p>
        </w:tc>
      </w:tr>
      <w:tr w:rsidR="00D2110A" w:rsidRPr="00CD18F9" w:rsidTr="00D2110A">
        <w:trPr>
          <w:trHeight w:val="5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643 605,3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502 682,1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456 473,1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46 209,0</w:t>
            </w:r>
          </w:p>
        </w:tc>
      </w:tr>
      <w:tr w:rsidR="00D2110A" w:rsidRPr="00CD18F9" w:rsidTr="00D2110A">
        <w:trPr>
          <w:trHeight w:val="5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местным бюджетам на выполнение передаваемых полномочий субъектов Российской Федерации,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640 921,2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498 161,0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454 739,8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43 421,2</w:t>
            </w:r>
          </w:p>
        </w:tc>
      </w:tr>
      <w:tr w:rsidR="00D2110A" w:rsidRPr="00CD18F9" w:rsidTr="00D2110A">
        <w:trPr>
          <w:trHeight w:val="9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110A" w:rsidRPr="00CD18F9" w:rsidTr="00D2110A">
        <w:trPr>
          <w:trHeight w:val="9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0A" w:rsidRDefault="00D2110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2 968,6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10A" w:rsidRDefault="00D2110A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2 968,6</w:t>
            </w:r>
          </w:p>
        </w:tc>
      </w:tr>
      <w:tr w:rsidR="00D2110A" w:rsidRPr="00CD18F9" w:rsidTr="00D2110A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2 674,9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1 552,5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1 733,3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-180,8</w:t>
            </w:r>
          </w:p>
        </w:tc>
      </w:tr>
      <w:tr w:rsidR="00D2110A" w:rsidRPr="00CD18F9" w:rsidTr="00D2110A">
        <w:trPr>
          <w:trHeight w:val="8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166,5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D2110A" w:rsidRPr="00CD18F9" w:rsidTr="00D2110A">
        <w:trPr>
          <w:trHeight w:val="5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-7,6</w:t>
            </w:r>
          </w:p>
        </w:tc>
      </w:tr>
      <w:tr w:rsidR="00D2110A" w:rsidRPr="00CD18F9" w:rsidTr="00D2110A">
        <w:trPr>
          <w:trHeight w:val="5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2110A" w:rsidRDefault="00D2110A">
            <w:pPr>
              <w:jc w:val="right"/>
            </w:pPr>
            <w:r>
              <w:t>3 731,4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2110A" w:rsidRDefault="00D211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110A" w:rsidRPr="00CD18F9" w:rsidTr="00D2110A">
        <w:trPr>
          <w:trHeight w:val="79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="00B91023">
              <w:rPr>
                <w:b/>
                <w:bCs/>
                <w:i/>
                <w:iCs/>
                <w:color w:val="000000"/>
              </w:rPr>
              <w:t>назначение</w:t>
            </w:r>
            <w:r>
              <w:rPr>
                <w:b/>
                <w:bCs/>
                <w:i/>
                <w:iCs/>
                <w:color w:val="000000"/>
              </w:rPr>
              <w:t>, прошлых лет из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</w:pPr>
            <w:r>
              <w:t>-7 131,0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2110A" w:rsidRDefault="00D2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6 746,0</w:t>
            </w:r>
          </w:p>
        </w:tc>
      </w:tr>
      <w:tr w:rsidR="00D2110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2110A" w:rsidRDefault="00D2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безвозмездным поступлениям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856 169,2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669 313,1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599 750,4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69 562,7</w:t>
            </w:r>
          </w:p>
        </w:tc>
      </w:tr>
      <w:tr w:rsidR="00D2110A" w:rsidRPr="00CD18F9" w:rsidTr="00D2110A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2110A" w:rsidRDefault="00D211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1 348 975,6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1 017 905,3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947 699,1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2110A" w:rsidRDefault="00D211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70 206,2</w:t>
            </w:r>
          </w:p>
        </w:tc>
      </w:tr>
    </w:tbl>
    <w:p w:rsidR="00244DDE" w:rsidRDefault="00244DDE" w:rsidP="008B326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61" w:rsidRPr="00E83EEA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E83EEA">
        <w:rPr>
          <w:rFonts w:ascii="Times New Roman" w:hAnsi="Times New Roman" w:cs="Times New Roman"/>
          <w:i/>
          <w:sz w:val="24"/>
          <w:szCs w:val="24"/>
        </w:rPr>
        <w:t>20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E83EEA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19D9">
        <w:rPr>
          <w:rFonts w:ascii="Times New Roman" w:hAnsi="Times New Roman" w:cs="Times New Roman"/>
          <w:b/>
          <w:sz w:val="24"/>
          <w:szCs w:val="24"/>
        </w:rPr>
        <w:t>1 017 905,3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419D9">
        <w:rPr>
          <w:rFonts w:ascii="Times New Roman" w:hAnsi="Times New Roman" w:cs="Times New Roman"/>
          <w:b/>
          <w:sz w:val="24"/>
          <w:szCs w:val="24"/>
        </w:rPr>
        <w:t>75,5</w:t>
      </w:r>
      <w:r w:rsidRPr="00E83EEA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8B3261" w:rsidRPr="00E83EEA" w:rsidRDefault="008B3261" w:rsidP="00E83E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19D9">
        <w:rPr>
          <w:rFonts w:ascii="Times New Roman" w:hAnsi="Times New Roman" w:cs="Times New Roman"/>
          <w:b/>
          <w:sz w:val="24"/>
          <w:szCs w:val="24"/>
        </w:rPr>
        <w:t>348 592,2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419D9">
        <w:rPr>
          <w:rFonts w:ascii="Times New Roman" w:hAnsi="Times New Roman" w:cs="Times New Roman"/>
          <w:b/>
          <w:sz w:val="24"/>
          <w:szCs w:val="24"/>
        </w:rPr>
        <w:t>70,7</w:t>
      </w:r>
      <w:r w:rsidRPr="00E83EEA">
        <w:rPr>
          <w:rFonts w:ascii="Times New Roman" w:hAnsi="Times New Roman" w:cs="Times New Roman"/>
          <w:sz w:val="24"/>
          <w:szCs w:val="24"/>
        </w:rPr>
        <w:t>% годовых плановых назначений</w:t>
      </w:r>
      <w:r w:rsidR="008831BA">
        <w:rPr>
          <w:rFonts w:ascii="Times New Roman" w:hAnsi="Times New Roman" w:cs="Times New Roman"/>
          <w:sz w:val="24"/>
          <w:szCs w:val="24"/>
        </w:rPr>
        <w:t xml:space="preserve"> (в том числе, и</w:t>
      </w:r>
      <w:r w:rsidR="008831BA" w:rsidRPr="00FF24E1">
        <w:rPr>
          <w:rFonts w:ascii="Times New Roman" w:hAnsi="Times New Roman" w:cs="Times New Roman"/>
          <w:sz w:val="24"/>
          <w:szCs w:val="24"/>
        </w:rPr>
        <w:t xml:space="preserve">сполнение годового плана по налоговым доходам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70,0</w:t>
      </w:r>
      <w:r w:rsidR="008831BA" w:rsidRPr="00FF24E1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F419D9">
        <w:rPr>
          <w:rFonts w:ascii="Times New Roman" w:hAnsi="Times New Roman" w:cs="Times New Roman"/>
          <w:b/>
          <w:sz w:val="24"/>
          <w:szCs w:val="24"/>
        </w:rPr>
        <w:t>84,6</w:t>
      </w:r>
      <w:r w:rsidR="008831BA" w:rsidRPr="00FF24E1">
        <w:rPr>
          <w:rFonts w:ascii="Times New Roman" w:hAnsi="Times New Roman" w:cs="Times New Roman"/>
          <w:sz w:val="24"/>
          <w:szCs w:val="24"/>
        </w:rPr>
        <w:t>%</w:t>
      </w:r>
      <w:r w:rsidR="008831BA">
        <w:rPr>
          <w:rFonts w:ascii="Times New Roman" w:hAnsi="Times New Roman" w:cs="Times New Roman"/>
          <w:sz w:val="24"/>
          <w:szCs w:val="24"/>
        </w:rPr>
        <w:t>)</w:t>
      </w:r>
      <w:r w:rsidRPr="00E83EEA">
        <w:rPr>
          <w:rFonts w:ascii="Times New Roman" w:hAnsi="Times New Roman" w:cs="Times New Roman"/>
          <w:sz w:val="24"/>
          <w:szCs w:val="24"/>
        </w:rPr>
        <w:t>;</w:t>
      </w:r>
    </w:p>
    <w:p w:rsidR="008B3261" w:rsidRPr="00E83EEA" w:rsidRDefault="008B3261" w:rsidP="00E83E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61E29" w:rsidRPr="00E83EEA">
        <w:rPr>
          <w:rFonts w:ascii="Times New Roman" w:hAnsi="Times New Roman" w:cs="Times New Roman"/>
          <w:sz w:val="24"/>
          <w:szCs w:val="24"/>
        </w:rPr>
        <w:t xml:space="preserve"> </w:t>
      </w:r>
      <w:r w:rsidR="00F419D9">
        <w:rPr>
          <w:rFonts w:ascii="Times New Roman" w:hAnsi="Times New Roman" w:cs="Times New Roman"/>
          <w:b/>
          <w:sz w:val="24"/>
          <w:szCs w:val="24"/>
        </w:rPr>
        <w:t>669 313,1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419D9">
        <w:rPr>
          <w:rFonts w:ascii="Times New Roman" w:hAnsi="Times New Roman" w:cs="Times New Roman"/>
          <w:b/>
          <w:sz w:val="24"/>
          <w:szCs w:val="24"/>
        </w:rPr>
        <w:t>78,2</w:t>
      </w:r>
      <w:r w:rsidRPr="00E83EEA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8B3261" w:rsidRPr="00FF24E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4E1">
        <w:rPr>
          <w:rFonts w:ascii="Times New Roman" w:hAnsi="Times New Roman" w:cs="Times New Roman"/>
          <w:sz w:val="24"/>
          <w:szCs w:val="24"/>
        </w:rPr>
        <w:t>По отношению к аналогичному периоду 201</w:t>
      </w:r>
      <w:r w:rsidR="00C61E29" w:rsidRPr="00FF24E1">
        <w:rPr>
          <w:rFonts w:ascii="Times New Roman" w:hAnsi="Times New Roman" w:cs="Times New Roman"/>
          <w:sz w:val="24"/>
          <w:szCs w:val="24"/>
        </w:rPr>
        <w:t>9</w:t>
      </w:r>
      <w:r w:rsidRPr="00FF24E1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FF24E1" w:rsidRPr="00FF24E1">
        <w:rPr>
          <w:rFonts w:ascii="Times New Roman" w:hAnsi="Times New Roman" w:cs="Times New Roman"/>
          <w:sz w:val="24"/>
          <w:szCs w:val="24"/>
        </w:rPr>
        <w:t>снижения</w:t>
      </w:r>
      <w:r w:rsidRPr="00FF24E1">
        <w:rPr>
          <w:rFonts w:ascii="Times New Roman" w:hAnsi="Times New Roman" w:cs="Times New Roman"/>
          <w:sz w:val="24"/>
          <w:szCs w:val="24"/>
        </w:rPr>
        <w:t xml:space="preserve"> поступления неналоговых доходов на </w:t>
      </w:r>
      <w:r w:rsidR="00F419D9">
        <w:rPr>
          <w:rFonts w:ascii="Times New Roman" w:hAnsi="Times New Roman" w:cs="Times New Roman"/>
          <w:b/>
          <w:sz w:val="24"/>
          <w:szCs w:val="24"/>
        </w:rPr>
        <w:t>1 547,5</w:t>
      </w:r>
      <w:r w:rsidRPr="00FF24E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831BA" w:rsidRDefault="008831BA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CD45A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5A3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CD45A3">
        <w:rPr>
          <w:rFonts w:ascii="Times New Roman" w:hAnsi="Times New Roman" w:cs="Times New Roman"/>
          <w:sz w:val="24"/>
          <w:szCs w:val="24"/>
        </w:rPr>
        <w:t xml:space="preserve">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BE4ED7" w:rsidRPr="00CD45A3">
        <w:rPr>
          <w:rFonts w:ascii="Times New Roman" w:hAnsi="Times New Roman" w:cs="Times New Roman"/>
          <w:sz w:val="24"/>
          <w:szCs w:val="24"/>
        </w:rPr>
        <w:t xml:space="preserve"> 2020</w:t>
      </w:r>
      <w:r w:rsidRPr="00CD45A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CD45A3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5A3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налога на доходы физических лиц </w:t>
      </w:r>
      <w:r w:rsidR="00F419D9">
        <w:rPr>
          <w:rFonts w:ascii="Times New Roman" w:hAnsi="Times New Roman" w:cs="Times New Roman"/>
          <w:b/>
          <w:sz w:val="24"/>
          <w:szCs w:val="24"/>
        </w:rPr>
        <w:t>70,6</w:t>
      </w:r>
      <w:r w:rsidRPr="00CD45A3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8 066,7</w:t>
      </w:r>
      <w:r w:rsidR="00F419D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D45A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A872ED" w:rsidRDefault="008B3261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2ED">
        <w:rPr>
          <w:rFonts w:ascii="Times New Roman" w:hAnsi="Times New Roman" w:cs="Times New Roman"/>
          <w:sz w:val="24"/>
          <w:szCs w:val="24"/>
        </w:rPr>
        <w:t>поступление налог</w:t>
      </w:r>
      <w:r w:rsidR="006F7C4F">
        <w:rPr>
          <w:rFonts w:ascii="Times New Roman" w:hAnsi="Times New Roman" w:cs="Times New Roman"/>
          <w:sz w:val="24"/>
          <w:szCs w:val="24"/>
        </w:rPr>
        <w:t>ов</w:t>
      </w:r>
      <w:r w:rsidRPr="00A872ED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</w:t>
      </w:r>
      <w:r w:rsidR="00BE4ED7" w:rsidRPr="00A872ED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419D9">
        <w:rPr>
          <w:rFonts w:ascii="Times New Roman" w:hAnsi="Times New Roman" w:cs="Times New Roman"/>
          <w:b/>
          <w:sz w:val="24"/>
          <w:szCs w:val="24"/>
        </w:rPr>
        <w:t>73,5</w:t>
      </w:r>
      <w:r w:rsidR="00BE4ED7" w:rsidRPr="00A872ED">
        <w:rPr>
          <w:rFonts w:ascii="Times New Roman" w:hAnsi="Times New Roman" w:cs="Times New Roman"/>
          <w:sz w:val="24"/>
          <w:szCs w:val="24"/>
        </w:rPr>
        <w:t>% годового плана, снижение</w:t>
      </w:r>
      <w:r w:rsidRPr="00A872E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513,3</w:t>
      </w:r>
      <w:r w:rsidRPr="00A872E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A872ED" w:rsidRDefault="001E75CD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5CD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ЕНВД </w:t>
      </w:r>
      <w:r w:rsidR="00F419D9">
        <w:rPr>
          <w:rFonts w:ascii="Times New Roman" w:hAnsi="Times New Roman" w:cs="Times New Roman"/>
          <w:b/>
          <w:sz w:val="24"/>
          <w:szCs w:val="24"/>
        </w:rPr>
        <w:t>66,2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%, </w:t>
      </w:r>
      <w:r w:rsidR="0070481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6 062,1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A872ED" w:rsidRDefault="001E75CD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5CD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ЕСХН </w:t>
      </w:r>
      <w:r w:rsidR="00F419D9">
        <w:rPr>
          <w:rFonts w:ascii="Times New Roman" w:hAnsi="Times New Roman" w:cs="Times New Roman"/>
          <w:b/>
          <w:sz w:val="24"/>
          <w:szCs w:val="24"/>
        </w:rPr>
        <w:t>4,8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BE4ED7" w:rsidRPr="00A872ED">
        <w:rPr>
          <w:rFonts w:ascii="Times New Roman" w:hAnsi="Times New Roman" w:cs="Times New Roman"/>
          <w:sz w:val="24"/>
          <w:szCs w:val="24"/>
        </w:rPr>
        <w:t>снижение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485,1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9071C5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71C5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ПСН, </w:t>
      </w:r>
      <w:r w:rsidR="00F419D9">
        <w:rPr>
          <w:rFonts w:ascii="Times New Roman" w:hAnsi="Times New Roman" w:cs="Times New Roman"/>
          <w:b/>
          <w:sz w:val="24"/>
          <w:szCs w:val="24"/>
        </w:rPr>
        <w:t>53,7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%, </w:t>
      </w:r>
      <w:r w:rsidR="0070481A">
        <w:rPr>
          <w:rFonts w:ascii="Times New Roman" w:hAnsi="Times New Roman" w:cs="Times New Roman"/>
          <w:sz w:val="24"/>
          <w:szCs w:val="24"/>
        </w:rPr>
        <w:t>снижение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</w:t>
      </w:r>
      <w:r w:rsidR="003123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к </w:t>
      </w:r>
      <w:r w:rsidR="008B3261" w:rsidRPr="00137140">
        <w:rPr>
          <w:rFonts w:ascii="Times New Roman" w:hAnsi="Times New Roman" w:cs="Times New Roman"/>
          <w:sz w:val="24"/>
          <w:szCs w:val="24"/>
        </w:rPr>
        <w:t xml:space="preserve">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102,8</w:t>
      </w:r>
      <w:r w:rsidR="00A872ED" w:rsidRPr="0013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261" w:rsidRPr="001371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F419D9">
        <w:rPr>
          <w:rFonts w:ascii="Times New Roman" w:hAnsi="Times New Roman" w:cs="Times New Roman"/>
          <w:b/>
          <w:sz w:val="24"/>
          <w:szCs w:val="24"/>
        </w:rPr>
        <w:t>67,9</w:t>
      </w:r>
      <w:r w:rsidRPr="00137140">
        <w:rPr>
          <w:rFonts w:ascii="Times New Roman" w:hAnsi="Times New Roman" w:cs="Times New Roman"/>
          <w:sz w:val="24"/>
          <w:szCs w:val="24"/>
        </w:rPr>
        <w:t xml:space="preserve">% </w:t>
      </w:r>
      <w:r w:rsidR="002156F2" w:rsidRPr="00137140">
        <w:rPr>
          <w:rFonts w:ascii="Times New Roman" w:hAnsi="Times New Roman" w:cs="Times New Roman"/>
          <w:sz w:val="24"/>
          <w:szCs w:val="24"/>
        </w:rPr>
        <w:t xml:space="preserve">и </w:t>
      </w:r>
      <w:r w:rsidRPr="0013714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252,0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F419D9">
        <w:rPr>
          <w:rFonts w:ascii="Times New Roman" w:hAnsi="Times New Roman" w:cs="Times New Roman"/>
          <w:b/>
          <w:sz w:val="24"/>
          <w:szCs w:val="24"/>
        </w:rPr>
        <w:t>65,8</w:t>
      </w:r>
      <w:r w:rsidRPr="00137140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2156F2" w:rsidRPr="00137140">
        <w:rPr>
          <w:rFonts w:ascii="Times New Roman" w:hAnsi="Times New Roman" w:cs="Times New Roman"/>
          <w:sz w:val="24"/>
          <w:szCs w:val="24"/>
        </w:rPr>
        <w:t>снижение</w:t>
      </w:r>
      <w:r w:rsidRPr="0013714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365,3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 </w:t>
      </w:r>
      <w:r w:rsidR="00F419D9">
        <w:rPr>
          <w:rFonts w:ascii="Times New Roman" w:hAnsi="Times New Roman" w:cs="Times New Roman"/>
          <w:b/>
          <w:sz w:val="24"/>
          <w:szCs w:val="24"/>
        </w:rPr>
        <w:t>85,7</w:t>
      </w:r>
      <w:r w:rsidRPr="00137140">
        <w:rPr>
          <w:rFonts w:ascii="Times New Roman" w:hAnsi="Times New Roman" w:cs="Times New Roman"/>
          <w:sz w:val="24"/>
          <w:szCs w:val="24"/>
        </w:rPr>
        <w:t xml:space="preserve">%, </w:t>
      </w:r>
      <w:r w:rsidR="002156F2" w:rsidRPr="00137140">
        <w:rPr>
          <w:rFonts w:ascii="Times New Roman" w:hAnsi="Times New Roman" w:cs="Times New Roman"/>
          <w:sz w:val="24"/>
          <w:szCs w:val="24"/>
        </w:rPr>
        <w:t>увеличение</w:t>
      </w:r>
      <w:r w:rsidRPr="0013714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419D9">
        <w:rPr>
          <w:rFonts w:ascii="Times New Roman" w:hAnsi="Times New Roman" w:cs="Times New Roman"/>
          <w:b/>
          <w:sz w:val="24"/>
          <w:szCs w:val="24"/>
        </w:rPr>
        <w:t>1 652,9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137140">
        <w:rPr>
          <w:rFonts w:ascii="Times New Roman" w:hAnsi="Times New Roman" w:cs="Times New Roman"/>
          <w:sz w:val="24"/>
          <w:szCs w:val="24"/>
        </w:rPr>
        <w:t xml:space="preserve"> 2020</w:t>
      </w:r>
      <w:r w:rsidRPr="00137140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F419D9">
        <w:rPr>
          <w:rFonts w:ascii="Times New Roman" w:hAnsi="Times New Roman" w:cs="Times New Roman"/>
          <w:b/>
          <w:sz w:val="24"/>
          <w:szCs w:val="24"/>
        </w:rPr>
        <w:t>279 247,6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 занимает наибольшую долю в структуре налоговых доходов </w:t>
      </w:r>
      <w:r w:rsidR="00137140" w:rsidRPr="001371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7140">
        <w:rPr>
          <w:rFonts w:ascii="Times New Roman" w:hAnsi="Times New Roman" w:cs="Times New Roman"/>
          <w:sz w:val="24"/>
          <w:szCs w:val="24"/>
        </w:rPr>
        <w:t>(</w:t>
      </w:r>
      <w:r w:rsidR="00F419D9">
        <w:rPr>
          <w:rFonts w:ascii="Times New Roman" w:hAnsi="Times New Roman" w:cs="Times New Roman"/>
          <w:b/>
          <w:sz w:val="24"/>
          <w:szCs w:val="24"/>
        </w:rPr>
        <w:t>327 805,9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тыс.рублей) или </w:t>
      </w:r>
      <w:r w:rsidR="00F419D9">
        <w:rPr>
          <w:rFonts w:ascii="Times New Roman" w:hAnsi="Times New Roman" w:cs="Times New Roman"/>
          <w:b/>
          <w:sz w:val="24"/>
          <w:szCs w:val="24"/>
        </w:rPr>
        <w:t>85,2</w:t>
      </w:r>
      <w:r w:rsidRPr="00137140">
        <w:rPr>
          <w:rFonts w:ascii="Times New Roman" w:hAnsi="Times New Roman" w:cs="Times New Roman"/>
          <w:sz w:val="24"/>
          <w:szCs w:val="24"/>
        </w:rPr>
        <w:t>%.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137140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 w:rsidRPr="00137140">
        <w:rPr>
          <w:rFonts w:ascii="Times New Roman" w:hAnsi="Times New Roman" w:cs="Times New Roman"/>
          <w:sz w:val="24"/>
          <w:szCs w:val="24"/>
        </w:rPr>
        <w:t>ЕСХН</w:t>
      </w:r>
      <w:r w:rsidRPr="00137140">
        <w:rPr>
          <w:rFonts w:ascii="Times New Roman" w:hAnsi="Times New Roman" w:cs="Times New Roman"/>
          <w:sz w:val="24"/>
          <w:szCs w:val="24"/>
        </w:rPr>
        <w:t xml:space="preserve"> – </w:t>
      </w:r>
      <w:r w:rsidR="00F419D9">
        <w:rPr>
          <w:rFonts w:ascii="Times New Roman" w:hAnsi="Times New Roman" w:cs="Times New Roman"/>
          <w:b/>
          <w:sz w:val="24"/>
          <w:szCs w:val="24"/>
        </w:rPr>
        <w:t>4,8</w:t>
      </w:r>
      <w:r w:rsidRPr="00137140">
        <w:rPr>
          <w:rFonts w:ascii="Times New Roman" w:hAnsi="Times New Roman" w:cs="Times New Roman"/>
          <w:sz w:val="24"/>
          <w:szCs w:val="24"/>
        </w:rPr>
        <w:t xml:space="preserve">% </w:t>
      </w:r>
      <w:r w:rsidR="00F25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7140">
        <w:rPr>
          <w:rFonts w:ascii="Times New Roman" w:hAnsi="Times New Roman" w:cs="Times New Roman"/>
          <w:sz w:val="24"/>
          <w:szCs w:val="24"/>
        </w:rPr>
        <w:t>(</w:t>
      </w:r>
      <w:r w:rsidR="00F419D9">
        <w:rPr>
          <w:rFonts w:ascii="Times New Roman" w:hAnsi="Times New Roman" w:cs="Times New Roman"/>
          <w:b/>
          <w:sz w:val="24"/>
          <w:szCs w:val="24"/>
        </w:rPr>
        <w:t>35,4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тыс.рублей) в структуре налоговых доходов.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6F6EFE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6F6EFE">
        <w:rPr>
          <w:rFonts w:ascii="Times New Roman" w:hAnsi="Times New Roman" w:cs="Times New Roman"/>
          <w:sz w:val="24"/>
          <w:szCs w:val="24"/>
        </w:rPr>
        <w:t xml:space="preserve"> 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6F6EFE">
        <w:rPr>
          <w:rFonts w:ascii="Times New Roman" w:hAnsi="Times New Roman" w:cs="Times New Roman"/>
          <w:sz w:val="24"/>
          <w:szCs w:val="24"/>
        </w:rPr>
        <w:t xml:space="preserve"> 2020</w:t>
      </w:r>
      <w:r w:rsidRPr="006F6EFE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265A04">
        <w:rPr>
          <w:rFonts w:ascii="Times New Roman" w:hAnsi="Times New Roman" w:cs="Times New Roman"/>
          <w:b/>
          <w:sz w:val="24"/>
          <w:szCs w:val="24"/>
        </w:rPr>
        <w:t>65,7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2074A7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65A04">
        <w:rPr>
          <w:rFonts w:ascii="Times New Roman" w:hAnsi="Times New Roman" w:cs="Times New Roman"/>
          <w:b/>
          <w:sz w:val="24"/>
          <w:szCs w:val="24"/>
        </w:rPr>
        <w:t>3 246,3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265A04">
        <w:rPr>
          <w:rFonts w:ascii="Times New Roman" w:hAnsi="Times New Roman" w:cs="Times New Roman"/>
          <w:b/>
          <w:sz w:val="24"/>
          <w:szCs w:val="24"/>
        </w:rPr>
        <w:t>107,4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2074A7" w:rsidRPr="006F6EFE">
        <w:rPr>
          <w:rFonts w:ascii="Times New Roman" w:hAnsi="Times New Roman" w:cs="Times New Roman"/>
          <w:b/>
          <w:sz w:val="24"/>
          <w:szCs w:val="24"/>
        </w:rPr>
        <w:t>1</w:t>
      </w:r>
      <w:r w:rsidR="00265A04">
        <w:rPr>
          <w:rFonts w:ascii="Times New Roman" w:hAnsi="Times New Roman" w:cs="Times New Roman"/>
          <w:b/>
          <w:sz w:val="24"/>
          <w:szCs w:val="24"/>
        </w:rPr>
        <w:t> 939,5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</w:t>
      </w:r>
      <w:r w:rsidR="00265A04">
        <w:rPr>
          <w:rFonts w:ascii="Times New Roman" w:hAnsi="Times New Roman" w:cs="Times New Roman"/>
          <w:b/>
          <w:sz w:val="24"/>
          <w:szCs w:val="24"/>
        </w:rPr>
        <w:t>263,6</w:t>
      </w:r>
      <w:r w:rsidR="00004D3D" w:rsidRPr="006F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6F6EFE">
        <w:rPr>
          <w:rFonts w:ascii="Times New Roman" w:hAnsi="Times New Roman" w:cs="Times New Roman"/>
          <w:sz w:val="24"/>
          <w:szCs w:val="24"/>
        </w:rPr>
        <w:t>тыс.рублей</w:t>
      </w:r>
      <w:r w:rsidRPr="006F6EFE">
        <w:rPr>
          <w:rFonts w:ascii="Times New Roman" w:hAnsi="Times New Roman" w:cs="Times New Roman"/>
          <w:sz w:val="24"/>
          <w:szCs w:val="24"/>
        </w:rPr>
        <w:t xml:space="preserve">, </w:t>
      </w:r>
      <w:r w:rsidR="002074A7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</w:t>
      </w:r>
      <w:r w:rsidR="00B446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6EFE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265A04">
        <w:rPr>
          <w:rFonts w:ascii="Times New Roman" w:hAnsi="Times New Roman" w:cs="Times New Roman"/>
          <w:b/>
          <w:sz w:val="24"/>
          <w:szCs w:val="24"/>
        </w:rPr>
        <w:t>317,4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265A04">
        <w:rPr>
          <w:rFonts w:ascii="Times New Roman" w:hAnsi="Times New Roman" w:cs="Times New Roman"/>
          <w:b/>
          <w:sz w:val="24"/>
          <w:szCs w:val="24"/>
        </w:rPr>
        <w:t>97,2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6F6EFE" w:rsidRPr="006F6EFE">
        <w:rPr>
          <w:rFonts w:ascii="Times New Roman" w:hAnsi="Times New Roman" w:cs="Times New Roman"/>
          <w:sz w:val="24"/>
          <w:szCs w:val="24"/>
        </w:rPr>
        <w:t>увеличение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</w:t>
      </w:r>
      <w:r w:rsidR="00B44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6EFE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265A04">
        <w:rPr>
          <w:rFonts w:ascii="Times New Roman" w:hAnsi="Times New Roman" w:cs="Times New Roman"/>
          <w:b/>
          <w:sz w:val="24"/>
          <w:szCs w:val="24"/>
        </w:rPr>
        <w:t>10,4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265A04">
        <w:rPr>
          <w:rFonts w:ascii="Times New Roman" w:hAnsi="Times New Roman" w:cs="Times New Roman"/>
          <w:b/>
          <w:sz w:val="24"/>
          <w:szCs w:val="24"/>
        </w:rPr>
        <w:t>84,8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6F6EFE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65A04">
        <w:rPr>
          <w:rFonts w:ascii="Times New Roman" w:hAnsi="Times New Roman" w:cs="Times New Roman"/>
          <w:b/>
          <w:sz w:val="24"/>
          <w:szCs w:val="24"/>
        </w:rPr>
        <w:t>717,4</w:t>
      </w:r>
      <w:r w:rsidR="002074A7" w:rsidRPr="006F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FE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>прочие неналоговые доходы на 20</w:t>
      </w:r>
      <w:r w:rsidR="00FD3B1C" w:rsidRPr="006F6EFE">
        <w:rPr>
          <w:rFonts w:ascii="Times New Roman" w:hAnsi="Times New Roman" w:cs="Times New Roman"/>
          <w:sz w:val="24"/>
          <w:szCs w:val="24"/>
        </w:rPr>
        <w:t>20</w:t>
      </w:r>
      <w:r w:rsidRPr="006F6EFE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 w:rsidRPr="006F6EFE">
        <w:rPr>
          <w:rFonts w:ascii="Times New Roman" w:hAnsi="Times New Roman" w:cs="Times New Roman"/>
          <w:sz w:val="24"/>
          <w:szCs w:val="24"/>
        </w:rPr>
        <w:t xml:space="preserve">не </w:t>
      </w:r>
      <w:r w:rsidRPr="006F6EFE">
        <w:rPr>
          <w:rFonts w:ascii="Times New Roman" w:hAnsi="Times New Roman" w:cs="Times New Roman"/>
          <w:sz w:val="24"/>
          <w:szCs w:val="24"/>
        </w:rPr>
        <w:t xml:space="preserve">запланированы. Фактические поступления составили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897,</w:t>
      </w:r>
      <w:r w:rsidR="00265A04">
        <w:rPr>
          <w:rFonts w:ascii="Times New Roman" w:hAnsi="Times New Roman" w:cs="Times New Roman"/>
          <w:b/>
          <w:sz w:val="24"/>
          <w:szCs w:val="24"/>
        </w:rPr>
        <w:t>7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65A04" w:rsidRDefault="00265A04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A3406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63">
        <w:rPr>
          <w:rFonts w:ascii="Times New Roman" w:hAnsi="Times New Roman" w:cs="Times New Roman"/>
          <w:i/>
          <w:sz w:val="24"/>
          <w:szCs w:val="24"/>
        </w:rPr>
        <w:t xml:space="preserve">Из общей суммы доходов </w:t>
      </w:r>
      <w:r w:rsidRPr="00A34063">
        <w:rPr>
          <w:rFonts w:ascii="Times New Roman" w:hAnsi="Times New Roman" w:cs="Times New Roman"/>
          <w:b/>
          <w:i/>
          <w:sz w:val="24"/>
          <w:szCs w:val="24"/>
          <w:u w:val="single"/>
        </w:rPr>
        <w:t>безвозмездные поступления</w:t>
      </w:r>
      <w:r w:rsidRPr="00A34063">
        <w:rPr>
          <w:rFonts w:ascii="Times New Roman" w:hAnsi="Times New Roman" w:cs="Times New Roman"/>
          <w:i/>
          <w:sz w:val="24"/>
          <w:szCs w:val="24"/>
        </w:rPr>
        <w:t xml:space="preserve"> составили                             </w:t>
      </w:r>
      <w:r w:rsidR="00265A04" w:rsidRPr="00A34063">
        <w:rPr>
          <w:rFonts w:ascii="Times New Roman" w:hAnsi="Times New Roman" w:cs="Times New Roman"/>
          <w:b/>
          <w:i/>
          <w:sz w:val="24"/>
          <w:szCs w:val="24"/>
        </w:rPr>
        <w:t>669 313,1</w:t>
      </w:r>
      <w:r w:rsidRPr="00A34063">
        <w:rPr>
          <w:rFonts w:ascii="Times New Roman" w:hAnsi="Times New Roman" w:cs="Times New Roman"/>
          <w:i/>
          <w:sz w:val="24"/>
          <w:szCs w:val="24"/>
        </w:rPr>
        <w:t xml:space="preserve"> тыс.рублей или </w:t>
      </w:r>
      <w:r w:rsidR="00265A04" w:rsidRPr="00A34063">
        <w:rPr>
          <w:rFonts w:ascii="Times New Roman" w:hAnsi="Times New Roman" w:cs="Times New Roman"/>
          <w:b/>
          <w:i/>
          <w:sz w:val="24"/>
          <w:szCs w:val="24"/>
        </w:rPr>
        <w:t>78,2</w:t>
      </w:r>
      <w:r w:rsidRPr="00A34063">
        <w:rPr>
          <w:rFonts w:ascii="Times New Roman" w:hAnsi="Times New Roman" w:cs="Times New Roman"/>
          <w:i/>
          <w:sz w:val="24"/>
          <w:szCs w:val="24"/>
        </w:rPr>
        <w:t>% к годовым назначениям (</w:t>
      </w:r>
      <w:r w:rsidR="002D1E93" w:rsidRPr="00A34063">
        <w:rPr>
          <w:rFonts w:ascii="Times New Roman" w:hAnsi="Times New Roman" w:cs="Times New Roman"/>
          <w:i/>
          <w:sz w:val="24"/>
          <w:szCs w:val="24"/>
        </w:rPr>
        <w:t>856 169,2</w:t>
      </w:r>
      <w:r w:rsidRPr="00A34063">
        <w:rPr>
          <w:rFonts w:ascii="Times New Roman" w:hAnsi="Times New Roman" w:cs="Times New Roman"/>
          <w:i/>
          <w:sz w:val="24"/>
          <w:szCs w:val="24"/>
        </w:rPr>
        <w:t xml:space="preserve"> тыс.рублей). </w:t>
      </w:r>
    </w:p>
    <w:p w:rsid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61" w:rsidRPr="0014591B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591B">
        <w:rPr>
          <w:rFonts w:ascii="Times New Roman" w:hAnsi="Times New Roman" w:cs="Times New Roman"/>
          <w:b/>
          <w:i/>
          <w:sz w:val="24"/>
          <w:szCs w:val="24"/>
          <w:u w:val="single"/>
        </w:rPr>
        <w:t>Сверх плана поступили: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</w:t>
      </w:r>
      <w:r w:rsidRPr="0014591B"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4910">
        <w:rPr>
          <w:rFonts w:ascii="Times New Roman" w:hAnsi="Times New Roman" w:cs="Times New Roman"/>
          <w:b/>
          <w:sz w:val="24"/>
          <w:szCs w:val="24"/>
        </w:rPr>
        <w:t>3 486,1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6D7C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591B">
        <w:rPr>
          <w:rFonts w:ascii="Times New Roman" w:hAnsi="Times New Roman" w:cs="Times New Roman"/>
          <w:sz w:val="24"/>
          <w:szCs w:val="24"/>
        </w:rPr>
        <w:t xml:space="preserve">(или </w:t>
      </w:r>
      <w:r w:rsidR="006F4910">
        <w:rPr>
          <w:rFonts w:ascii="Times New Roman" w:hAnsi="Times New Roman" w:cs="Times New Roman"/>
          <w:b/>
          <w:sz w:val="24"/>
          <w:szCs w:val="24"/>
        </w:rPr>
        <w:t>94,6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моторные масла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4910">
        <w:rPr>
          <w:rFonts w:ascii="Times New Roman" w:hAnsi="Times New Roman" w:cs="Times New Roman"/>
          <w:b/>
          <w:sz w:val="24"/>
          <w:szCs w:val="24"/>
        </w:rPr>
        <w:t>24,0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6F4910" w:rsidRPr="006F4910">
        <w:rPr>
          <w:rFonts w:ascii="Times New Roman" w:hAnsi="Times New Roman" w:cs="Times New Roman"/>
          <w:b/>
          <w:sz w:val="24"/>
          <w:szCs w:val="24"/>
        </w:rPr>
        <w:t>98,4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прямогонный бензин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4910">
        <w:rPr>
          <w:rFonts w:ascii="Times New Roman" w:hAnsi="Times New Roman" w:cs="Times New Roman"/>
          <w:b/>
          <w:sz w:val="24"/>
          <w:szCs w:val="24"/>
        </w:rPr>
        <w:t>680,9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6D7C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591B">
        <w:rPr>
          <w:rFonts w:ascii="Times New Roman" w:hAnsi="Times New Roman" w:cs="Times New Roman"/>
          <w:sz w:val="24"/>
          <w:szCs w:val="24"/>
        </w:rPr>
        <w:t xml:space="preserve">(или </w:t>
      </w:r>
      <w:r w:rsidR="006F4910">
        <w:rPr>
          <w:rFonts w:ascii="Times New Roman" w:hAnsi="Times New Roman" w:cs="Times New Roman"/>
          <w:b/>
          <w:sz w:val="24"/>
          <w:szCs w:val="24"/>
        </w:rPr>
        <w:t>99,3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6F4910" w:rsidRPr="0014591B" w:rsidRDefault="006F4910" w:rsidP="006F491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уплаты г</w:t>
      </w:r>
      <w:r w:rsidRPr="006F4910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4910">
        <w:rPr>
          <w:rFonts w:ascii="Times New Roman" w:hAnsi="Times New Roman" w:cs="Times New Roman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sz w:val="24"/>
          <w:szCs w:val="24"/>
        </w:rPr>
        <w:t xml:space="preserve">ы в сумме </w:t>
      </w:r>
      <w:r w:rsidRPr="006F4910">
        <w:rPr>
          <w:rFonts w:ascii="Times New Roman" w:hAnsi="Times New Roman" w:cs="Times New Roman"/>
          <w:b/>
          <w:sz w:val="24"/>
          <w:szCs w:val="24"/>
        </w:rPr>
        <w:t>7 190,1</w:t>
      </w:r>
      <w:r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Pr="006F4910">
        <w:rPr>
          <w:rFonts w:ascii="Times New Roman" w:hAnsi="Times New Roman" w:cs="Times New Roman"/>
          <w:b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lastRenderedPageBreak/>
        <w:t xml:space="preserve">доходы от арендной платы за земельные участки (не разграничены - городское поселение) в сумме </w:t>
      </w:r>
      <w:r w:rsidR="006F4910">
        <w:rPr>
          <w:rFonts w:ascii="Times New Roman" w:hAnsi="Times New Roman" w:cs="Times New Roman"/>
          <w:b/>
          <w:sz w:val="24"/>
          <w:szCs w:val="24"/>
        </w:rPr>
        <w:t>2 349,7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6F4910">
        <w:rPr>
          <w:rFonts w:ascii="Times New Roman" w:hAnsi="Times New Roman" w:cs="Times New Roman"/>
          <w:b/>
          <w:sz w:val="24"/>
          <w:szCs w:val="24"/>
        </w:rPr>
        <w:t>80,9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части прибыли в сумме </w:t>
      </w:r>
      <w:r w:rsidR="004F1527">
        <w:rPr>
          <w:rFonts w:ascii="Times New Roman" w:hAnsi="Times New Roman" w:cs="Times New Roman"/>
          <w:b/>
          <w:sz w:val="24"/>
          <w:szCs w:val="24"/>
        </w:rPr>
        <w:t>1 279,4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4F1527">
        <w:rPr>
          <w:rFonts w:ascii="Times New Roman" w:hAnsi="Times New Roman" w:cs="Times New Roman"/>
          <w:b/>
          <w:sz w:val="24"/>
          <w:szCs w:val="24"/>
        </w:rPr>
        <w:t>в 3 раза больше</w:t>
      </w:r>
      <w:r w:rsidRPr="0014591B">
        <w:rPr>
          <w:rFonts w:ascii="Times New Roman" w:hAnsi="Times New Roman" w:cs="Times New Roman"/>
          <w:sz w:val="24"/>
          <w:szCs w:val="24"/>
        </w:rPr>
        <w:t>);</w:t>
      </w:r>
    </w:p>
    <w:p w:rsidR="001317A8" w:rsidRPr="0014591B" w:rsidRDefault="001317A8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F1527">
        <w:rPr>
          <w:rFonts w:ascii="Times New Roman" w:hAnsi="Times New Roman" w:cs="Times New Roman"/>
          <w:b/>
          <w:sz w:val="24"/>
          <w:szCs w:val="24"/>
        </w:rPr>
        <w:t>3 523,2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4F1527">
        <w:rPr>
          <w:rFonts w:ascii="Times New Roman" w:hAnsi="Times New Roman" w:cs="Times New Roman"/>
          <w:b/>
          <w:sz w:val="24"/>
          <w:szCs w:val="24"/>
        </w:rPr>
        <w:t>107,4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317A8" w:rsidRPr="0014591B" w:rsidRDefault="001317A8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в сумме </w:t>
      </w:r>
      <w:r w:rsidR="004F1527">
        <w:rPr>
          <w:rFonts w:ascii="Times New Roman" w:hAnsi="Times New Roman" w:cs="Times New Roman"/>
          <w:b/>
          <w:sz w:val="24"/>
          <w:szCs w:val="24"/>
        </w:rPr>
        <w:t>263,6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(не планировались);</w:t>
      </w:r>
    </w:p>
    <w:p w:rsid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в сумме </w:t>
      </w:r>
      <w:r w:rsidR="004F1527">
        <w:rPr>
          <w:rFonts w:ascii="Times New Roman" w:hAnsi="Times New Roman" w:cs="Times New Roman"/>
          <w:b/>
          <w:sz w:val="24"/>
          <w:szCs w:val="24"/>
        </w:rPr>
        <w:t>4 146,7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4F1527">
        <w:rPr>
          <w:rFonts w:ascii="Times New Roman" w:hAnsi="Times New Roman" w:cs="Times New Roman"/>
          <w:b/>
          <w:sz w:val="24"/>
          <w:szCs w:val="24"/>
        </w:rPr>
        <w:t>97,2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4F1527" w:rsidRPr="0014591B" w:rsidRDefault="004F1527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уплаты штрафов, санкций и возмещения ущерба в сумме </w:t>
      </w:r>
      <w:r>
        <w:rPr>
          <w:rFonts w:ascii="Times New Roman" w:hAnsi="Times New Roman" w:cs="Times New Roman"/>
          <w:b/>
          <w:sz w:val="24"/>
          <w:szCs w:val="24"/>
        </w:rPr>
        <w:t>3 432,5</w:t>
      </w:r>
      <w:r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>
        <w:rPr>
          <w:rFonts w:ascii="Times New Roman" w:hAnsi="Times New Roman" w:cs="Times New Roman"/>
          <w:b/>
          <w:sz w:val="24"/>
          <w:szCs w:val="24"/>
        </w:rPr>
        <w:t>84,8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8B3261" w:rsidRPr="0014591B" w:rsidRDefault="008B3261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прочие неналоговые доходы муниципальных районов в сумме </w:t>
      </w:r>
      <w:r w:rsidR="0014591B" w:rsidRPr="0014591B">
        <w:rPr>
          <w:rFonts w:ascii="Times New Roman" w:hAnsi="Times New Roman" w:cs="Times New Roman"/>
          <w:b/>
          <w:sz w:val="24"/>
          <w:szCs w:val="24"/>
        </w:rPr>
        <w:t>897,</w:t>
      </w:r>
      <w:r w:rsidR="004F1527">
        <w:rPr>
          <w:rFonts w:ascii="Times New Roman" w:hAnsi="Times New Roman" w:cs="Times New Roman"/>
          <w:b/>
          <w:sz w:val="24"/>
          <w:szCs w:val="24"/>
        </w:rPr>
        <w:t>7</w:t>
      </w:r>
      <w:r w:rsidR="0014591B" w:rsidRPr="001459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4591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D7C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449F" w:rsidRPr="0014591B">
        <w:rPr>
          <w:rFonts w:ascii="Times New Roman" w:hAnsi="Times New Roman" w:cs="Times New Roman"/>
          <w:sz w:val="24"/>
          <w:szCs w:val="24"/>
        </w:rPr>
        <w:t>(не планировались)</w:t>
      </w:r>
      <w:r w:rsidRPr="0014591B">
        <w:rPr>
          <w:rFonts w:ascii="Times New Roman" w:hAnsi="Times New Roman" w:cs="Times New Roman"/>
          <w:sz w:val="24"/>
          <w:szCs w:val="24"/>
        </w:rPr>
        <w:t>.</w:t>
      </w:r>
    </w:p>
    <w:p w:rsidR="0027165D" w:rsidRPr="0014591B" w:rsidRDefault="0027165D" w:rsidP="001459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D94D8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D8D">
        <w:rPr>
          <w:rFonts w:ascii="Times New Roman" w:hAnsi="Times New Roman" w:cs="Times New Roman"/>
          <w:i/>
          <w:sz w:val="24"/>
          <w:szCs w:val="24"/>
        </w:rPr>
        <w:t xml:space="preserve">Следовательно, в течение </w:t>
      </w:r>
      <w:r w:rsidR="002A1A82">
        <w:rPr>
          <w:rFonts w:ascii="Times New Roman" w:hAnsi="Times New Roman" w:cs="Times New Roman"/>
          <w:i/>
          <w:sz w:val="24"/>
          <w:szCs w:val="24"/>
        </w:rPr>
        <w:t>девяти месяцев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 года своевременно не внесены изменения в решение о бюджете района на 20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год по полученным сверх плана поступлениям в сумме </w:t>
      </w:r>
      <w:r w:rsidR="002A1A82">
        <w:rPr>
          <w:rFonts w:ascii="Times New Roman" w:hAnsi="Times New Roman" w:cs="Times New Roman"/>
          <w:b/>
          <w:i/>
          <w:sz w:val="24"/>
          <w:szCs w:val="24"/>
        </w:rPr>
        <w:t>27 27</w:t>
      </w:r>
      <w:r w:rsidR="008E22C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A1A82">
        <w:rPr>
          <w:rFonts w:ascii="Times New Roman" w:hAnsi="Times New Roman" w:cs="Times New Roman"/>
          <w:b/>
          <w:i/>
          <w:sz w:val="24"/>
          <w:szCs w:val="24"/>
        </w:rPr>
        <w:t>,9</w:t>
      </w:r>
      <w:r w:rsidR="005552B4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="005F7AE4">
        <w:rPr>
          <w:rFonts w:ascii="Times New Roman" w:hAnsi="Times New Roman" w:cs="Times New Roman"/>
          <w:i/>
          <w:sz w:val="24"/>
          <w:szCs w:val="24"/>
        </w:rPr>
        <w:t>с.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</w:p>
    <w:p w:rsidR="008B3261" w:rsidRPr="00D94D8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D8D">
        <w:rPr>
          <w:rFonts w:ascii="Times New Roman" w:hAnsi="Times New Roman" w:cs="Times New Roman"/>
          <w:i/>
          <w:sz w:val="24"/>
          <w:szCs w:val="24"/>
        </w:rPr>
        <w:t xml:space="preserve">Таким образом, 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</w:t>
      </w:r>
      <w:r w:rsidR="003E72FC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8B3261" w:rsidRPr="00CD18F9" w:rsidRDefault="008B3261" w:rsidP="00143D7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C54" w:rsidRDefault="006D7C54" w:rsidP="00755AB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627" w:rsidRPr="00A34063" w:rsidRDefault="006B4B22" w:rsidP="00755AB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063">
        <w:rPr>
          <w:rFonts w:ascii="Times New Roman" w:hAnsi="Times New Roman" w:cs="Times New Roman"/>
          <w:b/>
          <w:sz w:val="26"/>
          <w:szCs w:val="26"/>
          <w:u w:val="single"/>
        </w:rPr>
        <w:t>Анализ и</w:t>
      </w:r>
      <w:r w:rsidR="002C4463" w:rsidRPr="00A34063">
        <w:rPr>
          <w:rFonts w:ascii="Times New Roman" w:hAnsi="Times New Roman" w:cs="Times New Roman"/>
          <w:b/>
          <w:sz w:val="26"/>
          <w:szCs w:val="26"/>
          <w:u w:val="single"/>
        </w:rPr>
        <w:t>сполнения</w:t>
      </w:r>
      <w:r w:rsidR="008F2235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расходной части бюджета</w:t>
      </w:r>
      <w:r w:rsidR="001B348C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111D" w:rsidRPr="00A34063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 «Вяземский район» Смоленской области</w:t>
      </w:r>
      <w:r w:rsidR="00755AB0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F2AC8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3E72FC" w:rsidRPr="00A34063">
        <w:rPr>
          <w:rFonts w:ascii="Times New Roman" w:hAnsi="Times New Roman" w:cs="Times New Roman"/>
          <w:b/>
          <w:sz w:val="26"/>
          <w:szCs w:val="26"/>
          <w:u w:val="single"/>
        </w:rPr>
        <w:t>девять месяцев</w:t>
      </w:r>
      <w:r w:rsidR="00641316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755AB0" w:rsidRPr="00A34063">
        <w:rPr>
          <w:rFonts w:ascii="Times New Roman" w:hAnsi="Times New Roman" w:cs="Times New Roman"/>
          <w:b/>
          <w:sz w:val="26"/>
          <w:szCs w:val="26"/>
          <w:u w:val="single"/>
        </w:rPr>
        <w:t xml:space="preserve">20 </w:t>
      </w:r>
      <w:r w:rsidR="00641316" w:rsidRPr="00A34063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953137" w:rsidRPr="00603A35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B01" w:rsidRPr="00603A35" w:rsidRDefault="00C67B01" w:rsidP="00C67B01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Расходы бюджета муниципального района</w:t>
      </w:r>
      <w:r w:rsidR="00012ABB" w:rsidRPr="00603A35">
        <w:rPr>
          <w:sz w:val="24"/>
          <w:szCs w:val="24"/>
        </w:rPr>
        <w:t xml:space="preserve"> осуществлялись</w:t>
      </w:r>
      <w:r w:rsidRPr="00603A35">
        <w:rPr>
          <w:sz w:val="24"/>
          <w:szCs w:val="24"/>
        </w:rPr>
        <w:t xml:space="preserve"> согласно решения Вяземского районного Совета депутатов от 2</w:t>
      </w:r>
      <w:r w:rsidR="00DF0C92" w:rsidRPr="00603A35">
        <w:rPr>
          <w:sz w:val="24"/>
          <w:szCs w:val="24"/>
        </w:rPr>
        <w:t>5</w:t>
      </w:r>
      <w:r w:rsidRPr="00603A35">
        <w:rPr>
          <w:sz w:val="24"/>
          <w:szCs w:val="24"/>
        </w:rPr>
        <w:t>.12.201</w:t>
      </w:r>
      <w:r w:rsidR="00DF0C92" w:rsidRPr="00603A35">
        <w:rPr>
          <w:sz w:val="24"/>
          <w:szCs w:val="24"/>
        </w:rPr>
        <w:t>9</w:t>
      </w:r>
      <w:r w:rsidRPr="00603A35">
        <w:rPr>
          <w:sz w:val="24"/>
          <w:szCs w:val="24"/>
        </w:rPr>
        <w:t xml:space="preserve"> №</w:t>
      </w:r>
      <w:r w:rsidR="00DF0C92" w:rsidRPr="00603A35">
        <w:rPr>
          <w:sz w:val="24"/>
          <w:szCs w:val="24"/>
        </w:rPr>
        <w:t>21</w:t>
      </w:r>
      <w:r w:rsidRPr="00603A35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DF0C92" w:rsidRPr="00603A35">
        <w:rPr>
          <w:sz w:val="24"/>
          <w:szCs w:val="24"/>
        </w:rPr>
        <w:t>20</w:t>
      </w:r>
      <w:r w:rsidRPr="00603A35">
        <w:rPr>
          <w:sz w:val="24"/>
          <w:szCs w:val="24"/>
        </w:rPr>
        <w:t xml:space="preserve"> год и на плановый период 202</w:t>
      </w:r>
      <w:r w:rsidR="00DF0C92" w:rsidRPr="00603A35">
        <w:rPr>
          <w:sz w:val="24"/>
          <w:szCs w:val="24"/>
        </w:rPr>
        <w:t>1</w:t>
      </w:r>
      <w:r w:rsidRPr="00603A35">
        <w:rPr>
          <w:sz w:val="24"/>
          <w:szCs w:val="24"/>
        </w:rPr>
        <w:t xml:space="preserve"> и 202</w:t>
      </w:r>
      <w:r w:rsidR="00DF0C92" w:rsidRPr="00603A35">
        <w:rPr>
          <w:sz w:val="24"/>
          <w:szCs w:val="24"/>
        </w:rPr>
        <w:t>2</w:t>
      </w:r>
      <w:r w:rsidRPr="00603A35">
        <w:rPr>
          <w:sz w:val="24"/>
          <w:szCs w:val="24"/>
        </w:rPr>
        <w:t xml:space="preserve"> годов» </w:t>
      </w:r>
      <w:r w:rsidR="00E030CA" w:rsidRPr="00603A35">
        <w:rPr>
          <w:sz w:val="24"/>
          <w:szCs w:val="24"/>
        </w:rPr>
        <w:t>(с изменениями)</w:t>
      </w:r>
      <w:r w:rsidRPr="00603A35">
        <w:rPr>
          <w:sz w:val="24"/>
          <w:szCs w:val="24"/>
        </w:rPr>
        <w:t>.</w:t>
      </w:r>
    </w:p>
    <w:p w:rsidR="00260EE1" w:rsidRPr="00603A35" w:rsidRDefault="00E030CA" w:rsidP="00050C5C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</w:t>
      </w:r>
      <w:r w:rsidR="00260EE1" w:rsidRPr="00603A35">
        <w:rPr>
          <w:sz w:val="24"/>
          <w:szCs w:val="24"/>
        </w:rPr>
        <w:t>ешением</w:t>
      </w:r>
      <w:r w:rsidRPr="00603A35">
        <w:rPr>
          <w:sz w:val="24"/>
          <w:szCs w:val="24"/>
        </w:rPr>
        <w:t xml:space="preserve"> от 2</w:t>
      </w:r>
      <w:r w:rsidR="00DF0C92" w:rsidRPr="00603A35">
        <w:rPr>
          <w:sz w:val="24"/>
          <w:szCs w:val="24"/>
        </w:rPr>
        <w:t>5</w:t>
      </w:r>
      <w:r w:rsidRPr="00603A35">
        <w:rPr>
          <w:sz w:val="24"/>
          <w:szCs w:val="24"/>
        </w:rPr>
        <w:t>.12.201</w:t>
      </w:r>
      <w:r w:rsidR="00DF0C92" w:rsidRPr="00603A35">
        <w:rPr>
          <w:sz w:val="24"/>
          <w:szCs w:val="24"/>
        </w:rPr>
        <w:t>9</w:t>
      </w:r>
      <w:r w:rsidRPr="00603A35">
        <w:rPr>
          <w:sz w:val="24"/>
          <w:szCs w:val="24"/>
        </w:rPr>
        <w:t xml:space="preserve"> №</w:t>
      </w:r>
      <w:r w:rsidR="00DF0C92" w:rsidRPr="00603A35">
        <w:rPr>
          <w:sz w:val="24"/>
          <w:szCs w:val="24"/>
        </w:rPr>
        <w:t>21</w:t>
      </w:r>
      <w:r w:rsidR="008E22C4">
        <w:rPr>
          <w:sz w:val="24"/>
          <w:szCs w:val="24"/>
        </w:rPr>
        <w:t xml:space="preserve"> </w:t>
      </w:r>
      <w:r w:rsidR="00050C5C" w:rsidRPr="00603A35">
        <w:rPr>
          <w:sz w:val="24"/>
          <w:szCs w:val="24"/>
        </w:rPr>
        <w:t>общий объем расходов бюджета муниципального района на 20</w:t>
      </w:r>
      <w:r w:rsidR="00DF0C92" w:rsidRPr="00603A35">
        <w:rPr>
          <w:sz w:val="24"/>
          <w:szCs w:val="24"/>
        </w:rPr>
        <w:t>20</w:t>
      </w:r>
      <w:r w:rsidR="00050C5C" w:rsidRPr="00603A35">
        <w:rPr>
          <w:sz w:val="24"/>
          <w:szCs w:val="24"/>
        </w:rPr>
        <w:t xml:space="preserve"> год утвержден в сумме </w:t>
      </w:r>
      <w:r w:rsidR="00DF0C92" w:rsidRPr="00603A35">
        <w:rPr>
          <w:b/>
          <w:sz w:val="24"/>
          <w:szCs w:val="24"/>
        </w:rPr>
        <w:t>1 368 975,6</w:t>
      </w:r>
      <w:r w:rsidR="00050C5C" w:rsidRPr="00603A35">
        <w:rPr>
          <w:sz w:val="24"/>
          <w:szCs w:val="24"/>
        </w:rPr>
        <w:t xml:space="preserve"> тыс. 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Расходная часть муниципального бюджета</w:t>
      </w:r>
      <w:r w:rsidR="00F0409E" w:rsidRPr="00603A35">
        <w:rPr>
          <w:sz w:val="24"/>
          <w:szCs w:val="24"/>
        </w:rPr>
        <w:t xml:space="preserve"> (план)</w:t>
      </w:r>
      <w:r w:rsidR="00260EE1" w:rsidRPr="00603A35">
        <w:rPr>
          <w:sz w:val="24"/>
          <w:szCs w:val="24"/>
        </w:rPr>
        <w:t xml:space="preserve"> </w:t>
      </w:r>
      <w:r w:rsidR="00260EE1" w:rsidRPr="00603A35">
        <w:rPr>
          <w:sz w:val="24"/>
          <w:szCs w:val="24"/>
          <w:u w:val="single"/>
        </w:rPr>
        <w:t xml:space="preserve">согласно </w:t>
      </w:r>
      <w:r w:rsidR="00F0409E" w:rsidRPr="00603A35">
        <w:rPr>
          <w:sz w:val="24"/>
          <w:szCs w:val="24"/>
          <w:u w:val="single"/>
        </w:rPr>
        <w:t>ф.0503317</w:t>
      </w:r>
      <w:r w:rsidRPr="00603A35">
        <w:rPr>
          <w:sz w:val="24"/>
          <w:szCs w:val="24"/>
        </w:rPr>
        <w:t xml:space="preserve"> в течение </w:t>
      </w:r>
      <w:r w:rsidR="008E22C4">
        <w:rPr>
          <w:sz w:val="24"/>
          <w:szCs w:val="24"/>
        </w:rPr>
        <w:t>девяти месяцев</w:t>
      </w:r>
      <w:r w:rsidRPr="00603A35">
        <w:rPr>
          <w:sz w:val="24"/>
          <w:szCs w:val="24"/>
        </w:rPr>
        <w:t xml:space="preserve"> 20</w:t>
      </w:r>
      <w:r w:rsidR="00DF0C92" w:rsidRPr="00603A35">
        <w:rPr>
          <w:sz w:val="24"/>
          <w:szCs w:val="24"/>
        </w:rPr>
        <w:t>20</w:t>
      </w:r>
      <w:r w:rsidRPr="00603A35">
        <w:rPr>
          <w:sz w:val="24"/>
          <w:szCs w:val="24"/>
        </w:rPr>
        <w:t xml:space="preserve"> года увеличена на сумму </w:t>
      </w:r>
      <w:r w:rsidR="008E22C4">
        <w:rPr>
          <w:b/>
          <w:sz w:val="24"/>
          <w:szCs w:val="24"/>
        </w:rPr>
        <w:t>72 431,9</w:t>
      </w:r>
      <w:r w:rsidRPr="00603A35">
        <w:rPr>
          <w:sz w:val="24"/>
          <w:szCs w:val="24"/>
        </w:rPr>
        <w:t xml:space="preserve"> тыс.рублей</w:t>
      </w:r>
      <w:r w:rsidR="00260EE1" w:rsidRPr="00603A35">
        <w:rPr>
          <w:sz w:val="24"/>
          <w:szCs w:val="24"/>
        </w:rPr>
        <w:t xml:space="preserve"> (</w:t>
      </w:r>
      <w:r w:rsidRPr="00603A35">
        <w:rPr>
          <w:sz w:val="24"/>
          <w:szCs w:val="24"/>
        </w:rPr>
        <w:t xml:space="preserve">или на </w:t>
      </w:r>
      <w:r w:rsidR="008E22C4">
        <w:rPr>
          <w:sz w:val="24"/>
          <w:szCs w:val="24"/>
        </w:rPr>
        <w:t>5,3</w:t>
      </w:r>
      <w:r w:rsidRPr="00603A35">
        <w:rPr>
          <w:sz w:val="24"/>
          <w:szCs w:val="24"/>
        </w:rPr>
        <w:t>%</w:t>
      </w:r>
      <w:r w:rsidR="00260EE1" w:rsidRPr="00603A35">
        <w:rPr>
          <w:sz w:val="24"/>
          <w:szCs w:val="24"/>
        </w:rPr>
        <w:t>)</w:t>
      </w:r>
      <w:r w:rsidR="00EB3D67">
        <w:rPr>
          <w:sz w:val="24"/>
          <w:szCs w:val="24"/>
        </w:rPr>
        <w:t xml:space="preserve"> на основании сводной бюджетной росписи</w:t>
      </w:r>
      <w:r w:rsidR="00260EE1" w:rsidRPr="00603A35">
        <w:rPr>
          <w:sz w:val="24"/>
          <w:szCs w:val="24"/>
        </w:rPr>
        <w:t xml:space="preserve"> и составила </w:t>
      </w:r>
      <w:r w:rsidR="00260EE1" w:rsidRPr="00603A35">
        <w:rPr>
          <w:b/>
          <w:sz w:val="24"/>
          <w:szCs w:val="24"/>
        </w:rPr>
        <w:t>1</w:t>
      </w:r>
      <w:r w:rsidR="008E22C4">
        <w:rPr>
          <w:b/>
          <w:sz w:val="24"/>
          <w:szCs w:val="24"/>
        </w:rPr>
        <w:t> 441 407,5</w:t>
      </w:r>
      <w:r w:rsidR="00260EE1" w:rsidRPr="00603A35">
        <w:rPr>
          <w:sz w:val="24"/>
          <w:szCs w:val="24"/>
        </w:rPr>
        <w:t xml:space="preserve"> тыс.рублей</w:t>
      </w:r>
      <w:r w:rsidRPr="00603A35">
        <w:rPr>
          <w:sz w:val="24"/>
          <w:szCs w:val="24"/>
        </w:rPr>
        <w:t>.</w:t>
      </w:r>
    </w:p>
    <w:p w:rsidR="00EB3D67" w:rsidRPr="001B7D78" w:rsidRDefault="00EB3D67" w:rsidP="00EB3D67">
      <w:pPr>
        <w:jc w:val="both"/>
        <w:rPr>
          <w:sz w:val="26"/>
          <w:szCs w:val="26"/>
        </w:rPr>
      </w:pPr>
      <w:r w:rsidRPr="001B7D78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ab/>
      </w:r>
      <w:r w:rsidRPr="001B7D78">
        <w:rPr>
          <w:sz w:val="26"/>
          <w:szCs w:val="26"/>
        </w:rPr>
        <w:t>Сводная бюджетная роспись муниципального образования «</w:t>
      </w:r>
      <w:r>
        <w:rPr>
          <w:sz w:val="26"/>
          <w:szCs w:val="26"/>
        </w:rPr>
        <w:t>Вяземский</w:t>
      </w:r>
      <w:r w:rsidRPr="001B7D7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</w:t>
      </w:r>
      <w:r w:rsidRPr="001B7D78">
        <w:rPr>
          <w:sz w:val="26"/>
          <w:szCs w:val="26"/>
        </w:rPr>
        <w:t xml:space="preserve"> на отчётную дату утверждена начальником финансов</w:t>
      </w:r>
      <w:r>
        <w:rPr>
          <w:sz w:val="26"/>
          <w:szCs w:val="26"/>
        </w:rPr>
        <w:t>ого управления</w:t>
      </w:r>
      <w:r w:rsidRPr="001B7D78">
        <w:rPr>
          <w:sz w:val="26"/>
          <w:szCs w:val="26"/>
        </w:rPr>
        <w:t xml:space="preserve"> Администрации муниципального образования «</w:t>
      </w:r>
      <w:r>
        <w:rPr>
          <w:sz w:val="26"/>
          <w:szCs w:val="26"/>
        </w:rPr>
        <w:t>Вяземский</w:t>
      </w:r>
      <w:r w:rsidRPr="001B7D78">
        <w:rPr>
          <w:sz w:val="26"/>
          <w:szCs w:val="26"/>
        </w:rPr>
        <w:t xml:space="preserve"> район».</w:t>
      </w:r>
    </w:p>
    <w:p w:rsidR="00EB3D67" w:rsidRDefault="00EB3D67" w:rsidP="00EB3D67">
      <w:pPr>
        <w:ind w:firstLine="709"/>
        <w:jc w:val="both"/>
        <w:rPr>
          <w:sz w:val="26"/>
          <w:szCs w:val="26"/>
        </w:rPr>
      </w:pPr>
      <w:r w:rsidRPr="001B7D78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девяти</w:t>
      </w:r>
      <w:r w:rsidRPr="001B7D78">
        <w:rPr>
          <w:sz w:val="26"/>
          <w:szCs w:val="26"/>
        </w:rPr>
        <w:t xml:space="preserve"> месяцев финансов</w:t>
      </w:r>
      <w:r>
        <w:rPr>
          <w:sz w:val="26"/>
          <w:szCs w:val="26"/>
        </w:rPr>
        <w:t>ым управлением</w:t>
      </w:r>
      <w:r w:rsidRPr="001B7D78">
        <w:rPr>
          <w:sz w:val="26"/>
          <w:szCs w:val="26"/>
        </w:rPr>
        <w:t xml:space="preserve"> Администрации муниципального образования «</w:t>
      </w:r>
      <w:r>
        <w:rPr>
          <w:sz w:val="26"/>
          <w:szCs w:val="26"/>
        </w:rPr>
        <w:t>Вяземский</w:t>
      </w:r>
      <w:r w:rsidRPr="001B7D78">
        <w:rPr>
          <w:sz w:val="26"/>
          <w:szCs w:val="26"/>
        </w:rPr>
        <w:t xml:space="preserve"> район» в показатели сводной бюджетной росписи по расходам бюджета муниципального образования «</w:t>
      </w:r>
      <w:r>
        <w:rPr>
          <w:sz w:val="26"/>
          <w:szCs w:val="26"/>
        </w:rPr>
        <w:t>Вяземский</w:t>
      </w:r>
      <w:r w:rsidRPr="001B7D7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</w:t>
      </w:r>
      <w:r w:rsidRPr="001B7D78">
        <w:rPr>
          <w:sz w:val="26"/>
          <w:szCs w:val="26"/>
        </w:rPr>
        <w:t xml:space="preserve"> без внесения изменений в Решение о бюджете внесены </w:t>
      </w:r>
      <w:r>
        <w:rPr>
          <w:sz w:val="26"/>
          <w:szCs w:val="26"/>
        </w:rPr>
        <w:t xml:space="preserve"> следующие </w:t>
      </w:r>
      <w:r w:rsidRPr="001B7D78">
        <w:rPr>
          <w:sz w:val="26"/>
          <w:szCs w:val="26"/>
        </w:rPr>
        <w:t>изменения:</w:t>
      </w:r>
    </w:p>
    <w:p w:rsidR="00EB3D67" w:rsidRPr="0092342D" w:rsidRDefault="00EB3D67" w:rsidP="00EB3D67">
      <w:pPr>
        <w:jc w:val="right"/>
      </w:pPr>
      <w:r>
        <w:t>(тыс.рублей)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319"/>
        <w:gridCol w:w="1057"/>
        <w:gridCol w:w="3686"/>
        <w:gridCol w:w="1701"/>
        <w:gridCol w:w="1133"/>
        <w:gridCol w:w="993"/>
      </w:tblGrid>
      <w:tr w:rsidR="00EB3D67" w:rsidRPr="0092342D" w:rsidTr="00CD2BFF">
        <w:tc>
          <w:tcPr>
            <w:tcW w:w="1319" w:type="dxa"/>
            <w:vMerge w:val="restart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92342D">
              <w:rPr>
                <w:b/>
              </w:rPr>
              <w:t>ведом</w:t>
            </w:r>
            <w:r>
              <w:rPr>
                <w:b/>
              </w:rPr>
              <w:t>.</w:t>
            </w:r>
          </w:p>
        </w:tc>
        <w:tc>
          <w:tcPr>
            <w:tcW w:w="1057" w:type="dxa"/>
            <w:vMerge w:val="restart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классификация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целевое назначение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бюджет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сумма субсидий, субвенций, иного межбюд. трансферта</w:t>
            </w:r>
          </w:p>
        </w:tc>
      </w:tr>
      <w:tr w:rsidR="00EB3D67" w:rsidRPr="0092342D" w:rsidTr="00CD2BFF">
        <w:tc>
          <w:tcPr>
            <w:tcW w:w="1319" w:type="dxa"/>
            <w:vMerge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</w:p>
        </w:tc>
        <w:tc>
          <w:tcPr>
            <w:tcW w:w="1057" w:type="dxa"/>
            <w:vMerge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B3D67" w:rsidRPr="0092342D" w:rsidRDefault="00EB3D67" w:rsidP="00EB3D67">
            <w:pPr>
              <w:jc w:val="center"/>
              <w:rPr>
                <w:b/>
              </w:rPr>
            </w:pPr>
            <w:r w:rsidRPr="0092342D">
              <w:rPr>
                <w:b/>
              </w:rP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31.01.2020 №8100026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904 0801</w:t>
            </w:r>
          </w:p>
        </w:tc>
        <w:tc>
          <w:tcPr>
            <w:tcW w:w="3686" w:type="dxa"/>
          </w:tcPr>
          <w:p w:rsidR="00EB3D67" w:rsidRPr="00CD2BFF" w:rsidRDefault="00EB3D67" w:rsidP="00BF4092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обеспечение развития и укрепления матер</w:t>
            </w:r>
            <w:r w:rsidR="00BF4092" w:rsidRPr="00CD2BFF">
              <w:rPr>
                <w:sz w:val="19"/>
                <w:szCs w:val="19"/>
              </w:rPr>
              <w:t>.</w:t>
            </w:r>
            <w:r w:rsidRPr="00CD2BFF">
              <w:rPr>
                <w:sz w:val="19"/>
                <w:szCs w:val="19"/>
              </w:rPr>
              <w:t>технической базы домов культуры в населенных пунктах с числом жителей до 50 тыс.рублей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  <w:p w:rsidR="00EB3D67" w:rsidRPr="00EB3D67" w:rsidRDefault="00EB3D67" w:rsidP="00EB3D67">
            <w:pPr>
              <w:jc w:val="center"/>
            </w:pPr>
            <w:r w:rsidRPr="00EB3D67">
              <w:t>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1 471,1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lastRenderedPageBreak/>
              <w:t>26.03.2020</w:t>
            </w:r>
          </w:p>
          <w:p w:rsidR="00EB3D67" w:rsidRPr="00E76024" w:rsidRDefault="00EB3D67" w:rsidP="00EB3D67">
            <w:pPr>
              <w:jc w:val="both"/>
            </w:pPr>
            <w:r w:rsidRPr="00E76024">
              <w:t>№8110027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обеспечение условий для функционирования центров цифрового и гуманитарного профилей (региональный проект «Современная школа»)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46,7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№8100025/1</w:t>
            </w:r>
          </w:p>
        </w:tc>
        <w:tc>
          <w:tcPr>
            <w:tcW w:w="1057" w:type="dxa"/>
            <w:vMerge w:val="restart"/>
          </w:tcPr>
          <w:p w:rsidR="00EB3D67" w:rsidRPr="00EB3D67" w:rsidRDefault="00EB3D67" w:rsidP="00EB3D67">
            <w:pPr>
              <w:jc w:val="both"/>
            </w:pPr>
            <w:r w:rsidRPr="00EB3D67">
              <w:t>904 0801</w:t>
            </w:r>
          </w:p>
        </w:tc>
        <w:tc>
          <w:tcPr>
            <w:tcW w:w="3686" w:type="dxa"/>
            <w:vMerge w:val="restart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государственную поддержку отрасли культуры</w:t>
            </w:r>
          </w:p>
        </w:tc>
        <w:tc>
          <w:tcPr>
            <w:tcW w:w="1701" w:type="dxa"/>
            <w:vMerge w:val="restart"/>
          </w:tcPr>
          <w:p w:rsidR="00EB3D67" w:rsidRPr="00EB3D67" w:rsidRDefault="00EB3D67" w:rsidP="00EB3D67">
            <w:pPr>
              <w:jc w:val="center"/>
            </w:pPr>
            <w:r w:rsidRPr="00EB3D67">
              <w:t>областной  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93,4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№8100026/1</w:t>
            </w:r>
          </w:p>
        </w:tc>
        <w:tc>
          <w:tcPr>
            <w:tcW w:w="1057" w:type="dxa"/>
            <w:vMerge/>
          </w:tcPr>
          <w:p w:rsidR="00EB3D67" w:rsidRPr="00EB3D67" w:rsidRDefault="00EB3D67" w:rsidP="00EB3D67">
            <w:pPr>
              <w:jc w:val="both"/>
            </w:pPr>
          </w:p>
        </w:tc>
        <w:tc>
          <w:tcPr>
            <w:tcW w:w="3686" w:type="dxa"/>
            <w:vMerge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B3D67" w:rsidRPr="00EB3D67" w:rsidRDefault="00EB3D67" w:rsidP="00EB3D67">
            <w:pPr>
              <w:jc w:val="center"/>
            </w:pP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50,3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№8100022/1</w:t>
            </w:r>
          </w:p>
        </w:tc>
        <w:tc>
          <w:tcPr>
            <w:tcW w:w="1057" w:type="dxa"/>
            <w:vMerge/>
          </w:tcPr>
          <w:p w:rsidR="00EB3D67" w:rsidRPr="00EB3D67" w:rsidRDefault="00EB3D67" w:rsidP="00EB3D67">
            <w:pPr>
              <w:jc w:val="both"/>
            </w:pPr>
          </w:p>
        </w:tc>
        <w:tc>
          <w:tcPr>
            <w:tcW w:w="3686" w:type="dxa"/>
            <w:vMerge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B3D67" w:rsidRPr="00EB3D67" w:rsidRDefault="00EB3D67" w:rsidP="00EB3D67">
            <w:pPr>
              <w:jc w:val="center"/>
            </w:pP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26,3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№8490012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904 1102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подготовку площадок и установку оборудования центров тестирования ГТО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459,6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23.03.2020 №8490022</w:t>
            </w:r>
          </w:p>
        </w:tc>
        <w:tc>
          <w:tcPr>
            <w:tcW w:w="1057" w:type="dxa"/>
            <w:vMerge w:val="restart"/>
          </w:tcPr>
          <w:p w:rsidR="00EB3D67" w:rsidRPr="00EB3D67" w:rsidRDefault="00EB3D67" w:rsidP="00EB3D67">
            <w:pPr>
              <w:jc w:val="both"/>
            </w:pPr>
            <w:r w:rsidRPr="00EB3D67">
              <w:t>902 1102</w:t>
            </w:r>
          </w:p>
        </w:tc>
        <w:tc>
          <w:tcPr>
            <w:tcW w:w="3686" w:type="dxa"/>
            <w:vMerge w:val="restart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25 000,0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23.03.2020 №8490018</w:t>
            </w:r>
          </w:p>
        </w:tc>
        <w:tc>
          <w:tcPr>
            <w:tcW w:w="1057" w:type="dxa"/>
            <w:vMerge/>
          </w:tcPr>
          <w:p w:rsidR="00EB3D67" w:rsidRPr="00EB3D67" w:rsidRDefault="00EB3D67" w:rsidP="00EB3D67">
            <w:pPr>
              <w:jc w:val="both"/>
            </w:pPr>
          </w:p>
        </w:tc>
        <w:tc>
          <w:tcPr>
            <w:tcW w:w="3686" w:type="dxa"/>
            <w:vMerge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773,2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№8490019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902 1102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создание физкультурно-оздоровительных комплексов открытого типа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2 000,0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№8270081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902 0113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 w:rsidRPr="0092342D">
              <w:t>3,3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26.03.2020 №8080007/1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902 0409</w:t>
            </w:r>
          </w:p>
        </w:tc>
        <w:tc>
          <w:tcPr>
            <w:tcW w:w="3686" w:type="dxa"/>
          </w:tcPr>
          <w:p w:rsidR="00EB3D67" w:rsidRPr="00CD2BFF" w:rsidRDefault="00EB3D67" w:rsidP="00CD2BFF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 xml:space="preserve">на проектирование,  строительство, </w:t>
            </w:r>
            <w:r w:rsidR="00CD2BFF">
              <w:rPr>
                <w:sz w:val="19"/>
                <w:szCs w:val="19"/>
              </w:rPr>
              <w:t>реконструкцию, кап.</w:t>
            </w:r>
            <w:r w:rsidRPr="00CD2BFF">
              <w:rPr>
                <w:sz w:val="19"/>
                <w:szCs w:val="19"/>
              </w:rPr>
              <w:t>ремонт и ремонт автом</w:t>
            </w:r>
            <w:r w:rsidR="00CD2BFF">
              <w:rPr>
                <w:sz w:val="19"/>
                <w:szCs w:val="19"/>
              </w:rPr>
              <w:t>.</w:t>
            </w:r>
            <w:r w:rsidRPr="00CD2BFF">
              <w:rPr>
                <w:sz w:val="19"/>
                <w:szCs w:val="19"/>
              </w:rPr>
              <w:t>дорог общего пользования местного значения с твердым покрытием до сельских населенных пунктов, не имеющих круглогодичной связи с сетью автом</w:t>
            </w:r>
            <w:r w:rsidR="00CD2BFF">
              <w:rPr>
                <w:sz w:val="19"/>
                <w:szCs w:val="19"/>
              </w:rPr>
              <w:t>.</w:t>
            </w:r>
            <w:r w:rsidRPr="00CD2BFF">
              <w:rPr>
                <w:sz w:val="19"/>
                <w:szCs w:val="19"/>
              </w:rPr>
              <w:t>дорог общего пользования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367,2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24.04.2020 №99035/1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предоставление субсидий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862,6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 w:val="restart"/>
          </w:tcPr>
          <w:p w:rsidR="00EB3D67" w:rsidRPr="00E76024" w:rsidRDefault="00EB3D67" w:rsidP="00EB3D67">
            <w:pPr>
              <w:jc w:val="both"/>
            </w:pPr>
            <w:r w:rsidRPr="00E76024">
              <w:t>25.06.2020 №8110094, №8270164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905 1004</w:t>
            </w:r>
          </w:p>
        </w:tc>
        <w:tc>
          <w:tcPr>
            <w:tcW w:w="3686" w:type="dxa"/>
          </w:tcPr>
          <w:p w:rsidR="00EB3D67" w:rsidRPr="00CD2BFF" w:rsidRDefault="00EB3D67" w:rsidP="00BF4092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компенсацию части родительской платы за присмотр и уход за детьми в муниц</w:t>
            </w:r>
            <w:r w:rsidR="00BF4092" w:rsidRPr="00CD2BFF">
              <w:rPr>
                <w:sz w:val="19"/>
                <w:szCs w:val="19"/>
              </w:rPr>
              <w:t>.</w:t>
            </w:r>
            <w:r w:rsidRPr="00CD2BFF">
              <w:rPr>
                <w:sz w:val="19"/>
                <w:szCs w:val="19"/>
              </w:rPr>
              <w:t xml:space="preserve"> образовательных организациях (за искл</w:t>
            </w:r>
            <w:r w:rsidR="00BF4092" w:rsidRPr="00CD2BFF">
              <w:rPr>
                <w:sz w:val="19"/>
                <w:szCs w:val="19"/>
              </w:rPr>
              <w:t>-</w:t>
            </w:r>
            <w:r w:rsidRPr="00CD2BFF">
              <w:rPr>
                <w:sz w:val="19"/>
                <w:szCs w:val="19"/>
              </w:rPr>
              <w:t>нием гос.образов.</w:t>
            </w:r>
            <w:r w:rsidR="00BF4092" w:rsidRPr="00CD2BFF">
              <w:rPr>
                <w:sz w:val="19"/>
                <w:szCs w:val="19"/>
              </w:rPr>
              <w:t xml:space="preserve"> </w:t>
            </w:r>
            <w:r w:rsidRPr="00CD2BFF">
              <w:rPr>
                <w:sz w:val="19"/>
                <w:szCs w:val="19"/>
              </w:rPr>
              <w:t>организаций)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 w:rsidRPr="0092342D">
              <w:t>360,8</w:t>
            </w:r>
          </w:p>
        </w:tc>
      </w:tr>
      <w:tr w:rsidR="00EB3D67" w:rsidRPr="00E76024" w:rsidTr="00CD2BFF">
        <w:tc>
          <w:tcPr>
            <w:tcW w:w="1319" w:type="dxa"/>
            <w:vMerge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902 0113</w:t>
            </w:r>
          </w:p>
        </w:tc>
        <w:tc>
          <w:tcPr>
            <w:tcW w:w="3686" w:type="dxa"/>
          </w:tcPr>
          <w:p w:rsidR="00EB3D67" w:rsidRPr="00CD2BFF" w:rsidRDefault="00EB3D67" w:rsidP="00CD2BFF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осуществление органами местного самоуправления отдельных гос</w:t>
            </w:r>
            <w:r w:rsidR="00CD2BFF" w:rsidRPr="00CD2BFF">
              <w:rPr>
                <w:sz w:val="19"/>
                <w:szCs w:val="19"/>
              </w:rPr>
              <w:t xml:space="preserve">удар. </w:t>
            </w:r>
            <w:r w:rsidRPr="00CD2BFF">
              <w:rPr>
                <w:sz w:val="19"/>
                <w:szCs w:val="19"/>
              </w:rPr>
              <w:t>полномочий на гос</w:t>
            </w:r>
            <w:r w:rsidR="00CD2BFF" w:rsidRPr="00CD2BFF">
              <w:rPr>
                <w:sz w:val="19"/>
                <w:szCs w:val="19"/>
              </w:rPr>
              <w:t>.</w:t>
            </w:r>
            <w:r w:rsidRPr="00CD2BFF">
              <w:rPr>
                <w:sz w:val="19"/>
                <w:szCs w:val="19"/>
              </w:rPr>
              <w:t>регистрацию актов гражданского состояния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4,5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17.07.2020 №99067/1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6 549,2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23.07.2020 №99077/1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904 0801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4 050,0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 w:val="restart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31.07.2020 №99113/1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215,1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904 0801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45,0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13.08.2020 №8060056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902 1006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571,8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14.08.2020 №99179/1, №99183/1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548,0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 w:val="restart"/>
          </w:tcPr>
          <w:p w:rsidR="00EB3D67" w:rsidRPr="00E76024" w:rsidRDefault="00EB3D67" w:rsidP="00EB3D67">
            <w:pPr>
              <w:jc w:val="both"/>
            </w:pPr>
            <w:r w:rsidRPr="00E76024">
              <w:t>20.08.2020 №8110140, №8110152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905 1004</w:t>
            </w:r>
          </w:p>
        </w:tc>
        <w:tc>
          <w:tcPr>
            <w:tcW w:w="3686" w:type="dxa"/>
          </w:tcPr>
          <w:p w:rsidR="00EB3D67" w:rsidRPr="00CD2BFF" w:rsidRDefault="00EB3D67" w:rsidP="00CD2BFF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компенсацию части родительской платы за присмотр и уход за детьми в муниц.образ. организациях (за искл</w:t>
            </w:r>
            <w:r w:rsidR="00CD2BFF">
              <w:rPr>
                <w:sz w:val="19"/>
                <w:szCs w:val="19"/>
              </w:rPr>
              <w:t>-</w:t>
            </w:r>
            <w:r w:rsidRPr="00CD2BFF">
              <w:rPr>
                <w:sz w:val="19"/>
                <w:szCs w:val="19"/>
              </w:rPr>
              <w:t>нием госуд.образов.организаций), реализующих образов. программу дошкол.образования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 w:rsidRPr="0092342D">
              <w:t>1 835,0</w:t>
            </w:r>
          </w:p>
        </w:tc>
      </w:tr>
      <w:tr w:rsidR="00EB3D67" w:rsidRPr="00E76024" w:rsidTr="00CD2BFF">
        <w:tc>
          <w:tcPr>
            <w:tcW w:w="1319" w:type="dxa"/>
            <w:vMerge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организацию бесплатного горячего питания обучающихся, получающих начальное общее образование в муниц.организациях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 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14 774,0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lastRenderedPageBreak/>
              <w:t>24.08.2020 №99197/1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904 0801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195,0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 w:val="restart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02.09.2020 №99208/1, №99209/1, №99210/1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905 0701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2 476,7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</w:p>
        </w:tc>
        <w:tc>
          <w:tcPr>
            <w:tcW w:w="1133" w:type="dxa"/>
            <w:vMerge/>
          </w:tcPr>
          <w:p w:rsidR="00EB3D67" w:rsidRPr="0092342D" w:rsidRDefault="00EB3D67" w:rsidP="00EB3D67">
            <w:pPr>
              <w:jc w:val="right"/>
            </w:pPr>
          </w:p>
        </w:tc>
        <w:tc>
          <w:tcPr>
            <w:tcW w:w="993" w:type="dxa"/>
            <w:vMerge/>
          </w:tcPr>
          <w:p w:rsidR="00EB3D67" w:rsidRPr="0092342D" w:rsidRDefault="00EB3D67" w:rsidP="00EB3D67">
            <w:pPr>
              <w:jc w:val="right"/>
            </w:pPr>
          </w:p>
        </w:tc>
      </w:tr>
      <w:tr w:rsidR="00EB3D67" w:rsidRPr="00E76024" w:rsidTr="00CD2BFF">
        <w:tc>
          <w:tcPr>
            <w:tcW w:w="1319" w:type="dxa"/>
            <w:vMerge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905 0703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</w:p>
        </w:tc>
        <w:tc>
          <w:tcPr>
            <w:tcW w:w="1133" w:type="dxa"/>
            <w:vMerge/>
          </w:tcPr>
          <w:p w:rsidR="00EB3D67" w:rsidRPr="0092342D" w:rsidRDefault="00EB3D67" w:rsidP="00EB3D67">
            <w:pPr>
              <w:jc w:val="right"/>
            </w:pPr>
          </w:p>
        </w:tc>
        <w:tc>
          <w:tcPr>
            <w:tcW w:w="993" w:type="dxa"/>
            <w:vMerge/>
          </w:tcPr>
          <w:p w:rsidR="00EB3D67" w:rsidRPr="0092342D" w:rsidRDefault="00EB3D67" w:rsidP="00EB3D67">
            <w:pPr>
              <w:jc w:val="right"/>
            </w:pPr>
          </w:p>
        </w:tc>
      </w:tr>
      <w:tr w:rsidR="00EB3D67" w:rsidRPr="00E76024" w:rsidTr="00CD2BFF">
        <w:tc>
          <w:tcPr>
            <w:tcW w:w="1319" w:type="dxa"/>
          </w:tcPr>
          <w:p w:rsidR="00EB3D67" w:rsidRPr="00E76024" w:rsidRDefault="00EB3D67" w:rsidP="00EB3D67">
            <w:pPr>
              <w:jc w:val="both"/>
            </w:pPr>
            <w:r w:rsidRPr="00E76024">
              <w:t>03.09.2020 №8110207</w:t>
            </w:r>
          </w:p>
        </w:tc>
        <w:tc>
          <w:tcPr>
            <w:tcW w:w="1057" w:type="dxa"/>
          </w:tcPr>
          <w:p w:rsidR="00EB3D67" w:rsidRPr="00EB3D67" w:rsidRDefault="00EB3D67" w:rsidP="00EB3D67">
            <w:pPr>
              <w:jc w:val="both"/>
            </w:pPr>
            <w:r w:rsidRPr="00EB3D67">
              <w:t>905 0702</w:t>
            </w:r>
          </w:p>
        </w:tc>
        <w:tc>
          <w:tcPr>
            <w:tcW w:w="3686" w:type="dxa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EB3D67" w:rsidRPr="00EB3D67" w:rsidRDefault="00EB3D67" w:rsidP="00EB3D67">
            <w:pPr>
              <w:jc w:val="center"/>
            </w:pPr>
            <w:r w:rsidRPr="00EB3D67">
              <w:t>областной федеральный</w:t>
            </w:r>
          </w:p>
        </w:tc>
        <w:tc>
          <w:tcPr>
            <w:tcW w:w="1133" w:type="dxa"/>
          </w:tcPr>
          <w:p w:rsidR="00EB3D67" w:rsidRPr="0092342D" w:rsidRDefault="00EB3D67" w:rsidP="00EB3D67">
            <w:pPr>
              <w:jc w:val="right"/>
            </w:pPr>
            <w:r w:rsidRPr="0092342D">
              <w:t>11 874,2</w:t>
            </w:r>
          </w:p>
        </w:tc>
        <w:tc>
          <w:tcPr>
            <w:tcW w:w="993" w:type="dxa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 w:val="restart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04.09.2020 №99216/1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both"/>
            </w:pPr>
            <w:r w:rsidRPr="00EB3D67">
              <w:t>904 0703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3D67" w:rsidRPr="00EB3D67" w:rsidRDefault="00EB3D67" w:rsidP="00EB3D67">
            <w:pPr>
              <w:jc w:val="center"/>
            </w:pPr>
            <w:r w:rsidRPr="00EB3D67">
              <w:t>резерв.фонд Администрации Смол.области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 w:rsidRPr="0092342D">
              <w:t>155,0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76024" w:rsidTr="00CD2BFF">
        <w:tc>
          <w:tcPr>
            <w:tcW w:w="1319" w:type="dxa"/>
            <w:vMerge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 w:rsidRPr="00E76024">
              <w:t>904 1101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</w:p>
        </w:tc>
      </w:tr>
      <w:tr w:rsidR="00EB3D67" w:rsidRPr="00E76024" w:rsidTr="00CD2BFF">
        <w:tc>
          <w:tcPr>
            <w:tcW w:w="1319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>
              <w:t>28</w:t>
            </w:r>
            <w:r w:rsidRPr="008027F9">
              <w:t>.09.2020 №992</w:t>
            </w:r>
            <w:r>
              <w:t>41</w:t>
            </w:r>
            <w:r w:rsidRPr="008027F9">
              <w:t>/1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EB3D67" w:rsidRPr="00E76024" w:rsidRDefault="00EB3D67" w:rsidP="00EB3D67">
            <w:pPr>
              <w:jc w:val="both"/>
            </w:pPr>
            <w:r>
              <w:t>904 1101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B3D67" w:rsidRPr="00CD2BFF" w:rsidRDefault="00EB3D67" w:rsidP="00EB3D67">
            <w:pPr>
              <w:jc w:val="both"/>
              <w:rPr>
                <w:sz w:val="19"/>
                <w:szCs w:val="19"/>
              </w:rPr>
            </w:pPr>
            <w:r w:rsidRPr="00CD2BFF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D67" w:rsidRPr="00E76024" w:rsidRDefault="00EB3D67" w:rsidP="00CD2BFF">
            <w:pPr>
              <w:jc w:val="center"/>
            </w:pPr>
            <w:r w:rsidRPr="008027F9">
              <w:t>резерв.фонд Администрации Смол.области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2 022,2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3D67" w:rsidRPr="0092342D" w:rsidRDefault="00EB3D67" w:rsidP="00EB3D67">
            <w:pPr>
              <w:jc w:val="right"/>
            </w:pPr>
            <w:r>
              <w:t>-</w:t>
            </w:r>
          </w:p>
        </w:tc>
      </w:tr>
      <w:tr w:rsidR="00EB3D67" w:rsidRPr="00EB3D67" w:rsidTr="00CD2BFF">
        <w:tc>
          <w:tcPr>
            <w:tcW w:w="7763" w:type="dxa"/>
            <w:gridSpan w:val="4"/>
            <w:shd w:val="clear" w:color="auto" w:fill="D9D9D9" w:themeFill="background1" w:themeFillShade="D9"/>
          </w:tcPr>
          <w:p w:rsidR="00EB3D67" w:rsidRPr="00EB3D67" w:rsidRDefault="00EB3D67" w:rsidP="00EB3D67">
            <w:pPr>
              <w:jc w:val="both"/>
              <w:rPr>
                <w:b/>
                <w:i/>
                <w:sz w:val="22"/>
                <w:szCs w:val="22"/>
              </w:rPr>
            </w:pPr>
            <w:r w:rsidRPr="00EB3D67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EB3D67" w:rsidRPr="00EB3D67" w:rsidRDefault="00EB3D67" w:rsidP="00EB3D67">
            <w:pPr>
              <w:jc w:val="right"/>
              <w:rPr>
                <w:b/>
                <w:i/>
                <w:sz w:val="22"/>
                <w:szCs w:val="22"/>
              </w:rPr>
            </w:pPr>
            <w:r w:rsidRPr="00EB3D67">
              <w:rPr>
                <w:b/>
                <w:i/>
                <w:sz w:val="22"/>
                <w:szCs w:val="22"/>
              </w:rPr>
              <w:t>74 631,1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3D67" w:rsidRPr="00EB3D67" w:rsidRDefault="00EB3D67" w:rsidP="00EB3D67">
            <w:pPr>
              <w:jc w:val="right"/>
              <w:rPr>
                <w:b/>
                <w:i/>
                <w:sz w:val="22"/>
                <w:szCs w:val="22"/>
              </w:rPr>
            </w:pPr>
            <w:r w:rsidRPr="00EB3D67">
              <w:rPr>
                <w:b/>
                <w:i/>
                <w:sz w:val="22"/>
                <w:szCs w:val="22"/>
              </w:rPr>
              <w:t>2 199,1</w:t>
            </w:r>
          </w:p>
        </w:tc>
      </w:tr>
    </w:tbl>
    <w:p w:rsidR="00EB3D67" w:rsidRDefault="00EB3D67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945AE1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945AE1">
        <w:rPr>
          <w:sz w:val="24"/>
          <w:szCs w:val="24"/>
        </w:rPr>
        <w:t xml:space="preserve">Расходы бюджета муниципального района </w:t>
      </w:r>
      <w:r w:rsidR="00A3394C">
        <w:rPr>
          <w:sz w:val="24"/>
          <w:szCs w:val="24"/>
        </w:rPr>
        <w:t xml:space="preserve">за </w:t>
      </w:r>
      <w:r w:rsidR="003E72FC">
        <w:rPr>
          <w:sz w:val="24"/>
          <w:szCs w:val="24"/>
        </w:rPr>
        <w:t>девять месяцев</w:t>
      </w:r>
      <w:r w:rsidRPr="00945AE1">
        <w:rPr>
          <w:sz w:val="24"/>
          <w:szCs w:val="24"/>
        </w:rPr>
        <w:t xml:space="preserve"> 20</w:t>
      </w:r>
      <w:r w:rsidR="00DF0C92" w:rsidRPr="00945AE1">
        <w:rPr>
          <w:sz w:val="24"/>
          <w:szCs w:val="24"/>
        </w:rPr>
        <w:t>20</w:t>
      </w:r>
      <w:r w:rsidRPr="00945AE1">
        <w:rPr>
          <w:sz w:val="24"/>
          <w:szCs w:val="24"/>
        </w:rPr>
        <w:t xml:space="preserve"> года исполнены в сумме </w:t>
      </w:r>
      <w:r w:rsidR="008E22C4">
        <w:rPr>
          <w:b/>
          <w:sz w:val="24"/>
          <w:szCs w:val="24"/>
        </w:rPr>
        <w:t>1 012 670,6</w:t>
      </w:r>
      <w:r w:rsidRPr="00945AE1">
        <w:rPr>
          <w:sz w:val="24"/>
          <w:szCs w:val="24"/>
        </w:rPr>
        <w:t xml:space="preserve"> тыс.рублей, или </w:t>
      </w:r>
      <w:r w:rsidR="008E22C4">
        <w:rPr>
          <w:b/>
          <w:sz w:val="24"/>
          <w:szCs w:val="24"/>
        </w:rPr>
        <w:t>74,0</w:t>
      </w:r>
      <w:r w:rsidRPr="00945AE1">
        <w:rPr>
          <w:sz w:val="24"/>
          <w:szCs w:val="24"/>
        </w:rPr>
        <w:t xml:space="preserve">% </w:t>
      </w:r>
      <w:r w:rsidR="00B3097A" w:rsidRPr="00945AE1">
        <w:rPr>
          <w:sz w:val="24"/>
          <w:szCs w:val="24"/>
        </w:rPr>
        <w:t xml:space="preserve">от </w:t>
      </w:r>
      <w:r w:rsidR="003D17E8" w:rsidRPr="00945AE1">
        <w:rPr>
          <w:sz w:val="24"/>
          <w:szCs w:val="24"/>
        </w:rPr>
        <w:t>утвержденного</w:t>
      </w:r>
      <w:r w:rsidRPr="00945AE1">
        <w:rPr>
          <w:sz w:val="24"/>
          <w:szCs w:val="24"/>
        </w:rPr>
        <w:t xml:space="preserve"> плана</w:t>
      </w:r>
      <w:r w:rsidR="003D17E8" w:rsidRPr="00945AE1">
        <w:rPr>
          <w:sz w:val="24"/>
          <w:szCs w:val="24"/>
        </w:rPr>
        <w:t xml:space="preserve"> (</w:t>
      </w:r>
      <w:r w:rsidR="008E22C4" w:rsidRPr="008E22C4">
        <w:rPr>
          <w:sz w:val="24"/>
          <w:szCs w:val="24"/>
        </w:rPr>
        <w:t>1 441 407,5</w:t>
      </w:r>
      <w:r w:rsidR="00B87C4C" w:rsidRPr="00945AE1">
        <w:rPr>
          <w:sz w:val="24"/>
          <w:szCs w:val="24"/>
        </w:rPr>
        <w:t xml:space="preserve"> тыс.рублей).</w:t>
      </w:r>
      <w:r w:rsidR="00B3097A" w:rsidRPr="00945AE1">
        <w:rPr>
          <w:sz w:val="24"/>
          <w:szCs w:val="24"/>
        </w:rPr>
        <w:t xml:space="preserve"> </w:t>
      </w:r>
    </w:p>
    <w:p w:rsidR="00050C5C" w:rsidRPr="00E51851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E51851">
        <w:rPr>
          <w:sz w:val="24"/>
          <w:szCs w:val="24"/>
        </w:rPr>
        <w:t xml:space="preserve">Фактические расходы бюджета за </w:t>
      </w:r>
      <w:r w:rsidR="003E72FC">
        <w:rPr>
          <w:sz w:val="24"/>
          <w:szCs w:val="24"/>
        </w:rPr>
        <w:t>девять месяцев</w:t>
      </w:r>
      <w:r w:rsidRPr="00E51851">
        <w:rPr>
          <w:sz w:val="24"/>
          <w:szCs w:val="24"/>
        </w:rPr>
        <w:t xml:space="preserve"> 20</w:t>
      </w:r>
      <w:r w:rsidR="00DF0C92" w:rsidRPr="00E51851">
        <w:rPr>
          <w:sz w:val="24"/>
          <w:szCs w:val="24"/>
        </w:rPr>
        <w:t>20</w:t>
      </w:r>
      <w:r w:rsidRPr="00E51851">
        <w:rPr>
          <w:sz w:val="24"/>
          <w:szCs w:val="24"/>
        </w:rPr>
        <w:t xml:space="preserve"> года относительно аналогичного периода 201</w:t>
      </w:r>
      <w:r w:rsidR="00DF0C92" w:rsidRPr="00E51851">
        <w:rPr>
          <w:sz w:val="24"/>
          <w:szCs w:val="24"/>
        </w:rPr>
        <w:t>9</w:t>
      </w:r>
      <w:r w:rsidRPr="00E51851">
        <w:rPr>
          <w:sz w:val="24"/>
          <w:szCs w:val="24"/>
        </w:rPr>
        <w:t xml:space="preserve"> года</w:t>
      </w:r>
      <w:r w:rsidR="00050C5C" w:rsidRPr="00E51851">
        <w:rPr>
          <w:sz w:val="24"/>
          <w:szCs w:val="24"/>
        </w:rPr>
        <w:t xml:space="preserve"> </w:t>
      </w:r>
      <w:r w:rsidRPr="00E51851">
        <w:rPr>
          <w:b/>
          <w:sz w:val="24"/>
          <w:szCs w:val="24"/>
          <w:u w:val="single"/>
        </w:rPr>
        <w:t>увеличились</w:t>
      </w:r>
      <w:r w:rsidR="00050C5C" w:rsidRPr="00E51851">
        <w:rPr>
          <w:sz w:val="24"/>
          <w:szCs w:val="24"/>
        </w:rPr>
        <w:t xml:space="preserve"> на </w:t>
      </w:r>
      <w:r w:rsidR="008E22C4">
        <w:rPr>
          <w:b/>
          <w:sz w:val="24"/>
          <w:szCs w:val="24"/>
        </w:rPr>
        <w:t>57 993,7</w:t>
      </w:r>
      <w:r w:rsidR="00050C5C" w:rsidRPr="00E51851">
        <w:rPr>
          <w:sz w:val="24"/>
          <w:szCs w:val="24"/>
        </w:rPr>
        <w:t xml:space="preserve"> тыс.рублей или на </w:t>
      </w:r>
      <w:r w:rsidR="008E22C4" w:rsidRPr="008E22C4">
        <w:rPr>
          <w:b/>
          <w:sz w:val="24"/>
          <w:szCs w:val="24"/>
        </w:rPr>
        <w:t>6</w:t>
      </w:r>
      <w:r w:rsidR="00E51851" w:rsidRPr="00803AE3">
        <w:rPr>
          <w:b/>
          <w:sz w:val="24"/>
          <w:szCs w:val="24"/>
        </w:rPr>
        <w:t>,1</w:t>
      </w:r>
      <w:r w:rsidR="00050C5C" w:rsidRPr="00E51851">
        <w:rPr>
          <w:sz w:val="24"/>
          <w:szCs w:val="24"/>
        </w:rPr>
        <w:t>% (</w:t>
      </w:r>
      <w:r w:rsidR="008E22C4">
        <w:rPr>
          <w:sz w:val="24"/>
          <w:szCs w:val="24"/>
        </w:rPr>
        <w:t>954 676,9</w:t>
      </w:r>
      <w:r w:rsidR="00E51851" w:rsidRPr="00E51851">
        <w:rPr>
          <w:sz w:val="24"/>
          <w:szCs w:val="24"/>
        </w:rPr>
        <w:t xml:space="preserve"> </w:t>
      </w:r>
      <w:r w:rsidR="00050C5C" w:rsidRPr="00E51851">
        <w:rPr>
          <w:sz w:val="24"/>
          <w:szCs w:val="24"/>
        </w:rPr>
        <w:t>тыс.рублей).</w:t>
      </w:r>
    </w:p>
    <w:p w:rsidR="006D7C54" w:rsidRDefault="006D7C54" w:rsidP="006D7C54">
      <w:pPr>
        <w:ind w:firstLine="680"/>
        <w:jc w:val="both"/>
        <w:rPr>
          <w:sz w:val="26"/>
          <w:szCs w:val="26"/>
        </w:rPr>
      </w:pPr>
    </w:p>
    <w:p w:rsidR="006D7C54" w:rsidRDefault="006D7C54" w:rsidP="006D7C54">
      <w:pPr>
        <w:ind w:firstLine="680"/>
        <w:jc w:val="both"/>
        <w:rPr>
          <w:sz w:val="26"/>
          <w:szCs w:val="26"/>
        </w:rPr>
      </w:pPr>
    </w:p>
    <w:p w:rsidR="006D7C54" w:rsidRPr="001B7D78" w:rsidRDefault="006D7C54" w:rsidP="006D7C54">
      <w:pPr>
        <w:ind w:firstLine="680"/>
        <w:jc w:val="both"/>
        <w:rPr>
          <w:sz w:val="26"/>
          <w:szCs w:val="26"/>
        </w:rPr>
      </w:pPr>
      <w:r w:rsidRPr="006D7C54">
        <w:rPr>
          <w:b/>
          <w:sz w:val="26"/>
          <w:szCs w:val="26"/>
        </w:rPr>
        <w:t>Анализ исполнения бюджета, в разрезе главных распорядителей бюджетных средств,</w:t>
      </w:r>
      <w:r w:rsidRPr="001B7D78">
        <w:rPr>
          <w:sz w:val="26"/>
          <w:szCs w:val="26"/>
        </w:rPr>
        <w:t xml:space="preserve"> </w:t>
      </w:r>
      <w:r w:rsidRPr="0060457E">
        <w:rPr>
          <w:sz w:val="26"/>
          <w:szCs w:val="26"/>
        </w:rPr>
        <w:t>представлен в таблице</w:t>
      </w:r>
      <w:r>
        <w:rPr>
          <w:sz w:val="26"/>
          <w:szCs w:val="26"/>
        </w:rPr>
        <w:t xml:space="preserve"> №</w:t>
      </w:r>
      <w:r w:rsidR="005046F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6D7C54" w:rsidRPr="001B7D78" w:rsidRDefault="006D7C54" w:rsidP="006D7C54">
      <w:pPr>
        <w:ind w:firstLine="680"/>
        <w:jc w:val="right"/>
        <w:rPr>
          <w:sz w:val="16"/>
          <w:szCs w:val="16"/>
        </w:rPr>
      </w:pPr>
      <w:r w:rsidRPr="001B7D78">
        <w:rPr>
          <w:i/>
        </w:rPr>
        <w:t xml:space="preserve">Таблица </w:t>
      </w:r>
      <w:r>
        <w:rPr>
          <w:i/>
        </w:rPr>
        <w:t>4</w:t>
      </w:r>
      <w:r w:rsidRPr="001B7D78">
        <w:rPr>
          <w:i/>
        </w:rPr>
        <w:t xml:space="preserve"> </w:t>
      </w:r>
      <w:r w:rsidRPr="001B7D78">
        <w:rPr>
          <w:i/>
          <w:sz w:val="16"/>
          <w:szCs w:val="16"/>
        </w:rPr>
        <w:t>(тыс.руб.)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705"/>
        <w:gridCol w:w="1417"/>
        <w:gridCol w:w="1733"/>
        <w:gridCol w:w="806"/>
      </w:tblGrid>
      <w:tr w:rsidR="006D7C54" w:rsidRPr="0018336D" w:rsidTr="003F219A">
        <w:trPr>
          <w:trHeight w:val="337"/>
          <w:tblHeader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8336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18336D">
              <w:rPr>
                <w:b/>
                <w:sz w:val="18"/>
                <w:szCs w:val="18"/>
              </w:rPr>
              <w:t>КБК РФ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сводная бюджетная роспись на 01.10.2020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center"/>
              <w:rPr>
                <w:b/>
                <w:sz w:val="18"/>
                <w:szCs w:val="18"/>
              </w:rPr>
            </w:pPr>
            <w:r w:rsidRPr="0018336D">
              <w:rPr>
                <w:b/>
                <w:sz w:val="18"/>
                <w:szCs w:val="18"/>
              </w:rPr>
              <w:t>распоряжение об исполнении бюджета от 29.10.2020 №454-р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6D7C54" w:rsidRDefault="006D7C54" w:rsidP="003F21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8336D">
              <w:rPr>
                <w:b/>
                <w:sz w:val="18"/>
                <w:szCs w:val="18"/>
              </w:rPr>
              <w:t xml:space="preserve">% </w:t>
            </w:r>
          </w:p>
          <w:p w:rsidR="006D7C54" w:rsidRPr="0018336D" w:rsidRDefault="006D7C54" w:rsidP="003F21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8336D">
              <w:rPr>
                <w:b/>
                <w:sz w:val="18"/>
                <w:szCs w:val="18"/>
              </w:rPr>
              <w:t xml:space="preserve">исп.  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r w:rsidRPr="0018336D"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902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208 610,8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129 462,1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62,1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r w:rsidRPr="0018336D">
              <w:t>Финансовое управление Администрации муниципального образования «Вяземский район» Смоленской области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903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96 768,9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74 274,4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76,8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r w:rsidRPr="0018336D"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904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229 573,2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153 886,2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67,0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r w:rsidRPr="0018336D">
              <w:t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905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892 389,5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645 705,5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72,4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r w:rsidRPr="0018336D"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931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6 913,6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5 090,1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73,6</w:t>
            </w:r>
          </w:p>
        </w:tc>
      </w:tr>
      <w:tr w:rsidR="006D7C54" w:rsidRPr="0018336D" w:rsidTr="003F219A">
        <w:trPr>
          <w:trHeight w:val="348"/>
          <w:jc w:val="center"/>
        </w:trPr>
        <w:tc>
          <w:tcPr>
            <w:tcW w:w="4786" w:type="dxa"/>
            <w:vAlign w:val="center"/>
          </w:tcPr>
          <w:p w:rsidR="006D7C54" w:rsidRPr="0018336D" w:rsidRDefault="006D7C54" w:rsidP="003F219A">
            <w:pPr>
              <w:jc w:val="both"/>
            </w:pPr>
            <w:r w:rsidRPr="0018336D">
              <w:t>Вяземский районный Совет депутатов</w:t>
            </w:r>
          </w:p>
        </w:tc>
        <w:tc>
          <w:tcPr>
            <w:tcW w:w="705" w:type="dxa"/>
            <w:vAlign w:val="center"/>
          </w:tcPr>
          <w:p w:rsidR="006D7C54" w:rsidRPr="008C1F7A" w:rsidRDefault="006D7C54" w:rsidP="003F219A">
            <w:pPr>
              <w:jc w:val="center"/>
              <w:rPr>
                <w:b/>
              </w:rPr>
            </w:pPr>
            <w:r w:rsidRPr="008C1F7A">
              <w:rPr>
                <w:b/>
              </w:rPr>
              <w:t>932</w:t>
            </w:r>
          </w:p>
        </w:tc>
        <w:tc>
          <w:tcPr>
            <w:tcW w:w="1417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7 151,5</w:t>
            </w:r>
          </w:p>
        </w:tc>
        <w:tc>
          <w:tcPr>
            <w:tcW w:w="1733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4 252,3</w:t>
            </w:r>
          </w:p>
        </w:tc>
        <w:tc>
          <w:tcPr>
            <w:tcW w:w="806" w:type="dxa"/>
            <w:vAlign w:val="center"/>
          </w:tcPr>
          <w:p w:rsidR="006D7C54" w:rsidRPr="0018336D" w:rsidRDefault="006D7C54" w:rsidP="003F219A">
            <w:pPr>
              <w:jc w:val="right"/>
              <w:rPr>
                <w:color w:val="000000"/>
              </w:rPr>
            </w:pPr>
            <w:r w:rsidRPr="0018336D">
              <w:rPr>
                <w:color w:val="000000"/>
              </w:rPr>
              <w:t>59,5</w:t>
            </w:r>
          </w:p>
        </w:tc>
      </w:tr>
      <w:tr w:rsidR="006D7C54" w:rsidRPr="0018336D" w:rsidTr="003F219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both"/>
              <w:rPr>
                <w:b/>
                <w:bCs/>
                <w:i/>
              </w:rPr>
            </w:pPr>
            <w:r w:rsidRPr="0018336D">
              <w:rPr>
                <w:b/>
                <w:bCs/>
                <w:i/>
              </w:rPr>
              <w:t>ИТОГО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8336D">
              <w:rPr>
                <w:b/>
                <w:bCs/>
                <w:i/>
                <w:iCs/>
                <w:color w:val="000000"/>
              </w:rPr>
              <w:t>1 441 407,5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8336D">
              <w:rPr>
                <w:b/>
                <w:bCs/>
                <w:i/>
                <w:iCs/>
                <w:color w:val="000000"/>
              </w:rPr>
              <w:t>1 012 670,6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6D7C54" w:rsidRPr="0018336D" w:rsidRDefault="006D7C54" w:rsidP="003F219A">
            <w:pPr>
              <w:jc w:val="center"/>
              <w:rPr>
                <w:b/>
                <w:i/>
                <w:iCs/>
              </w:rPr>
            </w:pPr>
            <w:r w:rsidRPr="0018336D">
              <w:rPr>
                <w:b/>
                <w:i/>
                <w:iCs/>
              </w:rPr>
              <w:t>70,3</w:t>
            </w:r>
          </w:p>
        </w:tc>
      </w:tr>
    </w:tbl>
    <w:p w:rsidR="007823EC" w:rsidRDefault="007823EC" w:rsidP="00B3097A">
      <w:pPr>
        <w:ind w:firstLine="708"/>
        <w:contextualSpacing/>
        <w:jc w:val="both"/>
        <w:rPr>
          <w:sz w:val="24"/>
          <w:szCs w:val="24"/>
        </w:rPr>
      </w:pPr>
    </w:p>
    <w:p w:rsidR="00A60358" w:rsidRPr="00E51851" w:rsidRDefault="00A60358" w:rsidP="00B3097A">
      <w:pPr>
        <w:ind w:firstLine="708"/>
        <w:contextualSpacing/>
        <w:jc w:val="both"/>
        <w:rPr>
          <w:sz w:val="24"/>
          <w:szCs w:val="24"/>
        </w:rPr>
      </w:pP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Анализ исполнения расходной части бюджета </w:t>
      </w:r>
      <w:r w:rsidR="001A1176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района за </w:t>
      </w:r>
      <w:r w:rsidR="003E72FC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1A1176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6C7D5B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1A1176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244633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и сравнение показателей с аналогичным периодом 20</w:t>
      </w:r>
      <w:r w:rsidR="006C7D5B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="00B16BC8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B16BC8" w:rsidRPr="002C5C60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2C5C60">
        <w:rPr>
          <w:rFonts w:ascii="Times New Roman" w:hAnsi="Times New Roman" w:cs="Times New Roman"/>
          <w:sz w:val="24"/>
          <w:szCs w:val="24"/>
        </w:rPr>
        <w:t xml:space="preserve"> №</w:t>
      </w:r>
      <w:r w:rsidR="006D7C54">
        <w:rPr>
          <w:rFonts w:ascii="Times New Roman" w:hAnsi="Times New Roman" w:cs="Times New Roman"/>
          <w:sz w:val="24"/>
          <w:szCs w:val="24"/>
        </w:rPr>
        <w:t>5</w:t>
      </w:r>
      <w:r w:rsidR="00244633" w:rsidRPr="002C5C60">
        <w:rPr>
          <w:rFonts w:ascii="Times New Roman" w:hAnsi="Times New Roman" w:cs="Times New Roman"/>
          <w:sz w:val="24"/>
          <w:szCs w:val="24"/>
        </w:rPr>
        <w:t>.</w:t>
      </w:r>
      <w:r w:rsidRPr="002C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A0" w:rsidRPr="002C5C60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C5C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2C5C60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6D7C54">
        <w:rPr>
          <w:rFonts w:ascii="Times New Roman" w:hAnsi="Times New Roman" w:cs="Times New Roman"/>
          <w:b/>
          <w:sz w:val="20"/>
          <w:szCs w:val="20"/>
        </w:rPr>
        <w:t>5</w:t>
      </w:r>
      <w:r w:rsidR="00A37E6A" w:rsidRPr="002C5C60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C5C60">
        <w:rPr>
          <w:rFonts w:ascii="Times New Roman" w:hAnsi="Times New Roman" w:cs="Times New Roman"/>
          <w:sz w:val="20"/>
          <w:szCs w:val="20"/>
        </w:rPr>
        <w:t>(т</w:t>
      </w:r>
      <w:r w:rsidR="00A37E6A" w:rsidRPr="002C5C60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C5C6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8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00"/>
        <w:gridCol w:w="425"/>
        <w:gridCol w:w="426"/>
        <w:gridCol w:w="1086"/>
        <w:gridCol w:w="1276"/>
        <w:gridCol w:w="1275"/>
        <w:gridCol w:w="919"/>
        <w:gridCol w:w="1208"/>
        <w:gridCol w:w="681"/>
        <w:gridCol w:w="992"/>
      </w:tblGrid>
      <w:tr w:rsidR="005329AB" w:rsidRPr="002C5C60" w:rsidTr="00E56CE7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Подраздел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E51851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исполнено</w:t>
            </w:r>
            <w:r w:rsidR="005329AB" w:rsidRPr="002C5C60">
              <w:rPr>
                <w:b/>
                <w:sz w:val="17"/>
                <w:szCs w:val="17"/>
              </w:rPr>
              <w:t xml:space="preserve"> за                          </w:t>
            </w:r>
            <w:r w:rsidR="003E72FC">
              <w:rPr>
                <w:b/>
                <w:sz w:val="17"/>
                <w:szCs w:val="17"/>
              </w:rPr>
              <w:t>девять месяцев</w:t>
            </w:r>
            <w:r>
              <w:rPr>
                <w:b/>
                <w:sz w:val="17"/>
                <w:szCs w:val="17"/>
              </w:rPr>
              <w:t xml:space="preserve"> 2019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2020 год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9673A0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Отклонение исп</w:t>
            </w:r>
            <w:r w:rsidR="00B732AF">
              <w:rPr>
                <w:b/>
                <w:sz w:val="17"/>
                <w:szCs w:val="17"/>
              </w:rPr>
              <w:t>.</w:t>
            </w:r>
            <w:r w:rsidRPr="002C5C60">
              <w:rPr>
                <w:b/>
                <w:sz w:val="17"/>
                <w:szCs w:val="17"/>
              </w:rPr>
              <w:t xml:space="preserve"> </w:t>
            </w:r>
            <w:r w:rsidR="009673A0">
              <w:rPr>
                <w:b/>
                <w:sz w:val="17"/>
                <w:szCs w:val="17"/>
              </w:rPr>
              <w:t>9 мес</w:t>
            </w:r>
            <w:r w:rsidRPr="002C5C60">
              <w:rPr>
                <w:b/>
                <w:sz w:val="17"/>
                <w:szCs w:val="17"/>
              </w:rPr>
              <w:t xml:space="preserve"> 2020 от исп. </w:t>
            </w:r>
            <w:r w:rsidR="009673A0">
              <w:rPr>
                <w:b/>
                <w:sz w:val="17"/>
                <w:szCs w:val="17"/>
              </w:rPr>
              <w:t>9 мес</w:t>
            </w:r>
            <w:r w:rsidRPr="002C5C60">
              <w:rPr>
                <w:b/>
                <w:sz w:val="17"/>
                <w:szCs w:val="17"/>
              </w:rPr>
              <w:t xml:space="preserve"> 2019                       (+; -)</w:t>
            </w:r>
          </w:p>
        </w:tc>
      </w:tr>
      <w:tr w:rsidR="005329AB" w:rsidRPr="002C5C60" w:rsidTr="00E56CE7">
        <w:trPr>
          <w:cantSplit/>
          <w:trHeight w:val="24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решения о бюджете на 2020 год и на плановый период 2021 и 2022 годов (с изм.</w:t>
            </w:r>
            <w:r w:rsidR="00E51851">
              <w:rPr>
                <w:b/>
                <w:sz w:val="17"/>
                <w:szCs w:val="17"/>
              </w:rPr>
              <w:t xml:space="preserve"> </w:t>
            </w:r>
            <w:r w:rsidRPr="002C5C60">
              <w:rPr>
                <w:b/>
                <w:sz w:val="17"/>
                <w:szCs w:val="17"/>
              </w:rPr>
              <w:t xml:space="preserve">в 2020)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годовой план ф.0503317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B732A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 xml:space="preserve">исполнение бюджета района                 за </w:t>
            </w:r>
            <w:r w:rsidR="003E72FC">
              <w:rPr>
                <w:b/>
                <w:sz w:val="17"/>
                <w:szCs w:val="17"/>
              </w:rPr>
              <w:t>девять месяцев</w:t>
            </w:r>
            <w:r w:rsidRPr="002C5C60">
              <w:rPr>
                <w:b/>
                <w:sz w:val="17"/>
                <w:szCs w:val="17"/>
              </w:rPr>
              <w:t xml:space="preserve"> 2020 г.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5329AB" w:rsidRPr="002C5C60" w:rsidTr="00E56CE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10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88 891,7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88 764,7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61 698,3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-5 542,3</w:t>
            </w:r>
          </w:p>
        </w:tc>
      </w:tr>
      <w:tr w:rsidR="00E56CE7" w:rsidRPr="00CD18F9" w:rsidTr="00E56CE7">
        <w:trPr>
          <w:trHeight w:val="3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2 039,2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1 423,0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-11,2</w:t>
            </w:r>
          </w:p>
        </w:tc>
      </w:tr>
      <w:tr w:rsidR="00E56CE7" w:rsidRPr="00CD18F9" w:rsidTr="00E56CE7">
        <w:trPr>
          <w:trHeight w:val="3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5 088,0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2 973,2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571,6</w:t>
            </w:r>
          </w:p>
        </w:tc>
      </w:tr>
      <w:tr w:rsidR="00E56CE7" w:rsidRPr="00CD18F9" w:rsidTr="00E56CE7">
        <w:trPr>
          <w:trHeight w:val="2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32 910,2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45 407,2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45 378,5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Default="00E56CE7">
            <w:pPr>
              <w:jc w:val="right"/>
            </w:pPr>
            <w:r>
              <w:t>-28,7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32 495,6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-414,6</w:t>
            </w:r>
          </w:p>
        </w:tc>
      </w:tr>
      <w:tr w:rsidR="00E56CE7" w:rsidRPr="00CD18F9" w:rsidTr="00E56CE7">
        <w:trPr>
          <w:trHeight w:val="14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56CE7" w:rsidRPr="00CD18F9" w:rsidTr="00E56CE7">
        <w:trPr>
          <w:trHeight w:val="36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9 254,9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13 518,0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13 512,0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-6,0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9 613,0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358,1</w:t>
            </w:r>
          </w:p>
        </w:tc>
      </w:tr>
      <w:tr w:rsidR="00E56CE7" w:rsidRPr="00CD18F9" w:rsidTr="00E56CE7">
        <w:trPr>
          <w:trHeight w:val="38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-4 787,9</w:t>
            </w:r>
          </w:p>
        </w:tc>
      </w:tr>
      <w:tr w:rsidR="00E56CE7" w:rsidRPr="00CD18F9" w:rsidTr="00E56CE7">
        <w:trPr>
          <w:trHeight w:val="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56CE7" w:rsidRPr="00CD18F9" w:rsidTr="00E56CE7">
        <w:trPr>
          <w:trHeight w:val="2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16 451,8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22 480,1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22 387,8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-92,3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15 193,5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-1 258,3</w:t>
            </w:r>
          </w:p>
        </w:tc>
      </w:tr>
      <w:tr w:rsidR="00E56CE7" w:rsidRPr="00CD18F9" w:rsidTr="00E56CE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12 987,5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E56CE7" w:rsidRPr="00CD18F9" w:rsidTr="00E56CE7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14 666,6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14 666,6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12 987,5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41 085,3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32 725,0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30 823,6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Сельское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350,8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350,8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350,8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39 872,8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40 240,0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367,2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32 091,9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30 503,8</w:t>
            </w:r>
          </w:p>
        </w:tc>
      </w:tr>
      <w:tr w:rsidR="00E56CE7" w:rsidRPr="00CD18F9" w:rsidTr="00E56CE7">
        <w:trPr>
          <w:trHeight w:val="36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282,3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-31,0</w:t>
            </w:r>
          </w:p>
        </w:tc>
      </w:tr>
      <w:tr w:rsidR="00E56CE7" w:rsidRPr="00CD18F9" w:rsidTr="00E56CE7">
        <w:trPr>
          <w:trHeight w:val="4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284,9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309,5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482,0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482,0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47,9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-197,1</w:t>
            </w:r>
          </w:p>
        </w:tc>
      </w:tr>
      <w:tr w:rsidR="00E56CE7" w:rsidRPr="00CD18F9" w:rsidTr="00E56CE7">
        <w:trPr>
          <w:trHeight w:val="2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655 807,9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902 979,0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942 722,0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39 743,0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680 490,1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24 682,2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186 536,4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264 255,0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266 183,3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1 928,3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184 348,9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-2 187,5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392 801,7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540 481,9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576 693,9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36 212,0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426 983,1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34 181,4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59 485,9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77 807,3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79 310,0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1 502,7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54 843,1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-4 642,8</w:t>
            </w:r>
          </w:p>
        </w:tc>
      </w:tr>
      <w:tr w:rsidR="00E56CE7" w:rsidRPr="00CD18F9" w:rsidTr="00E56CE7">
        <w:trPr>
          <w:trHeight w:val="35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1 466,9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-2 048,9</w:t>
            </w:r>
          </w:p>
        </w:tc>
      </w:tr>
      <w:tr w:rsidR="00E56CE7" w:rsidRPr="00CD18F9" w:rsidTr="009673A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14 935,0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18 967,9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19 067,9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14 315,0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-620,0</w:t>
            </w:r>
          </w:p>
        </w:tc>
      </w:tr>
      <w:tr w:rsidR="00E56CE7" w:rsidRPr="00CD18F9" w:rsidTr="009673A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130 412,6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137 812,9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7 400,3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84 682,6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-1 985,2</w:t>
            </w:r>
          </w:p>
        </w:tc>
      </w:tr>
      <w:tr w:rsidR="00E56CE7" w:rsidRPr="00CD18F9" w:rsidTr="009673A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61 648,9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96 431,3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103 756,7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7 325,4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60 487,8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-1 161,1</w:t>
            </w:r>
          </w:p>
        </w:tc>
      </w:tr>
      <w:tr w:rsidR="00E56CE7" w:rsidRPr="00CD18F9" w:rsidTr="00E56CE7">
        <w:trPr>
          <w:trHeight w:val="4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25 018,9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33 981,3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34 056,2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24 194,8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-824,1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41 673,4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70 977,2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70 038,5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47 077,2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5 403,8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6 209,8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6 209,8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4 644,4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294,5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7 951,3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7 951,3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5 680,9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-259,0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28 248,6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51 668,2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49 462,1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-2 206,1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32 918,6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4 670,0</w:t>
            </w:r>
          </w:p>
        </w:tc>
      </w:tr>
      <w:tr w:rsidR="00E56CE7" w:rsidRPr="00CD18F9" w:rsidTr="00E56CE7">
        <w:trPr>
          <w:trHeight w:val="32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5 147,9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6 415,3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1 267,4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3 833,3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698,3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75 293,7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39 527,0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5 400,1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34 229,1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34 850,5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621,4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22 875,5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-11 251,4</w:t>
            </w:r>
          </w:p>
        </w:tc>
      </w:tr>
      <w:tr w:rsidR="00E56CE7" w:rsidRPr="00CD18F9" w:rsidTr="00E56CE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40 443,2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16 651,5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16 651,5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-1 791,0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1 791,0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-1 791,0</w:t>
            </w:r>
          </w:p>
        </w:tc>
      </w:tr>
      <w:tr w:rsidR="00E56CE7" w:rsidRPr="00CD18F9" w:rsidTr="00E56CE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28 550,5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-4 422,2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21 638,4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-1 806,5</w:t>
            </w:r>
          </w:p>
        </w:tc>
      </w:tr>
      <w:tr w:rsidR="00E56CE7" w:rsidRPr="00CD18F9" w:rsidTr="00E56CE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23 444,9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32 972,7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28 550,5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-4 422,2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21 638,4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-1 806,5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41 753,3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31 314,6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2 515,2</w:t>
            </w:r>
          </w:p>
        </w:tc>
      </w:tr>
      <w:tr w:rsidR="00E56CE7" w:rsidRPr="00CD18F9" w:rsidTr="00E56CE7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28 799,4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41 753,3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41 753,3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</w:pPr>
            <w:r>
              <w:t>31 314,6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E7" w:rsidRDefault="00E56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2 515,2</w:t>
            </w:r>
          </w:p>
        </w:tc>
      </w:tr>
      <w:tr w:rsidR="00E56CE7" w:rsidRPr="00CD18F9" w:rsidTr="00E56CE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Pr="00E51851" w:rsidRDefault="00E56CE7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954 676,9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1 368 975,6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1 441 407,5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72 431,9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1 012 670,6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CE7" w:rsidRDefault="00E56C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57 993,7</w:t>
            </w:r>
          </w:p>
        </w:tc>
      </w:tr>
    </w:tbl>
    <w:p w:rsidR="002E7A09" w:rsidRPr="0001230C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6D7C54" w:rsidRDefault="006D7C54" w:rsidP="00EB077A">
      <w:pPr>
        <w:widowControl/>
        <w:ind w:firstLine="540"/>
        <w:jc w:val="both"/>
        <w:rPr>
          <w:i/>
          <w:sz w:val="24"/>
          <w:szCs w:val="24"/>
        </w:rPr>
      </w:pPr>
    </w:p>
    <w:p w:rsidR="00EB077A" w:rsidRPr="0001230C" w:rsidRDefault="009978CF" w:rsidP="00EB077A">
      <w:pPr>
        <w:widowControl/>
        <w:ind w:firstLine="540"/>
        <w:jc w:val="both"/>
        <w:rPr>
          <w:i/>
          <w:sz w:val="24"/>
          <w:szCs w:val="24"/>
        </w:rPr>
      </w:pPr>
      <w:r w:rsidRPr="0001230C">
        <w:rPr>
          <w:i/>
          <w:sz w:val="24"/>
          <w:szCs w:val="24"/>
        </w:rPr>
        <w:t>Р</w:t>
      </w:r>
      <w:r w:rsidR="00EB077A" w:rsidRPr="0001230C">
        <w:rPr>
          <w:i/>
          <w:sz w:val="24"/>
          <w:szCs w:val="24"/>
        </w:rPr>
        <w:t xml:space="preserve">асходная часть отчета об исполнении бюджета района за </w:t>
      </w:r>
      <w:r w:rsidR="003E72FC">
        <w:rPr>
          <w:i/>
          <w:sz w:val="24"/>
          <w:szCs w:val="24"/>
        </w:rPr>
        <w:t>девять месяцев</w:t>
      </w:r>
      <w:r w:rsidR="00EB077A" w:rsidRPr="0001230C">
        <w:rPr>
          <w:i/>
          <w:sz w:val="24"/>
          <w:szCs w:val="24"/>
        </w:rPr>
        <w:t xml:space="preserve"> 2020 года не соответствует решению Вяземского районного Совета депутатов от 25.12.2019 №21 «О бюджете муниципального образования «Вяземский район» Смоленской области на 2020 год и на плановый период 2021 и 2022 годов» (с изменениями), лимиты бюджетных обязательств, утвержденные решением о бюджете превышены на </w:t>
      </w:r>
      <w:r w:rsidR="00C84394">
        <w:rPr>
          <w:b/>
          <w:i/>
          <w:sz w:val="24"/>
          <w:szCs w:val="24"/>
        </w:rPr>
        <w:t>72 431,9</w:t>
      </w:r>
      <w:r w:rsidR="00EB077A" w:rsidRPr="0001230C">
        <w:rPr>
          <w:b/>
          <w:i/>
          <w:sz w:val="24"/>
          <w:szCs w:val="24"/>
        </w:rPr>
        <w:t xml:space="preserve"> </w:t>
      </w:r>
      <w:r w:rsidR="00EB077A" w:rsidRPr="0001230C">
        <w:rPr>
          <w:i/>
          <w:sz w:val="24"/>
          <w:szCs w:val="24"/>
        </w:rPr>
        <w:t xml:space="preserve">тыс.рублей. </w:t>
      </w:r>
    </w:p>
    <w:p w:rsidR="006C7D5B" w:rsidRPr="00CD18F9" w:rsidRDefault="006C7D5B" w:rsidP="00143D78">
      <w:pPr>
        <w:pStyle w:val="a3"/>
        <w:jc w:val="right"/>
        <w:rPr>
          <w:rFonts w:ascii="Times New Roman" w:hAnsi="Times New Roman" w:cs="Times New Roman"/>
          <w:color w:val="FF0000"/>
          <w:sz w:val="17"/>
          <w:szCs w:val="17"/>
        </w:rPr>
      </w:pPr>
    </w:p>
    <w:p w:rsidR="00EB077A" w:rsidRPr="006C48FC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Pr="006C48FC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Pr="006C48FC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B732AF">
        <w:rPr>
          <w:rFonts w:ascii="Times New Roman" w:hAnsi="Times New Roman" w:cs="Times New Roman"/>
          <w:b/>
          <w:sz w:val="24"/>
          <w:szCs w:val="24"/>
        </w:rPr>
        <w:t>127,0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6C48FC">
        <w:rPr>
          <w:rFonts w:ascii="Times New Roman" w:hAnsi="Times New Roman" w:cs="Times New Roman"/>
          <w:b/>
          <w:sz w:val="24"/>
          <w:szCs w:val="24"/>
        </w:rPr>
        <w:t>0,</w:t>
      </w:r>
      <w:r w:rsidR="00B14573" w:rsidRPr="006C48FC">
        <w:rPr>
          <w:rFonts w:ascii="Times New Roman" w:hAnsi="Times New Roman" w:cs="Times New Roman"/>
          <w:b/>
          <w:sz w:val="24"/>
          <w:szCs w:val="24"/>
        </w:rPr>
        <w:t>1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6C48FC">
        <w:rPr>
          <w:rFonts w:ascii="Times New Roman" w:hAnsi="Times New Roman" w:cs="Times New Roman"/>
          <w:sz w:val="24"/>
          <w:szCs w:val="24"/>
        </w:rPr>
        <w:t>20</w:t>
      </w:r>
      <w:r w:rsidRPr="006C48FC">
        <w:rPr>
          <w:rFonts w:ascii="Times New Roman" w:hAnsi="Times New Roman" w:cs="Times New Roman"/>
          <w:sz w:val="24"/>
          <w:szCs w:val="24"/>
        </w:rPr>
        <w:t xml:space="preserve"> год (</w:t>
      </w:r>
      <w:r w:rsidR="00556E38" w:rsidRPr="006C48FC">
        <w:rPr>
          <w:rFonts w:ascii="Times New Roman" w:hAnsi="Times New Roman" w:cs="Times New Roman"/>
          <w:sz w:val="24"/>
          <w:szCs w:val="24"/>
        </w:rPr>
        <w:t>88</w:t>
      </w:r>
      <w:r w:rsidR="00C84394">
        <w:rPr>
          <w:rFonts w:ascii="Times New Roman" w:hAnsi="Times New Roman" w:cs="Times New Roman"/>
          <w:sz w:val="24"/>
          <w:szCs w:val="24"/>
        </w:rPr>
        <w:t> 891,7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556E38" w:rsidRPr="006C48FC">
        <w:rPr>
          <w:rFonts w:ascii="Times New Roman" w:hAnsi="Times New Roman" w:cs="Times New Roman"/>
          <w:b/>
          <w:sz w:val="24"/>
          <w:szCs w:val="24"/>
        </w:rPr>
        <w:t>88</w:t>
      </w:r>
      <w:r w:rsidR="00B732AF">
        <w:rPr>
          <w:rFonts w:ascii="Times New Roman" w:hAnsi="Times New Roman" w:cs="Times New Roman"/>
          <w:b/>
          <w:sz w:val="24"/>
          <w:szCs w:val="24"/>
        </w:rPr>
        <w:t> 764,7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E3BD8" w:rsidRPr="006C48FC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«Национальная экономика»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C8439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B14573"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C84394">
        <w:rPr>
          <w:rFonts w:ascii="Times New Roman" w:hAnsi="Times New Roman" w:cs="Times New Roman"/>
          <w:b/>
          <w:sz w:val="24"/>
          <w:szCs w:val="24"/>
        </w:rPr>
        <w:t>430,6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1,1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40 654,7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>41</w:t>
      </w:r>
      <w:r w:rsidR="00C84394">
        <w:rPr>
          <w:rFonts w:ascii="Times New Roman" w:hAnsi="Times New Roman" w:cs="Times New Roman"/>
          <w:b/>
          <w:sz w:val="24"/>
          <w:szCs w:val="24"/>
        </w:rPr>
        <w:t> 085,3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8FC">
        <w:rPr>
          <w:rFonts w:ascii="Times New Roman" w:hAnsi="Times New Roman" w:cs="Times New Roman"/>
          <w:sz w:val="24"/>
          <w:szCs w:val="24"/>
        </w:rPr>
        <w:t>тыс.рублей;</w:t>
      </w:r>
    </w:p>
    <w:p w:rsidR="001A51C4" w:rsidRPr="006C48FC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«Жилищно-коммунальное хозяйство»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E60155">
        <w:rPr>
          <w:rFonts w:ascii="Times New Roman" w:hAnsi="Times New Roman" w:cs="Times New Roman"/>
          <w:b/>
          <w:sz w:val="24"/>
          <w:szCs w:val="24"/>
        </w:rPr>
        <w:t>309,5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75,4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410,5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>
        <w:rPr>
          <w:rFonts w:ascii="Times New Roman" w:hAnsi="Times New Roman" w:cs="Times New Roman"/>
          <w:b/>
          <w:sz w:val="24"/>
          <w:szCs w:val="24"/>
        </w:rPr>
        <w:t>720,0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F7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80F7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«Образование»</w:t>
      </w:r>
      <w:r w:rsidRPr="00680F78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680F7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84394">
        <w:rPr>
          <w:rFonts w:ascii="Times New Roman" w:hAnsi="Times New Roman" w:cs="Times New Roman"/>
          <w:b/>
          <w:sz w:val="24"/>
          <w:szCs w:val="24"/>
        </w:rPr>
        <w:t>39 743,0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C84394">
        <w:rPr>
          <w:rFonts w:ascii="Times New Roman" w:hAnsi="Times New Roman" w:cs="Times New Roman"/>
          <w:b/>
          <w:sz w:val="24"/>
          <w:szCs w:val="24"/>
        </w:rPr>
        <w:t>4</w:t>
      </w:r>
      <w:r w:rsidRPr="00680F78">
        <w:rPr>
          <w:rFonts w:ascii="Times New Roman" w:hAnsi="Times New Roman" w:cs="Times New Roman"/>
          <w:b/>
          <w:sz w:val="24"/>
          <w:szCs w:val="24"/>
        </w:rPr>
        <w:t>,</w:t>
      </w:r>
      <w:r w:rsidR="00E60155">
        <w:rPr>
          <w:rFonts w:ascii="Times New Roman" w:hAnsi="Times New Roman" w:cs="Times New Roman"/>
          <w:b/>
          <w:sz w:val="24"/>
          <w:szCs w:val="24"/>
        </w:rPr>
        <w:t>4</w:t>
      </w:r>
      <w:r w:rsidRPr="00680F7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902 979,0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C84394">
        <w:rPr>
          <w:rFonts w:ascii="Times New Roman" w:hAnsi="Times New Roman" w:cs="Times New Roman"/>
          <w:b/>
          <w:sz w:val="24"/>
          <w:szCs w:val="24"/>
        </w:rPr>
        <w:t>942 722,0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285D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 w:rsidRPr="008D285D">
        <w:rPr>
          <w:rFonts w:ascii="Times New Roman" w:hAnsi="Times New Roman" w:cs="Times New Roman"/>
          <w:b/>
          <w:i/>
          <w:sz w:val="24"/>
          <w:szCs w:val="24"/>
          <w:u w:val="single"/>
        </w:rPr>
        <w:t>«Культура, кинематография»</w:t>
      </w:r>
      <w:r w:rsidRPr="008D285D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8D285D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C84394">
        <w:rPr>
          <w:rFonts w:ascii="Times New Roman" w:hAnsi="Times New Roman" w:cs="Times New Roman"/>
          <w:b/>
          <w:sz w:val="24"/>
          <w:szCs w:val="24"/>
        </w:rPr>
        <w:t>7 400,3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C84394">
        <w:rPr>
          <w:rFonts w:ascii="Times New Roman" w:hAnsi="Times New Roman" w:cs="Times New Roman"/>
          <w:b/>
          <w:sz w:val="24"/>
          <w:szCs w:val="24"/>
        </w:rPr>
        <w:t>5,7</w:t>
      </w:r>
      <w:r w:rsidRPr="008D285D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130 412,6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C84394">
        <w:rPr>
          <w:rFonts w:ascii="Times New Roman" w:hAnsi="Times New Roman" w:cs="Times New Roman"/>
          <w:b/>
          <w:sz w:val="24"/>
          <w:szCs w:val="24"/>
        </w:rPr>
        <w:t>137 812,9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63473" w:rsidRPr="008D285D" w:rsidRDefault="00163473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473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6347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Социальная политика</w:t>
      </w:r>
      <w:r w:rsidRPr="0016347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63473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6347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84394">
        <w:rPr>
          <w:rFonts w:ascii="Times New Roman" w:hAnsi="Times New Roman" w:cs="Times New Roman"/>
          <w:b/>
          <w:sz w:val="24"/>
          <w:szCs w:val="24"/>
        </w:rPr>
        <w:t>938,7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C84394">
        <w:rPr>
          <w:rFonts w:ascii="Times New Roman" w:hAnsi="Times New Roman" w:cs="Times New Roman"/>
          <w:b/>
          <w:sz w:val="24"/>
          <w:szCs w:val="24"/>
        </w:rPr>
        <w:t>1,3</w:t>
      </w:r>
      <w:r w:rsidRPr="00163473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>
        <w:rPr>
          <w:rFonts w:ascii="Times New Roman" w:hAnsi="Times New Roman" w:cs="Times New Roman"/>
          <w:sz w:val="24"/>
          <w:szCs w:val="24"/>
        </w:rPr>
        <w:t>70</w:t>
      </w:r>
      <w:r w:rsidR="00E60155">
        <w:rPr>
          <w:rFonts w:ascii="Times New Roman" w:hAnsi="Times New Roman" w:cs="Times New Roman"/>
          <w:sz w:val="24"/>
          <w:szCs w:val="24"/>
        </w:rPr>
        <w:t> 977,2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>70</w:t>
      </w:r>
      <w:r w:rsidR="00C84394">
        <w:rPr>
          <w:rFonts w:ascii="Times New Roman" w:hAnsi="Times New Roman" w:cs="Times New Roman"/>
          <w:b/>
          <w:sz w:val="24"/>
          <w:szCs w:val="24"/>
        </w:rPr>
        <w:t> 038,5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1A51C4" w:rsidRPr="0011404E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04E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1404E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Pr="0011404E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1404E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C84394">
        <w:rPr>
          <w:rFonts w:ascii="Times New Roman" w:hAnsi="Times New Roman" w:cs="Times New Roman"/>
          <w:b/>
          <w:sz w:val="24"/>
          <w:szCs w:val="24"/>
        </w:rPr>
        <w:t>30 036,4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C84394">
        <w:rPr>
          <w:rFonts w:ascii="Times New Roman" w:hAnsi="Times New Roman" w:cs="Times New Roman"/>
          <w:b/>
          <w:sz w:val="24"/>
          <w:szCs w:val="24"/>
        </w:rPr>
        <w:t>66,4</w:t>
      </w:r>
      <w:r w:rsidRPr="0011404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45 257,3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C84394">
        <w:rPr>
          <w:rFonts w:ascii="Times New Roman" w:hAnsi="Times New Roman" w:cs="Times New Roman"/>
          <w:b/>
          <w:sz w:val="24"/>
          <w:szCs w:val="24"/>
        </w:rPr>
        <w:t>75 293,7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B077A" w:rsidRPr="00C817B7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17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21A84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Обслуживание </w:t>
      </w:r>
      <w:r w:rsidR="00AA71C8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государственного и</w:t>
      </w:r>
      <w:r w:rsidR="00421A84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долга</w:t>
      </w:r>
      <w:r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C817B7">
        <w:rPr>
          <w:rFonts w:ascii="Times New Roman" w:hAnsi="Times New Roman" w:cs="Times New Roman"/>
          <w:sz w:val="24"/>
          <w:szCs w:val="24"/>
        </w:rPr>
        <w:t xml:space="preserve"> </w:t>
      </w:r>
      <w:r w:rsidR="00F156FB" w:rsidRPr="00F156FB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C817B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156FB">
        <w:rPr>
          <w:rFonts w:ascii="Times New Roman" w:hAnsi="Times New Roman" w:cs="Times New Roman"/>
          <w:b/>
          <w:sz w:val="24"/>
          <w:szCs w:val="24"/>
        </w:rPr>
        <w:t>4</w:t>
      </w:r>
      <w:r w:rsidR="00C84394">
        <w:rPr>
          <w:rFonts w:ascii="Times New Roman" w:hAnsi="Times New Roman" w:cs="Times New Roman"/>
          <w:b/>
          <w:sz w:val="24"/>
          <w:szCs w:val="24"/>
        </w:rPr>
        <w:t> 422,2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C84394">
        <w:rPr>
          <w:rFonts w:ascii="Times New Roman" w:hAnsi="Times New Roman" w:cs="Times New Roman"/>
          <w:b/>
          <w:sz w:val="24"/>
          <w:szCs w:val="24"/>
        </w:rPr>
        <w:t>13,4</w:t>
      </w:r>
      <w:r w:rsidRPr="00C817B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421A84" w:rsidRPr="00C817B7">
        <w:rPr>
          <w:rFonts w:ascii="Times New Roman" w:hAnsi="Times New Roman" w:cs="Times New Roman"/>
          <w:sz w:val="24"/>
          <w:szCs w:val="24"/>
        </w:rPr>
        <w:t>20</w:t>
      </w:r>
      <w:r w:rsidRPr="00C817B7">
        <w:rPr>
          <w:rFonts w:ascii="Times New Roman" w:hAnsi="Times New Roman" w:cs="Times New Roman"/>
          <w:sz w:val="24"/>
          <w:szCs w:val="24"/>
        </w:rPr>
        <w:t xml:space="preserve"> год (</w:t>
      </w:r>
      <w:r w:rsidR="00F156FB">
        <w:rPr>
          <w:rFonts w:ascii="Times New Roman" w:hAnsi="Times New Roman" w:cs="Times New Roman"/>
          <w:sz w:val="24"/>
          <w:szCs w:val="24"/>
        </w:rPr>
        <w:t>32 972,7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F156FB" w:rsidRPr="00F156FB">
        <w:rPr>
          <w:rFonts w:ascii="Times New Roman" w:hAnsi="Times New Roman" w:cs="Times New Roman"/>
          <w:b/>
          <w:sz w:val="24"/>
          <w:szCs w:val="24"/>
        </w:rPr>
        <w:t>28</w:t>
      </w:r>
      <w:r w:rsidR="00C84394">
        <w:rPr>
          <w:rFonts w:ascii="Times New Roman" w:hAnsi="Times New Roman" w:cs="Times New Roman"/>
          <w:b/>
          <w:sz w:val="24"/>
          <w:szCs w:val="24"/>
        </w:rPr>
        <w:t> 550,5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B077A" w:rsidRPr="00C817B7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6F7">
        <w:rPr>
          <w:rFonts w:ascii="Times New Roman" w:hAnsi="Times New Roman" w:cs="Times New Roman"/>
          <w:i/>
          <w:sz w:val="24"/>
          <w:szCs w:val="24"/>
        </w:rPr>
        <w:t xml:space="preserve">Обоснования изменений бюджетных средств по разделам расходов бюджета </w:t>
      </w:r>
      <w:r w:rsidR="00C817B7" w:rsidRPr="005046F7">
        <w:rPr>
          <w:rFonts w:ascii="Times New Roman" w:hAnsi="Times New Roman" w:cs="Times New Roman"/>
          <w:i/>
          <w:sz w:val="24"/>
          <w:szCs w:val="24"/>
        </w:rPr>
        <w:t xml:space="preserve">предоставлены </w:t>
      </w:r>
      <w:r w:rsidRPr="005046F7">
        <w:rPr>
          <w:rFonts w:ascii="Times New Roman" w:hAnsi="Times New Roman" w:cs="Times New Roman"/>
          <w:i/>
          <w:sz w:val="24"/>
          <w:szCs w:val="24"/>
        </w:rPr>
        <w:t>в пояснительной записке к отчету об исполнении бюджета муниципального образования</w:t>
      </w:r>
      <w:r w:rsidR="00C817B7" w:rsidRPr="005046F7">
        <w:rPr>
          <w:rFonts w:ascii="Times New Roman" w:hAnsi="Times New Roman" w:cs="Times New Roman"/>
          <w:i/>
          <w:sz w:val="24"/>
          <w:szCs w:val="24"/>
        </w:rPr>
        <w:t xml:space="preserve"> без предоставления подтверждающих документов</w:t>
      </w:r>
      <w:r w:rsidRPr="005046F7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77A" w:rsidRPr="00E87391" w:rsidRDefault="0060457E" w:rsidP="006D7C54">
      <w:pPr>
        <w:jc w:val="both"/>
        <w:rPr>
          <w:sz w:val="24"/>
          <w:szCs w:val="24"/>
        </w:rPr>
      </w:pPr>
      <w:r w:rsidRPr="001B7D78">
        <w:rPr>
          <w:sz w:val="26"/>
          <w:szCs w:val="26"/>
        </w:rPr>
        <w:t xml:space="preserve">       </w:t>
      </w:r>
      <w:r w:rsidR="00EB077A" w:rsidRPr="00E87391">
        <w:rPr>
          <w:sz w:val="24"/>
          <w:szCs w:val="24"/>
        </w:rPr>
        <w:t xml:space="preserve">Расходы бюджета муниципального района за </w:t>
      </w:r>
      <w:r w:rsidR="003E72FC">
        <w:rPr>
          <w:sz w:val="24"/>
          <w:szCs w:val="24"/>
        </w:rPr>
        <w:t>девять месяцев</w:t>
      </w:r>
      <w:r w:rsidR="00106356" w:rsidRPr="00E87391">
        <w:rPr>
          <w:sz w:val="24"/>
          <w:szCs w:val="24"/>
        </w:rPr>
        <w:t xml:space="preserve"> 2020</w:t>
      </w:r>
      <w:r w:rsidR="00EB077A" w:rsidRPr="00E87391">
        <w:rPr>
          <w:sz w:val="24"/>
          <w:szCs w:val="24"/>
        </w:rPr>
        <w:t xml:space="preserve"> года исполнены в сумме </w:t>
      </w:r>
      <w:r w:rsidR="00C84394" w:rsidRPr="00C84394">
        <w:rPr>
          <w:b/>
          <w:bCs/>
          <w:sz w:val="24"/>
          <w:szCs w:val="24"/>
        </w:rPr>
        <w:t>1 012 670,6</w:t>
      </w:r>
      <w:r w:rsidR="00EB077A" w:rsidRPr="00E87391">
        <w:rPr>
          <w:sz w:val="24"/>
          <w:szCs w:val="24"/>
        </w:rPr>
        <w:t xml:space="preserve"> тыс.рублей или </w:t>
      </w:r>
      <w:r w:rsidR="00C84394">
        <w:rPr>
          <w:b/>
          <w:sz w:val="24"/>
          <w:szCs w:val="24"/>
        </w:rPr>
        <w:t>74,0</w:t>
      </w:r>
      <w:r w:rsidR="00EB077A" w:rsidRPr="00E87391">
        <w:rPr>
          <w:sz w:val="24"/>
          <w:szCs w:val="24"/>
        </w:rPr>
        <w:t>% утвержденных годовых плановых назначений. В сравнении с аналогичным периодом 201</w:t>
      </w:r>
      <w:r w:rsidR="00106356" w:rsidRPr="00E87391">
        <w:rPr>
          <w:sz w:val="24"/>
          <w:szCs w:val="24"/>
        </w:rPr>
        <w:t>9</w:t>
      </w:r>
      <w:r w:rsidR="00EB077A" w:rsidRPr="00E87391">
        <w:rPr>
          <w:sz w:val="24"/>
          <w:szCs w:val="24"/>
        </w:rPr>
        <w:t xml:space="preserve"> года (</w:t>
      </w:r>
      <w:r w:rsidR="00C84394" w:rsidRPr="00C84394">
        <w:rPr>
          <w:b/>
          <w:sz w:val="24"/>
          <w:szCs w:val="24"/>
        </w:rPr>
        <w:t>954 676,9</w:t>
      </w:r>
      <w:r w:rsidR="00EB077A" w:rsidRPr="00E87391">
        <w:rPr>
          <w:sz w:val="24"/>
          <w:szCs w:val="24"/>
        </w:rPr>
        <w:t xml:space="preserve"> тыс.рублей) исполнение по расходам увеличилось на </w:t>
      </w:r>
      <w:r w:rsidR="00D70107" w:rsidRPr="00D70107">
        <w:rPr>
          <w:b/>
          <w:sz w:val="24"/>
          <w:szCs w:val="24"/>
        </w:rPr>
        <w:t>57 993,7</w:t>
      </w:r>
      <w:r w:rsidR="00EB077A" w:rsidRPr="00E87391">
        <w:rPr>
          <w:sz w:val="24"/>
          <w:szCs w:val="24"/>
        </w:rPr>
        <w:t xml:space="preserve"> тыс.рублей.</w:t>
      </w:r>
      <w:r w:rsidR="00A02308">
        <w:rPr>
          <w:sz w:val="24"/>
          <w:szCs w:val="24"/>
        </w:rPr>
        <w:t xml:space="preserve"> </w:t>
      </w:r>
    </w:p>
    <w:p w:rsidR="00C304D5" w:rsidRPr="00E87391" w:rsidRDefault="00C304D5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7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3E72FC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E87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 года:</w:t>
      </w:r>
    </w:p>
    <w:p w:rsidR="00C304D5" w:rsidRPr="00CE22BB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22BB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A02308">
        <w:rPr>
          <w:rFonts w:ascii="Times New Roman" w:hAnsi="Times New Roman" w:cs="Times New Roman"/>
          <w:b/>
          <w:sz w:val="24"/>
          <w:szCs w:val="24"/>
        </w:rPr>
        <w:t>1 002 934,8</w:t>
      </w:r>
      <w:r w:rsidRPr="00CE22B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B077A" w:rsidRPr="00CE22BB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22BB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A02308">
        <w:rPr>
          <w:rFonts w:ascii="Times New Roman" w:hAnsi="Times New Roman" w:cs="Times New Roman"/>
          <w:b/>
          <w:sz w:val="24"/>
          <w:szCs w:val="24"/>
        </w:rPr>
        <w:t>9 735,8</w:t>
      </w:r>
      <w:r w:rsidRPr="00CE22B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02308" w:rsidRDefault="00A02308" w:rsidP="00062E7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1C6D" w:rsidRDefault="007B1C6D" w:rsidP="007B1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E73" w:rsidRPr="00CE22BB" w:rsidRDefault="00062E73" w:rsidP="007B1C6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3E72FC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80E46"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CE2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BB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6D7C54" w:rsidRDefault="006D7C54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3554FB" w:rsidRDefault="00062E7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4F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554FB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3554FB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A02308">
        <w:rPr>
          <w:rFonts w:ascii="Times New Roman" w:hAnsi="Times New Roman" w:cs="Times New Roman"/>
          <w:b/>
          <w:sz w:val="24"/>
          <w:szCs w:val="24"/>
        </w:rPr>
        <w:t>61 698,3</w:t>
      </w:r>
      <w:r w:rsidRPr="003554FB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A02308">
        <w:rPr>
          <w:rFonts w:ascii="Times New Roman" w:hAnsi="Times New Roman" w:cs="Times New Roman"/>
          <w:b/>
          <w:sz w:val="24"/>
          <w:szCs w:val="24"/>
        </w:rPr>
        <w:t>69,4</w:t>
      </w:r>
      <w:r w:rsidRPr="003554FB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3554FB">
        <w:rPr>
          <w:rFonts w:ascii="Times New Roman" w:hAnsi="Times New Roman" w:cs="Times New Roman"/>
          <w:sz w:val="24"/>
          <w:szCs w:val="24"/>
        </w:rPr>
        <w:t>плана</w:t>
      </w:r>
      <w:r w:rsidRPr="003554FB">
        <w:rPr>
          <w:rFonts w:ascii="Times New Roman" w:hAnsi="Times New Roman" w:cs="Times New Roman"/>
          <w:sz w:val="24"/>
          <w:szCs w:val="24"/>
        </w:rPr>
        <w:t xml:space="preserve"> (</w:t>
      </w:r>
      <w:r w:rsidR="003554FB" w:rsidRPr="003554FB">
        <w:rPr>
          <w:rFonts w:ascii="Times New Roman" w:hAnsi="Times New Roman" w:cs="Times New Roman"/>
          <w:sz w:val="24"/>
          <w:szCs w:val="24"/>
        </w:rPr>
        <w:t>88</w:t>
      </w:r>
      <w:r w:rsidR="00F156FB">
        <w:rPr>
          <w:rFonts w:ascii="Times New Roman" w:hAnsi="Times New Roman" w:cs="Times New Roman"/>
          <w:sz w:val="24"/>
          <w:szCs w:val="24"/>
        </w:rPr>
        <w:t> 891,7</w:t>
      </w:r>
      <w:r w:rsidRPr="003554FB">
        <w:rPr>
          <w:rFonts w:ascii="Times New Roman" w:hAnsi="Times New Roman" w:cs="Times New Roman"/>
          <w:sz w:val="24"/>
          <w:szCs w:val="24"/>
        </w:rPr>
        <w:t xml:space="preserve"> тыс.рублей). Основную долю расходов в разделе «Общегосударственные вопросы»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</w:t>
      </w:r>
      <w:r w:rsidRPr="003554FB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3554FB">
        <w:rPr>
          <w:rFonts w:ascii="Times New Roman" w:hAnsi="Times New Roman" w:cs="Times New Roman"/>
          <w:sz w:val="24"/>
          <w:szCs w:val="24"/>
        </w:rPr>
        <w:t xml:space="preserve"> (</w:t>
      </w:r>
      <w:r w:rsidR="00A02308">
        <w:rPr>
          <w:rFonts w:ascii="Times New Roman" w:hAnsi="Times New Roman" w:cs="Times New Roman"/>
          <w:sz w:val="24"/>
          <w:szCs w:val="24"/>
        </w:rPr>
        <w:t>45 378,5</w:t>
      </w:r>
      <w:r w:rsidR="007B180E" w:rsidRPr="003554FB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A02308">
        <w:rPr>
          <w:rFonts w:ascii="Times New Roman" w:hAnsi="Times New Roman" w:cs="Times New Roman"/>
          <w:sz w:val="24"/>
          <w:szCs w:val="24"/>
        </w:rPr>
        <w:t>32 495,6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E1389E">
        <w:rPr>
          <w:rFonts w:ascii="Times New Roman" w:hAnsi="Times New Roman" w:cs="Times New Roman"/>
          <w:sz w:val="24"/>
          <w:szCs w:val="24"/>
        </w:rPr>
        <w:t>52,7</w:t>
      </w:r>
      <w:r w:rsidR="00B66F94" w:rsidRPr="003554FB">
        <w:rPr>
          <w:rFonts w:ascii="Times New Roman" w:hAnsi="Times New Roman" w:cs="Times New Roman"/>
          <w:sz w:val="24"/>
          <w:szCs w:val="24"/>
        </w:rPr>
        <w:t>%).</w:t>
      </w:r>
    </w:p>
    <w:p w:rsidR="00B66F94" w:rsidRPr="003554FB" w:rsidRDefault="00B66F94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4FB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3554FB">
        <w:rPr>
          <w:rFonts w:ascii="Times New Roman" w:hAnsi="Times New Roman" w:cs="Times New Roman"/>
          <w:sz w:val="24"/>
          <w:szCs w:val="24"/>
        </w:rPr>
        <w:t xml:space="preserve"> 20</w:t>
      </w:r>
      <w:r w:rsidR="007B180E" w:rsidRPr="003554FB">
        <w:rPr>
          <w:rFonts w:ascii="Times New Roman" w:hAnsi="Times New Roman" w:cs="Times New Roman"/>
          <w:sz w:val="24"/>
          <w:szCs w:val="24"/>
        </w:rPr>
        <w:t>20</w:t>
      </w:r>
      <w:r w:rsidRPr="003554FB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A02308" w:rsidRPr="003554FB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A02308">
        <w:rPr>
          <w:rFonts w:ascii="Times New Roman" w:hAnsi="Times New Roman" w:cs="Times New Roman"/>
          <w:sz w:val="24"/>
          <w:szCs w:val="24"/>
        </w:rPr>
        <w:t>67 240,6</w:t>
      </w:r>
      <w:r w:rsidR="00A02308" w:rsidRPr="003554FB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A02308">
        <w:rPr>
          <w:rFonts w:ascii="Times New Roman" w:hAnsi="Times New Roman" w:cs="Times New Roman"/>
          <w:sz w:val="24"/>
          <w:szCs w:val="24"/>
        </w:rPr>
        <w:t xml:space="preserve"> </w:t>
      </w:r>
      <w:r w:rsidR="00EE0A70" w:rsidRPr="00EE0A70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3554FB">
        <w:rPr>
          <w:rFonts w:ascii="Times New Roman" w:hAnsi="Times New Roman" w:cs="Times New Roman"/>
          <w:sz w:val="24"/>
          <w:szCs w:val="24"/>
        </w:rPr>
        <w:t xml:space="preserve"> на </w:t>
      </w:r>
      <w:r w:rsidR="00A02308" w:rsidRPr="006D7C54">
        <w:rPr>
          <w:rFonts w:ascii="Times New Roman" w:hAnsi="Times New Roman" w:cs="Times New Roman"/>
          <w:b/>
          <w:sz w:val="24"/>
          <w:szCs w:val="24"/>
        </w:rPr>
        <w:t>5 542,3</w:t>
      </w:r>
      <w:r w:rsidR="007C0821" w:rsidRPr="003554FB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A02308">
        <w:rPr>
          <w:rFonts w:ascii="Times New Roman" w:hAnsi="Times New Roman" w:cs="Times New Roman"/>
          <w:sz w:val="24"/>
          <w:szCs w:val="24"/>
        </w:rPr>
        <w:t>8,2</w:t>
      </w:r>
      <w:r w:rsidR="007C0821" w:rsidRPr="003554FB">
        <w:rPr>
          <w:rFonts w:ascii="Times New Roman" w:hAnsi="Times New Roman" w:cs="Times New Roman"/>
          <w:sz w:val="24"/>
          <w:szCs w:val="24"/>
        </w:rPr>
        <w:t>%.</w:t>
      </w:r>
    </w:p>
    <w:p w:rsidR="007C0821" w:rsidRPr="003554FB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EE0A70" w:rsidRDefault="007C0821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7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EE0A70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EE0A70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A02308">
        <w:rPr>
          <w:rFonts w:ascii="Times New Roman" w:hAnsi="Times New Roman" w:cs="Times New Roman"/>
          <w:b/>
          <w:sz w:val="24"/>
          <w:szCs w:val="24"/>
        </w:rPr>
        <w:t>12 987,5</w:t>
      </w:r>
      <w:r w:rsidRPr="00EE0A70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A02308">
        <w:rPr>
          <w:rFonts w:ascii="Times New Roman" w:hAnsi="Times New Roman" w:cs="Times New Roman"/>
          <w:b/>
          <w:sz w:val="24"/>
          <w:szCs w:val="24"/>
        </w:rPr>
        <w:t>88,6</w:t>
      </w:r>
      <w:r w:rsidRPr="00EE0A70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 w:rsidRPr="00EE0A70">
        <w:rPr>
          <w:rFonts w:ascii="Times New Roman" w:hAnsi="Times New Roman" w:cs="Times New Roman"/>
          <w:sz w:val="24"/>
          <w:szCs w:val="24"/>
        </w:rPr>
        <w:t>20</w:t>
      </w:r>
      <w:r w:rsidRPr="00EE0A70">
        <w:rPr>
          <w:rFonts w:ascii="Times New Roman" w:hAnsi="Times New Roman" w:cs="Times New Roman"/>
          <w:sz w:val="24"/>
          <w:szCs w:val="24"/>
        </w:rPr>
        <w:t xml:space="preserve"> год (</w:t>
      </w:r>
      <w:r w:rsidR="00EB077A" w:rsidRPr="00EE0A70">
        <w:rPr>
          <w:rFonts w:ascii="Times New Roman" w:hAnsi="Times New Roman" w:cs="Times New Roman"/>
          <w:sz w:val="24"/>
          <w:szCs w:val="24"/>
        </w:rPr>
        <w:t>14 666,6</w:t>
      </w:r>
      <w:r w:rsidRPr="00EE0A7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6A592C" w:rsidRPr="00EE0A70" w:rsidRDefault="006A592C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A70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EE0A70">
        <w:rPr>
          <w:rFonts w:ascii="Times New Roman" w:hAnsi="Times New Roman" w:cs="Times New Roman"/>
          <w:sz w:val="24"/>
          <w:szCs w:val="24"/>
        </w:rPr>
        <w:t xml:space="preserve"> 20</w:t>
      </w:r>
      <w:r w:rsidR="00EB077A" w:rsidRPr="00EE0A70">
        <w:rPr>
          <w:rFonts w:ascii="Times New Roman" w:hAnsi="Times New Roman" w:cs="Times New Roman"/>
          <w:sz w:val="24"/>
          <w:szCs w:val="24"/>
        </w:rPr>
        <w:t>20</w:t>
      </w:r>
      <w:r w:rsidRPr="00EE0A70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A02308" w:rsidRPr="00A02308">
        <w:rPr>
          <w:rFonts w:ascii="Times New Roman" w:hAnsi="Times New Roman" w:cs="Times New Roman"/>
          <w:sz w:val="24"/>
          <w:szCs w:val="24"/>
        </w:rPr>
        <w:t xml:space="preserve"> </w:t>
      </w:r>
      <w:r w:rsidR="00A02308" w:rsidRPr="00EE0A70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A02308">
        <w:rPr>
          <w:rFonts w:ascii="Times New Roman" w:hAnsi="Times New Roman" w:cs="Times New Roman"/>
          <w:sz w:val="24"/>
          <w:szCs w:val="24"/>
        </w:rPr>
        <w:t>12 978,6</w:t>
      </w:r>
      <w:r w:rsidR="00A02308" w:rsidRPr="00EE0A7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EE0A70">
        <w:rPr>
          <w:rFonts w:ascii="Times New Roman" w:hAnsi="Times New Roman" w:cs="Times New Roman"/>
          <w:sz w:val="24"/>
          <w:szCs w:val="24"/>
        </w:rPr>
        <w:t xml:space="preserve"> </w:t>
      </w:r>
      <w:r w:rsidR="00EE0A70" w:rsidRPr="00EE0A70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EE0A70">
        <w:rPr>
          <w:rFonts w:ascii="Times New Roman" w:hAnsi="Times New Roman" w:cs="Times New Roman"/>
          <w:sz w:val="24"/>
          <w:szCs w:val="24"/>
        </w:rPr>
        <w:t xml:space="preserve"> на </w:t>
      </w:r>
      <w:r w:rsidR="00A02308">
        <w:rPr>
          <w:rFonts w:ascii="Times New Roman" w:hAnsi="Times New Roman" w:cs="Times New Roman"/>
          <w:b/>
          <w:sz w:val="24"/>
          <w:szCs w:val="24"/>
        </w:rPr>
        <w:t>8,9</w:t>
      </w:r>
      <w:r w:rsidR="00EE0A70" w:rsidRPr="00EE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A70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A02308">
        <w:rPr>
          <w:rFonts w:ascii="Times New Roman" w:hAnsi="Times New Roman" w:cs="Times New Roman"/>
          <w:sz w:val="24"/>
          <w:szCs w:val="24"/>
        </w:rPr>
        <w:t>0,1</w:t>
      </w:r>
      <w:r w:rsidRPr="00EE0A70">
        <w:rPr>
          <w:rFonts w:ascii="Times New Roman" w:hAnsi="Times New Roman" w:cs="Times New Roman"/>
          <w:sz w:val="24"/>
          <w:szCs w:val="24"/>
        </w:rPr>
        <w:t>%.</w:t>
      </w:r>
    </w:p>
    <w:p w:rsidR="00062E73" w:rsidRPr="002B701F" w:rsidRDefault="00062E7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Pr="002B701F" w:rsidRDefault="007C0821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01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B701F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2B701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A02308">
        <w:rPr>
          <w:rFonts w:ascii="Times New Roman" w:hAnsi="Times New Roman" w:cs="Times New Roman"/>
          <w:b/>
          <w:sz w:val="24"/>
          <w:szCs w:val="24"/>
        </w:rPr>
        <w:t>32 725,0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A02308">
        <w:rPr>
          <w:rFonts w:ascii="Times New Roman" w:hAnsi="Times New Roman" w:cs="Times New Roman"/>
          <w:b/>
          <w:sz w:val="24"/>
          <w:szCs w:val="24"/>
        </w:rPr>
        <w:t>80,5</w:t>
      </w:r>
      <w:r w:rsidRPr="002B701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2B701F">
        <w:rPr>
          <w:rFonts w:ascii="Times New Roman" w:hAnsi="Times New Roman" w:cs="Times New Roman"/>
          <w:sz w:val="24"/>
          <w:szCs w:val="24"/>
        </w:rPr>
        <w:t>20</w:t>
      </w:r>
      <w:r w:rsidRPr="002B701F">
        <w:rPr>
          <w:rFonts w:ascii="Times New Roman" w:hAnsi="Times New Roman" w:cs="Times New Roman"/>
          <w:sz w:val="24"/>
          <w:szCs w:val="24"/>
        </w:rPr>
        <w:t xml:space="preserve"> год (</w:t>
      </w:r>
      <w:r w:rsidR="00DA704B">
        <w:rPr>
          <w:rFonts w:ascii="Times New Roman" w:hAnsi="Times New Roman" w:cs="Times New Roman"/>
          <w:sz w:val="24"/>
          <w:szCs w:val="24"/>
        </w:rPr>
        <w:t>40 654,7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</w:t>
      </w:r>
      <w:r w:rsidR="00456FBC" w:rsidRPr="002B701F">
        <w:rPr>
          <w:rFonts w:ascii="Times New Roman" w:hAnsi="Times New Roman" w:cs="Times New Roman"/>
          <w:sz w:val="24"/>
          <w:szCs w:val="24"/>
        </w:rPr>
        <w:t>9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«</w:t>
      </w:r>
      <w:r w:rsidR="00456FBC" w:rsidRPr="002B701F">
        <w:rPr>
          <w:rFonts w:ascii="Times New Roman" w:hAnsi="Times New Roman" w:cs="Times New Roman"/>
          <w:sz w:val="24"/>
          <w:szCs w:val="24"/>
        </w:rPr>
        <w:t>Дорожные фонды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A02308">
        <w:rPr>
          <w:rFonts w:ascii="Times New Roman" w:hAnsi="Times New Roman" w:cs="Times New Roman"/>
          <w:sz w:val="24"/>
          <w:szCs w:val="24"/>
        </w:rPr>
        <w:t>32 091,9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E1389E">
        <w:rPr>
          <w:rFonts w:ascii="Times New Roman" w:hAnsi="Times New Roman" w:cs="Times New Roman"/>
          <w:sz w:val="24"/>
          <w:szCs w:val="24"/>
        </w:rPr>
        <w:t>95,0</w:t>
      </w:r>
      <w:r w:rsidR="006A592C" w:rsidRPr="002B701F">
        <w:rPr>
          <w:rFonts w:ascii="Times New Roman" w:hAnsi="Times New Roman" w:cs="Times New Roman"/>
          <w:sz w:val="24"/>
          <w:szCs w:val="24"/>
        </w:rPr>
        <w:t>%).</w:t>
      </w:r>
    </w:p>
    <w:p w:rsidR="005F09BF" w:rsidRPr="002B701F" w:rsidRDefault="005F09BF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01F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B701F">
        <w:rPr>
          <w:rFonts w:ascii="Times New Roman" w:hAnsi="Times New Roman" w:cs="Times New Roman"/>
          <w:sz w:val="24"/>
          <w:szCs w:val="24"/>
        </w:rPr>
        <w:t xml:space="preserve"> 20</w:t>
      </w:r>
      <w:r w:rsidR="005E5CBC" w:rsidRPr="002B701F">
        <w:rPr>
          <w:rFonts w:ascii="Times New Roman" w:hAnsi="Times New Roman" w:cs="Times New Roman"/>
          <w:sz w:val="24"/>
          <w:szCs w:val="24"/>
        </w:rPr>
        <w:t>20</w:t>
      </w:r>
      <w:r w:rsidRPr="002B701F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E1389E" w:rsidRPr="00E1389E">
        <w:rPr>
          <w:rFonts w:ascii="Times New Roman" w:hAnsi="Times New Roman" w:cs="Times New Roman"/>
          <w:sz w:val="24"/>
          <w:szCs w:val="24"/>
        </w:rPr>
        <w:t xml:space="preserve"> </w:t>
      </w:r>
      <w:r w:rsidR="00E1389E" w:rsidRPr="002B701F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(1</w:t>
      </w:r>
      <w:r w:rsidR="00E1389E">
        <w:rPr>
          <w:rFonts w:ascii="Times New Roman" w:hAnsi="Times New Roman" w:cs="Times New Roman"/>
          <w:sz w:val="24"/>
          <w:szCs w:val="24"/>
        </w:rPr>
        <w:t> 901,4</w:t>
      </w:r>
      <w:r w:rsidR="00E1389E" w:rsidRPr="002B701F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2B701F">
        <w:rPr>
          <w:rFonts w:ascii="Times New Roman" w:hAnsi="Times New Roman" w:cs="Times New Roman"/>
          <w:sz w:val="24"/>
          <w:szCs w:val="24"/>
        </w:rPr>
        <w:t xml:space="preserve"> </w:t>
      </w:r>
      <w:r w:rsidR="00456FBC" w:rsidRPr="002B701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2B701F">
        <w:rPr>
          <w:rFonts w:ascii="Times New Roman" w:hAnsi="Times New Roman" w:cs="Times New Roman"/>
          <w:sz w:val="24"/>
          <w:szCs w:val="24"/>
        </w:rPr>
        <w:t xml:space="preserve"> на </w:t>
      </w:r>
      <w:r w:rsidR="00E1389E">
        <w:rPr>
          <w:rFonts w:ascii="Times New Roman" w:hAnsi="Times New Roman" w:cs="Times New Roman"/>
          <w:b/>
          <w:sz w:val="24"/>
          <w:szCs w:val="24"/>
        </w:rPr>
        <w:t>30 823,6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546F3" w:rsidRPr="00F40A6B" w:rsidRDefault="00C546F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2E" w:rsidRPr="00F40A6B" w:rsidRDefault="007C0821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0A6B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F40A6B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F40A6B">
        <w:rPr>
          <w:rFonts w:ascii="Times New Roman" w:hAnsi="Times New Roman" w:cs="Times New Roman"/>
          <w:sz w:val="24"/>
          <w:szCs w:val="24"/>
        </w:rPr>
        <w:t xml:space="preserve"> 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0F111C">
        <w:rPr>
          <w:rFonts w:ascii="Times New Roman" w:hAnsi="Times New Roman" w:cs="Times New Roman"/>
          <w:b/>
          <w:sz w:val="24"/>
          <w:szCs w:val="24"/>
        </w:rPr>
        <w:t>529,9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0F111C">
        <w:rPr>
          <w:rFonts w:ascii="Times New Roman" w:hAnsi="Times New Roman" w:cs="Times New Roman"/>
          <w:b/>
          <w:sz w:val="24"/>
          <w:szCs w:val="24"/>
        </w:rPr>
        <w:t>129,1</w:t>
      </w:r>
      <w:r w:rsidR="00E7062E" w:rsidRPr="00F40A6B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DA704B">
        <w:rPr>
          <w:rFonts w:ascii="Times New Roman" w:hAnsi="Times New Roman" w:cs="Times New Roman"/>
          <w:sz w:val="24"/>
          <w:szCs w:val="24"/>
        </w:rPr>
        <w:t>410,5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Pr="00AF039F" w:rsidRDefault="00062E7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Pr="00AF039F" w:rsidRDefault="007C0821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39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F039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AF039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0F111C">
        <w:rPr>
          <w:rFonts w:ascii="Times New Roman" w:hAnsi="Times New Roman" w:cs="Times New Roman"/>
          <w:b/>
          <w:sz w:val="24"/>
          <w:szCs w:val="24"/>
        </w:rPr>
        <w:t>680 490,1</w:t>
      </w:r>
      <w:r w:rsidR="00306B04" w:rsidRPr="00AF03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0F111C">
        <w:rPr>
          <w:rFonts w:ascii="Times New Roman" w:hAnsi="Times New Roman" w:cs="Times New Roman"/>
          <w:b/>
          <w:sz w:val="24"/>
          <w:szCs w:val="24"/>
        </w:rPr>
        <w:t>75,4</w:t>
      </w:r>
      <w:r w:rsidR="005F09BF" w:rsidRPr="00AF039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AF039F">
        <w:rPr>
          <w:rFonts w:ascii="Times New Roman" w:hAnsi="Times New Roman" w:cs="Times New Roman"/>
          <w:sz w:val="24"/>
          <w:szCs w:val="24"/>
        </w:rPr>
        <w:t>20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год (</w:t>
      </w:r>
      <w:r w:rsidR="00F02353">
        <w:rPr>
          <w:rFonts w:ascii="Times New Roman" w:hAnsi="Times New Roman" w:cs="Times New Roman"/>
          <w:sz w:val="24"/>
          <w:szCs w:val="24"/>
        </w:rPr>
        <w:t>902 979,0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тыс.рублей). Основную долю расходов в разделе составляют расходы по подразделу 0</w:t>
      </w:r>
      <w:r w:rsidR="00E45FE9" w:rsidRPr="00AF039F">
        <w:rPr>
          <w:rFonts w:ascii="Times New Roman" w:hAnsi="Times New Roman" w:cs="Times New Roman"/>
          <w:sz w:val="24"/>
          <w:szCs w:val="24"/>
        </w:rPr>
        <w:t>7</w:t>
      </w:r>
      <w:r w:rsidR="005F09BF" w:rsidRPr="00AF039F">
        <w:rPr>
          <w:rFonts w:ascii="Times New Roman" w:hAnsi="Times New Roman" w:cs="Times New Roman"/>
          <w:sz w:val="24"/>
          <w:szCs w:val="24"/>
        </w:rPr>
        <w:t>0</w:t>
      </w:r>
      <w:r w:rsidR="00E45FE9" w:rsidRPr="00AF039F">
        <w:rPr>
          <w:rFonts w:ascii="Times New Roman" w:hAnsi="Times New Roman" w:cs="Times New Roman"/>
          <w:sz w:val="24"/>
          <w:szCs w:val="24"/>
        </w:rPr>
        <w:t>2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AF039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0F111C">
        <w:rPr>
          <w:rFonts w:ascii="Times New Roman" w:hAnsi="Times New Roman" w:cs="Times New Roman"/>
          <w:sz w:val="24"/>
          <w:szCs w:val="24"/>
        </w:rPr>
        <w:t>426 983,1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0F111C">
        <w:rPr>
          <w:rFonts w:ascii="Times New Roman" w:hAnsi="Times New Roman" w:cs="Times New Roman"/>
          <w:sz w:val="24"/>
          <w:szCs w:val="24"/>
        </w:rPr>
        <w:t>62,7</w:t>
      </w:r>
      <w:r w:rsidR="005F09BF" w:rsidRPr="00AF039F">
        <w:rPr>
          <w:rFonts w:ascii="Times New Roman" w:hAnsi="Times New Roman" w:cs="Times New Roman"/>
          <w:sz w:val="24"/>
          <w:szCs w:val="24"/>
        </w:rPr>
        <w:t>%).</w:t>
      </w:r>
    </w:p>
    <w:p w:rsidR="005F09BF" w:rsidRPr="00AF039F" w:rsidRDefault="005F09BF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39F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AF039F">
        <w:rPr>
          <w:rFonts w:ascii="Times New Roman" w:hAnsi="Times New Roman" w:cs="Times New Roman"/>
          <w:sz w:val="24"/>
          <w:szCs w:val="24"/>
        </w:rPr>
        <w:t xml:space="preserve"> 20</w:t>
      </w:r>
      <w:r w:rsidR="00122959" w:rsidRPr="00AF039F">
        <w:rPr>
          <w:rFonts w:ascii="Times New Roman" w:hAnsi="Times New Roman" w:cs="Times New Roman"/>
          <w:sz w:val="24"/>
          <w:szCs w:val="24"/>
        </w:rPr>
        <w:t>20</w:t>
      </w:r>
      <w:r w:rsidRPr="00AF039F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0F111C" w:rsidRPr="000F111C">
        <w:rPr>
          <w:rFonts w:ascii="Times New Roman" w:hAnsi="Times New Roman" w:cs="Times New Roman"/>
          <w:sz w:val="24"/>
          <w:szCs w:val="24"/>
        </w:rPr>
        <w:t xml:space="preserve"> </w:t>
      </w:r>
      <w:r w:rsidR="000F111C" w:rsidRPr="00AF039F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0F111C">
        <w:rPr>
          <w:rFonts w:ascii="Times New Roman" w:hAnsi="Times New Roman" w:cs="Times New Roman"/>
          <w:sz w:val="24"/>
          <w:szCs w:val="24"/>
        </w:rPr>
        <w:t>655 807,9</w:t>
      </w:r>
      <w:r w:rsidR="000F111C" w:rsidRPr="00AF039F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AF039F">
        <w:rPr>
          <w:rFonts w:ascii="Times New Roman" w:hAnsi="Times New Roman" w:cs="Times New Roman"/>
          <w:sz w:val="24"/>
          <w:szCs w:val="24"/>
        </w:rPr>
        <w:t xml:space="preserve"> </w:t>
      </w:r>
      <w:r w:rsidR="00E45FE9" w:rsidRPr="00AF039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AF039F">
        <w:rPr>
          <w:rFonts w:ascii="Times New Roman" w:hAnsi="Times New Roman" w:cs="Times New Roman"/>
          <w:sz w:val="24"/>
          <w:szCs w:val="24"/>
        </w:rPr>
        <w:t xml:space="preserve"> на </w:t>
      </w:r>
      <w:r w:rsidR="000F111C">
        <w:rPr>
          <w:rFonts w:ascii="Times New Roman" w:hAnsi="Times New Roman" w:cs="Times New Roman"/>
          <w:b/>
          <w:sz w:val="24"/>
          <w:szCs w:val="24"/>
        </w:rPr>
        <w:t>24 682,2</w:t>
      </w:r>
      <w:r w:rsidRPr="00AF039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0F111C">
        <w:rPr>
          <w:rFonts w:ascii="Times New Roman" w:hAnsi="Times New Roman" w:cs="Times New Roman"/>
          <w:b/>
          <w:sz w:val="24"/>
          <w:szCs w:val="24"/>
        </w:rPr>
        <w:t>3,8</w:t>
      </w:r>
      <w:r w:rsidRPr="00AF039F">
        <w:rPr>
          <w:rFonts w:ascii="Times New Roman" w:hAnsi="Times New Roman" w:cs="Times New Roman"/>
          <w:sz w:val="24"/>
          <w:szCs w:val="24"/>
        </w:rPr>
        <w:t>%.</w:t>
      </w:r>
    </w:p>
    <w:p w:rsidR="007C0821" w:rsidRPr="000E4D74" w:rsidRDefault="007C0821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0E4D74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D7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4D74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0E4D74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0E4D74">
        <w:rPr>
          <w:rFonts w:ascii="Times New Roman" w:hAnsi="Times New Roman" w:cs="Times New Roman"/>
          <w:b/>
          <w:sz w:val="24"/>
          <w:szCs w:val="24"/>
        </w:rPr>
        <w:t>»</w:t>
      </w:r>
      <w:r w:rsidRPr="000E4D74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0F111C">
        <w:rPr>
          <w:rFonts w:ascii="Times New Roman" w:hAnsi="Times New Roman" w:cs="Times New Roman"/>
          <w:b/>
          <w:sz w:val="24"/>
          <w:szCs w:val="24"/>
        </w:rPr>
        <w:t>84 682,6</w:t>
      </w:r>
      <w:r w:rsidRPr="000E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D74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0F111C">
        <w:rPr>
          <w:rFonts w:ascii="Times New Roman" w:hAnsi="Times New Roman" w:cs="Times New Roman"/>
          <w:b/>
          <w:sz w:val="24"/>
          <w:szCs w:val="24"/>
        </w:rPr>
        <w:t>64,9</w:t>
      </w:r>
      <w:r w:rsidRPr="000E4D7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0E4D74">
        <w:rPr>
          <w:rFonts w:ascii="Times New Roman" w:hAnsi="Times New Roman" w:cs="Times New Roman"/>
          <w:sz w:val="24"/>
          <w:szCs w:val="24"/>
        </w:rPr>
        <w:t>20</w:t>
      </w:r>
      <w:r w:rsidRPr="000E4D74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130 412,6</w:t>
      </w:r>
      <w:r w:rsidRPr="000E4D74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0E4D74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D74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0E4D74">
        <w:rPr>
          <w:rFonts w:ascii="Times New Roman" w:hAnsi="Times New Roman" w:cs="Times New Roman"/>
          <w:sz w:val="24"/>
          <w:szCs w:val="24"/>
        </w:rPr>
        <w:t xml:space="preserve"> 20</w:t>
      </w:r>
      <w:r w:rsidR="001B1F16" w:rsidRPr="000E4D74">
        <w:rPr>
          <w:rFonts w:ascii="Times New Roman" w:hAnsi="Times New Roman" w:cs="Times New Roman"/>
          <w:sz w:val="24"/>
          <w:szCs w:val="24"/>
        </w:rPr>
        <w:t>20</w:t>
      </w:r>
      <w:r w:rsidRPr="000E4D74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0F111C" w:rsidRPr="000E4D74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0F111C">
        <w:rPr>
          <w:rFonts w:ascii="Times New Roman" w:hAnsi="Times New Roman" w:cs="Times New Roman"/>
          <w:sz w:val="24"/>
          <w:szCs w:val="24"/>
        </w:rPr>
        <w:t>86 667,8</w:t>
      </w:r>
      <w:r w:rsidR="000F111C" w:rsidRPr="000E4D74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0F111C">
        <w:rPr>
          <w:rFonts w:ascii="Times New Roman" w:hAnsi="Times New Roman" w:cs="Times New Roman"/>
          <w:sz w:val="24"/>
          <w:szCs w:val="24"/>
        </w:rPr>
        <w:t xml:space="preserve"> </w:t>
      </w:r>
      <w:r w:rsidR="00305277" w:rsidRPr="00305277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0E4D74">
        <w:rPr>
          <w:rFonts w:ascii="Times New Roman" w:hAnsi="Times New Roman" w:cs="Times New Roman"/>
          <w:sz w:val="24"/>
          <w:szCs w:val="24"/>
        </w:rPr>
        <w:t xml:space="preserve"> на </w:t>
      </w:r>
      <w:r w:rsidR="000F111C">
        <w:rPr>
          <w:rFonts w:ascii="Times New Roman" w:hAnsi="Times New Roman" w:cs="Times New Roman"/>
          <w:sz w:val="24"/>
          <w:szCs w:val="24"/>
        </w:rPr>
        <w:t>1 985,2</w:t>
      </w:r>
      <w:r w:rsidRPr="000E4D74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0F111C">
        <w:rPr>
          <w:rFonts w:ascii="Times New Roman" w:hAnsi="Times New Roman" w:cs="Times New Roman"/>
          <w:sz w:val="24"/>
          <w:szCs w:val="24"/>
        </w:rPr>
        <w:t>2,3</w:t>
      </w:r>
      <w:r w:rsidRPr="000E4D74">
        <w:rPr>
          <w:rFonts w:ascii="Times New Roman" w:hAnsi="Times New Roman" w:cs="Times New Roman"/>
          <w:sz w:val="24"/>
          <w:szCs w:val="24"/>
        </w:rPr>
        <w:t>%.</w:t>
      </w:r>
    </w:p>
    <w:p w:rsidR="00062E73" w:rsidRPr="000E4D74" w:rsidRDefault="00062E7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AC6CE7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CE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C6CE7">
        <w:rPr>
          <w:rFonts w:ascii="Times New Roman" w:hAnsi="Times New Roman" w:cs="Times New Roman"/>
          <w:b/>
          <w:sz w:val="24"/>
          <w:szCs w:val="24"/>
        </w:rPr>
        <w:t>0900 «Здравоохранение»</w:t>
      </w:r>
      <w:r w:rsidRPr="00AC6CE7"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 w:rsidRPr="00AC6CE7">
        <w:rPr>
          <w:rFonts w:ascii="Times New Roman" w:hAnsi="Times New Roman" w:cs="Times New Roman"/>
          <w:sz w:val="24"/>
          <w:szCs w:val="24"/>
        </w:rPr>
        <w:t>осуществлялись</w:t>
      </w:r>
      <w:r w:rsidRPr="00AC6CE7">
        <w:rPr>
          <w:rFonts w:ascii="Times New Roman" w:hAnsi="Times New Roman" w:cs="Times New Roman"/>
          <w:sz w:val="24"/>
          <w:szCs w:val="24"/>
        </w:rPr>
        <w:t>.</w:t>
      </w:r>
    </w:p>
    <w:p w:rsidR="00E45FE9" w:rsidRPr="00AC6CE7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592146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14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9214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59214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E96821">
        <w:rPr>
          <w:rFonts w:ascii="Times New Roman" w:hAnsi="Times New Roman" w:cs="Times New Roman"/>
          <w:b/>
          <w:sz w:val="24"/>
          <w:szCs w:val="24"/>
        </w:rPr>
        <w:t>47 077,2</w:t>
      </w:r>
      <w:r w:rsidR="000E3BD8" w:rsidRPr="0059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592146">
        <w:rPr>
          <w:rFonts w:ascii="Times New Roman" w:hAnsi="Times New Roman" w:cs="Times New Roman"/>
          <w:sz w:val="24"/>
          <w:szCs w:val="24"/>
        </w:rPr>
        <w:t>тыс.рублей</w:t>
      </w:r>
      <w:r w:rsidRPr="0059214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96821">
        <w:rPr>
          <w:rFonts w:ascii="Times New Roman" w:hAnsi="Times New Roman" w:cs="Times New Roman"/>
          <w:b/>
          <w:sz w:val="24"/>
          <w:szCs w:val="24"/>
        </w:rPr>
        <w:t>66,3</w:t>
      </w:r>
      <w:r w:rsidRPr="00592146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592146">
        <w:rPr>
          <w:rFonts w:ascii="Times New Roman" w:hAnsi="Times New Roman" w:cs="Times New Roman"/>
          <w:sz w:val="24"/>
          <w:szCs w:val="24"/>
        </w:rPr>
        <w:t>20</w:t>
      </w:r>
      <w:r w:rsidRPr="00592146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70 977,2</w:t>
      </w:r>
      <w:r w:rsidRPr="00592146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592146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146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592146">
        <w:rPr>
          <w:rFonts w:ascii="Times New Roman" w:hAnsi="Times New Roman" w:cs="Times New Roman"/>
          <w:sz w:val="24"/>
          <w:szCs w:val="24"/>
        </w:rPr>
        <w:t xml:space="preserve"> 20</w:t>
      </w:r>
      <w:r w:rsidR="005165A9" w:rsidRPr="00592146">
        <w:rPr>
          <w:rFonts w:ascii="Times New Roman" w:hAnsi="Times New Roman" w:cs="Times New Roman"/>
          <w:sz w:val="24"/>
          <w:szCs w:val="24"/>
        </w:rPr>
        <w:t>20</w:t>
      </w:r>
      <w:r w:rsidRPr="00592146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E96821" w:rsidRPr="00E96821">
        <w:rPr>
          <w:rFonts w:ascii="Times New Roman" w:hAnsi="Times New Roman" w:cs="Times New Roman"/>
          <w:sz w:val="24"/>
          <w:szCs w:val="24"/>
        </w:rPr>
        <w:t xml:space="preserve"> </w:t>
      </w:r>
      <w:r w:rsidR="00E96821" w:rsidRPr="00592146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E96821">
        <w:rPr>
          <w:rFonts w:ascii="Times New Roman" w:hAnsi="Times New Roman" w:cs="Times New Roman"/>
          <w:sz w:val="24"/>
          <w:szCs w:val="24"/>
        </w:rPr>
        <w:t>41 673,4</w:t>
      </w:r>
      <w:r w:rsidR="00E96821" w:rsidRPr="00592146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592146">
        <w:rPr>
          <w:rFonts w:ascii="Times New Roman" w:hAnsi="Times New Roman" w:cs="Times New Roman"/>
          <w:sz w:val="24"/>
          <w:szCs w:val="24"/>
        </w:rPr>
        <w:t xml:space="preserve"> </w:t>
      </w:r>
      <w:r w:rsidR="00E96821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592146">
        <w:rPr>
          <w:rFonts w:ascii="Times New Roman" w:hAnsi="Times New Roman" w:cs="Times New Roman"/>
          <w:sz w:val="24"/>
          <w:szCs w:val="24"/>
        </w:rPr>
        <w:t xml:space="preserve"> на </w:t>
      </w:r>
      <w:r w:rsidR="00E96821">
        <w:rPr>
          <w:rFonts w:ascii="Times New Roman" w:hAnsi="Times New Roman" w:cs="Times New Roman"/>
          <w:sz w:val="24"/>
          <w:szCs w:val="24"/>
        </w:rPr>
        <w:t>5 403,8</w:t>
      </w:r>
      <w:r w:rsidRPr="0059214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960E64">
        <w:rPr>
          <w:rFonts w:ascii="Times New Roman" w:hAnsi="Times New Roman" w:cs="Times New Roman"/>
          <w:sz w:val="24"/>
          <w:szCs w:val="24"/>
        </w:rPr>
        <w:t>13,0</w:t>
      </w:r>
      <w:r w:rsidRPr="00592146">
        <w:rPr>
          <w:rFonts w:ascii="Times New Roman" w:hAnsi="Times New Roman" w:cs="Times New Roman"/>
          <w:sz w:val="24"/>
          <w:szCs w:val="24"/>
        </w:rPr>
        <w:t>%.</w:t>
      </w:r>
    </w:p>
    <w:p w:rsidR="00E45FE9" w:rsidRPr="0020744F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20744F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744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20744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20744F">
        <w:rPr>
          <w:rFonts w:ascii="Times New Roman" w:hAnsi="Times New Roman" w:cs="Times New Roman"/>
          <w:b/>
          <w:sz w:val="24"/>
          <w:szCs w:val="24"/>
        </w:rPr>
        <w:t>»</w:t>
      </w:r>
      <w:r w:rsidRPr="0020744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60E64">
        <w:rPr>
          <w:rFonts w:ascii="Times New Roman" w:hAnsi="Times New Roman" w:cs="Times New Roman"/>
          <w:b/>
          <w:sz w:val="24"/>
          <w:szCs w:val="24"/>
        </w:rPr>
        <w:t>39 527,0</w:t>
      </w:r>
      <w:r w:rsidR="007B1E51" w:rsidRPr="00207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4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60E64">
        <w:rPr>
          <w:rFonts w:ascii="Times New Roman" w:hAnsi="Times New Roman" w:cs="Times New Roman"/>
          <w:b/>
          <w:sz w:val="24"/>
          <w:szCs w:val="24"/>
        </w:rPr>
        <w:t>87,3</w:t>
      </w:r>
      <w:r w:rsidRPr="0020744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20744F">
        <w:rPr>
          <w:rFonts w:ascii="Times New Roman" w:hAnsi="Times New Roman" w:cs="Times New Roman"/>
          <w:sz w:val="24"/>
          <w:szCs w:val="24"/>
        </w:rPr>
        <w:t>20</w:t>
      </w:r>
      <w:r w:rsidRPr="0020744F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45 257,3</w:t>
      </w:r>
      <w:r w:rsidRPr="0020744F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20744F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0744F">
        <w:rPr>
          <w:rFonts w:ascii="Times New Roman" w:hAnsi="Times New Roman" w:cs="Times New Roman"/>
          <w:sz w:val="24"/>
          <w:szCs w:val="24"/>
        </w:rPr>
        <w:t xml:space="preserve"> 20</w:t>
      </w:r>
      <w:r w:rsidR="00FF6A47" w:rsidRPr="0020744F">
        <w:rPr>
          <w:rFonts w:ascii="Times New Roman" w:hAnsi="Times New Roman" w:cs="Times New Roman"/>
          <w:sz w:val="24"/>
          <w:szCs w:val="24"/>
        </w:rPr>
        <w:t>20</w:t>
      </w:r>
      <w:r w:rsidRPr="0020744F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960E64" w:rsidRPr="00960E64">
        <w:rPr>
          <w:rFonts w:ascii="Times New Roman" w:hAnsi="Times New Roman" w:cs="Times New Roman"/>
          <w:sz w:val="24"/>
          <w:szCs w:val="24"/>
        </w:rPr>
        <w:t xml:space="preserve"> </w:t>
      </w:r>
      <w:r w:rsidR="00960E64" w:rsidRPr="0020744F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960E64">
        <w:rPr>
          <w:rFonts w:ascii="Times New Roman" w:hAnsi="Times New Roman" w:cs="Times New Roman"/>
          <w:bCs/>
          <w:sz w:val="24"/>
          <w:szCs w:val="24"/>
        </w:rPr>
        <w:t>34 126,9</w:t>
      </w:r>
      <w:r w:rsidR="00960E64" w:rsidRPr="0020744F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20744F">
        <w:rPr>
          <w:rFonts w:ascii="Times New Roman" w:hAnsi="Times New Roman" w:cs="Times New Roman"/>
          <w:sz w:val="24"/>
          <w:szCs w:val="24"/>
        </w:rPr>
        <w:t xml:space="preserve"> </w:t>
      </w:r>
      <w:r w:rsidR="00960E64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20744F">
        <w:rPr>
          <w:rFonts w:ascii="Times New Roman" w:hAnsi="Times New Roman" w:cs="Times New Roman"/>
          <w:sz w:val="24"/>
          <w:szCs w:val="24"/>
        </w:rPr>
        <w:t xml:space="preserve"> на </w:t>
      </w:r>
      <w:r w:rsidR="00960E64">
        <w:rPr>
          <w:rFonts w:ascii="Times New Roman" w:hAnsi="Times New Roman" w:cs="Times New Roman"/>
          <w:sz w:val="24"/>
          <w:szCs w:val="24"/>
        </w:rPr>
        <w:t>5 400,1</w:t>
      </w:r>
      <w:r w:rsidRPr="0020744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960E64">
        <w:rPr>
          <w:rFonts w:ascii="Times New Roman" w:hAnsi="Times New Roman" w:cs="Times New Roman"/>
          <w:sz w:val="24"/>
          <w:szCs w:val="24"/>
        </w:rPr>
        <w:t>15,8</w:t>
      </w:r>
      <w:r w:rsidRPr="0020744F">
        <w:rPr>
          <w:rFonts w:ascii="Times New Roman" w:hAnsi="Times New Roman" w:cs="Times New Roman"/>
          <w:sz w:val="24"/>
          <w:szCs w:val="24"/>
        </w:rPr>
        <w:t>%.</w:t>
      </w:r>
    </w:p>
    <w:p w:rsidR="00062E73" w:rsidRPr="0020744F" w:rsidRDefault="00062E7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278" w:rsidRPr="0020744F" w:rsidRDefault="00E45FE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744F">
        <w:rPr>
          <w:rFonts w:ascii="Times New Roman" w:hAnsi="Times New Roman" w:cs="Times New Roman"/>
          <w:b/>
          <w:sz w:val="24"/>
          <w:szCs w:val="24"/>
        </w:rPr>
        <w:t>1200 «</w:t>
      </w:r>
      <w:r w:rsidR="007B1E51" w:rsidRPr="0020744F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20744F">
        <w:rPr>
          <w:rFonts w:ascii="Times New Roman" w:hAnsi="Times New Roman" w:cs="Times New Roman"/>
          <w:b/>
          <w:sz w:val="24"/>
          <w:szCs w:val="24"/>
        </w:rPr>
        <w:t>»</w:t>
      </w:r>
      <w:r w:rsidRPr="0020744F">
        <w:rPr>
          <w:rFonts w:ascii="Times New Roman" w:hAnsi="Times New Roman" w:cs="Times New Roman"/>
          <w:sz w:val="24"/>
          <w:szCs w:val="24"/>
        </w:rPr>
        <w:t xml:space="preserve"> </w:t>
      </w:r>
      <w:r w:rsidR="00135278" w:rsidRPr="0020744F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135278" w:rsidRPr="00FE1EB9" w:rsidRDefault="00135278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E79" w:rsidRPr="00FE1EB9" w:rsidRDefault="00AC0E79" w:rsidP="006D7C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B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1300 «Обслуживание </w:t>
      </w:r>
      <w:r w:rsidR="000E3BD8" w:rsidRPr="00FE1EB9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долга»</w:t>
      </w:r>
      <w:r w:rsidRPr="00FE1EB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60E64">
        <w:rPr>
          <w:rFonts w:ascii="Times New Roman" w:hAnsi="Times New Roman" w:cs="Times New Roman"/>
          <w:b/>
          <w:sz w:val="24"/>
          <w:szCs w:val="24"/>
        </w:rPr>
        <w:t>21 638,4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EB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60E64">
        <w:rPr>
          <w:rFonts w:ascii="Times New Roman" w:hAnsi="Times New Roman" w:cs="Times New Roman"/>
          <w:b/>
          <w:sz w:val="24"/>
          <w:szCs w:val="24"/>
        </w:rPr>
        <w:t>65,6</w:t>
      </w:r>
      <w:r w:rsidRPr="00FE1EB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9871BD">
        <w:rPr>
          <w:rFonts w:ascii="Times New Roman" w:hAnsi="Times New Roman" w:cs="Times New Roman"/>
          <w:sz w:val="24"/>
          <w:szCs w:val="24"/>
        </w:rPr>
        <w:t>32 972,7</w:t>
      </w:r>
      <w:r w:rsidRPr="00FE1EB9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AC0E79" w:rsidRPr="00FE1EB9" w:rsidRDefault="00AC0E79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EB9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FE1EB9">
        <w:rPr>
          <w:rFonts w:ascii="Times New Roman" w:hAnsi="Times New Roman" w:cs="Times New Roman"/>
          <w:sz w:val="24"/>
          <w:szCs w:val="24"/>
        </w:rPr>
        <w:t xml:space="preserve"> 2020 года расходы</w:t>
      </w:r>
      <w:r w:rsidR="00960E64" w:rsidRPr="00960E64">
        <w:rPr>
          <w:rFonts w:ascii="Times New Roman" w:hAnsi="Times New Roman" w:cs="Times New Roman"/>
          <w:sz w:val="24"/>
          <w:szCs w:val="24"/>
        </w:rPr>
        <w:t xml:space="preserve"> </w:t>
      </w:r>
      <w:r w:rsidR="00960E64" w:rsidRPr="00FE1EB9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960E64">
        <w:rPr>
          <w:rFonts w:ascii="Times New Roman" w:hAnsi="Times New Roman" w:cs="Times New Roman"/>
          <w:sz w:val="24"/>
          <w:szCs w:val="24"/>
        </w:rPr>
        <w:t>23 444,9</w:t>
      </w:r>
      <w:r w:rsidR="00960E64" w:rsidRPr="00FE1EB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FE1EB9">
        <w:rPr>
          <w:rFonts w:ascii="Times New Roman" w:hAnsi="Times New Roman" w:cs="Times New Roman"/>
          <w:sz w:val="24"/>
          <w:szCs w:val="24"/>
        </w:rPr>
        <w:t xml:space="preserve"> </w:t>
      </w:r>
      <w:r w:rsidR="00FE1EB9" w:rsidRPr="00FE1EB9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FE1EB9">
        <w:rPr>
          <w:rFonts w:ascii="Times New Roman" w:hAnsi="Times New Roman" w:cs="Times New Roman"/>
          <w:sz w:val="24"/>
          <w:szCs w:val="24"/>
        </w:rPr>
        <w:t xml:space="preserve"> на </w:t>
      </w:r>
      <w:r w:rsidR="00960E64">
        <w:rPr>
          <w:rFonts w:ascii="Times New Roman" w:hAnsi="Times New Roman" w:cs="Times New Roman"/>
          <w:sz w:val="24"/>
          <w:szCs w:val="24"/>
        </w:rPr>
        <w:t>1 806,5</w:t>
      </w:r>
      <w:r w:rsidRPr="00FE1EB9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960E64">
        <w:rPr>
          <w:rFonts w:ascii="Times New Roman" w:hAnsi="Times New Roman" w:cs="Times New Roman"/>
          <w:sz w:val="24"/>
          <w:szCs w:val="24"/>
        </w:rPr>
        <w:t>7,7</w:t>
      </w:r>
      <w:r w:rsidRPr="00FE1EB9">
        <w:rPr>
          <w:rFonts w:ascii="Times New Roman" w:hAnsi="Times New Roman" w:cs="Times New Roman"/>
          <w:sz w:val="24"/>
          <w:szCs w:val="24"/>
        </w:rPr>
        <w:t>%.</w:t>
      </w:r>
    </w:p>
    <w:p w:rsidR="00EE57F3" w:rsidRPr="00203500" w:rsidRDefault="00EE57F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7F3" w:rsidRPr="00203500" w:rsidRDefault="00EE57F3" w:rsidP="006D7C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3500">
        <w:rPr>
          <w:rFonts w:ascii="Times New Roman" w:hAnsi="Times New Roman" w:cs="Times New Roman"/>
          <w:b/>
          <w:sz w:val="24"/>
          <w:szCs w:val="24"/>
        </w:rPr>
        <w:t>1400 «Межбюджетные трансферты»</w:t>
      </w:r>
      <w:r w:rsidRPr="00203500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60E64">
        <w:rPr>
          <w:rFonts w:ascii="Times New Roman" w:hAnsi="Times New Roman" w:cs="Times New Roman"/>
          <w:b/>
          <w:sz w:val="24"/>
          <w:szCs w:val="24"/>
        </w:rPr>
        <w:t>31 314,6</w:t>
      </w:r>
      <w:r w:rsidRPr="0020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00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60E64">
        <w:rPr>
          <w:rFonts w:ascii="Times New Roman" w:hAnsi="Times New Roman" w:cs="Times New Roman"/>
          <w:b/>
          <w:sz w:val="24"/>
          <w:szCs w:val="24"/>
        </w:rPr>
        <w:t>75</w:t>
      </w:r>
      <w:r w:rsidR="00702638" w:rsidRPr="00203500">
        <w:rPr>
          <w:rFonts w:ascii="Times New Roman" w:hAnsi="Times New Roman" w:cs="Times New Roman"/>
          <w:b/>
          <w:sz w:val="24"/>
          <w:szCs w:val="24"/>
        </w:rPr>
        <w:t>,0</w:t>
      </w:r>
      <w:r w:rsidRPr="00203500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C546F3" w:rsidRPr="00203500">
        <w:rPr>
          <w:rFonts w:ascii="Times New Roman" w:hAnsi="Times New Roman" w:cs="Times New Roman"/>
          <w:sz w:val="24"/>
          <w:szCs w:val="24"/>
        </w:rPr>
        <w:t>41 753,3</w:t>
      </w:r>
      <w:r w:rsidRPr="00203500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E57F3" w:rsidRPr="00203500" w:rsidRDefault="00EE57F3" w:rsidP="006D7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t xml:space="preserve">За </w:t>
      </w:r>
      <w:r w:rsidR="003E72FC">
        <w:rPr>
          <w:rFonts w:ascii="Times New Roman" w:hAnsi="Times New Roman" w:cs="Times New Roman"/>
          <w:sz w:val="24"/>
          <w:szCs w:val="24"/>
        </w:rPr>
        <w:t>девять месяцев</w:t>
      </w:r>
      <w:r w:rsidRPr="00203500">
        <w:rPr>
          <w:rFonts w:ascii="Times New Roman" w:hAnsi="Times New Roman" w:cs="Times New Roman"/>
          <w:sz w:val="24"/>
          <w:szCs w:val="24"/>
        </w:rPr>
        <w:t xml:space="preserve"> 2020 года расходы</w:t>
      </w:r>
      <w:r w:rsidR="00960E64" w:rsidRPr="00960E64">
        <w:rPr>
          <w:rFonts w:ascii="Times New Roman" w:hAnsi="Times New Roman" w:cs="Times New Roman"/>
          <w:sz w:val="24"/>
          <w:szCs w:val="24"/>
        </w:rPr>
        <w:t xml:space="preserve"> </w:t>
      </w:r>
      <w:r w:rsidR="00960E64" w:rsidRPr="00203500">
        <w:rPr>
          <w:rFonts w:ascii="Times New Roman" w:hAnsi="Times New Roman" w:cs="Times New Roman"/>
          <w:sz w:val="24"/>
          <w:szCs w:val="24"/>
        </w:rPr>
        <w:t>по сравнению с аналогичным периодом 2019 года (</w:t>
      </w:r>
      <w:r w:rsidR="00960E64">
        <w:rPr>
          <w:rFonts w:ascii="Times New Roman" w:hAnsi="Times New Roman" w:cs="Times New Roman"/>
          <w:sz w:val="24"/>
          <w:szCs w:val="24"/>
        </w:rPr>
        <w:t>28 799,4</w:t>
      </w:r>
      <w:r w:rsidR="00960E64" w:rsidRPr="00203500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203500">
        <w:rPr>
          <w:rFonts w:ascii="Times New Roman" w:hAnsi="Times New Roman" w:cs="Times New Roman"/>
          <w:sz w:val="24"/>
          <w:szCs w:val="24"/>
        </w:rPr>
        <w:t xml:space="preserve"> </w:t>
      </w:r>
      <w:r w:rsidRPr="00203500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203500">
        <w:rPr>
          <w:rFonts w:ascii="Times New Roman" w:hAnsi="Times New Roman" w:cs="Times New Roman"/>
          <w:sz w:val="24"/>
          <w:szCs w:val="24"/>
        </w:rPr>
        <w:t xml:space="preserve"> на </w:t>
      </w:r>
      <w:r w:rsidR="00960E64">
        <w:rPr>
          <w:rFonts w:ascii="Times New Roman" w:hAnsi="Times New Roman" w:cs="Times New Roman"/>
          <w:sz w:val="24"/>
          <w:szCs w:val="24"/>
        </w:rPr>
        <w:t>2 515,2</w:t>
      </w:r>
      <w:r w:rsidRPr="00203500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702638" w:rsidRPr="00203500">
        <w:rPr>
          <w:rFonts w:ascii="Times New Roman" w:hAnsi="Times New Roman" w:cs="Times New Roman"/>
          <w:sz w:val="24"/>
          <w:szCs w:val="24"/>
        </w:rPr>
        <w:t>8,7</w:t>
      </w:r>
      <w:r w:rsidRPr="00203500">
        <w:rPr>
          <w:rFonts w:ascii="Times New Roman" w:hAnsi="Times New Roman" w:cs="Times New Roman"/>
          <w:sz w:val="24"/>
          <w:szCs w:val="24"/>
        </w:rPr>
        <w:t>%.</w:t>
      </w:r>
    </w:p>
    <w:p w:rsidR="00EE57F3" w:rsidRPr="00070598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E73" w:rsidRPr="00070598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98">
        <w:rPr>
          <w:rFonts w:ascii="Times New Roman" w:hAnsi="Times New Roman" w:cs="Times New Roman"/>
          <w:b/>
          <w:i/>
          <w:sz w:val="24"/>
          <w:szCs w:val="24"/>
        </w:rPr>
        <w:t>В целом</w:t>
      </w:r>
      <w:r w:rsidRPr="00070598">
        <w:rPr>
          <w:rFonts w:ascii="Times New Roman" w:hAnsi="Times New Roman" w:cs="Times New Roman"/>
          <w:i/>
          <w:sz w:val="24"/>
          <w:szCs w:val="24"/>
        </w:rPr>
        <w:t xml:space="preserve"> по отношению к утвержденн</w:t>
      </w:r>
      <w:r w:rsidR="00F521EC" w:rsidRPr="00070598">
        <w:rPr>
          <w:rFonts w:ascii="Times New Roman" w:hAnsi="Times New Roman" w:cs="Times New Roman"/>
          <w:i/>
          <w:sz w:val="24"/>
          <w:szCs w:val="24"/>
        </w:rPr>
        <w:t>ым</w:t>
      </w:r>
      <w:r w:rsidRPr="00070598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070598">
        <w:rPr>
          <w:rFonts w:ascii="Times New Roman" w:hAnsi="Times New Roman" w:cs="Times New Roman"/>
          <w:i/>
          <w:sz w:val="24"/>
          <w:szCs w:val="24"/>
        </w:rPr>
        <w:t>ным</w:t>
      </w:r>
      <w:r w:rsidRPr="00070598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070598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0705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598">
        <w:rPr>
          <w:rFonts w:ascii="Times New Roman" w:hAnsi="Times New Roman" w:cs="Times New Roman"/>
          <w:b/>
          <w:i/>
          <w:sz w:val="24"/>
          <w:szCs w:val="24"/>
        </w:rPr>
        <w:t xml:space="preserve">расходы муниципального бюджета исполнены на </w:t>
      </w:r>
      <w:r w:rsidR="00960E64" w:rsidRPr="00070598">
        <w:rPr>
          <w:rFonts w:ascii="Times New Roman" w:hAnsi="Times New Roman" w:cs="Times New Roman"/>
          <w:b/>
          <w:i/>
          <w:sz w:val="24"/>
          <w:szCs w:val="24"/>
        </w:rPr>
        <w:t>74,0</w:t>
      </w:r>
      <w:r w:rsidRPr="00070598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2E7A09" w:rsidRPr="00203500" w:rsidRDefault="004108AD" w:rsidP="00A84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исполнения муниципальных программ за </w:t>
      </w:r>
      <w:r w:rsidR="003E72FC">
        <w:rPr>
          <w:rFonts w:ascii="Times New Roman" w:hAnsi="Times New Roman" w:cs="Times New Roman"/>
          <w:b/>
          <w:sz w:val="24"/>
          <w:szCs w:val="24"/>
          <w:u w:val="single"/>
        </w:rPr>
        <w:t>девять месяцев</w:t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6703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BD7290" w:rsidRPr="00203500">
        <w:rPr>
          <w:rFonts w:ascii="Times New Roman" w:hAnsi="Times New Roman" w:cs="Times New Roman"/>
          <w:sz w:val="24"/>
          <w:szCs w:val="24"/>
        </w:rPr>
        <w:t xml:space="preserve"> приведен в таблице №</w:t>
      </w:r>
      <w:r w:rsidR="00070598">
        <w:rPr>
          <w:rFonts w:ascii="Times New Roman" w:hAnsi="Times New Roman" w:cs="Times New Roman"/>
          <w:sz w:val="24"/>
          <w:szCs w:val="24"/>
        </w:rPr>
        <w:t>6</w:t>
      </w:r>
      <w:r w:rsidR="00BD7290" w:rsidRPr="00203500">
        <w:rPr>
          <w:rFonts w:ascii="Times New Roman" w:hAnsi="Times New Roman" w:cs="Times New Roman"/>
          <w:sz w:val="24"/>
          <w:szCs w:val="24"/>
        </w:rPr>
        <w:t>.</w:t>
      </w:r>
    </w:p>
    <w:p w:rsidR="000674CC" w:rsidRPr="00203500" w:rsidRDefault="00BD7290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03500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070598">
        <w:rPr>
          <w:rFonts w:ascii="Times New Roman" w:hAnsi="Times New Roman" w:cs="Times New Roman"/>
          <w:b/>
          <w:sz w:val="20"/>
          <w:szCs w:val="20"/>
        </w:rPr>
        <w:t>6</w:t>
      </w:r>
      <w:r w:rsidRPr="0020350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8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97"/>
        <w:gridCol w:w="1276"/>
        <w:gridCol w:w="1276"/>
        <w:gridCol w:w="1086"/>
        <w:gridCol w:w="1276"/>
        <w:gridCol w:w="1105"/>
        <w:gridCol w:w="833"/>
      </w:tblGrid>
      <w:tr w:rsidR="005329AB" w:rsidRPr="00CD18F9" w:rsidTr="00C5313C">
        <w:trPr>
          <w:trHeight w:val="570"/>
        </w:trPr>
        <w:tc>
          <w:tcPr>
            <w:tcW w:w="52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№ МП</w:t>
            </w:r>
          </w:p>
        </w:tc>
        <w:tc>
          <w:tcPr>
            <w:tcW w:w="349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утв. решение о бюджете на 2020 год и на плановый период 2021 и 2022 годов (с изм. в 2020 г.)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утв.бюджет. назначения по МП согласно поясн.записки</w:t>
            </w:r>
          </w:p>
        </w:tc>
        <w:tc>
          <w:tcPr>
            <w:tcW w:w="10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отклон.      (+; -)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C531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 xml:space="preserve">исполнение                           за </w:t>
            </w:r>
            <w:r w:rsidR="00C5313C">
              <w:rPr>
                <w:sz w:val="17"/>
                <w:szCs w:val="17"/>
              </w:rPr>
              <w:t>9 месяцев</w:t>
            </w:r>
            <w:r w:rsidRPr="0039581E">
              <w:rPr>
                <w:sz w:val="17"/>
                <w:szCs w:val="17"/>
              </w:rPr>
              <w:t xml:space="preserve"> 2020</w:t>
            </w:r>
          </w:p>
        </w:tc>
        <w:tc>
          <w:tcPr>
            <w:tcW w:w="110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отклон.      (+; -)</w:t>
            </w:r>
          </w:p>
        </w:tc>
        <w:tc>
          <w:tcPr>
            <w:tcW w:w="83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%</w:t>
            </w:r>
          </w:p>
        </w:tc>
      </w:tr>
      <w:tr w:rsidR="005329AB" w:rsidRPr="00CD18F9" w:rsidTr="00C5313C">
        <w:trPr>
          <w:trHeight w:val="703"/>
        </w:trPr>
        <w:tc>
          <w:tcPr>
            <w:tcW w:w="520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3497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05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33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5329AB" w:rsidRPr="00CD18F9" w:rsidTr="00C5313C">
        <w:trPr>
          <w:trHeight w:val="289"/>
        </w:trPr>
        <w:tc>
          <w:tcPr>
            <w:tcW w:w="10869" w:type="dxa"/>
            <w:gridSpan w:val="8"/>
            <w:shd w:val="clear" w:color="auto" w:fill="auto"/>
            <w:vAlign w:val="center"/>
            <w:hideMark/>
          </w:tcPr>
          <w:p w:rsidR="005329AB" w:rsidRPr="00A84037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84037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2020 году</w:t>
            </w:r>
          </w:p>
        </w:tc>
      </w:tr>
      <w:tr w:rsidR="00C5313C" w:rsidRPr="00CD18F9" w:rsidTr="00C5313C">
        <w:trPr>
          <w:trHeight w:val="1258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26 400,0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26 400,0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15 983,6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-10 416,4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60,5</w:t>
            </w:r>
          </w:p>
        </w:tc>
      </w:tr>
      <w:tr w:rsidR="00C5313C" w:rsidRPr="00CD18F9" w:rsidTr="00C5313C">
        <w:trPr>
          <w:trHeight w:val="1064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14 666,6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14 666,6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12 987,5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-1 679,1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88,6</w:t>
            </w:r>
          </w:p>
        </w:tc>
      </w:tr>
      <w:tr w:rsidR="00C5313C" w:rsidRPr="00CD18F9" w:rsidTr="00C5313C">
        <w:trPr>
          <w:trHeight w:val="562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166 168,3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167 686,7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1 518,4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119 082,9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-47 085,4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71,7</w:t>
            </w:r>
          </w:p>
        </w:tc>
      </w:tr>
      <w:tr w:rsidR="00C5313C" w:rsidRPr="00CD18F9" w:rsidTr="00C5313C">
        <w:trPr>
          <w:trHeight w:val="683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Управление объектами муниципальной собственности и земельными ресурсами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6 913,6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6 913,6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5 090,1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-1 823,5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73,6</w:t>
            </w:r>
          </w:p>
        </w:tc>
      </w:tr>
      <w:tr w:rsidR="00C5313C" w:rsidRPr="00CD18F9" w:rsidTr="00C5313C">
        <w:trPr>
          <w:trHeight w:val="278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системы образования муниципального образования «Вяземский район» Смоленской области 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854 422,8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882 151,5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27 728,7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643 622,1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-210 800,7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75,3</w:t>
            </w:r>
          </w:p>
        </w:tc>
      </w:tr>
      <w:tr w:rsidR="00C5313C" w:rsidRPr="00CD18F9" w:rsidTr="00C5313C">
        <w:trPr>
          <w:trHeight w:val="41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Социальная поддержка граждан, проживающих на территории Вяземского района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585,0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1 852,4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1 267,4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637,6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52,6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109,0</w:t>
            </w:r>
          </w:p>
        </w:tc>
      </w:tr>
      <w:tr w:rsidR="00C5313C" w:rsidRPr="00CD18F9" w:rsidTr="00C5313C">
        <w:trPr>
          <w:trHeight w:val="52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62 918,7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62 876,7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-42,0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44 684,4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-18 234,3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71,0</w:t>
            </w:r>
          </w:p>
        </w:tc>
      </w:tr>
      <w:tr w:rsidR="00C5313C" w:rsidRPr="00CD18F9" w:rsidTr="00377149">
        <w:trPr>
          <w:trHeight w:val="73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181,1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181,1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99,4</w:t>
            </w:r>
          </w:p>
        </w:tc>
      </w:tr>
      <w:tr w:rsidR="00C5313C" w:rsidRPr="00CD18F9" w:rsidTr="00C5313C">
        <w:trPr>
          <w:trHeight w:val="933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Управление муниципальными финансами и создание условий для эффективного и ответственного управления муниц. финансами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86 180,5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81 752,4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-4 428,1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61 286,8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-24 893,7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71,1</w:t>
            </w:r>
          </w:p>
        </w:tc>
      </w:tr>
      <w:tr w:rsidR="00C5313C" w:rsidRPr="00CD18F9" w:rsidTr="00C5313C">
        <w:trPr>
          <w:trHeight w:val="795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53 034,6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79 923,0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26 888,4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44 812,3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-8 222,3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84,5</w:t>
            </w:r>
          </w:p>
        </w:tc>
      </w:tr>
      <w:tr w:rsidR="00C5313C" w:rsidRPr="00CD18F9" w:rsidTr="00377149">
        <w:trPr>
          <w:trHeight w:val="423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-30,0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C5313C" w:rsidRPr="00CD18F9" w:rsidTr="00377149">
        <w:trPr>
          <w:trHeight w:val="685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субъектов малого и среднего предпринимательства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9,9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-30,1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-40,0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738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C5313C">
        <w:trPr>
          <w:trHeight w:val="50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Кадровая политика в здравоохранении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288,0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288,0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174,0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-114,0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60,4</w:t>
            </w:r>
          </w:p>
        </w:tc>
      </w:tr>
      <w:tr w:rsidR="00C5313C" w:rsidRPr="00CD18F9" w:rsidTr="00C5313C">
        <w:trPr>
          <w:trHeight w:val="75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 и содержание дорожно-транспортного комплекса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40 223,6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40 590,8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367,2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32 442,7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-7 780,9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80,7</w:t>
            </w:r>
          </w:p>
        </w:tc>
      </w:tr>
      <w:tr w:rsidR="00C5313C" w:rsidRPr="00CD18F9" w:rsidTr="00C5313C">
        <w:trPr>
          <w:trHeight w:val="415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Газификация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220,5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523,5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303,0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482,0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261,5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218,6</w:t>
            </w:r>
          </w:p>
        </w:tc>
      </w:tr>
      <w:tr w:rsidR="00C5313C" w:rsidRPr="00CD18F9" w:rsidTr="00C5313C">
        <w:trPr>
          <w:trHeight w:val="54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Устойчивое развитие сельских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19 603,3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19 515,0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-88,3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3 644,6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-15 958,7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18,6</w:t>
            </w:r>
          </w:p>
        </w:tc>
      </w:tr>
      <w:tr w:rsidR="00C5313C" w:rsidRPr="00CD18F9" w:rsidTr="00377149">
        <w:trPr>
          <w:trHeight w:val="66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Охрана окружающей среды и экологическое информирование населения на территории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47,9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-152,1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24,0</w:t>
            </w:r>
          </w:p>
        </w:tc>
      </w:tr>
      <w:tr w:rsidR="00C5313C" w:rsidRPr="00CD18F9" w:rsidTr="00377149">
        <w:trPr>
          <w:trHeight w:val="43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жильем молодых семей на территории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5 398,2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5 387,9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-10,3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5 387,9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-10,3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99,8</w:t>
            </w:r>
          </w:p>
        </w:tc>
      </w:tr>
      <w:tr w:rsidR="00C5313C" w:rsidRPr="00CD18F9" w:rsidTr="00377149">
        <w:trPr>
          <w:trHeight w:val="41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Информатизация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513,3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-86,7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267,4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-332,6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44,6</w:t>
            </w:r>
          </w:p>
        </w:tc>
      </w:tr>
      <w:tr w:rsidR="00C5313C" w:rsidRPr="00CD18F9" w:rsidTr="00377149">
        <w:trPr>
          <w:trHeight w:val="1078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17 616,0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17 616,0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12 111,0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-5 505,0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68,8</w:t>
            </w:r>
          </w:p>
        </w:tc>
      </w:tr>
      <w:tr w:rsidR="00C5313C" w:rsidRPr="00CD18F9" w:rsidTr="00C5313C">
        <w:trPr>
          <w:trHeight w:val="228"/>
        </w:trPr>
        <w:tc>
          <w:tcPr>
            <w:tcW w:w="520" w:type="dxa"/>
            <w:shd w:val="clear" w:color="000000" w:fill="FFFF00"/>
            <w:vAlign w:val="bottom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A84037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C5313C" w:rsidRPr="00A84037" w:rsidRDefault="00C5313C" w:rsidP="00B93CB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A84037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1 355 700,8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1 409 088,4</w:t>
            </w:r>
          </w:p>
        </w:tc>
        <w:tc>
          <w:tcPr>
            <w:tcW w:w="108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53 387,6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1 002 934,8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-352 766,0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 w:rsidR="005329AB" w:rsidRPr="00CD18F9" w:rsidTr="00C5313C">
        <w:trPr>
          <w:trHeight w:val="277"/>
        </w:trPr>
        <w:tc>
          <w:tcPr>
            <w:tcW w:w="10869" w:type="dxa"/>
            <w:gridSpan w:val="8"/>
            <w:shd w:val="clear" w:color="auto" w:fill="auto"/>
            <w:vAlign w:val="center"/>
            <w:hideMark/>
          </w:tcPr>
          <w:p w:rsidR="005329AB" w:rsidRPr="00A84037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84037">
              <w:rPr>
                <w:b/>
                <w:bCs/>
                <w:sz w:val="18"/>
                <w:szCs w:val="18"/>
              </w:rPr>
              <w:t>Непрограммные расходы бюджета Вяземского района Смоленской области в 2020 году</w:t>
            </w:r>
          </w:p>
        </w:tc>
      </w:tr>
      <w:tr w:rsidR="00C5313C" w:rsidRPr="00CD18F9" w:rsidTr="00C5313C">
        <w:trPr>
          <w:trHeight w:val="416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 Вяземский район Смол</w:t>
            </w:r>
            <w:r w:rsidR="000705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2 039,2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2 039,2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1 423,0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-616,2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69,8</w:t>
            </w:r>
          </w:p>
        </w:tc>
      </w:tr>
      <w:tr w:rsidR="00C5313C" w:rsidRPr="00CD18F9" w:rsidTr="00C5313C">
        <w:trPr>
          <w:trHeight w:val="265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Вяземский районный Совет депутатов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7 151,5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7 151,5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CCC0DA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4 252,3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-2 899,2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59,5</w:t>
            </w:r>
          </w:p>
        </w:tc>
      </w:tr>
      <w:tr w:rsidR="00C5313C" w:rsidRPr="00CD18F9" w:rsidTr="00377149">
        <w:trPr>
          <w:trHeight w:val="284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-350,0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25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17 118,8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17 118,8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1 713,1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-15 405,7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421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софинансирование расходов резервного фонда Администрации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1 818,0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1 818,0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-1 818,0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442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-9,2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264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2 674,9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2 676,0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1 552,5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-1 123,5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58,0</w:t>
            </w:r>
          </w:p>
        </w:tc>
      </w:tr>
      <w:tr w:rsidR="00C5313C" w:rsidRPr="00CD18F9" w:rsidTr="00377149">
        <w:trPr>
          <w:trHeight w:val="26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нормативов градостроительного проектирования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-100,0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288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выборов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5313C" w:rsidRPr="00CD18F9" w:rsidTr="00377149">
        <w:trPr>
          <w:trHeight w:val="277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некоммерческим организациям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-261,6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73,8</w:t>
            </w:r>
          </w:p>
        </w:tc>
      </w:tr>
      <w:tr w:rsidR="00C5313C" w:rsidRPr="00CD18F9" w:rsidTr="00377149">
        <w:trPr>
          <w:trHeight w:val="849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5313C" w:rsidRPr="00CD18F9" w:rsidTr="00377149">
        <w:trPr>
          <w:trHeight w:val="849"/>
        </w:trPr>
        <w:tc>
          <w:tcPr>
            <w:tcW w:w="520" w:type="dxa"/>
            <w:shd w:val="clear" w:color="auto" w:fill="auto"/>
            <w:vAlign w:val="bottom"/>
          </w:tcPr>
          <w:p w:rsidR="00C5313C" w:rsidRDefault="00C53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5313C" w:rsidRDefault="00C5313C" w:rsidP="00070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76" w:type="dxa"/>
            <w:shd w:val="clear" w:color="000000" w:fill="8DB4E2"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5313C" w:rsidRPr="00CD18F9" w:rsidTr="00C5313C">
        <w:trPr>
          <w:trHeight w:val="144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C5313C" w:rsidRDefault="00C5313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13 274,8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32 319,2</w:t>
            </w:r>
          </w:p>
        </w:tc>
        <w:tc>
          <w:tcPr>
            <w:tcW w:w="108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19 044,4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9 735,8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-22 583,4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73,3</w:t>
            </w:r>
          </w:p>
        </w:tc>
      </w:tr>
      <w:tr w:rsidR="00C5313C" w:rsidRPr="00CD18F9" w:rsidTr="00C5313C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C5313C" w:rsidRDefault="00C531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7" w:type="dxa"/>
            <w:shd w:val="clear" w:color="000000" w:fill="F79646"/>
            <w:vAlign w:val="center"/>
            <w:hideMark/>
          </w:tcPr>
          <w:p w:rsidR="00C5313C" w:rsidRDefault="00C5313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1 368 975,6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1 441 407,6</w:t>
            </w:r>
          </w:p>
        </w:tc>
        <w:tc>
          <w:tcPr>
            <w:tcW w:w="1086" w:type="dxa"/>
            <w:shd w:val="clear" w:color="000000" w:fill="F79646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72 432,0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C5313C" w:rsidRDefault="00C531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1 012 670,6</w:t>
            </w:r>
          </w:p>
        </w:tc>
        <w:tc>
          <w:tcPr>
            <w:tcW w:w="1105" w:type="dxa"/>
            <w:shd w:val="clear" w:color="000000" w:fill="F79646"/>
            <w:vAlign w:val="center"/>
            <w:hideMark/>
          </w:tcPr>
          <w:p w:rsidR="00C5313C" w:rsidRPr="00C5313C" w:rsidRDefault="00C5313C">
            <w:pPr>
              <w:jc w:val="right"/>
              <w:rPr>
                <w:bCs/>
                <w:sz w:val="24"/>
                <w:szCs w:val="24"/>
              </w:rPr>
            </w:pPr>
            <w:r w:rsidRPr="00C5313C">
              <w:rPr>
                <w:bCs/>
              </w:rPr>
              <w:t>-375 349,4</w:t>
            </w:r>
          </w:p>
        </w:tc>
        <w:tc>
          <w:tcPr>
            <w:tcW w:w="833" w:type="dxa"/>
            <w:shd w:val="clear" w:color="000000" w:fill="F79646"/>
            <w:noWrap/>
            <w:vAlign w:val="center"/>
            <w:hideMark/>
          </w:tcPr>
          <w:p w:rsidR="00C5313C" w:rsidRDefault="00C5313C">
            <w:pPr>
              <w:jc w:val="right"/>
              <w:rPr>
                <w:sz w:val="24"/>
                <w:szCs w:val="24"/>
              </w:rPr>
            </w:pPr>
            <w:r>
              <w:t>74,0</w:t>
            </w:r>
          </w:p>
        </w:tc>
      </w:tr>
    </w:tbl>
    <w:p w:rsidR="00C5313C" w:rsidRDefault="00C5313C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7FE" w:rsidRPr="001131A1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A1">
        <w:rPr>
          <w:rFonts w:ascii="Times New Roman" w:hAnsi="Times New Roman" w:cs="Times New Roman"/>
          <w:sz w:val="24"/>
          <w:szCs w:val="24"/>
        </w:rPr>
        <w:t>На 20</w:t>
      </w:r>
      <w:r w:rsidR="00FE0151" w:rsidRPr="001131A1">
        <w:rPr>
          <w:rFonts w:ascii="Times New Roman" w:hAnsi="Times New Roman" w:cs="Times New Roman"/>
          <w:sz w:val="24"/>
          <w:szCs w:val="24"/>
        </w:rPr>
        <w:t>20</w:t>
      </w:r>
      <w:r w:rsidRPr="001131A1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1131A1">
        <w:rPr>
          <w:rFonts w:ascii="Times New Roman" w:hAnsi="Times New Roman" w:cs="Times New Roman"/>
          <w:sz w:val="24"/>
          <w:szCs w:val="24"/>
        </w:rPr>
        <w:t xml:space="preserve"> в</w:t>
      </w:r>
      <w:r w:rsidRPr="001131A1">
        <w:rPr>
          <w:rFonts w:ascii="Times New Roman" w:hAnsi="Times New Roman" w:cs="Times New Roman"/>
          <w:sz w:val="24"/>
          <w:szCs w:val="24"/>
        </w:rPr>
        <w:t xml:space="preserve"> решение о бюджете от 2</w:t>
      </w:r>
      <w:r w:rsidR="00FE0151" w:rsidRPr="001131A1">
        <w:rPr>
          <w:rFonts w:ascii="Times New Roman" w:hAnsi="Times New Roman" w:cs="Times New Roman"/>
          <w:sz w:val="24"/>
          <w:szCs w:val="24"/>
        </w:rPr>
        <w:t>5</w:t>
      </w:r>
      <w:r w:rsidRPr="001131A1">
        <w:rPr>
          <w:rFonts w:ascii="Times New Roman" w:hAnsi="Times New Roman" w:cs="Times New Roman"/>
          <w:sz w:val="24"/>
          <w:szCs w:val="24"/>
        </w:rPr>
        <w:t>.12.201</w:t>
      </w:r>
      <w:r w:rsidR="00FE0151" w:rsidRPr="001131A1">
        <w:rPr>
          <w:rFonts w:ascii="Times New Roman" w:hAnsi="Times New Roman" w:cs="Times New Roman"/>
          <w:sz w:val="24"/>
          <w:szCs w:val="24"/>
        </w:rPr>
        <w:t>9</w:t>
      </w:r>
      <w:r w:rsidRPr="001131A1">
        <w:rPr>
          <w:rFonts w:ascii="Times New Roman" w:hAnsi="Times New Roman" w:cs="Times New Roman"/>
          <w:sz w:val="24"/>
          <w:szCs w:val="24"/>
        </w:rPr>
        <w:t xml:space="preserve"> №</w:t>
      </w:r>
      <w:r w:rsidR="00FE0151" w:rsidRPr="001131A1">
        <w:rPr>
          <w:rFonts w:ascii="Times New Roman" w:hAnsi="Times New Roman" w:cs="Times New Roman"/>
          <w:sz w:val="24"/>
          <w:szCs w:val="24"/>
        </w:rPr>
        <w:t>21</w:t>
      </w:r>
      <w:r w:rsidRPr="001131A1"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 w:rsidRPr="001131A1">
        <w:rPr>
          <w:rFonts w:ascii="Times New Roman" w:hAnsi="Times New Roman" w:cs="Times New Roman"/>
          <w:sz w:val="24"/>
          <w:szCs w:val="24"/>
        </w:rPr>
        <w:t>е</w:t>
      </w:r>
      <w:r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FE0151" w:rsidRPr="001131A1">
        <w:rPr>
          <w:rFonts w:ascii="Times New Roman" w:hAnsi="Times New Roman" w:cs="Times New Roman"/>
          <w:sz w:val="24"/>
          <w:szCs w:val="24"/>
        </w:rPr>
        <w:t>21</w:t>
      </w:r>
      <w:r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F521EC" w:rsidRPr="001131A1">
        <w:rPr>
          <w:rFonts w:ascii="Times New Roman" w:hAnsi="Times New Roman" w:cs="Times New Roman"/>
          <w:sz w:val="24"/>
          <w:szCs w:val="24"/>
        </w:rPr>
        <w:t>муниципальн</w:t>
      </w:r>
      <w:r w:rsidR="00FE0151" w:rsidRPr="001131A1">
        <w:rPr>
          <w:rFonts w:ascii="Times New Roman" w:hAnsi="Times New Roman" w:cs="Times New Roman"/>
          <w:sz w:val="24"/>
          <w:szCs w:val="24"/>
        </w:rPr>
        <w:t>ой</w:t>
      </w:r>
      <w:r w:rsidRPr="001131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0151" w:rsidRPr="001131A1">
        <w:rPr>
          <w:rFonts w:ascii="Times New Roman" w:hAnsi="Times New Roman" w:cs="Times New Roman"/>
          <w:sz w:val="24"/>
          <w:szCs w:val="24"/>
        </w:rPr>
        <w:t>ы</w:t>
      </w:r>
      <w:r w:rsidR="00545C80" w:rsidRPr="001131A1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975059"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070598" w:rsidRPr="00070598">
        <w:rPr>
          <w:rFonts w:ascii="Times New Roman" w:hAnsi="Times New Roman" w:cs="Times New Roman"/>
          <w:b/>
          <w:sz w:val="24"/>
          <w:szCs w:val="24"/>
        </w:rPr>
        <w:t>1 368 975,6</w:t>
      </w:r>
      <w:r w:rsidR="00975059" w:rsidRPr="001131A1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545C80" w:rsidRPr="0011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77" w:rsidRPr="001131A1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A1">
        <w:rPr>
          <w:rFonts w:ascii="Times New Roman" w:hAnsi="Times New Roman" w:cs="Times New Roman"/>
          <w:sz w:val="24"/>
          <w:szCs w:val="24"/>
        </w:rPr>
        <w:lastRenderedPageBreak/>
        <w:t>Согласно данным ф.0503317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Pr="001131A1"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назначения на 2020 год больше утвержденных решением о бюджете на </w:t>
      </w:r>
      <w:r w:rsidR="00070598" w:rsidRPr="00070598">
        <w:rPr>
          <w:rFonts w:ascii="Times New Roman" w:hAnsi="Times New Roman" w:cs="Times New Roman"/>
          <w:b/>
          <w:sz w:val="24"/>
          <w:szCs w:val="24"/>
        </w:rPr>
        <w:t>72 432,0</w:t>
      </w:r>
      <w:r w:rsidR="00A30377" w:rsidRPr="0011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тыс.рублей и составляют </w:t>
      </w:r>
      <w:r w:rsidR="000705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0598" w:rsidRPr="00070598">
        <w:rPr>
          <w:rFonts w:ascii="Times New Roman" w:hAnsi="Times New Roman" w:cs="Times New Roman"/>
          <w:b/>
          <w:sz w:val="24"/>
          <w:szCs w:val="24"/>
        </w:rPr>
        <w:t>1 441 407,6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A30377" w:rsidRPr="00D249CE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9CE"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внесены изменения</w:t>
      </w:r>
      <w:r w:rsidR="00A30377" w:rsidRPr="00D24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9CE"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A30377" w:rsidRPr="00D249CE">
        <w:rPr>
          <w:rFonts w:ascii="Times New Roman" w:hAnsi="Times New Roman" w:cs="Times New Roman"/>
          <w:i/>
          <w:sz w:val="24"/>
          <w:szCs w:val="24"/>
        </w:rPr>
        <w:t xml:space="preserve">увеличение бюджетных назначений на </w:t>
      </w:r>
      <w:r w:rsidR="00070598" w:rsidRPr="00D249CE">
        <w:rPr>
          <w:rFonts w:ascii="Times New Roman" w:hAnsi="Times New Roman" w:cs="Times New Roman"/>
          <w:i/>
          <w:sz w:val="24"/>
          <w:szCs w:val="24"/>
        </w:rPr>
        <w:t xml:space="preserve">72 432,0 </w:t>
      </w:r>
      <w:r w:rsidR="00A30377" w:rsidRPr="00D249C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D249CE">
        <w:rPr>
          <w:rFonts w:ascii="Times New Roman" w:hAnsi="Times New Roman" w:cs="Times New Roman"/>
          <w:i/>
          <w:sz w:val="24"/>
          <w:szCs w:val="24"/>
        </w:rPr>
        <w:t>.</w:t>
      </w:r>
      <w:r w:rsidR="00A30377" w:rsidRPr="00D249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F46" w:rsidRPr="001462C9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86" w:rsidRPr="001462C9" w:rsidRDefault="009307FE" w:rsidP="00070598">
      <w:pPr>
        <w:jc w:val="both"/>
        <w:rPr>
          <w:sz w:val="24"/>
          <w:szCs w:val="24"/>
        </w:rPr>
      </w:pPr>
      <w:r w:rsidRPr="001462C9">
        <w:rPr>
          <w:sz w:val="24"/>
          <w:szCs w:val="24"/>
        </w:rPr>
        <w:tab/>
      </w:r>
      <w:r w:rsidRPr="00D249CE">
        <w:rPr>
          <w:b/>
          <w:i/>
          <w:sz w:val="24"/>
          <w:szCs w:val="24"/>
        </w:rPr>
        <w:t>Кассовое исполнение расходов</w:t>
      </w:r>
      <w:r w:rsidRPr="001462C9">
        <w:rPr>
          <w:sz w:val="24"/>
          <w:szCs w:val="24"/>
        </w:rPr>
        <w:t xml:space="preserve"> бюджета муниципального района </w:t>
      </w:r>
      <w:r w:rsidRPr="001462C9">
        <w:rPr>
          <w:b/>
          <w:i/>
          <w:sz w:val="24"/>
          <w:szCs w:val="24"/>
        </w:rPr>
        <w:t xml:space="preserve">на реализацию муниципальных программ </w:t>
      </w:r>
      <w:r w:rsidRPr="001462C9">
        <w:rPr>
          <w:sz w:val="24"/>
          <w:szCs w:val="24"/>
        </w:rPr>
        <w:t xml:space="preserve">за </w:t>
      </w:r>
      <w:r w:rsidR="003E72FC">
        <w:rPr>
          <w:sz w:val="24"/>
          <w:szCs w:val="24"/>
        </w:rPr>
        <w:t>девять месяцев</w:t>
      </w:r>
      <w:r w:rsidRPr="001462C9">
        <w:rPr>
          <w:sz w:val="24"/>
          <w:szCs w:val="24"/>
        </w:rPr>
        <w:t xml:space="preserve"> 20</w:t>
      </w:r>
      <w:r w:rsidR="00FE0151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года составило </w:t>
      </w:r>
      <w:r w:rsidR="00191C9E">
        <w:rPr>
          <w:b/>
          <w:sz w:val="24"/>
          <w:szCs w:val="24"/>
        </w:rPr>
        <w:t>1 002 934,8</w:t>
      </w:r>
      <w:r w:rsidRPr="001462C9">
        <w:rPr>
          <w:sz w:val="24"/>
          <w:szCs w:val="24"/>
        </w:rPr>
        <w:t xml:space="preserve"> тыс.рублей или </w:t>
      </w:r>
      <w:r w:rsidR="00191C9E">
        <w:rPr>
          <w:b/>
          <w:sz w:val="24"/>
          <w:szCs w:val="24"/>
        </w:rPr>
        <w:t>74,0</w:t>
      </w:r>
      <w:r w:rsidR="00FE0151" w:rsidRPr="001462C9">
        <w:rPr>
          <w:sz w:val="24"/>
          <w:szCs w:val="24"/>
        </w:rPr>
        <w:t>%</w:t>
      </w:r>
      <w:r w:rsidR="00565F19" w:rsidRPr="001462C9">
        <w:rPr>
          <w:sz w:val="24"/>
          <w:szCs w:val="24"/>
        </w:rPr>
        <w:t xml:space="preserve"> утвержденному бюджету (1 </w:t>
      </w:r>
      <w:r w:rsidR="00FE0151" w:rsidRPr="001462C9">
        <w:rPr>
          <w:sz w:val="24"/>
          <w:szCs w:val="24"/>
        </w:rPr>
        <w:t>355 700,8</w:t>
      </w:r>
      <w:r w:rsidR="00AB0AB2">
        <w:rPr>
          <w:sz w:val="24"/>
          <w:szCs w:val="24"/>
        </w:rPr>
        <w:t xml:space="preserve"> тыс.рублей</w:t>
      </w:r>
      <w:r w:rsidR="00565F19" w:rsidRPr="001462C9">
        <w:rPr>
          <w:sz w:val="24"/>
          <w:szCs w:val="24"/>
        </w:rPr>
        <w:t>).</w:t>
      </w:r>
    </w:p>
    <w:p w:rsidR="00563FBF" w:rsidRDefault="00563FBF" w:rsidP="00563686">
      <w:pPr>
        <w:ind w:firstLine="708"/>
        <w:jc w:val="both"/>
        <w:rPr>
          <w:sz w:val="24"/>
          <w:szCs w:val="24"/>
        </w:rPr>
      </w:pPr>
      <w:r w:rsidRPr="00D249CE">
        <w:rPr>
          <w:b/>
          <w:i/>
          <w:sz w:val="24"/>
          <w:szCs w:val="24"/>
        </w:rPr>
        <w:t>Непрограммные расходы</w:t>
      </w:r>
      <w:r w:rsidRPr="001462C9">
        <w:rPr>
          <w:sz w:val="24"/>
          <w:szCs w:val="24"/>
        </w:rPr>
        <w:t xml:space="preserve"> на 20</w:t>
      </w:r>
      <w:r w:rsidR="003A4D56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год утверждены в сумме </w:t>
      </w:r>
      <w:r w:rsidR="003A4D56" w:rsidRPr="001462C9">
        <w:rPr>
          <w:b/>
          <w:sz w:val="24"/>
          <w:szCs w:val="24"/>
        </w:rPr>
        <w:t>13</w:t>
      </w:r>
      <w:r w:rsidR="006346DC" w:rsidRPr="001462C9">
        <w:rPr>
          <w:b/>
          <w:sz w:val="24"/>
          <w:szCs w:val="24"/>
        </w:rPr>
        <w:t> 274,8</w:t>
      </w:r>
      <w:r w:rsidRPr="001462C9">
        <w:rPr>
          <w:sz w:val="24"/>
          <w:szCs w:val="24"/>
        </w:rPr>
        <w:t xml:space="preserve"> тыс.рублей. За </w:t>
      </w:r>
      <w:r w:rsidR="003E72FC">
        <w:rPr>
          <w:sz w:val="24"/>
          <w:szCs w:val="24"/>
        </w:rPr>
        <w:t>девять месяцев</w:t>
      </w:r>
      <w:r w:rsidRPr="001462C9">
        <w:rPr>
          <w:sz w:val="24"/>
          <w:szCs w:val="24"/>
        </w:rPr>
        <w:t xml:space="preserve"> 20</w:t>
      </w:r>
      <w:r w:rsidR="009A1A02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</w:t>
      </w:r>
      <w:r w:rsidR="00E31A76" w:rsidRPr="001462C9">
        <w:rPr>
          <w:sz w:val="24"/>
          <w:szCs w:val="24"/>
        </w:rPr>
        <w:t>го</w:t>
      </w:r>
      <w:r w:rsidR="00F521EC" w:rsidRPr="001462C9">
        <w:rPr>
          <w:sz w:val="24"/>
          <w:szCs w:val="24"/>
        </w:rPr>
        <w:t>да</w:t>
      </w:r>
      <w:r w:rsidRPr="001462C9">
        <w:rPr>
          <w:sz w:val="24"/>
          <w:szCs w:val="24"/>
        </w:rPr>
        <w:t xml:space="preserve"> </w:t>
      </w:r>
      <w:r w:rsidR="00F521EC" w:rsidRPr="001462C9">
        <w:rPr>
          <w:sz w:val="24"/>
          <w:szCs w:val="24"/>
        </w:rPr>
        <w:t>исполнение составило</w:t>
      </w:r>
      <w:r w:rsidRPr="001462C9">
        <w:rPr>
          <w:sz w:val="24"/>
          <w:szCs w:val="24"/>
        </w:rPr>
        <w:t xml:space="preserve"> </w:t>
      </w:r>
      <w:r w:rsidR="00191C9E">
        <w:rPr>
          <w:b/>
          <w:sz w:val="24"/>
          <w:szCs w:val="24"/>
        </w:rPr>
        <w:t>9 735,8</w:t>
      </w:r>
      <w:r w:rsidRPr="001462C9">
        <w:rPr>
          <w:sz w:val="24"/>
          <w:szCs w:val="24"/>
        </w:rPr>
        <w:t xml:space="preserve"> тыс.рублей или </w:t>
      </w:r>
      <w:r w:rsidR="00191C9E" w:rsidRPr="00070598">
        <w:rPr>
          <w:b/>
          <w:sz w:val="24"/>
          <w:szCs w:val="24"/>
        </w:rPr>
        <w:t>73,3</w:t>
      </w:r>
      <w:r w:rsidRPr="001462C9">
        <w:rPr>
          <w:sz w:val="24"/>
          <w:szCs w:val="24"/>
        </w:rPr>
        <w:t xml:space="preserve">%. 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598" w:rsidRPr="003D42BF" w:rsidRDefault="00070598" w:rsidP="00070598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42BF">
        <w:rPr>
          <w:rFonts w:ascii="Times New Roman" w:hAnsi="Times New Roman" w:cs="Times New Roman"/>
          <w:b/>
          <w:bCs/>
          <w:sz w:val="26"/>
          <w:szCs w:val="26"/>
          <w:u w:val="single"/>
        </w:rPr>
        <w:t>Резервный фонд</w:t>
      </w:r>
    </w:p>
    <w:p w:rsidR="003D42BF" w:rsidRDefault="003D42BF" w:rsidP="000705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598" w:rsidRPr="00070598" w:rsidRDefault="00070598" w:rsidP="000705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98">
        <w:rPr>
          <w:rFonts w:ascii="Times New Roman" w:hAnsi="Times New Roman" w:cs="Times New Roman"/>
          <w:sz w:val="24"/>
          <w:szCs w:val="24"/>
        </w:rPr>
        <w:t xml:space="preserve">Резервный фонд сформирован исполнительным органом местного самоуправления - Администрацией </w:t>
      </w:r>
      <w:r w:rsidR="00854177" w:rsidRPr="0085417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07059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бюджета.</w:t>
      </w:r>
    </w:p>
    <w:p w:rsidR="00070598" w:rsidRDefault="00070598" w:rsidP="000705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98">
        <w:rPr>
          <w:rFonts w:ascii="Times New Roman" w:hAnsi="Times New Roman" w:cs="Times New Roman"/>
          <w:sz w:val="24"/>
          <w:szCs w:val="24"/>
        </w:rPr>
        <w:t xml:space="preserve">Плановые бюджетные назначения резервного фонда, сформированного на 2020 год, утверждены в сумме </w:t>
      </w:r>
      <w:r w:rsidR="00854177" w:rsidRPr="00854177">
        <w:rPr>
          <w:rFonts w:ascii="Times New Roman" w:hAnsi="Times New Roman" w:cs="Times New Roman"/>
          <w:b/>
          <w:sz w:val="24"/>
          <w:szCs w:val="24"/>
        </w:rPr>
        <w:t>350,0</w:t>
      </w:r>
      <w:r w:rsidRPr="00070598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854177" w:rsidRPr="00854177">
        <w:t xml:space="preserve"> </w:t>
      </w:r>
      <w:r w:rsidR="00854177" w:rsidRPr="00854177">
        <w:rPr>
          <w:rFonts w:ascii="Times New Roman" w:hAnsi="Times New Roman" w:cs="Times New Roman"/>
          <w:sz w:val="24"/>
          <w:szCs w:val="24"/>
        </w:rPr>
        <w:t>Размер резервного фонда не превышает ограничения, установленные п</w:t>
      </w:r>
      <w:r w:rsidR="00854177">
        <w:rPr>
          <w:rFonts w:ascii="Times New Roman" w:hAnsi="Times New Roman" w:cs="Times New Roman"/>
          <w:sz w:val="24"/>
          <w:szCs w:val="24"/>
        </w:rPr>
        <w:t>.</w:t>
      </w:r>
      <w:r w:rsidR="00854177" w:rsidRPr="00854177">
        <w:rPr>
          <w:rFonts w:ascii="Times New Roman" w:hAnsi="Times New Roman" w:cs="Times New Roman"/>
          <w:sz w:val="24"/>
          <w:szCs w:val="24"/>
        </w:rPr>
        <w:t>3 ст</w:t>
      </w:r>
      <w:r w:rsidR="00854177">
        <w:rPr>
          <w:rFonts w:ascii="Times New Roman" w:hAnsi="Times New Roman" w:cs="Times New Roman"/>
          <w:sz w:val="24"/>
          <w:szCs w:val="24"/>
        </w:rPr>
        <w:t>.</w:t>
      </w:r>
      <w:r w:rsidR="00854177" w:rsidRPr="00854177">
        <w:rPr>
          <w:rFonts w:ascii="Times New Roman" w:hAnsi="Times New Roman" w:cs="Times New Roman"/>
          <w:sz w:val="24"/>
          <w:szCs w:val="24"/>
        </w:rPr>
        <w:t xml:space="preserve">81 </w:t>
      </w:r>
      <w:r w:rsidR="00854177">
        <w:rPr>
          <w:rFonts w:ascii="Times New Roman" w:hAnsi="Times New Roman" w:cs="Times New Roman"/>
          <w:sz w:val="24"/>
          <w:szCs w:val="24"/>
        </w:rPr>
        <w:t>БК</w:t>
      </w:r>
      <w:r w:rsidR="00854177" w:rsidRPr="00854177">
        <w:rPr>
          <w:rFonts w:ascii="Times New Roman" w:hAnsi="Times New Roman" w:cs="Times New Roman"/>
          <w:sz w:val="24"/>
          <w:szCs w:val="24"/>
        </w:rPr>
        <w:t xml:space="preserve"> РФ (3,0% общего объема расходов) и составляет 0,</w:t>
      </w:r>
      <w:r w:rsidR="00854177">
        <w:rPr>
          <w:rFonts w:ascii="Times New Roman" w:hAnsi="Times New Roman" w:cs="Times New Roman"/>
          <w:sz w:val="24"/>
          <w:szCs w:val="24"/>
        </w:rPr>
        <w:t>02</w:t>
      </w:r>
      <w:r w:rsidR="00854177" w:rsidRPr="00854177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</w:t>
      </w:r>
      <w:r w:rsidR="0085417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854177" w:rsidRPr="00854177">
        <w:rPr>
          <w:rFonts w:ascii="Times New Roman" w:hAnsi="Times New Roman" w:cs="Times New Roman"/>
          <w:sz w:val="24"/>
          <w:szCs w:val="24"/>
        </w:rPr>
        <w:t>.</w:t>
      </w:r>
    </w:p>
    <w:p w:rsidR="00854177" w:rsidRPr="001462C9" w:rsidRDefault="00854177" w:rsidP="000705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77">
        <w:rPr>
          <w:rFonts w:ascii="Times New Roman" w:hAnsi="Times New Roman" w:cs="Times New Roman"/>
          <w:sz w:val="24"/>
          <w:szCs w:val="24"/>
        </w:rPr>
        <w:t xml:space="preserve">Порядок расходования средств резервного фонда Администрацией муниципального образования «Вяземский район» Смоленской области, утвержден постановлением Администрации муниципального образования «Вяземский район» Смоленской области </w:t>
      </w:r>
      <w:r w:rsidRPr="00C131F8">
        <w:rPr>
          <w:rFonts w:ascii="Times New Roman" w:hAnsi="Times New Roman" w:cs="Times New Roman"/>
          <w:sz w:val="24"/>
          <w:szCs w:val="24"/>
        </w:rPr>
        <w:t xml:space="preserve">от </w:t>
      </w:r>
      <w:r w:rsidR="00C131F8" w:rsidRPr="00C131F8">
        <w:rPr>
          <w:rFonts w:ascii="Times New Roman" w:hAnsi="Times New Roman" w:cs="Times New Roman"/>
          <w:sz w:val="24"/>
          <w:szCs w:val="24"/>
        </w:rPr>
        <w:t>10</w:t>
      </w:r>
      <w:r w:rsidRPr="00C131F8">
        <w:rPr>
          <w:rFonts w:ascii="Times New Roman" w:hAnsi="Times New Roman" w:cs="Times New Roman"/>
          <w:sz w:val="24"/>
          <w:szCs w:val="24"/>
        </w:rPr>
        <w:t>.0</w:t>
      </w:r>
      <w:r w:rsidR="00C131F8" w:rsidRPr="00C131F8">
        <w:rPr>
          <w:rFonts w:ascii="Times New Roman" w:hAnsi="Times New Roman" w:cs="Times New Roman"/>
          <w:sz w:val="24"/>
          <w:szCs w:val="24"/>
        </w:rPr>
        <w:t>2</w:t>
      </w:r>
      <w:r w:rsidRPr="00C131F8">
        <w:rPr>
          <w:rFonts w:ascii="Times New Roman" w:hAnsi="Times New Roman" w:cs="Times New Roman"/>
          <w:sz w:val="24"/>
          <w:szCs w:val="24"/>
        </w:rPr>
        <w:t>.2015 №</w:t>
      </w:r>
      <w:r w:rsidR="00C131F8" w:rsidRPr="00C131F8">
        <w:rPr>
          <w:rFonts w:ascii="Times New Roman" w:hAnsi="Times New Roman" w:cs="Times New Roman"/>
          <w:sz w:val="24"/>
          <w:szCs w:val="24"/>
        </w:rPr>
        <w:t>163</w:t>
      </w:r>
      <w:r w:rsidR="0077059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использования резервного фонда Администрации муниципального образования «Вяземский район» Смоленской области»</w:t>
      </w:r>
      <w:r w:rsidRPr="00C131F8">
        <w:rPr>
          <w:rFonts w:ascii="Times New Roman" w:hAnsi="Times New Roman" w:cs="Times New Roman"/>
          <w:sz w:val="24"/>
          <w:szCs w:val="24"/>
        </w:rPr>
        <w:t>.</w:t>
      </w:r>
    </w:p>
    <w:p w:rsidR="000674CC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C9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</w:t>
      </w:r>
      <w:r w:rsidR="00CA6365" w:rsidRPr="001462C9">
        <w:rPr>
          <w:rFonts w:ascii="Times New Roman" w:hAnsi="Times New Roman" w:cs="Times New Roman"/>
          <w:sz w:val="24"/>
          <w:szCs w:val="24"/>
        </w:rPr>
        <w:t>записки</w:t>
      </w:r>
      <w:r w:rsidR="003D42BF">
        <w:rPr>
          <w:rFonts w:ascii="Times New Roman" w:hAnsi="Times New Roman" w:cs="Times New Roman"/>
          <w:sz w:val="24"/>
          <w:szCs w:val="24"/>
        </w:rPr>
        <w:t>,</w:t>
      </w:r>
      <w:r w:rsidR="00CA6365" w:rsidRPr="001462C9">
        <w:rPr>
          <w:rFonts w:ascii="Times New Roman" w:hAnsi="Times New Roman" w:cs="Times New Roman"/>
          <w:sz w:val="24"/>
          <w:szCs w:val="24"/>
        </w:rPr>
        <w:t xml:space="preserve"> </w:t>
      </w:r>
      <w:r w:rsidR="00CA6365" w:rsidRPr="00542B26">
        <w:rPr>
          <w:rFonts w:ascii="Times New Roman" w:hAnsi="Times New Roman" w:cs="Times New Roman"/>
          <w:b/>
          <w:i/>
          <w:sz w:val="24"/>
          <w:szCs w:val="24"/>
        </w:rPr>
        <w:t>средства</w:t>
      </w:r>
      <w:r w:rsidRPr="001462C9">
        <w:rPr>
          <w:rFonts w:ascii="Times New Roman" w:hAnsi="Times New Roman" w:cs="Times New Roman"/>
          <w:b/>
          <w:i/>
          <w:sz w:val="24"/>
          <w:szCs w:val="24"/>
        </w:rPr>
        <w:t xml:space="preserve"> резервного фонда </w:t>
      </w:r>
      <w:r w:rsidRPr="001462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 w:rsidRPr="001462C9">
        <w:rPr>
          <w:rFonts w:ascii="Times New Roman" w:hAnsi="Times New Roman" w:cs="Times New Roman"/>
          <w:sz w:val="24"/>
          <w:szCs w:val="24"/>
        </w:rPr>
        <w:t>в течение</w:t>
      </w:r>
      <w:r w:rsidRPr="001462C9">
        <w:rPr>
          <w:rFonts w:ascii="Times New Roman" w:hAnsi="Times New Roman" w:cs="Times New Roman"/>
          <w:sz w:val="24"/>
          <w:szCs w:val="24"/>
        </w:rPr>
        <w:t xml:space="preserve"> </w:t>
      </w:r>
      <w:r w:rsidR="00464CC5">
        <w:rPr>
          <w:rFonts w:ascii="Times New Roman" w:hAnsi="Times New Roman" w:cs="Times New Roman"/>
          <w:sz w:val="24"/>
          <w:szCs w:val="24"/>
        </w:rPr>
        <w:t xml:space="preserve">девяти месяцев </w:t>
      </w:r>
      <w:r w:rsidRPr="001462C9">
        <w:rPr>
          <w:rFonts w:ascii="Times New Roman" w:hAnsi="Times New Roman" w:cs="Times New Roman"/>
          <w:sz w:val="24"/>
          <w:szCs w:val="24"/>
        </w:rPr>
        <w:t>20</w:t>
      </w:r>
      <w:r w:rsidR="009675FD" w:rsidRPr="001462C9">
        <w:rPr>
          <w:rFonts w:ascii="Times New Roman" w:hAnsi="Times New Roman" w:cs="Times New Roman"/>
          <w:sz w:val="24"/>
          <w:szCs w:val="24"/>
        </w:rPr>
        <w:t>20</w:t>
      </w:r>
      <w:r w:rsidRPr="001462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3760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</w:t>
      </w:r>
      <w:r w:rsidR="00871E27" w:rsidRPr="0037605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распределялись</w:t>
      </w:r>
      <w:r w:rsidR="00871E27" w:rsidRPr="00146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2BF" w:rsidRDefault="003D42BF" w:rsidP="003D4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2BF" w:rsidRDefault="003D42BF" w:rsidP="003D42BF">
      <w:pPr>
        <w:pStyle w:val="Default"/>
        <w:rPr>
          <w:b/>
          <w:bCs/>
          <w:sz w:val="26"/>
          <w:szCs w:val="26"/>
          <w:u w:val="single"/>
        </w:rPr>
      </w:pPr>
      <w:r w:rsidRPr="003D42BF">
        <w:rPr>
          <w:b/>
          <w:bCs/>
          <w:sz w:val="26"/>
          <w:szCs w:val="26"/>
          <w:u w:val="single"/>
        </w:rPr>
        <w:t xml:space="preserve">Использование средств муниципального дорожного фонда </w:t>
      </w:r>
    </w:p>
    <w:p w:rsidR="0010724A" w:rsidRPr="003D42BF" w:rsidRDefault="0010724A" w:rsidP="003D42BF">
      <w:pPr>
        <w:pStyle w:val="Default"/>
        <w:rPr>
          <w:sz w:val="26"/>
          <w:szCs w:val="26"/>
          <w:u w:val="single"/>
        </w:rPr>
      </w:pPr>
    </w:p>
    <w:p w:rsidR="003D42BF" w:rsidRPr="003D42BF" w:rsidRDefault="003D42BF" w:rsidP="003D42BF">
      <w:pPr>
        <w:pStyle w:val="Default"/>
        <w:ind w:firstLine="709"/>
        <w:jc w:val="both"/>
      </w:pPr>
      <w:r w:rsidRPr="003D42BF">
        <w:t xml:space="preserve">Федеральное законодательство предусматривает право создания муниципального дорожного фонда решением представительного органа муниципального образования. Формирование дорожного фонда зависит в первую очередь от финансовых возможностей муниципального образования. Порядок формирования и использования муниципального дорожного фонда определяется решением представительного органа муниципального образования. В соответствии с пунктом 5 статьи 179.4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 </w:t>
      </w:r>
    </w:p>
    <w:p w:rsidR="003D42BF" w:rsidRPr="003D42BF" w:rsidRDefault="003D42BF" w:rsidP="00D249CE">
      <w:pPr>
        <w:pStyle w:val="Default"/>
        <w:numPr>
          <w:ilvl w:val="0"/>
          <w:numId w:val="33"/>
        </w:numPr>
        <w:ind w:left="426"/>
        <w:jc w:val="both"/>
      </w:pPr>
      <w:r w:rsidRPr="003D42BF"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</w:r>
    </w:p>
    <w:p w:rsidR="003D42BF" w:rsidRPr="003D42BF" w:rsidRDefault="003D42BF" w:rsidP="00D249CE">
      <w:pPr>
        <w:pStyle w:val="Default"/>
        <w:numPr>
          <w:ilvl w:val="0"/>
          <w:numId w:val="33"/>
        </w:numPr>
        <w:ind w:left="426"/>
        <w:jc w:val="both"/>
      </w:pPr>
      <w:r w:rsidRPr="003D42BF">
        <w:lastRenderedPageBreak/>
        <w:t xml:space="preserve"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 </w:t>
      </w:r>
    </w:p>
    <w:p w:rsidR="003D42BF" w:rsidRDefault="003D42BF" w:rsidP="003D42BF">
      <w:pPr>
        <w:pStyle w:val="Default"/>
        <w:ind w:firstLine="709"/>
        <w:jc w:val="both"/>
      </w:pPr>
    </w:p>
    <w:p w:rsidR="003D42BF" w:rsidRPr="003D42BF" w:rsidRDefault="003D42BF" w:rsidP="003D42BF">
      <w:pPr>
        <w:pStyle w:val="Default"/>
        <w:ind w:firstLine="709"/>
        <w:jc w:val="both"/>
      </w:pPr>
      <w:r w:rsidRPr="003D42BF">
        <w:t xml:space="preserve">Порядок формирования и использования муниципального дорожного фонда Администрации муниципального образования «Вяземский район» Смоленской области утвержден решением </w:t>
      </w:r>
      <w:r>
        <w:t>Вяземского районного Совета депутатов</w:t>
      </w:r>
      <w:r w:rsidRPr="003D42BF">
        <w:t xml:space="preserve"> </w:t>
      </w:r>
      <w:r w:rsidRPr="003209DE">
        <w:t xml:space="preserve">от </w:t>
      </w:r>
      <w:r w:rsidR="003209DE" w:rsidRPr="003209DE">
        <w:t>26</w:t>
      </w:r>
      <w:r w:rsidRPr="003209DE">
        <w:t>.</w:t>
      </w:r>
      <w:r w:rsidR="003209DE" w:rsidRPr="003209DE">
        <w:t>03</w:t>
      </w:r>
      <w:r w:rsidRPr="003209DE">
        <w:t>.20</w:t>
      </w:r>
      <w:r w:rsidR="003209DE" w:rsidRPr="003209DE">
        <w:t>14</w:t>
      </w:r>
      <w:r w:rsidRPr="003209DE">
        <w:t xml:space="preserve"> №</w:t>
      </w:r>
      <w:r w:rsidR="003209DE" w:rsidRPr="003209DE">
        <w:t>18</w:t>
      </w:r>
      <w:r w:rsidRPr="003209DE">
        <w:t>.</w:t>
      </w:r>
      <w:r w:rsidRPr="003D42BF">
        <w:t xml:space="preserve"> </w:t>
      </w:r>
    </w:p>
    <w:p w:rsidR="0026362F" w:rsidRDefault="003D42BF" w:rsidP="003D42BF">
      <w:pPr>
        <w:pStyle w:val="Default"/>
        <w:ind w:firstLine="709"/>
        <w:jc w:val="both"/>
      </w:pPr>
      <w:r w:rsidRPr="003D42BF">
        <w:t xml:space="preserve">Согласно решению о бюджете объем бюджетных ассигнований муниципального дорожного фонда </w:t>
      </w:r>
      <w:r w:rsidR="0026362F" w:rsidRPr="0026362F">
        <w:t>Администрации муниципального образования «Вяземский район» Смоленской области</w:t>
      </w:r>
      <w:r w:rsidRPr="003D42BF">
        <w:t xml:space="preserve"> утвержден на 2020 год в размере </w:t>
      </w:r>
      <w:r w:rsidR="0026362F" w:rsidRPr="0026362F">
        <w:rPr>
          <w:b/>
        </w:rPr>
        <w:t>10 172,8</w:t>
      </w:r>
      <w:r w:rsidRPr="003D42BF">
        <w:t xml:space="preserve"> тыс.рублей, что больше аналогичного показателя 2019 года </w:t>
      </w:r>
      <w:r w:rsidR="0026362F">
        <w:t xml:space="preserve">(9 363,5 тыс.рублей) </w:t>
      </w:r>
      <w:r w:rsidRPr="003D42BF">
        <w:t xml:space="preserve">на </w:t>
      </w:r>
      <w:r w:rsidR="0026362F">
        <w:rPr>
          <w:b/>
        </w:rPr>
        <w:t>809,3</w:t>
      </w:r>
      <w:r w:rsidRPr="003D42BF">
        <w:t xml:space="preserve"> тыс.</w:t>
      </w:r>
      <w:r w:rsidR="0026362F">
        <w:t>рублей:</w:t>
      </w:r>
    </w:p>
    <w:p w:rsidR="0026362F" w:rsidRPr="0026362F" w:rsidRDefault="0026362F" w:rsidP="0026362F">
      <w:pPr>
        <w:pStyle w:val="Default"/>
        <w:ind w:firstLine="709"/>
        <w:jc w:val="right"/>
        <w:rPr>
          <w:sz w:val="20"/>
          <w:szCs w:val="20"/>
        </w:rPr>
      </w:pPr>
      <w:r w:rsidRPr="0026362F">
        <w:rPr>
          <w:sz w:val="20"/>
          <w:szCs w:val="20"/>
        </w:rPr>
        <w:t>(тыс.рублей)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099"/>
      </w:tblGrid>
      <w:tr w:rsidR="0026362F" w:rsidRPr="0026362F" w:rsidTr="0026362F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26362F" w:rsidRPr="0026362F" w:rsidRDefault="0026362F" w:rsidP="00263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362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362F" w:rsidRPr="0026362F" w:rsidRDefault="0026362F" w:rsidP="00263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362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362F" w:rsidRPr="0026362F" w:rsidRDefault="0026362F" w:rsidP="00263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362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26362F" w:rsidRPr="0026362F" w:rsidRDefault="0026362F" w:rsidP="00263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362F">
              <w:rPr>
                <w:b/>
                <w:sz w:val="20"/>
                <w:szCs w:val="20"/>
              </w:rPr>
              <w:t>откл. +/-</w:t>
            </w:r>
          </w:p>
        </w:tc>
      </w:tr>
      <w:tr w:rsidR="00FF08B4" w:rsidRPr="0026362F" w:rsidTr="00FF08B4">
        <w:tc>
          <w:tcPr>
            <w:tcW w:w="5920" w:type="dxa"/>
          </w:tcPr>
          <w:p w:rsidR="00FF08B4" w:rsidRPr="0026362F" w:rsidRDefault="00FF08B4" w:rsidP="0026362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26362F">
              <w:rPr>
                <w:rFonts w:eastAsia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FF08B4" w:rsidRDefault="00FF08B4">
            <w:pPr>
              <w:jc w:val="right"/>
            </w:pPr>
            <w:r>
              <w:t>3 393,6</w:t>
            </w:r>
          </w:p>
        </w:tc>
        <w:tc>
          <w:tcPr>
            <w:tcW w:w="1276" w:type="dxa"/>
            <w:vAlign w:val="center"/>
          </w:tcPr>
          <w:p w:rsidR="00FF08B4" w:rsidRPr="0026362F" w:rsidRDefault="00FF08B4" w:rsidP="0026362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3 686,3</w:t>
            </w:r>
          </w:p>
        </w:tc>
        <w:tc>
          <w:tcPr>
            <w:tcW w:w="1099" w:type="dxa"/>
            <w:vAlign w:val="center"/>
          </w:tcPr>
          <w:p w:rsidR="00FF08B4" w:rsidRPr="0026362F" w:rsidRDefault="00FF08B4" w:rsidP="002636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+ 292,7</w:t>
            </w:r>
          </w:p>
        </w:tc>
      </w:tr>
      <w:tr w:rsidR="00FF08B4" w:rsidRPr="0026362F" w:rsidTr="00FF08B4">
        <w:tc>
          <w:tcPr>
            <w:tcW w:w="5920" w:type="dxa"/>
          </w:tcPr>
          <w:p w:rsidR="00FF08B4" w:rsidRPr="0026362F" w:rsidRDefault="00FF08B4" w:rsidP="0026362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362F">
              <w:rPr>
                <w:sz w:val="20"/>
                <w:szCs w:val="20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FF08B4" w:rsidRDefault="00FF08B4">
            <w:pPr>
              <w:jc w:val="right"/>
            </w:pPr>
            <w:r>
              <w:t>23,6</w:t>
            </w:r>
          </w:p>
        </w:tc>
        <w:tc>
          <w:tcPr>
            <w:tcW w:w="1276" w:type="dxa"/>
            <w:vAlign w:val="center"/>
          </w:tcPr>
          <w:p w:rsidR="00FF08B4" w:rsidRPr="0026362F" w:rsidRDefault="00FF08B4" w:rsidP="0026362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99" w:type="dxa"/>
            <w:vAlign w:val="center"/>
          </w:tcPr>
          <w:p w:rsidR="00FF08B4" w:rsidRPr="0026362F" w:rsidRDefault="00FF08B4" w:rsidP="002636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+ 0,8</w:t>
            </w:r>
          </w:p>
        </w:tc>
      </w:tr>
      <w:tr w:rsidR="00FF08B4" w:rsidRPr="0026362F" w:rsidTr="00FF08B4">
        <w:tc>
          <w:tcPr>
            <w:tcW w:w="5920" w:type="dxa"/>
          </w:tcPr>
          <w:p w:rsidR="00FF08B4" w:rsidRPr="0026362F" w:rsidRDefault="00FF08B4" w:rsidP="003F21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FF08B4" w:rsidRDefault="00FF08B4">
            <w:pPr>
              <w:jc w:val="right"/>
            </w:pPr>
            <w:r>
              <w:t>6 571,6</w:t>
            </w:r>
          </w:p>
        </w:tc>
        <w:tc>
          <w:tcPr>
            <w:tcW w:w="1276" w:type="dxa"/>
            <w:vAlign w:val="center"/>
          </w:tcPr>
          <w:p w:rsidR="00FF08B4" w:rsidRPr="0026362F" w:rsidRDefault="00FF08B4" w:rsidP="0026362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7 147,8</w:t>
            </w:r>
          </w:p>
        </w:tc>
        <w:tc>
          <w:tcPr>
            <w:tcW w:w="1099" w:type="dxa"/>
            <w:vAlign w:val="center"/>
          </w:tcPr>
          <w:p w:rsidR="00FF08B4" w:rsidRPr="0026362F" w:rsidRDefault="00FF08B4" w:rsidP="002636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+ 576,2</w:t>
            </w:r>
          </w:p>
        </w:tc>
      </w:tr>
      <w:tr w:rsidR="00FF08B4" w:rsidRPr="0026362F" w:rsidTr="00FF08B4">
        <w:tc>
          <w:tcPr>
            <w:tcW w:w="5920" w:type="dxa"/>
          </w:tcPr>
          <w:p w:rsidR="00FF08B4" w:rsidRPr="0026362F" w:rsidRDefault="00FF08B4" w:rsidP="003F21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FF08B4" w:rsidRDefault="00FF08B4">
            <w:pPr>
              <w:jc w:val="right"/>
            </w:pPr>
            <w:r>
              <w:t>-625,3</w:t>
            </w:r>
          </w:p>
        </w:tc>
        <w:tc>
          <w:tcPr>
            <w:tcW w:w="1276" w:type="dxa"/>
            <w:vAlign w:val="center"/>
          </w:tcPr>
          <w:p w:rsidR="00FF08B4" w:rsidRPr="0026362F" w:rsidRDefault="00FF08B4" w:rsidP="0026362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-685,7</w:t>
            </w:r>
          </w:p>
        </w:tc>
        <w:tc>
          <w:tcPr>
            <w:tcW w:w="1099" w:type="dxa"/>
            <w:vAlign w:val="center"/>
          </w:tcPr>
          <w:p w:rsidR="00FF08B4" w:rsidRPr="0026362F" w:rsidRDefault="00FF08B4" w:rsidP="002636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- 60,4</w:t>
            </w:r>
          </w:p>
        </w:tc>
      </w:tr>
      <w:tr w:rsidR="00FF08B4" w:rsidRPr="00FF08B4" w:rsidTr="00FF08B4">
        <w:tc>
          <w:tcPr>
            <w:tcW w:w="5920" w:type="dxa"/>
            <w:shd w:val="clear" w:color="auto" w:fill="D9D9D9" w:themeFill="background1" w:themeFillShade="D9"/>
          </w:tcPr>
          <w:p w:rsidR="00FF08B4" w:rsidRPr="00FF08B4" w:rsidRDefault="00FF08B4" w:rsidP="0026362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FF08B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08B4" w:rsidRPr="00FF08B4" w:rsidRDefault="00FF08B4" w:rsidP="0026362F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F08B4">
              <w:rPr>
                <w:b/>
                <w:i/>
                <w:sz w:val="22"/>
                <w:szCs w:val="22"/>
              </w:rPr>
              <w:t>9 363,5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08B4" w:rsidRPr="00FF08B4" w:rsidRDefault="00FF08B4" w:rsidP="0026362F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F08B4">
              <w:rPr>
                <w:b/>
                <w:i/>
                <w:sz w:val="22"/>
                <w:szCs w:val="22"/>
              </w:rPr>
              <w:t>10 172,8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F08B4" w:rsidRPr="00FF08B4" w:rsidRDefault="00FF08B4" w:rsidP="0026362F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 w:rsidRPr="00FF08B4">
              <w:rPr>
                <w:b/>
                <w:i/>
                <w:sz w:val="22"/>
                <w:szCs w:val="22"/>
              </w:rPr>
              <w:t>+ 809,3</w:t>
            </w:r>
          </w:p>
        </w:tc>
      </w:tr>
    </w:tbl>
    <w:p w:rsidR="003D42BF" w:rsidRPr="003D42BF" w:rsidRDefault="003D42BF" w:rsidP="0026362F">
      <w:pPr>
        <w:pStyle w:val="Default"/>
        <w:jc w:val="both"/>
      </w:pPr>
      <w:r w:rsidRPr="003D42BF">
        <w:t xml:space="preserve"> </w:t>
      </w:r>
    </w:p>
    <w:p w:rsidR="00823661" w:rsidRPr="00823661" w:rsidRDefault="00FF08B4" w:rsidP="008236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8B4">
        <w:rPr>
          <w:rFonts w:ascii="Times New Roman" w:hAnsi="Times New Roman" w:cs="Times New Roman"/>
          <w:sz w:val="24"/>
          <w:szCs w:val="24"/>
        </w:rPr>
        <w:t>Согласно</w:t>
      </w:r>
      <w:r w:rsidR="00185E0D">
        <w:rPr>
          <w:rFonts w:ascii="Times New Roman" w:hAnsi="Times New Roman" w:cs="Times New Roman"/>
          <w:sz w:val="24"/>
          <w:szCs w:val="24"/>
        </w:rPr>
        <w:t xml:space="preserve"> пояснительной записки к отчету и д</w:t>
      </w:r>
      <w:r w:rsidRPr="00FF08B4">
        <w:rPr>
          <w:rFonts w:ascii="Times New Roman" w:hAnsi="Times New Roman" w:cs="Times New Roman"/>
          <w:sz w:val="24"/>
          <w:szCs w:val="24"/>
        </w:rPr>
        <w:t xml:space="preserve">анным </w:t>
      </w:r>
      <w:r w:rsidR="00F33804">
        <w:rPr>
          <w:rFonts w:ascii="Times New Roman" w:hAnsi="Times New Roman" w:cs="Times New Roman"/>
          <w:sz w:val="24"/>
          <w:szCs w:val="24"/>
        </w:rPr>
        <w:t>с</w:t>
      </w:r>
      <w:r w:rsidRPr="00FF08B4">
        <w:rPr>
          <w:rFonts w:ascii="Times New Roman" w:hAnsi="Times New Roman" w:cs="Times New Roman"/>
          <w:sz w:val="24"/>
          <w:szCs w:val="24"/>
        </w:rPr>
        <w:t>водной бюджетной роспис</w:t>
      </w:r>
      <w:r w:rsidR="00F33804">
        <w:rPr>
          <w:rFonts w:ascii="Times New Roman" w:hAnsi="Times New Roman" w:cs="Times New Roman"/>
          <w:sz w:val="24"/>
          <w:szCs w:val="24"/>
        </w:rPr>
        <w:t>и</w:t>
      </w:r>
      <w:r w:rsidRPr="00FF08B4">
        <w:rPr>
          <w:rFonts w:ascii="Times New Roman" w:hAnsi="Times New Roman" w:cs="Times New Roman"/>
          <w:sz w:val="24"/>
          <w:szCs w:val="24"/>
        </w:rPr>
        <w:t xml:space="preserve"> по подразделу </w:t>
      </w:r>
      <w:r w:rsidRPr="00823661">
        <w:rPr>
          <w:rFonts w:ascii="Times New Roman" w:hAnsi="Times New Roman" w:cs="Times New Roman"/>
          <w:b/>
          <w:sz w:val="24"/>
          <w:szCs w:val="24"/>
          <w:u w:val="single"/>
        </w:rPr>
        <w:t>0409 «Дорожное хозяйство (дорожные фонды)»</w:t>
      </w:r>
      <w:r w:rsidRPr="00FF08B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08B4">
        <w:rPr>
          <w:rFonts w:ascii="Times New Roman" w:hAnsi="Times New Roman" w:cs="Times New Roman"/>
          <w:sz w:val="24"/>
          <w:szCs w:val="24"/>
        </w:rPr>
        <w:t>.2020</w:t>
      </w:r>
      <w:r w:rsidR="00F338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0F0D">
        <w:rPr>
          <w:rFonts w:ascii="Times New Roman" w:hAnsi="Times New Roman" w:cs="Times New Roman"/>
          <w:sz w:val="24"/>
          <w:szCs w:val="24"/>
        </w:rPr>
        <w:t xml:space="preserve"> </w:t>
      </w:r>
      <w:r w:rsidR="00460F0D" w:rsidRPr="00460F0D">
        <w:rPr>
          <w:rFonts w:ascii="Times New Roman" w:hAnsi="Times New Roman" w:cs="Times New Roman"/>
          <w:sz w:val="24"/>
          <w:szCs w:val="24"/>
        </w:rPr>
        <w:t>предусмотрено</w:t>
      </w:r>
      <w:r w:rsidR="00460F0D">
        <w:rPr>
          <w:rFonts w:ascii="Times New Roman" w:hAnsi="Times New Roman" w:cs="Times New Roman"/>
          <w:sz w:val="24"/>
          <w:szCs w:val="24"/>
        </w:rPr>
        <w:t xml:space="preserve"> </w:t>
      </w:r>
      <w:r w:rsidR="00460F0D">
        <w:rPr>
          <w:rFonts w:ascii="Times New Roman" w:hAnsi="Times New Roman" w:cs="Times New Roman"/>
          <w:b/>
          <w:sz w:val="24"/>
          <w:szCs w:val="24"/>
        </w:rPr>
        <w:t>40</w:t>
      </w:r>
      <w:r w:rsidR="00460F0D" w:rsidRPr="00460F0D">
        <w:rPr>
          <w:rFonts w:ascii="Times New Roman" w:hAnsi="Times New Roman" w:cs="Times New Roman"/>
          <w:b/>
          <w:sz w:val="24"/>
          <w:szCs w:val="24"/>
        </w:rPr>
        <w:t xml:space="preserve"> 240,0</w:t>
      </w:r>
      <w:r w:rsidR="00460F0D" w:rsidRPr="00460F0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60F0D">
        <w:rPr>
          <w:rFonts w:ascii="Times New Roman" w:hAnsi="Times New Roman" w:cs="Times New Roman"/>
          <w:sz w:val="24"/>
          <w:szCs w:val="24"/>
        </w:rPr>
        <w:t>, из них</w:t>
      </w:r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r w:rsidR="00823661" w:rsidRPr="00460F0D">
        <w:rPr>
          <w:rFonts w:ascii="Times New Roman" w:hAnsi="Times New Roman" w:cs="Times New Roman"/>
          <w:i/>
          <w:sz w:val="24"/>
          <w:szCs w:val="24"/>
        </w:rPr>
        <w:t>исполнено</w:t>
      </w:r>
      <w:r w:rsidRPr="00460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F0D">
        <w:rPr>
          <w:rFonts w:ascii="Times New Roman" w:hAnsi="Times New Roman" w:cs="Times New Roman"/>
          <w:b/>
          <w:sz w:val="24"/>
          <w:szCs w:val="24"/>
        </w:rPr>
        <w:t>32 091,9</w:t>
      </w:r>
      <w:r w:rsidRPr="00FF08B4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823661" w:rsidRPr="00823661">
        <w:rPr>
          <w:rFonts w:ascii="Times New Roman" w:hAnsi="Times New Roman" w:cs="Times New Roman"/>
          <w:sz w:val="24"/>
          <w:szCs w:val="24"/>
        </w:rPr>
        <w:t xml:space="preserve">или </w:t>
      </w:r>
      <w:r w:rsidR="00823661" w:rsidRPr="00823661">
        <w:rPr>
          <w:rFonts w:ascii="Times New Roman" w:hAnsi="Times New Roman" w:cs="Times New Roman"/>
          <w:b/>
          <w:sz w:val="24"/>
          <w:szCs w:val="24"/>
        </w:rPr>
        <w:t>79,8</w:t>
      </w:r>
      <w:r w:rsidR="00460F0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823661">
        <w:rPr>
          <w:rFonts w:ascii="Times New Roman" w:hAnsi="Times New Roman" w:cs="Times New Roman"/>
          <w:sz w:val="24"/>
          <w:szCs w:val="24"/>
        </w:rPr>
        <w:t>:</w:t>
      </w:r>
    </w:p>
    <w:p w:rsidR="00823661" w:rsidRPr="00823661" w:rsidRDefault="00823661" w:rsidP="00823661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661">
        <w:rPr>
          <w:rFonts w:ascii="Times New Roman" w:hAnsi="Times New Roman" w:cs="Times New Roman"/>
          <w:i/>
          <w:sz w:val="24"/>
          <w:szCs w:val="24"/>
        </w:rPr>
        <w:t xml:space="preserve">Капитальный ремонт, ремонт и содержание автомобильных дорог общего пользования межмуниципального значения в сумме </w:t>
      </w:r>
      <w:r w:rsidRPr="00823661">
        <w:rPr>
          <w:rFonts w:ascii="Times New Roman" w:hAnsi="Times New Roman" w:cs="Times New Roman"/>
          <w:b/>
          <w:i/>
          <w:sz w:val="24"/>
          <w:szCs w:val="24"/>
        </w:rPr>
        <w:t>31 777,9</w:t>
      </w:r>
      <w:r w:rsidRPr="00823661">
        <w:rPr>
          <w:rFonts w:ascii="Times New Roman" w:hAnsi="Times New Roman" w:cs="Times New Roman"/>
          <w:i/>
          <w:sz w:val="24"/>
          <w:szCs w:val="24"/>
        </w:rPr>
        <w:t xml:space="preserve"> тыс.рублей или </w:t>
      </w:r>
      <w:r w:rsidRPr="00823661">
        <w:rPr>
          <w:rFonts w:ascii="Times New Roman" w:hAnsi="Times New Roman" w:cs="Times New Roman"/>
          <w:b/>
          <w:i/>
          <w:sz w:val="24"/>
          <w:szCs w:val="24"/>
        </w:rPr>
        <w:t>81,0</w:t>
      </w:r>
      <w:r w:rsidRPr="00823661">
        <w:rPr>
          <w:rFonts w:ascii="Times New Roman" w:hAnsi="Times New Roman" w:cs="Times New Roman"/>
          <w:i/>
          <w:sz w:val="24"/>
          <w:szCs w:val="24"/>
        </w:rPr>
        <w:t xml:space="preserve">% </w:t>
      </w:r>
      <w:r w:rsidR="0069673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23661">
        <w:rPr>
          <w:rFonts w:ascii="Times New Roman" w:hAnsi="Times New Roman" w:cs="Times New Roman"/>
          <w:i/>
          <w:sz w:val="24"/>
          <w:szCs w:val="24"/>
        </w:rPr>
        <w:t>к годовому плану (39 240,0 тыс.рублей):</w:t>
      </w:r>
    </w:p>
    <w:p w:rsidR="00823661" w:rsidRPr="00823661" w:rsidRDefault="00823661" w:rsidP="00823661">
      <w:pPr>
        <w:pStyle w:val="a3"/>
        <w:numPr>
          <w:ilvl w:val="0"/>
          <w:numId w:val="3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661">
        <w:rPr>
          <w:rFonts w:ascii="Times New Roman" w:hAnsi="Times New Roman" w:cs="Times New Roman"/>
          <w:sz w:val="24"/>
          <w:szCs w:val="24"/>
        </w:rPr>
        <w:t xml:space="preserve">капитальный и текущий ремонт автомобильных дорог общего пользования межмуниципального значения в сумме </w:t>
      </w:r>
      <w:r w:rsidRPr="00823661">
        <w:rPr>
          <w:rFonts w:ascii="Times New Roman" w:hAnsi="Times New Roman" w:cs="Times New Roman"/>
          <w:b/>
          <w:sz w:val="24"/>
          <w:szCs w:val="24"/>
        </w:rPr>
        <w:t>1 210,5</w:t>
      </w:r>
      <w:r w:rsidRPr="0082366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823661">
        <w:rPr>
          <w:rFonts w:ascii="Times New Roman" w:hAnsi="Times New Roman" w:cs="Times New Roman"/>
          <w:b/>
          <w:sz w:val="24"/>
          <w:szCs w:val="24"/>
        </w:rPr>
        <w:t>38,6</w:t>
      </w:r>
      <w:r w:rsidRPr="00823661">
        <w:rPr>
          <w:rFonts w:ascii="Times New Roman" w:hAnsi="Times New Roman" w:cs="Times New Roman"/>
          <w:sz w:val="24"/>
          <w:szCs w:val="24"/>
        </w:rPr>
        <w:t>% к годовым назначениям (3 137,0 тыс.рублей);</w:t>
      </w:r>
    </w:p>
    <w:p w:rsidR="00823661" w:rsidRPr="00823661" w:rsidRDefault="00823661" w:rsidP="00823661">
      <w:pPr>
        <w:pStyle w:val="a3"/>
        <w:numPr>
          <w:ilvl w:val="0"/>
          <w:numId w:val="3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66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автомобильных дорог общего пользования межмуниципального значения в сумме </w:t>
      </w:r>
      <w:r w:rsidRPr="00823661">
        <w:rPr>
          <w:rFonts w:ascii="Times New Roman" w:hAnsi="Times New Roman" w:cs="Times New Roman"/>
          <w:b/>
          <w:sz w:val="24"/>
          <w:szCs w:val="24"/>
        </w:rPr>
        <w:t>3 846,9</w:t>
      </w:r>
      <w:r w:rsidRPr="0082366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823661">
        <w:rPr>
          <w:rFonts w:ascii="Times New Roman" w:hAnsi="Times New Roman" w:cs="Times New Roman"/>
          <w:b/>
          <w:sz w:val="24"/>
          <w:szCs w:val="24"/>
        </w:rPr>
        <w:t>16,6</w:t>
      </w:r>
      <w:r w:rsidRPr="00823661">
        <w:rPr>
          <w:rFonts w:ascii="Times New Roman" w:hAnsi="Times New Roman" w:cs="Times New Roman"/>
          <w:sz w:val="24"/>
          <w:szCs w:val="24"/>
        </w:rPr>
        <w:t>% к годовым назначениям (6 005,4 тыс.рублей);</w:t>
      </w:r>
    </w:p>
    <w:p w:rsidR="00823661" w:rsidRPr="00823661" w:rsidRDefault="00823661" w:rsidP="00823661">
      <w:pPr>
        <w:pStyle w:val="a3"/>
        <w:numPr>
          <w:ilvl w:val="0"/>
          <w:numId w:val="3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661">
        <w:rPr>
          <w:rFonts w:ascii="Times New Roman" w:hAnsi="Times New Roman" w:cs="Times New Roman"/>
          <w:sz w:val="24"/>
          <w:szCs w:val="24"/>
        </w:rPr>
        <w:t xml:space="preserve">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сумме </w:t>
      </w:r>
      <w:r w:rsidRPr="00823661">
        <w:rPr>
          <w:rFonts w:ascii="Times New Roman" w:hAnsi="Times New Roman" w:cs="Times New Roman"/>
          <w:b/>
          <w:sz w:val="24"/>
          <w:szCs w:val="24"/>
        </w:rPr>
        <w:t>26 720,5</w:t>
      </w:r>
      <w:r w:rsidRPr="0082366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823661">
        <w:rPr>
          <w:rFonts w:ascii="Times New Roman" w:hAnsi="Times New Roman" w:cs="Times New Roman"/>
          <w:b/>
          <w:sz w:val="24"/>
          <w:szCs w:val="24"/>
        </w:rPr>
        <w:t>88,8</w:t>
      </w:r>
      <w:r w:rsidRPr="00823661">
        <w:rPr>
          <w:rFonts w:ascii="Times New Roman" w:hAnsi="Times New Roman" w:cs="Times New Roman"/>
          <w:sz w:val="24"/>
          <w:szCs w:val="24"/>
        </w:rPr>
        <w:t>% к годовым назначениям (30 367,2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3661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3D42BF" w:rsidRDefault="00823661" w:rsidP="00823661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661">
        <w:rPr>
          <w:rFonts w:ascii="Times New Roman" w:hAnsi="Times New Roman" w:cs="Times New Roman"/>
          <w:i/>
          <w:sz w:val="24"/>
          <w:szCs w:val="24"/>
        </w:rPr>
        <w:t xml:space="preserve">Оформление автомобильных дорог межмуниципального значения в собственность муниципального образования «Вяземский район» Смоленской области в сумме </w:t>
      </w:r>
      <w:r w:rsidRPr="00823661">
        <w:rPr>
          <w:rFonts w:ascii="Times New Roman" w:hAnsi="Times New Roman" w:cs="Times New Roman"/>
          <w:b/>
          <w:i/>
          <w:sz w:val="24"/>
          <w:szCs w:val="24"/>
        </w:rPr>
        <w:t xml:space="preserve">314,0 </w:t>
      </w:r>
      <w:r w:rsidRPr="00823661">
        <w:rPr>
          <w:rFonts w:ascii="Times New Roman" w:hAnsi="Times New Roman" w:cs="Times New Roman"/>
          <w:i/>
          <w:sz w:val="24"/>
          <w:szCs w:val="24"/>
        </w:rPr>
        <w:t xml:space="preserve">тыс. рублей (изготовление технических планов на объекты недвижимого имущества) или </w:t>
      </w:r>
      <w:r w:rsidRPr="00823661">
        <w:rPr>
          <w:rFonts w:ascii="Times New Roman" w:hAnsi="Times New Roman" w:cs="Times New Roman"/>
          <w:b/>
          <w:i/>
          <w:sz w:val="24"/>
          <w:szCs w:val="24"/>
        </w:rPr>
        <w:t>31,4</w:t>
      </w:r>
      <w:r w:rsidRPr="00823661">
        <w:rPr>
          <w:rFonts w:ascii="Times New Roman" w:hAnsi="Times New Roman" w:cs="Times New Roman"/>
          <w:i/>
          <w:sz w:val="24"/>
          <w:szCs w:val="24"/>
        </w:rPr>
        <w:t>% к годовым назначениям (1 000,0 тыс. рублей)</w:t>
      </w:r>
      <w:r w:rsidRPr="008236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42BF" w:rsidRDefault="003D42BF" w:rsidP="0010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5EB" w:rsidRDefault="00EF55EB" w:rsidP="0010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2BF" w:rsidRPr="00EF55EB" w:rsidRDefault="00EF55EB" w:rsidP="0010724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55EB">
        <w:rPr>
          <w:rFonts w:ascii="Times New Roman" w:hAnsi="Times New Roman" w:cs="Times New Roman"/>
          <w:b/>
          <w:sz w:val="26"/>
          <w:szCs w:val="26"/>
          <w:u w:val="single"/>
        </w:rPr>
        <w:t>Сведения о просроченной кредиторской и дебиторской задолженности</w:t>
      </w:r>
    </w:p>
    <w:p w:rsidR="0010724A" w:rsidRDefault="0010724A" w:rsidP="0010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sz w:val="24"/>
          <w:szCs w:val="22"/>
        </w:rPr>
      </w:pPr>
      <w:r w:rsidRPr="003B0E30">
        <w:rPr>
          <w:sz w:val="24"/>
          <w:szCs w:val="22"/>
        </w:rPr>
        <w:t>Согласно данным ф.0503169 «Сведения о дебиторской и кредиторской задолженности» на 01.01.20</w:t>
      </w:r>
      <w:r>
        <w:rPr>
          <w:sz w:val="24"/>
          <w:szCs w:val="22"/>
        </w:rPr>
        <w:t>20 года</w:t>
      </w:r>
      <w:r w:rsidRPr="003B0E30">
        <w:rPr>
          <w:sz w:val="24"/>
          <w:szCs w:val="22"/>
        </w:rPr>
        <w:t xml:space="preserve"> и на 01.</w:t>
      </w:r>
      <w:r>
        <w:rPr>
          <w:sz w:val="24"/>
          <w:szCs w:val="22"/>
        </w:rPr>
        <w:t>10</w:t>
      </w:r>
      <w:r w:rsidRPr="003B0E30">
        <w:rPr>
          <w:sz w:val="24"/>
          <w:szCs w:val="22"/>
        </w:rPr>
        <w:t xml:space="preserve">.2020 </w:t>
      </w:r>
      <w:r>
        <w:rPr>
          <w:sz w:val="24"/>
          <w:szCs w:val="22"/>
        </w:rPr>
        <w:t>года</w:t>
      </w:r>
      <w:r w:rsidRPr="003B0E30">
        <w:rPr>
          <w:sz w:val="24"/>
          <w:szCs w:val="22"/>
        </w:rPr>
        <w:t xml:space="preserve"> дебиторская и кредиторская задолженность составляла:</w:t>
      </w:r>
      <w:r w:rsidRPr="003B0E30">
        <w:rPr>
          <w:sz w:val="18"/>
          <w:szCs w:val="22"/>
        </w:rPr>
        <w:t xml:space="preserve"> </w:t>
      </w:r>
    </w:p>
    <w:p w:rsidR="003B0E30" w:rsidRPr="003B0E30" w:rsidRDefault="003B0E30" w:rsidP="003B0E30">
      <w:pPr>
        <w:widowControl/>
        <w:autoSpaceDE/>
        <w:autoSpaceDN/>
        <w:adjustRightInd/>
        <w:ind w:firstLine="709"/>
        <w:jc w:val="right"/>
        <w:textAlignment w:val="top"/>
        <w:rPr>
          <w:rFonts w:eastAsia="Calibri"/>
          <w:lang w:eastAsia="en-US"/>
        </w:rPr>
      </w:pPr>
      <w:r w:rsidRPr="003B0E30">
        <w:rPr>
          <w:rFonts w:eastAsia="Calibri"/>
          <w:lang w:eastAsia="en-US"/>
        </w:rPr>
        <w:t>(тыс.рублей)</w:t>
      </w:r>
    </w:p>
    <w:tbl>
      <w:tblPr>
        <w:tblStyle w:val="TableGrid3"/>
        <w:tblW w:w="8700" w:type="dxa"/>
        <w:jc w:val="center"/>
        <w:tblInd w:w="0" w:type="dxa"/>
        <w:tblCellMar>
          <w:top w:w="7" w:type="dxa"/>
          <w:left w:w="53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676"/>
        <w:gridCol w:w="1301"/>
        <w:gridCol w:w="1334"/>
      </w:tblGrid>
      <w:tr w:rsidR="003B0E30" w:rsidRPr="003B0E30" w:rsidTr="003B0E30">
        <w:trPr>
          <w:trHeight w:val="19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  <w:jc w:val="center"/>
            </w:pPr>
            <w:r w:rsidRPr="003B0E30">
              <w:rPr>
                <w:b/>
              </w:rPr>
              <w:t xml:space="preserve">вид задолженности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  <w:jc w:val="center"/>
            </w:pPr>
            <w:r w:rsidRPr="003B0E30">
              <w:rPr>
                <w:b/>
              </w:rPr>
              <w:t xml:space="preserve">на 01.01.2020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33"/>
              <w:jc w:val="center"/>
            </w:pPr>
            <w:r w:rsidRPr="003B0E30">
              <w:rPr>
                <w:b/>
              </w:rPr>
              <w:t xml:space="preserve">на 01.10.2020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33"/>
              <w:jc w:val="center"/>
              <w:rPr>
                <w:b/>
              </w:rPr>
            </w:pPr>
            <w:r w:rsidRPr="003B0E30">
              <w:rPr>
                <w:b/>
              </w:rPr>
              <w:t>отклонение</w:t>
            </w:r>
          </w:p>
        </w:tc>
      </w:tr>
      <w:tr w:rsidR="003B0E30" w:rsidRPr="003B0E30" w:rsidTr="003F219A">
        <w:trPr>
          <w:trHeight w:val="10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  <w:jc w:val="center"/>
              <w:rPr>
                <w:b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33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33"/>
              <w:jc w:val="center"/>
              <w:rPr>
                <w:b/>
              </w:rPr>
            </w:pPr>
            <w:r w:rsidRPr="003B0E30">
              <w:rPr>
                <w:b/>
              </w:rPr>
              <w:t>+/-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33"/>
              <w:jc w:val="center"/>
              <w:rPr>
                <w:b/>
              </w:rPr>
            </w:pPr>
            <w:r w:rsidRPr="003B0E30">
              <w:rPr>
                <w:b/>
              </w:rPr>
              <w:t>%</w:t>
            </w:r>
          </w:p>
        </w:tc>
      </w:tr>
      <w:tr w:rsidR="003B0E30" w:rsidRPr="003B0E30" w:rsidTr="003F219A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</w:pPr>
            <w:r w:rsidRPr="003B0E30">
              <w:t xml:space="preserve">Дебиторская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203"/>
              <w:jc w:val="right"/>
            </w:pPr>
            <w:r w:rsidRPr="003B0E30">
              <w:t xml:space="preserve">2 273 043,7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203"/>
              <w:jc w:val="right"/>
            </w:pPr>
            <w:r w:rsidRPr="003B0E30">
              <w:t xml:space="preserve">1 940 617,2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0" w:rsidRPr="003B0E30" w:rsidRDefault="003B0E30" w:rsidP="003B0E30">
            <w:pPr>
              <w:widowControl/>
              <w:tabs>
                <w:tab w:val="left" w:pos="741"/>
              </w:tabs>
              <w:autoSpaceDE/>
              <w:autoSpaceDN/>
              <w:adjustRightInd/>
              <w:spacing w:line="256" w:lineRule="auto"/>
              <w:ind w:left="-394"/>
              <w:jc w:val="right"/>
            </w:pPr>
            <w:r w:rsidRPr="003B0E30">
              <w:t>- 332 426,5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0" w:rsidRPr="003B0E30" w:rsidRDefault="003B0E30" w:rsidP="003B0E30">
            <w:pPr>
              <w:widowControl/>
              <w:tabs>
                <w:tab w:val="left" w:pos="741"/>
              </w:tabs>
              <w:autoSpaceDE/>
              <w:autoSpaceDN/>
              <w:adjustRightInd/>
              <w:spacing w:line="256" w:lineRule="auto"/>
              <w:ind w:left="-394"/>
              <w:jc w:val="right"/>
            </w:pPr>
            <w:r w:rsidRPr="003B0E30">
              <w:t>85,4</w:t>
            </w:r>
          </w:p>
        </w:tc>
      </w:tr>
      <w:tr w:rsidR="003B0E30" w:rsidRPr="003B0E30" w:rsidTr="003F219A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/>
            </w:pPr>
            <w:r w:rsidRPr="003B0E30"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203"/>
              <w:jc w:val="right"/>
            </w:pPr>
            <w:r w:rsidRPr="003B0E30">
              <w:t>51 278,6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0" w:rsidRPr="003B0E30" w:rsidRDefault="003B0E30" w:rsidP="003B0E30">
            <w:pPr>
              <w:widowControl/>
              <w:autoSpaceDE/>
              <w:autoSpaceDN/>
              <w:adjustRightInd/>
              <w:spacing w:line="256" w:lineRule="auto"/>
              <w:ind w:left="-394" w:right="203"/>
              <w:jc w:val="right"/>
            </w:pPr>
            <w:r w:rsidRPr="003B0E30">
              <w:t>104 567,0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0" w:rsidRPr="003B0E30" w:rsidRDefault="003B0E30" w:rsidP="003B0E30">
            <w:pPr>
              <w:widowControl/>
              <w:tabs>
                <w:tab w:val="left" w:pos="741"/>
              </w:tabs>
              <w:autoSpaceDE/>
              <w:autoSpaceDN/>
              <w:adjustRightInd/>
              <w:spacing w:line="256" w:lineRule="auto"/>
              <w:ind w:left="-394"/>
              <w:jc w:val="right"/>
            </w:pPr>
            <w:r w:rsidRPr="003B0E30">
              <w:t>53 288,4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0" w:rsidRPr="003B0E30" w:rsidRDefault="003B0E30" w:rsidP="003B0E30">
            <w:pPr>
              <w:widowControl/>
              <w:tabs>
                <w:tab w:val="left" w:pos="741"/>
              </w:tabs>
              <w:autoSpaceDE/>
              <w:autoSpaceDN/>
              <w:adjustRightInd/>
              <w:spacing w:line="256" w:lineRule="auto"/>
              <w:ind w:left="-394"/>
              <w:jc w:val="right"/>
            </w:pPr>
            <w:r w:rsidRPr="003B0E30">
              <w:t>ув. в 2 раза</w:t>
            </w:r>
          </w:p>
        </w:tc>
      </w:tr>
    </w:tbl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b/>
          <w:sz w:val="24"/>
          <w:szCs w:val="22"/>
        </w:rPr>
      </w:pP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 xml:space="preserve">Дебиторская задолженность </w:t>
      </w:r>
      <w:r w:rsidRPr="003B0E30">
        <w:rPr>
          <w:sz w:val="24"/>
          <w:szCs w:val="22"/>
        </w:rPr>
        <w:t xml:space="preserve">на начало года составляла </w:t>
      </w:r>
      <w:r w:rsidRPr="003B0E30">
        <w:rPr>
          <w:b/>
          <w:sz w:val="24"/>
          <w:szCs w:val="22"/>
        </w:rPr>
        <w:t>2 273 043,7</w:t>
      </w:r>
      <w:r w:rsidRPr="003B0E30">
        <w:rPr>
          <w:sz w:val="24"/>
          <w:szCs w:val="22"/>
        </w:rPr>
        <w:t xml:space="preserve"> тыс.рублей, на конец отчётного периода уменьшилась на </w:t>
      </w:r>
      <w:r w:rsidRPr="003B0E30">
        <w:rPr>
          <w:b/>
          <w:sz w:val="24"/>
          <w:szCs w:val="22"/>
        </w:rPr>
        <w:t>332 426,5</w:t>
      </w:r>
      <w:r w:rsidRPr="003B0E30">
        <w:rPr>
          <w:sz w:val="24"/>
          <w:szCs w:val="22"/>
        </w:rPr>
        <w:t xml:space="preserve"> тыс.рублей и составила </w:t>
      </w:r>
      <w:r w:rsidRPr="003B0E30">
        <w:rPr>
          <w:b/>
          <w:sz w:val="24"/>
          <w:szCs w:val="22"/>
        </w:rPr>
        <w:t xml:space="preserve">1 940 617,2  </w:t>
      </w:r>
      <w:r w:rsidRPr="003B0E30">
        <w:rPr>
          <w:sz w:val="24"/>
          <w:szCs w:val="22"/>
        </w:rPr>
        <w:t xml:space="preserve">тыс.рублей. 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i/>
          <w:sz w:val="24"/>
          <w:szCs w:val="22"/>
          <w:u w:val="single"/>
        </w:rPr>
      </w:pPr>
      <w:r w:rsidRPr="003B0E30">
        <w:rPr>
          <w:i/>
          <w:sz w:val="24"/>
          <w:szCs w:val="22"/>
          <w:u w:val="single"/>
        </w:rPr>
        <w:t xml:space="preserve">На 01.10.2020 года дебиторская задолженность отразилась на счетах бюджетного учета: 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>на счете 205.00 «</w:t>
      </w:r>
      <w:r w:rsidRPr="003B0E30">
        <w:rPr>
          <w:sz w:val="24"/>
          <w:szCs w:val="22"/>
        </w:rPr>
        <w:t xml:space="preserve">Расчёты по доходам» -   </w:t>
      </w:r>
      <w:r w:rsidRPr="003B0E30">
        <w:rPr>
          <w:b/>
          <w:sz w:val="24"/>
          <w:szCs w:val="22"/>
        </w:rPr>
        <w:t>1 936 669,7</w:t>
      </w:r>
      <w:r w:rsidRPr="003B0E30">
        <w:rPr>
          <w:sz w:val="24"/>
          <w:szCs w:val="22"/>
        </w:rPr>
        <w:t xml:space="preserve"> тыс.рублей (расчеты по доходам от операционной аренды – 7 183,5 тыс.рублей, расчеты по доходам от платежей при пользовании природными ресурсами – 26 240,7 тыс.рублей, расчеты по доходам от прочих сумм принудительного изъятия – 715,0 тыс.рублей,</w:t>
      </w:r>
      <w:r w:rsidRPr="003B0E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0E30">
        <w:rPr>
          <w:sz w:val="24"/>
          <w:szCs w:val="22"/>
        </w:rPr>
        <w:t xml:space="preserve">расчеты по безвозмездным поступлениям текущего характера от других бюджетов бюджетной системы Российской Федерации – 1 902 530,5 тыс.рублей); 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>на счете 206.00</w:t>
      </w:r>
      <w:r w:rsidRPr="003B0E30">
        <w:rPr>
          <w:sz w:val="24"/>
          <w:szCs w:val="22"/>
        </w:rPr>
        <w:t xml:space="preserve"> «Расчеты по выданным авансам» - </w:t>
      </w:r>
      <w:r w:rsidRPr="003B0E30">
        <w:rPr>
          <w:b/>
          <w:sz w:val="24"/>
          <w:szCs w:val="22"/>
        </w:rPr>
        <w:t xml:space="preserve">3 767,8 </w:t>
      </w:r>
      <w:r w:rsidRPr="003B0E30">
        <w:rPr>
          <w:sz w:val="24"/>
          <w:szCs w:val="22"/>
        </w:rPr>
        <w:t>тыс.рублей (расчеты по авансам по услугам связи – 11,1 тыс.рублей, расчеты по авансам по прочим работам, услугам – 1,1 тыс.рублей, расчеты по авансовым безвозмездным перечислениям текущего характера государственным (муниципальным) бюджетным и автономным учреждениям – 3 755,6 тыс.рублей);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4"/>
        </w:rPr>
      </w:pPr>
      <w:r w:rsidRPr="003B0E30">
        <w:rPr>
          <w:b/>
          <w:sz w:val="24"/>
          <w:szCs w:val="22"/>
        </w:rPr>
        <w:t>на счете 208.00</w:t>
      </w:r>
      <w:r w:rsidRPr="003B0E30">
        <w:rPr>
          <w:sz w:val="24"/>
          <w:szCs w:val="22"/>
        </w:rPr>
        <w:t xml:space="preserve"> «Расчеты с подотчетными лицами» - </w:t>
      </w:r>
      <w:r w:rsidRPr="003B0E30">
        <w:rPr>
          <w:b/>
          <w:sz w:val="24"/>
          <w:szCs w:val="22"/>
        </w:rPr>
        <w:t xml:space="preserve">53,9 </w:t>
      </w:r>
      <w:r w:rsidRPr="003B0E30">
        <w:rPr>
          <w:sz w:val="24"/>
          <w:szCs w:val="22"/>
        </w:rPr>
        <w:t>тыс.</w:t>
      </w:r>
      <w:r w:rsidRPr="003B0E30">
        <w:rPr>
          <w:sz w:val="24"/>
          <w:szCs w:val="24"/>
        </w:rPr>
        <w:t>рублей</w:t>
      </w:r>
      <w:r w:rsidRPr="003B0E30">
        <w:rPr>
          <w:rFonts w:eastAsia="Calibri"/>
          <w:sz w:val="24"/>
          <w:szCs w:val="24"/>
          <w:lang w:eastAsia="en-US"/>
        </w:rPr>
        <w:t xml:space="preserve"> (р</w:t>
      </w:r>
      <w:r w:rsidRPr="003B0E30">
        <w:rPr>
          <w:sz w:val="24"/>
          <w:szCs w:val="24"/>
        </w:rPr>
        <w:t>асчеты с подотчетными лицами по оплате услуг связи);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>на счете 209.00</w:t>
      </w:r>
      <w:r w:rsidRPr="003B0E30">
        <w:rPr>
          <w:sz w:val="24"/>
          <w:szCs w:val="22"/>
        </w:rPr>
        <w:t xml:space="preserve"> «Расчеты по ущербу и иным доходам» - </w:t>
      </w:r>
      <w:r w:rsidRPr="003B0E30">
        <w:rPr>
          <w:b/>
          <w:sz w:val="24"/>
          <w:szCs w:val="22"/>
        </w:rPr>
        <w:t xml:space="preserve">114,0 </w:t>
      </w:r>
      <w:r w:rsidRPr="003B0E30">
        <w:rPr>
          <w:sz w:val="24"/>
          <w:szCs w:val="22"/>
        </w:rPr>
        <w:t>тыс.рублей (</w:t>
      </w:r>
      <w:r w:rsidR="00F33804">
        <w:rPr>
          <w:sz w:val="24"/>
          <w:szCs w:val="22"/>
        </w:rPr>
        <w:t>р</w:t>
      </w:r>
      <w:r w:rsidRPr="003B0E30">
        <w:rPr>
          <w:sz w:val="24"/>
          <w:szCs w:val="22"/>
        </w:rPr>
        <w:t>асчеты по доходам от штрафных санкций за нарушение условий контрактов (договоров));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lastRenderedPageBreak/>
        <w:t>на счете 303.00</w:t>
      </w:r>
      <w:r w:rsidRPr="003B0E30">
        <w:rPr>
          <w:sz w:val="24"/>
          <w:szCs w:val="22"/>
        </w:rPr>
        <w:t xml:space="preserve"> «Расчеты по платежам в бюджет» в сумме </w:t>
      </w:r>
      <w:r w:rsidRPr="003B0E30">
        <w:rPr>
          <w:b/>
          <w:sz w:val="24"/>
          <w:szCs w:val="22"/>
        </w:rPr>
        <w:t>11,8</w:t>
      </w:r>
      <w:r w:rsidRPr="003B0E30">
        <w:rPr>
          <w:sz w:val="24"/>
          <w:szCs w:val="22"/>
        </w:rPr>
        <w:t xml:space="preserve"> тыс.рублей (расчеты по страховым взносам на обязательное социальное страхование на случай временной нетрудоспособности и в связи с материнством).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b/>
          <w:sz w:val="24"/>
          <w:szCs w:val="22"/>
        </w:rPr>
      </w:pP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 xml:space="preserve">Кредиторская задолженность </w:t>
      </w:r>
      <w:r w:rsidRPr="003B0E30">
        <w:rPr>
          <w:sz w:val="24"/>
          <w:szCs w:val="22"/>
        </w:rPr>
        <w:t xml:space="preserve">на начало года составляла </w:t>
      </w:r>
      <w:r w:rsidRPr="003B0E30">
        <w:rPr>
          <w:b/>
          <w:sz w:val="24"/>
          <w:szCs w:val="22"/>
        </w:rPr>
        <w:t>51 278,6</w:t>
      </w:r>
      <w:r w:rsidRPr="003B0E30">
        <w:rPr>
          <w:sz w:val="24"/>
          <w:szCs w:val="22"/>
        </w:rPr>
        <w:t xml:space="preserve"> тыс.рублей, на конец отчётного периода увеличилась на </w:t>
      </w:r>
      <w:r w:rsidRPr="003B0E30">
        <w:rPr>
          <w:b/>
          <w:sz w:val="24"/>
          <w:szCs w:val="22"/>
        </w:rPr>
        <w:t xml:space="preserve">53 288,4 </w:t>
      </w:r>
      <w:r w:rsidRPr="003B0E30">
        <w:rPr>
          <w:sz w:val="24"/>
          <w:szCs w:val="22"/>
        </w:rPr>
        <w:t xml:space="preserve">тыс.рублей и составила </w:t>
      </w:r>
      <w:r w:rsidRPr="003B0E30">
        <w:rPr>
          <w:b/>
          <w:sz w:val="24"/>
          <w:szCs w:val="22"/>
        </w:rPr>
        <w:t xml:space="preserve">104 567,0 </w:t>
      </w:r>
      <w:r w:rsidRPr="003B0E30">
        <w:rPr>
          <w:sz w:val="24"/>
          <w:szCs w:val="22"/>
        </w:rPr>
        <w:t>тыс.рублей.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 w:firstLine="567"/>
        <w:jc w:val="both"/>
        <w:rPr>
          <w:i/>
          <w:sz w:val="24"/>
          <w:szCs w:val="22"/>
          <w:u w:val="single"/>
        </w:rPr>
      </w:pPr>
      <w:r w:rsidRPr="003B0E30">
        <w:rPr>
          <w:i/>
          <w:sz w:val="24"/>
          <w:szCs w:val="22"/>
          <w:u w:val="single"/>
        </w:rPr>
        <w:t xml:space="preserve">На 01.10.2020 года кредиторская задолженность отразилась на счетах бюджетного учета: 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rFonts w:eastAsia="Calibri"/>
          <w:sz w:val="24"/>
          <w:szCs w:val="24"/>
          <w:lang w:eastAsia="en-US"/>
        </w:rPr>
      </w:pPr>
      <w:r w:rsidRPr="003B0E30">
        <w:rPr>
          <w:rFonts w:eastAsia="Calibri"/>
          <w:b/>
          <w:bCs/>
          <w:sz w:val="24"/>
          <w:szCs w:val="24"/>
          <w:lang w:eastAsia="en-US"/>
        </w:rPr>
        <w:t xml:space="preserve">на счете 205.00 </w:t>
      </w:r>
      <w:r w:rsidRPr="003B0E30">
        <w:rPr>
          <w:rFonts w:eastAsia="Calibri"/>
          <w:sz w:val="24"/>
          <w:szCs w:val="24"/>
          <w:lang w:eastAsia="en-US"/>
        </w:rPr>
        <w:t xml:space="preserve">«Расчёты по доходам» в сумме </w:t>
      </w:r>
      <w:r w:rsidRPr="003B0E30">
        <w:rPr>
          <w:rFonts w:eastAsia="Calibri"/>
          <w:b/>
          <w:sz w:val="24"/>
          <w:szCs w:val="24"/>
          <w:lang w:eastAsia="en-US"/>
        </w:rPr>
        <w:t>41 091,8</w:t>
      </w:r>
      <w:r w:rsidRPr="003B0E30">
        <w:rPr>
          <w:rFonts w:eastAsia="Calibri"/>
          <w:sz w:val="24"/>
          <w:szCs w:val="24"/>
          <w:lang w:eastAsia="en-US"/>
        </w:rPr>
        <w:t xml:space="preserve"> тыс.рублей: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55"/>
        <w:gridCol w:w="455"/>
        <w:gridCol w:w="7603"/>
        <w:gridCol w:w="993"/>
      </w:tblGrid>
      <w:tr w:rsidR="006C2CB4" w:rsidRPr="003B0E30" w:rsidTr="003F219A">
        <w:tc>
          <w:tcPr>
            <w:tcW w:w="555" w:type="dxa"/>
            <w:vMerge w:val="restart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205</w:t>
            </w: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12</w:t>
            </w:r>
          </w:p>
        </w:tc>
        <w:tc>
          <w:tcPr>
            <w:tcW w:w="760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с плательщиками государственных пошлин, сборов</w:t>
            </w:r>
          </w:p>
        </w:tc>
        <w:tc>
          <w:tcPr>
            <w:tcW w:w="99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10,0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51</w:t>
            </w:r>
          </w:p>
        </w:tc>
        <w:tc>
          <w:tcPr>
            <w:tcW w:w="760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41 081,3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89</w:t>
            </w:r>
          </w:p>
        </w:tc>
        <w:tc>
          <w:tcPr>
            <w:tcW w:w="760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иным доходам</w:t>
            </w:r>
          </w:p>
        </w:tc>
        <w:tc>
          <w:tcPr>
            <w:tcW w:w="993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0,5</w:t>
            </w:r>
          </w:p>
        </w:tc>
      </w:tr>
    </w:tbl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i/>
          <w:sz w:val="24"/>
          <w:szCs w:val="24"/>
          <w:u w:val="single"/>
        </w:rPr>
      </w:pPr>
      <w:r w:rsidRPr="003B0E30">
        <w:rPr>
          <w:rFonts w:eastAsia="Calibri"/>
          <w:b/>
          <w:bCs/>
          <w:sz w:val="24"/>
          <w:szCs w:val="24"/>
          <w:lang w:eastAsia="en-US"/>
        </w:rPr>
        <w:t xml:space="preserve">на счете 208.00 </w:t>
      </w:r>
      <w:r w:rsidRPr="003B0E30">
        <w:rPr>
          <w:rFonts w:eastAsia="Calibri"/>
          <w:sz w:val="24"/>
          <w:szCs w:val="24"/>
          <w:lang w:eastAsia="en-US"/>
        </w:rPr>
        <w:t xml:space="preserve">«Расчеты с подотчетными лицами» в сумме </w:t>
      </w:r>
      <w:r w:rsidRPr="003B0E30">
        <w:rPr>
          <w:rFonts w:eastAsia="Calibri"/>
          <w:b/>
          <w:sz w:val="24"/>
          <w:szCs w:val="24"/>
          <w:lang w:eastAsia="en-US"/>
        </w:rPr>
        <w:t>0,4</w:t>
      </w:r>
      <w:r w:rsidRPr="003B0E30">
        <w:rPr>
          <w:rFonts w:eastAsia="Calibri"/>
          <w:sz w:val="24"/>
          <w:szCs w:val="24"/>
          <w:lang w:eastAsia="en-US"/>
        </w:rPr>
        <w:t xml:space="preserve"> тыс.рублей (счет 208.34 - расчеты с подотчетными лицами по приобретению материальных запасов);</w:t>
      </w:r>
    </w:p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t xml:space="preserve">на счете 302.00 </w:t>
      </w:r>
      <w:r w:rsidRPr="003B0E30">
        <w:rPr>
          <w:sz w:val="24"/>
          <w:szCs w:val="22"/>
        </w:rPr>
        <w:t xml:space="preserve">«Расчеты по принятым обязательствам» - </w:t>
      </w:r>
      <w:r w:rsidRPr="003B0E30">
        <w:rPr>
          <w:b/>
          <w:sz w:val="24"/>
          <w:szCs w:val="22"/>
        </w:rPr>
        <w:t xml:space="preserve">55 915,1 </w:t>
      </w:r>
      <w:r w:rsidRPr="003B0E30">
        <w:rPr>
          <w:sz w:val="24"/>
          <w:szCs w:val="22"/>
        </w:rPr>
        <w:t>тыс.рублей: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55"/>
        <w:gridCol w:w="455"/>
        <w:gridCol w:w="7641"/>
        <w:gridCol w:w="955"/>
      </w:tblGrid>
      <w:tr w:rsidR="006C2CB4" w:rsidRPr="003B0E30" w:rsidTr="006C2CB4">
        <w:tc>
          <w:tcPr>
            <w:tcW w:w="555" w:type="dxa"/>
            <w:vMerge w:val="restart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302</w:t>
            </w: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11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заработной плате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5 313,8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13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прочим несоциальным выплатам персоналу в денежной форме «Расчеты по начислениям на выплаты по оплате труда»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5,6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21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услугам связи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162,9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22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транспортным услугам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2,9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23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коммунальным услугам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296,1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24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арендной плате за пользование имуществом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19,5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25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работам, услугам по содержанию имущества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4 773,4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26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прочим работам, услугам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772,7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31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приобретению основных средств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 xml:space="preserve"> 1 066,7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34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приобретению материальных запасов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583,3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46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100,0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62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пособиям по социальной помощи населению в денежной форме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1 454,2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66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социальным пособиям и компенсациям персоналу в денежной форме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20,4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75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приобретению иных финансовых активов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40 000,0</w:t>
            </w:r>
          </w:p>
        </w:tc>
      </w:tr>
      <w:tr w:rsidR="006C2CB4" w:rsidRPr="003B0E30" w:rsidTr="006C2CB4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97</w:t>
            </w:r>
          </w:p>
        </w:tc>
        <w:tc>
          <w:tcPr>
            <w:tcW w:w="7641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иным выплатам текущего характера организациям</w:t>
            </w:r>
          </w:p>
        </w:tc>
        <w:tc>
          <w:tcPr>
            <w:tcW w:w="9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1 343,6</w:t>
            </w:r>
          </w:p>
        </w:tc>
      </w:tr>
    </w:tbl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sz w:val="24"/>
          <w:szCs w:val="22"/>
        </w:rPr>
        <w:t xml:space="preserve"> </w:t>
      </w:r>
      <w:r w:rsidRPr="003B0E30">
        <w:rPr>
          <w:b/>
          <w:sz w:val="24"/>
          <w:szCs w:val="22"/>
        </w:rPr>
        <w:t xml:space="preserve">на счете 303.00 </w:t>
      </w:r>
      <w:r w:rsidRPr="003B0E30">
        <w:rPr>
          <w:sz w:val="24"/>
          <w:szCs w:val="22"/>
        </w:rPr>
        <w:t xml:space="preserve">«Расчёты по платежам в бюджет» - </w:t>
      </w:r>
      <w:r w:rsidRPr="003B0E30">
        <w:rPr>
          <w:b/>
          <w:sz w:val="24"/>
          <w:szCs w:val="22"/>
        </w:rPr>
        <w:t>7 464,1</w:t>
      </w:r>
      <w:r w:rsidRPr="003B0E30">
        <w:rPr>
          <w:sz w:val="24"/>
          <w:szCs w:val="22"/>
        </w:rPr>
        <w:t xml:space="preserve"> тыс.рублей: </w:t>
      </w:r>
    </w:p>
    <w:tbl>
      <w:tblPr>
        <w:tblStyle w:val="10"/>
        <w:tblW w:w="9610" w:type="dxa"/>
        <w:tblLook w:val="04A0" w:firstRow="1" w:lastRow="0" w:firstColumn="1" w:lastColumn="0" w:noHBand="0" w:noVBand="1"/>
      </w:tblPr>
      <w:tblGrid>
        <w:gridCol w:w="555"/>
        <w:gridCol w:w="455"/>
        <w:gridCol w:w="7745"/>
        <w:gridCol w:w="855"/>
      </w:tblGrid>
      <w:tr w:rsidR="006C2CB4" w:rsidRPr="003B0E30" w:rsidTr="003F219A">
        <w:tc>
          <w:tcPr>
            <w:tcW w:w="555" w:type="dxa"/>
            <w:vMerge w:val="restart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303</w:t>
            </w:r>
          </w:p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01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налогу на доходы физических лиц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1 135,4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02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510,6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05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прочим платежам в бюджет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145,8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06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21,0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07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1 009,0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09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дополнительным страховым взносам на пенсионное страхование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0,5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/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10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4 249,5</w:t>
            </w:r>
          </w:p>
        </w:tc>
      </w:tr>
      <w:tr w:rsidR="006C2CB4" w:rsidRPr="003B0E30" w:rsidTr="003F219A">
        <w:tc>
          <w:tcPr>
            <w:tcW w:w="555" w:type="dxa"/>
            <w:vMerge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</w:pPr>
          </w:p>
        </w:tc>
        <w:tc>
          <w:tcPr>
            <w:tcW w:w="4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12</w:t>
            </w:r>
          </w:p>
        </w:tc>
        <w:tc>
          <w:tcPr>
            <w:tcW w:w="774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both"/>
            </w:pPr>
            <w:r w:rsidRPr="003B0E30">
              <w:t>расчеты по налогу на имущество организаций</w:t>
            </w:r>
          </w:p>
        </w:tc>
        <w:tc>
          <w:tcPr>
            <w:tcW w:w="855" w:type="dxa"/>
          </w:tcPr>
          <w:p w:rsidR="006C2CB4" w:rsidRPr="003B0E30" w:rsidRDefault="006C2CB4" w:rsidP="003B0E30">
            <w:pPr>
              <w:widowControl/>
              <w:autoSpaceDE/>
              <w:autoSpaceDN/>
              <w:adjustRightInd/>
              <w:spacing w:after="13" w:line="268" w:lineRule="auto"/>
              <w:ind w:right="39"/>
              <w:jc w:val="right"/>
            </w:pPr>
            <w:r w:rsidRPr="003B0E30">
              <w:t>392,3</w:t>
            </w:r>
          </w:p>
        </w:tc>
      </w:tr>
    </w:tbl>
    <w:p w:rsidR="003B0E30" w:rsidRPr="003B0E30" w:rsidRDefault="003B0E30" w:rsidP="003B0E30">
      <w:pPr>
        <w:widowControl/>
        <w:autoSpaceDE/>
        <w:autoSpaceDN/>
        <w:adjustRightInd/>
        <w:spacing w:after="13" w:line="268" w:lineRule="auto"/>
        <w:ind w:right="39"/>
        <w:jc w:val="both"/>
        <w:rPr>
          <w:sz w:val="24"/>
          <w:szCs w:val="22"/>
        </w:rPr>
      </w:pPr>
      <w:r w:rsidRPr="003B0E30">
        <w:rPr>
          <w:b/>
          <w:sz w:val="24"/>
          <w:szCs w:val="22"/>
        </w:rPr>
        <w:lastRenderedPageBreak/>
        <w:t xml:space="preserve">на счете 304.00 </w:t>
      </w:r>
      <w:r w:rsidRPr="003B0E30">
        <w:rPr>
          <w:sz w:val="24"/>
          <w:szCs w:val="22"/>
        </w:rPr>
        <w:t xml:space="preserve">«Прочие расходы с кредиторами» - </w:t>
      </w:r>
      <w:r w:rsidRPr="003B0E30">
        <w:rPr>
          <w:b/>
          <w:sz w:val="24"/>
          <w:szCs w:val="22"/>
        </w:rPr>
        <w:t>95,6</w:t>
      </w:r>
      <w:r w:rsidRPr="003B0E30">
        <w:rPr>
          <w:sz w:val="24"/>
          <w:szCs w:val="22"/>
        </w:rPr>
        <w:t xml:space="preserve"> тыс.рублей (счет 304.03 - расчеты по удержаниям из выплат по оплате труда).</w:t>
      </w:r>
    </w:p>
    <w:p w:rsidR="0010724A" w:rsidRDefault="0010724A" w:rsidP="0010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4A" w:rsidRDefault="00BC1E0A" w:rsidP="0010724A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C1E0A">
        <w:rPr>
          <w:rFonts w:ascii="Times New Roman" w:hAnsi="Times New Roman" w:cs="Times New Roman"/>
          <w:b/>
          <w:bCs/>
          <w:sz w:val="26"/>
          <w:szCs w:val="26"/>
          <w:u w:val="single"/>
        </w:rPr>
        <w:t>Дефицит бюджета и источники финансирования дефицита бюджета</w:t>
      </w:r>
    </w:p>
    <w:p w:rsidR="006864B1" w:rsidRPr="00BC1E0A" w:rsidRDefault="006864B1" w:rsidP="0010724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C1E0A" w:rsidRPr="00BC1E0A" w:rsidRDefault="00BC1E0A" w:rsidP="00BC1E0A">
      <w:pPr>
        <w:widowControl/>
        <w:jc w:val="both"/>
        <w:rPr>
          <w:sz w:val="24"/>
          <w:szCs w:val="24"/>
        </w:rPr>
      </w:pPr>
      <w:r w:rsidRPr="00BC1E0A">
        <w:rPr>
          <w:sz w:val="24"/>
          <w:szCs w:val="24"/>
        </w:rPr>
        <w:t xml:space="preserve">        Согласно Решению о бюджете, первоначальный бюджет муниципального образования «Вяземский район» </w:t>
      </w:r>
      <w:r w:rsidR="006864B1">
        <w:rPr>
          <w:sz w:val="24"/>
          <w:szCs w:val="24"/>
        </w:rPr>
        <w:t xml:space="preserve">Смоленской области </w:t>
      </w:r>
      <w:r w:rsidRPr="00BC1E0A">
        <w:rPr>
          <w:sz w:val="24"/>
          <w:szCs w:val="24"/>
        </w:rPr>
        <w:t xml:space="preserve">утверждён с дефицитом в сумме </w:t>
      </w:r>
      <w:r w:rsidRPr="00BC1E0A">
        <w:rPr>
          <w:b/>
          <w:sz w:val="24"/>
          <w:szCs w:val="24"/>
        </w:rPr>
        <w:t>20 000,0</w:t>
      </w:r>
      <w:r w:rsidRPr="00BC1E0A">
        <w:rPr>
          <w:sz w:val="24"/>
          <w:szCs w:val="24"/>
        </w:rPr>
        <w:t xml:space="preserve"> тыс.рублей. </w:t>
      </w:r>
    </w:p>
    <w:p w:rsidR="00BC1E0A" w:rsidRPr="00BC1E0A" w:rsidRDefault="00BC1E0A" w:rsidP="00BC1E0A">
      <w:pPr>
        <w:widowControl/>
        <w:jc w:val="both"/>
        <w:rPr>
          <w:i/>
          <w:color w:val="000000"/>
          <w:sz w:val="24"/>
          <w:szCs w:val="24"/>
        </w:rPr>
      </w:pPr>
      <w:r w:rsidRPr="00BC1E0A">
        <w:rPr>
          <w:color w:val="000000"/>
          <w:sz w:val="24"/>
          <w:szCs w:val="24"/>
        </w:rPr>
        <w:t xml:space="preserve">       </w:t>
      </w:r>
      <w:r w:rsidRPr="00BC1E0A">
        <w:rPr>
          <w:color w:val="000000"/>
          <w:sz w:val="24"/>
          <w:szCs w:val="24"/>
        </w:rPr>
        <w:tab/>
      </w:r>
      <w:r w:rsidRPr="00701931">
        <w:rPr>
          <w:b/>
          <w:sz w:val="24"/>
          <w:szCs w:val="24"/>
        </w:rPr>
        <w:t>Фактически бюджет</w:t>
      </w:r>
      <w:r w:rsidRPr="00BC1E0A">
        <w:rPr>
          <w:sz w:val="24"/>
          <w:szCs w:val="24"/>
        </w:rPr>
        <w:t xml:space="preserve"> муниципального образования «Вяземский район»</w:t>
      </w:r>
      <w:r w:rsidR="004528CA" w:rsidRPr="004528CA">
        <w:t xml:space="preserve"> </w:t>
      </w:r>
      <w:r w:rsidR="004528CA" w:rsidRPr="004528CA">
        <w:rPr>
          <w:sz w:val="24"/>
          <w:szCs w:val="24"/>
        </w:rPr>
        <w:t>Смоленской области</w:t>
      </w:r>
      <w:r w:rsidRPr="00BC1E0A">
        <w:rPr>
          <w:sz w:val="24"/>
          <w:szCs w:val="24"/>
        </w:rPr>
        <w:t xml:space="preserve"> </w:t>
      </w:r>
      <w:r w:rsidRPr="00701931">
        <w:rPr>
          <w:b/>
          <w:sz w:val="24"/>
          <w:szCs w:val="24"/>
        </w:rPr>
        <w:t>за девять месяцев 2020 года исполнен</w:t>
      </w:r>
      <w:r w:rsidRPr="00BC1E0A">
        <w:rPr>
          <w:sz w:val="24"/>
          <w:szCs w:val="24"/>
        </w:rPr>
        <w:t xml:space="preserve"> </w:t>
      </w:r>
      <w:r w:rsidRPr="00701931">
        <w:rPr>
          <w:b/>
          <w:sz w:val="24"/>
          <w:szCs w:val="24"/>
        </w:rPr>
        <w:t>с профицитом</w:t>
      </w:r>
      <w:r w:rsidRPr="00BC1E0A">
        <w:rPr>
          <w:b/>
          <w:sz w:val="24"/>
          <w:szCs w:val="24"/>
        </w:rPr>
        <w:t xml:space="preserve"> </w:t>
      </w:r>
      <w:r w:rsidRPr="00BC1E0A">
        <w:rPr>
          <w:sz w:val="24"/>
          <w:szCs w:val="24"/>
        </w:rPr>
        <w:t xml:space="preserve">в сумме </w:t>
      </w:r>
      <w:r w:rsidRPr="00BC1E0A">
        <w:rPr>
          <w:b/>
          <w:sz w:val="24"/>
          <w:szCs w:val="24"/>
        </w:rPr>
        <w:t>5 234,7</w:t>
      </w:r>
      <w:r w:rsidRPr="00BC1E0A">
        <w:rPr>
          <w:sz w:val="24"/>
          <w:szCs w:val="24"/>
        </w:rPr>
        <w:t xml:space="preserve"> тыс.рублей (за аналогичный период 2019 года - бюджет был исполнен </w:t>
      </w:r>
      <w:r w:rsidR="00701931">
        <w:rPr>
          <w:sz w:val="24"/>
          <w:szCs w:val="24"/>
        </w:rPr>
        <w:t xml:space="preserve">                               </w:t>
      </w:r>
      <w:r w:rsidRPr="00BC1E0A">
        <w:rPr>
          <w:sz w:val="24"/>
          <w:szCs w:val="24"/>
        </w:rPr>
        <w:t xml:space="preserve">с дефицитом в сумме </w:t>
      </w:r>
      <w:r w:rsidRPr="00BC1E0A">
        <w:rPr>
          <w:b/>
          <w:sz w:val="24"/>
          <w:szCs w:val="24"/>
        </w:rPr>
        <w:t>6 977,8</w:t>
      </w:r>
      <w:r w:rsidR="006864B1">
        <w:rPr>
          <w:sz w:val="24"/>
          <w:szCs w:val="24"/>
        </w:rPr>
        <w:t xml:space="preserve"> тыс.рублей). </w:t>
      </w:r>
      <w:r w:rsidRPr="00BC1E0A">
        <w:rPr>
          <w:sz w:val="24"/>
          <w:szCs w:val="24"/>
        </w:rPr>
        <w:t xml:space="preserve"> </w:t>
      </w:r>
    </w:p>
    <w:p w:rsidR="00BC1E0A" w:rsidRPr="00BC1E0A" w:rsidRDefault="00BC1E0A" w:rsidP="00BC1E0A">
      <w:pPr>
        <w:widowControl/>
        <w:jc w:val="right"/>
        <w:rPr>
          <w:i/>
          <w:color w:val="000000"/>
        </w:rPr>
      </w:pPr>
      <w:r w:rsidRPr="00BC1E0A">
        <w:rPr>
          <w:i/>
          <w:color w:val="000000"/>
        </w:rPr>
        <w:t xml:space="preserve"> (тыс. руб.)</w:t>
      </w:r>
    </w:p>
    <w:tbl>
      <w:tblPr>
        <w:tblW w:w="10348" w:type="dxa"/>
        <w:tblInd w:w="-318" w:type="dxa"/>
        <w:tblLook w:val="00A0" w:firstRow="1" w:lastRow="0" w:firstColumn="1" w:lastColumn="0" w:noHBand="0" w:noVBand="0"/>
      </w:tblPr>
      <w:tblGrid>
        <w:gridCol w:w="4821"/>
        <w:gridCol w:w="1701"/>
        <w:gridCol w:w="1842"/>
        <w:gridCol w:w="1984"/>
      </w:tblGrid>
      <w:tr w:rsidR="00BC1E0A" w:rsidRPr="00BC1E0A" w:rsidTr="00BC1E0A">
        <w:trPr>
          <w:trHeight w:val="25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наименование источников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BC1E0A">
              <w:rPr>
                <w:b/>
              </w:rPr>
              <w:t xml:space="preserve">решение о бюджете от 25.12.2019 №21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BC1E0A">
              <w:rPr>
                <w:b/>
              </w:rPr>
              <w:t xml:space="preserve">решение о бюджете в ред.  от </w:t>
            </w:r>
            <w:r w:rsidR="005947BA" w:rsidRPr="005947BA">
              <w:rPr>
                <w:b/>
              </w:rPr>
              <w:t>26.02.2020 №19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C1E0A">
              <w:rPr>
                <w:b/>
              </w:rPr>
              <w:t>распоряжение об исполнении бюджета от 29.10.2020 №454-р</w:t>
            </w:r>
          </w:p>
        </w:tc>
      </w:tr>
      <w:tr w:rsidR="00BC1E0A" w:rsidRPr="00BC1E0A" w:rsidTr="00BC1E0A">
        <w:trPr>
          <w:trHeight w:val="487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BC1E0A" w:rsidRPr="00BC1E0A" w:rsidTr="00BC1E0A">
        <w:trPr>
          <w:trHeight w:val="5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1E0A">
              <w:rPr>
                <w:rFonts w:eastAsia="Calibri"/>
                <w:b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C1E0A">
              <w:rPr>
                <w:b/>
                <w:bCs/>
              </w:rPr>
              <w:t>20 000,0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C1E0A">
              <w:rPr>
                <w:b/>
                <w:bCs/>
              </w:rPr>
              <w:t>20 000,0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- 5 234,7</w:t>
            </w:r>
          </w:p>
        </w:tc>
      </w:tr>
      <w:tr w:rsidR="00BC1E0A" w:rsidRPr="00BC1E0A" w:rsidTr="00BC1E0A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6864B1">
              <w:rPr>
                <w:b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20 000,0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20 000,0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</w:t>
            </w:r>
          </w:p>
        </w:tc>
      </w:tr>
      <w:tr w:rsidR="00BC1E0A" w:rsidRPr="00BC1E0A" w:rsidTr="00BC1E0A">
        <w:trPr>
          <w:trHeight w:val="5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64B1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</w:pPr>
            <w:r w:rsidRPr="00BC1E0A">
              <w:rPr>
                <w:b/>
                <w:bCs/>
              </w:rPr>
              <w:t>384 375,9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</w:pPr>
            <w:r w:rsidRPr="00BC1E0A">
              <w:rPr>
                <w:b/>
                <w:bCs/>
              </w:rPr>
              <w:t>384 375,9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</w:pPr>
            <w:r w:rsidRPr="00BC1E0A">
              <w:rPr>
                <w:b/>
                <w:bCs/>
              </w:rPr>
              <w:t>364 375,9</w:t>
            </w:r>
          </w:p>
        </w:tc>
      </w:tr>
      <w:tr w:rsidR="00BC1E0A" w:rsidRPr="00BC1E0A" w:rsidTr="00BC1E0A">
        <w:trPr>
          <w:trHeight w:val="5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64B1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- 364 375,9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- 364 375,9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- 364 375,9</w:t>
            </w:r>
          </w:p>
        </w:tc>
      </w:tr>
      <w:tr w:rsidR="00BC1E0A" w:rsidRPr="00BC1E0A" w:rsidTr="00BC1E0A">
        <w:trPr>
          <w:trHeight w:val="3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6864B1">
              <w:rPr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53 431,45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</w:tr>
      <w:tr w:rsidR="00BC1E0A" w:rsidRPr="00BC1E0A" w:rsidTr="00BC1E0A">
        <w:trPr>
          <w:trHeight w:val="7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64B1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- 53 431,45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</w:tr>
      <w:tr w:rsidR="00BC1E0A" w:rsidRPr="00BC1E0A" w:rsidTr="00BC1E0A">
        <w:trPr>
          <w:trHeight w:val="9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64B1">
              <w:rPr>
                <w:sz w:val="18"/>
                <w:szCs w:val="18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C1E0A">
              <w:rPr>
                <w:b/>
                <w:bCs/>
              </w:rPr>
              <w:t>22 100,0</w:t>
            </w:r>
          </w:p>
        </w:tc>
      </w:tr>
      <w:tr w:rsidR="00BC1E0A" w:rsidRPr="00BC1E0A" w:rsidTr="00BC1E0A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E0A" w:rsidRPr="006864B1" w:rsidRDefault="00BC1E0A" w:rsidP="00BC1E0A">
            <w:pPr>
              <w:widowControl/>
              <w:autoSpaceDE/>
              <w:autoSpaceDN/>
              <w:adjustRightInd/>
              <w:rPr>
                <w:b/>
                <w:bCs/>
                <w:i/>
                <w:sz w:val="18"/>
                <w:szCs w:val="18"/>
              </w:rPr>
            </w:pPr>
            <w:r w:rsidRPr="006864B1">
              <w:rPr>
                <w:b/>
                <w:bCs/>
                <w:i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BC1E0A">
              <w:rPr>
                <w:b/>
                <w:bCs/>
                <w:i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BC1E0A">
              <w:rPr>
                <w:b/>
                <w:bCs/>
                <w:i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0A" w:rsidRPr="00BC1E0A" w:rsidRDefault="00BC1E0A" w:rsidP="00BC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BC1E0A">
              <w:rPr>
                <w:b/>
                <w:bCs/>
                <w:i/>
              </w:rPr>
              <w:t>- 27 334,7</w:t>
            </w:r>
          </w:p>
        </w:tc>
      </w:tr>
    </w:tbl>
    <w:p w:rsidR="003F219A" w:rsidRDefault="003F219A" w:rsidP="00BC1E0A">
      <w:pPr>
        <w:widowControl/>
        <w:tabs>
          <w:tab w:val="left" w:pos="709"/>
        </w:tabs>
        <w:autoSpaceDE/>
        <w:autoSpaceDN/>
        <w:adjustRightInd/>
        <w:ind w:right="21"/>
        <w:jc w:val="both"/>
        <w:rPr>
          <w:color w:val="C00000"/>
          <w:sz w:val="26"/>
          <w:szCs w:val="26"/>
        </w:rPr>
      </w:pPr>
    </w:p>
    <w:p w:rsidR="00532960" w:rsidRPr="00F33804" w:rsidRDefault="006864B1" w:rsidP="006864B1">
      <w:pPr>
        <w:widowControl/>
        <w:autoSpaceDE/>
        <w:autoSpaceDN/>
        <w:adjustRightInd/>
        <w:spacing w:after="8" w:line="307" w:lineRule="auto"/>
        <w:ind w:left="4" w:right="47"/>
        <w:jc w:val="both"/>
        <w:rPr>
          <w:i/>
        </w:rPr>
      </w:pPr>
      <w:r w:rsidRPr="00F33804">
        <w:rPr>
          <w:b/>
          <w:i/>
          <w:color w:val="000000"/>
          <w:sz w:val="24"/>
          <w:szCs w:val="22"/>
        </w:rPr>
        <w:t>Принцип сбалансированности бюджета</w:t>
      </w:r>
      <w:r w:rsidRPr="00F33804">
        <w:rPr>
          <w:i/>
          <w:color w:val="000000"/>
          <w:sz w:val="24"/>
          <w:szCs w:val="22"/>
        </w:rPr>
        <w:t xml:space="preserve">, установленный ст.33 БК РФ, </w:t>
      </w:r>
      <w:r w:rsidRPr="00F33804">
        <w:rPr>
          <w:b/>
          <w:i/>
          <w:color w:val="000000"/>
          <w:sz w:val="24"/>
          <w:szCs w:val="22"/>
        </w:rPr>
        <w:t>не нарушен</w:t>
      </w:r>
      <w:r w:rsidRPr="00F33804">
        <w:rPr>
          <w:i/>
          <w:color w:val="000000"/>
          <w:sz w:val="24"/>
          <w:szCs w:val="22"/>
        </w:rPr>
        <w:t xml:space="preserve">. </w:t>
      </w:r>
    </w:p>
    <w:p w:rsidR="003F219A" w:rsidRPr="00DD424B" w:rsidRDefault="00DD424B" w:rsidP="00DD424B">
      <w:pPr>
        <w:widowControl/>
        <w:tabs>
          <w:tab w:val="left" w:pos="709"/>
        </w:tabs>
        <w:autoSpaceDE/>
        <w:autoSpaceDN/>
        <w:adjustRightInd/>
        <w:ind w:right="21"/>
        <w:jc w:val="right"/>
      </w:pPr>
      <w:r w:rsidRPr="00DD424B">
        <w:t>(тыс. рублей)</w:t>
      </w:r>
    </w:p>
    <w:tbl>
      <w:tblPr>
        <w:tblStyle w:val="TableGrid"/>
        <w:tblW w:w="10056" w:type="dxa"/>
        <w:tblInd w:w="-105" w:type="dxa"/>
        <w:tblCellMar>
          <w:left w:w="106" w:type="dxa"/>
          <w:right w:w="148" w:type="dxa"/>
        </w:tblCellMar>
        <w:tblLook w:val="04A0" w:firstRow="1" w:lastRow="0" w:firstColumn="1" w:lastColumn="0" w:noHBand="0" w:noVBand="1"/>
      </w:tblPr>
      <w:tblGrid>
        <w:gridCol w:w="3574"/>
        <w:gridCol w:w="2342"/>
        <w:gridCol w:w="2342"/>
        <w:gridCol w:w="1798"/>
      </w:tblGrid>
      <w:tr w:rsidR="003F219A" w:rsidRPr="003F219A" w:rsidTr="00DD424B">
        <w:trPr>
          <w:trHeight w:val="239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36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Показатель бюджета 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36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Решение о бюджете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39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Исполнено </w:t>
            </w:r>
          </w:p>
        </w:tc>
      </w:tr>
      <w:tr w:rsidR="003F219A" w:rsidRPr="003F219A" w:rsidTr="00DD424B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vAlign w:val="center"/>
            <w:hideMark/>
          </w:tcPr>
          <w:p w:rsidR="003F219A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 xml:space="preserve"> от </w:t>
            </w:r>
            <w:r w:rsidRPr="00DD424B">
              <w:rPr>
                <w:color w:val="000000"/>
                <w:szCs w:val="22"/>
              </w:rPr>
              <w:t xml:space="preserve">25.12.2019 №21 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after="14" w:line="256" w:lineRule="auto"/>
              <w:ind w:left="42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в редакции решения  </w:t>
            </w:r>
          </w:p>
          <w:p w:rsidR="003F219A" w:rsidRPr="003F219A" w:rsidRDefault="00DD424B" w:rsidP="003F219A">
            <w:pPr>
              <w:widowControl/>
              <w:autoSpaceDE/>
              <w:autoSpaceDN/>
              <w:adjustRightInd/>
              <w:spacing w:line="256" w:lineRule="auto"/>
              <w:ind w:left="43"/>
              <w:jc w:val="center"/>
              <w:rPr>
                <w:color w:val="000000"/>
                <w:sz w:val="24"/>
                <w:szCs w:val="22"/>
              </w:rPr>
            </w:pPr>
            <w:r w:rsidRPr="00DD424B">
              <w:rPr>
                <w:color w:val="000000"/>
                <w:szCs w:val="22"/>
              </w:rPr>
              <w:t xml:space="preserve">от </w:t>
            </w:r>
            <w:r w:rsidR="005947BA" w:rsidRPr="005947BA">
              <w:rPr>
                <w:color w:val="000000"/>
                <w:szCs w:val="22"/>
              </w:rPr>
              <w:t>26.02.2020 №19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2"/>
              </w:rPr>
            </w:pPr>
          </w:p>
        </w:tc>
      </w:tr>
      <w:tr w:rsidR="003F219A" w:rsidRPr="003F219A" w:rsidTr="00DD424B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47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первоначальный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BE0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уточненная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2"/>
              </w:rPr>
            </w:pPr>
          </w:p>
        </w:tc>
      </w:tr>
      <w:tr w:rsidR="00DD424B" w:rsidRPr="003F219A" w:rsidTr="005947BA">
        <w:trPr>
          <w:trHeight w:val="241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всего доходов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 w:rsidRPr="00DD424B">
              <w:rPr>
                <w:color w:val="000000"/>
                <w:szCs w:val="22"/>
              </w:rPr>
              <w:t>1 283 700,3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 w:rsidRPr="00DD424B">
              <w:rPr>
                <w:color w:val="000000"/>
                <w:szCs w:val="22"/>
              </w:rPr>
              <w:t>1 348 975,6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F5109E" w:rsidP="00DD424B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1 017 905,3</w:t>
            </w:r>
          </w:p>
        </w:tc>
      </w:tr>
      <w:tr w:rsidR="00DD424B" w:rsidRPr="003F219A" w:rsidTr="005947BA">
        <w:trPr>
          <w:trHeight w:val="24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всего расходов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 w:rsidRPr="00DD424B">
              <w:rPr>
                <w:color w:val="000000"/>
                <w:szCs w:val="22"/>
              </w:rPr>
              <w:t>1 303 700,3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 w:rsidRPr="00DD424B">
              <w:rPr>
                <w:color w:val="000000"/>
                <w:szCs w:val="22"/>
              </w:rPr>
              <w:t>1 368 975,6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F5109E" w:rsidP="00DD424B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1 012 670,6</w:t>
            </w:r>
            <w:r w:rsidR="00DD424B" w:rsidRPr="003F219A">
              <w:rPr>
                <w:color w:val="000000"/>
                <w:szCs w:val="22"/>
              </w:rPr>
              <w:t xml:space="preserve"> </w:t>
            </w:r>
          </w:p>
        </w:tc>
      </w:tr>
      <w:tr w:rsidR="00DD424B" w:rsidRPr="003F219A" w:rsidTr="005947BA">
        <w:trPr>
          <w:trHeight w:val="24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DD424B" w:rsidP="00DD424B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>дефицит(-)</w:t>
            </w:r>
            <w:r w:rsidR="005947BA">
              <w:rPr>
                <w:b/>
                <w:color w:val="000000"/>
                <w:szCs w:val="22"/>
              </w:rPr>
              <w:t xml:space="preserve"> </w:t>
            </w:r>
            <w:r w:rsidRPr="003F219A">
              <w:rPr>
                <w:b/>
                <w:color w:val="000000"/>
                <w:szCs w:val="22"/>
              </w:rPr>
              <w:t>/</w:t>
            </w:r>
            <w:r w:rsidR="005947BA">
              <w:rPr>
                <w:b/>
                <w:color w:val="000000"/>
                <w:szCs w:val="22"/>
              </w:rPr>
              <w:t xml:space="preserve"> </w:t>
            </w:r>
            <w:r w:rsidRPr="003F219A">
              <w:rPr>
                <w:b/>
                <w:color w:val="000000"/>
                <w:szCs w:val="22"/>
              </w:rPr>
              <w:t xml:space="preserve">профицит(+)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F42FA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- </w:t>
            </w:r>
            <w:r w:rsidR="00DD424B" w:rsidRPr="00DD424B">
              <w:rPr>
                <w:b/>
                <w:color w:val="000000"/>
                <w:szCs w:val="22"/>
              </w:rPr>
              <w:t>20 000,0</w:t>
            </w:r>
            <w:r w:rsidR="00DD424B" w:rsidRPr="003F219A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F42FAB" w:rsidP="00DD424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- </w:t>
            </w:r>
            <w:r w:rsidR="00DD424B" w:rsidRPr="00DD424B">
              <w:rPr>
                <w:b/>
                <w:color w:val="000000"/>
                <w:szCs w:val="22"/>
              </w:rPr>
              <w:t>20 000,0</w:t>
            </w:r>
            <w:r w:rsidR="00DD424B" w:rsidRPr="003F219A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4B" w:rsidRPr="003F219A" w:rsidRDefault="00532960" w:rsidP="00DD424B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+ </w:t>
            </w:r>
            <w:r w:rsidR="00F5109E">
              <w:rPr>
                <w:b/>
                <w:color w:val="000000"/>
                <w:szCs w:val="22"/>
              </w:rPr>
              <w:t>5 234,7</w:t>
            </w:r>
            <w:r w:rsidR="00DD424B" w:rsidRPr="003F219A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3F219A" w:rsidRPr="003F219A" w:rsidTr="005947BA">
        <w:trPr>
          <w:trHeight w:val="46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>процент дефицита(-)</w:t>
            </w:r>
            <w:r w:rsidR="005947BA">
              <w:rPr>
                <w:b/>
                <w:color w:val="000000"/>
                <w:szCs w:val="22"/>
              </w:rPr>
              <w:t xml:space="preserve"> </w:t>
            </w:r>
            <w:r w:rsidRPr="003F219A">
              <w:rPr>
                <w:b/>
                <w:color w:val="000000"/>
                <w:szCs w:val="22"/>
              </w:rPr>
              <w:t>/</w:t>
            </w:r>
            <w:r w:rsidR="005947BA">
              <w:rPr>
                <w:b/>
                <w:color w:val="000000"/>
                <w:szCs w:val="22"/>
              </w:rPr>
              <w:t xml:space="preserve"> </w:t>
            </w:r>
            <w:r w:rsidRPr="003F219A">
              <w:rPr>
                <w:b/>
                <w:color w:val="000000"/>
                <w:szCs w:val="22"/>
              </w:rPr>
              <w:t xml:space="preserve">профицита(+) от собственных доходов бюджета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F42FA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- 4,0</w:t>
            </w:r>
            <w:r w:rsidR="003F219A" w:rsidRPr="003F219A">
              <w:rPr>
                <w:b/>
                <w:color w:val="000000"/>
                <w:szCs w:val="22"/>
              </w:rPr>
              <w:t xml:space="preserve">%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F42FAB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- 4,0</w:t>
            </w:r>
            <w:r w:rsidR="003F219A" w:rsidRPr="003F219A">
              <w:rPr>
                <w:b/>
                <w:color w:val="000000"/>
                <w:szCs w:val="22"/>
              </w:rPr>
              <w:t xml:space="preserve">%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532960">
            <w:pPr>
              <w:widowControl/>
              <w:autoSpaceDE/>
              <w:autoSpaceDN/>
              <w:adjustRightInd/>
              <w:spacing w:line="256" w:lineRule="auto"/>
              <w:ind w:left="4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1,5</w:t>
            </w:r>
            <w:r w:rsidR="003F219A" w:rsidRPr="003F219A">
              <w:rPr>
                <w:b/>
                <w:color w:val="000000"/>
                <w:szCs w:val="22"/>
              </w:rPr>
              <w:t xml:space="preserve">% </w:t>
            </w:r>
          </w:p>
        </w:tc>
      </w:tr>
      <w:tr w:rsidR="003F219A" w:rsidRPr="003F219A" w:rsidTr="005947BA">
        <w:trPr>
          <w:trHeight w:val="47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6864B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дефицит бюджета по нормативу 10%  </w:t>
            </w:r>
          </w:p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>(п. 3 ст. 92.1 БК РФ)</w:t>
            </w:r>
            <w:r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- 49 280,6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3"/>
              <w:jc w:val="center"/>
              <w:rPr>
                <w:color w:val="000000"/>
                <w:sz w:val="24"/>
                <w:szCs w:val="22"/>
              </w:rPr>
            </w:pPr>
            <w:r w:rsidRPr="00F42FAB">
              <w:rPr>
                <w:color w:val="000000"/>
                <w:szCs w:val="22"/>
              </w:rPr>
              <w:t>- 49 280,6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- 34 859,2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</w:tr>
      <w:tr w:rsidR="003F219A" w:rsidRPr="003F219A" w:rsidTr="005947BA">
        <w:trPr>
          <w:trHeight w:val="24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превышение норматива 10,0%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  <w:r w:rsidR="003F219A" w:rsidRPr="003F219A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F42FAB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-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3F219A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</w:tr>
      <w:tr w:rsidR="003F219A" w:rsidRPr="003F219A" w:rsidTr="005947BA">
        <w:trPr>
          <w:trHeight w:val="47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6864B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lastRenderedPageBreak/>
              <w:t xml:space="preserve">дефицит бюджета по нормативу 5,0%  </w:t>
            </w:r>
          </w:p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>(п.4 ст. 136 БК РФ)</w:t>
            </w:r>
            <w:r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F42FAB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>-</w:t>
            </w:r>
            <w:r w:rsidR="00F42FAB">
              <w:rPr>
                <w:color w:val="000000"/>
                <w:szCs w:val="22"/>
              </w:rPr>
              <w:t xml:space="preserve"> 24 640,3</w:t>
            </w:r>
            <w:r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3"/>
              <w:jc w:val="center"/>
              <w:rPr>
                <w:color w:val="000000"/>
                <w:sz w:val="24"/>
                <w:szCs w:val="22"/>
              </w:rPr>
            </w:pPr>
            <w:r w:rsidRPr="00F42FAB">
              <w:rPr>
                <w:color w:val="000000"/>
                <w:szCs w:val="22"/>
              </w:rPr>
              <w:t>- 24 640,3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3F219A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- 17 429,6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</w:tr>
      <w:tr w:rsidR="003F219A" w:rsidRPr="003F219A" w:rsidTr="005947BA">
        <w:trPr>
          <w:trHeight w:val="24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превышение норматива 5,0%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  <w:r w:rsidR="003F219A" w:rsidRPr="003F219A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42FAB" w:rsidP="003F219A">
            <w:pPr>
              <w:widowControl/>
              <w:autoSpaceDE/>
              <w:autoSpaceDN/>
              <w:adjustRightInd/>
              <w:spacing w:line="256" w:lineRule="auto"/>
              <w:ind w:left="4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  <w:r w:rsidR="003F219A" w:rsidRPr="003F219A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3F219A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  <w:r w:rsidR="003F219A" w:rsidRPr="003F219A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3F219A" w:rsidRPr="003F219A" w:rsidTr="005947BA">
        <w:trPr>
          <w:trHeight w:val="328"/>
        </w:trPr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19A" w:rsidRPr="003F219A" w:rsidRDefault="003F219A" w:rsidP="005947BA">
            <w:pPr>
              <w:widowControl/>
              <w:autoSpaceDE/>
              <w:autoSpaceDN/>
              <w:adjustRightInd/>
              <w:ind w:left="2736"/>
              <w:rPr>
                <w:color w:val="000000"/>
                <w:sz w:val="24"/>
                <w:szCs w:val="22"/>
              </w:rPr>
            </w:pPr>
            <w:r w:rsidRPr="003F219A">
              <w:rPr>
                <w:b/>
                <w:color w:val="000000"/>
                <w:szCs w:val="22"/>
              </w:rPr>
              <w:t xml:space="preserve">Источники финансирования дефицита бюджета 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after="160" w:line="256" w:lineRule="auto"/>
              <w:rPr>
                <w:color w:val="000000"/>
                <w:sz w:val="24"/>
                <w:szCs w:val="22"/>
              </w:rPr>
            </w:pPr>
          </w:p>
        </w:tc>
      </w:tr>
      <w:tr w:rsidR="003F219A" w:rsidRPr="003F219A" w:rsidTr="005947BA">
        <w:trPr>
          <w:trHeight w:val="24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за счет изменения остатков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3F219A" w:rsidP="003F219A">
            <w:pPr>
              <w:widowControl/>
              <w:autoSpaceDE/>
              <w:autoSpaceDN/>
              <w:adjustRightInd/>
              <w:spacing w:line="256" w:lineRule="auto"/>
              <w:ind w:left="46"/>
              <w:jc w:val="center"/>
              <w:rPr>
                <w:color w:val="000000"/>
                <w:sz w:val="24"/>
                <w:szCs w:val="22"/>
              </w:rPr>
            </w:pPr>
            <w:r w:rsidRPr="003F219A">
              <w:rPr>
                <w:color w:val="000000"/>
                <w:szCs w:val="22"/>
              </w:rPr>
              <w:t xml:space="preserve">0,0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532960" w:rsidP="003F219A">
            <w:pPr>
              <w:widowControl/>
              <w:autoSpaceDE/>
              <w:autoSpaceDN/>
              <w:adjustRightInd/>
              <w:spacing w:line="256" w:lineRule="auto"/>
              <w:ind w:left="4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9A" w:rsidRPr="003F219A" w:rsidRDefault="00F5109E" w:rsidP="003F219A">
            <w:pPr>
              <w:widowControl/>
              <w:autoSpaceDE/>
              <w:autoSpaceDN/>
              <w:adjustRightInd/>
              <w:spacing w:line="256" w:lineRule="auto"/>
              <w:ind w:left="44"/>
              <w:jc w:val="center"/>
              <w:rPr>
                <w:color w:val="000000"/>
                <w:sz w:val="24"/>
                <w:szCs w:val="22"/>
              </w:rPr>
            </w:pPr>
            <w:r w:rsidRPr="00F5109E">
              <w:rPr>
                <w:color w:val="000000"/>
                <w:szCs w:val="22"/>
              </w:rPr>
              <w:t>- 27 334,7</w:t>
            </w:r>
            <w:r w:rsidR="003F219A" w:rsidRPr="003F219A">
              <w:rPr>
                <w:color w:val="000000"/>
                <w:szCs w:val="22"/>
              </w:rPr>
              <w:t xml:space="preserve"> </w:t>
            </w:r>
          </w:p>
        </w:tc>
      </w:tr>
    </w:tbl>
    <w:p w:rsidR="003F219A" w:rsidRDefault="003F219A" w:rsidP="00BC1E0A">
      <w:pPr>
        <w:widowControl/>
        <w:tabs>
          <w:tab w:val="left" w:pos="709"/>
        </w:tabs>
        <w:autoSpaceDE/>
        <w:autoSpaceDN/>
        <w:adjustRightInd/>
        <w:ind w:right="21"/>
        <w:jc w:val="both"/>
        <w:rPr>
          <w:color w:val="C00000"/>
          <w:sz w:val="26"/>
          <w:szCs w:val="26"/>
        </w:rPr>
      </w:pPr>
    </w:p>
    <w:p w:rsidR="006864B1" w:rsidRDefault="00532960" w:rsidP="00B37D33">
      <w:pPr>
        <w:widowControl/>
        <w:tabs>
          <w:tab w:val="left" w:pos="709"/>
        </w:tabs>
        <w:autoSpaceDE/>
        <w:autoSpaceDN/>
        <w:adjustRightInd/>
        <w:ind w:right="21"/>
        <w:jc w:val="both"/>
        <w:rPr>
          <w:sz w:val="24"/>
          <w:szCs w:val="24"/>
        </w:rPr>
      </w:pPr>
      <w:r>
        <w:rPr>
          <w:color w:val="C00000"/>
          <w:sz w:val="26"/>
          <w:szCs w:val="26"/>
        </w:rPr>
        <w:tab/>
      </w:r>
      <w:r w:rsidR="006864B1" w:rsidRPr="006864B1">
        <w:rPr>
          <w:sz w:val="24"/>
          <w:szCs w:val="24"/>
        </w:rPr>
        <w:t>В соответствии с абзацем десятым п</w:t>
      </w:r>
      <w:r w:rsidR="006864B1">
        <w:rPr>
          <w:sz w:val="24"/>
          <w:szCs w:val="24"/>
        </w:rPr>
        <w:t>.</w:t>
      </w:r>
      <w:r w:rsidR="006864B1" w:rsidRPr="006864B1">
        <w:rPr>
          <w:sz w:val="24"/>
          <w:szCs w:val="24"/>
        </w:rPr>
        <w:t xml:space="preserve">134 Инструкции №191н в </w:t>
      </w:r>
      <w:r w:rsidR="00A10A60" w:rsidRPr="006864B1">
        <w:rPr>
          <w:sz w:val="24"/>
          <w:szCs w:val="24"/>
        </w:rPr>
        <w:t>Отчете об</w:t>
      </w:r>
      <w:r w:rsidR="006864B1" w:rsidRPr="006864B1">
        <w:rPr>
          <w:sz w:val="24"/>
          <w:szCs w:val="24"/>
        </w:rPr>
        <w:t xml:space="preserve"> исполнении бюджета (форма по ОКУД 0503</w:t>
      </w:r>
      <w:r w:rsidR="008772D9">
        <w:rPr>
          <w:sz w:val="24"/>
          <w:szCs w:val="24"/>
        </w:rPr>
        <w:t>3</w:t>
      </w:r>
      <w:r w:rsidR="006864B1" w:rsidRPr="006864B1">
        <w:rPr>
          <w:sz w:val="24"/>
          <w:szCs w:val="24"/>
        </w:rPr>
        <w:t xml:space="preserve">17) отражены годовые объемы утвержденных бюджетных назначений на текущий финансовый год по разделу «Расходы бюджета», в сумме бюджетных назначений по расходам бюджета, соответствующих утвержденным в соответствии со сводной бюджетной росписью, с учетом последующих изменений, </w:t>
      </w:r>
      <w:r w:rsidR="00A10A60" w:rsidRPr="006864B1">
        <w:rPr>
          <w:sz w:val="24"/>
          <w:szCs w:val="24"/>
        </w:rPr>
        <w:t>оформленных в</w:t>
      </w:r>
      <w:r w:rsidR="006864B1" w:rsidRPr="006864B1">
        <w:rPr>
          <w:sz w:val="24"/>
          <w:szCs w:val="24"/>
        </w:rPr>
        <w:t xml:space="preserve"> установленном порядке на отчетную дату</w:t>
      </w:r>
      <w:r w:rsidR="00B37D33">
        <w:rPr>
          <w:sz w:val="24"/>
          <w:szCs w:val="24"/>
        </w:rPr>
        <w:t xml:space="preserve">. </w:t>
      </w:r>
    </w:p>
    <w:p w:rsidR="004528CA" w:rsidRPr="004528CA" w:rsidRDefault="004528CA" w:rsidP="004528CA">
      <w:pPr>
        <w:widowControl/>
        <w:tabs>
          <w:tab w:val="left" w:pos="709"/>
        </w:tabs>
        <w:autoSpaceDE/>
        <w:autoSpaceDN/>
        <w:adjustRightInd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28CA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.</w:t>
      </w:r>
      <w:r w:rsidRPr="004528CA">
        <w:rPr>
          <w:sz w:val="24"/>
          <w:szCs w:val="24"/>
        </w:rPr>
        <w:t>3 ст</w:t>
      </w:r>
      <w:r>
        <w:rPr>
          <w:sz w:val="24"/>
          <w:szCs w:val="24"/>
        </w:rPr>
        <w:t>.2</w:t>
      </w:r>
      <w:r w:rsidRPr="004528CA">
        <w:rPr>
          <w:sz w:val="24"/>
          <w:szCs w:val="24"/>
        </w:rPr>
        <w:t xml:space="preserve">17 </w:t>
      </w:r>
      <w:r>
        <w:rPr>
          <w:sz w:val="24"/>
          <w:szCs w:val="24"/>
        </w:rPr>
        <w:t>БК</w:t>
      </w:r>
      <w:r w:rsidRPr="004528CA">
        <w:rPr>
          <w:sz w:val="24"/>
          <w:szCs w:val="24"/>
        </w:rPr>
        <w:t xml:space="preserve"> РФ в сводную бюджетную роспись по расходам внесены изменения в соответствии с решениями руководителя финансового </w:t>
      </w:r>
      <w:r>
        <w:rPr>
          <w:sz w:val="24"/>
          <w:szCs w:val="24"/>
        </w:rPr>
        <w:t>управления</w:t>
      </w:r>
      <w:r w:rsidRPr="004528CA">
        <w:rPr>
          <w:sz w:val="24"/>
          <w:szCs w:val="24"/>
        </w:rPr>
        <w:t xml:space="preserve"> без внесения изменений в решение о бюджете по причине получения в ходе исполнения бюджета муниципального образования «Вяземский район» Смоленской области субвенций бюджетам сверх объемов, утвержденных решением о бюджете в сумме </w:t>
      </w:r>
      <w:r w:rsidRPr="004528CA">
        <w:rPr>
          <w:b/>
          <w:sz w:val="24"/>
          <w:szCs w:val="24"/>
        </w:rPr>
        <w:t>72 431,</w:t>
      </w:r>
      <w:r w:rsidR="00574A87" w:rsidRPr="004528CA">
        <w:rPr>
          <w:b/>
          <w:sz w:val="24"/>
          <w:szCs w:val="24"/>
        </w:rPr>
        <w:t>9</w:t>
      </w:r>
      <w:r w:rsidR="00574A87" w:rsidRPr="004528CA">
        <w:rPr>
          <w:b/>
          <w:i/>
          <w:sz w:val="24"/>
          <w:szCs w:val="24"/>
        </w:rPr>
        <w:t xml:space="preserve"> </w:t>
      </w:r>
      <w:r w:rsidR="00574A87" w:rsidRPr="004528CA">
        <w:rPr>
          <w:sz w:val="24"/>
          <w:szCs w:val="24"/>
        </w:rPr>
        <w:t>тыс.рублей</w:t>
      </w:r>
      <w:r w:rsidRPr="004528CA">
        <w:rPr>
          <w:sz w:val="24"/>
          <w:szCs w:val="24"/>
        </w:rPr>
        <w:t xml:space="preserve">. </w:t>
      </w:r>
    </w:p>
    <w:p w:rsidR="006864B1" w:rsidRPr="006864B1" w:rsidRDefault="006864B1" w:rsidP="006864B1">
      <w:pPr>
        <w:widowControl/>
        <w:tabs>
          <w:tab w:val="left" w:pos="709"/>
        </w:tabs>
        <w:autoSpaceDE/>
        <w:autoSpaceDN/>
        <w:adjustRightInd/>
        <w:ind w:right="21"/>
        <w:jc w:val="both"/>
        <w:rPr>
          <w:sz w:val="24"/>
          <w:szCs w:val="24"/>
        </w:rPr>
      </w:pPr>
    </w:p>
    <w:p w:rsidR="005738C6" w:rsidRPr="008B7CC8" w:rsidRDefault="002002C7" w:rsidP="00A87F54">
      <w:pPr>
        <w:widowControl/>
        <w:tabs>
          <w:tab w:val="left" w:pos="0"/>
        </w:tabs>
        <w:autoSpaceDE/>
        <w:autoSpaceDN/>
        <w:adjustRightInd/>
        <w:ind w:right="21"/>
        <w:jc w:val="center"/>
        <w:rPr>
          <w:b/>
          <w:sz w:val="24"/>
          <w:szCs w:val="24"/>
        </w:rPr>
      </w:pPr>
      <w:r w:rsidRPr="008B7CC8">
        <w:rPr>
          <w:b/>
          <w:sz w:val="24"/>
          <w:szCs w:val="24"/>
        </w:rPr>
        <w:t>ВЫВОДЫ</w:t>
      </w:r>
      <w:r w:rsidR="005738C6" w:rsidRPr="008B7CC8">
        <w:rPr>
          <w:b/>
          <w:sz w:val="24"/>
          <w:szCs w:val="24"/>
        </w:rPr>
        <w:t>:</w:t>
      </w:r>
    </w:p>
    <w:p w:rsidR="005738C6" w:rsidRPr="00DE393C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45DA5" w:rsidRPr="00B37D33" w:rsidRDefault="00345DA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771B">
        <w:rPr>
          <w:rFonts w:ascii="Times New Roman" w:hAnsi="Times New Roman" w:cs="Times New Roman"/>
          <w:i/>
          <w:sz w:val="24"/>
          <w:szCs w:val="24"/>
        </w:rPr>
        <w:t>Сроки составления и утверждения отчёта</w:t>
      </w:r>
      <w:r w:rsidRPr="00B37D33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bookmarkStart w:id="0" w:name="_GoBack"/>
      <w:bookmarkEnd w:id="0"/>
      <w:r w:rsidRPr="00B37D3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E3ED9" w:rsidRPr="00B37D33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B37D33">
        <w:rPr>
          <w:rFonts w:ascii="Times New Roman" w:hAnsi="Times New Roman" w:cs="Times New Roman"/>
          <w:sz w:val="24"/>
          <w:szCs w:val="24"/>
        </w:rPr>
        <w:t xml:space="preserve"> за </w:t>
      </w:r>
      <w:r w:rsidR="003E72FC" w:rsidRPr="00B37D33">
        <w:rPr>
          <w:rFonts w:ascii="Times New Roman" w:hAnsi="Times New Roman" w:cs="Times New Roman"/>
          <w:sz w:val="24"/>
          <w:szCs w:val="24"/>
        </w:rPr>
        <w:t>девять месяцев</w:t>
      </w:r>
      <w:r w:rsidRPr="00B37D33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B37D33">
        <w:rPr>
          <w:rFonts w:ascii="Times New Roman" w:hAnsi="Times New Roman" w:cs="Times New Roman"/>
          <w:sz w:val="24"/>
          <w:szCs w:val="24"/>
        </w:rPr>
        <w:t>20</w:t>
      </w:r>
      <w:r w:rsidRPr="00B37D3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D771B">
        <w:rPr>
          <w:rFonts w:ascii="Times New Roman" w:hAnsi="Times New Roman" w:cs="Times New Roman"/>
          <w:i/>
          <w:sz w:val="24"/>
          <w:szCs w:val="24"/>
        </w:rPr>
        <w:t>соответствуют требованиям ст.264.2 БК РФ и ст.14 Положения о Бюджетном процессе</w:t>
      </w:r>
      <w:r w:rsidRPr="00B37D3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C2BF7" w:rsidRPr="00B37D33">
        <w:rPr>
          <w:rFonts w:ascii="Times New Roman" w:hAnsi="Times New Roman" w:cs="Times New Roman"/>
          <w:sz w:val="24"/>
          <w:szCs w:val="24"/>
        </w:rPr>
        <w:t>го</w:t>
      </w:r>
      <w:r w:rsidRPr="00B37D3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B37D33">
        <w:rPr>
          <w:rFonts w:ascii="Times New Roman" w:hAnsi="Times New Roman" w:cs="Times New Roman"/>
          <w:sz w:val="24"/>
          <w:szCs w:val="24"/>
        </w:rPr>
        <w:t>я</w:t>
      </w:r>
      <w:r w:rsidRPr="00B37D33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B37D3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B37D33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B37D33" w:rsidRDefault="008E4FAA" w:rsidP="00AC6AE3">
      <w:pPr>
        <w:pStyle w:val="ac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4"/>
          <w:szCs w:val="24"/>
        </w:rPr>
      </w:pPr>
      <w:r w:rsidRPr="00DD771B">
        <w:rPr>
          <w:i/>
          <w:sz w:val="24"/>
          <w:szCs w:val="24"/>
        </w:rPr>
        <w:t>Требования ст.264.2 БК РФ и ст.14 Положения о бюджетном процессе,</w:t>
      </w:r>
      <w:r w:rsidRPr="00B37D33">
        <w:rPr>
          <w:sz w:val="24"/>
          <w:szCs w:val="24"/>
        </w:rPr>
        <w:t xml:space="preserve"> в части утверждения и предоставления отчета об исполнении бюджета за </w:t>
      </w:r>
      <w:r w:rsidR="003E72FC" w:rsidRPr="00B37D33">
        <w:rPr>
          <w:sz w:val="24"/>
          <w:szCs w:val="24"/>
        </w:rPr>
        <w:t>девять месяцев</w:t>
      </w:r>
      <w:r w:rsidRPr="00B37D33">
        <w:rPr>
          <w:sz w:val="24"/>
          <w:szCs w:val="24"/>
        </w:rPr>
        <w:t xml:space="preserve"> 2020 года </w:t>
      </w:r>
      <w:r w:rsidRPr="00DD771B">
        <w:rPr>
          <w:i/>
          <w:sz w:val="24"/>
          <w:szCs w:val="24"/>
        </w:rPr>
        <w:t>соблюдены</w:t>
      </w:r>
      <w:r w:rsidRPr="00B37D33">
        <w:rPr>
          <w:sz w:val="24"/>
          <w:szCs w:val="24"/>
        </w:rPr>
        <w:t>.</w:t>
      </w:r>
    </w:p>
    <w:p w:rsidR="00A423DA" w:rsidRPr="00F43741" w:rsidRDefault="00A423DA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п.6 ст.14 Решения Вяземского районного Совета депутатов                      от 26.02.2014 №12 «Об утверждении положения о бюджетном процессе муниципального образования «Вяземский район» Смоленской области» в предоставленном Администрацией муниципального образования «Вяземский район» Смоленской области Проекте Решения Вяземского районного Совета депутатов «Об утверждении отчета об исполнении бюджета муниципального образования «Вяземский район» Смоленской области за </w:t>
      </w:r>
      <w:r w:rsidR="003E72FC"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</w:t>
      </w:r>
      <w:r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года» планируется  «информацию об исполнении бюджета муниципального образования «Вяземский район» Смоленской области </w:t>
      </w:r>
      <w:r w:rsidR="00F43741"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E72FC"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</w:t>
      </w:r>
      <w:r w:rsidRPr="00F4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принять к сведению». </w:t>
      </w:r>
    </w:p>
    <w:p w:rsidR="00A423DA" w:rsidRPr="001F4971" w:rsidRDefault="00A423DA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ст.15 БК РФ одновременно с отчетом об исполнении бюджета за </w:t>
      </w:r>
      <w:r w:rsidR="003E72FC"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</w:t>
      </w:r>
      <w:r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следовало предоставить «Отчет об исполнении бюджета» ф.0503117.</w:t>
      </w:r>
    </w:p>
    <w:p w:rsidR="00252825" w:rsidRPr="001F4971" w:rsidRDefault="0025282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Плановые показатели отчета</w:t>
      </w:r>
      <w:r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 w:rsidRPr="00BF0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(ф.0503317) в расходной части на 01.</w:t>
      </w:r>
      <w:r w:rsidR="001F4971" w:rsidRPr="00BF0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F0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 года не соответствуют показателям решения о бюджете от 25.12.2019 №21</w:t>
      </w:r>
      <w:r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изменениями).</w:t>
      </w:r>
      <w:r w:rsidR="00950C86" w:rsidRPr="001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5F8" w:rsidRPr="00EE628D" w:rsidRDefault="00345DA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28D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EE75A3" w:rsidRPr="00EE628D">
        <w:rPr>
          <w:rFonts w:ascii="Times New Roman" w:hAnsi="Times New Roman" w:cs="Times New Roman"/>
          <w:sz w:val="24"/>
          <w:szCs w:val="24"/>
        </w:rPr>
        <w:t>района</w:t>
      </w:r>
      <w:r w:rsidRPr="00EE628D">
        <w:rPr>
          <w:rFonts w:ascii="Times New Roman" w:hAnsi="Times New Roman" w:cs="Times New Roman"/>
          <w:sz w:val="24"/>
          <w:szCs w:val="24"/>
        </w:rPr>
        <w:t xml:space="preserve"> за </w:t>
      </w:r>
      <w:r w:rsidR="003E72FC" w:rsidRPr="00EE628D">
        <w:rPr>
          <w:rFonts w:ascii="Times New Roman" w:hAnsi="Times New Roman" w:cs="Times New Roman"/>
          <w:sz w:val="24"/>
          <w:szCs w:val="24"/>
        </w:rPr>
        <w:t>девять месяцев</w:t>
      </w:r>
      <w:r w:rsidRPr="00EE628D">
        <w:rPr>
          <w:rFonts w:ascii="Times New Roman" w:hAnsi="Times New Roman" w:cs="Times New Roman"/>
          <w:sz w:val="24"/>
          <w:szCs w:val="24"/>
        </w:rPr>
        <w:t xml:space="preserve"> 20</w:t>
      </w:r>
      <w:r w:rsidR="00950C86" w:rsidRPr="00EE628D">
        <w:rPr>
          <w:rFonts w:ascii="Times New Roman" w:hAnsi="Times New Roman" w:cs="Times New Roman"/>
          <w:sz w:val="24"/>
          <w:szCs w:val="24"/>
        </w:rPr>
        <w:t>20</w:t>
      </w:r>
      <w:r w:rsidRPr="00EE628D">
        <w:rPr>
          <w:rFonts w:ascii="Times New Roman" w:hAnsi="Times New Roman" w:cs="Times New Roman"/>
          <w:sz w:val="24"/>
          <w:szCs w:val="24"/>
        </w:rPr>
        <w:t xml:space="preserve"> года, в соответствии с </w:t>
      </w:r>
      <w:r w:rsidR="00EE75A3" w:rsidRPr="00EE628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от </w:t>
      </w:r>
      <w:r w:rsidR="008B7CC8" w:rsidRPr="00EE628D">
        <w:rPr>
          <w:rFonts w:ascii="Times New Roman" w:hAnsi="Times New Roman" w:cs="Times New Roman"/>
          <w:sz w:val="24"/>
          <w:szCs w:val="24"/>
        </w:rPr>
        <w:t>29</w:t>
      </w:r>
      <w:r w:rsidR="00BB55F8" w:rsidRPr="00EE628D">
        <w:rPr>
          <w:rFonts w:ascii="Times New Roman" w:hAnsi="Times New Roman" w:cs="Times New Roman"/>
          <w:sz w:val="24"/>
          <w:szCs w:val="24"/>
        </w:rPr>
        <w:t>.</w:t>
      </w:r>
      <w:r w:rsidR="008B7CC8" w:rsidRPr="00EE628D">
        <w:rPr>
          <w:rFonts w:ascii="Times New Roman" w:hAnsi="Times New Roman" w:cs="Times New Roman"/>
          <w:sz w:val="24"/>
          <w:szCs w:val="24"/>
        </w:rPr>
        <w:t>10</w:t>
      </w:r>
      <w:r w:rsidR="00BB55F8" w:rsidRPr="00EE628D">
        <w:rPr>
          <w:rFonts w:ascii="Times New Roman" w:hAnsi="Times New Roman" w:cs="Times New Roman"/>
          <w:sz w:val="24"/>
          <w:szCs w:val="24"/>
        </w:rPr>
        <w:t>.2020 №</w:t>
      </w:r>
      <w:r w:rsidR="008B7CC8" w:rsidRPr="00EE628D">
        <w:rPr>
          <w:rFonts w:ascii="Times New Roman" w:hAnsi="Times New Roman" w:cs="Times New Roman"/>
          <w:sz w:val="24"/>
          <w:szCs w:val="24"/>
        </w:rPr>
        <w:t>454</w:t>
      </w:r>
      <w:r w:rsidR="00BB55F8" w:rsidRPr="00EE628D">
        <w:rPr>
          <w:rFonts w:ascii="Times New Roman" w:hAnsi="Times New Roman" w:cs="Times New Roman"/>
          <w:sz w:val="24"/>
          <w:szCs w:val="24"/>
        </w:rPr>
        <w:t>-р</w:t>
      </w:r>
      <w:r w:rsidR="00EE75A3" w:rsidRPr="00EE628D">
        <w:rPr>
          <w:rFonts w:ascii="Times New Roman" w:hAnsi="Times New Roman" w:cs="Times New Roman"/>
          <w:sz w:val="24"/>
          <w:szCs w:val="24"/>
        </w:rPr>
        <w:t xml:space="preserve"> «Об исполнении бюджета </w:t>
      </w:r>
      <w:r w:rsidR="00EE75A3" w:rsidRPr="00EE628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«Вяземский район» Смоленской области за </w:t>
      </w:r>
      <w:r w:rsidR="008B7CC8" w:rsidRPr="00EE628D">
        <w:rPr>
          <w:rFonts w:ascii="Times New Roman" w:hAnsi="Times New Roman" w:cs="Times New Roman"/>
          <w:sz w:val="24"/>
          <w:szCs w:val="24"/>
        </w:rPr>
        <w:t>9</w:t>
      </w:r>
      <w:r w:rsidR="003E72FC" w:rsidRPr="00EE628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E75A3" w:rsidRPr="00EE628D">
        <w:rPr>
          <w:rFonts w:ascii="Times New Roman" w:hAnsi="Times New Roman" w:cs="Times New Roman"/>
          <w:sz w:val="24"/>
          <w:szCs w:val="24"/>
        </w:rPr>
        <w:t xml:space="preserve"> 20</w:t>
      </w:r>
      <w:r w:rsidR="00BB55F8" w:rsidRPr="00EE628D">
        <w:rPr>
          <w:rFonts w:ascii="Times New Roman" w:hAnsi="Times New Roman" w:cs="Times New Roman"/>
          <w:sz w:val="24"/>
          <w:szCs w:val="24"/>
        </w:rPr>
        <w:t>20</w:t>
      </w:r>
      <w:r w:rsidR="00EE75A3" w:rsidRPr="00EE628D">
        <w:rPr>
          <w:rFonts w:ascii="Times New Roman" w:hAnsi="Times New Roman" w:cs="Times New Roman"/>
          <w:sz w:val="24"/>
          <w:szCs w:val="24"/>
        </w:rPr>
        <w:t xml:space="preserve"> года»  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по доходам составило в сумме </w:t>
      </w:r>
      <w:r w:rsidR="008B7CC8" w:rsidRPr="00EE628D">
        <w:rPr>
          <w:rFonts w:ascii="Times New Roman" w:hAnsi="Times New Roman" w:cs="Times New Roman"/>
          <w:b/>
          <w:sz w:val="24"/>
          <w:szCs w:val="24"/>
        </w:rPr>
        <w:t>1 017 905,3</w:t>
      </w:r>
      <w:r w:rsidR="00BB55F8" w:rsidRPr="00EE6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8B7CC8" w:rsidRPr="00EE628D">
        <w:rPr>
          <w:rFonts w:ascii="Times New Roman" w:hAnsi="Times New Roman" w:cs="Times New Roman"/>
          <w:b/>
          <w:sz w:val="24"/>
          <w:szCs w:val="24"/>
        </w:rPr>
        <w:t>669 313,1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8B7CC8" w:rsidRPr="00EE628D">
        <w:rPr>
          <w:rFonts w:ascii="Times New Roman" w:hAnsi="Times New Roman" w:cs="Times New Roman"/>
          <w:b/>
          <w:sz w:val="24"/>
          <w:szCs w:val="24"/>
        </w:rPr>
        <w:t>1 012 670,6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1B2B7D" w:rsidRPr="00EE62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с </w:t>
      </w:r>
      <w:r w:rsidR="008B7CC8" w:rsidRPr="00EE628D">
        <w:rPr>
          <w:rFonts w:ascii="Times New Roman" w:hAnsi="Times New Roman" w:cs="Times New Roman"/>
          <w:sz w:val="24"/>
          <w:szCs w:val="24"/>
        </w:rPr>
        <w:t>профицитом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B7CC8" w:rsidRPr="00EE628D">
        <w:rPr>
          <w:rFonts w:ascii="Times New Roman" w:hAnsi="Times New Roman" w:cs="Times New Roman"/>
          <w:b/>
          <w:sz w:val="24"/>
          <w:szCs w:val="24"/>
        </w:rPr>
        <w:t>5 234,7</w:t>
      </w:r>
      <w:r w:rsidR="00BB55F8" w:rsidRPr="00EE628D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EE628D" w:rsidRPr="00EE628D" w:rsidRDefault="00A37E42" w:rsidP="00EE628D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в расходной части на 01</w:t>
      </w:r>
      <w:r w:rsidR="008B7CC8" w:rsidRPr="00EE628D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EE6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не соответствуют показателям решения о бюджете от 25.12.2019 №21 (с изменениями).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Решением от 25.12.2019 №21 </w:t>
      </w:r>
      <w:r w:rsidR="006D2B95" w:rsidRPr="00EE628D">
        <w:rPr>
          <w:rFonts w:ascii="Times New Roman" w:eastAsia="Times New Roman" w:hAnsi="Times New Roman" w:cs="Times New Roman"/>
          <w:b/>
          <w:sz w:val="24"/>
          <w:szCs w:val="24"/>
        </w:rPr>
        <w:t>общий объем расходов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района на 2020 год утвержден в сумме </w:t>
      </w:r>
      <w:r w:rsidR="006D2B95" w:rsidRPr="00EE628D">
        <w:rPr>
          <w:rFonts w:ascii="Times New Roman" w:eastAsia="Times New Roman" w:hAnsi="Times New Roman" w:cs="Times New Roman"/>
          <w:b/>
          <w:sz w:val="24"/>
          <w:szCs w:val="24"/>
        </w:rPr>
        <w:t>1 368 975,6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тыс.рублей. Расходная часть муниципального бюджета (план) согласно ф.0503317 в течение </w:t>
      </w:r>
      <w:r w:rsidR="00EE628D" w:rsidRPr="00EE628D">
        <w:rPr>
          <w:rFonts w:ascii="Times New Roman" w:eastAsia="Times New Roman" w:hAnsi="Times New Roman" w:cs="Times New Roman"/>
          <w:sz w:val="24"/>
          <w:szCs w:val="24"/>
        </w:rPr>
        <w:t>девяти месяцев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  <w:r w:rsidR="006D2B95" w:rsidRPr="00EE628D">
        <w:rPr>
          <w:rFonts w:ascii="Times New Roman" w:eastAsia="Times New Roman" w:hAnsi="Times New Roman" w:cs="Times New Roman"/>
          <w:b/>
          <w:sz w:val="24"/>
          <w:szCs w:val="24"/>
        </w:rPr>
        <w:t>увеличена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EE628D" w:rsidRPr="00EE62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E628D" w:rsidRPr="00EE628D">
        <w:rPr>
          <w:rFonts w:ascii="Times New Roman" w:eastAsia="Times New Roman" w:hAnsi="Times New Roman" w:cs="Times New Roman"/>
          <w:b/>
          <w:sz w:val="24"/>
          <w:szCs w:val="24"/>
        </w:rPr>
        <w:t>72 432,0</w:t>
      </w:r>
      <w:r w:rsidR="006D2B95" w:rsidRPr="00EE628D">
        <w:rPr>
          <w:rFonts w:ascii="Times New Roman" w:eastAsia="Times New Roman" w:hAnsi="Times New Roman" w:cs="Times New Roman"/>
          <w:sz w:val="24"/>
          <w:szCs w:val="24"/>
        </w:rPr>
        <w:t xml:space="preserve"> тыс.рублей и составила </w:t>
      </w:r>
      <w:r w:rsidR="00EE628D" w:rsidRPr="00EE628D">
        <w:rPr>
          <w:rFonts w:ascii="Times New Roman" w:eastAsia="Times New Roman" w:hAnsi="Times New Roman" w:cs="Times New Roman"/>
          <w:b/>
          <w:sz w:val="24"/>
          <w:szCs w:val="24"/>
        </w:rPr>
        <w:t>1 441 407,6</w:t>
      </w:r>
      <w:r w:rsidR="00EE628D" w:rsidRPr="00EE628D">
        <w:rPr>
          <w:rFonts w:ascii="Times New Roman" w:eastAsia="Times New Roman" w:hAnsi="Times New Roman" w:cs="Times New Roman"/>
          <w:sz w:val="24"/>
          <w:szCs w:val="24"/>
        </w:rPr>
        <w:t xml:space="preserve"> тыс.рублей. </w:t>
      </w:r>
    </w:p>
    <w:p w:rsidR="00A37E42" w:rsidRPr="00DE393C" w:rsidRDefault="00B800AC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D0D2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Pr="002D0D2A">
        <w:rPr>
          <w:rFonts w:ascii="Times New Roman" w:hAnsi="Times New Roman" w:cs="Times New Roman"/>
          <w:sz w:val="24"/>
          <w:szCs w:val="24"/>
        </w:rPr>
        <w:t xml:space="preserve"> 2020 года по доходам составило в объеме </w:t>
      </w:r>
      <w:r w:rsidRPr="002D0D2A">
        <w:rPr>
          <w:rFonts w:ascii="Times New Roman" w:hAnsi="Times New Roman" w:cs="Times New Roman"/>
          <w:b/>
          <w:sz w:val="24"/>
          <w:szCs w:val="24"/>
        </w:rPr>
        <w:t>716 567,8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2D0D2A">
        <w:rPr>
          <w:rFonts w:ascii="Times New Roman" w:hAnsi="Times New Roman" w:cs="Times New Roman"/>
          <w:b/>
          <w:sz w:val="24"/>
          <w:szCs w:val="24"/>
        </w:rPr>
        <w:t>53,1</w:t>
      </w:r>
      <w:r w:rsidRPr="002D0D2A">
        <w:rPr>
          <w:rFonts w:ascii="Times New Roman" w:hAnsi="Times New Roman" w:cs="Times New Roman"/>
          <w:sz w:val="24"/>
          <w:szCs w:val="24"/>
        </w:rPr>
        <w:t>% от утвержденных годовых плановых назначений (</w:t>
      </w:r>
      <w:r w:rsidRPr="002D0D2A">
        <w:rPr>
          <w:rFonts w:ascii="Times New Roman" w:hAnsi="Times New Roman" w:cs="Times New Roman"/>
          <w:b/>
          <w:sz w:val="24"/>
          <w:szCs w:val="24"/>
        </w:rPr>
        <w:t>1 348 975,6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тыс.рублей), что на </w:t>
      </w:r>
      <w:r w:rsidRPr="002D0D2A">
        <w:rPr>
          <w:rFonts w:ascii="Times New Roman" w:hAnsi="Times New Roman" w:cs="Times New Roman"/>
          <w:b/>
          <w:sz w:val="24"/>
          <w:szCs w:val="24"/>
        </w:rPr>
        <w:t>37 077,4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Pr="002D0D2A">
        <w:rPr>
          <w:rFonts w:ascii="Times New Roman" w:hAnsi="Times New Roman" w:cs="Times New Roman"/>
          <w:b/>
          <w:sz w:val="24"/>
          <w:szCs w:val="24"/>
        </w:rPr>
        <w:t>5,5</w:t>
      </w:r>
      <w:r w:rsidRPr="002D0D2A">
        <w:rPr>
          <w:rFonts w:ascii="Times New Roman" w:hAnsi="Times New Roman" w:cs="Times New Roman"/>
          <w:sz w:val="24"/>
          <w:szCs w:val="24"/>
        </w:rPr>
        <w:t>%) показателя за аналогичный период 2019 года.</w:t>
      </w:r>
    </w:p>
    <w:p w:rsidR="00A37E42" w:rsidRPr="00B800AC" w:rsidRDefault="00B800AC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0AC">
        <w:rPr>
          <w:rFonts w:ascii="Times New Roman" w:hAnsi="Times New Roman" w:cs="Times New Roman"/>
          <w:b/>
          <w:sz w:val="24"/>
          <w:szCs w:val="24"/>
          <w:u w:val="single"/>
        </w:rPr>
        <w:t>По налоговым доходам</w:t>
      </w:r>
      <w:r w:rsidRPr="00B800AC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Pr="00B800AC">
        <w:rPr>
          <w:rFonts w:ascii="Times New Roman" w:hAnsi="Times New Roman" w:cs="Times New Roman"/>
          <w:b/>
          <w:sz w:val="24"/>
          <w:szCs w:val="24"/>
        </w:rPr>
        <w:t>327 805,9</w:t>
      </w:r>
      <w:r w:rsidRPr="00B800A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B800AC">
        <w:rPr>
          <w:rFonts w:ascii="Times New Roman" w:hAnsi="Times New Roman" w:cs="Times New Roman"/>
          <w:b/>
          <w:sz w:val="24"/>
          <w:szCs w:val="24"/>
        </w:rPr>
        <w:t>70,0</w:t>
      </w:r>
      <w:r w:rsidRPr="00B800AC">
        <w:rPr>
          <w:rFonts w:ascii="Times New Roman" w:hAnsi="Times New Roman" w:cs="Times New Roman"/>
          <w:sz w:val="24"/>
          <w:szCs w:val="24"/>
        </w:rPr>
        <w:t xml:space="preserve">% к плановым назначениям (468 232,7 тыс.рублей). По сравнению с аналогичным периодом 2019 года </w:t>
      </w:r>
      <w:r w:rsidRPr="00B800AC">
        <w:rPr>
          <w:rFonts w:ascii="Times New Roman" w:hAnsi="Times New Roman" w:cs="Times New Roman"/>
          <w:b/>
          <w:sz w:val="24"/>
          <w:szCs w:val="24"/>
        </w:rPr>
        <w:t xml:space="preserve">увеличение </w:t>
      </w:r>
      <w:r w:rsidRPr="00B800A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B800AC">
        <w:rPr>
          <w:rFonts w:ascii="Times New Roman" w:hAnsi="Times New Roman" w:cs="Times New Roman"/>
          <w:b/>
          <w:sz w:val="24"/>
          <w:szCs w:val="24"/>
        </w:rPr>
        <w:t>2 191,0</w:t>
      </w:r>
      <w:r w:rsidRPr="00B800A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37E42" w:rsidRPr="00B800AC">
        <w:rPr>
          <w:rFonts w:ascii="Times New Roman" w:hAnsi="Times New Roman" w:cs="Times New Roman"/>
          <w:sz w:val="24"/>
          <w:szCs w:val="24"/>
        </w:rPr>
        <w:t>.</w:t>
      </w:r>
    </w:p>
    <w:p w:rsidR="00B800AC" w:rsidRPr="00B800AC" w:rsidRDefault="00B800AC" w:rsidP="00B800A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0AC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бюджета муниципального района по состоянию на 01.10.2020 года составляет налог на доходы физических лиц – </w:t>
      </w:r>
      <w:r w:rsidRPr="00B800AC">
        <w:rPr>
          <w:rFonts w:ascii="Times New Roman" w:hAnsi="Times New Roman" w:cs="Times New Roman"/>
          <w:b/>
          <w:sz w:val="24"/>
          <w:szCs w:val="24"/>
        </w:rPr>
        <w:t>85,2</w:t>
      </w:r>
      <w:r w:rsidRPr="00B800AC">
        <w:rPr>
          <w:rFonts w:ascii="Times New Roman" w:hAnsi="Times New Roman" w:cs="Times New Roman"/>
          <w:sz w:val="24"/>
          <w:szCs w:val="24"/>
        </w:rPr>
        <w:t xml:space="preserve">% (или </w:t>
      </w:r>
      <w:r w:rsidRPr="00B800AC">
        <w:rPr>
          <w:rFonts w:ascii="Times New Roman" w:hAnsi="Times New Roman" w:cs="Times New Roman"/>
          <w:b/>
          <w:sz w:val="24"/>
          <w:szCs w:val="24"/>
        </w:rPr>
        <w:t>279 247,6</w:t>
      </w:r>
      <w:r w:rsidRPr="00B800AC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B800AC" w:rsidRPr="00B800AC" w:rsidRDefault="00B800AC" w:rsidP="00B800A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0AC">
        <w:rPr>
          <w:rFonts w:ascii="Times New Roman" w:hAnsi="Times New Roman" w:cs="Times New Roman"/>
          <w:b/>
          <w:sz w:val="24"/>
          <w:szCs w:val="24"/>
          <w:u w:val="single"/>
        </w:rPr>
        <w:t>Неналоговые доходы бюджета</w:t>
      </w:r>
      <w:r w:rsidRPr="00B8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0AC">
        <w:rPr>
          <w:rFonts w:ascii="Times New Roman" w:hAnsi="Times New Roman" w:cs="Times New Roman"/>
          <w:sz w:val="24"/>
          <w:szCs w:val="24"/>
        </w:rPr>
        <w:t xml:space="preserve">муниципального района исполнены в сумме </w:t>
      </w:r>
      <w:r w:rsidRPr="00B800AC">
        <w:rPr>
          <w:rFonts w:ascii="Times New Roman" w:hAnsi="Times New Roman" w:cs="Times New Roman"/>
          <w:b/>
          <w:sz w:val="24"/>
          <w:szCs w:val="24"/>
        </w:rPr>
        <w:t>20 786,3</w:t>
      </w:r>
      <w:r w:rsidRPr="00B800A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B800AC">
        <w:rPr>
          <w:rFonts w:ascii="Times New Roman" w:hAnsi="Times New Roman" w:cs="Times New Roman"/>
          <w:b/>
          <w:sz w:val="24"/>
          <w:szCs w:val="24"/>
        </w:rPr>
        <w:t>84,6</w:t>
      </w:r>
      <w:r w:rsidRPr="00B800AC">
        <w:rPr>
          <w:rFonts w:ascii="Times New Roman" w:hAnsi="Times New Roman" w:cs="Times New Roman"/>
          <w:sz w:val="24"/>
          <w:szCs w:val="24"/>
        </w:rPr>
        <w:t xml:space="preserve">% к плану (24 573,7 тыс.рублей). По сравнению с аналогичным периодом 2019 года неналоговые доходы </w:t>
      </w:r>
      <w:r w:rsidRPr="00B800AC">
        <w:rPr>
          <w:rFonts w:ascii="Times New Roman" w:hAnsi="Times New Roman" w:cs="Times New Roman"/>
          <w:b/>
          <w:sz w:val="24"/>
          <w:szCs w:val="24"/>
        </w:rPr>
        <w:t>уменьшились</w:t>
      </w:r>
      <w:r w:rsidRPr="00B800AC">
        <w:rPr>
          <w:rFonts w:ascii="Times New Roman" w:hAnsi="Times New Roman" w:cs="Times New Roman"/>
          <w:sz w:val="24"/>
          <w:szCs w:val="24"/>
        </w:rPr>
        <w:t xml:space="preserve"> на </w:t>
      </w:r>
      <w:r w:rsidRPr="00B800AC">
        <w:rPr>
          <w:rFonts w:ascii="Times New Roman" w:hAnsi="Times New Roman" w:cs="Times New Roman"/>
          <w:b/>
          <w:sz w:val="24"/>
          <w:szCs w:val="24"/>
        </w:rPr>
        <w:t xml:space="preserve">1 547,5 </w:t>
      </w:r>
      <w:r w:rsidRPr="00B800AC">
        <w:rPr>
          <w:rFonts w:ascii="Times New Roman" w:hAnsi="Times New Roman" w:cs="Times New Roman"/>
          <w:sz w:val="24"/>
          <w:szCs w:val="24"/>
        </w:rPr>
        <w:t xml:space="preserve">тыс.рублей, или на </w:t>
      </w:r>
      <w:r w:rsidRPr="00B800AC">
        <w:rPr>
          <w:rFonts w:ascii="Times New Roman" w:hAnsi="Times New Roman" w:cs="Times New Roman"/>
          <w:b/>
          <w:sz w:val="24"/>
          <w:szCs w:val="24"/>
        </w:rPr>
        <w:t>6,9</w:t>
      </w:r>
      <w:r w:rsidRPr="00B800AC">
        <w:rPr>
          <w:rFonts w:ascii="Times New Roman" w:hAnsi="Times New Roman" w:cs="Times New Roman"/>
          <w:sz w:val="24"/>
          <w:szCs w:val="24"/>
        </w:rPr>
        <w:t>%.</w:t>
      </w:r>
    </w:p>
    <w:p w:rsidR="00B800AC" w:rsidRPr="00B800AC" w:rsidRDefault="00B800AC" w:rsidP="00B800A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0AC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неналоговых доходов бюджета муниципального района по состоянию на 01.10.2020 приходится: </w:t>
      </w:r>
    </w:p>
    <w:p w:rsidR="00B800AC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на доходы от использования имущества, находящегося в государственной и муниципальной собственности </w:t>
      </w:r>
      <w:r w:rsidRPr="00B800AC">
        <w:rPr>
          <w:b/>
          <w:sz w:val="24"/>
          <w:szCs w:val="24"/>
        </w:rPr>
        <w:t>– 65,7</w:t>
      </w:r>
      <w:r w:rsidRPr="00B800AC">
        <w:rPr>
          <w:sz w:val="24"/>
          <w:szCs w:val="24"/>
        </w:rPr>
        <w:t xml:space="preserve"> %;</w:t>
      </w:r>
    </w:p>
    <w:p w:rsidR="00B800AC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плата за негативное воздействие на окружающую среду – </w:t>
      </w:r>
      <w:r w:rsidRPr="00B800AC">
        <w:rPr>
          <w:b/>
          <w:sz w:val="24"/>
          <w:szCs w:val="24"/>
        </w:rPr>
        <w:t>107,4</w:t>
      </w:r>
      <w:r w:rsidRPr="00B800AC">
        <w:rPr>
          <w:sz w:val="24"/>
          <w:szCs w:val="24"/>
        </w:rPr>
        <w:t>%;</w:t>
      </w:r>
    </w:p>
    <w:p w:rsidR="00B800AC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доходы от оказания платных услуг – </w:t>
      </w:r>
      <w:r w:rsidRPr="00B800AC">
        <w:rPr>
          <w:b/>
          <w:sz w:val="24"/>
          <w:szCs w:val="24"/>
        </w:rPr>
        <w:t>100,0</w:t>
      </w:r>
      <w:r w:rsidRPr="00B800AC">
        <w:rPr>
          <w:sz w:val="24"/>
          <w:szCs w:val="24"/>
        </w:rPr>
        <w:t>%;</w:t>
      </w:r>
    </w:p>
    <w:p w:rsidR="00B800AC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штрафы, санкции, возмещение ущерба – </w:t>
      </w:r>
      <w:r w:rsidRPr="00B800AC">
        <w:rPr>
          <w:b/>
          <w:sz w:val="24"/>
          <w:szCs w:val="24"/>
        </w:rPr>
        <w:t>84,8</w:t>
      </w:r>
      <w:r w:rsidRPr="00B800AC">
        <w:rPr>
          <w:sz w:val="24"/>
          <w:szCs w:val="24"/>
        </w:rPr>
        <w:t xml:space="preserve"> %;</w:t>
      </w:r>
    </w:p>
    <w:p w:rsidR="00B800AC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доходы от продажи материальных и нематериальных активов (доходы от продажи земельных участков) – </w:t>
      </w:r>
      <w:r w:rsidRPr="00B800AC">
        <w:rPr>
          <w:b/>
          <w:sz w:val="24"/>
          <w:szCs w:val="24"/>
        </w:rPr>
        <w:t>97,2</w:t>
      </w:r>
      <w:r w:rsidRPr="00B800AC">
        <w:rPr>
          <w:sz w:val="24"/>
          <w:szCs w:val="24"/>
        </w:rPr>
        <w:t>%;</w:t>
      </w:r>
    </w:p>
    <w:p w:rsidR="00A37E42" w:rsidRPr="00B800AC" w:rsidRDefault="00B800AC" w:rsidP="00B800AC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B800AC">
        <w:rPr>
          <w:sz w:val="24"/>
          <w:szCs w:val="24"/>
        </w:rPr>
        <w:t xml:space="preserve">прочие неналоговые доходы – </w:t>
      </w:r>
      <w:r w:rsidRPr="00B800AC">
        <w:rPr>
          <w:b/>
          <w:sz w:val="24"/>
          <w:szCs w:val="24"/>
        </w:rPr>
        <w:t>100,0</w:t>
      </w:r>
      <w:r w:rsidRPr="00B800AC">
        <w:rPr>
          <w:sz w:val="24"/>
          <w:szCs w:val="24"/>
        </w:rPr>
        <w:t>%.</w:t>
      </w:r>
      <w:r w:rsidR="00A37E42" w:rsidRPr="00B800AC">
        <w:rPr>
          <w:color w:val="C00000"/>
          <w:sz w:val="24"/>
          <w:szCs w:val="24"/>
        </w:rPr>
        <w:t xml:space="preserve">. </w:t>
      </w:r>
    </w:p>
    <w:p w:rsidR="00A37E42" w:rsidRPr="008104AA" w:rsidRDefault="008104AA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A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</w:t>
      </w:r>
      <w:r w:rsidRPr="008104AA">
        <w:rPr>
          <w:rFonts w:ascii="Times New Roman" w:hAnsi="Times New Roman" w:cs="Times New Roman"/>
          <w:sz w:val="24"/>
          <w:szCs w:val="24"/>
        </w:rPr>
        <w:t xml:space="preserve"> за девять месяцев 2020 года поступили в сумме </w:t>
      </w:r>
      <w:r w:rsidRPr="008104AA">
        <w:rPr>
          <w:rFonts w:ascii="Times New Roman" w:hAnsi="Times New Roman" w:cs="Times New Roman"/>
          <w:b/>
          <w:sz w:val="24"/>
          <w:szCs w:val="24"/>
        </w:rPr>
        <w:t>669 313,1</w:t>
      </w:r>
      <w:r w:rsidRPr="008104AA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Pr="008104AA">
        <w:rPr>
          <w:rFonts w:ascii="Times New Roman" w:hAnsi="Times New Roman" w:cs="Times New Roman"/>
          <w:b/>
          <w:sz w:val="24"/>
          <w:szCs w:val="24"/>
        </w:rPr>
        <w:t>78,2</w:t>
      </w:r>
      <w:r w:rsidRPr="008104AA">
        <w:rPr>
          <w:rFonts w:ascii="Times New Roman" w:hAnsi="Times New Roman" w:cs="Times New Roman"/>
          <w:sz w:val="24"/>
          <w:szCs w:val="24"/>
        </w:rPr>
        <w:t xml:space="preserve">% к плану (856 169,2 тыс.рублей), что на </w:t>
      </w:r>
      <w:r w:rsidRPr="008104AA">
        <w:rPr>
          <w:rFonts w:ascii="Times New Roman" w:hAnsi="Times New Roman" w:cs="Times New Roman"/>
          <w:b/>
          <w:sz w:val="24"/>
          <w:szCs w:val="24"/>
        </w:rPr>
        <w:t>69 562,7</w:t>
      </w:r>
      <w:r w:rsidRPr="008104AA">
        <w:rPr>
          <w:rFonts w:ascii="Times New Roman" w:hAnsi="Times New Roman" w:cs="Times New Roman"/>
          <w:sz w:val="24"/>
          <w:szCs w:val="24"/>
        </w:rPr>
        <w:t xml:space="preserve"> тыс.рублей (или 11,6%) </w:t>
      </w:r>
      <w:r w:rsidRPr="008104AA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8104AA">
        <w:rPr>
          <w:rFonts w:ascii="Times New Roman" w:hAnsi="Times New Roman" w:cs="Times New Roman"/>
          <w:sz w:val="24"/>
          <w:szCs w:val="24"/>
        </w:rPr>
        <w:t>, чем за аналогичный период 2019 года (599 750,4 тыс.рублей).</w:t>
      </w:r>
    </w:p>
    <w:p w:rsidR="00A37E42" w:rsidRPr="005552B4" w:rsidRDefault="00EC5CC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2B4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5552B4" w:rsidRPr="005552B4">
        <w:rPr>
          <w:rFonts w:ascii="Times New Roman" w:eastAsia="Times New Roman" w:hAnsi="Times New Roman" w:cs="Times New Roman"/>
          <w:sz w:val="24"/>
          <w:szCs w:val="24"/>
        </w:rPr>
        <w:t>девяти месяцев</w:t>
      </w:r>
      <w:r w:rsidRPr="005552B4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  <w:r w:rsidR="005552B4" w:rsidRPr="005552B4">
        <w:rPr>
          <w:rFonts w:ascii="Times New Roman" w:hAnsi="Times New Roman" w:cs="Times New Roman"/>
          <w:sz w:val="24"/>
          <w:szCs w:val="24"/>
        </w:rPr>
        <w:t xml:space="preserve">своевременно не внесены изменения в решение о бюджете района на 2020 год по полученным сверх плана поступлениям в сумме </w:t>
      </w:r>
      <w:r w:rsidR="005552B4" w:rsidRPr="005552B4">
        <w:rPr>
          <w:rFonts w:ascii="Times New Roman" w:hAnsi="Times New Roman" w:cs="Times New Roman"/>
          <w:b/>
          <w:sz w:val="24"/>
          <w:szCs w:val="24"/>
        </w:rPr>
        <w:t>27 273,9</w:t>
      </w:r>
      <w:r w:rsidR="005552B4" w:rsidRPr="005552B4">
        <w:rPr>
          <w:rFonts w:ascii="Times New Roman" w:hAnsi="Times New Roman" w:cs="Times New Roman"/>
          <w:sz w:val="24"/>
          <w:szCs w:val="24"/>
        </w:rPr>
        <w:t xml:space="preserve"> </w:t>
      </w:r>
      <w:r w:rsidR="00DD771B" w:rsidRPr="005552B4">
        <w:rPr>
          <w:rFonts w:ascii="Times New Roman" w:hAnsi="Times New Roman" w:cs="Times New Roman"/>
          <w:sz w:val="24"/>
          <w:szCs w:val="24"/>
        </w:rPr>
        <w:t>тыс.</w:t>
      </w:r>
      <w:r w:rsidR="00DD771B">
        <w:rPr>
          <w:rFonts w:ascii="Times New Roman" w:hAnsi="Times New Roman" w:cs="Times New Roman"/>
          <w:sz w:val="24"/>
          <w:szCs w:val="24"/>
        </w:rPr>
        <w:t>рублей.</w:t>
      </w:r>
      <w:r w:rsidRPr="005552B4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</w:t>
      </w:r>
      <w:r w:rsidR="003E72FC" w:rsidRPr="005552B4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5552B4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917D67" w:rsidRPr="004C687B" w:rsidRDefault="004C687B" w:rsidP="002246E6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C687B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девять месяцев 2020 года исполнены в сумме </w:t>
      </w:r>
      <w:r w:rsidRPr="004C687B">
        <w:rPr>
          <w:rFonts w:ascii="Times New Roman" w:hAnsi="Times New Roman" w:cs="Times New Roman"/>
          <w:b/>
          <w:bCs/>
          <w:sz w:val="24"/>
          <w:szCs w:val="24"/>
        </w:rPr>
        <w:t>1 012 670,6</w:t>
      </w:r>
      <w:r w:rsidRPr="004C687B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4C687B">
        <w:rPr>
          <w:rFonts w:ascii="Times New Roman" w:hAnsi="Times New Roman" w:cs="Times New Roman"/>
          <w:b/>
          <w:sz w:val="24"/>
          <w:szCs w:val="24"/>
        </w:rPr>
        <w:t>74,0</w:t>
      </w:r>
      <w:r w:rsidRPr="004C687B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 В сравнении с аналогичным периодом 2019 года (</w:t>
      </w:r>
      <w:r w:rsidRPr="004C687B">
        <w:rPr>
          <w:rFonts w:ascii="Times New Roman" w:hAnsi="Times New Roman" w:cs="Times New Roman"/>
          <w:b/>
          <w:sz w:val="24"/>
          <w:szCs w:val="24"/>
        </w:rPr>
        <w:t>954 676,9</w:t>
      </w:r>
      <w:r w:rsidRPr="004C687B">
        <w:rPr>
          <w:rFonts w:ascii="Times New Roman" w:hAnsi="Times New Roman" w:cs="Times New Roman"/>
          <w:sz w:val="24"/>
          <w:szCs w:val="24"/>
        </w:rPr>
        <w:t xml:space="preserve"> тыс.рублей) исполнение по расходам увеличилось на </w:t>
      </w:r>
      <w:r w:rsidRPr="004C687B">
        <w:rPr>
          <w:rFonts w:ascii="Times New Roman" w:hAnsi="Times New Roman" w:cs="Times New Roman"/>
          <w:b/>
          <w:sz w:val="24"/>
          <w:szCs w:val="24"/>
        </w:rPr>
        <w:t>57 993,7</w:t>
      </w:r>
      <w:r w:rsidRPr="004C687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A4366" w:rsidRPr="004C687B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4C687B" w:rsidRPr="001131A1" w:rsidRDefault="004D68DA" w:rsidP="004C687B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2020 год в решение о бюджете от 25.12.2019 №21 </w:t>
      </w:r>
      <w:r w:rsidR="004C687B" w:rsidRPr="004C687B">
        <w:rPr>
          <w:rFonts w:ascii="Times New Roman" w:hAnsi="Times New Roman" w:cs="Times New Roman"/>
          <w:sz w:val="24"/>
          <w:szCs w:val="24"/>
        </w:rPr>
        <w:t xml:space="preserve">предусматривалось финансирование 21 муниципальной программы в общей сумме </w:t>
      </w:r>
      <w:r w:rsidR="004C687B" w:rsidRPr="004C687B">
        <w:rPr>
          <w:rFonts w:ascii="Times New Roman" w:hAnsi="Times New Roman" w:cs="Times New Roman"/>
          <w:b/>
          <w:sz w:val="24"/>
          <w:szCs w:val="24"/>
        </w:rPr>
        <w:t>1 368 975,6</w:t>
      </w:r>
      <w:r w:rsidR="004C687B" w:rsidRPr="004C687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C687B" w:rsidRPr="00113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DA" w:rsidRPr="00DD771B" w:rsidRDefault="004C687B" w:rsidP="004C687B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31A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D771B">
        <w:rPr>
          <w:rFonts w:ascii="Times New Roman" w:hAnsi="Times New Roman" w:cs="Times New Roman"/>
          <w:sz w:val="24"/>
          <w:szCs w:val="24"/>
        </w:rPr>
        <w:t xml:space="preserve">данным ф.0503317 утвержденные бюджетные назначения на 2020 год больше утвержденных решением о бюджете на </w:t>
      </w:r>
      <w:r w:rsidRPr="00DD771B">
        <w:rPr>
          <w:rFonts w:ascii="Times New Roman" w:hAnsi="Times New Roman" w:cs="Times New Roman"/>
          <w:b/>
          <w:sz w:val="24"/>
          <w:szCs w:val="24"/>
        </w:rPr>
        <w:t xml:space="preserve">72 432,0 </w:t>
      </w:r>
      <w:r w:rsidRPr="00DD771B">
        <w:rPr>
          <w:rFonts w:ascii="Times New Roman" w:hAnsi="Times New Roman" w:cs="Times New Roman"/>
          <w:sz w:val="24"/>
          <w:szCs w:val="24"/>
        </w:rPr>
        <w:t xml:space="preserve">тыс.рублей и составляют                        </w:t>
      </w:r>
      <w:r w:rsidRPr="00DD771B">
        <w:rPr>
          <w:rFonts w:ascii="Times New Roman" w:hAnsi="Times New Roman" w:cs="Times New Roman"/>
          <w:b/>
          <w:sz w:val="24"/>
          <w:szCs w:val="24"/>
        </w:rPr>
        <w:t>1 441 407,6</w:t>
      </w:r>
      <w:r w:rsidRPr="00DD771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D771B" w:rsidRPr="00DD77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8DA" w:rsidRPr="00DD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87B" w:rsidRPr="004C687B" w:rsidRDefault="004C687B" w:rsidP="004C687B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71B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расходов бюджета </w:t>
      </w:r>
      <w:r w:rsidRPr="00DD771B">
        <w:rPr>
          <w:rFonts w:ascii="Times New Roman" w:hAnsi="Times New Roman" w:cs="Times New Roman"/>
          <w:sz w:val="24"/>
          <w:szCs w:val="24"/>
        </w:rPr>
        <w:t>муниципального района на реализацию муниципальных программ за девять месяцев 2020 года составило</w:t>
      </w:r>
      <w:r w:rsidRPr="00DD771B">
        <w:rPr>
          <w:rFonts w:ascii="Times New Roman" w:hAnsi="Times New Roman" w:cs="Times New Roman"/>
          <w:b/>
          <w:sz w:val="24"/>
          <w:szCs w:val="24"/>
        </w:rPr>
        <w:t xml:space="preserve"> 1 002 934,8 </w:t>
      </w:r>
      <w:r w:rsidRPr="00DD771B">
        <w:rPr>
          <w:rFonts w:ascii="Times New Roman" w:hAnsi="Times New Roman" w:cs="Times New Roman"/>
          <w:sz w:val="24"/>
          <w:szCs w:val="24"/>
        </w:rPr>
        <w:t>тыс.рублей или</w:t>
      </w:r>
      <w:r w:rsidRPr="00DD771B">
        <w:rPr>
          <w:rFonts w:ascii="Times New Roman" w:hAnsi="Times New Roman" w:cs="Times New Roman"/>
          <w:b/>
          <w:sz w:val="24"/>
          <w:szCs w:val="24"/>
        </w:rPr>
        <w:t xml:space="preserve"> 74,0% </w:t>
      </w:r>
      <w:r w:rsidRPr="00DD771B">
        <w:rPr>
          <w:rFonts w:ascii="Times New Roman" w:hAnsi="Times New Roman" w:cs="Times New Roman"/>
          <w:sz w:val="24"/>
          <w:szCs w:val="24"/>
        </w:rPr>
        <w:t>утве</w:t>
      </w:r>
      <w:r w:rsidRPr="004C687B">
        <w:rPr>
          <w:rFonts w:ascii="Times New Roman" w:hAnsi="Times New Roman" w:cs="Times New Roman"/>
          <w:sz w:val="24"/>
          <w:szCs w:val="24"/>
        </w:rPr>
        <w:t>ржденному бюджету (1 355 700,8 тыс.рублей).</w:t>
      </w:r>
    </w:p>
    <w:p w:rsidR="00AB0AB2" w:rsidRPr="004C687B" w:rsidRDefault="004C687B" w:rsidP="004C687B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7B">
        <w:rPr>
          <w:rFonts w:ascii="Times New Roman" w:hAnsi="Times New Roman" w:cs="Times New Roman"/>
          <w:b/>
          <w:sz w:val="24"/>
          <w:szCs w:val="24"/>
        </w:rPr>
        <w:t xml:space="preserve">Непрограммные расходы </w:t>
      </w:r>
      <w:r w:rsidRPr="004C687B">
        <w:rPr>
          <w:rFonts w:ascii="Times New Roman" w:hAnsi="Times New Roman" w:cs="Times New Roman"/>
          <w:sz w:val="24"/>
          <w:szCs w:val="24"/>
        </w:rPr>
        <w:t>на 2020 год утверждены в сумме</w:t>
      </w:r>
      <w:r w:rsidRPr="004C687B">
        <w:rPr>
          <w:rFonts w:ascii="Times New Roman" w:hAnsi="Times New Roman" w:cs="Times New Roman"/>
          <w:b/>
          <w:sz w:val="24"/>
          <w:szCs w:val="24"/>
        </w:rPr>
        <w:t xml:space="preserve"> 13 274,8 </w:t>
      </w:r>
      <w:r w:rsidRPr="004C687B">
        <w:rPr>
          <w:rFonts w:ascii="Times New Roman" w:hAnsi="Times New Roman" w:cs="Times New Roman"/>
          <w:sz w:val="24"/>
          <w:szCs w:val="24"/>
        </w:rPr>
        <w:t xml:space="preserve">тыс.рублей. </w:t>
      </w:r>
      <w:r w:rsidRPr="004C687B">
        <w:rPr>
          <w:rFonts w:ascii="Times New Roman" w:hAnsi="Times New Roman" w:cs="Times New Roman"/>
          <w:b/>
          <w:sz w:val="24"/>
          <w:szCs w:val="24"/>
        </w:rPr>
        <w:t>За девять месяцев 2020 года исполнение</w:t>
      </w:r>
      <w:r w:rsidRPr="004C687B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4C687B">
        <w:rPr>
          <w:rFonts w:ascii="Times New Roman" w:hAnsi="Times New Roman" w:cs="Times New Roman"/>
          <w:b/>
          <w:sz w:val="24"/>
          <w:szCs w:val="24"/>
        </w:rPr>
        <w:t xml:space="preserve">9 735,8 </w:t>
      </w:r>
      <w:r w:rsidRPr="004C687B">
        <w:rPr>
          <w:rFonts w:ascii="Times New Roman" w:hAnsi="Times New Roman" w:cs="Times New Roman"/>
          <w:sz w:val="24"/>
          <w:szCs w:val="24"/>
        </w:rPr>
        <w:t>тыс.рублей или</w:t>
      </w:r>
      <w:r w:rsidRPr="004C687B">
        <w:rPr>
          <w:rFonts w:ascii="Times New Roman" w:hAnsi="Times New Roman" w:cs="Times New Roman"/>
          <w:b/>
          <w:sz w:val="24"/>
          <w:szCs w:val="24"/>
        </w:rPr>
        <w:t xml:space="preserve"> 73,3</w:t>
      </w:r>
      <w:r w:rsidRPr="004C687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B0AB2" w:rsidRPr="004C687B">
        <w:rPr>
          <w:rFonts w:ascii="Times New Roman" w:hAnsi="Times New Roman" w:cs="Times New Roman"/>
          <w:sz w:val="24"/>
          <w:szCs w:val="24"/>
        </w:rPr>
        <w:t>.</w:t>
      </w:r>
    </w:p>
    <w:p w:rsidR="0087197A" w:rsidRDefault="00AB0AB2" w:rsidP="00A90CF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7B">
        <w:rPr>
          <w:rFonts w:ascii="Times New Roman" w:hAnsi="Times New Roman" w:cs="Times New Roman"/>
          <w:sz w:val="24"/>
          <w:szCs w:val="24"/>
        </w:rPr>
        <w:t>В соответствии со ст.81 БК РФ, согласно представленной пояснительной записки</w:t>
      </w:r>
      <w:r w:rsidR="00A90CF6" w:rsidRPr="004C687B">
        <w:rPr>
          <w:rFonts w:ascii="Times New Roman" w:hAnsi="Times New Roman" w:cs="Times New Roman"/>
          <w:sz w:val="24"/>
          <w:szCs w:val="24"/>
        </w:rPr>
        <w:t>,</w:t>
      </w:r>
      <w:r w:rsidRPr="004C687B">
        <w:rPr>
          <w:rFonts w:ascii="Times New Roman" w:hAnsi="Times New Roman" w:cs="Times New Roman"/>
          <w:sz w:val="24"/>
          <w:szCs w:val="24"/>
        </w:rPr>
        <w:t xml:space="preserve"> </w:t>
      </w:r>
      <w:r w:rsidRPr="004C687B">
        <w:rPr>
          <w:rFonts w:ascii="Times New Roman" w:hAnsi="Times New Roman" w:cs="Times New Roman"/>
          <w:b/>
          <w:sz w:val="24"/>
          <w:szCs w:val="24"/>
        </w:rPr>
        <w:t>средства резервного фонда Администрации</w:t>
      </w:r>
      <w:r w:rsidRPr="004C68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Pr="004C687B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4C687B" w:rsidRPr="004C687B">
        <w:rPr>
          <w:rFonts w:ascii="Times New Roman" w:hAnsi="Times New Roman" w:cs="Times New Roman"/>
          <w:b/>
          <w:sz w:val="24"/>
          <w:szCs w:val="24"/>
        </w:rPr>
        <w:t>девяти месяцев</w:t>
      </w:r>
      <w:r w:rsidRPr="004C687B">
        <w:rPr>
          <w:rFonts w:ascii="Times New Roman" w:hAnsi="Times New Roman" w:cs="Times New Roman"/>
          <w:sz w:val="24"/>
          <w:szCs w:val="24"/>
        </w:rPr>
        <w:t xml:space="preserve"> </w:t>
      </w:r>
      <w:r w:rsidRPr="00185E0D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4C687B">
        <w:rPr>
          <w:rFonts w:ascii="Times New Roman" w:hAnsi="Times New Roman" w:cs="Times New Roman"/>
          <w:sz w:val="24"/>
          <w:szCs w:val="24"/>
        </w:rPr>
        <w:t xml:space="preserve"> </w:t>
      </w:r>
      <w:r w:rsidR="004C687B" w:rsidRPr="004C68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687B">
        <w:rPr>
          <w:rFonts w:ascii="Times New Roman" w:hAnsi="Times New Roman" w:cs="Times New Roman"/>
          <w:b/>
          <w:sz w:val="24"/>
          <w:szCs w:val="24"/>
        </w:rPr>
        <w:t>не распределялись.</w:t>
      </w:r>
      <w:r w:rsidR="00395E58" w:rsidRPr="004C687B">
        <w:rPr>
          <w:rFonts w:ascii="Times New Roman" w:hAnsi="Times New Roman" w:cs="Times New Roman"/>
          <w:sz w:val="24"/>
          <w:szCs w:val="24"/>
        </w:rPr>
        <w:tab/>
      </w:r>
    </w:p>
    <w:p w:rsidR="00E13E2E" w:rsidRDefault="00E13E2E" w:rsidP="00A90CF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2E">
        <w:rPr>
          <w:rFonts w:ascii="Times New Roman" w:hAnsi="Times New Roman" w:cs="Times New Roman"/>
          <w:b/>
          <w:sz w:val="24"/>
          <w:szCs w:val="24"/>
        </w:rPr>
        <w:t>Фактически бюджет</w:t>
      </w:r>
      <w:r w:rsidRPr="00E13E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Pr="00E13E2E">
        <w:rPr>
          <w:rFonts w:ascii="Times New Roman" w:hAnsi="Times New Roman" w:cs="Times New Roman"/>
          <w:b/>
          <w:sz w:val="24"/>
          <w:szCs w:val="24"/>
        </w:rPr>
        <w:t>за девять месяцев 2020 года исполнен</w:t>
      </w:r>
      <w:r w:rsidRPr="00E13E2E">
        <w:rPr>
          <w:rFonts w:ascii="Times New Roman" w:hAnsi="Times New Roman" w:cs="Times New Roman"/>
          <w:sz w:val="24"/>
          <w:szCs w:val="24"/>
        </w:rPr>
        <w:t xml:space="preserve"> </w:t>
      </w:r>
      <w:r w:rsidRPr="00E13E2E">
        <w:rPr>
          <w:rFonts w:ascii="Times New Roman" w:hAnsi="Times New Roman" w:cs="Times New Roman"/>
          <w:b/>
          <w:sz w:val="24"/>
          <w:szCs w:val="24"/>
        </w:rPr>
        <w:t xml:space="preserve">с профицитом </w:t>
      </w:r>
      <w:r w:rsidRPr="00E13E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13E2E">
        <w:rPr>
          <w:rFonts w:ascii="Times New Roman" w:hAnsi="Times New Roman" w:cs="Times New Roman"/>
          <w:b/>
          <w:sz w:val="24"/>
          <w:szCs w:val="24"/>
        </w:rPr>
        <w:t>5 234,7</w:t>
      </w:r>
      <w:r w:rsidRPr="00E13E2E">
        <w:rPr>
          <w:rFonts w:ascii="Times New Roman" w:hAnsi="Times New Roman" w:cs="Times New Roman"/>
          <w:sz w:val="24"/>
          <w:szCs w:val="24"/>
        </w:rPr>
        <w:t xml:space="preserve"> тыс.рублей (за аналогичный период 2019 года - бюджет был исполнен                                с дефицитом в сумме </w:t>
      </w:r>
      <w:r w:rsidRPr="00E13E2E">
        <w:rPr>
          <w:rFonts w:ascii="Times New Roman" w:hAnsi="Times New Roman" w:cs="Times New Roman"/>
          <w:b/>
          <w:sz w:val="24"/>
          <w:szCs w:val="24"/>
        </w:rPr>
        <w:t>6 977,8</w:t>
      </w:r>
      <w:r w:rsidRPr="00E13E2E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13E2E" w:rsidRPr="004C687B" w:rsidRDefault="00E13E2E" w:rsidP="00E13E2E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153D" w:rsidRPr="004C687B" w:rsidRDefault="00A3153D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C687B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7B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4C687B" w:rsidRDefault="00143D78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4C687B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C687B">
        <w:rPr>
          <w:sz w:val="24"/>
          <w:szCs w:val="24"/>
        </w:rPr>
        <w:t>Вяземскому районному Совету депутатов</w:t>
      </w:r>
      <w:r w:rsidR="00EB3687" w:rsidRPr="004C687B">
        <w:rPr>
          <w:sz w:val="24"/>
          <w:szCs w:val="24"/>
        </w:rPr>
        <w:t xml:space="preserve"> </w:t>
      </w:r>
      <w:r w:rsidR="00EB3687" w:rsidRPr="004C687B">
        <w:rPr>
          <w:b/>
          <w:sz w:val="24"/>
          <w:szCs w:val="24"/>
        </w:rPr>
        <w:t xml:space="preserve">принять к </w:t>
      </w:r>
      <w:r w:rsidR="004C687B" w:rsidRPr="004C687B">
        <w:rPr>
          <w:b/>
          <w:sz w:val="24"/>
          <w:szCs w:val="24"/>
        </w:rPr>
        <w:t>сведению</w:t>
      </w:r>
      <w:r w:rsidR="00EB3687" w:rsidRPr="004C687B">
        <w:rPr>
          <w:sz w:val="24"/>
          <w:szCs w:val="24"/>
        </w:rPr>
        <w:t xml:space="preserve"> </w:t>
      </w:r>
      <w:r w:rsidR="00C77257" w:rsidRPr="00DD771B">
        <w:rPr>
          <w:b/>
          <w:sz w:val="24"/>
          <w:szCs w:val="24"/>
        </w:rPr>
        <w:t>о</w:t>
      </w:r>
      <w:r w:rsidR="00E6216A" w:rsidRPr="00DD771B">
        <w:rPr>
          <w:b/>
          <w:sz w:val="24"/>
          <w:szCs w:val="24"/>
        </w:rPr>
        <w:t>тчёт</w:t>
      </w:r>
      <w:r w:rsidR="00EB3687" w:rsidRPr="00DD771B">
        <w:rPr>
          <w:b/>
          <w:sz w:val="24"/>
          <w:szCs w:val="24"/>
        </w:rPr>
        <w:t xml:space="preserve"> об исполнении бюджета</w:t>
      </w:r>
      <w:r w:rsidR="00EB3687" w:rsidRPr="004C687B">
        <w:rPr>
          <w:sz w:val="24"/>
          <w:szCs w:val="24"/>
        </w:rPr>
        <w:t xml:space="preserve"> </w:t>
      </w:r>
      <w:r w:rsidRPr="004C687B">
        <w:rPr>
          <w:sz w:val="24"/>
          <w:szCs w:val="24"/>
        </w:rPr>
        <w:t>муниципального образования «</w:t>
      </w:r>
      <w:r w:rsidR="004236EF" w:rsidRPr="004C687B">
        <w:rPr>
          <w:sz w:val="24"/>
          <w:szCs w:val="24"/>
        </w:rPr>
        <w:t>В</w:t>
      </w:r>
      <w:r w:rsidRPr="004C687B">
        <w:rPr>
          <w:sz w:val="24"/>
          <w:szCs w:val="24"/>
        </w:rPr>
        <w:t>яземский район»</w:t>
      </w:r>
      <w:r w:rsidR="00EB3687" w:rsidRPr="004C687B">
        <w:rPr>
          <w:sz w:val="24"/>
          <w:szCs w:val="24"/>
        </w:rPr>
        <w:t xml:space="preserve"> Смоленской области </w:t>
      </w:r>
      <w:r w:rsidR="00EB3687" w:rsidRPr="00DD771B">
        <w:rPr>
          <w:b/>
          <w:sz w:val="24"/>
          <w:szCs w:val="24"/>
        </w:rPr>
        <w:t xml:space="preserve">за </w:t>
      </w:r>
      <w:r w:rsidR="003E72FC" w:rsidRPr="00DD771B">
        <w:rPr>
          <w:b/>
          <w:sz w:val="24"/>
          <w:szCs w:val="24"/>
        </w:rPr>
        <w:t>девять месяцев</w:t>
      </w:r>
      <w:r w:rsidR="00345DA5" w:rsidRPr="00DD771B">
        <w:rPr>
          <w:b/>
          <w:sz w:val="24"/>
          <w:szCs w:val="24"/>
        </w:rPr>
        <w:t xml:space="preserve"> 20</w:t>
      </w:r>
      <w:r w:rsidR="002A0C44" w:rsidRPr="00DD771B">
        <w:rPr>
          <w:b/>
          <w:sz w:val="24"/>
          <w:szCs w:val="24"/>
        </w:rPr>
        <w:t>20</w:t>
      </w:r>
      <w:r w:rsidR="00254CCF" w:rsidRPr="00DD771B">
        <w:rPr>
          <w:b/>
          <w:sz w:val="24"/>
          <w:szCs w:val="24"/>
        </w:rPr>
        <w:t xml:space="preserve"> года</w:t>
      </w:r>
      <w:r w:rsidR="00345DA5" w:rsidRPr="004C687B">
        <w:rPr>
          <w:sz w:val="24"/>
          <w:szCs w:val="24"/>
        </w:rPr>
        <w:t>, с учетом замечаний, указанных Контрольно-ревизионной комиссией в настоящем заключении</w:t>
      </w:r>
      <w:r w:rsidR="00254CCF" w:rsidRPr="004C687B">
        <w:rPr>
          <w:sz w:val="24"/>
          <w:szCs w:val="24"/>
        </w:rPr>
        <w:t>.</w:t>
      </w:r>
    </w:p>
    <w:p w:rsidR="00345DA5" w:rsidRPr="004C687B" w:rsidRDefault="00254CCF" w:rsidP="00D77F8D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4C687B">
        <w:rPr>
          <w:sz w:val="24"/>
          <w:szCs w:val="24"/>
        </w:rPr>
        <w:t>Администрации муниципального образования «Вязе</w:t>
      </w:r>
      <w:r w:rsidR="00D77F8D" w:rsidRPr="004C687B">
        <w:rPr>
          <w:sz w:val="24"/>
          <w:szCs w:val="24"/>
        </w:rPr>
        <w:t>мский район» Смоленской области (</w:t>
      </w:r>
      <w:r w:rsidR="00095297" w:rsidRPr="004C687B">
        <w:rPr>
          <w:sz w:val="24"/>
          <w:szCs w:val="24"/>
        </w:rPr>
        <w:t>главным распорядителям</w:t>
      </w:r>
      <w:r w:rsidR="00D77F8D" w:rsidRPr="004C687B">
        <w:rPr>
          <w:sz w:val="24"/>
          <w:szCs w:val="24"/>
        </w:rPr>
        <w:t>)</w:t>
      </w:r>
      <w:r w:rsidR="00095297" w:rsidRPr="004C687B">
        <w:rPr>
          <w:sz w:val="24"/>
          <w:szCs w:val="24"/>
        </w:rPr>
        <w:t xml:space="preserve">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="00D77F8D" w:rsidRPr="004C687B">
        <w:rPr>
          <w:sz w:val="24"/>
          <w:szCs w:val="24"/>
        </w:rPr>
        <w:t>.</w:t>
      </w:r>
    </w:p>
    <w:p w:rsidR="00322136" w:rsidRDefault="00322136" w:rsidP="004F7AA9">
      <w:pPr>
        <w:widowControl/>
        <w:autoSpaceDE/>
        <w:adjustRightInd/>
        <w:ind w:firstLine="540"/>
        <w:jc w:val="both"/>
        <w:rPr>
          <w:color w:val="C00000"/>
          <w:sz w:val="24"/>
          <w:szCs w:val="24"/>
        </w:rPr>
      </w:pPr>
    </w:p>
    <w:p w:rsidR="004C687B" w:rsidRPr="00DE393C" w:rsidRDefault="004C687B" w:rsidP="004F7AA9">
      <w:pPr>
        <w:widowControl/>
        <w:autoSpaceDE/>
        <w:adjustRightInd/>
        <w:ind w:firstLine="540"/>
        <w:jc w:val="both"/>
        <w:rPr>
          <w:color w:val="C00000"/>
          <w:sz w:val="24"/>
          <w:szCs w:val="24"/>
        </w:rPr>
      </w:pPr>
    </w:p>
    <w:p w:rsidR="00EB3687" w:rsidRPr="00DE393C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DE393C">
        <w:rPr>
          <w:sz w:val="24"/>
          <w:szCs w:val="24"/>
        </w:rPr>
        <w:t>Настоящее</w:t>
      </w:r>
      <w:r w:rsidR="00EB3687" w:rsidRPr="00DE393C">
        <w:rPr>
          <w:sz w:val="24"/>
          <w:szCs w:val="24"/>
        </w:rPr>
        <w:t xml:space="preserve"> </w:t>
      </w:r>
      <w:r w:rsidRPr="00DE393C">
        <w:rPr>
          <w:sz w:val="24"/>
          <w:szCs w:val="24"/>
        </w:rPr>
        <w:t xml:space="preserve">заключение составлено </w:t>
      </w:r>
      <w:r w:rsidR="00EB3687" w:rsidRPr="00DE393C">
        <w:rPr>
          <w:sz w:val="24"/>
          <w:szCs w:val="24"/>
        </w:rPr>
        <w:t>в 3-х экземплярах:</w:t>
      </w:r>
    </w:p>
    <w:p w:rsidR="00EB3687" w:rsidRPr="00DE393C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DE393C">
        <w:rPr>
          <w:sz w:val="24"/>
          <w:szCs w:val="24"/>
        </w:rPr>
        <w:t xml:space="preserve">Один экземпляр для </w:t>
      </w:r>
      <w:r w:rsidR="00732699" w:rsidRPr="00DE393C">
        <w:rPr>
          <w:sz w:val="24"/>
          <w:szCs w:val="24"/>
        </w:rPr>
        <w:t xml:space="preserve">Вяземского районного </w:t>
      </w:r>
      <w:r w:rsidR="0003086C" w:rsidRPr="00DE393C">
        <w:rPr>
          <w:sz w:val="24"/>
          <w:szCs w:val="24"/>
        </w:rPr>
        <w:t>Совета депутатов</w:t>
      </w:r>
      <w:r w:rsidR="009E13F8" w:rsidRPr="00DE393C">
        <w:rPr>
          <w:sz w:val="24"/>
          <w:szCs w:val="24"/>
        </w:rPr>
        <w:t>. Н</w:t>
      </w:r>
      <w:r w:rsidRPr="00DE393C">
        <w:rPr>
          <w:sz w:val="24"/>
          <w:szCs w:val="24"/>
        </w:rPr>
        <w:t>аправляется с сопроводительным письмом.</w:t>
      </w:r>
    </w:p>
    <w:p w:rsidR="00EB3687" w:rsidRPr="00DE393C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DE393C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DE393C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DE393C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DE393C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DE393C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77F8D" w:rsidRPr="00DE393C" w:rsidRDefault="00D77F8D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DE393C" w:rsidTr="00402304">
        <w:tc>
          <w:tcPr>
            <w:tcW w:w="4785" w:type="dxa"/>
          </w:tcPr>
          <w:p w:rsidR="00402304" w:rsidRPr="00DE393C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E393C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DE393C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E393C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DE393C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E393C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DE393C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DE393C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DE393C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DE393C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DE393C" w:rsidRDefault="00D65F2F" w:rsidP="00402304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DE393C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C00000"/>
          <w:sz w:val="24"/>
          <w:szCs w:val="24"/>
          <w:lang w:eastAsia="en-US"/>
        </w:rPr>
      </w:pPr>
      <w:r w:rsidRPr="00DE393C">
        <w:rPr>
          <w:color w:val="C00000"/>
          <w:sz w:val="24"/>
          <w:szCs w:val="24"/>
          <w:lang w:eastAsia="en-US"/>
        </w:rPr>
        <w:t xml:space="preserve">                       </w:t>
      </w:r>
      <w:r w:rsidR="00345DA5" w:rsidRPr="00DE393C">
        <w:rPr>
          <w:color w:val="C00000"/>
          <w:sz w:val="24"/>
          <w:szCs w:val="24"/>
          <w:lang w:eastAsia="en-US"/>
        </w:rPr>
        <w:t xml:space="preserve">        </w:t>
      </w:r>
      <w:r w:rsidRPr="00DE393C">
        <w:rPr>
          <w:color w:val="C00000"/>
          <w:sz w:val="24"/>
          <w:szCs w:val="24"/>
          <w:lang w:eastAsia="en-US"/>
        </w:rPr>
        <w:t xml:space="preserve">                          </w:t>
      </w:r>
    </w:p>
    <w:sectPr w:rsidR="00EB3687" w:rsidRPr="00DE393C" w:rsidSect="006633C2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1B" w:rsidRDefault="00DD771B" w:rsidP="00A02C27">
      <w:r>
        <w:separator/>
      </w:r>
    </w:p>
  </w:endnote>
  <w:endnote w:type="continuationSeparator" w:id="0">
    <w:p w:rsidR="00DD771B" w:rsidRDefault="00DD771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DD771B" w:rsidRDefault="00DD77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54">
          <w:rPr>
            <w:noProof/>
          </w:rPr>
          <w:t>26</w:t>
        </w:r>
        <w:r>
          <w:fldChar w:fldCharType="end"/>
        </w:r>
      </w:p>
    </w:sdtContent>
  </w:sdt>
  <w:p w:rsidR="00DD771B" w:rsidRDefault="00DD77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DD771B" w:rsidRDefault="00DD77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54">
          <w:rPr>
            <w:noProof/>
          </w:rPr>
          <w:t>1</w:t>
        </w:r>
        <w:r>
          <w:fldChar w:fldCharType="end"/>
        </w:r>
      </w:p>
    </w:sdtContent>
  </w:sdt>
  <w:p w:rsidR="00DD771B" w:rsidRDefault="00DD77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1B" w:rsidRDefault="00DD771B" w:rsidP="00A02C27">
      <w:r>
        <w:separator/>
      </w:r>
    </w:p>
  </w:footnote>
  <w:footnote w:type="continuationSeparator" w:id="0">
    <w:p w:rsidR="00DD771B" w:rsidRDefault="00DD771B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771B" w:rsidRPr="006127AF" w:rsidRDefault="00DD771B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DD771B" w:rsidRDefault="00DD77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7991AC6"/>
    <w:multiLevelType w:val="hybridMultilevel"/>
    <w:tmpl w:val="8E804F18"/>
    <w:lvl w:ilvl="0" w:tplc="CCFEDA1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8D3"/>
    <w:multiLevelType w:val="hybridMultilevel"/>
    <w:tmpl w:val="69E0240A"/>
    <w:lvl w:ilvl="0" w:tplc="3F7256F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339D"/>
    <w:multiLevelType w:val="hybridMultilevel"/>
    <w:tmpl w:val="AF6AF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1F7BC2"/>
    <w:multiLevelType w:val="hybridMultilevel"/>
    <w:tmpl w:val="4A06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F641BC"/>
    <w:multiLevelType w:val="hybridMultilevel"/>
    <w:tmpl w:val="13A8648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3AC0ADB"/>
    <w:multiLevelType w:val="hybridMultilevel"/>
    <w:tmpl w:val="462A2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B71B54"/>
    <w:multiLevelType w:val="hybridMultilevel"/>
    <w:tmpl w:val="1C425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18696D"/>
    <w:multiLevelType w:val="hybridMultilevel"/>
    <w:tmpl w:val="8982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7C30B18"/>
    <w:multiLevelType w:val="hybridMultilevel"/>
    <w:tmpl w:val="8A4629F0"/>
    <w:lvl w:ilvl="0" w:tplc="04190009">
      <w:start w:val="1"/>
      <w:numFmt w:val="bullet"/>
      <w:lvlText w:val="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4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C5B61"/>
    <w:multiLevelType w:val="hybridMultilevel"/>
    <w:tmpl w:val="1A24219C"/>
    <w:lvl w:ilvl="0" w:tplc="4860FE90">
      <w:start w:val="1"/>
      <w:numFmt w:val="decimal"/>
      <w:lvlText w:val="%1."/>
      <w:lvlJc w:val="left"/>
      <w:pPr>
        <w:ind w:left="2043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7D1F5D19"/>
    <w:multiLevelType w:val="hybridMultilevel"/>
    <w:tmpl w:val="8D10181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7"/>
  </w:num>
  <w:num w:numId="5">
    <w:abstractNumId w:val="0"/>
  </w:num>
  <w:num w:numId="6">
    <w:abstractNumId w:val="31"/>
  </w:num>
  <w:num w:numId="7">
    <w:abstractNumId w:val="11"/>
  </w:num>
  <w:num w:numId="8">
    <w:abstractNumId w:val="12"/>
  </w:num>
  <w:num w:numId="9">
    <w:abstractNumId w:val="9"/>
  </w:num>
  <w:num w:numId="10">
    <w:abstractNumId w:val="28"/>
  </w:num>
  <w:num w:numId="11">
    <w:abstractNumId w:val="24"/>
  </w:num>
  <w:num w:numId="12">
    <w:abstractNumId w:val="20"/>
  </w:num>
  <w:num w:numId="13">
    <w:abstractNumId w:val="30"/>
  </w:num>
  <w:num w:numId="14">
    <w:abstractNumId w:val="16"/>
  </w:num>
  <w:num w:numId="15">
    <w:abstractNumId w:val="18"/>
  </w:num>
  <w:num w:numId="16">
    <w:abstractNumId w:val="25"/>
  </w:num>
  <w:num w:numId="17">
    <w:abstractNumId w:val="14"/>
  </w:num>
  <w:num w:numId="18">
    <w:abstractNumId w:val="29"/>
  </w:num>
  <w:num w:numId="19">
    <w:abstractNumId w:val="27"/>
  </w:num>
  <w:num w:numId="20">
    <w:abstractNumId w:val="15"/>
  </w:num>
  <w:num w:numId="21">
    <w:abstractNumId w:val="3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32"/>
  </w:num>
  <w:num w:numId="27">
    <w:abstractNumId w:val="13"/>
  </w:num>
  <w:num w:numId="28">
    <w:abstractNumId w:val="10"/>
  </w:num>
  <w:num w:numId="29">
    <w:abstractNumId w:val="21"/>
  </w:num>
  <w:num w:numId="30">
    <w:abstractNumId w:val="19"/>
  </w:num>
  <w:num w:numId="31">
    <w:abstractNumId w:val="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1F9"/>
    <w:rsid w:val="000019B8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30C"/>
    <w:rsid w:val="00012ABB"/>
    <w:rsid w:val="00015331"/>
    <w:rsid w:val="00015B9D"/>
    <w:rsid w:val="00016875"/>
    <w:rsid w:val="00016B71"/>
    <w:rsid w:val="00017C40"/>
    <w:rsid w:val="0002028C"/>
    <w:rsid w:val="000203F7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1B0"/>
    <w:rsid w:val="000436EB"/>
    <w:rsid w:val="00043B19"/>
    <w:rsid w:val="00043D0C"/>
    <w:rsid w:val="000441A0"/>
    <w:rsid w:val="00044B02"/>
    <w:rsid w:val="00044B74"/>
    <w:rsid w:val="00044B97"/>
    <w:rsid w:val="00046C63"/>
    <w:rsid w:val="000503E1"/>
    <w:rsid w:val="00050C5C"/>
    <w:rsid w:val="00051673"/>
    <w:rsid w:val="000526C5"/>
    <w:rsid w:val="00052FB8"/>
    <w:rsid w:val="00053EB2"/>
    <w:rsid w:val="00053F93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598"/>
    <w:rsid w:val="00070E12"/>
    <w:rsid w:val="00072E51"/>
    <w:rsid w:val="0007363F"/>
    <w:rsid w:val="00073761"/>
    <w:rsid w:val="00073ED7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44E"/>
    <w:rsid w:val="000A07F8"/>
    <w:rsid w:val="000A5A88"/>
    <w:rsid w:val="000A6A4E"/>
    <w:rsid w:val="000A718D"/>
    <w:rsid w:val="000B033C"/>
    <w:rsid w:val="000B12C7"/>
    <w:rsid w:val="000B189B"/>
    <w:rsid w:val="000B361F"/>
    <w:rsid w:val="000C0CDD"/>
    <w:rsid w:val="000C37BF"/>
    <w:rsid w:val="000C505F"/>
    <w:rsid w:val="000C6667"/>
    <w:rsid w:val="000D3578"/>
    <w:rsid w:val="000D392D"/>
    <w:rsid w:val="000D3D19"/>
    <w:rsid w:val="000D5EDA"/>
    <w:rsid w:val="000D66AD"/>
    <w:rsid w:val="000D7166"/>
    <w:rsid w:val="000E0842"/>
    <w:rsid w:val="000E15C7"/>
    <w:rsid w:val="000E2006"/>
    <w:rsid w:val="000E23D8"/>
    <w:rsid w:val="000E33D9"/>
    <w:rsid w:val="000E34D8"/>
    <w:rsid w:val="000E39A2"/>
    <w:rsid w:val="000E3BD8"/>
    <w:rsid w:val="000E3BE4"/>
    <w:rsid w:val="000E4768"/>
    <w:rsid w:val="000E4D74"/>
    <w:rsid w:val="000E5FB5"/>
    <w:rsid w:val="000E6D1D"/>
    <w:rsid w:val="000F01BE"/>
    <w:rsid w:val="000F111C"/>
    <w:rsid w:val="000F4F55"/>
    <w:rsid w:val="000F5C65"/>
    <w:rsid w:val="000F779A"/>
    <w:rsid w:val="000F7B90"/>
    <w:rsid w:val="000F7D8F"/>
    <w:rsid w:val="00100FC5"/>
    <w:rsid w:val="00101C4F"/>
    <w:rsid w:val="00101D6D"/>
    <w:rsid w:val="001032B9"/>
    <w:rsid w:val="00104765"/>
    <w:rsid w:val="00104C88"/>
    <w:rsid w:val="001062CC"/>
    <w:rsid w:val="00106356"/>
    <w:rsid w:val="00106A26"/>
    <w:rsid w:val="00106E90"/>
    <w:rsid w:val="0010724A"/>
    <w:rsid w:val="00110562"/>
    <w:rsid w:val="00111B8E"/>
    <w:rsid w:val="001122FD"/>
    <w:rsid w:val="001131A1"/>
    <w:rsid w:val="00113298"/>
    <w:rsid w:val="00113926"/>
    <w:rsid w:val="0011404E"/>
    <w:rsid w:val="001140AB"/>
    <w:rsid w:val="001157BF"/>
    <w:rsid w:val="00115CD1"/>
    <w:rsid w:val="001175D1"/>
    <w:rsid w:val="0012195A"/>
    <w:rsid w:val="00121C17"/>
    <w:rsid w:val="0012207D"/>
    <w:rsid w:val="001228EC"/>
    <w:rsid w:val="00122959"/>
    <w:rsid w:val="0012326C"/>
    <w:rsid w:val="001242BA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E04"/>
    <w:rsid w:val="00136C13"/>
    <w:rsid w:val="00136E03"/>
    <w:rsid w:val="00137140"/>
    <w:rsid w:val="00137FAD"/>
    <w:rsid w:val="001401C6"/>
    <w:rsid w:val="001402A9"/>
    <w:rsid w:val="00141A28"/>
    <w:rsid w:val="00141E41"/>
    <w:rsid w:val="00143393"/>
    <w:rsid w:val="00143D78"/>
    <w:rsid w:val="001452A5"/>
    <w:rsid w:val="0014591B"/>
    <w:rsid w:val="001462C9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18F"/>
    <w:rsid w:val="00161791"/>
    <w:rsid w:val="00163473"/>
    <w:rsid w:val="00166245"/>
    <w:rsid w:val="00166314"/>
    <w:rsid w:val="001671B7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5E0D"/>
    <w:rsid w:val="00186938"/>
    <w:rsid w:val="00186C47"/>
    <w:rsid w:val="00186F20"/>
    <w:rsid w:val="001874C7"/>
    <w:rsid w:val="00191C9E"/>
    <w:rsid w:val="00192779"/>
    <w:rsid w:val="001944D7"/>
    <w:rsid w:val="0019504D"/>
    <w:rsid w:val="001A1176"/>
    <w:rsid w:val="001A18E6"/>
    <w:rsid w:val="001A240A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5D98"/>
    <w:rsid w:val="001C6817"/>
    <w:rsid w:val="001C7B19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5CD"/>
    <w:rsid w:val="001E7D5A"/>
    <w:rsid w:val="001F0845"/>
    <w:rsid w:val="001F1C9C"/>
    <w:rsid w:val="001F4971"/>
    <w:rsid w:val="002002C7"/>
    <w:rsid w:val="00203500"/>
    <w:rsid w:val="00205532"/>
    <w:rsid w:val="0020744F"/>
    <w:rsid w:val="002074A7"/>
    <w:rsid w:val="00207A24"/>
    <w:rsid w:val="00207E94"/>
    <w:rsid w:val="00212966"/>
    <w:rsid w:val="002145D7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43A3"/>
    <w:rsid w:val="002246E6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4DDE"/>
    <w:rsid w:val="002451EB"/>
    <w:rsid w:val="002469C5"/>
    <w:rsid w:val="0024735E"/>
    <w:rsid w:val="0024799A"/>
    <w:rsid w:val="00250C6E"/>
    <w:rsid w:val="0025151D"/>
    <w:rsid w:val="00251F12"/>
    <w:rsid w:val="00252825"/>
    <w:rsid w:val="00254CCF"/>
    <w:rsid w:val="00255DE9"/>
    <w:rsid w:val="00255FA4"/>
    <w:rsid w:val="00257277"/>
    <w:rsid w:val="00257404"/>
    <w:rsid w:val="00257477"/>
    <w:rsid w:val="00257DAC"/>
    <w:rsid w:val="0026027E"/>
    <w:rsid w:val="002604D6"/>
    <w:rsid w:val="00260EE1"/>
    <w:rsid w:val="00261620"/>
    <w:rsid w:val="00261C02"/>
    <w:rsid w:val="0026362F"/>
    <w:rsid w:val="002640F5"/>
    <w:rsid w:val="00265036"/>
    <w:rsid w:val="0026546E"/>
    <w:rsid w:val="00265A04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1A82"/>
    <w:rsid w:val="002A40F7"/>
    <w:rsid w:val="002A4DA7"/>
    <w:rsid w:val="002A55DB"/>
    <w:rsid w:val="002A6367"/>
    <w:rsid w:val="002B1067"/>
    <w:rsid w:val="002B1B11"/>
    <w:rsid w:val="002B4D08"/>
    <w:rsid w:val="002B6A25"/>
    <w:rsid w:val="002B701F"/>
    <w:rsid w:val="002C1461"/>
    <w:rsid w:val="002C157C"/>
    <w:rsid w:val="002C1591"/>
    <w:rsid w:val="002C2A3E"/>
    <w:rsid w:val="002C4463"/>
    <w:rsid w:val="002C5C60"/>
    <w:rsid w:val="002C5E11"/>
    <w:rsid w:val="002D015E"/>
    <w:rsid w:val="002D0D2A"/>
    <w:rsid w:val="002D1E93"/>
    <w:rsid w:val="002D2B84"/>
    <w:rsid w:val="002D4AA1"/>
    <w:rsid w:val="002D63E7"/>
    <w:rsid w:val="002D6820"/>
    <w:rsid w:val="002D7343"/>
    <w:rsid w:val="002E0188"/>
    <w:rsid w:val="002E2410"/>
    <w:rsid w:val="002E2B54"/>
    <w:rsid w:val="002E417E"/>
    <w:rsid w:val="002E759C"/>
    <w:rsid w:val="002E7A09"/>
    <w:rsid w:val="002F108A"/>
    <w:rsid w:val="002F13E1"/>
    <w:rsid w:val="002F17D5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0535"/>
    <w:rsid w:val="00301858"/>
    <w:rsid w:val="003027F2"/>
    <w:rsid w:val="00302822"/>
    <w:rsid w:val="00303829"/>
    <w:rsid w:val="003049AD"/>
    <w:rsid w:val="003049F9"/>
    <w:rsid w:val="00305277"/>
    <w:rsid w:val="00305769"/>
    <w:rsid w:val="00306B04"/>
    <w:rsid w:val="00306C94"/>
    <w:rsid w:val="0030757D"/>
    <w:rsid w:val="003104BB"/>
    <w:rsid w:val="00311261"/>
    <w:rsid w:val="00311984"/>
    <w:rsid w:val="00312349"/>
    <w:rsid w:val="00313394"/>
    <w:rsid w:val="00314ACB"/>
    <w:rsid w:val="003209DE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282"/>
    <w:rsid w:val="0033530A"/>
    <w:rsid w:val="00335F68"/>
    <w:rsid w:val="00336930"/>
    <w:rsid w:val="00340037"/>
    <w:rsid w:val="00341C23"/>
    <w:rsid w:val="00341FF8"/>
    <w:rsid w:val="0034347F"/>
    <w:rsid w:val="00343C29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554FB"/>
    <w:rsid w:val="00360BDB"/>
    <w:rsid w:val="00361EB5"/>
    <w:rsid w:val="00362866"/>
    <w:rsid w:val="003636E3"/>
    <w:rsid w:val="00364738"/>
    <w:rsid w:val="00366646"/>
    <w:rsid w:val="003733CB"/>
    <w:rsid w:val="003739B5"/>
    <w:rsid w:val="00373C79"/>
    <w:rsid w:val="0037485F"/>
    <w:rsid w:val="00374B79"/>
    <w:rsid w:val="00376050"/>
    <w:rsid w:val="00377149"/>
    <w:rsid w:val="003803C8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3F86"/>
    <w:rsid w:val="003948BA"/>
    <w:rsid w:val="0039581E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0E30"/>
    <w:rsid w:val="003B110A"/>
    <w:rsid w:val="003B3B68"/>
    <w:rsid w:val="003B5AC6"/>
    <w:rsid w:val="003C0CED"/>
    <w:rsid w:val="003C20A2"/>
    <w:rsid w:val="003C2867"/>
    <w:rsid w:val="003C2C31"/>
    <w:rsid w:val="003C3099"/>
    <w:rsid w:val="003C313D"/>
    <w:rsid w:val="003C3409"/>
    <w:rsid w:val="003C4874"/>
    <w:rsid w:val="003C5239"/>
    <w:rsid w:val="003C575E"/>
    <w:rsid w:val="003C791E"/>
    <w:rsid w:val="003D0776"/>
    <w:rsid w:val="003D0EED"/>
    <w:rsid w:val="003D14B3"/>
    <w:rsid w:val="003D17E8"/>
    <w:rsid w:val="003D2980"/>
    <w:rsid w:val="003D3C29"/>
    <w:rsid w:val="003D42BF"/>
    <w:rsid w:val="003D6E6C"/>
    <w:rsid w:val="003D74BD"/>
    <w:rsid w:val="003E12AB"/>
    <w:rsid w:val="003E21DA"/>
    <w:rsid w:val="003E3ED9"/>
    <w:rsid w:val="003E4D5E"/>
    <w:rsid w:val="003E6A0E"/>
    <w:rsid w:val="003E72FC"/>
    <w:rsid w:val="003E7A1F"/>
    <w:rsid w:val="003F219A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20496"/>
    <w:rsid w:val="00420838"/>
    <w:rsid w:val="00421297"/>
    <w:rsid w:val="00421A84"/>
    <w:rsid w:val="00421BA8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8CA"/>
    <w:rsid w:val="0045298C"/>
    <w:rsid w:val="00453558"/>
    <w:rsid w:val="00453D08"/>
    <w:rsid w:val="004543DC"/>
    <w:rsid w:val="00454CB2"/>
    <w:rsid w:val="004552C4"/>
    <w:rsid w:val="0045644B"/>
    <w:rsid w:val="00456FBC"/>
    <w:rsid w:val="00457636"/>
    <w:rsid w:val="0046097B"/>
    <w:rsid w:val="00460F0D"/>
    <w:rsid w:val="004624A7"/>
    <w:rsid w:val="00463CF6"/>
    <w:rsid w:val="004649B0"/>
    <w:rsid w:val="00464AE1"/>
    <w:rsid w:val="00464CC5"/>
    <w:rsid w:val="004667FE"/>
    <w:rsid w:val="0047004F"/>
    <w:rsid w:val="00470D3D"/>
    <w:rsid w:val="004722F1"/>
    <w:rsid w:val="004731BC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3382"/>
    <w:rsid w:val="004940F5"/>
    <w:rsid w:val="004949CB"/>
    <w:rsid w:val="00495473"/>
    <w:rsid w:val="0049694F"/>
    <w:rsid w:val="00496CE1"/>
    <w:rsid w:val="004972D8"/>
    <w:rsid w:val="004A025A"/>
    <w:rsid w:val="004A1CB5"/>
    <w:rsid w:val="004A2349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18F4"/>
    <w:rsid w:val="004B3FFD"/>
    <w:rsid w:val="004B40F5"/>
    <w:rsid w:val="004B480C"/>
    <w:rsid w:val="004B4BB7"/>
    <w:rsid w:val="004B513E"/>
    <w:rsid w:val="004B5CC3"/>
    <w:rsid w:val="004B6A7D"/>
    <w:rsid w:val="004B6CC9"/>
    <w:rsid w:val="004B7527"/>
    <w:rsid w:val="004B7938"/>
    <w:rsid w:val="004B7FCF"/>
    <w:rsid w:val="004C092C"/>
    <w:rsid w:val="004C239F"/>
    <w:rsid w:val="004C35FB"/>
    <w:rsid w:val="004C3F0E"/>
    <w:rsid w:val="004C4387"/>
    <w:rsid w:val="004C4F8E"/>
    <w:rsid w:val="004C5A33"/>
    <w:rsid w:val="004C687B"/>
    <w:rsid w:val="004C75EB"/>
    <w:rsid w:val="004D0DFA"/>
    <w:rsid w:val="004D1695"/>
    <w:rsid w:val="004D16FC"/>
    <w:rsid w:val="004D4C2D"/>
    <w:rsid w:val="004D58CB"/>
    <w:rsid w:val="004D68DA"/>
    <w:rsid w:val="004D793D"/>
    <w:rsid w:val="004E01B2"/>
    <w:rsid w:val="004E2274"/>
    <w:rsid w:val="004E36DF"/>
    <w:rsid w:val="004E5976"/>
    <w:rsid w:val="004E6E66"/>
    <w:rsid w:val="004E73BF"/>
    <w:rsid w:val="004E7B99"/>
    <w:rsid w:val="004F1527"/>
    <w:rsid w:val="004F7AA9"/>
    <w:rsid w:val="00501628"/>
    <w:rsid w:val="005017FF"/>
    <w:rsid w:val="005020BA"/>
    <w:rsid w:val="00502913"/>
    <w:rsid w:val="005030F7"/>
    <w:rsid w:val="005031A1"/>
    <w:rsid w:val="005046F7"/>
    <w:rsid w:val="00505703"/>
    <w:rsid w:val="005060BD"/>
    <w:rsid w:val="00506609"/>
    <w:rsid w:val="00512580"/>
    <w:rsid w:val="00512A9B"/>
    <w:rsid w:val="005136C3"/>
    <w:rsid w:val="0051551E"/>
    <w:rsid w:val="005156BE"/>
    <w:rsid w:val="005165A9"/>
    <w:rsid w:val="00517812"/>
    <w:rsid w:val="00521F1E"/>
    <w:rsid w:val="00522DD6"/>
    <w:rsid w:val="0052321A"/>
    <w:rsid w:val="005232E3"/>
    <w:rsid w:val="005256B9"/>
    <w:rsid w:val="00525CA2"/>
    <w:rsid w:val="00527A5C"/>
    <w:rsid w:val="00527D68"/>
    <w:rsid w:val="00530984"/>
    <w:rsid w:val="00531AE3"/>
    <w:rsid w:val="00532506"/>
    <w:rsid w:val="00532960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2B26"/>
    <w:rsid w:val="00543F52"/>
    <w:rsid w:val="00545C80"/>
    <w:rsid w:val="00550C95"/>
    <w:rsid w:val="00551A5E"/>
    <w:rsid w:val="00551E9A"/>
    <w:rsid w:val="00552C04"/>
    <w:rsid w:val="00552FD7"/>
    <w:rsid w:val="005552B4"/>
    <w:rsid w:val="00556D8F"/>
    <w:rsid w:val="00556E38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8C6"/>
    <w:rsid w:val="00573A32"/>
    <w:rsid w:val="00574A87"/>
    <w:rsid w:val="0057523E"/>
    <w:rsid w:val="005753CA"/>
    <w:rsid w:val="005772ED"/>
    <w:rsid w:val="005775FE"/>
    <w:rsid w:val="0057796B"/>
    <w:rsid w:val="005802BF"/>
    <w:rsid w:val="00580C0C"/>
    <w:rsid w:val="005819AF"/>
    <w:rsid w:val="00582D6E"/>
    <w:rsid w:val="00585680"/>
    <w:rsid w:val="00586B50"/>
    <w:rsid w:val="00592146"/>
    <w:rsid w:val="00593075"/>
    <w:rsid w:val="00593E41"/>
    <w:rsid w:val="005947BA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52B9"/>
    <w:rsid w:val="005A7C70"/>
    <w:rsid w:val="005B0773"/>
    <w:rsid w:val="005B162E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B91"/>
    <w:rsid w:val="005C79DA"/>
    <w:rsid w:val="005C7F4D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7301"/>
    <w:rsid w:val="005E7A3A"/>
    <w:rsid w:val="005F02E3"/>
    <w:rsid w:val="005F09BF"/>
    <w:rsid w:val="005F15AA"/>
    <w:rsid w:val="005F17E0"/>
    <w:rsid w:val="005F2072"/>
    <w:rsid w:val="005F2AC8"/>
    <w:rsid w:val="005F33A9"/>
    <w:rsid w:val="005F496B"/>
    <w:rsid w:val="005F5DA6"/>
    <w:rsid w:val="005F7AE4"/>
    <w:rsid w:val="006008F2"/>
    <w:rsid w:val="00600F7E"/>
    <w:rsid w:val="00601B4A"/>
    <w:rsid w:val="00603A35"/>
    <w:rsid w:val="00603F5B"/>
    <w:rsid w:val="006040CD"/>
    <w:rsid w:val="0060457E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894"/>
    <w:rsid w:val="006163C5"/>
    <w:rsid w:val="00617E0A"/>
    <w:rsid w:val="0062146B"/>
    <w:rsid w:val="00623AAC"/>
    <w:rsid w:val="00623B1B"/>
    <w:rsid w:val="0062449F"/>
    <w:rsid w:val="00624EA6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46DC"/>
    <w:rsid w:val="00635434"/>
    <w:rsid w:val="00635ADF"/>
    <w:rsid w:val="00637059"/>
    <w:rsid w:val="00637DA0"/>
    <w:rsid w:val="006407AA"/>
    <w:rsid w:val="00641316"/>
    <w:rsid w:val="00641993"/>
    <w:rsid w:val="0064500E"/>
    <w:rsid w:val="00645F52"/>
    <w:rsid w:val="00645FD9"/>
    <w:rsid w:val="006460B7"/>
    <w:rsid w:val="0064625D"/>
    <w:rsid w:val="006479F7"/>
    <w:rsid w:val="006504C6"/>
    <w:rsid w:val="00654A5F"/>
    <w:rsid w:val="00655A97"/>
    <w:rsid w:val="00656185"/>
    <w:rsid w:val="006577CB"/>
    <w:rsid w:val="00660745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0F78"/>
    <w:rsid w:val="00681696"/>
    <w:rsid w:val="006830E3"/>
    <w:rsid w:val="006842E4"/>
    <w:rsid w:val="00684D92"/>
    <w:rsid w:val="0068553C"/>
    <w:rsid w:val="00685EA7"/>
    <w:rsid w:val="006864B1"/>
    <w:rsid w:val="00686860"/>
    <w:rsid w:val="00686B0E"/>
    <w:rsid w:val="00687B52"/>
    <w:rsid w:val="00691ADC"/>
    <w:rsid w:val="00691CB5"/>
    <w:rsid w:val="00694346"/>
    <w:rsid w:val="0069673A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4DD"/>
    <w:rsid w:val="006B45D9"/>
    <w:rsid w:val="006B4973"/>
    <w:rsid w:val="006B4B22"/>
    <w:rsid w:val="006B6818"/>
    <w:rsid w:val="006C2CB4"/>
    <w:rsid w:val="006C48FC"/>
    <w:rsid w:val="006C52F8"/>
    <w:rsid w:val="006C583A"/>
    <w:rsid w:val="006C7406"/>
    <w:rsid w:val="006C7D5B"/>
    <w:rsid w:val="006D24C4"/>
    <w:rsid w:val="006D2B95"/>
    <w:rsid w:val="006D4CB5"/>
    <w:rsid w:val="006D6AE1"/>
    <w:rsid w:val="006D77B4"/>
    <w:rsid w:val="006D7C54"/>
    <w:rsid w:val="006E0879"/>
    <w:rsid w:val="006E2909"/>
    <w:rsid w:val="006E394A"/>
    <w:rsid w:val="006E3D33"/>
    <w:rsid w:val="006E4F8B"/>
    <w:rsid w:val="006E5136"/>
    <w:rsid w:val="006E6D27"/>
    <w:rsid w:val="006E7235"/>
    <w:rsid w:val="006F1492"/>
    <w:rsid w:val="006F23F8"/>
    <w:rsid w:val="006F4910"/>
    <w:rsid w:val="006F4A5C"/>
    <w:rsid w:val="006F6AD6"/>
    <w:rsid w:val="006F6EFE"/>
    <w:rsid w:val="006F7C4F"/>
    <w:rsid w:val="00700400"/>
    <w:rsid w:val="007008E5"/>
    <w:rsid w:val="00701022"/>
    <w:rsid w:val="00701931"/>
    <w:rsid w:val="00701941"/>
    <w:rsid w:val="00702638"/>
    <w:rsid w:val="00703ACC"/>
    <w:rsid w:val="00703C52"/>
    <w:rsid w:val="0070481A"/>
    <w:rsid w:val="00704985"/>
    <w:rsid w:val="007049FE"/>
    <w:rsid w:val="00704C4F"/>
    <w:rsid w:val="00704CE1"/>
    <w:rsid w:val="00704E1C"/>
    <w:rsid w:val="007056E0"/>
    <w:rsid w:val="007076BF"/>
    <w:rsid w:val="00710E2C"/>
    <w:rsid w:val="00711CB3"/>
    <w:rsid w:val="0071288F"/>
    <w:rsid w:val="00712A1C"/>
    <w:rsid w:val="00715221"/>
    <w:rsid w:val="00715835"/>
    <w:rsid w:val="00716551"/>
    <w:rsid w:val="00716F0C"/>
    <w:rsid w:val="007177E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699"/>
    <w:rsid w:val="00734A84"/>
    <w:rsid w:val="00734D4F"/>
    <w:rsid w:val="00741D47"/>
    <w:rsid w:val="00744617"/>
    <w:rsid w:val="0074690C"/>
    <w:rsid w:val="00746B48"/>
    <w:rsid w:val="0075078D"/>
    <w:rsid w:val="0075106E"/>
    <w:rsid w:val="00754ADC"/>
    <w:rsid w:val="00755AB0"/>
    <w:rsid w:val="00757013"/>
    <w:rsid w:val="00760457"/>
    <w:rsid w:val="00762DC9"/>
    <w:rsid w:val="00764CA3"/>
    <w:rsid w:val="00764EF9"/>
    <w:rsid w:val="00766DC6"/>
    <w:rsid w:val="00766FB7"/>
    <w:rsid w:val="007678A5"/>
    <w:rsid w:val="00770599"/>
    <w:rsid w:val="00770D25"/>
    <w:rsid w:val="00771200"/>
    <w:rsid w:val="00773A60"/>
    <w:rsid w:val="00774CA0"/>
    <w:rsid w:val="00775F86"/>
    <w:rsid w:val="00776FE1"/>
    <w:rsid w:val="00777CE5"/>
    <w:rsid w:val="00781986"/>
    <w:rsid w:val="007823EC"/>
    <w:rsid w:val="00782853"/>
    <w:rsid w:val="00782CA3"/>
    <w:rsid w:val="00783E99"/>
    <w:rsid w:val="00783EC1"/>
    <w:rsid w:val="00784BC8"/>
    <w:rsid w:val="00784FB5"/>
    <w:rsid w:val="00785DAF"/>
    <w:rsid w:val="007870CE"/>
    <w:rsid w:val="007900C4"/>
    <w:rsid w:val="00790D10"/>
    <w:rsid w:val="00790F59"/>
    <w:rsid w:val="00791D41"/>
    <w:rsid w:val="00792486"/>
    <w:rsid w:val="00793A08"/>
    <w:rsid w:val="00794335"/>
    <w:rsid w:val="007965E1"/>
    <w:rsid w:val="00796D21"/>
    <w:rsid w:val="00796D5E"/>
    <w:rsid w:val="0079776A"/>
    <w:rsid w:val="007979CE"/>
    <w:rsid w:val="007A0092"/>
    <w:rsid w:val="007A055E"/>
    <w:rsid w:val="007A0CD8"/>
    <w:rsid w:val="007A4ECB"/>
    <w:rsid w:val="007A530E"/>
    <w:rsid w:val="007A7273"/>
    <w:rsid w:val="007B0A1B"/>
    <w:rsid w:val="007B149D"/>
    <w:rsid w:val="007B180E"/>
    <w:rsid w:val="007B1BF4"/>
    <w:rsid w:val="007B1C6D"/>
    <w:rsid w:val="007B1E14"/>
    <w:rsid w:val="007B1E51"/>
    <w:rsid w:val="007B22B0"/>
    <w:rsid w:val="007B27BD"/>
    <w:rsid w:val="007B3100"/>
    <w:rsid w:val="007B4EC2"/>
    <w:rsid w:val="007C0821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E27"/>
    <w:rsid w:val="007E3C52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1038"/>
    <w:rsid w:val="0080253F"/>
    <w:rsid w:val="0080349B"/>
    <w:rsid w:val="00803AE3"/>
    <w:rsid w:val="00804528"/>
    <w:rsid w:val="00804F37"/>
    <w:rsid w:val="008060F9"/>
    <w:rsid w:val="00807136"/>
    <w:rsid w:val="00807924"/>
    <w:rsid w:val="00807E73"/>
    <w:rsid w:val="0081042C"/>
    <w:rsid w:val="008104AA"/>
    <w:rsid w:val="008116C2"/>
    <w:rsid w:val="008133B5"/>
    <w:rsid w:val="008138A7"/>
    <w:rsid w:val="00813AF9"/>
    <w:rsid w:val="0081603D"/>
    <w:rsid w:val="0081688A"/>
    <w:rsid w:val="00816903"/>
    <w:rsid w:val="00817E7A"/>
    <w:rsid w:val="0082054B"/>
    <w:rsid w:val="00820C96"/>
    <w:rsid w:val="00820CE9"/>
    <w:rsid w:val="0082141C"/>
    <w:rsid w:val="00822A30"/>
    <w:rsid w:val="00823661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37F2"/>
    <w:rsid w:val="00854177"/>
    <w:rsid w:val="00854E10"/>
    <w:rsid w:val="008555B8"/>
    <w:rsid w:val="008561E8"/>
    <w:rsid w:val="00856E3A"/>
    <w:rsid w:val="00856F49"/>
    <w:rsid w:val="00857687"/>
    <w:rsid w:val="00857AF5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2D9"/>
    <w:rsid w:val="00877E17"/>
    <w:rsid w:val="00881629"/>
    <w:rsid w:val="00882CA2"/>
    <w:rsid w:val="00882DBC"/>
    <w:rsid w:val="008831BA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429C"/>
    <w:rsid w:val="008A430A"/>
    <w:rsid w:val="008A5AC2"/>
    <w:rsid w:val="008A5AFC"/>
    <w:rsid w:val="008A64BA"/>
    <w:rsid w:val="008B3261"/>
    <w:rsid w:val="008B336F"/>
    <w:rsid w:val="008B4F58"/>
    <w:rsid w:val="008B5E79"/>
    <w:rsid w:val="008B5F5C"/>
    <w:rsid w:val="008B5FC9"/>
    <w:rsid w:val="008B6A7F"/>
    <w:rsid w:val="008B7CC8"/>
    <w:rsid w:val="008B7CDE"/>
    <w:rsid w:val="008C2ABD"/>
    <w:rsid w:val="008C4D8A"/>
    <w:rsid w:val="008C5ACF"/>
    <w:rsid w:val="008C5CBF"/>
    <w:rsid w:val="008D0B58"/>
    <w:rsid w:val="008D285D"/>
    <w:rsid w:val="008D30FE"/>
    <w:rsid w:val="008D3E80"/>
    <w:rsid w:val="008D498F"/>
    <w:rsid w:val="008D4DA2"/>
    <w:rsid w:val="008D57E1"/>
    <w:rsid w:val="008D6072"/>
    <w:rsid w:val="008E0353"/>
    <w:rsid w:val="008E139B"/>
    <w:rsid w:val="008E1447"/>
    <w:rsid w:val="008E22C4"/>
    <w:rsid w:val="008E275C"/>
    <w:rsid w:val="008E3A60"/>
    <w:rsid w:val="008E3BA9"/>
    <w:rsid w:val="008E4A6F"/>
    <w:rsid w:val="008E4F45"/>
    <w:rsid w:val="008E4FAA"/>
    <w:rsid w:val="008E50CB"/>
    <w:rsid w:val="008E70AC"/>
    <w:rsid w:val="008F0442"/>
    <w:rsid w:val="008F0E5B"/>
    <w:rsid w:val="008F2235"/>
    <w:rsid w:val="008F3463"/>
    <w:rsid w:val="008F3958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939"/>
    <w:rsid w:val="009071C5"/>
    <w:rsid w:val="00912A75"/>
    <w:rsid w:val="00912D37"/>
    <w:rsid w:val="00914854"/>
    <w:rsid w:val="00914F60"/>
    <w:rsid w:val="00915AFA"/>
    <w:rsid w:val="00915BB0"/>
    <w:rsid w:val="00917D67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3185"/>
    <w:rsid w:val="00935679"/>
    <w:rsid w:val="0093660E"/>
    <w:rsid w:val="0093661B"/>
    <w:rsid w:val="009368FD"/>
    <w:rsid w:val="00942722"/>
    <w:rsid w:val="00943030"/>
    <w:rsid w:val="00943086"/>
    <w:rsid w:val="00945AE1"/>
    <w:rsid w:val="00945B30"/>
    <w:rsid w:val="00946282"/>
    <w:rsid w:val="00946AD8"/>
    <w:rsid w:val="009476F7"/>
    <w:rsid w:val="00950C86"/>
    <w:rsid w:val="009515C5"/>
    <w:rsid w:val="00952687"/>
    <w:rsid w:val="00952AEA"/>
    <w:rsid w:val="00952B8C"/>
    <w:rsid w:val="00952FAE"/>
    <w:rsid w:val="00953137"/>
    <w:rsid w:val="009535EC"/>
    <w:rsid w:val="00953DED"/>
    <w:rsid w:val="00953FB6"/>
    <w:rsid w:val="00955FC5"/>
    <w:rsid w:val="00957FC3"/>
    <w:rsid w:val="00960192"/>
    <w:rsid w:val="0096025F"/>
    <w:rsid w:val="00960B5B"/>
    <w:rsid w:val="00960E64"/>
    <w:rsid w:val="009611AB"/>
    <w:rsid w:val="00961F2A"/>
    <w:rsid w:val="009622A2"/>
    <w:rsid w:val="00963474"/>
    <w:rsid w:val="00963537"/>
    <w:rsid w:val="00966950"/>
    <w:rsid w:val="009673A0"/>
    <w:rsid w:val="009675FD"/>
    <w:rsid w:val="00967783"/>
    <w:rsid w:val="00967F04"/>
    <w:rsid w:val="00967FD9"/>
    <w:rsid w:val="009708C8"/>
    <w:rsid w:val="009725BC"/>
    <w:rsid w:val="00972938"/>
    <w:rsid w:val="00973164"/>
    <w:rsid w:val="00973AFD"/>
    <w:rsid w:val="00973B57"/>
    <w:rsid w:val="00975059"/>
    <w:rsid w:val="0097593A"/>
    <w:rsid w:val="00975DD6"/>
    <w:rsid w:val="009816A5"/>
    <w:rsid w:val="009825F1"/>
    <w:rsid w:val="009828FC"/>
    <w:rsid w:val="00983964"/>
    <w:rsid w:val="00984B53"/>
    <w:rsid w:val="00985A9E"/>
    <w:rsid w:val="00985E7D"/>
    <w:rsid w:val="00985FF7"/>
    <w:rsid w:val="00986158"/>
    <w:rsid w:val="009871BD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66FB"/>
    <w:rsid w:val="00996EBB"/>
    <w:rsid w:val="00997467"/>
    <w:rsid w:val="009978CF"/>
    <w:rsid w:val="009A0BCB"/>
    <w:rsid w:val="009A11DD"/>
    <w:rsid w:val="009A1298"/>
    <w:rsid w:val="009A17D8"/>
    <w:rsid w:val="009A1A02"/>
    <w:rsid w:val="009A1E05"/>
    <w:rsid w:val="009A20F8"/>
    <w:rsid w:val="009A56B0"/>
    <w:rsid w:val="009A786D"/>
    <w:rsid w:val="009B126C"/>
    <w:rsid w:val="009B28D7"/>
    <w:rsid w:val="009B35F8"/>
    <w:rsid w:val="009B3734"/>
    <w:rsid w:val="009B5FF1"/>
    <w:rsid w:val="009B7333"/>
    <w:rsid w:val="009B7BDC"/>
    <w:rsid w:val="009B7C48"/>
    <w:rsid w:val="009C05DC"/>
    <w:rsid w:val="009C0817"/>
    <w:rsid w:val="009C1036"/>
    <w:rsid w:val="009C4106"/>
    <w:rsid w:val="009C60EA"/>
    <w:rsid w:val="009C6E27"/>
    <w:rsid w:val="009C7D58"/>
    <w:rsid w:val="009D1703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09CB"/>
    <w:rsid w:val="00A02308"/>
    <w:rsid w:val="00A02C27"/>
    <w:rsid w:val="00A03377"/>
    <w:rsid w:val="00A052B0"/>
    <w:rsid w:val="00A05810"/>
    <w:rsid w:val="00A05F87"/>
    <w:rsid w:val="00A062E4"/>
    <w:rsid w:val="00A06E95"/>
    <w:rsid w:val="00A0739A"/>
    <w:rsid w:val="00A076FF"/>
    <w:rsid w:val="00A105CD"/>
    <w:rsid w:val="00A10A60"/>
    <w:rsid w:val="00A1491B"/>
    <w:rsid w:val="00A14C91"/>
    <w:rsid w:val="00A1536C"/>
    <w:rsid w:val="00A1595B"/>
    <w:rsid w:val="00A15D1D"/>
    <w:rsid w:val="00A15D5A"/>
    <w:rsid w:val="00A17117"/>
    <w:rsid w:val="00A205D2"/>
    <w:rsid w:val="00A20C21"/>
    <w:rsid w:val="00A21B51"/>
    <w:rsid w:val="00A23152"/>
    <w:rsid w:val="00A231CE"/>
    <w:rsid w:val="00A241C7"/>
    <w:rsid w:val="00A250D9"/>
    <w:rsid w:val="00A2684E"/>
    <w:rsid w:val="00A272FA"/>
    <w:rsid w:val="00A2777D"/>
    <w:rsid w:val="00A27DDC"/>
    <w:rsid w:val="00A27F13"/>
    <w:rsid w:val="00A30377"/>
    <w:rsid w:val="00A30462"/>
    <w:rsid w:val="00A3153D"/>
    <w:rsid w:val="00A326D0"/>
    <w:rsid w:val="00A32D5A"/>
    <w:rsid w:val="00A3394C"/>
    <w:rsid w:val="00A34063"/>
    <w:rsid w:val="00A35031"/>
    <w:rsid w:val="00A358AC"/>
    <w:rsid w:val="00A36069"/>
    <w:rsid w:val="00A36A91"/>
    <w:rsid w:val="00A37761"/>
    <w:rsid w:val="00A37E42"/>
    <w:rsid w:val="00A37E6A"/>
    <w:rsid w:val="00A40C8A"/>
    <w:rsid w:val="00A4222F"/>
    <w:rsid w:val="00A423DA"/>
    <w:rsid w:val="00A42F3A"/>
    <w:rsid w:val="00A4354B"/>
    <w:rsid w:val="00A43BF8"/>
    <w:rsid w:val="00A448FA"/>
    <w:rsid w:val="00A44B38"/>
    <w:rsid w:val="00A4560E"/>
    <w:rsid w:val="00A4566F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2E6"/>
    <w:rsid w:val="00A60358"/>
    <w:rsid w:val="00A60391"/>
    <w:rsid w:val="00A60C42"/>
    <w:rsid w:val="00A62113"/>
    <w:rsid w:val="00A62956"/>
    <w:rsid w:val="00A62B2C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052"/>
    <w:rsid w:val="00A774E6"/>
    <w:rsid w:val="00A8286C"/>
    <w:rsid w:val="00A83BE1"/>
    <w:rsid w:val="00A84037"/>
    <w:rsid w:val="00A84ADD"/>
    <w:rsid w:val="00A85545"/>
    <w:rsid w:val="00A857E4"/>
    <w:rsid w:val="00A85FCE"/>
    <w:rsid w:val="00A872ED"/>
    <w:rsid w:val="00A87A78"/>
    <w:rsid w:val="00A87F54"/>
    <w:rsid w:val="00A901C7"/>
    <w:rsid w:val="00A905DF"/>
    <w:rsid w:val="00A90CF6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0AB2"/>
    <w:rsid w:val="00AB172B"/>
    <w:rsid w:val="00AB18BF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6AE3"/>
    <w:rsid w:val="00AC6CE7"/>
    <w:rsid w:val="00AC77DD"/>
    <w:rsid w:val="00AC7BF8"/>
    <w:rsid w:val="00AD089F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18BE"/>
    <w:rsid w:val="00AE29B6"/>
    <w:rsid w:val="00AE3FEF"/>
    <w:rsid w:val="00AE4D0B"/>
    <w:rsid w:val="00AE5057"/>
    <w:rsid w:val="00AE66C8"/>
    <w:rsid w:val="00AF0106"/>
    <w:rsid w:val="00AF039F"/>
    <w:rsid w:val="00AF057F"/>
    <w:rsid w:val="00AF315B"/>
    <w:rsid w:val="00B0131E"/>
    <w:rsid w:val="00B01E9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573"/>
    <w:rsid w:val="00B146BE"/>
    <w:rsid w:val="00B15D83"/>
    <w:rsid w:val="00B163A3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37D33"/>
    <w:rsid w:val="00B4141E"/>
    <w:rsid w:val="00B432ED"/>
    <w:rsid w:val="00B4357B"/>
    <w:rsid w:val="00B4469C"/>
    <w:rsid w:val="00B47A6A"/>
    <w:rsid w:val="00B47D1C"/>
    <w:rsid w:val="00B50D65"/>
    <w:rsid w:val="00B50EC8"/>
    <w:rsid w:val="00B51CA6"/>
    <w:rsid w:val="00B54E1D"/>
    <w:rsid w:val="00B554D8"/>
    <w:rsid w:val="00B55EEC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2AF"/>
    <w:rsid w:val="00B7337D"/>
    <w:rsid w:val="00B76351"/>
    <w:rsid w:val="00B77BC4"/>
    <w:rsid w:val="00B800AC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1023"/>
    <w:rsid w:val="00B9218D"/>
    <w:rsid w:val="00B93CBE"/>
    <w:rsid w:val="00B93FC6"/>
    <w:rsid w:val="00B9441B"/>
    <w:rsid w:val="00B950D4"/>
    <w:rsid w:val="00B957A2"/>
    <w:rsid w:val="00B95DE2"/>
    <w:rsid w:val="00B966A2"/>
    <w:rsid w:val="00BA0876"/>
    <w:rsid w:val="00BA1467"/>
    <w:rsid w:val="00BA20EC"/>
    <w:rsid w:val="00BA2750"/>
    <w:rsid w:val="00BA2C36"/>
    <w:rsid w:val="00BA2F46"/>
    <w:rsid w:val="00BA38F2"/>
    <w:rsid w:val="00BA4366"/>
    <w:rsid w:val="00BA6126"/>
    <w:rsid w:val="00BA6256"/>
    <w:rsid w:val="00BB0A11"/>
    <w:rsid w:val="00BB0B6E"/>
    <w:rsid w:val="00BB113B"/>
    <w:rsid w:val="00BB160C"/>
    <w:rsid w:val="00BB3A85"/>
    <w:rsid w:val="00BB4D04"/>
    <w:rsid w:val="00BB55F8"/>
    <w:rsid w:val="00BB65D8"/>
    <w:rsid w:val="00BB6C9D"/>
    <w:rsid w:val="00BC042B"/>
    <w:rsid w:val="00BC1E0A"/>
    <w:rsid w:val="00BC2368"/>
    <w:rsid w:val="00BC35FF"/>
    <w:rsid w:val="00BC4708"/>
    <w:rsid w:val="00BD111D"/>
    <w:rsid w:val="00BD2A43"/>
    <w:rsid w:val="00BD2F9B"/>
    <w:rsid w:val="00BD42E6"/>
    <w:rsid w:val="00BD7290"/>
    <w:rsid w:val="00BE0948"/>
    <w:rsid w:val="00BE23FF"/>
    <w:rsid w:val="00BE25CC"/>
    <w:rsid w:val="00BE4ED7"/>
    <w:rsid w:val="00BE7044"/>
    <w:rsid w:val="00BE7B4F"/>
    <w:rsid w:val="00BF0DCC"/>
    <w:rsid w:val="00BF198A"/>
    <w:rsid w:val="00BF4092"/>
    <w:rsid w:val="00BF6382"/>
    <w:rsid w:val="00BF7B4D"/>
    <w:rsid w:val="00C00A22"/>
    <w:rsid w:val="00C01AF6"/>
    <w:rsid w:val="00C01EE4"/>
    <w:rsid w:val="00C02012"/>
    <w:rsid w:val="00C03FEC"/>
    <w:rsid w:val="00C067C9"/>
    <w:rsid w:val="00C07C78"/>
    <w:rsid w:val="00C07CF5"/>
    <w:rsid w:val="00C07E1B"/>
    <w:rsid w:val="00C102D2"/>
    <w:rsid w:val="00C10E35"/>
    <w:rsid w:val="00C10E8D"/>
    <w:rsid w:val="00C1118B"/>
    <w:rsid w:val="00C11501"/>
    <w:rsid w:val="00C131F8"/>
    <w:rsid w:val="00C1352B"/>
    <w:rsid w:val="00C14D25"/>
    <w:rsid w:val="00C15398"/>
    <w:rsid w:val="00C20FD6"/>
    <w:rsid w:val="00C227FC"/>
    <w:rsid w:val="00C2664F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2F8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09DA"/>
    <w:rsid w:val="00C51435"/>
    <w:rsid w:val="00C5313B"/>
    <w:rsid w:val="00C5313C"/>
    <w:rsid w:val="00C53A5E"/>
    <w:rsid w:val="00C546F3"/>
    <w:rsid w:val="00C56F2F"/>
    <w:rsid w:val="00C578A6"/>
    <w:rsid w:val="00C60B85"/>
    <w:rsid w:val="00C61E29"/>
    <w:rsid w:val="00C6338F"/>
    <w:rsid w:val="00C639DB"/>
    <w:rsid w:val="00C63EF8"/>
    <w:rsid w:val="00C65744"/>
    <w:rsid w:val="00C6580A"/>
    <w:rsid w:val="00C67B01"/>
    <w:rsid w:val="00C715E8"/>
    <w:rsid w:val="00C7176E"/>
    <w:rsid w:val="00C727D1"/>
    <w:rsid w:val="00C7282D"/>
    <w:rsid w:val="00C7299E"/>
    <w:rsid w:val="00C7481D"/>
    <w:rsid w:val="00C74EF0"/>
    <w:rsid w:val="00C76310"/>
    <w:rsid w:val="00C77257"/>
    <w:rsid w:val="00C77E9A"/>
    <w:rsid w:val="00C80203"/>
    <w:rsid w:val="00C816AD"/>
    <w:rsid w:val="00C817B7"/>
    <w:rsid w:val="00C82195"/>
    <w:rsid w:val="00C8237C"/>
    <w:rsid w:val="00C8282D"/>
    <w:rsid w:val="00C84394"/>
    <w:rsid w:val="00C85B53"/>
    <w:rsid w:val="00C905C5"/>
    <w:rsid w:val="00C909D9"/>
    <w:rsid w:val="00C909FF"/>
    <w:rsid w:val="00C90F44"/>
    <w:rsid w:val="00C93ED8"/>
    <w:rsid w:val="00C9608D"/>
    <w:rsid w:val="00C96697"/>
    <w:rsid w:val="00C968C1"/>
    <w:rsid w:val="00CA035B"/>
    <w:rsid w:val="00CA0A52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B730F"/>
    <w:rsid w:val="00CC059D"/>
    <w:rsid w:val="00CC1BF6"/>
    <w:rsid w:val="00CC2185"/>
    <w:rsid w:val="00CC29A5"/>
    <w:rsid w:val="00CC4DCE"/>
    <w:rsid w:val="00CC54B5"/>
    <w:rsid w:val="00CC5CFA"/>
    <w:rsid w:val="00CC7D07"/>
    <w:rsid w:val="00CD049F"/>
    <w:rsid w:val="00CD1268"/>
    <w:rsid w:val="00CD18F9"/>
    <w:rsid w:val="00CD27AE"/>
    <w:rsid w:val="00CD2BFF"/>
    <w:rsid w:val="00CD2D1F"/>
    <w:rsid w:val="00CD3E61"/>
    <w:rsid w:val="00CD41F8"/>
    <w:rsid w:val="00CD4382"/>
    <w:rsid w:val="00CD45A3"/>
    <w:rsid w:val="00CD4F90"/>
    <w:rsid w:val="00CD5D97"/>
    <w:rsid w:val="00CD7074"/>
    <w:rsid w:val="00CD7D1B"/>
    <w:rsid w:val="00CD7FB3"/>
    <w:rsid w:val="00CE0231"/>
    <w:rsid w:val="00CE22BB"/>
    <w:rsid w:val="00CE2B07"/>
    <w:rsid w:val="00CE3C34"/>
    <w:rsid w:val="00CE3FA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713"/>
    <w:rsid w:val="00D15743"/>
    <w:rsid w:val="00D16406"/>
    <w:rsid w:val="00D20051"/>
    <w:rsid w:val="00D20387"/>
    <w:rsid w:val="00D20CCD"/>
    <w:rsid w:val="00D2110A"/>
    <w:rsid w:val="00D249CE"/>
    <w:rsid w:val="00D24C54"/>
    <w:rsid w:val="00D269A4"/>
    <w:rsid w:val="00D27100"/>
    <w:rsid w:val="00D27897"/>
    <w:rsid w:val="00D31AD4"/>
    <w:rsid w:val="00D31D3E"/>
    <w:rsid w:val="00D32CEA"/>
    <w:rsid w:val="00D3532B"/>
    <w:rsid w:val="00D359C3"/>
    <w:rsid w:val="00D37008"/>
    <w:rsid w:val="00D3782E"/>
    <w:rsid w:val="00D40A1D"/>
    <w:rsid w:val="00D41965"/>
    <w:rsid w:val="00D41CBC"/>
    <w:rsid w:val="00D4309D"/>
    <w:rsid w:val="00D43956"/>
    <w:rsid w:val="00D43B37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107"/>
    <w:rsid w:val="00D70AAF"/>
    <w:rsid w:val="00D719E5"/>
    <w:rsid w:val="00D74150"/>
    <w:rsid w:val="00D76FDE"/>
    <w:rsid w:val="00D772E3"/>
    <w:rsid w:val="00D77F8D"/>
    <w:rsid w:val="00D8124F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4D8D"/>
    <w:rsid w:val="00D9523B"/>
    <w:rsid w:val="00D97446"/>
    <w:rsid w:val="00D97458"/>
    <w:rsid w:val="00D97E21"/>
    <w:rsid w:val="00DA0EDF"/>
    <w:rsid w:val="00DA1748"/>
    <w:rsid w:val="00DA5742"/>
    <w:rsid w:val="00DA608C"/>
    <w:rsid w:val="00DA6AD5"/>
    <w:rsid w:val="00DA704B"/>
    <w:rsid w:val="00DA7C2D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24B"/>
    <w:rsid w:val="00DD4792"/>
    <w:rsid w:val="00DD5384"/>
    <w:rsid w:val="00DD594C"/>
    <w:rsid w:val="00DD5D2D"/>
    <w:rsid w:val="00DD6D2F"/>
    <w:rsid w:val="00DD771B"/>
    <w:rsid w:val="00DE021D"/>
    <w:rsid w:val="00DE1EE5"/>
    <w:rsid w:val="00DE393C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896"/>
    <w:rsid w:val="00E018E0"/>
    <w:rsid w:val="00E02BBD"/>
    <w:rsid w:val="00E030CA"/>
    <w:rsid w:val="00E041DE"/>
    <w:rsid w:val="00E0443A"/>
    <w:rsid w:val="00E049BD"/>
    <w:rsid w:val="00E04A2B"/>
    <w:rsid w:val="00E05234"/>
    <w:rsid w:val="00E05BAC"/>
    <w:rsid w:val="00E1199A"/>
    <w:rsid w:val="00E125A2"/>
    <w:rsid w:val="00E127E6"/>
    <w:rsid w:val="00E1389E"/>
    <w:rsid w:val="00E13E2E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31A76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851"/>
    <w:rsid w:val="00E51B8F"/>
    <w:rsid w:val="00E51C61"/>
    <w:rsid w:val="00E52665"/>
    <w:rsid w:val="00E53160"/>
    <w:rsid w:val="00E5338C"/>
    <w:rsid w:val="00E53AE6"/>
    <w:rsid w:val="00E545D6"/>
    <w:rsid w:val="00E556A8"/>
    <w:rsid w:val="00E56CE7"/>
    <w:rsid w:val="00E57682"/>
    <w:rsid w:val="00E60054"/>
    <w:rsid w:val="00E6013A"/>
    <w:rsid w:val="00E60155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367C"/>
    <w:rsid w:val="00E74CC6"/>
    <w:rsid w:val="00E74D1E"/>
    <w:rsid w:val="00E74EEB"/>
    <w:rsid w:val="00E75195"/>
    <w:rsid w:val="00E75810"/>
    <w:rsid w:val="00E75BE7"/>
    <w:rsid w:val="00E77569"/>
    <w:rsid w:val="00E82E3A"/>
    <w:rsid w:val="00E83568"/>
    <w:rsid w:val="00E83EEA"/>
    <w:rsid w:val="00E855A2"/>
    <w:rsid w:val="00E85F01"/>
    <w:rsid w:val="00E87391"/>
    <w:rsid w:val="00E87DB4"/>
    <w:rsid w:val="00E90D62"/>
    <w:rsid w:val="00E91E76"/>
    <w:rsid w:val="00E92A4D"/>
    <w:rsid w:val="00E93858"/>
    <w:rsid w:val="00E96821"/>
    <w:rsid w:val="00E977D9"/>
    <w:rsid w:val="00E97AAA"/>
    <w:rsid w:val="00EA1A5B"/>
    <w:rsid w:val="00EA2B23"/>
    <w:rsid w:val="00EA442D"/>
    <w:rsid w:val="00EA4ED8"/>
    <w:rsid w:val="00EA572A"/>
    <w:rsid w:val="00EA69D8"/>
    <w:rsid w:val="00EA7B16"/>
    <w:rsid w:val="00EB077A"/>
    <w:rsid w:val="00EB1CD8"/>
    <w:rsid w:val="00EB3687"/>
    <w:rsid w:val="00EB3D6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CC5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D770E"/>
    <w:rsid w:val="00EE07FA"/>
    <w:rsid w:val="00EE0A70"/>
    <w:rsid w:val="00EE0C9E"/>
    <w:rsid w:val="00EE1562"/>
    <w:rsid w:val="00EE3A07"/>
    <w:rsid w:val="00EE4107"/>
    <w:rsid w:val="00EE57F3"/>
    <w:rsid w:val="00EE628D"/>
    <w:rsid w:val="00EE75A3"/>
    <w:rsid w:val="00EE77FD"/>
    <w:rsid w:val="00EF347F"/>
    <w:rsid w:val="00EF37CD"/>
    <w:rsid w:val="00EF3EB3"/>
    <w:rsid w:val="00EF55EB"/>
    <w:rsid w:val="00EF5890"/>
    <w:rsid w:val="00EF6177"/>
    <w:rsid w:val="00EF72E3"/>
    <w:rsid w:val="00F01BAF"/>
    <w:rsid w:val="00F02353"/>
    <w:rsid w:val="00F031C6"/>
    <w:rsid w:val="00F0409E"/>
    <w:rsid w:val="00F04F7C"/>
    <w:rsid w:val="00F06011"/>
    <w:rsid w:val="00F06824"/>
    <w:rsid w:val="00F1309A"/>
    <w:rsid w:val="00F1488B"/>
    <w:rsid w:val="00F156FB"/>
    <w:rsid w:val="00F16E74"/>
    <w:rsid w:val="00F17074"/>
    <w:rsid w:val="00F17B23"/>
    <w:rsid w:val="00F206AC"/>
    <w:rsid w:val="00F227E7"/>
    <w:rsid w:val="00F236D8"/>
    <w:rsid w:val="00F24D51"/>
    <w:rsid w:val="00F24D73"/>
    <w:rsid w:val="00F252E6"/>
    <w:rsid w:val="00F27E44"/>
    <w:rsid w:val="00F3084C"/>
    <w:rsid w:val="00F314BE"/>
    <w:rsid w:val="00F32491"/>
    <w:rsid w:val="00F32FB5"/>
    <w:rsid w:val="00F33804"/>
    <w:rsid w:val="00F345AD"/>
    <w:rsid w:val="00F3488E"/>
    <w:rsid w:val="00F34CE4"/>
    <w:rsid w:val="00F3729F"/>
    <w:rsid w:val="00F40A6B"/>
    <w:rsid w:val="00F419D9"/>
    <w:rsid w:val="00F4239E"/>
    <w:rsid w:val="00F42FAB"/>
    <w:rsid w:val="00F43741"/>
    <w:rsid w:val="00F44E22"/>
    <w:rsid w:val="00F450F5"/>
    <w:rsid w:val="00F451C1"/>
    <w:rsid w:val="00F45633"/>
    <w:rsid w:val="00F45E61"/>
    <w:rsid w:val="00F47EB8"/>
    <w:rsid w:val="00F50664"/>
    <w:rsid w:val="00F50DFE"/>
    <w:rsid w:val="00F5109E"/>
    <w:rsid w:val="00F51F41"/>
    <w:rsid w:val="00F521EC"/>
    <w:rsid w:val="00F52CEA"/>
    <w:rsid w:val="00F53333"/>
    <w:rsid w:val="00F53E56"/>
    <w:rsid w:val="00F55A16"/>
    <w:rsid w:val="00F55C5B"/>
    <w:rsid w:val="00F56C27"/>
    <w:rsid w:val="00F62D1C"/>
    <w:rsid w:val="00F62E91"/>
    <w:rsid w:val="00F63B89"/>
    <w:rsid w:val="00F66050"/>
    <w:rsid w:val="00F66C8F"/>
    <w:rsid w:val="00F66D78"/>
    <w:rsid w:val="00F67445"/>
    <w:rsid w:val="00F678AE"/>
    <w:rsid w:val="00F70E44"/>
    <w:rsid w:val="00F7472A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BF8"/>
    <w:rsid w:val="00F93C0B"/>
    <w:rsid w:val="00F93E41"/>
    <w:rsid w:val="00F9481A"/>
    <w:rsid w:val="00F95842"/>
    <w:rsid w:val="00F95844"/>
    <w:rsid w:val="00FA06B7"/>
    <w:rsid w:val="00FA252B"/>
    <w:rsid w:val="00FA2ADC"/>
    <w:rsid w:val="00FA35BA"/>
    <w:rsid w:val="00FA41EA"/>
    <w:rsid w:val="00FA420D"/>
    <w:rsid w:val="00FA54C0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3B1C"/>
    <w:rsid w:val="00FD4E8D"/>
    <w:rsid w:val="00FD5CC8"/>
    <w:rsid w:val="00FD5D0A"/>
    <w:rsid w:val="00FD5EAB"/>
    <w:rsid w:val="00FD6522"/>
    <w:rsid w:val="00FE0151"/>
    <w:rsid w:val="00FE11F1"/>
    <w:rsid w:val="00FE1EB9"/>
    <w:rsid w:val="00FE33B6"/>
    <w:rsid w:val="00FE57DC"/>
    <w:rsid w:val="00FE5BA3"/>
    <w:rsid w:val="00FF08B4"/>
    <w:rsid w:val="00FF24E1"/>
    <w:rsid w:val="00FF4455"/>
    <w:rsid w:val="00FF4AAD"/>
    <w:rsid w:val="00FF4B8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EB6"/>
  <w15:docId w15:val="{580A8B69-ED14-4971-9366-370674F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paragraph" w:customStyle="1" w:styleId="Default">
    <w:name w:val="Default"/>
    <w:rsid w:val="003D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Grid3"/>
    <w:rsid w:val="003B0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B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F21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9 месяцев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32845067160723E-2"/>
                  <c:y val="2.4148898522516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BA-4AD0-B339-277D8591A366}"/>
                </c:ext>
              </c:extLst>
            </c:dLbl>
            <c:dLbl>
              <c:idx val="1"/>
              <c:layout>
                <c:manualLayout>
                  <c:x val="-2.7147550949513665E-2"/>
                  <c:y val="2.892816066531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BA-4AD0-B339-277D8591A366}"/>
                </c:ext>
              </c:extLst>
            </c:dLbl>
            <c:dLbl>
              <c:idx val="2"/>
              <c:layout>
                <c:manualLayout>
                  <c:x val="-1.8027345638014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BA-4AD0-B339-277D8591A3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325614.90000000002</c:v>
                </c:pt>
                <c:pt idx="1">
                  <c:v>22333.8</c:v>
                </c:pt>
                <c:pt idx="2">
                  <c:v>599750.40000000002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BA-4AD0-B339-277D8591A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9 месяцев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112088930060212E-2"/>
                  <c:y val="2.331018313722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BA-4AD0-B339-277D8591A366}"/>
                </c:ext>
              </c:extLst>
            </c:dLbl>
            <c:dLbl>
              <c:idx val="1"/>
              <c:layout>
                <c:manualLayout>
                  <c:x val="3.2768787633163501E-2"/>
                  <c:y val="2.892816066531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BA-4AD0-B339-277D8591A366}"/>
                </c:ext>
              </c:extLst>
            </c:dLbl>
            <c:dLbl>
              <c:idx val="2"/>
              <c:layout>
                <c:manualLayout>
                  <c:x val="2.57352941176470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9BA-4AD0-B339-277D8591A3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327805.90000000002</c:v>
                </c:pt>
                <c:pt idx="1">
                  <c:v>20786.3</c:v>
                </c:pt>
                <c:pt idx="2">
                  <c:v>669313.1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BA-4AD0-B339-277D8591A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03936"/>
        <c:axId val="64105472"/>
      </c:barChart>
      <c:catAx>
        <c:axId val="641039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64105472"/>
        <c:crosses val="autoZero"/>
        <c:auto val="1"/>
        <c:lblAlgn val="ctr"/>
        <c:lblOffset val="100"/>
        <c:noMultiLvlLbl val="0"/>
      </c:catAx>
      <c:valAx>
        <c:axId val="641054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6410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1349090220379"/>
          <c:y val="6.9060586176727903E-2"/>
          <c:w val="0.16801670519847817"/>
          <c:h val="0.36650845727617382"/>
        </c:manualLayout>
      </c:layout>
      <c:overlay val="0"/>
    </c:legend>
    <c:plotVisOnly val="1"/>
    <c:dispBlanksAs val="gap"/>
    <c:showDLblsOverMax val="0"/>
  </c:chart>
  <c:spPr>
    <a:noFill/>
    <a:ln cmpd="dbl"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A"/>
    <w:rsid w:val="000E402B"/>
    <w:rsid w:val="001855C6"/>
    <w:rsid w:val="00187D5A"/>
    <w:rsid w:val="003E4501"/>
    <w:rsid w:val="0044453F"/>
    <w:rsid w:val="00504071"/>
    <w:rsid w:val="00667D79"/>
    <w:rsid w:val="00757155"/>
    <w:rsid w:val="007A5BEA"/>
    <w:rsid w:val="007B4DA3"/>
    <w:rsid w:val="008642ED"/>
    <w:rsid w:val="008E21F4"/>
    <w:rsid w:val="00BB3F25"/>
    <w:rsid w:val="00BF1DF2"/>
    <w:rsid w:val="00C45746"/>
    <w:rsid w:val="00C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7ED9-F21C-4473-8B5B-C5F0A9C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27</Pages>
  <Words>11332</Words>
  <Characters>64596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75777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252</cp:revision>
  <cp:lastPrinted>2020-06-01T09:39:00Z</cp:lastPrinted>
  <dcterms:created xsi:type="dcterms:W3CDTF">2020-08-19T18:37:00Z</dcterms:created>
  <dcterms:modified xsi:type="dcterms:W3CDTF">2020-11-30T13:56:00Z</dcterms:modified>
</cp:coreProperties>
</file>