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C" w:rsidRPr="00B9671C" w:rsidRDefault="00B9671C" w:rsidP="00B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1C" w:rsidRPr="00B9671C" w:rsidRDefault="00B9671C" w:rsidP="00B9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1C" w:rsidRPr="00B9671C" w:rsidRDefault="00B9671C" w:rsidP="00B9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1C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B9671C" w:rsidRPr="00B9671C" w:rsidRDefault="00B9671C" w:rsidP="00B9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1C" w:rsidRPr="00B9671C" w:rsidRDefault="00B9671C" w:rsidP="00B9671C">
      <w:pPr>
        <w:pStyle w:val="2"/>
        <w:rPr>
          <w:b/>
          <w:sz w:val="28"/>
          <w:szCs w:val="28"/>
        </w:rPr>
      </w:pPr>
      <w:r w:rsidRPr="00B9671C">
        <w:rPr>
          <w:b/>
          <w:sz w:val="28"/>
          <w:szCs w:val="28"/>
        </w:rPr>
        <w:t>РЕШЕНИЕ</w:t>
      </w:r>
    </w:p>
    <w:p w:rsidR="00B9671C" w:rsidRPr="00B9671C" w:rsidRDefault="00B9671C" w:rsidP="00B96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094" w:rsidRDefault="00693094" w:rsidP="00B9671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B9671C">
        <w:rPr>
          <w:rFonts w:ascii="Times New Roman" w:hAnsi="Times New Roman" w:cs="Times New Roman"/>
          <w:sz w:val="28"/>
          <w:szCs w:val="28"/>
        </w:rPr>
        <w:t xml:space="preserve">от </w:t>
      </w:r>
      <w:r w:rsidR="001E489C" w:rsidRPr="00B9671C">
        <w:rPr>
          <w:rFonts w:ascii="Times New Roman" w:hAnsi="Times New Roman" w:cs="Times New Roman"/>
          <w:sz w:val="28"/>
          <w:szCs w:val="28"/>
        </w:rPr>
        <w:t>10.08.2016 № 66</w:t>
      </w:r>
    </w:p>
    <w:p w:rsidR="00B9671C" w:rsidRDefault="00B9671C" w:rsidP="00B9671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9671C" w:rsidRPr="00B9671C" w:rsidRDefault="00B9671C" w:rsidP="00B9671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93094" w:rsidTr="00693094">
        <w:tc>
          <w:tcPr>
            <w:tcW w:w="4786" w:type="dxa"/>
          </w:tcPr>
          <w:p w:rsidR="00693094" w:rsidRDefault="00693094" w:rsidP="002B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уполномоченного органа по проведению Всер</w:t>
            </w:r>
            <w:r w:rsidR="002B24D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сельскохозяйственной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переписи </w:t>
            </w:r>
            <w:r w:rsidR="002B24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2B24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758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1559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D1758A">
              <w:rPr>
                <w:rFonts w:ascii="Times New Roman" w:hAnsi="Times New Roman" w:cs="Times New Roman"/>
                <w:sz w:val="28"/>
                <w:szCs w:val="28"/>
              </w:rPr>
              <w:t xml:space="preserve"> «Вяземск</w:t>
            </w:r>
            <w:r w:rsidR="00155999">
              <w:rPr>
                <w:rFonts w:ascii="Times New Roman" w:hAnsi="Times New Roman" w:cs="Times New Roman"/>
                <w:sz w:val="28"/>
                <w:szCs w:val="28"/>
              </w:rPr>
              <w:t xml:space="preserve">ий район» </w:t>
            </w:r>
            <w:r w:rsidR="00D1758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9D737F" w:rsidRDefault="009D737F" w:rsidP="0069309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51A9E" w:rsidRDefault="00693094" w:rsidP="001559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FE5653">
        <w:rPr>
          <w:rFonts w:ascii="Times New Roman" w:hAnsi="Times New Roman" w:cs="Times New Roman"/>
          <w:sz w:val="28"/>
          <w:szCs w:val="28"/>
        </w:rPr>
        <w:t>тствии с областным законом от 2</w:t>
      </w:r>
      <w:r w:rsidR="00D175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.10.2015 </w:t>
      </w:r>
      <w:r w:rsidR="00B9139D">
        <w:rPr>
          <w:rFonts w:ascii="Times New Roman" w:hAnsi="Times New Roman" w:cs="Times New Roman"/>
          <w:sz w:val="28"/>
          <w:szCs w:val="28"/>
        </w:rPr>
        <w:t xml:space="preserve"> № 135-</w:t>
      </w:r>
      <w:r w:rsidR="002B24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</w:t>
      </w:r>
      <w:r w:rsidR="00DB3B99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Смоленской области отдельными</w:t>
      </w:r>
      <w:r w:rsidR="00A51A9E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</w:t>
      </w:r>
      <w:r w:rsidR="00B913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1A9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сельскохозяйственной переписи 2016 год</w:t>
      </w:r>
      <w:r w:rsidR="002B24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4D6">
        <w:rPr>
          <w:rFonts w:ascii="Times New Roman" w:hAnsi="Times New Roman" w:cs="Times New Roman"/>
          <w:sz w:val="28"/>
          <w:szCs w:val="28"/>
        </w:rPr>
        <w:t>,</w:t>
      </w:r>
      <w:r w:rsidR="00A51A9E">
        <w:rPr>
          <w:rFonts w:ascii="Times New Roman" w:hAnsi="Times New Roman" w:cs="Times New Roman"/>
          <w:sz w:val="28"/>
          <w:szCs w:val="28"/>
        </w:rPr>
        <w:t xml:space="preserve"> феде</w:t>
      </w:r>
      <w:r w:rsidR="00B9139D">
        <w:rPr>
          <w:rFonts w:ascii="Times New Roman" w:hAnsi="Times New Roman" w:cs="Times New Roman"/>
          <w:sz w:val="28"/>
          <w:szCs w:val="28"/>
        </w:rPr>
        <w:t>ральным законом от 21.07.2005 № 108-</w:t>
      </w:r>
      <w:r w:rsidR="00A51A9E">
        <w:rPr>
          <w:rFonts w:ascii="Times New Roman" w:hAnsi="Times New Roman" w:cs="Times New Roman"/>
          <w:sz w:val="28"/>
          <w:szCs w:val="28"/>
        </w:rPr>
        <w:t xml:space="preserve">ФЗ </w:t>
      </w:r>
      <w:r w:rsidR="002B24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1A9E">
        <w:rPr>
          <w:rFonts w:ascii="Times New Roman" w:hAnsi="Times New Roman" w:cs="Times New Roman"/>
          <w:sz w:val="28"/>
          <w:szCs w:val="28"/>
        </w:rPr>
        <w:t>«О Всероссийской сельскохозяйственной переписи», руководствуясь Уставом муниципального образования «Вязе</w:t>
      </w:r>
      <w:r w:rsidR="00155999">
        <w:rPr>
          <w:rFonts w:ascii="Times New Roman" w:hAnsi="Times New Roman" w:cs="Times New Roman"/>
          <w:sz w:val="28"/>
          <w:szCs w:val="28"/>
        </w:rPr>
        <w:t xml:space="preserve">мский район» Смоленской области, </w:t>
      </w:r>
      <w:r w:rsidR="005A59B5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A51A9E" w:rsidRDefault="00A51A9E" w:rsidP="001E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A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24D6" w:rsidRPr="00A51A9E" w:rsidRDefault="002B24D6" w:rsidP="00B913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51A9E" w:rsidRDefault="002B24D6" w:rsidP="001E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A9E">
        <w:rPr>
          <w:rFonts w:ascii="Times New Roman" w:hAnsi="Times New Roman" w:cs="Times New Roman"/>
          <w:sz w:val="28"/>
          <w:szCs w:val="28"/>
        </w:rPr>
        <w:t>1. Определить Администрацию муниципального образования «Вяземский район» Смоленской области уполномоченным органом по проведению Всероссийской сельскохозяйственной переписи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75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1758A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175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58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51A9E">
        <w:rPr>
          <w:rFonts w:ascii="Times New Roman" w:hAnsi="Times New Roman" w:cs="Times New Roman"/>
          <w:sz w:val="28"/>
          <w:szCs w:val="28"/>
        </w:rPr>
        <w:t>.</w:t>
      </w:r>
    </w:p>
    <w:p w:rsidR="00A51A9E" w:rsidRDefault="002B24D6" w:rsidP="001E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C5E">
        <w:rPr>
          <w:rFonts w:ascii="Times New Roman" w:hAnsi="Times New Roman" w:cs="Times New Roman"/>
          <w:sz w:val="28"/>
          <w:szCs w:val="28"/>
        </w:rPr>
        <w:t>2. Администрации</w:t>
      </w:r>
      <w:r w:rsidR="00A51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A51A9E">
        <w:rPr>
          <w:rFonts w:ascii="Times New Roman" w:hAnsi="Times New Roman" w:cs="Times New Roman"/>
          <w:sz w:val="28"/>
          <w:szCs w:val="28"/>
        </w:rPr>
        <w:t xml:space="preserve">сельскохозяйственной переписи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A51A9E">
        <w:rPr>
          <w:rFonts w:ascii="Times New Roman" w:hAnsi="Times New Roman" w:cs="Times New Roman"/>
          <w:sz w:val="28"/>
          <w:szCs w:val="28"/>
        </w:rPr>
        <w:t>руководств</w:t>
      </w:r>
      <w:r w:rsidR="00847C5E">
        <w:rPr>
          <w:rFonts w:ascii="Times New Roman" w:hAnsi="Times New Roman" w:cs="Times New Roman"/>
          <w:sz w:val="28"/>
          <w:szCs w:val="28"/>
        </w:rPr>
        <w:t xml:space="preserve">оваться </w:t>
      </w:r>
      <w:r w:rsidR="00A51A9E">
        <w:rPr>
          <w:rFonts w:ascii="Times New Roman" w:hAnsi="Times New Roman" w:cs="Times New Roman"/>
          <w:sz w:val="28"/>
          <w:szCs w:val="28"/>
        </w:rPr>
        <w:t>федеральным законом от 21.07.20</w:t>
      </w:r>
      <w:r w:rsidR="004A7313">
        <w:rPr>
          <w:rFonts w:ascii="Times New Roman" w:hAnsi="Times New Roman" w:cs="Times New Roman"/>
          <w:sz w:val="28"/>
          <w:szCs w:val="28"/>
        </w:rPr>
        <w:t>05</w:t>
      </w:r>
      <w:r w:rsidR="00A5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5999">
        <w:rPr>
          <w:rFonts w:ascii="Times New Roman" w:hAnsi="Times New Roman" w:cs="Times New Roman"/>
          <w:sz w:val="28"/>
          <w:szCs w:val="28"/>
        </w:rPr>
        <w:t>№ 108-</w:t>
      </w:r>
      <w:r w:rsidR="00A51A9E">
        <w:rPr>
          <w:rFonts w:ascii="Times New Roman" w:hAnsi="Times New Roman" w:cs="Times New Roman"/>
          <w:sz w:val="28"/>
          <w:szCs w:val="28"/>
        </w:rPr>
        <w:t xml:space="preserve">ФЗ «О Всероссийской </w:t>
      </w:r>
      <w:r w:rsidR="004A7313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A51A9E">
        <w:rPr>
          <w:rFonts w:ascii="Times New Roman" w:hAnsi="Times New Roman" w:cs="Times New Roman"/>
          <w:sz w:val="28"/>
          <w:szCs w:val="28"/>
        </w:rPr>
        <w:t>переписи</w:t>
      </w:r>
      <w:r w:rsidR="001559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9E">
        <w:rPr>
          <w:rFonts w:ascii="Times New Roman" w:hAnsi="Times New Roman" w:cs="Times New Roman"/>
          <w:sz w:val="28"/>
          <w:szCs w:val="28"/>
        </w:rPr>
        <w:t xml:space="preserve">и </w:t>
      </w:r>
      <w:r w:rsidR="00D1758A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84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47C5E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>от 29</w:t>
      </w:r>
      <w:r w:rsidR="004A7313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 №135-з </w:t>
      </w:r>
      <w:r w:rsidR="004A7313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Смоленской области отдельными государственными полномочиями </w:t>
      </w:r>
      <w:r w:rsidR="001559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A7313">
        <w:rPr>
          <w:rFonts w:ascii="Times New Roman" w:hAnsi="Times New Roman" w:cs="Times New Roman"/>
          <w:sz w:val="28"/>
          <w:szCs w:val="28"/>
        </w:rPr>
        <w:t xml:space="preserve"> по подготовке и</w:t>
      </w:r>
      <w:r w:rsidR="00FE5653">
        <w:rPr>
          <w:rFonts w:ascii="Times New Roman" w:hAnsi="Times New Roman" w:cs="Times New Roman"/>
          <w:sz w:val="28"/>
          <w:szCs w:val="28"/>
        </w:rPr>
        <w:t xml:space="preserve">  </w:t>
      </w:r>
      <w:r w:rsidR="004A7313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FE5653">
        <w:rPr>
          <w:rFonts w:ascii="Times New Roman" w:hAnsi="Times New Roman" w:cs="Times New Roman"/>
          <w:sz w:val="28"/>
          <w:szCs w:val="28"/>
        </w:rPr>
        <w:t xml:space="preserve"> </w:t>
      </w:r>
      <w:r w:rsidR="004A7313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</w:t>
      </w:r>
      <w:r w:rsidR="00FE5653">
        <w:rPr>
          <w:rFonts w:ascii="Times New Roman" w:hAnsi="Times New Roman" w:cs="Times New Roman"/>
          <w:sz w:val="28"/>
          <w:szCs w:val="28"/>
        </w:rPr>
        <w:t xml:space="preserve"> </w:t>
      </w:r>
      <w:r w:rsidR="004A7313">
        <w:rPr>
          <w:rFonts w:ascii="Times New Roman" w:hAnsi="Times New Roman" w:cs="Times New Roman"/>
          <w:sz w:val="28"/>
          <w:szCs w:val="28"/>
        </w:rPr>
        <w:t>переписи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A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58A" w:rsidRDefault="002B24D6" w:rsidP="004A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58A">
        <w:rPr>
          <w:rFonts w:ascii="Times New Roman" w:hAnsi="Times New Roman" w:cs="Times New Roman"/>
          <w:sz w:val="28"/>
          <w:szCs w:val="28"/>
        </w:rPr>
        <w:t>3. Данн</w:t>
      </w:r>
      <w:r w:rsidR="005C4AB0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C4AB0">
        <w:rPr>
          <w:rFonts w:ascii="Times New Roman" w:hAnsi="Times New Roman" w:cs="Times New Roman"/>
          <w:sz w:val="28"/>
          <w:szCs w:val="28"/>
        </w:rPr>
        <w:t>ешение</w:t>
      </w:r>
      <w:r w:rsidR="00D1758A">
        <w:rPr>
          <w:rFonts w:ascii="Times New Roman" w:hAnsi="Times New Roman" w:cs="Times New Roman"/>
          <w:sz w:val="28"/>
          <w:szCs w:val="28"/>
        </w:rPr>
        <w:t xml:space="preserve"> распространяет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758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758A">
        <w:rPr>
          <w:rFonts w:ascii="Times New Roman" w:hAnsi="Times New Roman" w:cs="Times New Roman"/>
          <w:sz w:val="28"/>
          <w:szCs w:val="28"/>
        </w:rPr>
        <w:t xml:space="preserve"> с </w:t>
      </w:r>
      <w:r w:rsidR="00D1758A" w:rsidRPr="002B24D6">
        <w:rPr>
          <w:rFonts w:ascii="Times New Roman" w:hAnsi="Times New Roman" w:cs="Times New Roman"/>
          <w:b/>
          <w:sz w:val="28"/>
          <w:szCs w:val="28"/>
        </w:rPr>
        <w:t>09.06.2016</w:t>
      </w:r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B24D6">
        <w:rPr>
          <w:rFonts w:ascii="Times New Roman" w:hAnsi="Times New Roman" w:cs="Times New Roman"/>
          <w:b/>
          <w:sz w:val="28"/>
          <w:szCs w:val="28"/>
        </w:rPr>
        <w:t>03.09.2016</w:t>
      </w:r>
      <w:r w:rsidR="00FA60EA">
        <w:rPr>
          <w:rFonts w:ascii="Times New Roman" w:hAnsi="Times New Roman" w:cs="Times New Roman"/>
          <w:sz w:val="28"/>
          <w:szCs w:val="28"/>
        </w:rPr>
        <w:t>.</w:t>
      </w:r>
    </w:p>
    <w:p w:rsidR="004A7313" w:rsidRDefault="002B24D6" w:rsidP="001E48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758A">
        <w:rPr>
          <w:rFonts w:ascii="Times New Roman" w:hAnsi="Times New Roman" w:cs="Times New Roman"/>
          <w:sz w:val="28"/>
          <w:szCs w:val="28"/>
        </w:rPr>
        <w:t>4</w:t>
      </w:r>
      <w:r w:rsidR="004A7313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1758A">
        <w:rPr>
          <w:rFonts w:ascii="Times New Roman" w:hAnsi="Times New Roman" w:cs="Times New Roman"/>
          <w:sz w:val="28"/>
          <w:szCs w:val="28"/>
        </w:rPr>
        <w:t>опубликовать</w:t>
      </w:r>
      <w:r w:rsidR="004A7313">
        <w:rPr>
          <w:rFonts w:ascii="Times New Roman" w:hAnsi="Times New Roman" w:cs="Times New Roman"/>
          <w:sz w:val="28"/>
          <w:szCs w:val="28"/>
        </w:rPr>
        <w:t xml:space="preserve"> в </w:t>
      </w:r>
      <w:r w:rsidR="009D737F">
        <w:rPr>
          <w:rFonts w:ascii="Times New Roman" w:hAnsi="Times New Roman" w:cs="Times New Roman"/>
          <w:sz w:val="28"/>
          <w:szCs w:val="28"/>
        </w:rPr>
        <w:t>газете «Вяземский вестник»</w:t>
      </w:r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2A1869">
        <w:rPr>
          <w:rFonts w:ascii="Times New Roman" w:hAnsi="Times New Roman" w:cs="Times New Roman"/>
          <w:sz w:val="28"/>
          <w:szCs w:val="28"/>
        </w:rPr>
        <w:t xml:space="preserve">и </w:t>
      </w:r>
      <w:r w:rsidR="005A59B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1758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A59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7603">
        <w:rPr>
          <w:rFonts w:ascii="Times New Roman" w:hAnsi="Times New Roman" w:cs="Times New Roman"/>
          <w:sz w:val="28"/>
          <w:szCs w:val="28"/>
        </w:rPr>
        <w:t>«</w:t>
      </w:r>
      <w:r w:rsidR="005A59B5">
        <w:rPr>
          <w:rFonts w:ascii="Times New Roman" w:hAnsi="Times New Roman" w:cs="Times New Roman"/>
          <w:sz w:val="28"/>
          <w:szCs w:val="28"/>
        </w:rPr>
        <w:t>Вяземский район</w:t>
      </w:r>
      <w:r w:rsidR="00CE7603">
        <w:rPr>
          <w:rFonts w:ascii="Times New Roman" w:hAnsi="Times New Roman" w:cs="Times New Roman"/>
          <w:sz w:val="28"/>
          <w:szCs w:val="28"/>
        </w:rPr>
        <w:t>»</w:t>
      </w:r>
      <w:r w:rsidR="00D1758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E5653">
        <w:rPr>
          <w:rFonts w:ascii="Times New Roman" w:hAnsi="Times New Roman" w:cs="Times New Roman"/>
          <w:sz w:val="28"/>
          <w:szCs w:val="28"/>
        </w:rPr>
        <w:t>.</w:t>
      </w:r>
    </w:p>
    <w:p w:rsidR="009D737F" w:rsidRDefault="009D737F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89C" w:rsidRDefault="001E489C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4D6" w:rsidRDefault="002B24D6" w:rsidP="002B2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E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24D6" w:rsidRPr="002B24D6" w:rsidRDefault="002B24D6" w:rsidP="002B2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</w:t>
      </w:r>
      <w:r w:rsidRPr="001E489C">
        <w:rPr>
          <w:rFonts w:ascii="Times New Roman" w:hAnsi="Times New Roman" w:cs="Times New Roman"/>
          <w:sz w:val="28"/>
          <w:szCs w:val="28"/>
        </w:rPr>
        <w:t>области                                             П.В. Хомайко</w:t>
      </w:r>
    </w:p>
    <w:p w:rsidR="002B24D6" w:rsidRDefault="002B24D6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03" w:rsidRDefault="00CE7603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03" w:rsidRDefault="00CE7603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03" w:rsidRDefault="00CE7603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03" w:rsidRDefault="00CE7603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03" w:rsidRDefault="00CE7603" w:rsidP="002B24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7603" w:rsidSect="002B24D6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E1" w:rsidRDefault="00703DE1" w:rsidP="002B24D6">
      <w:pPr>
        <w:spacing w:after="0"/>
      </w:pPr>
      <w:r>
        <w:separator/>
      </w:r>
    </w:p>
  </w:endnote>
  <w:endnote w:type="continuationSeparator" w:id="0">
    <w:p w:rsidR="00703DE1" w:rsidRDefault="00703DE1" w:rsidP="002B24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E1" w:rsidRDefault="00703DE1" w:rsidP="002B24D6">
      <w:pPr>
        <w:spacing w:after="0"/>
      </w:pPr>
      <w:r>
        <w:separator/>
      </w:r>
    </w:p>
  </w:footnote>
  <w:footnote w:type="continuationSeparator" w:id="0">
    <w:p w:rsidR="00703DE1" w:rsidRDefault="00703DE1" w:rsidP="002B24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4157"/>
      <w:docPartObj>
        <w:docPartGallery w:val="Page Numbers (Top of Page)"/>
        <w:docPartUnique/>
      </w:docPartObj>
    </w:sdtPr>
    <w:sdtContent>
      <w:p w:rsidR="002B24D6" w:rsidRDefault="00467E62">
        <w:pPr>
          <w:pStyle w:val="a6"/>
          <w:jc w:val="center"/>
        </w:pPr>
        <w:fldSimple w:instr=" PAGE   \* MERGEFORMAT ">
          <w:r w:rsidR="00B9671C">
            <w:rPr>
              <w:noProof/>
            </w:rPr>
            <w:t>2</w:t>
          </w:r>
        </w:fldSimple>
      </w:p>
    </w:sdtContent>
  </w:sdt>
  <w:p w:rsidR="002B24D6" w:rsidRDefault="002B24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094"/>
    <w:rsid w:val="000D2AD0"/>
    <w:rsid w:val="001274FC"/>
    <w:rsid w:val="00155999"/>
    <w:rsid w:val="001E489C"/>
    <w:rsid w:val="002A1869"/>
    <w:rsid w:val="002B24D6"/>
    <w:rsid w:val="00467E62"/>
    <w:rsid w:val="004A7313"/>
    <w:rsid w:val="005745C6"/>
    <w:rsid w:val="005A59B5"/>
    <w:rsid w:val="005C4AB0"/>
    <w:rsid w:val="00646CA3"/>
    <w:rsid w:val="00693094"/>
    <w:rsid w:val="00703DE1"/>
    <w:rsid w:val="008133F6"/>
    <w:rsid w:val="00847C5E"/>
    <w:rsid w:val="00952489"/>
    <w:rsid w:val="00954C43"/>
    <w:rsid w:val="0095601B"/>
    <w:rsid w:val="009D737F"/>
    <w:rsid w:val="00A51A9E"/>
    <w:rsid w:val="00B9139D"/>
    <w:rsid w:val="00B9671C"/>
    <w:rsid w:val="00C24996"/>
    <w:rsid w:val="00CE7603"/>
    <w:rsid w:val="00D01722"/>
    <w:rsid w:val="00D166A7"/>
    <w:rsid w:val="00D1758A"/>
    <w:rsid w:val="00DB3B99"/>
    <w:rsid w:val="00DE67EB"/>
    <w:rsid w:val="00DF2DF3"/>
    <w:rsid w:val="00E2437B"/>
    <w:rsid w:val="00EB3F56"/>
    <w:rsid w:val="00F35CFF"/>
    <w:rsid w:val="00FA60EA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FF"/>
  </w:style>
  <w:style w:type="paragraph" w:styleId="2">
    <w:name w:val="heading 2"/>
    <w:basedOn w:val="a"/>
    <w:next w:val="a"/>
    <w:link w:val="20"/>
    <w:qFormat/>
    <w:rsid w:val="00B9671C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3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4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B24D6"/>
  </w:style>
  <w:style w:type="paragraph" w:styleId="a8">
    <w:name w:val="footer"/>
    <w:basedOn w:val="a"/>
    <w:link w:val="a9"/>
    <w:uiPriority w:val="99"/>
    <w:semiHidden/>
    <w:unhideWhenUsed/>
    <w:rsid w:val="002B24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4D6"/>
  </w:style>
  <w:style w:type="character" w:customStyle="1" w:styleId="20">
    <w:name w:val="Заголовок 2 Знак"/>
    <w:basedOn w:val="a0"/>
    <w:link w:val="2"/>
    <w:rsid w:val="00B967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B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IvanovaSS</dc:creator>
  <cp:lastModifiedBy>User</cp:lastModifiedBy>
  <cp:revision>3</cp:revision>
  <cp:lastPrinted>2016-08-15T07:16:00Z</cp:lastPrinted>
  <dcterms:created xsi:type="dcterms:W3CDTF">2016-08-15T07:18:00Z</dcterms:created>
  <dcterms:modified xsi:type="dcterms:W3CDTF">2016-08-15T11:21:00Z</dcterms:modified>
</cp:coreProperties>
</file>