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E" w:rsidRPr="00F84C69" w:rsidRDefault="0044221E" w:rsidP="0044221E">
      <w:pPr>
        <w:jc w:val="center"/>
        <w:rPr>
          <w:sz w:val="25"/>
          <w:szCs w:val="25"/>
        </w:rPr>
      </w:pPr>
      <w:bookmarkStart w:id="0" w:name="_GoBack"/>
      <w:r w:rsidRPr="00F84C69">
        <w:rPr>
          <w:sz w:val="25"/>
          <w:szCs w:val="25"/>
        </w:rPr>
        <w:t xml:space="preserve">   </w:t>
      </w:r>
      <w:bookmarkStart w:id="1" w:name="_Hlk68605646"/>
      <w:r>
        <w:rPr>
          <w:b/>
          <w:noProof/>
          <w:sz w:val="26"/>
        </w:rPr>
        <w:drawing>
          <wp:inline distT="0" distB="0" distL="0" distR="0" wp14:anchorId="4AFBF977" wp14:editId="3F9E354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1E" w:rsidRPr="00F84C69" w:rsidRDefault="0044221E" w:rsidP="0044221E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44221E" w:rsidRPr="00F84C69" w:rsidRDefault="0044221E" w:rsidP="0044221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44221E" w:rsidRPr="00F84C69" w:rsidRDefault="0044221E" w:rsidP="0044221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44221E" w:rsidRPr="00F84C69" w:rsidRDefault="0044221E" w:rsidP="0044221E">
      <w:pPr>
        <w:jc w:val="center"/>
        <w:rPr>
          <w:b/>
          <w:caps/>
          <w:sz w:val="28"/>
          <w:szCs w:val="28"/>
        </w:rPr>
      </w:pPr>
    </w:p>
    <w:p w:rsidR="0044221E" w:rsidRPr="00632CC1" w:rsidRDefault="0044221E" w:rsidP="0044221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44221E" w:rsidRPr="00932598" w:rsidRDefault="0044221E" w:rsidP="0044221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.2022 № 1</w:t>
      </w:r>
      <w:r>
        <w:rPr>
          <w:b/>
          <w:sz w:val="28"/>
          <w:szCs w:val="28"/>
        </w:rPr>
        <w:t>929</w:t>
      </w:r>
    </w:p>
    <w:bookmarkEnd w:id="1"/>
    <w:bookmarkEnd w:id="0"/>
    <w:p w:rsidR="00F92DFC" w:rsidRPr="00A53D37" w:rsidRDefault="00F92DFC" w:rsidP="00F92DFC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03"/>
        <w:gridCol w:w="4591"/>
      </w:tblGrid>
      <w:tr w:rsidR="00F92DFC" w:rsidRPr="00F92DFC" w:rsidTr="00F92DFC">
        <w:tc>
          <w:tcPr>
            <w:tcW w:w="4503" w:type="dxa"/>
          </w:tcPr>
          <w:p w:rsidR="00F92DFC" w:rsidRPr="00F92DFC" w:rsidRDefault="00F92DFC" w:rsidP="00ED1442">
            <w:pPr>
              <w:jc w:val="both"/>
              <w:rPr>
                <w:sz w:val="26"/>
                <w:szCs w:val="26"/>
              </w:rPr>
            </w:pPr>
            <w:r w:rsidRPr="00F92DFC">
              <w:rPr>
                <w:sz w:val="26"/>
                <w:szCs w:val="26"/>
              </w:rPr>
              <w:t>О внесении изменений в постановление Администрации муниципального образования «Вяземский район» Смоленской области от 10.02.2020 № 164</w:t>
            </w:r>
          </w:p>
        </w:tc>
        <w:tc>
          <w:tcPr>
            <w:tcW w:w="4591" w:type="dxa"/>
          </w:tcPr>
          <w:p w:rsidR="00F92DFC" w:rsidRPr="00F92DFC" w:rsidRDefault="00F92DFC" w:rsidP="00ED1442">
            <w:pPr>
              <w:rPr>
                <w:sz w:val="26"/>
                <w:szCs w:val="26"/>
              </w:rPr>
            </w:pPr>
          </w:p>
        </w:tc>
      </w:tr>
    </w:tbl>
    <w:p w:rsidR="00F92DFC" w:rsidRPr="00F92DFC" w:rsidRDefault="00F92DFC" w:rsidP="00F92DFC">
      <w:pPr>
        <w:rPr>
          <w:sz w:val="16"/>
          <w:szCs w:val="16"/>
        </w:rPr>
      </w:pPr>
    </w:p>
    <w:p w:rsidR="00F92DFC" w:rsidRPr="00F92DFC" w:rsidRDefault="00F92DFC" w:rsidP="00F92DFC">
      <w:pPr>
        <w:ind w:firstLine="708"/>
        <w:jc w:val="both"/>
        <w:rPr>
          <w:sz w:val="26"/>
          <w:szCs w:val="26"/>
        </w:rPr>
      </w:pPr>
      <w:r w:rsidRPr="00F92DFC">
        <w:rPr>
          <w:sz w:val="26"/>
          <w:szCs w:val="26"/>
        </w:rPr>
        <w:t xml:space="preserve">В соответствии с Федеральным законом от 06.10.2003 №131-ФЗ                             </w:t>
      </w:r>
      <w:proofErr w:type="gramStart"/>
      <w:r w:rsidRPr="00F92DFC">
        <w:rPr>
          <w:sz w:val="26"/>
          <w:szCs w:val="26"/>
        </w:rPr>
        <w:t xml:space="preserve">   «</w:t>
      </w:r>
      <w:proofErr w:type="gramEnd"/>
      <w:r w:rsidRPr="00F92DFC">
        <w:rPr>
          <w:sz w:val="26"/>
          <w:szCs w:val="26"/>
        </w:rPr>
        <w:t>Об общих принципах организации местного самоуправления в Российской Федерации», Уставом муниципального образования Вяземского городского поселения Вяземского района Смоленской области, в целях установления единого подхода к вопросам оказания материальной помощи гражданам, оказавшимся в трудной жизненной ситуации,</w:t>
      </w:r>
    </w:p>
    <w:p w:rsidR="00F92DFC" w:rsidRPr="00F92DFC" w:rsidRDefault="00F92DFC" w:rsidP="00F92DFC">
      <w:pPr>
        <w:ind w:firstLine="708"/>
        <w:jc w:val="both"/>
        <w:rPr>
          <w:sz w:val="16"/>
          <w:szCs w:val="16"/>
        </w:rPr>
      </w:pPr>
    </w:p>
    <w:p w:rsidR="00F92DFC" w:rsidRPr="00F92DFC" w:rsidRDefault="00F92DFC" w:rsidP="00F92DFC">
      <w:pPr>
        <w:ind w:firstLine="708"/>
        <w:jc w:val="both"/>
        <w:rPr>
          <w:sz w:val="26"/>
          <w:szCs w:val="26"/>
        </w:rPr>
      </w:pPr>
      <w:r w:rsidRPr="00F92DFC">
        <w:rPr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F92DFC">
        <w:rPr>
          <w:b/>
          <w:sz w:val="26"/>
          <w:szCs w:val="26"/>
        </w:rPr>
        <w:t>постановляет:</w:t>
      </w:r>
    </w:p>
    <w:p w:rsidR="00F92DFC" w:rsidRPr="00F92DFC" w:rsidRDefault="00F92DFC" w:rsidP="00F92DFC">
      <w:pPr>
        <w:ind w:firstLine="708"/>
        <w:rPr>
          <w:sz w:val="16"/>
          <w:szCs w:val="16"/>
        </w:rPr>
      </w:pPr>
    </w:p>
    <w:p w:rsidR="00F92DFC" w:rsidRPr="00F92DFC" w:rsidRDefault="00F92DFC" w:rsidP="00F92DFC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 w:rsidRPr="00F92DFC">
        <w:rPr>
          <w:sz w:val="26"/>
          <w:szCs w:val="26"/>
        </w:rPr>
        <w:t xml:space="preserve">1. Внести изменения в постановление Администрации муниципального образования «Вяземский район» Смоленской области «О создании Комиссии по назначению и оказанию материальной помощи гражданам, постоянно зарегистрированным на территории Вяземского городского поселения Вяземского района Смоленской области» от 10.02.2020 № 164, где: </w:t>
      </w:r>
    </w:p>
    <w:p w:rsidR="00F92DFC" w:rsidRPr="00F92DFC" w:rsidRDefault="00F92DFC" w:rsidP="00F92DFC">
      <w:pPr>
        <w:tabs>
          <w:tab w:val="left" w:pos="1080"/>
          <w:tab w:val="left" w:pos="1260"/>
        </w:tabs>
        <w:ind w:right="113" w:firstLine="709"/>
        <w:jc w:val="both"/>
        <w:rPr>
          <w:sz w:val="26"/>
          <w:szCs w:val="26"/>
        </w:rPr>
      </w:pPr>
      <w:r w:rsidRPr="00F92DFC">
        <w:rPr>
          <w:sz w:val="26"/>
          <w:szCs w:val="26"/>
        </w:rPr>
        <w:t>1.1. Приложение №1 «Состав Комиссии по назначению и оказанию материальной помощи гражданам, постоянно зарегистрированным на территории Вяземского городского поселения Вяземского района Смоленской области» изложить в новой редакции.</w:t>
      </w:r>
    </w:p>
    <w:p w:rsidR="00F92DFC" w:rsidRPr="00F92DFC" w:rsidRDefault="00F92DFC" w:rsidP="00F92DFC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 w:rsidRPr="00F92DFC">
        <w:rPr>
          <w:sz w:val="26"/>
          <w:szCs w:val="26"/>
        </w:rPr>
        <w:t>1.2. Приложение №2 «Положение о Комиссии по назначению и оказанию материальной помощи гражданам, постоянно зарегистрированным на территории Вяземского городского поселения Вяземского района Смоленской области» изложить в новой редакции.</w:t>
      </w:r>
    </w:p>
    <w:p w:rsidR="00F92DFC" w:rsidRPr="00F92DFC" w:rsidRDefault="00F92DFC" w:rsidP="00F92DFC">
      <w:pPr>
        <w:tabs>
          <w:tab w:val="left" w:pos="1080"/>
          <w:tab w:val="left" w:pos="1260"/>
        </w:tabs>
        <w:ind w:firstLine="709"/>
        <w:jc w:val="both"/>
        <w:rPr>
          <w:bCs/>
          <w:sz w:val="26"/>
          <w:szCs w:val="26"/>
        </w:rPr>
      </w:pPr>
      <w:r w:rsidRPr="00F92DFC">
        <w:rPr>
          <w:sz w:val="26"/>
          <w:szCs w:val="26"/>
        </w:rPr>
        <w:t xml:space="preserve">2. </w:t>
      </w:r>
      <w:r w:rsidRPr="00F92DFC">
        <w:rPr>
          <w:bCs/>
          <w:sz w:val="26"/>
          <w:szCs w:val="26"/>
        </w:rPr>
        <w:t>Опубликовать настоящее постановление в газете «Мой город - Вязьма» и разместить на официальном сайте Администрации муниципального образования «Вяземский район» Смоленской области (https://vyazma.admin-smolensk.ru/).</w:t>
      </w:r>
    </w:p>
    <w:p w:rsidR="00F92DFC" w:rsidRPr="00F92DFC" w:rsidRDefault="00F92DFC" w:rsidP="00F92DFC">
      <w:pPr>
        <w:tabs>
          <w:tab w:val="left" w:pos="1260"/>
        </w:tabs>
        <w:ind w:firstLine="709"/>
        <w:jc w:val="both"/>
        <w:rPr>
          <w:bCs/>
          <w:sz w:val="26"/>
          <w:szCs w:val="26"/>
        </w:rPr>
      </w:pPr>
      <w:r w:rsidRPr="00F92DFC">
        <w:rPr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F92DFC" w:rsidRDefault="00F92DFC" w:rsidP="00F92DFC">
      <w:pPr>
        <w:pStyle w:val="af"/>
        <w:jc w:val="both"/>
        <w:rPr>
          <w:b w:val="0"/>
          <w:bCs w:val="0"/>
          <w:color w:val="auto"/>
          <w:sz w:val="16"/>
          <w:szCs w:val="16"/>
        </w:rPr>
      </w:pPr>
    </w:p>
    <w:p w:rsidR="0044221E" w:rsidRPr="0044221E" w:rsidRDefault="0044221E" w:rsidP="0044221E">
      <w:pPr>
        <w:pStyle w:val="af0"/>
        <w:rPr>
          <w:lang w:val="x-none" w:eastAsia="x-none" w:bidi="hi-IN"/>
        </w:rPr>
      </w:pPr>
    </w:p>
    <w:p w:rsidR="00F92DFC" w:rsidRPr="00F92DFC" w:rsidRDefault="00F92DFC" w:rsidP="00F92DFC">
      <w:pPr>
        <w:pStyle w:val="af"/>
        <w:jc w:val="both"/>
        <w:rPr>
          <w:b w:val="0"/>
          <w:bCs w:val="0"/>
          <w:color w:val="auto"/>
          <w:sz w:val="26"/>
          <w:szCs w:val="26"/>
        </w:rPr>
      </w:pPr>
      <w:r w:rsidRPr="00F92DFC">
        <w:rPr>
          <w:b w:val="0"/>
          <w:bCs w:val="0"/>
          <w:color w:val="auto"/>
          <w:sz w:val="26"/>
          <w:szCs w:val="26"/>
        </w:rPr>
        <w:t>Глава муниципального образования</w:t>
      </w:r>
    </w:p>
    <w:p w:rsidR="00F92DFC" w:rsidRDefault="00F92DFC" w:rsidP="00F92DFC">
      <w:pPr>
        <w:pStyle w:val="af"/>
        <w:jc w:val="both"/>
        <w:rPr>
          <w:bCs w:val="0"/>
          <w:color w:val="auto"/>
          <w:sz w:val="26"/>
          <w:szCs w:val="26"/>
        </w:rPr>
      </w:pPr>
      <w:r w:rsidRPr="00F92DFC">
        <w:rPr>
          <w:b w:val="0"/>
          <w:bCs w:val="0"/>
          <w:color w:val="auto"/>
          <w:sz w:val="26"/>
          <w:szCs w:val="26"/>
        </w:rPr>
        <w:t xml:space="preserve">«Вяземский район» Смоленской области      </w:t>
      </w:r>
      <w:r>
        <w:rPr>
          <w:b w:val="0"/>
          <w:bCs w:val="0"/>
          <w:color w:val="auto"/>
          <w:sz w:val="26"/>
          <w:szCs w:val="26"/>
          <w:lang w:val="ru-RU"/>
        </w:rPr>
        <w:t xml:space="preserve">                  </w:t>
      </w:r>
      <w:r w:rsidRPr="00F92DFC">
        <w:rPr>
          <w:b w:val="0"/>
          <w:bCs w:val="0"/>
          <w:color w:val="auto"/>
          <w:sz w:val="26"/>
          <w:szCs w:val="26"/>
        </w:rPr>
        <w:t xml:space="preserve">                       </w:t>
      </w:r>
      <w:r w:rsidRPr="00F92DFC">
        <w:rPr>
          <w:b w:val="0"/>
          <w:bCs w:val="0"/>
          <w:color w:val="auto"/>
          <w:sz w:val="26"/>
          <w:szCs w:val="26"/>
          <w:lang w:val="ru-RU"/>
        </w:rPr>
        <w:t xml:space="preserve">         </w:t>
      </w:r>
      <w:r w:rsidRPr="00F92DFC">
        <w:rPr>
          <w:b w:val="0"/>
          <w:bCs w:val="0"/>
          <w:color w:val="auto"/>
          <w:sz w:val="26"/>
          <w:szCs w:val="26"/>
        </w:rPr>
        <w:t xml:space="preserve">  </w:t>
      </w:r>
      <w:r w:rsidRPr="00F92DFC">
        <w:rPr>
          <w:bCs w:val="0"/>
          <w:color w:val="auto"/>
          <w:sz w:val="26"/>
          <w:szCs w:val="26"/>
        </w:rPr>
        <w:t>И.В. Демидова</w:t>
      </w:r>
    </w:p>
    <w:p w:rsidR="00F92DFC" w:rsidRPr="00F92DFC" w:rsidRDefault="00F92DFC">
      <w:pPr>
        <w:rPr>
          <w:sz w:val="16"/>
          <w:szCs w:val="16"/>
        </w:rPr>
      </w:pPr>
    </w:p>
    <w:p w:rsidR="00F640E4" w:rsidRPr="00F640E4" w:rsidRDefault="00F640E4" w:rsidP="00F640E4">
      <w:pPr>
        <w:widowControl w:val="0"/>
        <w:shd w:val="clear" w:color="auto" w:fill="FFFFFF"/>
        <w:autoSpaceDE w:val="0"/>
        <w:ind w:left="4253" w:firstLine="703"/>
        <w:jc w:val="both"/>
        <w:rPr>
          <w:sz w:val="26"/>
          <w:szCs w:val="26"/>
        </w:rPr>
      </w:pPr>
      <w:r w:rsidRPr="00F640E4">
        <w:rPr>
          <w:sz w:val="26"/>
          <w:szCs w:val="26"/>
        </w:rPr>
        <w:lastRenderedPageBreak/>
        <w:t>Приложение №1</w:t>
      </w:r>
    </w:p>
    <w:p w:rsidR="00F640E4" w:rsidRPr="00F640E4" w:rsidRDefault="00F640E4" w:rsidP="00F640E4">
      <w:pPr>
        <w:widowControl w:val="0"/>
        <w:shd w:val="clear" w:color="auto" w:fill="FFFFFF"/>
        <w:autoSpaceDE w:val="0"/>
        <w:ind w:left="4956"/>
        <w:jc w:val="both"/>
        <w:rPr>
          <w:sz w:val="26"/>
          <w:szCs w:val="26"/>
        </w:rPr>
      </w:pPr>
      <w:r w:rsidRPr="00F640E4">
        <w:rPr>
          <w:sz w:val="26"/>
          <w:szCs w:val="26"/>
        </w:rPr>
        <w:t xml:space="preserve">к постановлению Администрации муниципального образования «Вяземский район» Смоленской области </w:t>
      </w:r>
    </w:p>
    <w:p w:rsidR="00F640E4" w:rsidRPr="00F640E4" w:rsidRDefault="00F640E4" w:rsidP="00F640E4">
      <w:pPr>
        <w:widowControl w:val="0"/>
        <w:shd w:val="clear" w:color="auto" w:fill="FFFFFF"/>
        <w:autoSpaceDE w:val="0"/>
        <w:ind w:left="4253" w:firstLine="703"/>
        <w:jc w:val="both"/>
        <w:rPr>
          <w:sz w:val="26"/>
          <w:szCs w:val="26"/>
        </w:rPr>
      </w:pPr>
      <w:r w:rsidRPr="00F640E4">
        <w:rPr>
          <w:sz w:val="26"/>
          <w:szCs w:val="26"/>
        </w:rPr>
        <w:t xml:space="preserve">от </w:t>
      </w:r>
      <w:r w:rsidR="0044221E">
        <w:rPr>
          <w:sz w:val="26"/>
          <w:szCs w:val="26"/>
        </w:rPr>
        <w:t>10.11.2022</w:t>
      </w:r>
      <w:r w:rsidRPr="00F640E4">
        <w:rPr>
          <w:sz w:val="26"/>
          <w:szCs w:val="26"/>
        </w:rPr>
        <w:t xml:space="preserve"> № </w:t>
      </w:r>
      <w:r w:rsidR="0044221E">
        <w:rPr>
          <w:sz w:val="26"/>
          <w:szCs w:val="26"/>
        </w:rPr>
        <w:t>1929</w:t>
      </w:r>
    </w:p>
    <w:p w:rsidR="007F09DA" w:rsidRPr="00F640E4" w:rsidRDefault="00F640E4" w:rsidP="00F640E4">
      <w:pPr>
        <w:widowControl w:val="0"/>
        <w:shd w:val="clear" w:color="auto" w:fill="FFFFFF"/>
        <w:autoSpaceDE w:val="0"/>
        <w:ind w:left="4956"/>
        <w:jc w:val="both"/>
        <w:rPr>
          <w:sz w:val="26"/>
          <w:szCs w:val="26"/>
        </w:rPr>
      </w:pPr>
      <w:r w:rsidRPr="00F640E4">
        <w:rPr>
          <w:sz w:val="26"/>
          <w:szCs w:val="26"/>
        </w:rPr>
        <w:t>(в редакции постановлений Администрации муниципального образования «Вяземский район» Смоленской области от 10.02.2020                   № 164)</w:t>
      </w:r>
    </w:p>
    <w:p w:rsidR="00F640E4" w:rsidRDefault="00F640E4" w:rsidP="00F640E4">
      <w:pPr>
        <w:widowControl w:val="0"/>
        <w:shd w:val="clear" w:color="auto" w:fill="FFFFFF"/>
        <w:autoSpaceDE w:val="0"/>
        <w:ind w:left="4956"/>
        <w:jc w:val="both"/>
        <w:rPr>
          <w:b/>
          <w:sz w:val="28"/>
          <w:szCs w:val="28"/>
        </w:rPr>
      </w:pPr>
    </w:p>
    <w:p w:rsidR="000B2C09" w:rsidRPr="00C653C8" w:rsidRDefault="000B2C09" w:rsidP="000B2C09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C653C8">
        <w:rPr>
          <w:b/>
          <w:sz w:val="28"/>
          <w:szCs w:val="28"/>
        </w:rPr>
        <w:t>СОСТАВ</w:t>
      </w:r>
    </w:p>
    <w:p w:rsidR="00C653C8" w:rsidRDefault="000B2C09" w:rsidP="007F09DA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C653C8">
        <w:rPr>
          <w:b/>
          <w:sz w:val="28"/>
          <w:szCs w:val="28"/>
        </w:rPr>
        <w:t xml:space="preserve">Комиссии </w:t>
      </w:r>
      <w:r w:rsidR="00C653C8" w:rsidRPr="00C653C8">
        <w:rPr>
          <w:b/>
          <w:sz w:val="28"/>
          <w:szCs w:val="28"/>
        </w:rPr>
        <w:t xml:space="preserve">по назначению и оказанию материальной помощи гражданам, </w:t>
      </w:r>
      <w:r w:rsidR="008F4446">
        <w:rPr>
          <w:b/>
          <w:sz w:val="28"/>
          <w:szCs w:val="28"/>
        </w:rPr>
        <w:t xml:space="preserve">постоянно </w:t>
      </w:r>
      <w:r w:rsidR="00C653C8" w:rsidRPr="00C653C8">
        <w:rPr>
          <w:b/>
          <w:sz w:val="28"/>
          <w:szCs w:val="28"/>
        </w:rPr>
        <w:t xml:space="preserve">зарегистрированным на территории </w:t>
      </w:r>
      <w:r w:rsidR="007508DE">
        <w:rPr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</w:p>
    <w:p w:rsidR="007F09DA" w:rsidRPr="007F09DA" w:rsidRDefault="007F09DA" w:rsidP="007F09DA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6236"/>
      </w:tblGrid>
      <w:tr w:rsidR="00C653C8" w:rsidTr="0068495F">
        <w:tc>
          <w:tcPr>
            <w:tcW w:w="3391" w:type="dxa"/>
          </w:tcPr>
          <w:p w:rsidR="00C653C8" w:rsidRPr="00801D6C" w:rsidRDefault="00C653C8" w:rsidP="00C653C8">
            <w:pPr>
              <w:widowControl w:val="0"/>
              <w:shd w:val="clear" w:color="auto" w:fill="FFFFFF"/>
              <w:autoSpaceDE w:val="0"/>
              <w:ind w:left="11" w:firstLine="11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Демидова</w:t>
            </w:r>
            <w:r w:rsidRPr="00801D6C">
              <w:rPr>
                <w:b/>
                <w:sz w:val="28"/>
                <w:szCs w:val="28"/>
              </w:rPr>
              <w:tab/>
            </w:r>
          </w:p>
          <w:p w:rsidR="00C653C8" w:rsidRDefault="00C653C8" w:rsidP="00C653C8">
            <w:pPr>
              <w:widowControl w:val="0"/>
              <w:shd w:val="clear" w:color="auto" w:fill="FFFFFF"/>
              <w:autoSpaceDE w:val="0"/>
              <w:ind w:left="11"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Васильевна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8F4446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«Вяземский район» Смоленской области, председатель комиссии</w:t>
            </w:r>
          </w:p>
          <w:p w:rsidR="0068495F" w:rsidRDefault="0068495F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68495F">
        <w:tc>
          <w:tcPr>
            <w:tcW w:w="3391" w:type="dxa"/>
          </w:tcPr>
          <w:p w:rsidR="008F4446" w:rsidRPr="00801D6C" w:rsidRDefault="00F640E4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Черепкова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F4446" w:rsidRDefault="00F640E4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Геннадьевна</w:t>
            </w: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801D6C" w:rsidRDefault="00C653C8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 xml:space="preserve">Ильина 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Рашидовна</w:t>
            </w:r>
          </w:p>
        </w:tc>
        <w:tc>
          <w:tcPr>
            <w:tcW w:w="6236" w:type="dxa"/>
          </w:tcPr>
          <w:p w:rsidR="008F4446" w:rsidRDefault="008F4446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управления Администрации </w:t>
            </w:r>
            <w:r w:rsidRPr="00C653C8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,</w:t>
            </w:r>
            <w:r w:rsidR="007F09DA">
              <w:rPr>
                <w:sz w:val="28"/>
                <w:szCs w:val="28"/>
              </w:rPr>
              <w:t xml:space="preserve"> заместитель председателя</w:t>
            </w:r>
          </w:p>
          <w:p w:rsidR="0068495F" w:rsidRDefault="0068495F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организационного отдела Администрации </w:t>
            </w:r>
            <w:r w:rsidRPr="00C653C8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C653C8" w:rsidTr="0068495F">
        <w:tc>
          <w:tcPr>
            <w:tcW w:w="3391" w:type="dxa"/>
          </w:tcPr>
          <w:p w:rsidR="00F640E4" w:rsidRDefault="00F640E4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F656FC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F656FC">
              <w:rPr>
                <w:b/>
                <w:sz w:val="28"/>
                <w:szCs w:val="28"/>
              </w:rPr>
              <w:t>Члены комиссии: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68495F">
        <w:tc>
          <w:tcPr>
            <w:tcW w:w="3391" w:type="dxa"/>
          </w:tcPr>
          <w:p w:rsidR="007F09DA" w:rsidRDefault="007F09DA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Никулин </w:t>
            </w:r>
          </w:p>
          <w:p w:rsidR="007F09DA" w:rsidRPr="007F09DA" w:rsidRDefault="007F09DA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F09DA">
              <w:rPr>
                <w:sz w:val="28"/>
                <w:szCs w:val="28"/>
              </w:rPr>
              <w:t>Валерий Михайлович</w:t>
            </w:r>
          </w:p>
          <w:p w:rsidR="007F09DA" w:rsidRDefault="007F09DA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68495F" w:rsidRDefault="0068495F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801D6C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Кургуз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236" w:type="dxa"/>
          </w:tcPr>
          <w:p w:rsidR="007F09DA" w:rsidRDefault="00C653C8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09DA">
              <w:rPr>
                <w:sz w:val="28"/>
                <w:szCs w:val="28"/>
              </w:rPr>
              <w:t>председатель Вяземского районного Совета депутатов Вяземского района Смоленской области (по согласованию)</w:t>
            </w:r>
          </w:p>
          <w:p w:rsidR="0068495F" w:rsidRDefault="0068495F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7F09DA" w:rsidRDefault="007F09DA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28ED">
              <w:rPr>
                <w:sz w:val="28"/>
                <w:szCs w:val="28"/>
              </w:rPr>
              <w:t>з</w:t>
            </w:r>
            <w:r w:rsidR="00F328ED" w:rsidRPr="00F328ED">
              <w:rPr>
                <w:sz w:val="28"/>
                <w:szCs w:val="28"/>
              </w:rPr>
              <w:t xml:space="preserve">аместитель начальника </w:t>
            </w:r>
            <w:r w:rsidR="00F328ED">
              <w:rPr>
                <w:sz w:val="28"/>
                <w:szCs w:val="28"/>
              </w:rPr>
              <w:t xml:space="preserve">финансового управления – </w:t>
            </w:r>
            <w:r w:rsidR="00F328ED" w:rsidRPr="00F328ED">
              <w:rPr>
                <w:sz w:val="28"/>
                <w:szCs w:val="28"/>
              </w:rPr>
              <w:t xml:space="preserve">начальник </w:t>
            </w:r>
            <w:r w:rsidR="00F328ED">
              <w:rPr>
                <w:sz w:val="28"/>
                <w:szCs w:val="28"/>
              </w:rPr>
              <w:t xml:space="preserve">бюджетного </w:t>
            </w:r>
            <w:r w:rsidR="00F328ED" w:rsidRPr="00F328ED">
              <w:rPr>
                <w:sz w:val="28"/>
                <w:szCs w:val="28"/>
              </w:rPr>
              <w:t>отдела</w:t>
            </w:r>
            <w:r w:rsidR="00801D6C">
              <w:rPr>
                <w:sz w:val="28"/>
                <w:szCs w:val="28"/>
              </w:rPr>
              <w:t xml:space="preserve"> </w:t>
            </w:r>
            <w:r w:rsidR="00801D6C" w:rsidRPr="00801D6C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68495F" w:rsidRDefault="0068495F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68495F">
        <w:tc>
          <w:tcPr>
            <w:tcW w:w="3391" w:type="dxa"/>
          </w:tcPr>
          <w:p w:rsidR="00C653C8" w:rsidRPr="00801D6C" w:rsidRDefault="00801D6C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01D6C">
              <w:rPr>
                <w:b/>
                <w:sz w:val="28"/>
                <w:szCs w:val="28"/>
              </w:rPr>
              <w:t>Сарко</w:t>
            </w:r>
            <w:proofErr w:type="spellEnd"/>
            <w:r w:rsidRPr="00801D6C">
              <w:rPr>
                <w:b/>
                <w:sz w:val="28"/>
                <w:szCs w:val="28"/>
              </w:rPr>
              <w:t xml:space="preserve"> 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Людвигович</w:t>
            </w:r>
          </w:p>
        </w:tc>
        <w:tc>
          <w:tcPr>
            <w:tcW w:w="6236" w:type="dxa"/>
          </w:tcPr>
          <w:p w:rsidR="0068495F" w:rsidRDefault="00801D6C" w:rsidP="007F09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09DA" w:rsidRPr="007F09DA">
              <w:rPr>
                <w:sz w:val="28"/>
                <w:szCs w:val="28"/>
              </w:rPr>
              <w:t xml:space="preserve">председатель Вяземской городской организации Смоленской областной организации Всероссийского общества инвалидов </w:t>
            </w:r>
            <w:r w:rsidR="00F92DFC">
              <w:rPr>
                <w:sz w:val="28"/>
                <w:szCs w:val="28"/>
              </w:rPr>
              <w:t xml:space="preserve">                                  </w:t>
            </w:r>
            <w:r w:rsidR="007F09DA" w:rsidRPr="007F09DA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C653C8" w:rsidTr="0068495F">
        <w:tc>
          <w:tcPr>
            <w:tcW w:w="3391" w:type="dxa"/>
          </w:tcPr>
          <w:p w:rsidR="00C653C8" w:rsidRPr="00801D6C" w:rsidRDefault="00801D6C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lastRenderedPageBreak/>
              <w:t>Тыщенко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Григорьевич</w:t>
            </w: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F640E4" w:rsidRPr="00F640E4" w:rsidRDefault="00F640E4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F640E4">
              <w:rPr>
                <w:b/>
                <w:sz w:val="28"/>
                <w:szCs w:val="28"/>
              </w:rPr>
              <w:t xml:space="preserve">Данилов </w:t>
            </w: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Александрович</w:t>
            </w: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F640E4" w:rsidRPr="00F640E4" w:rsidRDefault="00F640E4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F640E4">
              <w:rPr>
                <w:b/>
                <w:sz w:val="28"/>
                <w:szCs w:val="28"/>
              </w:rPr>
              <w:t>Шикова</w:t>
            </w:r>
            <w:proofErr w:type="spellEnd"/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236" w:type="dxa"/>
          </w:tcPr>
          <w:p w:rsidR="00C653C8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Вяземского районного Совета ветеранов (по согласованию)</w:t>
            </w: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Вяземского городского поселения Вяземского района Смоленской области четвертого созыва</w:t>
            </w:r>
            <w:r w:rsidR="00990D3E">
              <w:rPr>
                <w:sz w:val="28"/>
                <w:szCs w:val="28"/>
              </w:rPr>
              <w:t xml:space="preserve"> </w:t>
            </w:r>
            <w:r w:rsidR="00990D3E" w:rsidRPr="00990D3E">
              <w:rPr>
                <w:sz w:val="28"/>
                <w:szCs w:val="28"/>
              </w:rPr>
              <w:t>(по согласованию)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40E4">
              <w:rPr>
                <w:sz w:val="28"/>
                <w:szCs w:val="28"/>
              </w:rPr>
              <w:t>депутат Совета депутатов Вяземского городского поселения Вяземского района Смоленской области четвертого созыва</w:t>
            </w:r>
            <w:r w:rsidR="00990D3E">
              <w:rPr>
                <w:sz w:val="28"/>
                <w:szCs w:val="28"/>
              </w:rPr>
              <w:t xml:space="preserve"> </w:t>
            </w:r>
            <w:r w:rsidR="00990D3E" w:rsidRPr="00990D3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F640E4" w:rsidRDefault="00F640E4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6465F0" w:rsidRDefault="003E7231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95F">
        <w:rPr>
          <w:sz w:val="28"/>
          <w:szCs w:val="28"/>
        </w:rPr>
        <w:t xml:space="preserve">        </w:t>
      </w: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F92DFC" w:rsidRDefault="00F92DFC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6465F0" w:rsidRDefault="006465F0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</w:p>
    <w:p w:rsidR="003E7231" w:rsidRPr="00167F35" w:rsidRDefault="003E7231" w:rsidP="00F92DFC">
      <w:pPr>
        <w:widowControl w:val="0"/>
        <w:shd w:val="clear" w:color="auto" w:fill="FFFFFF"/>
        <w:autoSpaceDE w:val="0"/>
        <w:ind w:left="4689" w:firstLine="273"/>
        <w:jc w:val="both"/>
        <w:rPr>
          <w:sz w:val="26"/>
          <w:szCs w:val="26"/>
        </w:rPr>
      </w:pPr>
      <w:r w:rsidRPr="00167F35">
        <w:rPr>
          <w:sz w:val="26"/>
          <w:szCs w:val="26"/>
        </w:rPr>
        <w:lastRenderedPageBreak/>
        <w:t>Приложение №2</w:t>
      </w:r>
    </w:p>
    <w:p w:rsidR="00F92DFC" w:rsidRPr="00F640E4" w:rsidRDefault="00F92DFC" w:rsidP="00F92DFC">
      <w:pPr>
        <w:widowControl w:val="0"/>
        <w:shd w:val="clear" w:color="auto" w:fill="FFFFFF"/>
        <w:autoSpaceDE w:val="0"/>
        <w:ind w:left="4956"/>
        <w:jc w:val="both"/>
        <w:rPr>
          <w:sz w:val="26"/>
          <w:szCs w:val="26"/>
        </w:rPr>
      </w:pPr>
      <w:r w:rsidRPr="00F640E4">
        <w:rPr>
          <w:sz w:val="26"/>
          <w:szCs w:val="26"/>
        </w:rPr>
        <w:t xml:space="preserve">к постановлению Администрации муниципального образования «Вяземский район» Смоленской области </w:t>
      </w:r>
    </w:p>
    <w:p w:rsidR="0044221E" w:rsidRPr="00F640E4" w:rsidRDefault="0044221E" w:rsidP="0044221E">
      <w:pPr>
        <w:widowControl w:val="0"/>
        <w:shd w:val="clear" w:color="auto" w:fill="FFFFFF"/>
        <w:autoSpaceDE w:val="0"/>
        <w:ind w:left="4253" w:firstLine="703"/>
        <w:jc w:val="both"/>
        <w:rPr>
          <w:sz w:val="26"/>
          <w:szCs w:val="26"/>
        </w:rPr>
      </w:pPr>
      <w:r w:rsidRPr="00F640E4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10.11.2022</w:t>
      </w:r>
      <w:r w:rsidRPr="00F640E4">
        <w:rPr>
          <w:sz w:val="26"/>
          <w:szCs w:val="26"/>
        </w:rPr>
        <w:t xml:space="preserve"> № </w:t>
      </w:r>
      <w:r>
        <w:rPr>
          <w:sz w:val="26"/>
          <w:szCs w:val="26"/>
        </w:rPr>
        <w:t>1929</w:t>
      </w:r>
    </w:p>
    <w:p w:rsidR="00F92DFC" w:rsidRDefault="00F92DFC" w:rsidP="0044221E">
      <w:pPr>
        <w:widowControl w:val="0"/>
        <w:shd w:val="clear" w:color="auto" w:fill="FFFFFF"/>
        <w:autoSpaceDE w:val="0"/>
        <w:ind w:left="4956"/>
        <w:jc w:val="both"/>
        <w:rPr>
          <w:sz w:val="26"/>
          <w:szCs w:val="26"/>
        </w:rPr>
      </w:pPr>
      <w:r w:rsidRPr="00F640E4">
        <w:rPr>
          <w:sz w:val="26"/>
          <w:szCs w:val="26"/>
        </w:rPr>
        <w:t>(в редакции постановлений Администрации муниципального образования «Вяземский район» Смоленской области от 10.02.2020                   № 164)</w:t>
      </w:r>
    </w:p>
    <w:p w:rsidR="00F92DFC" w:rsidRPr="00F640E4" w:rsidRDefault="00F92DFC" w:rsidP="00F92DFC">
      <w:pPr>
        <w:widowControl w:val="0"/>
        <w:shd w:val="clear" w:color="auto" w:fill="FFFFFF"/>
        <w:autoSpaceDE w:val="0"/>
        <w:ind w:left="4956"/>
        <w:jc w:val="both"/>
        <w:rPr>
          <w:sz w:val="26"/>
          <w:szCs w:val="26"/>
        </w:rPr>
      </w:pPr>
    </w:p>
    <w:p w:rsidR="00C653C8" w:rsidRPr="003E7231" w:rsidRDefault="003E7231" w:rsidP="003E7231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3E7231">
        <w:rPr>
          <w:b/>
          <w:sz w:val="28"/>
          <w:szCs w:val="28"/>
        </w:rPr>
        <w:t>Положение</w:t>
      </w:r>
    </w:p>
    <w:p w:rsidR="003E7231" w:rsidRPr="003E7231" w:rsidRDefault="007508DE" w:rsidP="00EB375D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</w:t>
      </w:r>
      <w:r w:rsidRPr="007508DE">
        <w:rPr>
          <w:b/>
          <w:sz w:val="28"/>
          <w:szCs w:val="28"/>
        </w:rPr>
        <w:t xml:space="preserve"> назначению и оказанию материальной помощи гражданам, </w:t>
      </w:r>
      <w:r w:rsidR="00EB375D">
        <w:rPr>
          <w:b/>
          <w:sz w:val="28"/>
          <w:szCs w:val="28"/>
        </w:rPr>
        <w:t xml:space="preserve">постоянно </w:t>
      </w:r>
      <w:r w:rsidRPr="007508DE">
        <w:rPr>
          <w:b/>
          <w:sz w:val="28"/>
          <w:szCs w:val="28"/>
        </w:rPr>
        <w:t xml:space="preserve">зарегистрированным на территории Вяземского городского поселения Вяземского района Смоленской области </w:t>
      </w:r>
    </w:p>
    <w:p w:rsidR="00C653C8" w:rsidRDefault="00C653C8" w:rsidP="00EB375D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C653C8" w:rsidRPr="00AC2209" w:rsidRDefault="003C5FEA" w:rsidP="003C5FEA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C0363" w:rsidRPr="00AC2209">
        <w:rPr>
          <w:b/>
          <w:sz w:val="28"/>
          <w:szCs w:val="28"/>
        </w:rPr>
        <w:t>О</w:t>
      </w:r>
      <w:r w:rsidR="00AC2209" w:rsidRPr="00AC2209">
        <w:rPr>
          <w:b/>
          <w:sz w:val="28"/>
          <w:szCs w:val="28"/>
        </w:rPr>
        <w:t>бщи</w:t>
      </w:r>
      <w:r w:rsidR="000C0363" w:rsidRPr="00AC2209">
        <w:rPr>
          <w:b/>
          <w:sz w:val="28"/>
          <w:szCs w:val="28"/>
        </w:rPr>
        <w:t>е положения</w:t>
      </w:r>
    </w:p>
    <w:p w:rsidR="00CF1351" w:rsidRDefault="00CF1351" w:rsidP="00CF1351">
      <w:pPr>
        <w:pStyle w:val="ad"/>
        <w:widowControl w:val="0"/>
        <w:shd w:val="clear" w:color="auto" w:fill="FFFFFF"/>
        <w:autoSpaceDE w:val="0"/>
        <w:ind w:left="1434"/>
        <w:rPr>
          <w:sz w:val="28"/>
          <w:szCs w:val="28"/>
        </w:rPr>
      </w:pPr>
    </w:p>
    <w:p w:rsidR="003C5FEA" w:rsidRPr="003C5FEA" w:rsidRDefault="003C5FEA" w:rsidP="003C5FEA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Комиссия по назначению и оказанию материальной помощи гражданам, постоянно зарегистрированным на территории Вяземского городского поселения Вяземского района Смоленской области (далее – Комиссия) создается в Администрации муниципального образования «Вяземский район» Смоленской области в целях установления единого подхода к вопросам оказания материальной помощи гражданам, оказавшимся в трудной жизненной ситуации.</w:t>
      </w:r>
    </w:p>
    <w:p w:rsidR="003C5FEA" w:rsidRPr="003C5FEA" w:rsidRDefault="003C5FEA" w:rsidP="003C5FEA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муниципальными правовыми актами муниципального образования «Вяземский район» Смоленской области, а также настоящим положением.</w:t>
      </w:r>
    </w:p>
    <w:p w:rsidR="003C5FEA" w:rsidRPr="003C5FEA" w:rsidRDefault="003C5FEA" w:rsidP="00E44F63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Основная цель деятельности Комиссии – принятие решения о предоставлении (не предоставлении) гражданам, находящимся в трудной жизненной ситуации, материальной (денежной) помощи. </w:t>
      </w:r>
    </w:p>
    <w:p w:rsidR="003C5FEA" w:rsidRPr="003C5FEA" w:rsidRDefault="003C5FEA" w:rsidP="00E44F63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гражданина:</w:t>
      </w:r>
    </w:p>
    <w:p w:rsidR="003C5FEA" w:rsidRPr="003C5FEA" w:rsidRDefault="003C5FEA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 - имущественные потери, причиненные пожаром, стихийными бедствиями, катастрофами и другими ситу</w:t>
      </w:r>
      <w:r w:rsidR="0068495F">
        <w:rPr>
          <w:sz w:val="28"/>
          <w:szCs w:val="28"/>
        </w:rPr>
        <w:t>ациями чрезвычайного характера;</w:t>
      </w:r>
    </w:p>
    <w:p w:rsidR="003C5FEA" w:rsidRPr="003C5FEA" w:rsidRDefault="0068495F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инвалидность;</w:t>
      </w:r>
    </w:p>
    <w:p w:rsidR="003C5FEA" w:rsidRPr="0068495F" w:rsidRDefault="003C5FEA" w:rsidP="0068495F">
      <w:pPr>
        <w:pStyle w:val="ad"/>
        <w:widowControl w:val="0"/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- неспособность к самообслуживанию в связи с преклонным возрастом, </w:t>
      </w:r>
      <w:r w:rsidR="0068495F">
        <w:rPr>
          <w:sz w:val="28"/>
          <w:szCs w:val="28"/>
        </w:rPr>
        <w:t>болезнью;</w:t>
      </w:r>
    </w:p>
    <w:p w:rsidR="003C5FEA" w:rsidRPr="003C5FEA" w:rsidRDefault="003C5FEA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</w:t>
      </w:r>
      <w:r w:rsidR="0068495F">
        <w:rPr>
          <w:sz w:val="28"/>
          <w:szCs w:val="28"/>
        </w:rPr>
        <w:t xml:space="preserve"> сиротство;</w:t>
      </w:r>
    </w:p>
    <w:p w:rsidR="003C5FEA" w:rsidRPr="003C5FEA" w:rsidRDefault="0068495F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безнадзорность;</w:t>
      </w:r>
    </w:p>
    <w:p w:rsidR="003C5FEA" w:rsidRDefault="006465F0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малообеспеченность</w:t>
      </w:r>
      <w:proofErr w:type="spellEnd"/>
      <w:r>
        <w:rPr>
          <w:sz w:val="28"/>
          <w:szCs w:val="28"/>
        </w:rPr>
        <w:t>;</w:t>
      </w:r>
    </w:p>
    <w:p w:rsidR="006465F0" w:rsidRPr="003C5FEA" w:rsidRDefault="006465F0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5F0">
        <w:rPr>
          <w:sz w:val="28"/>
          <w:szCs w:val="28"/>
        </w:rPr>
        <w:t xml:space="preserve">семьям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6465F0">
        <w:rPr>
          <w:sz w:val="28"/>
          <w:szCs w:val="28"/>
        </w:rPr>
        <w:lastRenderedPageBreak/>
        <w:t>21.09.2022 № 647 "Об объявлении частичной мобилизации в Российской Федерации"</w:t>
      </w:r>
      <w:r>
        <w:rPr>
          <w:sz w:val="28"/>
          <w:szCs w:val="28"/>
        </w:rPr>
        <w:t>.</w:t>
      </w:r>
    </w:p>
    <w:p w:rsidR="00E44F63" w:rsidRDefault="003C5FEA" w:rsidP="0008241B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E44F63">
        <w:rPr>
          <w:sz w:val="28"/>
          <w:szCs w:val="28"/>
        </w:rPr>
        <w:t xml:space="preserve">Материальная помощь оказывается из бюджета </w:t>
      </w:r>
      <w:r w:rsidR="00E44F63" w:rsidRPr="00E44F63"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</w:p>
    <w:p w:rsidR="003C5FEA" w:rsidRPr="00E44F63" w:rsidRDefault="003C5FEA" w:rsidP="0008241B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E44F63">
        <w:rPr>
          <w:sz w:val="28"/>
          <w:szCs w:val="28"/>
        </w:rPr>
        <w:t xml:space="preserve">Предоставление материальной помощи осуществляется не чаще одного раза в год с даты оказания предыдущей. </w:t>
      </w:r>
    </w:p>
    <w:p w:rsidR="0068495F" w:rsidRDefault="0068495F" w:rsidP="0008241B">
      <w:pPr>
        <w:pStyle w:val="ad"/>
        <w:widowControl w:val="0"/>
        <w:shd w:val="clear" w:color="auto" w:fill="FFFFFF"/>
        <w:autoSpaceDE w:val="0"/>
        <w:ind w:left="426"/>
        <w:jc w:val="center"/>
        <w:rPr>
          <w:b/>
          <w:sz w:val="28"/>
          <w:szCs w:val="28"/>
        </w:rPr>
      </w:pPr>
    </w:p>
    <w:p w:rsidR="003C5FEA" w:rsidRPr="0008241B" w:rsidRDefault="0008241B" w:rsidP="0008241B">
      <w:pPr>
        <w:pStyle w:val="ad"/>
        <w:widowControl w:val="0"/>
        <w:shd w:val="clear" w:color="auto" w:fill="FFFFFF"/>
        <w:autoSpaceDE w:val="0"/>
        <w:ind w:left="426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t xml:space="preserve">2. </w:t>
      </w:r>
      <w:r w:rsidR="003C5FEA" w:rsidRPr="0008241B">
        <w:rPr>
          <w:b/>
          <w:sz w:val="28"/>
          <w:szCs w:val="28"/>
        </w:rPr>
        <w:t>Организация работы комиссии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08241B">
        <w:rPr>
          <w:sz w:val="28"/>
          <w:szCs w:val="28"/>
        </w:rPr>
        <w:t>2.1. Общее число членов Комиссии должно быть не менее семи человек.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08241B">
        <w:rPr>
          <w:sz w:val="28"/>
          <w:szCs w:val="28"/>
        </w:rPr>
        <w:t>2.2. Заседания Комиссии проводятся по мере необходимости, но не реже одного раза в месяц.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2.3. Заседание Комиссии ведет председатель комиссии, а в случае его отсутствия – заместитель председателя Комиссии.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2.4. При необходимости оперативного рассмотрения заявления гражданина об оказании экстренной материальной помощи заседание Комиссии может быть проведено в меньшем составе, но не менее 3-х человек.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2.5. Комиссия принимает решение об оказании материальной помощи и ее размере, исходя из конкретной жизненной ситуации и объема средств, предусмотренных на эти цели.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2.6.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2.7. Решение Комиссии оформляется протоколом заседания, в котором по каждому обратившемуся за материальной помощью выносится решение с обоснованием выделения помощи и ее размере или отказ в выделение материальной помощи с обоснованием.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2.8. О принятом решении Комиссии уведомляет заявителя или его законного представителя в течение 10 рабочих дней после подписания протокола.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2.9.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3C5FEA" w:rsidRPr="003C5FEA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2.10. В случае равенства голосов голос председательствующего на заседании Комиссии является решающим.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08241B" w:rsidRDefault="003C5FEA" w:rsidP="00DD0AC8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t>3.  Порядок оказания материальной помощи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3.1. Для получения материальной помощи заявитель или лицо, уполномоченное им на основании доверенности, оформленной в соответствии с законодательством Российской Федерации, представляет следующий перечень документов, необходимых для получения материальной помощи.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3.2. Перечень документов для получения материальной помощи в случае имущественных потерь, причиненных пожаром, стихийными бедствиями, катастрофами и другими ситуациями чрезвычайного характера: 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заявление в письменной форме с указанием фамилии, имени, отч</w:t>
      </w:r>
      <w:r w:rsidR="0008241B">
        <w:rPr>
          <w:sz w:val="28"/>
          <w:szCs w:val="28"/>
        </w:rPr>
        <w:t xml:space="preserve">ества, </w:t>
      </w:r>
      <w:r w:rsidR="0008241B">
        <w:rPr>
          <w:sz w:val="28"/>
          <w:szCs w:val="28"/>
        </w:rPr>
        <w:lastRenderedPageBreak/>
        <w:t>адреса места жительства;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 копию докум</w:t>
      </w:r>
      <w:r w:rsidR="0008241B">
        <w:rPr>
          <w:sz w:val="28"/>
          <w:szCs w:val="28"/>
        </w:rPr>
        <w:t>ента, удостоверяющего личность;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о пожаре, стихийном бедствии, катастрофе и других сит</w:t>
      </w:r>
      <w:r w:rsidR="0008241B">
        <w:rPr>
          <w:sz w:val="28"/>
          <w:szCs w:val="28"/>
        </w:rPr>
        <w:t>уациях чрезвычайного характера;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документы, подтверждающие право со</w:t>
      </w:r>
      <w:r w:rsidR="0008241B">
        <w:rPr>
          <w:sz w:val="28"/>
          <w:szCs w:val="28"/>
        </w:rPr>
        <w:t>бственности на жилое помещение;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лицевого счета.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3.3. Перечень документов для получения материальной помощи гражданам, постоянно зарегистрированным на территории </w:t>
      </w:r>
      <w:r w:rsidR="0008241B">
        <w:rPr>
          <w:sz w:val="28"/>
          <w:szCs w:val="28"/>
        </w:rPr>
        <w:t xml:space="preserve">Вяземского городского поселения </w:t>
      </w:r>
      <w:r w:rsidRPr="003C5FEA">
        <w:rPr>
          <w:sz w:val="28"/>
          <w:szCs w:val="28"/>
        </w:rPr>
        <w:t xml:space="preserve">Вяземского района Смоленской области и оказавшимся в трудной жизненной </w:t>
      </w:r>
      <w:r w:rsidR="0008241B">
        <w:rPr>
          <w:sz w:val="28"/>
          <w:szCs w:val="28"/>
        </w:rPr>
        <w:t>ситуации: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заявление в письменной форме с указанием фамилии, имени, отче</w:t>
      </w:r>
      <w:r w:rsidR="0008241B">
        <w:rPr>
          <w:sz w:val="28"/>
          <w:szCs w:val="28"/>
        </w:rPr>
        <w:t xml:space="preserve">ства, адреса места жительства; 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копия документа, удостоверяющего</w:t>
      </w:r>
      <w:r w:rsidR="0008241B">
        <w:rPr>
          <w:sz w:val="28"/>
          <w:szCs w:val="28"/>
        </w:rPr>
        <w:t xml:space="preserve"> личность;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с ме</w:t>
      </w:r>
      <w:r w:rsidR="0008241B">
        <w:rPr>
          <w:sz w:val="28"/>
          <w:szCs w:val="28"/>
        </w:rPr>
        <w:t>ста жительства о составе семьи;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справки о доходах одиноко проживающего гражданина и (или) членов семьи за три месяца, предшествующие месяцу обр</w:t>
      </w:r>
      <w:r w:rsidR="0008241B">
        <w:rPr>
          <w:sz w:val="28"/>
          <w:szCs w:val="28"/>
        </w:rPr>
        <w:t>ащения за материальной помощью;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- документы, подтверждающие трудную жизненную ситуацию (медицинское заключение, выписки из истории болезни, чеки, квитанции и документы, подтверждающие произведенные расходы, повлекшие невозможность самостоятельного обеспечения минимальных </w:t>
      </w:r>
      <w:r w:rsidR="0008241B">
        <w:rPr>
          <w:sz w:val="28"/>
          <w:szCs w:val="28"/>
        </w:rPr>
        <w:t>жизненных потребностей, и др.);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трудовая книжка и (или) справка Центра занятости о выплате пособия по безработице или причины отказа в его выплате (для временно неработающих гра</w:t>
      </w:r>
      <w:r w:rsidR="0008241B">
        <w:rPr>
          <w:sz w:val="28"/>
          <w:szCs w:val="28"/>
        </w:rPr>
        <w:t>ждан трудоспособного возраста);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о назнач</w:t>
      </w:r>
      <w:r w:rsidR="0008241B">
        <w:rPr>
          <w:sz w:val="28"/>
          <w:szCs w:val="28"/>
        </w:rPr>
        <w:t xml:space="preserve">ении мер социальной поддержки; 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о выплаченной пенсии из отделения Пенсионн</w:t>
      </w:r>
      <w:r w:rsidR="0008241B">
        <w:rPr>
          <w:sz w:val="28"/>
          <w:szCs w:val="28"/>
        </w:rPr>
        <w:t>ого фонда Российской Федерации;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лицевого сче</w:t>
      </w:r>
      <w:r w:rsidR="006465F0">
        <w:rPr>
          <w:sz w:val="28"/>
          <w:szCs w:val="28"/>
        </w:rPr>
        <w:t>та;</w:t>
      </w:r>
    </w:p>
    <w:p w:rsidR="006465F0" w:rsidRDefault="006465F0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от Военного комиссариата города Вязьма, Вяземского и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районов Смоленской области подтверждающая участие в призыве по ч</w:t>
      </w:r>
      <w:r w:rsidR="002677D9">
        <w:rPr>
          <w:sz w:val="28"/>
          <w:szCs w:val="28"/>
        </w:rPr>
        <w:t xml:space="preserve">астичной мобилизации, объявленной в соответствии с ФЗ от 31 мая 1996 г. «Об обороне», от 26 февраля 1997 №31-ФЗ «О мобилизационной подготовке и мобилизации в Российской Федерации», Указа Президента №647 от 21.09.2022 в ВК по г. Вязьма, Вяземскому и </w:t>
      </w:r>
      <w:proofErr w:type="spellStart"/>
      <w:r w:rsidR="002677D9">
        <w:rPr>
          <w:sz w:val="28"/>
          <w:szCs w:val="28"/>
        </w:rPr>
        <w:t>Угранскому</w:t>
      </w:r>
      <w:proofErr w:type="spellEnd"/>
      <w:r w:rsidR="002677D9">
        <w:rPr>
          <w:sz w:val="28"/>
          <w:szCs w:val="28"/>
        </w:rPr>
        <w:t xml:space="preserve"> районам Смоленской области;</w:t>
      </w:r>
    </w:p>
    <w:p w:rsidR="002677D9" w:rsidRDefault="002677D9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7D9">
        <w:rPr>
          <w:sz w:val="28"/>
          <w:szCs w:val="28"/>
        </w:rPr>
        <w:t>подтверждающие документы о родстве</w:t>
      </w:r>
      <w:r>
        <w:rPr>
          <w:sz w:val="28"/>
          <w:szCs w:val="28"/>
        </w:rPr>
        <w:t xml:space="preserve"> (свидетельство о браке, свидетельство о рождении).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3.4. Заявитель несет ответственность за достоверность представленных документов в соответствии с</w:t>
      </w:r>
      <w:r w:rsidR="0008241B">
        <w:rPr>
          <w:sz w:val="28"/>
          <w:szCs w:val="28"/>
        </w:rPr>
        <w:t xml:space="preserve"> действующим законодательством.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3.5. Предприятия и организации, выдавшие испрашиваемые справки и документы несут ответственность за их достоверность в рамках существующего законодательства.</w:t>
      </w:r>
    </w:p>
    <w:p w:rsidR="002677D9" w:rsidRPr="00990D3E" w:rsidRDefault="002677D9" w:rsidP="00990D3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3C5FEA" w:rsidRPr="0008241B" w:rsidRDefault="003C5FEA" w:rsidP="0008241B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lastRenderedPageBreak/>
        <w:t>4. Права и обязанности Комиссии и ее членов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1434"/>
        <w:jc w:val="both"/>
        <w:rPr>
          <w:sz w:val="28"/>
          <w:szCs w:val="28"/>
        </w:rPr>
      </w:pP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4.1. Председатель Комиссии несет ответственность за выполнение возложенных на нее задач.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4.2. Члены Комиссии несут персональную ответственность за объективную оценку потребности гражданина в материальной помощи, ее размерах и кратности.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4.3. Члены Комиссии не имеют права распространять в любой форме информацию, ставшую им доступной при принятии решения о выделение гражданину материальной помощи. 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4.4. Секретарь Комиссии обеспечивает работу по организации заседаний Комиссии и предоставлению членам Комиссии установленного пакета документов и материалов по каждому обратившемуся за материальной помощью, ведет протокол.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4.5. Протокол подписывается председателем и секретарем Комиссии.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4.6. На основании протокола Комиссии секретарь готовит распоряжение Администрации.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4.6. Распоряжение Администрации направляется в отдел бухгалтерского учета и отчетности для перечисления денежных средств на лицевой счет заявителя или заявителю лично при предъявлении паспорта либо его доверенному лицу (по доверенности, оформленной в соо</w:t>
      </w:r>
      <w:r w:rsidR="0008241B">
        <w:rPr>
          <w:sz w:val="28"/>
          <w:szCs w:val="28"/>
        </w:rPr>
        <w:t>тветствии с законодательством).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4.7. Данные по назначению и оказанию материальной помощи гражданам, зарегистрированным на территории </w:t>
      </w:r>
      <w:r w:rsidR="00DD0AC8">
        <w:rPr>
          <w:sz w:val="28"/>
          <w:szCs w:val="28"/>
        </w:rPr>
        <w:t xml:space="preserve">Вяземского городского поселения </w:t>
      </w:r>
      <w:r w:rsidRPr="003C5FEA">
        <w:rPr>
          <w:sz w:val="28"/>
          <w:szCs w:val="28"/>
        </w:rPr>
        <w:t>Вяземского района Смоленской области, вносятся секретарем Комиссии ежемесячно в Единую государственную информационную систему со</w:t>
      </w:r>
      <w:r w:rsidR="0008241B">
        <w:rPr>
          <w:sz w:val="28"/>
          <w:szCs w:val="28"/>
        </w:rPr>
        <w:t>циального обеспечения (ЕГИССО).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4.8. Все документы о проведении заседаний Комиссии формируются в дело и хранятся у секретаря Комиссии в течение пяти лет, после чего подлежат уничтожению в установленном порядке.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08241B" w:rsidRDefault="003C5FEA" w:rsidP="0008241B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t>5. Прекращения полномочий комиссии.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5.1. Полномочия Комиссии в обязательном порядке должны быть согласованы с Главой муниципального образования «Вяземский район» Смоленской области.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5.2. Срок действия настоящего Положения до принятия нового.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A614DC" w:rsidRDefault="00A614DC" w:rsidP="0008241B">
      <w:pPr>
        <w:pStyle w:val="ad"/>
        <w:widowControl w:val="0"/>
        <w:shd w:val="clear" w:color="auto" w:fill="FFFFFF"/>
        <w:autoSpaceDE w:val="0"/>
        <w:ind w:left="714"/>
        <w:jc w:val="both"/>
        <w:rPr>
          <w:sz w:val="28"/>
          <w:szCs w:val="28"/>
        </w:rPr>
      </w:pPr>
    </w:p>
    <w:sectPr w:rsidR="00A614DC" w:rsidSect="0068495F">
      <w:headerReference w:type="default" r:id="rId8"/>
      <w:headerReference w:type="firs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67" w:rsidRDefault="004F7467">
      <w:r>
        <w:separator/>
      </w:r>
    </w:p>
  </w:endnote>
  <w:endnote w:type="continuationSeparator" w:id="0">
    <w:p w:rsidR="004F7467" w:rsidRDefault="004F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67" w:rsidRDefault="004F7467">
      <w:r>
        <w:separator/>
      </w:r>
    </w:p>
  </w:footnote>
  <w:footnote w:type="continuationSeparator" w:id="0">
    <w:p w:rsidR="004F7467" w:rsidRDefault="004F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CE" w:rsidRDefault="00E75C7B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4422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CE" w:rsidRDefault="00904A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E6C"/>
    <w:multiLevelType w:val="multilevel"/>
    <w:tmpl w:val="05E6ADBA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0">
    <w:nsid w:val="7E654595"/>
    <w:multiLevelType w:val="hybridMultilevel"/>
    <w:tmpl w:val="EC3A3198"/>
    <w:lvl w:ilvl="0" w:tplc="53DCB1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CE"/>
    <w:rsid w:val="00080839"/>
    <w:rsid w:val="0008241B"/>
    <w:rsid w:val="000B2C09"/>
    <w:rsid w:val="000C0363"/>
    <w:rsid w:val="000E3A35"/>
    <w:rsid w:val="00130660"/>
    <w:rsid w:val="00167F35"/>
    <w:rsid w:val="001B27D1"/>
    <w:rsid w:val="0020728F"/>
    <w:rsid w:val="0026183D"/>
    <w:rsid w:val="002677D9"/>
    <w:rsid w:val="00293BB2"/>
    <w:rsid w:val="003844CB"/>
    <w:rsid w:val="003C5FEA"/>
    <w:rsid w:val="003E428D"/>
    <w:rsid w:val="003E7231"/>
    <w:rsid w:val="0044221E"/>
    <w:rsid w:val="00446AF7"/>
    <w:rsid w:val="004F7467"/>
    <w:rsid w:val="005074DE"/>
    <w:rsid w:val="00562C35"/>
    <w:rsid w:val="006465F0"/>
    <w:rsid w:val="00672697"/>
    <w:rsid w:val="0068495F"/>
    <w:rsid w:val="007508DE"/>
    <w:rsid w:val="007F09DA"/>
    <w:rsid w:val="00801D6C"/>
    <w:rsid w:val="00864F64"/>
    <w:rsid w:val="0086511A"/>
    <w:rsid w:val="00881710"/>
    <w:rsid w:val="008E72E1"/>
    <w:rsid w:val="008F4446"/>
    <w:rsid w:val="00904ACE"/>
    <w:rsid w:val="00990D3E"/>
    <w:rsid w:val="00A501A6"/>
    <w:rsid w:val="00A614DC"/>
    <w:rsid w:val="00AC2209"/>
    <w:rsid w:val="00AC523F"/>
    <w:rsid w:val="00B11379"/>
    <w:rsid w:val="00B702D4"/>
    <w:rsid w:val="00C21D0B"/>
    <w:rsid w:val="00C653C8"/>
    <w:rsid w:val="00CF1351"/>
    <w:rsid w:val="00D06EE4"/>
    <w:rsid w:val="00DD0AC8"/>
    <w:rsid w:val="00DD53F9"/>
    <w:rsid w:val="00E44F63"/>
    <w:rsid w:val="00E75C7B"/>
    <w:rsid w:val="00E766E7"/>
    <w:rsid w:val="00E8595E"/>
    <w:rsid w:val="00EB375D"/>
    <w:rsid w:val="00F328ED"/>
    <w:rsid w:val="00F640E4"/>
    <w:rsid w:val="00F656FC"/>
    <w:rsid w:val="00F92DFC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BA78"/>
  <w15:docId w15:val="{99C691B6-3282-43F5-8AAA-9880665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d">
    <w:name w:val="List Paragraph"/>
    <w:basedOn w:val="a"/>
    <w:uiPriority w:val="34"/>
    <w:qFormat/>
    <w:rsid w:val="000E3A35"/>
    <w:pPr>
      <w:ind w:left="720"/>
      <w:contextualSpacing/>
    </w:pPr>
  </w:style>
  <w:style w:type="table" w:styleId="ae">
    <w:name w:val="Table Grid"/>
    <w:basedOn w:val="a1"/>
    <w:uiPriority w:val="39"/>
    <w:rsid w:val="00C6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link w:val="af1"/>
    <w:qFormat/>
    <w:rsid w:val="00F92DFC"/>
    <w:pPr>
      <w:widowControl w:val="0"/>
      <w:autoSpaceDE w:val="0"/>
      <w:autoSpaceDN w:val="0"/>
      <w:adjustRightInd w:val="0"/>
      <w:jc w:val="center"/>
    </w:pPr>
    <w:rPr>
      <w:rFonts w:eastAsia="DejaVu Sans" w:cs="DejaVu Sans"/>
      <w:b/>
      <w:bCs/>
      <w:color w:val="000080"/>
      <w:sz w:val="28"/>
      <w:szCs w:val="22"/>
      <w:lang w:val="x-none" w:eastAsia="x-none" w:bidi="hi-IN"/>
    </w:rPr>
  </w:style>
  <w:style w:type="character" w:customStyle="1" w:styleId="af1">
    <w:name w:val="Название Знак"/>
    <w:link w:val="af"/>
    <w:rsid w:val="00F92DFC"/>
    <w:rPr>
      <w:b/>
      <w:bCs/>
      <w:color w:val="000080"/>
      <w:sz w:val="28"/>
      <w:szCs w:val="22"/>
      <w:lang w:val="x-none" w:eastAsia="x-none"/>
    </w:rPr>
  </w:style>
  <w:style w:type="paragraph" w:styleId="af0">
    <w:name w:val="Title"/>
    <w:basedOn w:val="a"/>
    <w:next w:val="a"/>
    <w:link w:val="af2"/>
    <w:uiPriority w:val="10"/>
    <w:qFormat/>
    <w:rsid w:val="00F92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92DF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ОРЛА</vt:lpstr>
    </vt:vector>
  </TitlesOfParts>
  <Company>11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ОРЛА</dc:title>
  <dc:subject/>
  <dc:creator>Краснозоренский ФО</dc:creator>
  <cp:keywords/>
  <dc:description/>
  <cp:lastModifiedBy>Марина Александровна Дрига</cp:lastModifiedBy>
  <cp:revision>8</cp:revision>
  <cp:lastPrinted>2022-11-02T07:40:00Z</cp:lastPrinted>
  <dcterms:created xsi:type="dcterms:W3CDTF">2022-10-26T07:12:00Z</dcterms:created>
  <dcterms:modified xsi:type="dcterms:W3CDTF">2022-11-11T09:05:00Z</dcterms:modified>
  <dc:language>en-US</dc:language>
</cp:coreProperties>
</file>