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9608E" w14:textId="77777777" w:rsidR="00B27E99" w:rsidRPr="00B27E99" w:rsidRDefault="00B27E99" w:rsidP="00B27E99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7E99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bookmarkStart w:id="0" w:name="_Hlk68605646"/>
      <w:r w:rsidRPr="00B27E99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drawing>
          <wp:inline distT="0" distB="0" distL="0" distR="0" wp14:anchorId="6C7E2D94" wp14:editId="3FA7767C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9DB6F" w14:textId="77777777" w:rsidR="00B27E99" w:rsidRPr="00B27E99" w:rsidRDefault="00B27E99" w:rsidP="00B27E9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183425D7" w14:textId="77777777" w:rsidR="00B27E99" w:rsidRPr="00B27E99" w:rsidRDefault="00B27E99" w:rsidP="00B27E9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27E9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14:paraId="239C6DE4" w14:textId="77777777" w:rsidR="00B27E99" w:rsidRPr="00B27E99" w:rsidRDefault="00B27E99" w:rsidP="00B27E9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27E9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14:paraId="433093ED" w14:textId="77777777" w:rsidR="00B27E99" w:rsidRPr="00B27E99" w:rsidRDefault="00B27E99" w:rsidP="00B27E9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9A7CB9B" w14:textId="77777777" w:rsidR="00B27E99" w:rsidRPr="00B27E99" w:rsidRDefault="00B27E99" w:rsidP="00B27E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E99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ПОСТАНОВЛЕНИЕ</w:t>
      </w:r>
    </w:p>
    <w:p w14:paraId="753AD159" w14:textId="3423C8E2" w:rsidR="00B27E99" w:rsidRPr="00B27E99" w:rsidRDefault="00B27E99" w:rsidP="00B27E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B27E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r w:rsidRPr="00B27E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.03.2022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536</w:t>
      </w:r>
    </w:p>
    <w:bookmarkEnd w:id="0"/>
    <w:p w14:paraId="25561C12" w14:textId="77777777" w:rsidR="00206F4D" w:rsidRPr="00206F4D" w:rsidRDefault="00206F4D" w:rsidP="009F5C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10"/>
      </w:tblGrid>
      <w:tr w:rsidR="009F5C5A" w:rsidRPr="009F5C5A" w14:paraId="53CF5F86" w14:textId="77777777" w:rsidTr="00206F4D">
        <w:trPr>
          <w:trHeight w:val="1952"/>
        </w:trPr>
        <w:tc>
          <w:tcPr>
            <w:tcW w:w="4910" w:type="dxa"/>
          </w:tcPr>
          <w:p w14:paraId="5112A84C" w14:textId="77777777" w:rsidR="009F5C5A" w:rsidRPr="009F5C5A" w:rsidRDefault="009F5C5A" w:rsidP="008D514C">
            <w:pPr>
              <w:spacing w:after="0" w:line="240" w:lineRule="auto"/>
              <w:ind w:right="5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5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                                     в муниципальную программу «Информатизация Вяземского городского поселения Вяземского района Смоленской области» </w:t>
            </w:r>
          </w:p>
        </w:tc>
      </w:tr>
    </w:tbl>
    <w:p w14:paraId="3800B3D8" w14:textId="77777777" w:rsidR="008B3339" w:rsidRPr="00DF0AC4" w:rsidRDefault="008B3339" w:rsidP="008B33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r w:rsidRPr="00D514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статьей</w:t>
      </w:r>
      <w:r w:rsidRPr="00D514AD">
        <w:rPr>
          <w:rFonts w:ascii="Times New Roman" w:hAnsi="Times New Roman"/>
          <w:sz w:val="28"/>
          <w:szCs w:val="28"/>
          <w:lang w:eastAsia="ru-RU"/>
        </w:rPr>
        <w:t xml:space="preserve"> 179 Бюджетного кодекса Российской Федерации</w:t>
      </w:r>
      <w:r w:rsidRPr="00DF0AC4">
        <w:rPr>
          <w:rFonts w:ascii="Times New Roman" w:hAnsi="Times New Roman"/>
          <w:sz w:val="28"/>
          <w:szCs w:val="28"/>
        </w:rPr>
        <w:t xml:space="preserve">, Порядком принятия решения о разработке муниципальных программ, их формирования и реализации, утвержденным постановлением  Администрации муниципального образования «Вяземский район» Смоленской области от 11.11.2016 № 1810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решением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15.12.2021</w:t>
      </w:r>
      <w:r w:rsidRPr="00DF0AC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93</w:t>
      </w:r>
      <w:r w:rsidRPr="00DF0AC4">
        <w:rPr>
          <w:rFonts w:ascii="Times New Roman" w:hAnsi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DF0AC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DF0AC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DF0AC4">
        <w:rPr>
          <w:rFonts w:ascii="Times New Roman" w:hAnsi="Times New Roman"/>
          <w:sz w:val="28"/>
          <w:szCs w:val="28"/>
        </w:rPr>
        <w:t xml:space="preserve"> годов»,</w:t>
      </w:r>
    </w:p>
    <w:p w14:paraId="215CED1F" w14:textId="77777777" w:rsidR="009F5C5A" w:rsidRPr="009F5C5A" w:rsidRDefault="009F5C5A" w:rsidP="00E923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1756A" w14:textId="77777777" w:rsidR="009F5C5A" w:rsidRPr="009F5C5A" w:rsidRDefault="009F5C5A" w:rsidP="00E92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5C5A"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«Вяземский район» Смоленской области </w:t>
      </w:r>
      <w:r w:rsidRPr="009F5C5A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14:paraId="24020AFF" w14:textId="77777777" w:rsidR="009F5C5A" w:rsidRPr="008B3339" w:rsidRDefault="009F5C5A" w:rsidP="00E9230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6CA7E8" w14:textId="21F78EE2" w:rsidR="009F5C5A" w:rsidRPr="008B3339" w:rsidRDefault="009F5C5A" w:rsidP="00E9230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5C5A">
        <w:rPr>
          <w:rFonts w:ascii="Times New Roman" w:hAnsi="Times New Roman"/>
          <w:sz w:val="28"/>
          <w:szCs w:val="28"/>
        </w:rPr>
        <w:t>1. Внести в муниципальную программу «Информатизация Вяземского городского поселения Вяземского района Смоленской области», утвержденную постановлением Администрации муниципального образования «Вяземский район» Смо</w:t>
      </w:r>
      <w:r w:rsidR="00206F4D">
        <w:rPr>
          <w:rFonts w:ascii="Times New Roman" w:hAnsi="Times New Roman"/>
          <w:sz w:val="28"/>
          <w:szCs w:val="28"/>
        </w:rPr>
        <w:t>ленской области от 01.12.2015 №</w:t>
      </w:r>
      <w:r w:rsidRPr="009F5C5A">
        <w:rPr>
          <w:rFonts w:ascii="Times New Roman" w:hAnsi="Times New Roman"/>
          <w:sz w:val="28"/>
          <w:szCs w:val="28"/>
        </w:rPr>
        <w:t>2270 (в редакции постановлений Администрации муниципального образования «Вяземский район» Смоленской области от 30.03.2017 № 605, от 27.02.2018 № 365</w:t>
      </w:r>
      <w:r w:rsidR="00405465">
        <w:rPr>
          <w:rFonts w:ascii="Times New Roman" w:hAnsi="Times New Roman"/>
          <w:sz w:val="28"/>
          <w:szCs w:val="28"/>
        </w:rPr>
        <w:t>,</w:t>
      </w:r>
      <w:r w:rsidR="00405465" w:rsidRPr="00405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5465" w:rsidRPr="00405465">
        <w:rPr>
          <w:rFonts w:ascii="Times New Roman" w:hAnsi="Times New Roman"/>
          <w:sz w:val="28"/>
          <w:szCs w:val="28"/>
          <w:lang w:eastAsia="ru-RU"/>
        </w:rPr>
        <w:t>от 07.03.2019 № 440</w:t>
      </w:r>
      <w:r w:rsidR="00D91B8D">
        <w:rPr>
          <w:rFonts w:ascii="Times New Roman" w:hAnsi="Times New Roman"/>
          <w:sz w:val="28"/>
          <w:szCs w:val="28"/>
          <w:lang w:eastAsia="ru-RU"/>
        </w:rPr>
        <w:t>,</w:t>
      </w:r>
      <w:r w:rsidR="00D91B8D" w:rsidRPr="00D91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6F4D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D91B8D" w:rsidRPr="0040546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91B8D">
        <w:rPr>
          <w:rFonts w:ascii="Times New Roman" w:hAnsi="Times New Roman"/>
          <w:sz w:val="28"/>
          <w:szCs w:val="28"/>
          <w:lang w:eastAsia="ru-RU"/>
        </w:rPr>
        <w:t>31.03.2021</w:t>
      </w:r>
      <w:r w:rsidR="00206F4D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D91B8D" w:rsidRPr="00405465">
        <w:rPr>
          <w:rFonts w:ascii="Times New Roman" w:hAnsi="Times New Roman"/>
          <w:sz w:val="28"/>
          <w:szCs w:val="28"/>
          <w:lang w:eastAsia="ru-RU"/>
        </w:rPr>
        <w:t>4</w:t>
      </w:r>
      <w:r w:rsidR="00D91B8D">
        <w:rPr>
          <w:rFonts w:ascii="Times New Roman" w:hAnsi="Times New Roman"/>
          <w:sz w:val="28"/>
          <w:szCs w:val="28"/>
          <w:lang w:eastAsia="ru-RU"/>
        </w:rPr>
        <w:t>24</w:t>
      </w:r>
      <w:r w:rsidRPr="009F5C5A">
        <w:rPr>
          <w:rFonts w:ascii="Times New Roman" w:hAnsi="Times New Roman"/>
          <w:sz w:val="28"/>
          <w:szCs w:val="28"/>
        </w:rPr>
        <w:t>) следующие изменения:</w:t>
      </w:r>
    </w:p>
    <w:p w14:paraId="38804454" w14:textId="77777777" w:rsidR="00162FEF" w:rsidRPr="008B3339" w:rsidRDefault="00162FEF" w:rsidP="00031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AD26BAB" w14:textId="2898855A" w:rsidR="00031188" w:rsidRPr="008530B0" w:rsidRDefault="00031188" w:rsidP="00031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«</w:t>
      </w:r>
      <w:r w:rsidR="00162FEF" w:rsidRPr="002E7C4E">
        <w:rPr>
          <w:rFonts w:ascii="Times New Roman" w:hAnsi="Times New Roman"/>
          <w:sz w:val="28"/>
          <w:szCs w:val="28"/>
        </w:rPr>
        <w:t>Информатизация Вяземского городского поселения Вяземского района Смоленской области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5234"/>
      </w:tblGrid>
      <w:tr w:rsidR="00162FEF" w14:paraId="53F3EE02" w14:textId="77777777" w:rsidTr="00206F4D">
        <w:trPr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CC4A" w14:textId="05D3F599" w:rsidR="00162FEF" w:rsidRPr="00731724" w:rsidRDefault="00031188" w:rsidP="008163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162FEF" w:rsidRPr="00731724">
              <w:rPr>
                <w:rFonts w:ascii="Times New Roman" w:hAnsi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E384" w14:textId="3A79FDF0" w:rsidR="00AE6DF5" w:rsidRPr="00162FEF" w:rsidRDefault="00162FEF" w:rsidP="00AE6D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EF">
              <w:rPr>
                <w:rFonts w:ascii="Times New Roman" w:hAnsi="Times New Roman"/>
                <w:sz w:val="28"/>
                <w:szCs w:val="28"/>
              </w:rPr>
              <w:t xml:space="preserve">Отдел информационной политики и информационных технологий Администрации муниципального </w:t>
            </w:r>
            <w:r w:rsidRPr="00162FE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«Вяземский район» Смоленской области</w:t>
            </w:r>
          </w:p>
        </w:tc>
      </w:tr>
      <w:tr w:rsidR="00162FEF" w14:paraId="1EB5D9CF" w14:textId="77777777" w:rsidTr="00206F4D">
        <w:trPr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9F43" w14:textId="77777777" w:rsidR="00162FEF" w:rsidRPr="00731724" w:rsidRDefault="00162FEF" w:rsidP="008163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17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Исполнители мероприятий муниципальной программы    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9ACB" w14:textId="5569B7D5" w:rsidR="00162FEF" w:rsidRDefault="00162FEF" w:rsidP="00162F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EF">
              <w:rPr>
                <w:rFonts w:ascii="Times New Roman" w:hAnsi="Times New Roman"/>
                <w:sz w:val="28"/>
                <w:szCs w:val="28"/>
              </w:rPr>
              <w:t>Отдел информационной политики и информационных технологий Администрации муниципального образования «Вяземский район» Смоленской области</w:t>
            </w:r>
            <w:r w:rsidR="005153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56A6BC9" w14:textId="66FA78F5" w:rsidR="00711764" w:rsidRPr="00711764" w:rsidRDefault="00AE6DF5" w:rsidP="00162F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F5">
              <w:rPr>
                <w:rFonts w:ascii="Times New Roman" w:hAnsi="Times New Roman"/>
                <w:sz w:val="28"/>
                <w:szCs w:val="28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</w:tr>
      <w:tr w:rsidR="00031188" w14:paraId="1072782C" w14:textId="77777777" w:rsidTr="00206F4D">
        <w:trPr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A13B" w14:textId="77777777" w:rsidR="00031188" w:rsidRPr="00731724" w:rsidRDefault="00031188" w:rsidP="008163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1724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35C4" w14:textId="60E47AA0" w:rsidR="00162FEF" w:rsidRPr="00162FEF" w:rsidRDefault="00162FEF" w:rsidP="00162F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Реализация</w:t>
            </w:r>
            <w:r w:rsidRPr="00162FE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162FE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информационной</w:t>
            </w:r>
            <w:r w:rsidRPr="00162FE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162FE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политики и </w:t>
            </w:r>
            <w:r w:rsidRPr="00162F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развитие средств массовой</w:t>
            </w:r>
            <w:r w:rsidRPr="00162FE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162FE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информации </w:t>
            </w:r>
            <w:r w:rsidRPr="00162FE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органов местного самоуправления </w:t>
            </w:r>
            <w:r w:rsidRPr="00162FEF">
              <w:rPr>
                <w:rFonts w:ascii="Times New Roman" w:hAnsi="Times New Roman"/>
                <w:sz w:val="28"/>
                <w:szCs w:val="28"/>
              </w:rPr>
              <w:t xml:space="preserve">Вяземского городского поселения Вяземского района Смоленской области. </w:t>
            </w:r>
          </w:p>
        </w:tc>
      </w:tr>
      <w:tr w:rsidR="00031188" w14:paraId="605F60BF" w14:textId="77777777" w:rsidTr="00206F4D">
        <w:trPr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ECE7" w14:textId="77777777" w:rsidR="00031188" w:rsidRPr="00731724" w:rsidRDefault="00031188" w:rsidP="008163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1724">
              <w:rPr>
                <w:rFonts w:ascii="Times New Roman" w:hAnsi="Times New Roman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273E" w14:textId="77777777" w:rsidR="00031188" w:rsidRPr="00162FEF" w:rsidRDefault="00031188" w:rsidP="00162F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EF">
              <w:rPr>
                <w:rFonts w:ascii="Times New Roman" w:hAnsi="Times New Roman"/>
                <w:sz w:val="28"/>
                <w:szCs w:val="28"/>
              </w:rPr>
              <w:t>2016-2024 годы</w:t>
            </w:r>
          </w:p>
        </w:tc>
      </w:tr>
      <w:tr w:rsidR="004211A3" w14:paraId="4E30DE89" w14:textId="77777777" w:rsidTr="00206F4D">
        <w:trPr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5674" w14:textId="41A585AE" w:rsidR="004211A3" w:rsidRPr="00731724" w:rsidRDefault="004211A3" w:rsidP="008163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1724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очередной финансовый год и первый, второй годы планового периода</w:t>
            </w:r>
            <w:r w:rsidRPr="007317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9FD1" w14:textId="27AB74C2" w:rsidR="004211A3" w:rsidRPr="007679AF" w:rsidRDefault="004211A3" w:rsidP="008B3339">
            <w:pPr>
              <w:pStyle w:val="a3"/>
              <w:ind w:firstLine="30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FE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679AF">
              <w:rPr>
                <w:rFonts w:ascii="Times New Roman" w:hAnsi="Times New Roman"/>
                <w:sz w:val="26"/>
                <w:szCs w:val="26"/>
              </w:rPr>
              <w:t xml:space="preserve">Общий объем </w:t>
            </w:r>
            <w:r>
              <w:rPr>
                <w:rFonts w:ascii="Times New Roman" w:hAnsi="Times New Roman"/>
                <w:sz w:val="26"/>
                <w:szCs w:val="26"/>
              </w:rPr>
              <w:t>средств, предусмотренных на реализацию программы, составляет</w:t>
            </w:r>
            <w:r w:rsidRPr="007679AF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59 530,0</w:t>
            </w:r>
            <w:r w:rsidRPr="007679AF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лей, в том числе по годам:</w:t>
            </w:r>
          </w:p>
          <w:p w14:paraId="54D2B6DE" w14:textId="77777777" w:rsidR="004211A3" w:rsidRPr="007679AF" w:rsidRDefault="004211A3" w:rsidP="008B3339">
            <w:pPr>
              <w:pStyle w:val="a3"/>
              <w:ind w:firstLine="30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9AF">
              <w:rPr>
                <w:rFonts w:ascii="Times New Roman" w:hAnsi="Times New Roman"/>
                <w:sz w:val="26"/>
                <w:szCs w:val="26"/>
              </w:rPr>
              <w:t xml:space="preserve"> в том числе по годам:</w:t>
            </w:r>
          </w:p>
          <w:p w14:paraId="32BE475A" w14:textId="37CA6162" w:rsidR="004211A3" w:rsidRPr="00AC20EE" w:rsidRDefault="004211A3" w:rsidP="008B3339">
            <w:pPr>
              <w:pStyle w:val="a3"/>
              <w:ind w:firstLine="30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11 496,3</w:t>
            </w: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 xml:space="preserve"> тыс. рублей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>, в том числе в разрезе источников финансирования:</w:t>
            </w:r>
          </w:p>
          <w:p w14:paraId="48C42654" w14:textId="5EE9AF00" w:rsidR="004211A3" w:rsidRPr="00AC20EE" w:rsidRDefault="004211A3" w:rsidP="008B3339">
            <w:pPr>
              <w:pStyle w:val="a3"/>
              <w:ind w:firstLine="3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11 496,3</w:t>
            </w: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 xml:space="preserve"> тыс. руб.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 xml:space="preserve"> – средства бюджета Вяземского городского поселения Вяземского района Смоленской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7FF4E2B" w14:textId="768145D5" w:rsidR="004211A3" w:rsidRPr="00AC20EE" w:rsidRDefault="004211A3" w:rsidP="008B3339">
            <w:pPr>
              <w:pStyle w:val="a3"/>
              <w:ind w:firstLine="30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11 496,3</w:t>
            </w: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 xml:space="preserve"> тыс. рублей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>, в том числе в разрезе источников финансирования:</w:t>
            </w:r>
          </w:p>
          <w:p w14:paraId="08667F72" w14:textId="18A4B5E3" w:rsidR="004211A3" w:rsidRPr="00AC20EE" w:rsidRDefault="004211A3" w:rsidP="008B3339">
            <w:pPr>
              <w:pStyle w:val="a3"/>
              <w:ind w:firstLine="3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11 496,3</w:t>
            </w: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 xml:space="preserve"> тыс. руб.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 xml:space="preserve"> – средства бюджета Вяземского городского поселения Вяземского района Смоленской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F33F840" w14:textId="680A29F0" w:rsidR="004211A3" w:rsidRPr="00AC20EE" w:rsidRDefault="004211A3" w:rsidP="008B3339">
            <w:pPr>
              <w:pStyle w:val="a3"/>
              <w:ind w:firstLine="30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11 496,3</w:t>
            </w: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 xml:space="preserve"> тыс. рублей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>, в том числе в разрезе источников финансирования:</w:t>
            </w:r>
          </w:p>
          <w:p w14:paraId="67C7A629" w14:textId="0376630E" w:rsidR="004211A3" w:rsidRPr="00AC20EE" w:rsidRDefault="004211A3" w:rsidP="008B3339">
            <w:pPr>
              <w:pStyle w:val="a3"/>
              <w:ind w:firstLine="3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11 496,3</w:t>
            </w:r>
            <w:r w:rsidRPr="00AC20EE">
              <w:rPr>
                <w:rFonts w:ascii="Times New Roman" w:hAnsi="Times New Roman"/>
                <w:b/>
                <w:sz w:val="26"/>
                <w:szCs w:val="26"/>
              </w:rPr>
              <w:t xml:space="preserve"> тыс. руб.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 xml:space="preserve"> – средства бюджета Вяземского городского поселения Вяземского района Смоленской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</w:t>
            </w:r>
            <w:r w:rsidRPr="00AC20E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4201776" w14:textId="7C23D6AD" w:rsidR="004211A3" w:rsidRPr="00162FEF" w:rsidRDefault="004211A3" w:rsidP="007E5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188" w14:paraId="5C7C4164" w14:textId="77777777" w:rsidTr="00206F4D">
        <w:trPr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1159" w14:textId="77777777" w:rsidR="00031188" w:rsidRPr="00731724" w:rsidRDefault="00031188" w:rsidP="008163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731724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муниципальной программы    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B9F8" w14:textId="77777777" w:rsidR="00162FEF" w:rsidRPr="00162FEF" w:rsidRDefault="00162FEF" w:rsidP="00162F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62FE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Реализация мероприятий Программы будет способствовать:</w:t>
            </w:r>
          </w:p>
          <w:p w14:paraId="53C23D81" w14:textId="77777777" w:rsidR="00162FEF" w:rsidRPr="00162FEF" w:rsidRDefault="00162FEF" w:rsidP="00162F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EF">
              <w:rPr>
                <w:rFonts w:ascii="Times New Roman" w:hAnsi="Times New Roman"/>
                <w:sz w:val="28"/>
                <w:szCs w:val="28"/>
              </w:rPr>
              <w:t xml:space="preserve">обеспечению открытости и прозрачности деятельности органов местного </w:t>
            </w:r>
            <w:r w:rsidRPr="00162FEF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самоуправления, нормотворческой деятельности, социально-экономических и общественных процессах, происходящих на территории муниципального образования Вяземского городского поселения Вяземского района Смоленской области;</w:t>
            </w:r>
          </w:p>
          <w:p w14:paraId="5DBE529B" w14:textId="77777777" w:rsidR="00162FEF" w:rsidRPr="00162FEF" w:rsidRDefault="00162FEF" w:rsidP="00162F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EF">
              <w:rPr>
                <w:rFonts w:ascii="Times New Roman" w:hAnsi="Times New Roman"/>
                <w:sz w:val="28"/>
                <w:szCs w:val="28"/>
              </w:rPr>
              <w:t>созданию условий для осуществления гражданского контроля над деятельностью органов местного самоуправления городского поселения Вяземского городского поселения Вяземского района Смоленской области;</w:t>
            </w:r>
          </w:p>
          <w:p w14:paraId="6973EEDB" w14:textId="77777777" w:rsidR="00162FEF" w:rsidRPr="00162FEF" w:rsidRDefault="00162FEF" w:rsidP="00162F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EF">
              <w:rPr>
                <w:rFonts w:ascii="Times New Roman" w:hAnsi="Times New Roman"/>
                <w:sz w:val="28"/>
                <w:szCs w:val="28"/>
              </w:rPr>
              <w:t>формированию положительного имиджа Вяземского городского поселения Вяземского района Смоленской области;</w:t>
            </w:r>
          </w:p>
          <w:p w14:paraId="1679DF67" w14:textId="1F9F2CA4" w:rsidR="00031188" w:rsidRPr="00162FEF" w:rsidRDefault="00162FEF" w:rsidP="00162F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EF">
              <w:rPr>
                <w:rFonts w:ascii="Times New Roman" w:hAnsi="Times New Roman"/>
                <w:sz w:val="28"/>
                <w:szCs w:val="28"/>
              </w:rPr>
              <w:t>обеспечению населения Вяземского городского поселения Вяземского района Смоленской области качественной и достоверной информацией о деятельности органов местного самоуправления Вяземского городского поселения Вяземского района Смоленской области, нормотворческой деятельности, социально-экономических и общественных процессах, происходящих на территории муниципального образования.</w:t>
            </w:r>
          </w:p>
        </w:tc>
      </w:tr>
    </w:tbl>
    <w:p w14:paraId="0D750BCC" w14:textId="77777777" w:rsidR="00A25369" w:rsidRPr="00A25369" w:rsidRDefault="00A25369" w:rsidP="00E923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5369">
        <w:rPr>
          <w:rFonts w:ascii="Times New Roman" w:hAnsi="Times New Roman"/>
          <w:sz w:val="28"/>
          <w:szCs w:val="28"/>
        </w:rPr>
        <w:lastRenderedPageBreak/>
        <w:t xml:space="preserve">1.2. В статье 2 «Приоритеты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 </w:t>
      </w:r>
    </w:p>
    <w:p w14:paraId="5E5245C8" w14:textId="77777777" w:rsidR="00A25369" w:rsidRPr="00A25369" w:rsidRDefault="00A25369" w:rsidP="00A25369">
      <w:pPr>
        <w:pStyle w:val="a3"/>
        <w:rPr>
          <w:rFonts w:ascii="Times New Roman" w:hAnsi="Times New Roman"/>
          <w:sz w:val="28"/>
          <w:szCs w:val="28"/>
        </w:rPr>
      </w:pPr>
      <w:r w:rsidRPr="00A25369">
        <w:rPr>
          <w:rFonts w:ascii="Times New Roman" w:hAnsi="Times New Roman"/>
          <w:sz w:val="28"/>
          <w:szCs w:val="28"/>
        </w:rPr>
        <w:t xml:space="preserve">          слова:</w:t>
      </w:r>
    </w:p>
    <w:p w14:paraId="154BFE19" w14:textId="68AA9714" w:rsidR="00A25369" w:rsidRPr="00A25369" w:rsidRDefault="00A25369" w:rsidP="00A25369">
      <w:pPr>
        <w:pStyle w:val="a3"/>
        <w:rPr>
          <w:rFonts w:ascii="Times New Roman" w:hAnsi="Times New Roman"/>
          <w:sz w:val="28"/>
          <w:szCs w:val="28"/>
        </w:rPr>
      </w:pPr>
      <w:r w:rsidRPr="00A25369">
        <w:rPr>
          <w:rFonts w:ascii="Times New Roman" w:hAnsi="Times New Roman"/>
          <w:sz w:val="28"/>
          <w:szCs w:val="28"/>
        </w:rPr>
        <w:t xml:space="preserve">«Реализация </w:t>
      </w:r>
      <w:r w:rsidR="00206F4D">
        <w:rPr>
          <w:rFonts w:ascii="Times New Roman" w:hAnsi="Times New Roman"/>
          <w:sz w:val="28"/>
          <w:szCs w:val="28"/>
        </w:rPr>
        <w:t>м</w:t>
      </w:r>
      <w:r w:rsidRPr="00A25369">
        <w:rPr>
          <w:rFonts w:ascii="Times New Roman" w:hAnsi="Times New Roman"/>
          <w:sz w:val="28"/>
          <w:szCs w:val="28"/>
        </w:rPr>
        <w:t>униципальной программы осуществляется в два этапа:</w:t>
      </w:r>
    </w:p>
    <w:p w14:paraId="1F5FC2E6" w14:textId="77777777" w:rsidR="00A25369" w:rsidRPr="00A25369" w:rsidRDefault="00A25369" w:rsidP="00A2536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A25369">
        <w:rPr>
          <w:rFonts w:ascii="Times New Roman" w:hAnsi="Times New Roman"/>
          <w:color w:val="000000" w:themeColor="text1"/>
          <w:sz w:val="28"/>
          <w:szCs w:val="28"/>
        </w:rPr>
        <w:t>- первый этап - 2016 год;</w:t>
      </w:r>
    </w:p>
    <w:p w14:paraId="37C4C5C6" w14:textId="66E5C434" w:rsidR="00A25369" w:rsidRPr="00A25369" w:rsidRDefault="00A25369" w:rsidP="00A25369">
      <w:pPr>
        <w:pStyle w:val="a3"/>
        <w:rPr>
          <w:rFonts w:ascii="Times New Roman" w:hAnsi="Times New Roman"/>
          <w:sz w:val="28"/>
          <w:szCs w:val="28"/>
        </w:rPr>
      </w:pPr>
      <w:r w:rsidRPr="00A25369">
        <w:rPr>
          <w:rFonts w:ascii="Times New Roman" w:hAnsi="Times New Roman"/>
          <w:color w:val="000000" w:themeColor="text1"/>
          <w:sz w:val="28"/>
          <w:szCs w:val="28"/>
        </w:rPr>
        <w:t xml:space="preserve">- второй этап - </w:t>
      </w:r>
      <w:r w:rsidR="00A335EC" w:rsidRPr="00A25369">
        <w:rPr>
          <w:rFonts w:ascii="Times New Roman" w:hAnsi="Times New Roman"/>
          <w:sz w:val="28"/>
          <w:szCs w:val="28"/>
        </w:rPr>
        <w:t>2017-2023</w:t>
      </w:r>
      <w:r w:rsidR="00A335EC">
        <w:rPr>
          <w:rFonts w:ascii="Times New Roman" w:hAnsi="Times New Roman"/>
          <w:sz w:val="28"/>
          <w:szCs w:val="28"/>
        </w:rPr>
        <w:t xml:space="preserve"> </w:t>
      </w:r>
      <w:r w:rsidRPr="00A25369">
        <w:rPr>
          <w:rFonts w:ascii="Times New Roman" w:hAnsi="Times New Roman"/>
          <w:color w:val="000000" w:themeColor="text1"/>
          <w:sz w:val="28"/>
          <w:szCs w:val="28"/>
        </w:rPr>
        <w:t>годы.</w:t>
      </w:r>
      <w:r w:rsidR="0095588D">
        <w:rPr>
          <w:rFonts w:ascii="Times New Roman" w:hAnsi="Times New Roman"/>
          <w:sz w:val="28"/>
          <w:szCs w:val="28"/>
        </w:rPr>
        <w:t>»</w:t>
      </w:r>
    </w:p>
    <w:p w14:paraId="12E41D11" w14:textId="77777777" w:rsidR="00A25369" w:rsidRPr="00A25369" w:rsidRDefault="00A25369" w:rsidP="00A25369">
      <w:pPr>
        <w:pStyle w:val="a3"/>
        <w:rPr>
          <w:rFonts w:ascii="Times New Roman" w:hAnsi="Times New Roman"/>
          <w:sz w:val="28"/>
          <w:szCs w:val="28"/>
        </w:rPr>
      </w:pPr>
    </w:p>
    <w:p w14:paraId="543BCA60" w14:textId="77777777" w:rsidR="00A25369" w:rsidRPr="00A25369" w:rsidRDefault="00A25369" w:rsidP="00A25369">
      <w:pPr>
        <w:pStyle w:val="a3"/>
        <w:rPr>
          <w:rFonts w:ascii="Times New Roman" w:hAnsi="Times New Roman"/>
          <w:sz w:val="28"/>
          <w:szCs w:val="28"/>
        </w:rPr>
      </w:pPr>
      <w:r w:rsidRPr="00A25369">
        <w:rPr>
          <w:rFonts w:ascii="Times New Roman" w:hAnsi="Times New Roman"/>
          <w:sz w:val="28"/>
          <w:szCs w:val="28"/>
        </w:rPr>
        <w:t>заменить словами:</w:t>
      </w:r>
    </w:p>
    <w:p w14:paraId="14CF9D5E" w14:textId="210276B2" w:rsidR="00A25369" w:rsidRPr="00A25369" w:rsidRDefault="00A25369" w:rsidP="00A25369">
      <w:pPr>
        <w:pStyle w:val="a3"/>
        <w:rPr>
          <w:rFonts w:ascii="Times New Roman" w:hAnsi="Times New Roman"/>
          <w:sz w:val="28"/>
          <w:szCs w:val="28"/>
        </w:rPr>
      </w:pPr>
      <w:r w:rsidRPr="00A25369">
        <w:rPr>
          <w:rFonts w:ascii="Times New Roman" w:hAnsi="Times New Roman"/>
          <w:sz w:val="28"/>
          <w:szCs w:val="28"/>
        </w:rPr>
        <w:t xml:space="preserve"> «Реализация </w:t>
      </w:r>
      <w:r w:rsidR="00206F4D">
        <w:rPr>
          <w:rFonts w:ascii="Times New Roman" w:hAnsi="Times New Roman"/>
          <w:sz w:val="28"/>
          <w:szCs w:val="28"/>
        </w:rPr>
        <w:t>м</w:t>
      </w:r>
      <w:r w:rsidRPr="00A25369">
        <w:rPr>
          <w:rFonts w:ascii="Times New Roman" w:hAnsi="Times New Roman"/>
          <w:sz w:val="28"/>
          <w:szCs w:val="28"/>
        </w:rPr>
        <w:t>униципальной программы осуществляется в два этапа:</w:t>
      </w:r>
    </w:p>
    <w:p w14:paraId="7BD4E67A" w14:textId="77777777" w:rsidR="00A25369" w:rsidRPr="00A25369" w:rsidRDefault="00A25369" w:rsidP="00A2536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A25369">
        <w:rPr>
          <w:rFonts w:ascii="Times New Roman" w:hAnsi="Times New Roman"/>
          <w:color w:val="000000" w:themeColor="text1"/>
          <w:sz w:val="28"/>
          <w:szCs w:val="28"/>
        </w:rPr>
        <w:t>- первый этап - 2016 год;</w:t>
      </w:r>
    </w:p>
    <w:p w14:paraId="319AD387" w14:textId="2B8CA7BE" w:rsidR="00A25369" w:rsidRPr="00A25369" w:rsidRDefault="00A25369" w:rsidP="00A2536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A25369">
        <w:rPr>
          <w:rFonts w:ascii="Times New Roman" w:hAnsi="Times New Roman"/>
          <w:color w:val="000000" w:themeColor="text1"/>
          <w:sz w:val="28"/>
          <w:szCs w:val="28"/>
        </w:rPr>
        <w:t xml:space="preserve">- второй этап - </w:t>
      </w:r>
      <w:r w:rsidRPr="00A25369">
        <w:rPr>
          <w:rFonts w:ascii="Times New Roman" w:hAnsi="Times New Roman"/>
          <w:sz w:val="28"/>
          <w:szCs w:val="28"/>
        </w:rPr>
        <w:t>2017-202</w:t>
      </w:r>
      <w:r w:rsidR="00A335EC">
        <w:rPr>
          <w:rFonts w:ascii="Times New Roman" w:hAnsi="Times New Roman"/>
          <w:sz w:val="28"/>
          <w:szCs w:val="28"/>
        </w:rPr>
        <w:t>4</w:t>
      </w:r>
      <w:r w:rsidR="00BB52CC">
        <w:rPr>
          <w:rFonts w:ascii="Times New Roman" w:hAnsi="Times New Roman"/>
          <w:sz w:val="28"/>
          <w:szCs w:val="28"/>
        </w:rPr>
        <w:t xml:space="preserve"> </w:t>
      </w:r>
      <w:r w:rsidRPr="00A25369">
        <w:rPr>
          <w:rFonts w:ascii="Times New Roman" w:hAnsi="Times New Roman"/>
          <w:sz w:val="28"/>
          <w:szCs w:val="28"/>
        </w:rPr>
        <w:t>годы</w:t>
      </w:r>
      <w:r w:rsidRPr="00A253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25369">
        <w:rPr>
          <w:rFonts w:ascii="Times New Roman" w:hAnsi="Times New Roman"/>
          <w:sz w:val="28"/>
          <w:szCs w:val="28"/>
        </w:rPr>
        <w:t>».</w:t>
      </w:r>
    </w:p>
    <w:p w14:paraId="1674CE93" w14:textId="77777777" w:rsidR="007C671E" w:rsidRPr="008530B0" w:rsidRDefault="007C671E" w:rsidP="007C6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A7B68B" w14:textId="055E4C2C" w:rsidR="007C671E" w:rsidRPr="008530B0" w:rsidRDefault="007C671E" w:rsidP="007C6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0B0">
        <w:rPr>
          <w:rFonts w:ascii="Times New Roman" w:hAnsi="Times New Roman"/>
          <w:sz w:val="28"/>
          <w:szCs w:val="28"/>
        </w:rPr>
        <w:t xml:space="preserve">1.3 </w:t>
      </w:r>
      <w:r w:rsidR="00A25369">
        <w:rPr>
          <w:rFonts w:ascii="Times New Roman" w:hAnsi="Times New Roman"/>
          <w:sz w:val="28"/>
          <w:szCs w:val="28"/>
        </w:rPr>
        <w:t>Статью 3</w:t>
      </w:r>
      <w:r w:rsidRPr="008530B0">
        <w:rPr>
          <w:rFonts w:ascii="Times New Roman" w:hAnsi="Times New Roman"/>
          <w:sz w:val="28"/>
          <w:szCs w:val="28"/>
        </w:rPr>
        <w:t xml:space="preserve"> </w:t>
      </w:r>
      <w:r w:rsidRPr="00206F4D">
        <w:rPr>
          <w:rFonts w:ascii="Times New Roman" w:hAnsi="Times New Roman"/>
          <w:b/>
          <w:sz w:val="28"/>
          <w:szCs w:val="28"/>
        </w:rPr>
        <w:t>«Обоснование ресурсного обеспечения муниципальной программы»</w:t>
      </w:r>
      <w:r w:rsidRPr="008530B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B12C42C" w14:textId="77777777" w:rsidR="007C671E" w:rsidRPr="008530B0" w:rsidRDefault="007C671E" w:rsidP="007C671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530B0">
        <w:rPr>
          <w:rFonts w:ascii="Times New Roman" w:hAnsi="Times New Roman"/>
          <w:sz w:val="28"/>
          <w:szCs w:val="28"/>
        </w:rPr>
        <w:lastRenderedPageBreak/>
        <w:t>«Финансовое обеспечение реализации муниципальной программы осуществляется за счет бюджетных ассигнований местного бюджета, предусмотренных на очередной финансовый год и плановый период.</w:t>
      </w:r>
    </w:p>
    <w:p w14:paraId="69FC7F02" w14:textId="77777777" w:rsidR="007C671E" w:rsidRPr="008530B0" w:rsidRDefault="007C671E" w:rsidP="007C67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30B0">
        <w:rPr>
          <w:rFonts w:ascii="Times New Roman" w:hAnsi="Times New Roman"/>
          <w:sz w:val="28"/>
          <w:szCs w:val="28"/>
        </w:rPr>
        <w:t xml:space="preserve">Реализация муниципальной программы осуществляется за счет средств </w:t>
      </w:r>
      <w:r w:rsidRPr="008530B0">
        <w:rPr>
          <w:rFonts w:ascii="Times New Roman" w:hAnsi="Times New Roman"/>
          <w:color w:val="000000"/>
          <w:sz w:val="28"/>
          <w:szCs w:val="28"/>
        </w:rPr>
        <w:t xml:space="preserve">бюджета Вяземского городского поселения Вяземского района </w:t>
      </w:r>
      <w:r w:rsidRPr="008530B0">
        <w:rPr>
          <w:rFonts w:ascii="Times New Roman" w:hAnsi="Times New Roman"/>
          <w:sz w:val="28"/>
          <w:szCs w:val="28"/>
        </w:rPr>
        <w:t xml:space="preserve">Смоленской области. </w:t>
      </w:r>
      <w:r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 </w:t>
      </w:r>
      <w:r w:rsidRPr="00853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финансирования программы за счет средств местного бюджета</w:t>
      </w:r>
      <w:r w:rsidRPr="008530B0">
        <w:rPr>
          <w:rFonts w:ascii="Times New Roman" w:hAnsi="Times New Roman"/>
          <w:color w:val="000000"/>
          <w:sz w:val="28"/>
          <w:szCs w:val="28"/>
        </w:rPr>
        <w:t xml:space="preserve"> составляет:</w:t>
      </w:r>
    </w:p>
    <w:p w14:paraId="16A16451" w14:textId="398BA8AE" w:rsidR="007C671E" w:rsidRDefault="005E76FB" w:rsidP="00D34EFA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59 530,0</w:t>
      </w:r>
      <w:r w:rsidR="00D34EFA" w:rsidRPr="007C671E">
        <w:rPr>
          <w:rFonts w:ascii="Times New Roman" w:hAnsi="Times New Roman"/>
          <w:sz w:val="28"/>
          <w:szCs w:val="28"/>
        </w:rPr>
        <w:t xml:space="preserve"> </w:t>
      </w:r>
      <w:r w:rsidR="007C671E" w:rsidRPr="008530B0">
        <w:rPr>
          <w:rFonts w:ascii="Times New Roman" w:hAnsi="Times New Roman"/>
          <w:sz w:val="28"/>
          <w:szCs w:val="28"/>
        </w:rPr>
        <w:t>рублей, в том числе:</w:t>
      </w:r>
    </w:p>
    <w:p w14:paraId="41D3F271" w14:textId="2D19B652" w:rsidR="00D34EFA" w:rsidRPr="009F5C5A" w:rsidRDefault="00D34EFA" w:rsidP="00D34EFA">
      <w:pPr>
        <w:pStyle w:val="a3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9F5C5A">
        <w:rPr>
          <w:rFonts w:ascii="Times New Roman" w:hAnsi="Times New Roman"/>
          <w:sz w:val="28"/>
          <w:szCs w:val="28"/>
        </w:rPr>
        <w:t xml:space="preserve">2016 год – </w:t>
      </w:r>
      <w:r w:rsidR="005E76FB">
        <w:rPr>
          <w:rFonts w:ascii="Times New Roman" w:hAnsi="Times New Roman"/>
          <w:sz w:val="28"/>
          <w:szCs w:val="28"/>
          <w:u w:val="single"/>
        </w:rPr>
        <w:t>1 293,8</w:t>
      </w:r>
      <w:r w:rsidRPr="009F5C5A">
        <w:rPr>
          <w:rFonts w:ascii="Times New Roman" w:hAnsi="Times New Roman"/>
          <w:sz w:val="28"/>
          <w:szCs w:val="28"/>
        </w:rPr>
        <w:t xml:space="preserve"> </w:t>
      </w:r>
      <w:r w:rsidR="00124138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24138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124138" w:rsidRPr="00853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B08BEF3" w14:textId="593AFADF" w:rsidR="00D34EFA" w:rsidRPr="009F5C5A" w:rsidRDefault="00D34EFA" w:rsidP="00D34EFA">
      <w:pPr>
        <w:pStyle w:val="a3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9F5C5A">
        <w:rPr>
          <w:rFonts w:ascii="Times New Roman" w:hAnsi="Times New Roman"/>
          <w:sz w:val="28"/>
          <w:szCs w:val="28"/>
        </w:rPr>
        <w:t xml:space="preserve">2017 год – </w:t>
      </w:r>
      <w:r w:rsidR="005E76FB">
        <w:rPr>
          <w:rFonts w:ascii="Times New Roman" w:hAnsi="Times New Roman"/>
          <w:sz w:val="28"/>
          <w:szCs w:val="28"/>
          <w:u w:val="single"/>
        </w:rPr>
        <w:t>1 013,8</w:t>
      </w:r>
      <w:r w:rsidRPr="009F5C5A">
        <w:rPr>
          <w:rFonts w:ascii="Times New Roman" w:hAnsi="Times New Roman"/>
          <w:sz w:val="28"/>
          <w:szCs w:val="28"/>
        </w:rPr>
        <w:t xml:space="preserve"> </w:t>
      </w:r>
      <w:r w:rsidR="00124138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24138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124138" w:rsidRPr="00853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99271AE" w14:textId="7AA96735" w:rsidR="00D34EFA" w:rsidRPr="009F5C5A" w:rsidRDefault="00D34EFA" w:rsidP="00D34EFA">
      <w:pPr>
        <w:pStyle w:val="a3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9F5C5A">
        <w:rPr>
          <w:rFonts w:ascii="Times New Roman" w:hAnsi="Times New Roman"/>
          <w:sz w:val="28"/>
          <w:szCs w:val="28"/>
        </w:rPr>
        <w:t xml:space="preserve">2018 год – </w:t>
      </w:r>
      <w:r w:rsidR="005E76FB">
        <w:rPr>
          <w:rFonts w:ascii="Times New Roman" w:hAnsi="Times New Roman"/>
          <w:sz w:val="28"/>
          <w:szCs w:val="28"/>
          <w:u w:val="single"/>
        </w:rPr>
        <w:t>1 266,6</w:t>
      </w:r>
      <w:r w:rsidRPr="009F5C5A">
        <w:rPr>
          <w:rFonts w:ascii="Times New Roman" w:hAnsi="Times New Roman"/>
          <w:sz w:val="28"/>
          <w:szCs w:val="28"/>
        </w:rPr>
        <w:t xml:space="preserve"> </w:t>
      </w:r>
      <w:r w:rsidR="00124138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24138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124138" w:rsidRPr="00853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21FEE5D" w14:textId="44989CC1" w:rsidR="00D34EFA" w:rsidRPr="009F5C5A" w:rsidRDefault="00D34EFA" w:rsidP="00D34EFA">
      <w:pPr>
        <w:pStyle w:val="a3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9F5C5A">
        <w:rPr>
          <w:rFonts w:ascii="Times New Roman" w:hAnsi="Times New Roman"/>
          <w:sz w:val="28"/>
          <w:szCs w:val="28"/>
        </w:rPr>
        <w:t xml:space="preserve">2019 год – </w:t>
      </w:r>
      <w:r w:rsidR="005E76FB">
        <w:rPr>
          <w:rFonts w:ascii="Times New Roman" w:hAnsi="Times New Roman"/>
          <w:sz w:val="28"/>
          <w:szCs w:val="28"/>
          <w:u w:val="single"/>
        </w:rPr>
        <w:t>3 525,3</w:t>
      </w:r>
      <w:r w:rsidRPr="009F5C5A">
        <w:rPr>
          <w:rFonts w:ascii="Times New Roman" w:hAnsi="Times New Roman"/>
          <w:sz w:val="28"/>
          <w:szCs w:val="28"/>
        </w:rPr>
        <w:t xml:space="preserve"> </w:t>
      </w:r>
      <w:r w:rsidR="00124138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24138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124138" w:rsidRPr="00853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E082A92" w14:textId="16CE587F" w:rsidR="00D34EFA" w:rsidRPr="009F5C5A" w:rsidRDefault="00D34EFA" w:rsidP="00D34EFA">
      <w:pPr>
        <w:pStyle w:val="a3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9F5C5A">
        <w:rPr>
          <w:rFonts w:ascii="Times New Roman" w:hAnsi="Times New Roman"/>
          <w:sz w:val="28"/>
          <w:szCs w:val="28"/>
        </w:rPr>
        <w:t xml:space="preserve">2020 год – </w:t>
      </w:r>
      <w:r w:rsidR="005E76FB">
        <w:rPr>
          <w:rFonts w:ascii="Times New Roman" w:hAnsi="Times New Roman"/>
          <w:sz w:val="28"/>
          <w:szCs w:val="28"/>
          <w:u w:val="single"/>
        </w:rPr>
        <w:t>7 697,9</w:t>
      </w:r>
      <w:r w:rsidR="000960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4138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24138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124138" w:rsidRPr="00853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A55F323" w14:textId="15F1D6F9" w:rsidR="00D34EFA" w:rsidRPr="009F5C5A" w:rsidRDefault="00D34EFA" w:rsidP="00D34EFA">
      <w:pPr>
        <w:pStyle w:val="a3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9F5C5A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="005E76FB">
        <w:rPr>
          <w:rFonts w:ascii="Times New Roman" w:hAnsi="Times New Roman"/>
          <w:sz w:val="28"/>
          <w:szCs w:val="28"/>
          <w:u w:val="single"/>
        </w:rPr>
        <w:t> 243,6</w:t>
      </w:r>
      <w:r w:rsidRPr="009F5C5A">
        <w:rPr>
          <w:rFonts w:ascii="Times New Roman" w:hAnsi="Times New Roman"/>
          <w:sz w:val="28"/>
          <w:szCs w:val="28"/>
        </w:rPr>
        <w:t xml:space="preserve"> </w:t>
      </w:r>
      <w:r w:rsidR="00124138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24138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124138" w:rsidRPr="00853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E5D6639" w14:textId="598A1589" w:rsidR="00D34EFA" w:rsidRDefault="00D34EFA" w:rsidP="00D34EFA">
      <w:pPr>
        <w:pStyle w:val="a3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9F5C5A">
        <w:rPr>
          <w:rFonts w:ascii="Times New Roman" w:hAnsi="Times New Roman"/>
          <w:sz w:val="28"/>
          <w:szCs w:val="28"/>
        </w:rPr>
        <w:t>2022 год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="005E76FB">
        <w:rPr>
          <w:rFonts w:ascii="Times New Roman" w:hAnsi="Times New Roman"/>
          <w:sz w:val="28"/>
          <w:szCs w:val="28"/>
          <w:u w:val="single"/>
        </w:rPr>
        <w:t> 496,3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38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24138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124138" w:rsidRPr="00853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7BEE8AC" w14:textId="58B7BCC0" w:rsidR="005E76FB" w:rsidRDefault="005E76FB" w:rsidP="005E76FB">
      <w:pPr>
        <w:pStyle w:val="a3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9F5C5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9F5C5A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11 496,3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38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24138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124138" w:rsidRPr="00853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02770BF" w14:textId="6FD1CBD8" w:rsidR="00D34EFA" w:rsidRPr="009F5C5A" w:rsidRDefault="00D34EFA" w:rsidP="00D34EFA">
      <w:pPr>
        <w:pStyle w:val="a3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9F5C5A">
        <w:rPr>
          <w:rFonts w:ascii="Times New Roman" w:hAnsi="Times New Roman"/>
          <w:sz w:val="28"/>
          <w:szCs w:val="28"/>
        </w:rPr>
        <w:t>202</w:t>
      </w:r>
      <w:r w:rsidR="005E76FB">
        <w:rPr>
          <w:rFonts w:ascii="Times New Roman" w:hAnsi="Times New Roman"/>
          <w:sz w:val="28"/>
          <w:szCs w:val="28"/>
        </w:rPr>
        <w:t>4</w:t>
      </w:r>
      <w:r w:rsidRPr="009F5C5A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E76FB">
        <w:rPr>
          <w:rFonts w:ascii="Times New Roman" w:hAnsi="Times New Roman"/>
          <w:sz w:val="28"/>
          <w:szCs w:val="28"/>
          <w:u w:val="single"/>
        </w:rPr>
        <w:t xml:space="preserve">11 496,3 </w:t>
      </w:r>
      <w:r w:rsidR="00124138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24138" w:rsidRPr="008530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14:paraId="1F0C7E33" w14:textId="77777777" w:rsidR="007C671E" w:rsidRPr="00E9230C" w:rsidRDefault="007C671E" w:rsidP="007C67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0B0">
        <w:rPr>
          <w:rFonts w:ascii="Times New Roman" w:hAnsi="Times New Roman"/>
          <w:sz w:val="28"/>
          <w:szCs w:val="28"/>
        </w:rPr>
        <w:t xml:space="preserve">Объемы финансового обеспечения на реализацию муниципальной программы </w:t>
      </w:r>
      <w:r w:rsidRPr="00E9230C">
        <w:rPr>
          <w:rFonts w:ascii="Times New Roman" w:hAnsi="Times New Roman"/>
          <w:sz w:val="28"/>
          <w:szCs w:val="28"/>
        </w:rPr>
        <w:t>подлежат ежегодному уточнению с учетом бюджета на соответствующий финансовый год и плановый период, предусматривающий средства на реализацию программы.»</w:t>
      </w:r>
    </w:p>
    <w:p w14:paraId="4B0785BF" w14:textId="77777777" w:rsidR="001E10A9" w:rsidRPr="00E9230C" w:rsidRDefault="001E10A9" w:rsidP="001E1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30C">
        <w:rPr>
          <w:rFonts w:ascii="Times New Roman" w:hAnsi="Times New Roman"/>
          <w:sz w:val="28"/>
          <w:szCs w:val="28"/>
        </w:rPr>
        <w:t>1.4. Целевые показатели муниципальной программы «Информатизация Вяземского городского поселения Вяземского района Смоленской области» на 202</w:t>
      </w:r>
      <w:r>
        <w:rPr>
          <w:rFonts w:ascii="Times New Roman" w:hAnsi="Times New Roman"/>
          <w:sz w:val="28"/>
          <w:szCs w:val="28"/>
        </w:rPr>
        <w:t>2</w:t>
      </w:r>
      <w:r w:rsidRPr="00E9230C">
        <w:rPr>
          <w:rFonts w:ascii="Times New Roman" w:hAnsi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9230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E9230C">
        <w:rPr>
          <w:rFonts w:ascii="Times New Roman" w:hAnsi="Times New Roman"/>
          <w:sz w:val="28"/>
          <w:szCs w:val="28"/>
        </w:rPr>
        <w:t xml:space="preserve"> годов изложить в новой редакции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E9230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E9230C">
        <w:rPr>
          <w:rFonts w:ascii="Times New Roman" w:hAnsi="Times New Roman"/>
          <w:sz w:val="28"/>
          <w:szCs w:val="28"/>
        </w:rPr>
        <w:t xml:space="preserve"> № 1.</w:t>
      </w:r>
    </w:p>
    <w:p w14:paraId="7AA2DB62" w14:textId="77777777" w:rsidR="001E10A9" w:rsidRDefault="001E10A9" w:rsidP="001E10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30C">
        <w:rPr>
          <w:rFonts w:ascii="Times New Roman" w:hAnsi="Times New Roman"/>
          <w:sz w:val="28"/>
          <w:szCs w:val="28"/>
        </w:rPr>
        <w:t>1.5. План реализации муниципальной программы «Информатизация                       Вяземского городского поселения Вяземского района Смоленской области» на 202</w:t>
      </w:r>
      <w:r>
        <w:rPr>
          <w:rFonts w:ascii="Times New Roman" w:hAnsi="Times New Roman"/>
          <w:sz w:val="28"/>
          <w:szCs w:val="28"/>
        </w:rPr>
        <w:t>2</w:t>
      </w:r>
      <w:r w:rsidRPr="00E9230C">
        <w:rPr>
          <w:rFonts w:ascii="Times New Roman" w:hAnsi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9230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E9230C">
        <w:rPr>
          <w:rFonts w:ascii="Times New Roman" w:hAnsi="Times New Roman"/>
          <w:sz w:val="28"/>
          <w:szCs w:val="28"/>
        </w:rPr>
        <w:t xml:space="preserve"> годов изложить в новой редакции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E9230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E9230C">
        <w:rPr>
          <w:rFonts w:ascii="Times New Roman" w:hAnsi="Times New Roman"/>
          <w:sz w:val="28"/>
          <w:szCs w:val="28"/>
        </w:rPr>
        <w:t xml:space="preserve"> № 2.</w:t>
      </w:r>
    </w:p>
    <w:p w14:paraId="54C72720" w14:textId="77D073CB" w:rsidR="001E10A9" w:rsidRPr="00641427" w:rsidRDefault="001E10A9" w:rsidP="001E10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распространяет свое действие на правоот</w:t>
      </w:r>
      <w:r w:rsidR="0095588D">
        <w:rPr>
          <w:rFonts w:ascii="Times New Roman" w:hAnsi="Times New Roman"/>
          <w:sz w:val="28"/>
          <w:szCs w:val="28"/>
        </w:rPr>
        <w:t>ношения, возникшие с 01.01.2022</w:t>
      </w:r>
      <w:r>
        <w:rPr>
          <w:rFonts w:ascii="Times New Roman" w:hAnsi="Times New Roman"/>
          <w:sz w:val="28"/>
          <w:szCs w:val="28"/>
        </w:rPr>
        <w:t>.</w:t>
      </w:r>
    </w:p>
    <w:p w14:paraId="7734DF72" w14:textId="77777777" w:rsidR="001E10A9" w:rsidRPr="00E41A49" w:rsidRDefault="001E10A9" w:rsidP="001E1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230C">
        <w:rPr>
          <w:rFonts w:ascii="Times New Roman" w:hAnsi="Times New Roman"/>
          <w:sz w:val="28"/>
          <w:szCs w:val="28"/>
        </w:rPr>
        <w:t>. Опубликовать настоящее постановление в газете</w:t>
      </w:r>
      <w:r w:rsidRPr="00E41A49">
        <w:rPr>
          <w:rFonts w:ascii="Times New Roman" w:hAnsi="Times New Roman"/>
          <w:sz w:val="28"/>
          <w:szCs w:val="28"/>
        </w:rPr>
        <w:t xml:space="preserve"> «Мой город - Вязьма» и разместить на сайте Администрации муниципального образования «Вяземский район» Смоленской области.</w:t>
      </w:r>
    </w:p>
    <w:p w14:paraId="73E152D6" w14:textId="6C63C95E" w:rsidR="009F5C5A" w:rsidRPr="00E41A49" w:rsidRDefault="001E10A9" w:rsidP="00206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1A49">
        <w:rPr>
          <w:rFonts w:ascii="Times New Roman" w:hAnsi="Times New Roman"/>
          <w:sz w:val="28"/>
          <w:szCs w:val="28"/>
        </w:rPr>
        <w:t>.  </w:t>
      </w:r>
      <w:r w:rsidR="00206F4D" w:rsidRPr="00206F4D">
        <w:rPr>
          <w:rFonts w:ascii="Times New Roman" w:hAnsi="Times New Roman"/>
          <w:sz w:val="28"/>
          <w:szCs w:val="28"/>
        </w:rPr>
        <w:t>Контроль за исполнением данного постановления возложить на заместителя Главы муниципального образования «Вяземский район» Смоленской области Надточия И.И.</w:t>
      </w:r>
    </w:p>
    <w:p w14:paraId="2633E28A" w14:textId="19038B07" w:rsidR="009F5C5A" w:rsidRDefault="009F5C5A" w:rsidP="009F5C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869948" w14:textId="77777777" w:rsidR="009F5C5A" w:rsidRPr="009F5C5A" w:rsidRDefault="009F5C5A" w:rsidP="009F5C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C5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36192018" w14:textId="54799298" w:rsidR="009F5C5A" w:rsidRDefault="009F5C5A" w:rsidP="009F5C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5C5A">
        <w:rPr>
          <w:rFonts w:ascii="Times New Roman" w:hAnsi="Times New Roman"/>
          <w:sz w:val="28"/>
          <w:szCs w:val="28"/>
        </w:rPr>
        <w:t xml:space="preserve">«Вяземский район» Смоленской области     </w:t>
      </w:r>
      <w:r w:rsidRPr="009F5C5A">
        <w:rPr>
          <w:rFonts w:ascii="Times New Roman" w:hAnsi="Times New Roman"/>
          <w:b/>
          <w:sz w:val="28"/>
          <w:szCs w:val="28"/>
        </w:rPr>
        <w:t xml:space="preserve">            </w:t>
      </w:r>
      <w:r w:rsidR="00206F4D">
        <w:rPr>
          <w:rFonts w:ascii="Times New Roman" w:hAnsi="Times New Roman"/>
          <w:b/>
          <w:sz w:val="28"/>
          <w:szCs w:val="28"/>
        </w:rPr>
        <w:t xml:space="preserve"> </w:t>
      </w:r>
      <w:r w:rsidRPr="009F5C5A">
        <w:rPr>
          <w:rFonts w:ascii="Times New Roman" w:hAnsi="Times New Roman"/>
          <w:b/>
          <w:sz w:val="28"/>
          <w:szCs w:val="28"/>
        </w:rPr>
        <w:t xml:space="preserve">          </w:t>
      </w:r>
      <w:r w:rsidR="009E15C7">
        <w:rPr>
          <w:rFonts w:ascii="Times New Roman" w:hAnsi="Times New Roman"/>
          <w:b/>
          <w:sz w:val="28"/>
          <w:szCs w:val="28"/>
        </w:rPr>
        <w:t xml:space="preserve">   </w:t>
      </w:r>
      <w:r w:rsidRPr="009F5C5A">
        <w:rPr>
          <w:rFonts w:ascii="Times New Roman" w:hAnsi="Times New Roman"/>
          <w:b/>
          <w:sz w:val="28"/>
          <w:szCs w:val="28"/>
        </w:rPr>
        <w:t xml:space="preserve">          И.В. Демидов</w:t>
      </w:r>
      <w:r w:rsidR="00405465">
        <w:rPr>
          <w:rFonts w:ascii="Times New Roman" w:hAnsi="Times New Roman"/>
          <w:b/>
          <w:sz w:val="28"/>
          <w:szCs w:val="28"/>
        </w:rPr>
        <w:t>а</w:t>
      </w:r>
    </w:p>
    <w:p w14:paraId="67D748C1" w14:textId="490EF572" w:rsidR="00CB37DF" w:rsidRDefault="00CB37DF" w:rsidP="00405465">
      <w:pPr>
        <w:tabs>
          <w:tab w:val="left" w:pos="7938"/>
          <w:tab w:val="left" w:pos="9072"/>
          <w:tab w:val="left" w:pos="9214"/>
          <w:tab w:val="left" w:pos="9356"/>
        </w:tabs>
        <w:rPr>
          <w:szCs w:val="28"/>
        </w:rPr>
      </w:pPr>
    </w:p>
    <w:p w14:paraId="59B32E21" w14:textId="721BFFB5" w:rsidR="004C3BAB" w:rsidRPr="009F5C5A" w:rsidRDefault="004C3BAB" w:rsidP="004C3BAB">
      <w:pPr>
        <w:spacing w:line="240" w:lineRule="auto"/>
        <w:rPr>
          <w:rFonts w:ascii="Times New Roman" w:hAnsi="Times New Roman"/>
          <w:sz w:val="28"/>
          <w:szCs w:val="28"/>
        </w:rPr>
        <w:sectPr w:rsidR="004C3BAB" w:rsidRPr="009F5C5A" w:rsidSect="00096E94">
          <w:headerReference w:type="default" r:id="rId9"/>
          <w:foot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7" w:type="dxa"/>
        <w:tblInd w:w="10915" w:type="dxa"/>
        <w:tblLook w:val="04A0" w:firstRow="1" w:lastRow="0" w:firstColumn="1" w:lastColumn="0" w:noHBand="0" w:noVBand="1"/>
      </w:tblPr>
      <w:tblGrid>
        <w:gridCol w:w="3827"/>
      </w:tblGrid>
      <w:tr w:rsidR="004F3F06" w14:paraId="174D3244" w14:textId="77777777" w:rsidTr="006D4A61">
        <w:trPr>
          <w:trHeight w:val="3601"/>
        </w:trPr>
        <w:tc>
          <w:tcPr>
            <w:tcW w:w="3827" w:type="dxa"/>
          </w:tcPr>
          <w:p w14:paraId="3AE0C013" w14:textId="77777777" w:rsidR="004F3F06" w:rsidRPr="00096E94" w:rsidRDefault="004F3F06" w:rsidP="008D514C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E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14:paraId="299A1610" w14:textId="6B207CE1" w:rsidR="004F3F06" w:rsidRPr="00206F4D" w:rsidRDefault="004F3F06" w:rsidP="00B2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AB6"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 «Информатизация Вяземского городского поселения Вяземского района Смоленской области»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01.12.2015 № 2270</w:t>
            </w:r>
            <w:r w:rsidRPr="00143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 редакции постановлений </w:t>
            </w:r>
            <w:r w:rsidRPr="00143AB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муниципального образования «Вяземский район» Смоленской области от 30.03.2017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3AB6">
              <w:rPr>
                <w:rFonts w:ascii="Times New Roman" w:hAnsi="Times New Roman"/>
                <w:sz w:val="24"/>
                <w:szCs w:val="24"/>
                <w:lang w:eastAsia="ru-RU"/>
              </w:rPr>
              <w:t>605,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2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143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27.02.2018 № 365,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07.03.2019 № 440</w:t>
            </w:r>
            <w:r w:rsidR="004D5F6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D5F6D" w:rsidRPr="004D5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5F6D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2C7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31.03.2021 </w:t>
            </w:r>
            <w:r w:rsidR="004D5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2C74AC">
              <w:rPr>
                <w:rFonts w:ascii="Times New Roman" w:hAnsi="Times New Roman"/>
                <w:sz w:val="24"/>
                <w:szCs w:val="24"/>
                <w:lang w:eastAsia="ru-RU"/>
              </w:rPr>
              <w:t>424</w:t>
            </w:r>
            <w:r w:rsidR="001E10A9" w:rsidRPr="00142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06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1E10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D527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27E9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6D52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B27E99">
              <w:rPr>
                <w:rFonts w:ascii="Times New Roman" w:hAnsi="Times New Roman"/>
                <w:sz w:val="24"/>
                <w:szCs w:val="24"/>
                <w:lang w:eastAsia="ru-RU"/>
              </w:rPr>
              <w:t>.03.2022</w:t>
            </w:r>
            <w:r w:rsidR="006D5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B27E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536</w:t>
            </w:r>
            <w:r w:rsidR="006D52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078E1500" w14:textId="1C0C37FE" w:rsidR="004F3F06" w:rsidRPr="00FC3FAC" w:rsidRDefault="004F3F06" w:rsidP="004D5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FAC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</w:t>
      </w:r>
    </w:p>
    <w:p w14:paraId="70C8609D" w14:textId="77777777" w:rsidR="004F3F06" w:rsidRPr="00C123B0" w:rsidRDefault="004F3F06" w:rsidP="004F3F0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AC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муниципальной программы</w:t>
      </w:r>
    </w:p>
    <w:p w14:paraId="522F490A" w14:textId="77777777" w:rsidR="004F3F06" w:rsidRDefault="004F3F06" w:rsidP="004F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123B0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Информатизация Вяземского городского поселения </w:t>
      </w:r>
      <w:r w:rsidRPr="00C123B0">
        <w:rPr>
          <w:rFonts w:ascii="Times New Roman" w:hAnsi="Times New Roman"/>
          <w:sz w:val="28"/>
          <w:szCs w:val="28"/>
          <w:u w:val="single"/>
        </w:rPr>
        <w:t>Вяземского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Смоленской области»</w:t>
      </w:r>
    </w:p>
    <w:p w14:paraId="7118322C" w14:textId="77777777" w:rsidR="00405465" w:rsidRPr="009E0BD2" w:rsidRDefault="00405465" w:rsidP="0040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491" w:type="dxa"/>
        <w:jc w:val="right"/>
        <w:tblLayout w:type="fixed"/>
        <w:tblLook w:val="00A0" w:firstRow="1" w:lastRow="0" w:firstColumn="1" w:lastColumn="0" w:noHBand="0" w:noVBand="0"/>
      </w:tblPr>
      <w:tblGrid>
        <w:gridCol w:w="620"/>
        <w:gridCol w:w="6536"/>
        <w:gridCol w:w="1134"/>
        <w:gridCol w:w="1276"/>
        <w:gridCol w:w="1304"/>
        <w:gridCol w:w="794"/>
        <w:gridCol w:w="1275"/>
        <w:gridCol w:w="1418"/>
        <w:gridCol w:w="1089"/>
        <w:gridCol w:w="45"/>
      </w:tblGrid>
      <w:tr w:rsidR="00405465" w:rsidRPr="004F3F06" w14:paraId="2C78559A" w14:textId="77777777" w:rsidTr="006D4A61">
        <w:trPr>
          <w:trHeight w:val="323"/>
          <w:jc w:val="right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C2DC" w14:textId="77777777" w:rsidR="00405465" w:rsidRPr="004F3F06" w:rsidRDefault="00405465" w:rsidP="008D514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F0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5BF2" w14:textId="77777777" w:rsidR="00405465" w:rsidRPr="004F3F06" w:rsidRDefault="00405465" w:rsidP="008D514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F06">
              <w:rPr>
                <w:rFonts w:ascii="Times New Roman" w:eastAsia="Times New Roman" w:hAnsi="Times New Roman"/>
                <w:lang w:eastAsia="ru-RU"/>
              </w:rPr>
              <w:t>Наименование программы и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52D94" w14:textId="77777777" w:rsidR="00405465" w:rsidRPr="004F3F06" w:rsidRDefault="00405465" w:rsidP="008D514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F06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585D" w14:textId="77777777" w:rsidR="00405465" w:rsidRPr="004F3F06" w:rsidRDefault="00405465" w:rsidP="008D514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F06">
              <w:rPr>
                <w:rFonts w:ascii="Times New Roman" w:eastAsia="Times New Roman" w:hAnsi="Times New Roman"/>
                <w:lang w:eastAsia="ru-RU"/>
              </w:rPr>
              <w:t>Базовые значения показателей (к очередному финансовому году)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BA34" w14:textId="77777777" w:rsidR="00405465" w:rsidRPr="004F3F06" w:rsidRDefault="00405465" w:rsidP="008D514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F06">
              <w:rPr>
                <w:rFonts w:ascii="Times New Roman" w:eastAsia="Times New Roman" w:hAnsi="Times New Roman"/>
                <w:lang w:eastAsia="ru-RU"/>
              </w:rPr>
              <w:t xml:space="preserve">Планируемые значения показателей (на очередной финансовый год и плановый период) </w:t>
            </w:r>
          </w:p>
        </w:tc>
      </w:tr>
      <w:tr w:rsidR="00405465" w:rsidRPr="004F3F06" w14:paraId="651F124C" w14:textId="77777777" w:rsidTr="006D4A61">
        <w:trPr>
          <w:trHeight w:val="480"/>
          <w:jc w:val="right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C067" w14:textId="77777777" w:rsidR="00405465" w:rsidRPr="004F3F06" w:rsidRDefault="00405465" w:rsidP="008D514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DF85" w14:textId="77777777" w:rsidR="00405465" w:rsidRPr="004F3F06" w:rsidRDefault="00405465" w:rsidP="008D514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E2AF" w14:textId="77777777" w:rsidR="00405465" w:rsidRPr="004F3F06" w:rsidRDefault="00405465" w:rsidP="008D514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26AC" w14:textId="286BEA5B" w:rsidR="00405465" w:rsidRPr="004F3F06" w:rsidRDefault="00C77EB9" w:rsidP="008D514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58D3" w14:textId="0C2F0B02" w:rsidR="00405465" w:rsidRPr="004F3F06" w:rsidRDefault="00C77EB9" w:rsidP="008D514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3CF0" w14:textId="764046DE" w:rsidR="00405465" w:rsidRPr="004F3F06" w:rsidRDefault="00C77EB9" w:rsidP="008D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BC6C" w14:textId="31C855BD" w:rsidR="00405465" w:rsidRPr="004F3F06" w:rsidRDefault="00C77EB9" w:rsidP="008D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512E" w14:textId="11878689" w:rsidR="00405465" w:rsidRPr="004F3F06" w:rsidRDefault="00C77EB9" w:rsidP="008D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</w:tr>
      <w:tr w:rsidR="00405465" w:rsidRPr="004F3F06" w14:paraId="52F6726D" w14:textId="77777777" w:rsidTr="006D4A61">
        <w:trPr>
          <w:trHeight w:val="615"/>
          <w:jc w:val="right"/>
        </w:trPr>
        <w:tc>
          <w:tcPr>
            <w:tcW w:w="15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DD79" w14:textId="2BAF676C" w:rsidR="00405465" w:rsidRPr="004F3F06" w:rsidRDefault="00405465" w:rsidP="008D5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  <w:b/>
              </w:rPr>
              <w:t xml:space="preserve"> Цель муниципальной программы</w:t>
            </w:r>
            <w:r w:rsidR="004211A3">
              <w:rPr>
                <w:rFonts w:ascii="Times New Roman" w:hAnsi="Times New Roman"/>
              </w:rPr>
              <w:t>: О</w:t>
            </w:r>
            <w:r w:rsidRPr="004F3F06">
              <w:rPr>
                <w:rFonts w:ascii="Times New Roman" w:hAnsi="Times New Roman"/>
              </w:rPr>
              <w:t>беспечение открытости и прозрачности деятельности органов местного самоуправления Вяземского городского поселения Вяземского района Смоленской области.</w:t>
            </w:r>
          </w:p>
        </w:tc>
      </w:tr>
      <w:tr w:rsidR="00405465" w:rsidRPr="004F3F06" w14:paraId="7FE39415" w14:textId="77777777" w:rsidTr="006D4A61">
        <w:trPr>
          <w:trHeight w:val="615"/>
          <w:jc w:val="righ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A905" w14:textId="77777777" w:rsidR="00405465" w:rsidRPr="004F3F06" w:rsidRDefault="00405465" w:rsidP="008D514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3F0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1475" w14:textId="61306817" w:rsidR="00405465" w:rsidRPr="00A1152A" w:rsidRDefault="00161B14" w:rsidP="008D514C">
            <w:pPr>
              <w:spacing w:after="120"/>
              <w:ind w:right="142"/>
              <w:jc w:val="both"/>
              <w:rPr>
                <w:rFonts w:ascii="Times New Roman" w:hAnsi="Times New Roman"/>
              </w:rPr>
            </w:pPr>
            <w:r w:rsidRPr="00A1152A">
              <w:rPr>
                <w:rFonts w:ascii="Times New Roman" w:hAnsi="Times New Roman"/>
                <w:i/>
              </w:rPr>
              <w:t xml:space="preserve">Целевой показатель 1. </w:t>
            </w:r>
            <w:r w:rsidRPr="00A1152A">
              <w:rPr>
                <w:rFonts w:ascii="Times New Roman" w:hAnsi="Times New Roman"/>
                <w:iCs/>
              </w:rPr>
              <w:t>Уровень информирования населения муниципального образования «Вяземский район» Смоленской области о деятельности органов местного самоуправления, предприятий, учреждений и организаций в городе Вязьма в сети «Интернет», в том числе ЦЭТВ.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BF11" w14:textId="1DF24144" w:rsidR="00405465" w:rsidRPr="00A1152A" w:rsidRDefault="00CB37DF" w:rsidP="008D514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152A">
              <w:rPr>
                <w:rFonts w:ascii="Times New Roman" w:eastAsia="Times New Roman" w:hAnsi="Times New Roman"/>
                <w:lang w:eastAsia="ru-RU"/>
              </w:rPr>
              <w:t>ед</w:t>
            </w:r>
            <w:r w:rsidRPr="00A1152A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A1152A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E509" w14:textId="6DEF80FB" w:rsidR="00405465" w:rsidRPr="00A1152A" w:rsidRDefault="00CB37DF" w:rsidP="008D5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2A">
              <w:rPr>
                <w:rFonts w:ascii="Times New Roman" w:hAnsi="Times New Roman"/>
              </w:rPr>
              <w:t>5.5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7FD5" w14:textId="67214507" w:rsidR="00405465" w:rsidRPr="00A1152A" w:rsidRDefault="00CB37DF" w:rsidP="008D514C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A1152A">
              <w:rPr>
                <w:rFonts w:ascii="Times New Roman" w:hAnsi="Times New Roman"/>
              </w:rPr>
              <w:t>5.6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E7FE" w14:textId="67C05715" w:rsidR="00405465" w:rsidRPr="00A1152A" w:rsidRDefault="00CB37DF" w:rsidP="008D514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152A">
              <w:rPr>
                <w:rFonts w:ascii="Times New Roman" w:hAnsi="Times New Roman"/>
              </w:rPr>
              <w:t>5.8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DE67" w14:textId="72DD3292" w:rsidR="00405465" w:rsidRPr="00A1152A" w:rsidRDefault="00CB37DF" w:rsidP="008D514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152A">
              <w:rPr>
                <w:rFonts w:ascii="Times New Roman" w:hAnsi="Times New Roman"/>
              </w:rPr>
              <w:t>6.0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FB2D" w14:textId="6B49B090" w:rsidR="00405465" w:rsidRPr="00A1152A" w:rsidRDefault="00CB37DF" w:rsidP="008D514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152A">
              <w:rPr>
                <w:rFonts w:ascii="Times New Roman" w:hAnsi="Times New Roman"/>
              </w:rPr>
              <w:t>6.2</w:t>
            </w:r>
          </w:p>
        </w:tc>
      </w:tr>
      <w:tr w:rsidR="004F3F06" w14:paraId="56F92C33" w14:textId="77777777" w:rsidTr="006D4A61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10870" w:type="dxa"/>
          <w:wAfter w:w="45" w:type="dxa"/>
          <w:jc w:val="right"/>
        </w:trPr>
        <w:tc>
          <w:tcPr>
            <w:tcW w:w="4576" w:type="dxa"/>
            <w:gridSpan w:val="4"/>
          </w:tcPr>
          <w:p w14:paraId="11E8E1A0" w14:textId="77777777" w:rsidR="00096075" w:rsidRDefault="00096075" w:rsidP="00E41A49">
            <w:pPr>
              <w:spacing w:after="0" w:line="240" w:lineRule="auto"/>
              <w:ind w:left="34" w:right="-55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24826E" w14:textId="77777777" w:rsidR="00096075" w:rsidRDefault="00096075" w:rsidP="00E41A49">
            <w:pPr>
              <w:spacing w:after="0" w:line="240" w:lineRule="auto"/>
              <w:ind w:left="34" w:right="-55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CC96F0" w14:textId="77777777" w:rsidR="00161B14" w:rsidRDefault="00161B14" w:rsidP="00E41A49">
            <w:pPr>
              <w:spacing w:after="0" w:line="240" w:lineRule="auto"/>
              <w:ind w:left="34" w:right="-55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AA9D62" w14:textId="383ED3EA" w:rsidR="004F3F06" w:rsidRPr="00096E94" w:rsidRDefault="004F3F06" w:rsidP="00161B14">
            <w:pPr>
              <w:spacing w:after="0" w:line="240" w:lineRule="auto"/>
              <w:ind w:right="-55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E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14:paraId="5364A41F" w14:textId="367FBA3A" w:rsidR="004F3F06" w:rsidRPr="00143AB6" w:rsidRDefault="004F3F06" w:rsidP="00206F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муниципальной программе «Информатизация Вяземского городского поселения Вяземского района Смоленской области»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01.12.2015 </w:t>
            </w:r>
            <w:r w:rsidR="00206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2270 </w:t>
            </w:r>
            <w:r w:rsidRPr="00143AB6">
              <w:rPr>
                <w:rFonts w:ascii="Times New Roman" w:hAnsi="Times New Roman"/>
                <w:sz w:val="24"/>
                <w:szCs w:val="24"/>
                <w:lang w:eastAsia="ru-RU"/>
              </w:rPr>
              <w:t>(в редакции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постановлений</w:t>
            </w:r>
            <w:r w:rsidRPr="00143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«Вяземский район» Смоленской области от 30.03.2017 № 605, от 27.02.2018 № 365,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07.03.2019 </w:t>
            </w:r>
            <w:r w:rsidR="00E41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440, </w:t>
            </w:r>
            <w:r w:rsidR="002C74AC">
              <w:rPr>
                <w:rFonts w:ascii="Times New Roman" w:hAnsi="Times New Roman"/>
                <w:sz w:val="24"/>
                <w:szCs w:val="24"/>
                <w:lang w:eastAsia="ru-RU"/>
              </w:rPr>
              <w:t>от 31.03.2021 № 424</w:t>
            </w:r>
            <w:r w:rsidR="001E10A9" w:rsidRPr="00142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06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B27E99">
              <w:rPr>
                <w:rFonts w:ascii="Times New Roman" w:hAnsi="Times New Roman"/>
                <w:sz w:val="24"/>
                <w:szCs w:val="24"/>
                <w:lang w:eastAsia="ru-RU"/>
              </w:rPr>
              <w:t>от «31».03.2022 № 536</w:t>
            </w:r>
            <w:bookmarkStart w:id="1" w:name="_GoBack"/>
            <w:bookmarkEnd w:id="1"/>
            <w:r w:rsidR="001E10A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7279A3A1" w14:textId="77777777" w:rsidR="00206F4D" w:rsidRDefault="00206F4D" w:rsidP="008D5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A51C407" w14:textId="31039BB8" w:rsidR="00EE077B" w:rsidRDefault="004F3F06" w:rsidP="008D5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27B8F">
        <w:rPr>
          <w:rFonts w:ascii="Times New Roman" w:hAnsi="Times New Roman"/>
          <w:b/>
          <w:sz w:val="28"/>
          <w:szCs w:val="28"/>
        </w:rPr>
        <w:t>План реализации муниципальной программы</w:t>
      </w:r>
    </w:p>
    <w:p w14:paraId="13094FAA" w14:textId="2DDA3BCD" w:rsidR="004F3F06" w:rsidRPr="00227B8F" w:rsidRDefault="00EE077B" w:rsidP="008D5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E077B">
        <w:rPr>
          <w:rFonts w:ascii="Times New Roman" w:hAnsi="Times New Roman"/>
          <w:sz w:val="28"/>
          <w:szCs w:val="28"/>
        </w:rPr>
        <w:t xml:space="preserve"> </w:t>
      </w:r>
      <w:r w:rsidRPr="00E9230C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E9230C">
        <w:rPr>
          <w:rFonts w:ascii="Times New Roman" w:hAnsi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9230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E9230C">
        <w:rPr>
          <w:rFonts w:ascii="Times New Roman" w:hAnsi="Times New Roman"/>
          <w:sz w:val="28"/>
          <w:szCs w:val="28"/>
        </w:rPr>
        <w:t xml:space="preserve"> годов</w:t>
      </w:r>
    </w:p>
    <w:p w14:paraId="6741DF08" w14:textId="3E547987" w:rsidR="004F3F06" w:rsidRDefault="004F3F06" w:rsidP="004F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D4398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Информатизация Вяземского </w:t>
      </w:r>
      <w:r w:rsidRPr="00ED4398">
        <w:rPr>
          <w:rFonts w:ascii="Times New Roman" w:hAnsi="Times New Roman"/>
          <w:sz w:val="28"/>
          <w:szCs w:val="28"/>
          <w:u w:val="single"/>
        </w:rPr>
        <w:t>городского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</w:p>
    <w:p w14:paraId="49C70DC7" w14:textId="77777777" w:rsidR="004F3F06" w:rsidRDefault="004F3F06" w:rsidP="004F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352" w:type="dxa"/>
        <w:jc w:val="righ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4"/>
        <w:gridCol w:w="1847"/>
        <w:gridCol w:w="1279"/>
        <w:gridCol w:w="1521"/>
        <w:gridCol w:w="1452"/>
        <w:gridCol w:w="1279"/>
        <w:gridCol w:w="1293"/>
        <w:gridCol w:w="1130"/>
        <w:gridCol w:w="995"/>
        <w:gridCol w:w="1082"/>
      </w:tblGrid>
      <w:tr w:rsidR="00405465" w:rsidRPr="004F3F06" w14:paraId="7E1194C5" w14:textId="77777777" w:rsidTr="00EE077B">
        <w:trPr>
          <w:trHeight w:val="873"/>
          <w:tblCellSpacing w:w="5" w:type="nil"/>
          <w:jc w:val="right"/>
        </w:trPr>
        <w:tc>
          <w:tcPr>
            <w:tcW w:w="3474" w:type="dxa"/>
            <w:vMerge w:val="restart"/>
            <w:vAlign w:val="center"/>
          </w:tcPr>
          <w:p w14:paraId="37E89006" w14:textId="77777777" w:rsidR="00405465" w:rsidRPr="00EE077B" w:rsidRDefault="00405465" w:rsidP="008D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47" w:type="dxa"/>
            <w:vMerge w:val="restart"/>
            <w:vAlign w:val="center"/>
          </w:tcPr>
          <w:p w14:paraId="6FE9F6FD" w14:textId="77777777" w:rsidR="00405465" w:rsidRPr="00EE077B" w:rsidRDefault="00405465" w:rsidP="008D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Исполнитель</w:t>
            </w:r>
          </w:p>
          <w:p w14:paraId="7DB54CAE" w14:textId="77777777" w:rsidR="00405465" w:rsidRPr="00EE077B" w:rsidRDefault="00405465" w:rsidP="008D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279" w:type="dxa"/>
            <w:vMerge w:val="restart"/>
            <w:vAlign w:val="center"/>
          </w:tcPr>
          <w:p w14:paraId="2F4BAA52" w14:textId="77777777" w:rsidR="00405465" w:rsidRPr="00EE077B" w:rsidRDefault="00405465" w:rsidP="00EE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5545" w:type="dxa"/>
            <w:gridSpan w:val="4"/>
            <w:vAlign w:val="center"/>
          </w:tcPr>
          <w:p w14:paraId="04D1D00D" w14:textId="25F6C73E" w:rsidR="00405465" w:rsidRPr="00EE077B" w:rsidRDefault="00405465" w:rsidP="00EE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средств на реализацию муниципальной программы на отчетный год и плановый период,</w:t>
            </w:r>
            <w:r w:rsidR="000C3A78"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тысяч</w:t>
            </w: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3207" w:type="dxa"/>
            <w:gridSpan w:val="3"/>
          </w:tcPr>
          <w:p w14:paraId="00274869" w14:textId="77777777" w:rsidR="00405465" w:rsidRPr="00EE077B" w:rsidRDefault="00405465" w:rsidP="00EE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05465" w:rsidRPr="004F3F06" w14:paraId="69A32F1E" w14:textId="77777777" w:rsidTr="00EE077B">
        <w:trPr>
          <w:trHeight w:val="1102"/>
          <w:tblCellSpacing w:w="5" w:type="nil"/>
          <w:jc w:val="right"/>
        </w:trPr>
        <w:tc>
          <w:tcPr>
            <w:tcW w:w="3474" w:type="dxa"/>
            <w:vMerge/>
            <w:vAlign w:val="center"/>
          </w:tcPr>
          <w:p w14:paraId="0385455A" w14:textId="77777777" w:rsidR="00405465" w:rsidRPr="00EE077B" w:rsidRDefault="00405465" w:rsidP="008D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14:paraId="2AC25242" w14:textId="77777777" w:rsidR="00405465" w:rsidRPr="00EE077B" w:rsidRDefault="00405465" w:rsidP="008D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14:paraId="7BDA692B" w14:textId="77777777" w:rsidR="00405465" w:rsidRPr="00EE077B" w:rsidRDefault="00405465" w:rsidP="00EE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14:paraId="0501837F" w14:textId="77777777" w:rsidR="00405465" w:rsidRPr="00EE077B" w:rsidRDefault="00405465" w:rsidP="00EE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52" w:type="dxa"/>
            <w:vAlign w:val="center"/>
          </w:tcPr>
          <w:p w14:paraId="261E4FC4" w14:textId="303A21DA" w:rsidR="00405465" w:rsidRPr="00EE077B" w:rsidRDefault="00405465" w:rsidP="00EE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год, 202</w:t>
            </w:r>
            <w:r w:rsidR="000C3A78"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9" w:type="dxa"/>
            <w:vAlign w:val="center"/>
          </w:tcPr>
          <w:p w14:paraId="73E6E79E" w14:textId="77777777" w:rsidR="00405465" w:rsidRPr="00EE077B" w:rsidRDefault="00405465" w:rsidP="00EE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год планового периода,</w:t>
            </w:r>
          </w:p>
          <w:p w14:paraId="7C509B4B" w14:textId="2834F9AC" w:rsidR="00405465" w:rsidRPr="00EE077B" w:rsidRDefault="00405465" w:rsidP="00EE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0C3A78"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93" w:type="dxa"/>
            <w:vAlign w:val="center"/>
          </w:tcPr>
          <w:p w14:paraId="3B629909" w14:textId="5D599DF1" w:rsidR="00405465" w:rsidRPr="00EE077B" w:rsidRDefault="00405465" w:rsidP="00EE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год планового периода, 202</w:t>
            </w:r>
            <w:r w:rsidR="000C3A78"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0" w:type="dxa"/>
            <w:vAlign w:val="center"/>
          </w:tcPr>
          <w:p w14:paraId="5095D3CC" w14:textId="135AF8EE" w:rsidR="00405465" w:rsidRPr="00EE077B" w:rsidRDefault="00405465" w:rsidP="00EE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год,</w:t>
            </w:r>
          </w:p>
          <w:p w14:paraId="1EEB17AC" w14:textId="5816EB06" w:rsidR="00405465" w:rsidRPr="00EE077B" w:rsidRDefault="00405465" w:rsidP="00EE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0C3A78"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5" w:type="dxa"/>
            <w:vAlign w:val="center"/>
          </w:tcPr>
          <w:p w14:paraId="67039237" w14:textId="5F06439C" w:rsidR="000C3A78" w:rsidRPr="00EE077B" w:rsidRDefault="00405465" w:rsidP="00EE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год планового периода, 20</w:t>
            </w:r>
            <w:r w:rsidR="00EE077B"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  <w:p w14:paraId="3BF7DDCD" w14:textId="240C73D7" w:rsidR="00405465" w:rsidRPr="00EE077B" w:rsidRDefault="00405465" w:rsidP="00EE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82" w:type="dxa"/>
            <w:vAlign w:val="center"/>
          </w:tcPr>
          <w:p w14:paraId="2F04E3C8" w14:textId="35AD0DDD" w:rsidR="00405465" w:rsidRPr="00EE077B" w:rsidRDefault="00405465" w:rsidP="00EE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год планового периода, 202</w:t>
            </w:r>
            <w:r w:rsidR="000C3A78"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EE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05465" w:rsidRPr="004F3F06" w14:paraId="2CABE055" w14:textId="77777777" w:rsidTr="00EE077B">
        <w:trPr>
          <w:trHeight w:val="320"/>
          <w:tblCellSpacing w:w="5" w:type="nil"/>
          <w:jc w:val="right"/>
        </w:trPr>
        <w:tc>
          <w:tcPr>
            <w:tcW w:w="3474" w:type="dxa"/>
          </w:tcPr>
          <w:p w14:paraId="34538C55" w14:textId="77777777" w:rsidR="00405465" w:rsidRPr="000C3A78" w:rsidRDefault="00405465" w:rsidP="008D514C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A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43B6B14" w14:textId="77777777" w:rsidR="00405465" w:rsidRPr="000C3A78" w:rsidRDefault="00405465" w:rsidP="008D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</w:tcPr>
          <w:p w14:paraId="76879BB4" w14:textId="77777777" w:rsidR="00405465" w:rsidRPr="000C3A78" w:rsidRDefault="00405465" w:rsidP="008D514C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A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14:paraId="4B6D467F" w14:textId="77777777" w:rsidR="00405465" w:rsidRPr="000C3A78" w:rsidRDefault="00405465" w:rsidP="008D514C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A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14:paraId="3A364496" w14:textId="77777777" w:rsidR="00405465" w:rsidRPr="000C3A78" w:rsidRDefault="00405465" w:rsidP="008D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9" w:type="dxa"/>
          </w:tcPr>
          <w:p w14:paraId="4EF20F26" w14:textId="77777777" w:rsidR="00405465" w:rsidRPr="000C3A78" w:rsidRDefault="00405465" w:rsidP="008D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</w:tcPr>
          <w:p w14:paraId="373C0AC8" w14:textId="77777777" w:rsidR="00405465" w:rsidRPr="000C3A78" w:rsidRDefault="00405465" w:rsidP="008D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</w:tcPr>
          <w:p w14:paraId="15767CAA" w14:textId="77777777" w:rsidR="00405465" w:rsidRPr="000C3A78" w:rsidRDefault="00405465" w:rsidP="008D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</w:tcPr>
          <w:p w14:paraId="7D994FB5" w14:textId="77777777" w:rsidR="00405465" w:rsidRPr="000C3A78" w:rsidRDefault="00405465" w:rsidP="008D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2" w:type="dxa"/>
          </w:tcPr>
          <w:p w14:paraId="7D93DDAB" w14:textId="77777777" w:rsidR="00405465" w:rsidRPr="000C3A78" w:rsidRDefault="00405465" w:rsidP="008D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tbl>
      <w:tblPr>
        <w:tblStyle w:val="aa"/>
        <w:tblW w:w="15387" w:type="dxa"/>
        <w:jc w:val="right"/>
        <w:tblLook w:val="04A0" w:firstRow="1" w:lastRow="0" w:firstColumn="1" w:lastColumn="0" w:noHBand="0" w:noVBand="1"/>
      </w:tblPr>
      <w:tblGrid>
        <w:gridCol w:w="694"/>
        <w:gridCol w:w="2766"/>
        <w:gridCol w:w="137"/>
        <w:gridCol w:w="1897"/>
        <w:gridCol w:w="67"/>
        <w:gridCol w:w="1370"/>
        <w:gridCol w:w="1578"/>
        <w:gridCol w:w="1382"/>
        <w:gridCol w:w="1299"/>
        <w:gridCol w:w="986"/>
        <w:gridCol w:w="1149"/>
        <w:gridCol w:w="992"/>
        <w:gridCol w:w="1058"/>
        <w:gridCol w:w="12"/>
      </w:tblGrid>
      <w:tr w:rsidR="00405465" w:rsidRPr="004211A3" w14:paraId="51469F99" w14:textId="77777777" w:rsidTr="00EE077B">
        <w:trPr>
          <w:jc w:val="right"/>
        </w:trPr>
        <w:tc>
          <w:tcPr>
            <w:tcW w:w="15387" w:type="dxa"/>
            <w:gridSpan w:val="14"/>
          </w:tcPr>
          <w:p w14:paraId="28FB71B9" w14:textId="2FD3911C" w:rsidR="00405465" w:rsidRPr="004211A3" w:rsidRDefault="000C3A78" w:rsidP="00EE077B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4211A3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 w:rsidR="004211A3" w:rsidRPr="004211A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4211A3">
              <w:rPr>
                <w:rFonts w:ascii="Times New Roman" w:hAnsi="Times New Roman"/>
                <w:sz w:val="20"/>
                <w:szCs w:val="20"/>
              </w:rPr>
              <w:t>Организация деятельности муниципального бюджетного учреждения "Вяземский информационный центр" Смоленской области</w:t>
            </w:r>
            <w:r w:rsidR="004211A3" w:rsidRPr="004211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E3534" w:rsidRPr="004F3F06" w14:paraId="7FB9F382" w14:textId="77777777" w:rsidTr="008E3534">
        <w:trPr>
          <w:gridAfter w:val="1"/>
          <w:wAfter w:w="12" w:type="dxa"/>
          <w:jc w:val="right"/>
        </w:trPr>
        <w:tc>
          <w:tcPr>
            <w:tcW w:w="694" w:type="dxa"/>
          </w:tcPr>
          <w:p w14:paraId="2DA48BBC" w14:textId="43DEAC1A" w:rsidR="00027BE6" w:rsidRPr="00425902" w:rsidRDefault="00027BE6" w:rsidP="008D51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90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766" w:type="dxa"/>
          </w:tcPr>
          <w:p w14:paraId="1D657ECF" w14:textId="71664AF1" w:rsidR="00027BE6" w:rsidRPr="004F3F06" w:rsidRDefault="00027BE6" w:rsidP="004211A3">
            <w:pPr>
              <w:spacing w:after="0"/>
              <w:jc w:val="both"/>
              <w:rPr>
                <w:rFonts w:ascii="Times New Roman" w:hAnsi="Times New Roman"/>
              </w:rPr>
            </w:pPr>
            <w:r w:rsidRPr="004211A3">
              <w:rPr>
                <w:rFonts w:ascii="Times New Roman" w:hAnsi="Times New Roman"/>
                <w:b/>
              </w:rPr>
              <w:t>Показатель 1</w:t>
            </w:r>
            <w:r w:rsidRPr="004F3F06">
              <w:rPr>
                <w:rFonts w:ascii="Times New Roman" w:hAnsi="Times New Roman"/>
              </w:rPr>
              <w:t>. Количество часов видеосюжетов МБУ «Вяземский информационный центр» Смоленской области</w:t>
            </w:r>
          </w:p>
        </w:tc>
        <w:tc>
          <w:tcPr>
            <w:tcW w:w="2101" w:type="dxa"/>
            <w:gridSpan w:val="3"/>
            <w:vAlign w:val="center"/>
          </w:tcPr>
          <w:p w14:paraId="7FB1DA9D" w14:textId="77777777" w:rsidR="00027BE6" w:rsidRPr="004F3F06" w:rsidRDefault="00027BE6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1370" w:type="dxa"/>
            <w:vAlign w:val="center"/>
          </w:tcPr>
          <w:p w14:paraId="1B095EC1" w14:textId="77777777" w:rsidR="00027BE6" w:rsidRPr="004F3F06" w:rsidRDefault="00027BE6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1578" w:type="dxa"/>
            <w:vAlign w:val="center"/>
          </w:tcPr>
          <w:p w14:paraId="6E075EBD" w14:textId="075EA2E4" w:rsidR="00027BE6" w:rsidRPr="004F3F06" w:rsidRDefault="00027BE6" w:rsidP="000C3A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vAlign w:val="center"/>
          </w:tcPr>
          <w:p w14:paraId="119FA734" w14:textId="77777777" w:rsidR="00027BE6" w:rsidRPr="001B365F" w:rsidRDefault="00027BE6" w:rsidP="000C3A7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1299" w:type="dxa"/>
            <w:vAlign w:val="center"/>
          </w:tcPr>
          <w:p w14:paraId="4D58451E" w14:textId="77777777" w:rsidR="00027BE6" w:rsidRPr="001B365F" w:rsidRDefault="00027BE6" w:rsidP="000C3A7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vAlign w:val="center"/>
          </w:tcPr>
          <w:p w14:paraId="63D3A8AF" w14:textId="77777777" w:rsidR="00027BE6" w:rsidRPr="001B365F" w:rsidRDefault="00027BE6" w:rsidP="000C3A7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1149" w:type="dxa"/>
            <w:vAlign w:val="center"/>
          </w:tcPr>
          <w:p w14:paraId="49FB2CB9" w14:textId="77777777" w:rsidR="00027BE6" w:rsidRPr="00380205" w:rsidRDefault="00027BE6" w:rsidP="008D514C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</w:rPr>
            </w:pPr>
            <w:r w:rsidRPr="00380205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vAlign w:val="center"/>
          </w:tcPr>
          <w:p w14:paraId="43EF854E" w14:textId="77777777" w:rsidR="00027BE6" w:rsidRPr="00380205" w:rsidRDefault="00027BE6" w:rsidP="008D514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</w:rPr>
            </w:pPr>
            <w:r w:rsidRPr="00380205">
              <w:rPr>
                <w:rFonts w:ascii="Times New Roman" w:hAnsi="Times New Roman"/>
              </w:rPr>
              <w:t>15</w:t>
            </w:r>
          </w:p>
        </w:tc>
        <w:tc>
          <w:tcPr>
            <w:tcW w:w="1058" w:type="dxa"/>
            <w:vAlign w:val="center"/>
          </w:tcPr>
          <w:p w14:paraId="56D9E1D8" w14:textId="77777777" w:rsidR="00027BE6" w:rsidRPr="00380205" w:rsidRDefault="00027BE6" w:rsidP="008D514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 w:rsidRPr="00380205">
              <w:rPr>
                <w:rFonts w:ascii="Times New Roman" w:hAnsi="Times New Roman"/>
              </w:rPr>
              <w:t>15</w:t>
            </w:r>
          </w:p>
        </w:tc>
      </w:tr>
      <w:tr w:rsidR="008E3534" w:rsidRPr="004F3F06" w14:paraId="6644352F" w14:textId="77777777" w:rsidTr="008E3534">
        <w:trPr>
          <w:gridAfter w:val="1"/>
          <w:wAfter w:w="12" w:type="dxa"/>
          <w:jc w:val="right"/>
        </w:trPr>
        <w:tc>
          <w:tcPr>
            <w:tcW w:w="694" w:type="dxa"/>
          </w:tcPr>
          <w:p w14:paraId="0CB2178F" w14:textId="507D3E95" w:rsidR="00027BE6" w:rsidRPr="00425902" w:rsidRDefault="00027BE6" w:rsidP="008D51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90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766" w:type="dxa"/>
          </w:tcPr>
          <w:p w14:paraId="24964BBF" w14:textId="77777777" w:rsidR="00027BE6" w:rsidRPr="004211A3" w:rsidRDefault="00027BE6" w:rsidP="008D514C">
            <w:pPr>
              <w:spacing w:after="0"/>
              <w:rPr>
                <w:rFonts w:ascii="Times New Roman" w:hAnsi="Times New Roman"/>
                <w:b/>
              </w:rPr>
            </w:pPr>
            <w:r w:rsidRPr="004211A3">
              <w:rPr>
                <w:rFonts w:ascii="Times New Roman" w:hAnsi="Times New Roman"/>
                <w:b/>
              </w:rPr>
              <w:t>Мероприятие 1</w:t>
            </w:r>
          </w:p>
          <w:p w14:paraId="1BBFAC7A" w14:textId="51E4B829" w:rsidR="00027BE6" w:rsidRPr="004F3F06" w:rsidRDefault="00027BE6" w:rsidP="008D51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Р</w:t>
            </w:r>
            <w:r w:rsidRPr="004F3F06">
              <w:rPr>
                <w:rFonts w:ascii="Times New Roman" w:hAnsi="Times New Roman"/>
              </w:rPr>
              <w:t>асходы на обеспечение деятельности муниципального учреждения</w:t>
            </w:r>
          </w:p>
        </w:tc>
        <w:tc>
          <w:tcPr>
            <w:tcW w:w="2101" w:type="dxa"/>
            <w:gridSpan w:val="3"/>
          </w:tcPr>
          <w:p w14:paraId="23488DAD" w14:textId="77777777" w:rsidR="00027BE6" w:rsidRPr="004F3F06" w:rsidRDefault="00027BE6" w:rsidP="004211A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lastRenderedPageBreak/>
              <w:t xml:space="preserve">Комитет по культуре, спорту и </w:t>
            </w:r>
            <w:r w:rsidRPr="004F3F06">
              <w:rPr>
                <w:rFonts w:ascii="Times New Roman" w:hAnsi="Times New Roman"/>
              </w:rPr>
              <w:lastRenderedPageBreak/>
              <w:t>туризму Администрации муниципального образования «Вяземский район» Смоленской области «Вяземский район»</w:t>
            </w:r>
          </w:p>
          <w:p w14:paraId="316FF905" w14:textId="77777777" w:rsidR="00027BE6" w:rsidRPr="004F3F06" w:rsidRDefault="00027BE6" w:rsidP="004211A3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МБУ "Вяземский информационный центр" Смоленской области</w:t>
            </w:r>
          </w:p>
        </w:tc>
        <w:tc>
          <w:tcPr>
            <w:tcW w:w="1370" w:type="dxa"/>
          </w:tcPr>
          <w:p w14:paraId="2FB1001F" w14:textId="77777777" w:rsidR="00027BE6" w:rsidRPr="004F3F06" w:rsidRDefault="00027BE6" w:rsidP="008D514C">
            <w:pPr>
              <w:spacing w:after="0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lastRenderedPageBreak/>
              <w:t xml:space="preserve">Бюджет </w:t>
            </w:r>
            <w:r w:rsidRPr="004F3F06">
              <w:rPr>
                <w:rFonts w:ascii="Times New Roman" w:hAnsi="Times New Roman"/>
              </w:rPr>
              <w:lastRenderedPageBreak/>
              <w:t>Вяземского городского поселения Вяземского района Смоленской области</w:t>
            </w:r>
          </w:p>
        </w:tc>
        <w:tc>
          <w:tcPr>
            <w:tcW w:w="1578" w:type="dxa"/>
            <w:vAlign w:val="center"/>
          </w:tcPr>
          <w:p w14:paraId="345E6DCB" w14:textId="6890CDF2" w:rsidR="00027BE6" w:rsidRPr="004F3F06" w:rsidRDefault="00027BE6" w:rsidP="008D5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30 288,9</w:t>
            </w:r>
          </w:p>
        </w:tc>
        <w:tc>
          <w:tcPr>
            <w:tcW w:w="1382" w:type="dxa"/>
            <w:vAlign w:val="center"/>
          </w:tcPr>
          <w:p w14:paraId="25A6D7FE" w14:textId="4D30EC1E" w:rsidR="00027BE6" w:rsidRPr="004F3F06" w:rsidRDefault="00027BE6" w:rsidP="008D514C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10 096,3</w:t>
            </w:r>
          </w:p>
        </w:tc>
        <w:tc>
          <w:tcPr>
            <w:tcW w:w="1299" w:type="dxa"/>
            <w:vAlign w:val="center"/>
          </w:tcPr>
          <w:p w14:paraId="0CB8FD8C" w14:textId="5062DF0C" w:rsidR="00027BE6" w:rsidRPr="004F3F06" w:rsidRDefault="00027BE6" w:rsidP="008D514C">
            <w:pPr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10 096,3</w:t>
            </w:r>
          </w:p>
        </w:tc>
        <w:tc>
          <w:tcPr>
            <w:tcW w:w="986" w:type="dxa"/>
            <w:vAlign w:val="center"/>
          </w:tcPr>
          <w:p w14:paraId="2FE3A845" w14:textId="5AB92894" w:rsidR="00027BE6" w:rsidRPr="004F3F06" w:rsidRDefault="00027BE6" w:rsidP="008D5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10 096,3</w:t>
            </w:r>
          </w:p>
        </w:tc>
        <w:tc>
          <w:tcPr>
            <w:tcW w:w="1149" w:type="dxa"/>
            <w:vAlign w:val="center"/>
          </w:tcPr>
          <w:p w14:paraId="72ED487A" w14:textId="549BC6FD" w:rsidR="00027BE6" w:rsidRPr="002D47FC" w:rsidRDefault="001B365F" w:rsidP="000C3A7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7D53E2B3" w14:textId="772DC0A8" w:rsidR="00027BE6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0A9A8DF2" w14:textId="3144EAB0" w:rsidR="00027BE6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</w:tr>
      <w:tr w:rsidR="008E3534" w:rsidRPr="004F3F06" w14:paraId="0E352F90" w14:textId="77777777" w:rsidTr="008E3534">
        <w:trPr>
          <w:gridAfter w:val="1"/>
          <w:wAfter w:w="12" w:type="dxa"/>
          <w:jc w:val="right"/>
        </w:trPr>
        <w:tc>
          <w:tcPr>
            <w:tcW w:w="3460" w:type="dxa"/>
            <w:gridSpan w:val="2"/>
          </w:tcPr>
          <w:p w14:paraId="61B935B9" w14:textId="0419EE7D" w:rsidR="000C3A78" w:rsidRPr="00425902" w:rsidRDefault="000C3A78" w:rsidP="004211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5902">
              <w:rPr>
                <w:rFonts w:ascii="Times New Roman" w:hAnsi="Times New Roman"/>
                <w:b/>
                <w:sz w:val="20"/>
                <w:szCs w:val="20"/>
              </w:rPr>
              <w:t>Итого по комплекс</w:t>
            </w:r>
            <w:r w:rsidR="004211A3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 w:rsidRPr="00425902">
              <w:rPr>
                <w:rFonts w:ascii="Times New Roman" w:hAnsi="Times New Roman"/>
                <w:b/>
                <w:sz w:val="20"/>
                <w:szCs w:val="20"/>
              </w:rPr>
              <w:t>процессн</w:t>
            </w:r>
            <w:r w:rsidR="004211A3">
              <w:rPr>
                <w:rFonts w:ascii="Times New Roman" w:hAnsi="Times New Roman"/>
                <w:b/>
                <w:sz w:val="20"/>
                <w:szCs w:val="20"/>
              </w:rPr>
              <w:t xml:space="preserve">ых </w:t>
            </w:r>
            <w:r w:rsidRPr="00425902">
              <w:rPr>
                <w:rFonts w:ascii="Times New Roman" w:hAnsi="Times New Roman"/>
                <w:b/>
                <w:sz w:val="20"/>
                <w:szCs w:val="20"/>
              </w:rPr>
              <w:t>мероприяти</w:t>
            </w:r>
            <w:r w:rsidR="004211A3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425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  <w:gridSpan w:val="3"/>
          </w:tcPr>
          <w:p w14:paraId="194ED865" w14:textId="77777777" w:rsidR="000C3A78" w:rsidRPr="004F3F06" w:rsidRDefault="000C3A78" w:rsidP="008D514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370" w:type="dxa"/>
          </w:tcPr>
          <w:p w14:paraId="00D05A89" w14:textId="77777777" w:rsidR="000C3A78" w:rsidRPr="004F3F06" w:rsidRDefault="000C3A78" w:rsidP="008D514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78" w:type="dxa"/>
            <w:vAlign w:val="center"/>
          </w:tcPr>
          <w:p w14:paraId="542DE3F4" w14:textId="4AA6D7A3" w:rsidR="000C3A78" w:rsidRPr="004211A3" w:rsidRDefault="000C3A78" w:rsidP="008D5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11A3">
              <w:rPr>
                <w:rFonts w:ascii="Times New Roman" w:hAnsi="Times New Roman"/>
                <w:b/>
              </w:rPr>
              <w:t>30 288,9</w:t>
            </w:r>
          </w:p>
        </w:tc>
        <w:tc>
          <w:tcPr>
            <w:tcW w:w="1382" w:type="dxa"/>
            <w:vAlign w:val="center"/>
          </w:tcPr>
          <w:p w14:paraId="7F8EEB98" w14:textId="311A3910" w:rsidR="000C3A78" w:rsidRPr="004211A3" w:rsidRDefault="000C3A78" w:rsidP="008D514C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</w:rPr>
            </w:pPr>
            <w:r w:rsidRPr="004211A3">
              <w:rPr>
                <w:rFonts w:ascii="Times New Roman" w:hAnsi="Times New Roman"/>
                <w:b/>
              </w:rPr>
              <w:t>10 096,3</w:t>
            </w:r>
          </w:p>
        </w:tc>
        <w:tc>
          <w:tcPr>
            <w:tcW w:w="1299" w:type="dxa"/>
            <w:vAlign w:val="center"/>
          </w:tcPr>
          <w:p w14:paraId="28F1175D" w14:textId="22E0C5E9" w:rsidR="000C3A78" w:rsidRPr="004211A3" w:rsidRDefault="000C3A78" w:rsidP="008D514C">
            <w:pPr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  <w:b/>
              </w:rPr>
            </w:pPr>
            <w:r w:rsidRPr="004211A3">
              <w:rPr>
                <w:rFonts w:ascii="Times New Roman" w:hAnsi="Times New Roman"/>
                <w:b/>
              </w:rPr>
              <w:t>10 096,3</w:t>
            </w:r>
          </w:p>
        </w:tc>
        <w:tc>
          <w:tcPr>
            <w:tcW w:w="986" w:type="dxa"/>
            <w:vAlign w:val="center"/>
          </w:tcPr>
          <w:p w14:paraId="441A090D" w14:textId="61214BDB" w:rsidR="000C3A78" w:rsidRPr="004211A3" w:rsidRDefault="000C3A78" w:rsidP="008D5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11A3">
              <w:rPr>
                <w:rFonts w:ascii="Times New Roman" w:hAnsi="Times New Roman"/>
                <w:b/>
              </w:rPr>
              <w:t>10 096,3</w:t>
            </w:r>
          </w:p>
        </w:tc>
        <w:tc>
          <w:tcPr>
            <w:tcW w:w="1149" w:type="dxa"/>
          </w:tcPr>
          <w:p w14:paraId="35DA0F64" w14:textId="3BEC2CF1" w:rsidR="000C3A78" w:rsidRPr="004F3F06" w:rsidRDefault="001B365F" w:rsidP="00E561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14:paraId="098D36BD" w14:textId="6E84EC92" w:rsidR="000C3A78" w:rsidRPr="004F3F06" w:rsidRDefault="001B365F" w:rsidP="00E561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1058" w:type="dxa"/>
          </w:tcPr>
          <w:p w14:paraId="1B32FD89" w14:textId="7C7480C4" w:rsidR="000C3A78" w:rsidRPr="004F3F06" w:rsidRDefault="001B365F" w:rsidP="001B36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</w:tr>
      <w:tr w:rsidR="00027BE6" w:rsidRPr="004F3F06" w14:paraId="1963974C" w14:textId="77777777" w:rsidTr="008E3534">
        <w:trPr>
          <w:gridAfter w:val="1"/>
          <w:wAfter w:w="12" w:type="dxa"/>
          <w:trHeight w:val="62"/>
          <w:jc w:val="right"/>
        </w:trPr>
        <w:tc>
          <w:tcPr>
            <w:tcW w:w="15375" w:type="dxa"/>
            <w:gridSpan w:val="13"/>
          </w:tcPr>
          <w:p w14:paraId="1D4FCC76" w14:textId="77777777" w:rsidR="00027BE6" w:rsidRPr="00425902" w:rsidRDefault="00027BE6" w:rsidP="008D514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7BE6" w:rsidRPr="004F3F06" w14:paraId="138B47DA" w14:textId="77777777" w:rsidTr="00EE077B">
        <w:trPr>
          <w:jc w:val="right"/>
        </w:trPr>
        <w:tc>
          <w:tcPr>
            <w:tcW w:w="15387" w:type="dxa"/>
            <w:gridSpan w:val="14"/>
          </w:tcPr>
          <w:p w14:paraId="67787772" w14:textId="165E7B35" w:rsidR="00027BE6" w:rsidRPr="00425902" w:rsidRDefault="00027BE6" w:rsidP="00EE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590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Комплекс процессных мероприятий  </w:t>
            </w:r>
            <w:r w:rsidRPr="00425902">
              <w:rPr>
                <w:rFonts w:ascii="Times New Roman" w:hAnsi="Times New Roman"/>
                <w:i/>
                <w:sz w:val="20"/>
                <w:szCs w:val="20"/>
              </w:rPr>
              <w:t>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</w:tr>
      <w:tr w:rsidR="008E3534" w:rsidRPr="004F3F06" w14:paraId="0349A80D" w14:textId="77777777" w:rsidTr="008E3534">
        <w:trPr>
          <w:jc w:val="right"/>
        </w:trPr>
        <w:tc>
          <w:tcPr>
            <w:tcW w:w="694" w:type="dxa"/>
          </w:tcPr>
          <w:p w14:paraId="6C03795F" w14:textId="3796A25B" w:rsidR="00027BE6" w:rsidRPr="00425902" w:rsidRDefault="00425902" w:rsidP="000C3A78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90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903" w:type="dxa"/>
            <w:gridSpan w:val="2"/>
          </w:tcPr>
          <w:p w14:paraId="61503E33" w14:textId="168B9C99" w:rsidR="00027BE6" w:rsidRPr="004F3F06" w:rsidRDefault="00027BE6" w:rsidP="000C3A78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  <w:i/>
              </w:rPr>
              <w:t>Показатель 2</w:t>
            </w:r>
            <w:r w:rsidRPr="004F3F06">
              <w:rPr>
                <w:rFonts w:ascii="Times New Roman" w:hAnsi="Times New Roman"/>
              </w:rPr>
              <w:t>. Количество изданных выпусков газеты «Мой город – Вязьма» (экз.)</w:t>
            </w:r>
          </w:p>
        </w:tc>
        <w:tc>
          <w:tcPr>
            <w:tcW w:w="1897" w:type="dxa"/>
            <w:vAlign w:val="center"/>
          </w:tcPr>
          <w:p w14:paraId="673A96F6" w14:textId="77777777" w:rsidR="00027BE6" w:rsidRPr="004F3F06" w:rsidRDefault="00027BE6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1437" w:type="dxa"/>
            <w:gridSpan w:val="2"/>
            <w:vAlign w:val="center"/>
          </w:tcPr>
          <w:p w14:paraId="17310B3A" w14:textId="77777777" w:rsidR="00027BE6" w:rsidRPr="004F3F06" w:rsidRDefault="00027BE6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1578" w:type="dxa"/>
            <w:vAlign w:val="center"/>
          </w:tcPr>
          <w:p w14:paraId="4114845D" w14:textId="79B4EDF1" w:rsidR="00027BE6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0C3A78">
              <w:rPr>
                <w:rFonts w:ascii="Times New Roman" w:hAnsi="Times New Roman"/>
              </w:rPr>
              <w:t>3 000</w:t>
            </w:r>
          </w:p>
        </w:tc>
        <w:tc>
          <w:tcPr>
            <w:tcW w:w="1382" w:type="dxa"/>
            <w:vAlign w:val="center"/>
          </w:tcPr>
          <w:p w14:paraId="28D80E34" w14:textId="487A4EA6" w:rsidR="00027BE6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0C3A78">
              <w:rPr>
                <w:rFonts w:ascii="Times New Roman" w:hAnsi="Times New Roman"/>
              </w:rPr>
              <w:t>3 000</w:t>
            </w:r>
          </w:p>
        </w:tc>
        <w:tc>
          <w:tcPr>
            <w:tcW w:w="1299" w:type="dxa"/>
            <w:vAlign w:val="center"/>
          </w:tcPr>
          <w:p w14:paraId="0527EA12" w14:textId="5115F17B" w:rsidR="00027BE6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0C3A78">
              <w:rPr>
                <w:rFonts w:ascii="Times New Roman" w:hAnsi="Times New Roman"/>
              </w:rPr>
              <w:t>3 000</w:t>
            </w:r>
          </w:p>
        </w:tc>
        <w:tc>
          <w:tcPr>
            <w:tcW w:w="986" w:type="dxa"/>
            <w:vAlign w:val="center"/>
          </w:tcPr>
          <w:p w14:paraId="529A565B" w14:textId="6F9EC132" w:rsidR="00027BE6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0C3A78">
              <w:rPr>
                <w:rFonts w:ascii="Times New Roman" w:hAnsi="Times New Roman"/>
              </w:rPr>
              <w:t>3 000</w:t>
            </w:r>
          </w:p>
        </w:tc>
        <w:tc>
          <w:tcPr>
            <w:tcW w:w="1149" w:type="dxa"/>
            <w:vAlign w:val="center"/>
          </w:tcPr>
          <w:p w14:paraId="05EFD4C0" w14:textId="77777777" w:rsidR="00027BE6" w:rsidRPr="000C3A78" w:rsidRDefault="00027BE6" w:rsidP="008D514C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0C3A78">
              <w:rPr>
                <w:rFonts w:ascii="Times New Roman" w:hAnsi="Times New Roman"/>
              </w:rPr>
              <w:t>3 000</w:t>
            </w:r>
          </w:p>
        </w:tc>
        <w:tc>
          <w:tcPr>
            <w:tcW w:w="992" w:type="dxa"/>
            <w:vAlign w:val="center"/>
          </w:tcPr>
          <w:p w14:paraId="5CC18E9C" w14:textId="77777777" w:rsidR="00027BE6" w:rsidRPr="000C3A78" w:rsidRDefault="00027BE6" w:rsidP="008D514C">
            <w:pPr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</w:rPr>
            </w:pPr>
            <w:r w:rsidRPr="000C3A78">
              <w:rPr>
                <w:rFonts w:ascii="Times New Roman" w:hAnsi="Times New Roman"/>
              </w:rPr>
              <w:t>3 000</w:t>
            </w:r>
          </w:p>
        </w:tc>
        <w:tc>
          <w:tcPr>
            <w:tcW w:w="1070" w:type="dxa"/>
            <w:gridSpan w:val="2"/>
            <w:vAlign w:val="center"/>
          </w:tcPr>
          <w:p w14:paraId="0888CDBE" w14:textId="77777777" w:rsidR="00027BE6" w:rsidRPr="000C3A78" w:rsidRDefault="00027BE6" w:rsidP="008D5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A78">
              <w:rPr>
                <w:rFonts w:ascii="Times New Roman" w:hAnsi="Times New Roman"/>
              </w:rPr>
              <w:t>3 000</w:t>
            </w:r>
          </w:p>
        </w:tc>
      </w:tr>
      <w:tr w:rsidR="008E3534" w:rsidRPr="004F3F06" w14:paraId="738D8873" w14:textId="77777777" w:rsidTr="008E3534">
        <w:trPr>
          <w:jc w:val="right"/>
        </w:trPr>
        <w:tc>
          <w:tcPr>
            <w:tcW w:w="694" w:type="dxa"/>
          </w:tcPr>
          <w:p w14:paraId="4CBE3D30" w14:textId="18388835" w:rsidR="00027BE6" w:rsidRPr="00425902" w:rsidRDefault="00425902" w:rsidP="000C3A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90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903" w:type="dxa"/>
            <w:gridSpan w:val="2"/>
          </w:tcPr>
          <w:p w14:paraId="3BC0ACC6" w14:textId="0B00EE0D" w:rsidR="00027BE6" w:rsidRPr="004F3F06" w:rsidRDefault="00027BE6" w:rsidP="000C3A78">
            <w:pPr>
              <w:spacing w:after="0"/>
              <w:jc w:val="both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  <w:i/>
              </w:rPr>
              <w:t>Показатель 3</w:t>
            </w:r>
            <w:r w:rsidRPr="004F3F06">
              <w:rPr>
                <w:rFonts w:ascii="Times New Roman" w:hAnsi="Times New Roman"/>
              </w:rPr>
              <w:t>. Количество единиц информации, размещенных на официальном сайте «Мой город – Вязьма.</w:t>
            </w:r>
            <w:r w:rsidRPr="004F3F06">
              <w:rPr>
                <w:rFonts w:ascii="Times New Roman" w:hAnsi="Times New Roman"/>
                <w:lang w:val="en-US"/>
              </w:rPr>
              <w:t>ru</w:t>
            </w:r>
            <w:r w:rsidRPr="004F3F06">
              <w:rPr>
                <w:rFonts w:ascii="Times New Roman" w:hAnsi="Times New Roman"/>
              </w:rPr>
              <w:t xml:space="preserve"> (ед.)</w:t>
            </w:r>
          </w:p>
        </w:tc>
        <w:tc>
          <w:tcPr>
            <w:tcW w:w="1897" w:type="dxa"/>
            <w:vAlign w:val="center"/>
          </w:tcPr>
          <w:p w14:paraId="488C34FF" w14:textId="77777777" w:rsidR="00027BE6" w:rsidRPr="004F3F06" w:rsidRDefault="00027BE6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1437" w:type="dxa"/>
            <w:gridSpan w:val="2"/>
            <w:vAlign w:val="center"/>
          </w:tcPr>
          <w:p w14:paraId="571A0BC2" w14:textId="77777777" w:rsidR="00027BE6" w:rsidRPr="004F3F06" w:rsidRDefault="00027BE6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1578" w:type="dxa"/>
            <w:vAlign w:val="center"/>
          </w:tcPr>
          <w:p w14:paraId="04047E94" w14:textId="18F04955" w:rsidR="00027BE6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0C3A78">
              <w:rPr>
                <w:rFonts w:ascii="Times New Roman" w:hAnsi="Times New Roman"/>
              </w:rPr>
              <w:t>415</w:t>
            </w:r>
          </w:p>
        </w:tc>
        <w:tc>
          <w:tcPr>
            <w:tcW w:w="1382" w:type="dxa"/>
            <w:vAlign w:val="center"/>
          </w:tcPr>
          <w:p w14:paraId="1CEBBBC3" w14:textId="2C9EBE65" w:rsidR="00027BE6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0C3A78">
              <w:rPr>
                <w:rFonts w:ascii="Times New Roman" w:hAnsi="Times New Roman"/>
              </w:rPr>
              <w:t>415</w:t>
            </w:r>
          </w:p>
        </w:tc>
        <w:tc>
          <w:tcPr>
            <w:tcW w:w="1299" w:type="dxa"/>
            <w:vAlign w:val="center"/>
          </w:tcPr>
          <w:p w14:paraId="75E51F91" w14:textId="5D47B0D8" w:rsidR="00027BE6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0C3A78">
              <w:rPr>
                <w:rFonts w:ascii="Times New Roman" w:hAnsi="Times New Roman"/>
              </w:rPr>
              <w:t>415</w:t>
            </w:r>
          </w:p>
        </w:tc>
        <w:tc>
          <w:tcPr>
            <w:tcW w:w="986" w:type="dxa"/>
            <w:vAlign w:val="center"/>
          </w:tcPr>
          <w:p w14:paraId="7980C347" w14:textId="1C191602" w:rsidR="00027BE6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0C3A78">
              <w:rPr>
                <w:rFonts w:ascii="Times New Roman" w:hAnsi="Times New Roman"/>
              </w:rPr>
              <w:t>415</w:t>
            </w:r>
          </w:p>
        </w:tc>
        <w:tc>
          <w:tcPr>
            <w:tcW w:w="1149" w:type="dxa"/>
            <w:vAlign w:val="center"/>
          </w:tcPr>
          <w:p w14:paraId="5BD064D1" w14:textId="77777777" w:rsidR="00027BE6" w:rsidRPr="000C3A78" w:rsidRDefault="00027BE6" w:rsidP="008D514C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0C3A78">
              <w:rPr>
                <w:rFonts w:ascii="Times New Roman" w:hAnsi="Times New Roman"/>
              </w:rPr>
              <w:t>415</w:t>
            </w:r>
          </w:p>
        </w:tc>
        <w:tc>
          <w:tcPr>
            <w:tcW w:w="992" w:type="dxa"/>
            <w:vAlign w:val="center"/>
          </w:tcPr>
          <w:p w14:paraId="64B880A9" w14:textId="77777777" w:rsidR="00027BE6" w:rsidRPr="000C3A78" w:rsidRDefault="00027BE6" w:rsidP="008D514C">
            <w:pPr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</w:rPr>
            </w:pPr>
            <w:r w:rsidRPr="000C3A78">
              <w:rPr>
                <w:rFonts w:ascii="Times New Roman" w:hAnsi="Times New Roman"/>
              </w:rPr>
              <w:t>415</w:t>
            </w:r>
          </w:p>
        </w:tc>
        <w:tc>
          <w:tcPr>
            <w:tcW w:w="1070" w:type="dxa"/>
            <w:gridSpan w:val="2"/>
            <w:vAlign w:val="center"/>
          </w:tcPr>
          <w:p w14:paraId="152CD253" w14:textId="77777777" w:rsidR="00027BE6" w:rsidRPr="000C3A78" w:rsidRDefault="00027BE6" w:rsidP="008D5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A78">
              <w:rPr>
                <w:rFonts w:ascii="Times New Roman" w:hAnsi="Times New Roman"/>
              </w:rPr>
              <w:t>415</w:t>
            </w:r>
          </w:p>
        </w:tc>
      </w:tr>
      <w:tr w:rsidR="008E3534" w:rsidRPr="00D405F2" w14:paraId="18FFC635" w14:textId="77777777" w:rsidTr="008E3534">
        <w:trPr>
          <w:jc w:val="right"/>
        </w:trPr>
        <w:tc>
          <w:tcPr>
            <w:tcW w:w="694" w:type="dxa"/>
          </w:tcPr>
          <w:p w14:paraId="2A6AC45E" w14:textId="3CFBBA63" w:rsidR="00027BE6" w:rsidRPr="00425902" w:rsidRDefault="00425902" w:rsidP="000C3A78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90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903" w:type="dxa"/>
            <w:gridSpan w:val="2"/>
          </w:tcPr>
          <w:p w14:paraId="350CE680" w14:textId="77777777" w:rsidR="00027BE6" w:rsidRPr="00027BE6" w:rsidRDefault="00027BE6" w:rsidP="000C3A78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</w:rPr>
            </w:pPr>
            <w:r w:rsidRPr="00027BE6">
              <w:rPr>
                <w:rFonts w:ascii="Times New Roman" w:hAnsi="Times New Roman"/>
                <w:b/>
                <w:i/>
              </w:rPr>
              <w:t>Мероприятие 2</w:t>
            </w:r>
          </w:p>
          <w:p w14:paraId="17B89CDD" w14:textId="4E79E32C" w:rsidR="00027BE6" w:rsidRPr="00D405F2" w:rsidRDefault="00027BE6" w:rsidP="000C3A78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D405F2">
              <w:rPr>
                <w:rFonts w:ascii="Times New Roman" w:hAnsi="Times New Roman"/>
              </w:rPr>
              <w:t>Расходы на проведение информационной деятельности Вяземского городского поселения Вяземского района Смоленской области, в том числе:</w:t>
            </w:r>
          </w:p>
        </w:tc>
        <w:tc>
          <w:tcPr>
            <w:tcW w:w="1897" w:type="dxa"/>
            <w:vAlign w:val="center"/>
          </w:tcPr>
          <w:p w14:paraId="20669225" w14:textId="77777777" w:rsidR="00027BE6" w:rsidRPr="00D405F2" w:rsidRDefault="00027BE6" w:rsidP="000C3A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1A015056" w14:textId="77777777" w:rsidR="00027BE6" w:rsidRPr="00D405F2" w:rsidRDefault="00027BE6" w:rsidP="000C3A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Align w:val="center"/>
          </w:tcPr>
          <w:p w14:paraId="3F73C43D" w14:textId="279BBB8D" w:rsidR="00027BE6" w:rsidRPr="00D405F2" w:rsidRDefault="00027BE6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4 200,0</w:t>
            </w:r>
          </w:p>
        </w:tc>
        <w:tc>
          <w:tcPr>
            <w:tcW w:w="1382" w:type="dxa"/>
            <w:vAlign w:val="center"/>
          </w:tcPr>
          <w:p w14:paraId="573C3F8F" w14:textId="137AA302" w:rsidR="00027BE6" w:rsidRPr="00D405F2" w:rsidRDefault="00027BE6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1 400,0</w:t>
            </w:r>
          </w:p>
        </w:tc>
        <w:tc>
          <w:tcPr>
            <w:tcW w:w="1299" w:type="dxa"/>
            <w:vAlign w:val="center"/>
          </w:tcPr>
          <w:p w14:paraId="3D5F4444" w14:textId="3B73E7AF" w:rsidR="00027BE6" w:rsidRPr="00D405F2" w:rsidRDefault="00027BE6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1 400,0</w:t>
            </w:r>
          </w:p>
        </w:tc>
        <w:tc>
          <w:tcPr>
            <w:tcW w:w="986" w:type="dxa"/>
            <w:vAlign w:val="center"/>
          </w:tcPr>
          <w:p w14:paraId="0ACAAD16" w14:textId="1D077068" w:rsidR="00027BE6" w:rsidRPr="00D405F2" w:rsidRDefault="00027BE6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1 400,0</w:t>
            </w:r>
          </w:p>
        </w:tc>
        <w:tc>
          <w:tcPr>
            <w:tcW w:w="1149" w:type="dxa"/>
            <w:vAlign w:val="center"/>
          </w:tcPr>
          <w:p w14:paraId="1C5EEA4E" w14:textId="74A6AACD" w:rsidR="00027BE6" w:rsidRPr="00D405F2" w:rsidRDefault="001B365F" w:rsidP="000C3A78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004F667E" w14:textId="6E741F14" w:rsidR="00027BE6" w:rsidRPr="00D405F2" w:rsidRDefault="001B365F" w:rsidP="000C3A78">
            <w:pPr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1070" w:type="dxa"/>
            <w:gridSpan w:val="2"/>
            <w:vAlign w:val="center"/>
          </w:tcPr>
          <w:p w14:paraId="011B8D13" w14:textId="60401C4F" w:rsidR="00027BE6" w:rsidRPr="00D405F2" w:rsidRDefault="001B365F" w:rsidP="000C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</w:tr>
      <w:tr w:rsidR="008E3534" w:rsidRPr="004F3F06" w14:paraId="11CC5930" w14:textId="77777777" w:rsidTr="008E3534">
        <w:trPr>
          <w:jc w:val="right"/>
        </w:trPr>
        <w:tc>
          <w:tcPr>
            <w:tcW w:w="694" w:type="dxa"/>
          </w:tcPr>
          <w:p w14:paraId="6E65531E" w14:textId="1067AACC" w:rsidR="00027BE6" w:rsidRPr="00425902" w:rsidRDefault="00425902" w:rsidP="008D514C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25902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903" w:type="dxa"/>
            <w:gridSpan w:val="2"/>
          </w:tcPr>
          <w:p w14:paraId="32EC1886" w14:textId="6DB7AC83" w:rsidR="00027BE6" w:rsidRPr="004F3F06" w:rsidRDefault="00027BE6" w:rsidP="008D514C">
            <w:pPr>
              <w:spacing w:after="0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 xml:space="preserve">- издание и распространение газеты </w:t>
            </w:r>
            <w:r w:rsidRPr="004F3F06">
              <w:rPr>
                <w:rFonts w:ascii="Times New Roman" w:hAnsi="Times New Roman"/>
              </w:rPr>
              <w:lastRenderedPageBreak/>
              <w:t>органов местного самоуправления «Мой город – Вязьма»</w:t>
            </w:r>
          </w:p>
        </w:tc>
        <w:tc>
          <w:tcPr>
            <w:tcW w:w="1897" w:type="dxa"/>
          </w:tcPr>
          <w:p w14:paraId="26759609" w14:textId="77777777" w:rsidR="00027BE6" w:rsidRPr="004F3F06" w:rsidRDefault="00027BE6" w:rsidP="008D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lastRenderedPageBreak/>
              <w:t xml:space="preserve">Отдел </w:t>
            </w:r>
          </w:p>
          <w:p w14:paraId="0809AA72" w14:textId="77777777" w:rsidR="00027BE6" w:rsidRPr="004F3F06" w:rsidRDefault="00027BE6" w:rsidP="008D514C">
            <w:pPr>
              <w:spacing w:after="0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 xml:space="preserve">информационной </w:t>
            </w:r>
            <w:r w:rsidRPr="004F3F06">
              <w:rPr>
                <w:rFonts w:ascii="Times New Roman" w:hAnsi="Times New Roman"/>
              </w:rPr>
              <w:lastRenderedPageBreak/>
              <w:t>политики и информационных технологий Администрации муниципального образования «Вяземский район»</w:t>
            </w:r>
          </w:p>
        </w:tc>
        <w:tc>
          <w:tcPr>
            <w:tcW w:w="1437" w:type="dxa"/>
            <w:gridSpan w:val="2"/>
          </w:tcPr>
          <w:p w14:paraId="75DC7C5A" w14:textId="77777777" w:rsidR="00027BE6" w:rsidRPr="004F3F06" w:rsidRDefault="00027BE6" w:rsidP="008D514C">
            <w:pPr>
              <w:spacing w:after="0"/>
              <w:jc w:val="both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lastRenderedPageBreak/>
              <w:t xml:space="preserve">Бюджет Вяземского </w:t>
            </w:r>
            <w:r w:rsidRPr="004F3F06">
              <w:rPr>
                <w:rFonts w:ascii="Times New Roman" w:hAnsi="Times New Roman"/>
              </w:rPr>
              <w:lastRenderedPageBreak/>
              <w:t>городского поселения Вяземского района Смоленской области</w:t>
            </w:r>
          </w:p>
        </w:tc>
        <w:tc>
          <w:tcPr>
            <w:tcW w:w="1578" w:type="dxa"/>
            <w:vAlign w:val="center"/>
          </w:tcPr>
          <w:p w14:paraId="269B7797" w14:textId="5732F76E" w:rsidR="00027BE6" w:rsidRPr="004F3F06" w:rsidRDefault="00027BE6" w:rsidP="000C3A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3 300,0</w:t>
            </w:r>
          </w:p>
        </w:tc>
        <w:tc>
          <w:tcPr>
            <w:tcW w:w="1382" w:type="dxa"/>
            <w:vAlign w:val="center"/>
          </w:tcPr>
          <w:p w14:paraId="3547AF1A" w14:textId="639F09FF" w:rsidR="00027BE6" w:rsidRPr="004F3F06" w:rsidRDefault="00027BE6" w:rsidP="000C3A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1 100,0</w:t>
            </w:r>
          </w:p>
        </w:tc>
        <w:tc>
          <w:tcPr>
            <w:tcW w:w="1299" w:type="dxa"/>
            <w:vAlign w:val="center"/>
          </w:tcPr>
          <w:p w14:paraId="1A154AB8" w14:textId="27BA9F37" w:rsidR="00027BE6" w:rsidRPr="004F3F06" w:rsidRDefault="00027BE6" w:rsidP="000C3A78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1 100,0</w:t>
            </w:r>
          </w:p>
        </w:tc>
        <w:tc>
          <w:tcPr>
            <w:tcW w:w="986" w:type="dxa"/>
            <w:vAlign w:val="center"/>
          </w:tcPr>
          <w:p w14:paraId="3DE03941" w14:textId="20A824A0" w:rsidR="00027BE6" w:rsidRPr="004F3F06" w:rsidRDefault="00027BE6" w:rsidP="000C3A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1 100,0</w:t>
            </w:r>
          </w:p>
        </w:tc>
        <w:tc>
          <w:tcPr>
            <w:tcW w:w="1149" w:type="dxa"/>
            <w:vAlign w:val="center"/>
          </w:tcPr>
          <w:p w14:paraId="5E01463B" w14:textId="690BB84D" w:rsidR="00027BE6" w:rsidRPr="001B365F" w:rsidRDefault="001B365F" w:rsidP="000C3A7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71F03A8B" w14:textId="00CA26EB" w:rsidR="00027BE6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1070" w:type="dxa"/>
            <w:gridSpan w:val="2"/>
            <w:vAlign w:val="center"/>
          </w:tcPr>
          <w:p w14:paraId="2802E307" w14:textId="5172EA58" w:rsidR="00027BE6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</w:tr>
      <w:tr w:rsidR="008E3534" w:rsidRPr="004F3F06" w14:paraId="7ABAEC37" w14:textId="77777777" w:rsidTr="008E3534">
        <w:trPr>
          <w:jc w:val="right"/>
        </w:trPr>
        <w:tc>
          <w:tcPr>
            <w:tcW w:w="694" w:type="dxa"/>
          </w:tcPr>
          <w:p w14:paraId="60BAF736" w14:textId="247608E2" w:rsidR="00027BE6" w:rsidRPr="00425902" w:rsidRDefault="00425902" w:rsidP="00027BE6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25902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903" w:type="dxa"/>
            <w:gridSpan w:val="2"/>
          </w:tcPr>
          <w:p w14:paraId="67865183" w14:textId="21404550" w:rsidR="00027BE6" w:rsidRPr="004F3F06" w:rsidRDefault="00027BE6" w:rsidP="008D514C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F3F06">
              <w:rPr>
                <w:rFonts w:ascii="Times New Roman" w:hAnsi="Times New Roman"/>
              </w:rPr>
              <w:t>информационная и техническая поддержка официального сайта города Вязьмы «Мой город – Вязьма.</w:t>
            </w:r>
            <w:r w:rsidRPr="004F3F06">
              <w:rPr>
                <w:rFonts w:ascii="Times New Roman" w:hAnsi="Times New Roman"/>
                <w:lang w:val="en-US"/>
              </w:rPr>
              <w:t>ru</w:t>
            </w:r>
            <w:r w:rsidRPr="004F3F06">
              <w:rPr>
                <w:rFonts w:ascii="Times New Roman" w:hAnsi="Times New Roman"/>
              </w:rPr>
              <w:t>», включая обеспечение информационной безопасности</w:t>
            </w:r>
          </w:p>
        </w:tc>
        <w:tc>
          <w:tcPr>
            <w:tcW w:w="1897" w:type="dxa"/>
          </w:tcPr>
          <w:p w14:paraId="26F20EF2" w14:textId="77777777" w:rsidR="00027BE6" w:rsidRPr="004F3F06" w:rsidRDefault="00027BE6" w:rsidP="008D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 xml:space="preserve">Отдел </w:t>
            </w:r>
          </w:p>
          <w:p w14:paraId="2F341329" w14:textId="77777777" w:rsidR="00027BE6" w:rsidRPr="004F3F06" w:rsidRDefault="00027BE6" w:rsidP="008D514C">
            <w:pPr>
              <w:spacing w:after="0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информационной политики и информационных технологий Администрации муниципального образования «Вяземский район»</w:t>
            </w:r>
          </w:p>
        </w:tc>
        <w:tc>
          <w:tcPr>
            <w:tcW w:w="1437" w:type="dxa"/>
            <w:gridSpan w:val="2"/>
          </w:tcPr>
          <w:p w14:paraId="7BCFDD0A" w14:textId="77777777" w:rsidR="00027BE6" w:rsidRPr="004F3F06" w:rsidRDefault="00027BE6" w:rsidP="008D514C">
            <w:pPr>
              <w:spacing w:after="0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Бюджет Вяземского городского поселения Вяземского района Смоленской области</w:t>
            </w:r>
          </w:p>
        </w:tc>
        <w:tc>
          <w:tcPr>
            <w:tcW w:w="1578" w:type="dxa"/>
            <w:vAlign w:val="center"/>
          </w:tcPr>
          <w:p w14:paraId="705FBDF8" w14:textId="4114EB1B" w:rsidR="00027BE6" w:rsidRPr="004F3F06" w:rsidRDefault="00027BE6" w:rsidP="000C3A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382" w:type="dxa"/>
            <w:vAlign w:val="center"/>
          </w:tcPr>
          <w:p w14:paraId="2407BE51" w14:textId="0F3AFA66" w:rsidR="00027BE6" w:rsidRPr="004F3F06" w:rsidRDefault="00027BE6" w:rsidP="000C3A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99" w:type="dxa"/>
            <w:vAlign w:val="center"/>
          </w:tcPr>
          <w:p w14:paraId="581D0091" w14:textId="24ECA28A" w:rsidR="00027BE6" w:rsidRPr="004F3F06" w:rsidRDefault="00027BE6" w:rsidP="000C3A78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86" w:type="dxa"/>
            <w:vAlign w:val="center"/>
          </w:tcPr>
          <w:p w14:paraId="6BAB9E07" w14:textId="7FACE0AD" w:rsidR="00027BE6" w:rsidRPr="004F3F06" w:rsidRDefault="00027BE6" w:rsidP="000C3A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49" w:type="dxa"/>
            <w:vAlign w:val="center"/>
          </w:tcPr>
          <w:p w14:paraId="31DA6D34" w14:textId="2F326A0C" w:rsidR="00027BE6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239C24B5" w14:textId="776C4F02" w:rsidR="00027BE6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1070" w:type="dxa"/>
            <w:gridSpan w:val="2"/>
            <w:vAlign w:val="center"/>
          </w:tcPr>
          <w:p w14:paraId="3838EBCD" w14:textId="13652251" w:rsidR="00027BE6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</w:tr>
      <w:tr w:rsidR="002D47FC" w:rsidRPr="004F3F06" w14:paraId="1493CBFF" w14:textId="77777777" w:rsidTr="008E3534">
        <w:trPr>
          <w:jc w:val="right"/>
        </w:trPr>
        <w:tc>
          <w:tcPr>
            <w:tcW w:w="6931" w:type="dxa"/>
            <w:gridSpan w:val="6"/>
          </w:tcPr>
          <w:p w14:paraId="0D0AE432" w14:textId="25CCD3CF" w:rsidR="000C3A78" w:rsidRPr="004F3F06" w:rsidRDefault="000C3A78" w:rsidP="00182AAB">
            <w:pPr>
              <w:spacing w:after="0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  <w:b/>
              </w:rPr>
              <w:t xml:space="preserve">Итого </w:t>
            </w:r>
            <w:r w:rsidR="00182AAB" w:rsidRPr="00425902">
              <w:rPr>
                <w:rFonts w:ascii="Times New Roman" w:hAnsi="Times New Roman"/>
                <w:b/>
                <w:sz w:val="20"/>
                <w:szCs w:val="20"/>
              </w:rPr>
              <w:t>по комплекс</w:t>
            </w:r>
            <w:r w:rsidR="00182AAB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 w:rsidR="00182AAB" w:rsidRPr="00425902">
              <w:rPr>
                <w:rFonts w:ascii="Times New Roman" w:hAnsi="Times New Roman"/>
                <w:b/>
                <w:sz w:val="20"/>
                <w:szCs w:val="20"/>
              </w:rPr>
              <w:t>процессн</w:t>
            </w:r>
            <w:r w:rsidR="00182AAB">
              <w:rPr>
                <w:rFonts w:ascii="Times New Roman" w:hAnsi="Times New Roman"/>
                <w:b/>
                <w:sz w:val="20"/>
                <w:szCs w:val="20"/>
              </w:rPr>
              <w:t xml:space="preserve">ых </w:t>
            </w:r>
            <w:r w:rsidR="00182AAB" w:rsidRPr="00425902">
              <w:rPr>
                <w:rFonts w:ascii="Times New Roman" w:hAnsi="Times New Roman"/>
                <w:b/>
                <w:sz w:val="20"/>
                <w:szCs w:val="20"/>
              </w:rPr>
              <w:t>мероприяти</w:t>
            </w:r>
            <w:r w:rsidR="00182AAB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</w:p>
        </w:tc>
        <w:tc>
          <w:tcPr>
            <w:tcW w:w="1578" w:type="dxa"/>
            <w:vAlign w:val="center"/>
          </w:tcPr>
          <w:p w14:paraId="75E0FF91" w14:textId="1152C6F1" w:rsidR="000C3A78" w:rsidRPr="004F3F06" w:rsidRDefault="000C3A78" w:rsidP="000C3A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4 200,0</w:t>
            </w:r>
          </w:p>
        </w:tc>
        <w:tc>
          <w:tcPr>
            <w:tcW w:w="1382" w:type="dxa"/>
            <w:vAlign w:val="center"/>
          </w:tcPr>
          <w:p w14:paraId="53B960B9" w14:textId="38648E8E" w:rsidR="000C3A78" w:rsidRPr="004F3F06" w:rsidRDefault="000C3A78" w:rsidP="000C3A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1 400,0</w:t>
            </w:r>
          </w:p>
        </w:tc>
        <w:tc>
          <w:tcPr>
            <w:tcW w:w="1299" w:type="dxa"/>
            <w:vAlign w:val="center"/>
          </w:tcPr>
          <w:p w14:paraId="09C08D93" w14:textId="6506AFB1" w:rsidR="000C3A78" w:rsidRPr="004F3F06" w:rsidRDefault="000C3A78" w:rsidP="000C3A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1 400,0</w:t>
            </w:r>
          </w:p>
        </w:tc>
        <w:tc>
          <w:tcPr>
            <w:tcW w:w="986" w:type="dxa"/>
            <w:vAlign w:val="center"/>
          </w:tcPr>
          <w:p w14:paraId="3B03F740" w14:textId="7B0F74B4" w:rsidR="000C3A78" w:rsidRPr="004F3F06" w:rsidRDefault="000C3A78" w:rsidP="000C3A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1 400,0</w:t>
            </w:r>
          </w:p>
        </w:tc>
        <w:tc>
          <w:tcPr>
            <w:tcW w:w="1149" w:type="dxa"/>
            <w:vAlign w:val="center"/>
          </w:tcPr>
          <w:p w14:paraId="22312A98" w14:textId="64081045" w:rsidR="000C3A78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533BC29D" w14:textId="56BD3DF4" w:rsidR="000C3A78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1070" w:type="dxa"/>
            <w:gridSpan w:val="2"/>
            <w:vAlign w:val="center"/>
          </w:tcPr>
          <w:p w14:paraId="36A5E01F" w14:textId="282727EE" w:rsidR="000C3A78" w:rsidRPr="004F3F06" w:rsidRDefault="001B365F" w:rsidP="000C3A78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</w:tr>
      <w:tr w:rsidR="00547CFC" w:rsidRPr="004F3F06" w14:paraId="2FD7A035" w14:textId="77777777" w:rsidTr="008E3534">
        <w:trPr>
          <w:jc w:val="right"/>
        </w:trPr>
        <w:tc>
          <w:tcPr>
            <w:tcW w:w="6931" w:type="dxa"/>
            <w:gridSpan w:val="6"/>
          </w:tcPr>
          <w:p w14:paraId="14C70368" w14:textId="4DADE357" w:rsidR="00547CFC" w:rsidRPr="004F3F06" w:rsidRDefault="00547CFC" w:rsidP="00547CFC">
            <w:pPr>
              <w:spacing w:after="0"/>
              <w:rPr>
                <w:rFonts w:ascii="Times New Roman" w:hAnsi="Times New Roman"/>
                <w:b/>
              </w:rPr>
            </w:pPr>
            <w:r w:rsidRPr="004F3F06">
              <w:rPr>
                <w:rFonts w:ascii="Times New Roman" w:eastAsia="Times New Roman" w:hAnsi="Times New Roman"/>
                <w:b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муниципальной программе</w:t>
            </w:r>
            <w:r w:rsidRPr="004F3F06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78" w:type="dxa"/>
          </w:tcPr>
          <w:p w14:paraId="31DA61D5" w14:textId="6DA238C8" w:rsidR="00547CFC" w:rsidRPr="004F3F06" w:rsidRDefault="00547CFC" w:rsidP="00547C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34 488,9</w:t>
            </w:r>
          </w:p>
        </w:tc>
        <w:tc>
          <w:tcPr>
            <w:tcW w:w="1382" w:type="dxa"/>
          </w:tcPr>
          <w:p w14:paraId="21E7F2EF" w14:textId="75335B1B" w:rsidR="00547CFC" w:rsidRPr="004F3F06" w:rsidRDefault="00547CFC" w:rsidP="00547C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11 496,3</w:t>
            </w:r>
          </w:p>
        </w:tc>
        <w:tc>
          <w:tcPr>
            <w:tcW w:w="1299" w:type="dxa"/>
          </w:tcPr>
          <w:p w14:paraId="5A5F8A66" w14:textId="76DE5285" w:rsidR="00547CFC" w:rsidRPr="004F3F06" w:rsidRDefault="00547CFC" w:rsidP="00547C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11 496,3</w:t>
            </w:r>
          </w:p>
        </w:tc>
        <w:tc>
          <w:tcPr>
            <w:tcW w:w="986" w:type="dxa"/>
          </w:tcPr>
          <w:p w14:paraId="1E4D4126" w14:textId="18D58FCB" w:rsidR="00547CFC" w:rsidRPr="004F3F06" w:rsidRDefault="00547CFC" w:rsidP="00547C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11 496,3</w:t>
            </w:r>
          </w:p>
        </w:tc>
        <w:tc>
          <w:tcPr>
            <w:tcW w:w="1149" w:type="dxa"/>
          </w:tcPr>
          <w:p w14:paraId="14C91D55" w14:textId="362F5647" w:rsidR="00547CFC" w:rsidRPr="004F3F06" w:rsidRDefault="001B365F" w:rsidP="001B365F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14:paraId="02770725" w14:textId="13045F9C" w:rsidR="00547CFC" w:rsidRPr="004F3F06" w:rsidRDefault="001B365F" w:rsidP="001B365F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  <w:tc>
          <w:tcPr>
            <w:tcW w:w="1070" w:type="dxa"/>
            <w:gridSpan w:val="2"/>
          </w:tcPr>
          <w:p w14:paraId="2B59D1F0" w14:textId="5ACBA914" w:rsidR="00547CFC" w:rsidRPr="004F3F06" w:rsidRDefault="001B365F" w:rsidP="001B365F">
            <w:pPr>
              <w:spacing w:after="0"/>
              <w:jc w:val="center"/>
              <w:rPr>
                <w:rFonts w:ascii="Times New Roman" w:hAnsi="Times New Roman"/>
              </w:rPr>
            </w:pPr>
            <w:r w:rsidRPr="004F3F06">
              <w:rPr>
                <w:rFonts w:ascii="Times New Roman" w:hAnsi="Times New Roman"/>
              </w:rPr>
              <w:t>х</w:t>
            </w:r>
          </w:p>
        </w:tc>
      </w:tr>
    </w:tbl>
    <w:p w14:paraId="7E29EEB0" w14:textId="77777777" w:rsidR="00405465" w:rsidRDefault="00405465" w:rsidP="00405465">
      <w:pPr>
        <w:spacing w:after="0"/>
      </w:pPr>
    </w:p>
    <w:p w14:paraId="567D029A" w14:textId="2789DA2A" w:rsidR="00E9230C" w:rsidRDefault="00E9230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7BA5C2" w14:textId="77777777" w:rsidR="000C3A78" w:rsidRDefault="000C3A78" w:rsidP="00E9230C">
      <w:pPr>
        <w:tabs>
          <w:tab w:val="left" w:pos="7938"/>
          <w:tab w:val="left" w:pos="9072"/>
          <w:tab w:val="left" w:pos="9214"/>
          <w:tab w:val="left" w:pos="9356"/>
        </w:tabs>
        <w:rPr>
          <w:szCs w:val="28"/>
        </w:rPr>
        <w:sectPr w:rsidR="000C3A78" w:rsidSect="00E9230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04B99321" w14:textId="0681696C" w:rsidR="00D51824" w:rsidRDefault="00D51824" w:rsidP="00E9230C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Предварительная оценка регулирующего воздействия проекта НПА.</w:t>
      </w:r>
    </w:p>
    <w:p w14:paraId="6708028C" w14:textId="70F97D27" w:rsidR="00D51824" w:rsidRDefault="00D51824" w:rsidP="00E9230C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нормативного правового акта не содержит положений, указанных в п.2.2. «Порядка проведения оценки регулирующего воздействия проектов нормативных правовых актов Администрации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деятельности», утвержденного Постановлением Администрации муниципального образования «Вяземский район» Смоленской области от 29.11.2016 №1917.</w:t>
      </w:r>
    </w:p>
    <w:p w14:paraId="59F0F934" w14:textId="77777777" w:rsidR="00BF6A29" w:rsidRDefault="00BF6A29" w:rsidP="00E9230C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13C5342" w14:textId="77777777" w:rsidR="00BF6A29" w:rsidRDefault="00BF6A29" w:rsidP="00E9230C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FFDFE91" w14:textId="2DB6095C" w:rsidR="00BF6A29" w:rsidRDefault="00BF6A29" w:rsidP="00E9230C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3B91DFF2" w14:textId="77777777" w:rsidR="00D51824" w:rsidRDefault="00D51824" w:rsidP="00E9230C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322DE98F" w14:textId="048F7EBE" w:rsidR="00E9230C" w:rsidRPr="002305A4" w:rsidRDefault="00E9230C" w:rsidP="00E9230C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305A4">
        <w:rPr>
          <w:rFonts w:ascii="Times New Roman" w:hAnsi="Times New Roman"/>
          <w:sz w:val="28"/>
          <w:szCs w:val="28"/>
        </w:rPr>
        <w:t>Визы:</w:t>
      </w:r>
    </w:p>
    <w:p w14:paraId="2E485DEB" w14:textId="66ECCAC2" w:rsidR="00E9230C" w:rsidRPr="002305A4" w:rsidRDefault="00E9230C" w:rsidP="00E9230C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305A4">
        <w:rPr>
          <w:rFonts w:ascii="Times New Roman" w:hAnsi="Times New Roman"/>
          <w:sz w:val="28"/>
          <w:szCs w:val="28"/>
        </w:rPr>
        <w:t xml:space="preserve">Заместитель Главы муниципального                             </w:t>
      </w:r>
      <w:r w:rsidR="00BF6A29">
        <w:rPr>
          <w:rFonts w:ascii="Times New Roman" w:hAnsi="Times New Roman"/>
          <w:sz w:val="28"/>
          <w:szCs w:val="28"/>
        </w:rPr>
        <w:t>И.И. Надточий</w:t>
      </w:r>
      <w:r w:rsidRPr="002305A4">
        <w:rPr>
          <w:rFonts w:ascii="Times New Roman" w:hAnsi="Times New Roman"/>
          <w:sz w:val="28"/>
          <w:szCs w:val="28"/>
        </w:rPr>
        <w:t>__________</w:t>
      </w:r>
    </w:p>
    <w:p w14:paraId="2947DAA9" w14:textId="77777777" w:rsidR="00E9230C" w:rsidRPr="002305A4" w:rsidRDefault="00E9230C" w:rsidP="00E9230C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305A4">
        <w:rPr>
          <w:rFonts w:ascii="Times New Roman" w:hAnsi="Times New Roman"/>
          <w:sz w:val="28"/>
          <w:szCs w:val="28"/>
        </w:rPr>
        <w:t>образования «Вяземский район»</w:t>
      </w:r>
    </w:p>
    <w:p w14:paraId="3D5A8FDF" w14:textId="0133DFF3" w:rsidR="00E9230C" w:rsidRDefault="00E9230C" w:rsidP="00E9230C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305A4">
        <w:rPr>
          <w:rFonts w:ascii="Times New Roman" w:hAnsi="Times New Roman"/>
          <w:sz w:val="28"/>
          <w:szCs w:val="28"/>
        </w:rPr>
        <w:t>Смоленской области</w:t>
      </w:r>
    </w:p>
    <w:p w14:paraId="564E3AFF" w14:textId="77777777" w:rsidR="00E9230C" w:rsidRDefault="00E9230C" w:rsidP="00E9230C">
      <w:pPr>
        <w:tabs>
          <w:tab w:val="left" w:pos="8080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экономического                      А.О. Фирсов_________</w:t>
      </w:r>
    </w:p>
    <w:p w14:paraId="123A3270" w14:textId="77777777" w:rsidR="00E9230C" w:rsidRDefault="00E9230C" w:rsidP="00E9230C">
      <w:pPr>
        <w:tabs>
          <w:tab w:val="left" w:pos="8080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      </w:t>
      </w:r>
    </w:p>
    <w:p w14:paraId="65BCBBF8" w14:textId="70470C7C" w:rsidR="00E9230C" w:rsidRPr="002305A4" w:rsidRDefault="00E9230C" w:rsidP="00E9230C">
      <w:pPr>
        <w:tabs>
          <w:tab w:val="left" w:pos="7938"/>
          <w:tab w:val="left" w:pos="9072"/>
          <w:tab w:val="left" w:pos="9214"/>
          <w:tab w:val="lef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                        </w:t>
      </w:r>
      <w:r w:rsidR="000C3A78">
        <w:rPr>
          <w:rFonts w:ascii="Times New Roman" w:hAnsi="Times New Roman"/>
          <w:sz w:val="28"/>
          <w:szCs w:val="28"/>
        </w:rPr>
        <w:t>Л.Г. Черепкова</w:t>
      </w:r>
      <w:r>
        <w:rPr>
          <w:rFonts w:ascii="Times New Roman" w:hAnsi="Times New Roman"/>
          <w:sz w:val="28"/>
          <w:szCs w:val="28"/>
        </w:rPr>
        <w:t>________</w:t>
      </w:r>
    </w:p>
    <w:p w14:paraId="2772B0D2" w14:textId="44B55F53" w:rsidR="00E9230C" w:rsidRPr="002305A4" w:rsidRDefault="00E9230C" w:rsidP="00E9230C">
      <w:pPr>
        <w:tabs>
          <w:tab w:val="left" w:pos="8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305A4">
        <w:rPr>
          <w:rFonts w:ascii="Times New Roman" w:hAnsi="Times New Roman"/>
          <w:sz w:val="28"/>
          <w:szCs w:val="28"/>
        </w:rPr>
        <w:t>Начальник юридического отдела                               В.П. Берёзкина _________</w:t>
      </w:r>
    </w:p>
    <w:p w14:paraId="0353BDAA" w14:textId="0FB9BC4C" w:rsidR="00E9230C" w:rsidRPr="002305A4" w:rsidRDefault="00E9230C" w:rsidP="00BF6A29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305A4">
        <w:rPr>
          <w:rFonts w:ascii="Times New Roman" w:hAnsi="Times New Roman"/>
          <w:sz w:val="28"/>
          <w:szCs w:val="28"/>
        </w:rPr>
        <w:t>Главный специалист ОМС                                           Л.В. Икатова __________</w:t>
      </w:r>
    </w:p>
    <w:p w14:paraId="14DF0DFE" w14:textId="2FCABCCC" w:rsidR="00E9230C" w:rsidRPr="00866F88" w:rsidRDefault="00E9230C" w:rsidP="00BF6A29">
      <w:pPr>
        <w:tabs>
          <w:tab w:val="left" w:pos="8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6F88">
        <w:rPr>
          <w:rFonts w:ascii="Times New Roman" w:hAnsi="Times New Roman"/>
          <w:sz w:val="28"/>
          <w:szCs w:val="28"/>
        </w:rPr>
        <w:t>Исп</w:t>
      </w:r>
      <w:r w:rsidR="00BF6A29">
        <w:rPr>
          <w:rFonts w:ascii="Times New Roman" w:hAnsi="Times New Roman"/>
          <w:sz w:val="28"/>
          <w:szCs w:val="28"/>
        </w:rPr>
        <w:t>олнитель и разработчик</w:t>
      </w:r>
      <w:r w:rsidRPr="00866F88">
        <w:rPr>
          <w:rFonts w:ascii="Times New Roman" w:hAnsi="Times New Roman"/>
          <w:sz w:val="28"/>
          <w:szCs w:val="28"/>
        </w:rPr>
        <w:br/>
        <w:t xml:space="preserve">Начальник отдела ИП и ИТ   </w:t>
      </w:r>
      <w:r w:rsidR="00B66FA5" w:rsidRPr="00866F8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66F88">
        <w:rPr>
          <w:rFonts w:ascii="Times New Roman" w:hAnsi="Times New Roman"/>
          <w:sz w:val="28"/>
          <w:szCs w:val="28"/>
        </w:rPr>
        <w:t xml:space="preserve">        А.</w:t>
      </w:r>
      <w:r w:rsidR="00B66FA5" w:rsidRPr="00866F88">
        <w:rPr>
          <w:rFonts w:ascii="Times New Roman" w:hAnsi="Times New Roman"/>
          <w:sz w:val="28"/>
          <w:szCs w:val="28"/>
        </w:rPr>
        <w:t>С</w:t>
      </w:r>
      <w:r w:rsidRPr="00866F88">
        <w:rPr>
          <w:rFonts w:ascii="Times New Roman" w:hAnsi="Times New Roman"/>
          <w:sz w:val="28"/>
          <w:szCs w:val="28"/>
        </w:rPr>
        <w:t xml:space="preserve">. </w:t>
      </w:r>
      <w:r w:rsidR="00B66FA5" w:rsidRPr="00866F88">
        <w:rPr>
          <w:rFonts w:ascii="Times New Roman" w:hAnsi="Times New Roman"/>
          <w:sz w:val="28"/>
          <w:szCs w:val="28"/>
        </w:rPr>
        <w:t>Маханьков</w:t>
      </w:r>
      <w:r w:rsidRPr="00866F88">
        <w:rPr>
          <w:rFonts w:ascii="Times New Roman" w:hAnsi="Times New Roman"/>
          <w:sz w:val="28"/>
          <w:szCs w:val="28"/>
        </w:rPr>
        <w:t xml:space="preserve"> __________</w:t>
      </w:r>
    </w:p>
    <w:p w14:paraId="4C287D6C" w14:textId="09E601F2" w:rsidR="00E9230C" w:rsidRPr="002305A4" w:rsidRDefault="00E9230C" w:rsidP="00E9230C">
      <w:pPr>
        <w:spacing w:line="240" w:lineRule="auto"/>
        <w:rPr>
          <w:rFonts w:ascii="Times New Roman" w:hAnsi="Times New Roman"/>
          <w:sz w:val="28"/>
          <w:szCs w:val="28"/>
        </w:rPr>
      </w:pPr>
      <w:r w:rsidRPr="002305A4">
        <w:rPr>
          <w:rFonts w:ascii="Times New Roman" w:hAnsi="Times New Roman"/>
          <w:sz w:val="28"/>
          <w:szCs w:val="28"/>
        </w:rPr>
        <w:t xml:space="preserve">Разослать: </w:t>
      </w:r>
      <w:r w:rsidRPr="00AA2CF5">
        <w:rPr>
          <w:rFonts w:ascii="Times New Roman" w:hAnsi="Times New Roman"/>
          <w:sz w:val="28"/>
          <w:szCs w:val="28"/>
          <w:shd w:val="clear" w:color="auto" w:fill="FFFFFF"/>
        </w:rPr>
        <w:t>Вяземская межрайонная прокуратура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комитет экономического развития, </w:t>
      </w:r>
      <w:r w:rsidRPr="002305A4">
        <w:rPr>
          <w:rFonts w:ascii="Times New Roman" w:hAnsi="Times New Roman"/>
          <w:sz w:val="28"/>
          <w:szCs w:val="28"/>
        </w:rPr>
        <w:t>отдел ИП и 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5A4">
        <w:rPr>
          <w:rFonts w:ascii="Times New Roman" w:hAnsi="Times New Roman"/>
          <w:sz w:val="28"/>
          <w:szCs w:val="28"/>
        </w:rPr>
        <w:t>финансовое управление</w:t>
      </w:r>
      <w:r w:rsidR="001E10A9">
        <w:rPr>
          <w:rFonts w:ascii="Times New Roman" w:hAnsi="Times New Roman"/>
          <w:sz w:val="28"/>
          <w:szCs w:val="28"/>
        </w:rPr>
        <w:t>, сайт, редакции газеты «Мой город Вязьма».</w:t>
      </w:r>
    </w:p>
    <w:p w14:paraId="25720711" w14:textId="77777777" w:rsidR="00BF6A29" w:rsidRDefault="00BF6A29" w:rsidP="000C3A7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бумажном носителе копия проекта направлена в прокуратуру</w:t>
      </w:r>
    </w:p>
    <w:p w14:paraId="6E834C3B" w14:textId="7F6665A8" w:rsidR="005C77B1" w:rsidRPr="00866F88" w:rsidRDefault="00BF6A29" w:rsidP="000C3A78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Версия на бумажном носителе идентична версии электронной</w:t>
      </w:r>
      <w:r w:rsidR="00E9230C" w:rsidRPr="002305A4">
        <w:rPr>
          <w:rFonts w:ascii="Times New Roman" w:hAnsi="Times New Roman"/>
          <w:sz w:val="28"/>
          <w:szCs w:val="28"/>
        </w:rPr>
        <w:br/>
      </w:r>
      <w:r w:rsidR="00E9230C" w:rsidRPr="00866F88">
        <w:rPr>
          <w:rFonts w:ascii="Times New Roman" w:hAnsi="Times New Roman"/>
          <w:sz w:val="28"/>
          <w:szCs w:val="28"/>
        </w:rPr>
        <w:t xml:space="preserve">экз. </w:t>
      </w:r>
      <w:r w:rsidR="00EE077B">
        <w:rPr>
          <w:rFonts w:ascii="Times New Roman" w:hAnsi="Times New Roman"/>
          <w:sz w:val="28"/>
          <w:szCs w:val="28"/>
        </w:rPr>
        <w:t>10</w:t>
      </w:r>
      <w:r w:rsidR="00E9230C" w:rsidRPr="00866F88">
        <w:rPr>
          <w:rFonts w:ascii="Times New Roman" w:hAnsi="Times New Roman"/>
          <w:sz w:val="28"/>
          <w:szCs w:val="28"/>
        </w:rPr>
        <w:t xml:space="preserve">        </w:t>
      </w:r>
    </w:p>
    <w:sectPr w:rsidR="005C77B1" w:rsidRPr="00866F88" w:rsidSect="000C3A78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3A555" w14:textId="77777777" w:rsidR="0040309E" w:rsidRDefault="0040309E">
      <w:pPr>
        <w:spacing w:after="0" w:line="240" w:lineRule="auto"/>
      </w:pPr>
      <w:r>
        <w:separator/>
      </w:r>
    </w:p>
  </w:endnote>
  <w:endnote w:type="continuationSeparator" w:id="0">
    <w:p w14:paraId="098B39AA" w14:textId="77777777" w:rsidR="0040309E" w:rsidRDefault="0040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8232E" w14:textId="77777777" w:rsidR="005171A9" w:rsidRDefault="001F028F" w:rsidP="005B1DF2">
    <w:pPr>
      <w:pStyle w:val="a5"/>
      <w:tabs>
        <w:tab w:val="clear" w:pos="4154"/>
        <w:tab w:val="clear" w:pos="8309"/>
        <w:tab w:val="left" w:pos="36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2224" w14:textId="77777777" w:rsidR="0040309E" w:rsidRDefault="0040309E">
      <w:pPr>
        <w:spacing w:after="0" w:line="240" w:lineRule="auto"/>
      </w:pPr>
      <w:r>
        <w:separator/>
      </w:r>
    </w:p>
  </w:footnote>
  <w:footnote w:type="continuationSeparator" w:id="0">
    <w:p w14:paraId="1CEF74F2" w14:textId="77777777" w:rsidR="0040309E" w:rsidRDefault="0040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930F" w14:textId="0E30D7EF" w:rsidR="006F08DC" w:rsidRDefault="001F028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27E99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74EA"/>
    <w:multiLevelType w:val="hybridMultilevel"/>
    <w:tmpl w:val="F500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E6966"/>
    <w:multiLevelType w:val="hybridMultilevel"/>
    <w:tmpl w:val="842C0606"/>
    <w:lvl w:ilvl="0" w:tplc="35427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B0ECB"/>
    <w:multiLevelType w:val="multilevel"/>
    <w:tmpl w:val="1BA275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6CD16C39"/>
    <w:multiLevelType w:val="hybridMultilevel"/>
    <w:tmpl w:val="368849F2"/>
    <w:lvl w:ilvl="0" w:tplc="0F6E454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83"/>
    <w:rsid w:val="00002E4B"/>
    <w:rsid w:val="0002006B"/>
    <w:rsid w:val="00027BE6"/>
    <w:rsid w:val="00031188"/>
    <w:rsid w:val="00044F82"/>
    <w:rsid w:val="00096075"/>
    <w:rsid w:val="000B4CEE"/>
    <w:rsid w:val="000C3A78"/>
    <w:rsid w:val="000D696C"/>
    <w:rsid w:val="00124138"/>
    <w:rsid w:val="001575E3"/>
    <w:rsid w:val="00161B14"/>
    <w:rsid w:val="00162FEF"/>
    <w:rsid w:val="00182AAB"/>
    <w:rsid w:val="001B365F"/>
    <w:rsid w:val="001E10A9"/>
    <w:rsid w:val="001F028F"/>
    <w:rsid w:val="00206F4D"/>
    <w:rsid w:val="002534F4"/>
    <w:rsid w:val="0027781F"/>
    <w:rsid w:val="00291E05"/>
    <w:rsid w:val="002C74AC"/>
    <w:rsid w:val="002D47FC"/>
    <w:rsid w:val="002E7C4E"/>
    <w:rsid w:val="00380205"/>
    <w:rsid w:val="0040309E"/>
    <w:rsid w:val="00405465"/>
    <w:rsid w:val="004211A3"/>
    <w:rsid w:val="00425902"/>
    <w:rsid w:val="004B7AB1"/>
    <w:rsid w:val="004C3BAB"/>
    <w:rsid w:val="004D5F6D"/>
    <w:rsid w:val="004D6D92"/>
    <w:rsid w:val="004D78F6"/>
    <w:rsid w:val="004E7013"/>
    <w:rsid w:val="004F3F06"/>
    <w:rsid w:val="00504F97"/>
    <w:rsid w:val="005153E6"/>
    <w:rsid w:val="00523F33"/>
    <w:rsid w:val="00547CFC"/>
    <w:rsid w:val="005951C7"/>
    <w:rsid w:val="005C77B1"/>
    <w:rsid w:val="005E76FB"/>
    <w:rsid w:val="005F28BF"/>
    <w:rsid w:val="0064292A"/>
    <w:rsid w:val="00670E9B"/>
    <w:rsid w:val="0068216A"/>
    <w:rsid w:val="006C6935"/>
    <w:rsid w:val="006D4A61"/>
    <w:rsid w:val="006D527E"/>
    <w:rsid w:val="00711764"/>
    <w:rsid w:val="00752441"/>
    <w:rsid w:val="007C671E"/>
    <w:rsid w:val="007E5879"/>
    <w:rsid w:val="00826242"/>
    <w:rsid w:val="00866F88"/>
    <w:rsid w:val="008724DB"/>
    <w:rsid w:val="00885DD6"/>
    <w:rsid w:val="008B24BF"/>
    <w:rsid w:val="008B3339"/>
    <w:rsid w:val="008E3534"/>
    <w:rsid w:val="008E6BDA"/>
    <w:rsid w:val="00906014"/>
    <w:rsid w:val="00911A1D"/>
    <w:rsid w:val="0095588D"/>
    <w:rsid w:val="009B7528"/>
    <w:rsid w:val="009C6B05"/>
    <w:rsid w:val="009E15C7"/>
    <w:rsid w:val="009F5C5A"/>
    <w:rsid w:val="00A1152A"/>
    <w:rsid w:val="00A25369"/>
    <w:rsid w:val="00A335EC"/>
    <w:rsid w:val="00A615C7"/>
    <w:rsid w:val="00AC3954"/>
    <w:rsid w:val="00AE6DF5"/>
    <w:rsid w:val="00B16065"/>
    <w:rsid w:val="00B27E99"/>
    <w:rsid w:val="00B44C7B"/>
    <w:rsid w:val="00B66FA5"/>
    <w:rsid w:val="00B80B19"/>
    <w:rsid w:val="00BA5607"/>
    <w:rsid w:val="00BB52CC"/>
    <w:rsid w:val="00BE086A"/>
    <w:rsid w:val="00BF6A29"/>
    <w:rsid w:val="00C44D25"/>
    <w:rsid w:val="00C77EB9"/>
    <w:rsid w:val="00CB37DF"/>
    <w:rsid w:val="00CB64F3"/>
    <w:rsid w:val="00CF66E2"/>
    <w:rsid w:val="00D21822"/>
    <w:rsid w:val="00D34EFA"/>
    <w:rsid w:val="00D405F2"/>
    <w:rsid w:val="00D51824"/>
    <w:rsid w:val="00D55804"/>
    <w:rsid w:val="00D91B8D"/>
    <w:rsid w:val="00D95379"/>
    <w:rsid w:val="00D97F83"/>
    <w:rsid w:val="00E41A49"/>
    <w:rsid w:val="00E56122"/>
    <w:rsid w:val="00E9230C"/>
    <w:rsid w:val="00EE077B"/>
    <w:rsid w:val="00F13F95"/>
    <w:rsid w:val="00F2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59BF"/>
  <w15:docId w15:val="{9BD00FFC-4444-42E2-B2B5-02A51CC7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5C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F5C5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9F5C5A"/>
    <w:pPr>
      <w:widowControl w:val="0"/>
      <w:suppressLineNumbers/>
      <w:tabs>
        <w:tab w:val="center" w:pos="4154"/>
        <w:tab w:val="right" w:pos="8309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F5C5A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header"/>
    <w:basedOn w:val="a"/>
    <w:link w:val="a8"/>
    <w:uiPriority w:val="99"/>
    <w:unhideWhenUsed/>
    <w:rsid w:val="009F5C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C5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F5C5A"/>
    <w:pPr>
      <w:ind w:left="720"/>
      <w:contextualSpacing/>
    </w:pPr>
  </w:style>
  <w:style w:type="table" w:styleId="aa">
    <w:name w:val="Table Grid"/>
    <w:basedOn w:val="a1"/>
    <w:uiPriority w:val="39"/>
    <w:rsid w:val="009F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D95379"/>
    <w:rPr>
      <w:color w:val="808080"/>
    </w:rPr>
  </w:style>
  <w:style w:type="character" w:styleId="ac">
    <w:name w:val="Hyperlink"/>
    <w:basedOn w:val="a0"/>
    <w:uiPriority w:val="99"/>
    <w:unhideWhenUsed/>
    <w:rsid w:val="0075244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2441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9B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752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2FEF"/>
  </w:style>
  <w:style w:type="paragraph" w:customStyle="1" w:styleId="Default">
    <w:name w:val="Default"/>
    <w:rsid w:val="00162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AE07-FF9A-4477-91AF-364A5BF4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9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Чкаников</dc:creator>
  <cp:lastModifiedBy>Марина Александровна Дрига</cp:lastModifiedBy>
  <cp:revision>40</cp:revision>
  <cp:lastPrinted>2022-04-05T09:14:00Z</cp:lastPrinted>
  <dcterms:created xsi:type="dcterms:W3CDTF">2022-03-09T07:18:00Z</dcterms:created>
  <dcterms:modified xsi:type="dcterms:W3CDTF">2022-04-07T13:37:00Z</dcterms:modified>
</cp:coreProperties>
</file>