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CD" w:rsidRPr="00F84C69" w:rsidRDefault="00C24FCD" w:rsidP="00C24FCD">
      <w:pPr>
        <w:jc w:val="center"/>
        <w:rPr>
          <w:sz w:val="25"/>
          <w:szCs w:val="25"/>
        </w:rPr>
      </w:pPr>
      <w:bookmarkStart w:id="0" w:name="_Hlk68605646"/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CD" w:rsidRPr="00F84C69" w:rsidRDefault="00C24FCD" w:rsidP="00C24FCD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24FCD" w:rsidRPr="00F84C69" w:rsidRDefault="00C24FCD" w:rsidP="00C24FC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24FCD" w:rsidRPr="00F84C69" w:rsidRDefault="00C24FCD" w:rsidP="00C24FC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24FCD" w:rsidRPr="00F84C69" w:rsidRDefault="00C24FCD" w:rsidP="00C24FCD">
      <w:pPr>
        <w:jc w:val="center"/>
        <w:rPr>
          <w:b/>
          <w:caps/>
          <w:sz w:val="28"/>
          <w:szCs w:val="28"/>
        </w:rPr>
      </w:pPr>
    </w:p>
    <w:p w:rsidR="00C24FCD" w:rsidRPr="00632CC1" w:rsidRDefault="00C24FCD" w:rsidP="00C24FC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24FCD" w:rsidRPr="00932598" w:rsidRDefault="00C24FCD" w:rsidP="00C24FC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29.03.2022 № 481</w:t>
      </w:r>
    </w:p>
    <w:bookmarkEnd w:id="0"/>
    <w:tbl>
      <w:tblPr>
        <w:tblW w:w="0" w:type="auto"/>
        <w:tblLook w:val="01E0"/>
      </w:tblPr>
      <w:tblGrid>
        <w:gridCol w:w="4611"/>
      </w:tblGrid>
      <w:tr w:rsidR="0096583B" w:rsidRPr="008C204B" w:rsidTr="00291F35">
        <w:trPr>
          <w:trHeight w:val="933"/>
        </w:trPr>
        <w:tc>
          <w:tcPr>
            <w:tcW w:w="4611" w:type="dxa"/>
          </w:tcPr>
          <w:p w:rsidR="00C24FCD" w:rsidRDefault="00C24FCD" w:rsidP="00D73D77">
            <w:pPr>
              <w:jc w:val="both"/>
              <w:rPr>
                <w:sz w:val="28"/>
                <w:szCs w:val="28"/>
              </w:rPr>
            </w:pPr>
          </w:p>
          <w:p w:rsidR="0096583B" w:rsidRPr="00642A74" w:rsidRDefault="0096583B" w:rsidP="00D73D77">
            <w:pPr>
              <w:jc w:val="both"/>
              <w:rPr>
                <w:bCs/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="00B474A4">
              <w:rPr>
                <w:sz w:val="28"/>
                <w:szCs w:val="28"/>
              </w:rPr>
              <w:t xml:space="preserve"> </w:t>
            </w:r>
            <w:r w:rsidR="00D73D77">
              <w:rPr>
                <w:sz w:val="28"/>
                <w:szCs w:val="28"/>
              </w:rPr>
              <w:t>прилагаемой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C204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C204B">
              <w:rPr>
                <w:sz w:val="28"/>
                <w:szCs w:val="28"/>
              </w:rPr>
              <w:t xml:space="preserve"> «</w:t>
            </w:r>
            <w:r w:rsidRPr="008C204B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</w:t>
            </w:r>
            <w:r w:rsidRPr="008C204B">
              <w:rPr>
                <w:sz w:val="28"/>
                <w:szCs w:val="28"/>
              </w:rPr>
              <w:t>Вяземском городском поселении Вяземского района Смоленской области»</w:t>
            </w:r>
          </w:p>
        </w:tc>
      </w:tr>
    </w:tbl>
    <w:p w:rsidR="0096583B" w:rsidRDefault="0096583B" w:rsidP="0096583B">
      <w:pPr>
        <w:ind w:firstLine="708"/>
        <w:jc w:val="both"/>
        <w:rPr>
          <w:color w:val="000000"/>
          <w:sz w:val="28"/>
          <w:szCs w:val="28"/>
        </w:rPr>
      </w:pPr>
    </w:p>
    <w:p w:rsidR="0096583B" w:rsidRDefault="0096583B" w:rsidP="0096583B">
      <w:pPr>
        <w:ind w:firstLine="708"/>
        <w:jc w:val="both"/>
        <w:rPr>
          <w:sz w:val="28"/>
          <w:szCs w:val="28"/>
        </w:rPr>
      </w:pPr>
      <w:r w:rsidRPr="008C204B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№1810</w:t>
      </w:r>
      <w:r w:rsidRPr="008C204B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96583B" w:rsidRPr="008C204B" w:rsidRDefault="0096583B" w:rsidP="0096583B">
      <w:pPr>
        <w:ind w:firstLine="708"/>
        <w:jc w:val="both"/>
        <w:rPr>
          <w:sz w:val="28"/>
          <w:szCs w:val="28"/>
        </w:rPr>
      </w:pPr>
    </w:p>
    <w:p w:rsidR="0096583B" w:rsidRDefault="0096583B" w:rsidP="0096583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C204B">
        <w:rPr>
          <w:b/>
          <w:sz w:val="28"/>
          <w:szCs w:val="28"/>
        </w:rPr>
        <w:t>постановляет</w:t>
      </w:r>
      <w:r w:rsidRPr="008C204B">
        <w:rPr>
          <w:sz w:val="28"/>
          <w:szCs w:val="28"/>
        </w:rPr>
        <w:t>:</w:t>
      </w:r>
    </w:p>
    <w:p w:rsidR="0096583B" w:rsidRPr="008C204B" w:rsidRDefault="0096583B" w:rsidP="0096583B">
      <w:pPr>
        <w:ind w:firstLine="708"/>
        <w:jc w:val="both"/>
        <w:rPr>
          <w:sz w:val="28"/>
          <w:szCs w:val="28"/>
        </w:rPr>
      </w:pPr>
    </w:p>
    <w:p w:rsidR="0096583B" w:rsidRDefault="0096583B" w:rsidP="0096583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</w:t>
      </w:r>
      <w:r w:rsidR="00D73D77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73D77">
        <w:rPr>
          <w:sz w:val="28"/>
          <w:szCs w:val="28"/>
        </w:rPr>
        <w:t>у</w:t>
      </w:r>
      <w:r w:rsidRPr="008C204B">
        <w:rPr>
          <w:sz w:val="28"/>
          <w:szCs w:val="28"/>
        </w:rPr>
        <w:t xml:space="preserve"> «</w:t>
      </w:r>
      <w:r w:rsidRPr="008C204B">
        <w:rPr>
          <w:bCs/>
          <w:sz w:val="28"/>
          <w:szCs w:val="28"/>
        </w:rPr>
        <w:t xml:space="preserve">Развитие физической культуры, </w:t>
      </w:r>
      <w:r>
        <w:rPr>
          <w:bCs/>
          <w:sz w:val="28"/>
          <w:szCs w:val="28"/>
        </w:rPr>
        <w:t>спорта и молодежной политики в</w:t>
      </w:r>
      <w:r w:rsidRPr="008C204B">
        <w:rPr>
          <w:sz w:val="28"/>
          <w:szCs w:val="28"/>
        </w:rPr>
        <w:t>Вяземском городском поселении Вяземс</w:t>
      </w:r>
      <w:r>
        <w:rPr>
          <w:sz w:val="28"/>
          <w:szCs w:val="28"/>
        </w:rPr>
        <w:t>кого района Смоленской области».</w:t>
      </w:r>
    </w:p>
    <w:p w:rsidR="0096583B" w:rsidRDefault="0096583B" w:rsidP="0096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распространяет свое действие на правоотношения, возникшие с 01.01.2022.</w:t>
      </w:r>
    </w:p>
    <w:p w:rsidR="0096583B" w:rsidRPr="00033E99" w:rsidRDefault="0096583B" w:rsidP="009658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07340D">
        <w:rPr>
          <w:sz w:val="28"/>
          <w:szCs w:val="28"/>
        </w:rPr>
        <w:t>Опубликовать настоящее постановление в газете «Мой город-Вязьма»  и разместить на официальном сайте Администрации муниципального образования «Вяземский район» Смоленской области.</w:t>
      </w:r>
    </w:p>
    <w:p w:rsidR="0096583B" w:rsidRDefault="0096583B" w:rsidP="0096583B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4</w:t>
      </w:r>
      <w:r w:rsidRPr="004D0A01">
        <w:rPr>
          <w:color w:val="052635"/>
          <w:sz w:val="28"/>
          <w:szCs w:val="28"/>
        </w:rPr>
        <w:t xml:space="preserve">. </w:t>
      </w:r>
      <w:r w:rsidRPr="004D0A01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</w:t>
      </w:r>
      <w:r>
        <w:rPr>
          <w:sz w:val="28"/>
          <w:szCs w:val="28"/>
        </w:rPr>
        <w:t>ский район» Смоленской области ВавиловуС.Б.</w:t>
      </w:r>
    </w:p>
    <w:p w:rsidR="0096583B" w:rsidRDefault="0096583B" w:rsidP="0096583B">
      <w:pPr>
        <w:ind w:firstLine="708"/>
        <w:jc w:val="both"/>
        <w:rPr>
          <w:sz w:val="28"/>
          <w:szCs w:val="28"/>
        </w:rPr>
      </w:pPr>
    </w:p>
    <w:p w:rsidR="0096583B" w:rsidRPr="00F658A9" w:rsidRDefault="0096583B" w:rsidP="0096583B">
      <w:pPr>
        <w:rPr>
          <w:sz w:val="28"/>
          <w:szCs w:val="28"/>
        </w:rPr>
      </w:pPr>
      <w:r w:rsidRPr="00F658A9">
        <w:rPr>
          <w:sz w:val="28"/>
          <w:szCs w:val="28"/>
        </w:rPr>
        <w:t>Глава муниципального образования</w:t>
      </w:r>
      <w:r w:rsidRPr="00F658A9">
        <w:rPr>
          <w:sz w:val="28"/>
          <w:szCs w:val="28"/>
        </w:rPr>
        <w:tab/>
      </w:r>
      <w:r w:rsidRPr="00F658A9">
        <w:rPr>
          <w:sz w:val="28"/>
          <w:szCs w:val="28"/>
        </w:rPr>
        <w:tab/>
      </w:r>
    </w:p>
    <w:p w:rsidR="0096583B" w:rsidRDefault="0096583B" w:rsidP="00F5759E">
      <w:pPr>
        <w:rPr>
          <w:b/>
          <w:sz w:val="28"/>
          <w:szCs w:val="28"/>
        </w:rPr>
      </w:pPr>
      <w:r w:rsidRPr="00F658A9">
        <w:rPr>
          <w:sz w:val="28"/>
          <w:szCs w:val="28"/>
        </w:rPr>
        <w:t xml:space="preserve">«Вяземский район» Смоленской области                              </w:t>
      </w:r>
      <w:r w:rsidRPr="00F658A9">
        <w:rPr>
          <w:b/>
          <w:sz w:val="28"/>
          <w:szCs w:val="28"/>
        </w:rPr>
        <w:t>И.В. Демид</w:t>
      </w:r>
      <w:r>
        <w:rPr>
          <w:b/>
          <w:sz w:val="28"/>
          <w:szCs w:val="28"/>
        </w:rPr>
        <w:t>ова</w:t>
      </w:r>
    </w:p>
    <w:p w:rsidR="00C24FCD" w:rsidRDefault="00C24FCD" w:rsidP="00F5759E">
      <w:pPr>
        <w:rPr>
          <w:b/>
          <w:sz w:val="28"/>
          <w:szCs w:val="28"/>
        </w:rPr>
      </w:pPr>
    </w:p>
    <w:p w:rsidR="00C24FCD" w:rsidRDefault="00C24FCD" w:rsidP="00F5759E">
      <w:pPr>
        <w:rPr>
          <w:b/>
          <w:sz w:val="28"/>
          <w:szCs w:val="28"/>
        </w:rPr>
      </w:pPr>
    </w:p>
    <w:p w:rsidR="00C24FCD" w:rsidRDefault="00C24FCD" w:rsidP="00F5759E">
      <w:pPr>
        <w:rPr>
          <w:b/>
          <w:sz w:val="28"/>
          <w:szCs w:val="28"/>
        </w:rPr>
      </w:pPr>
    </w:p>
    <w:tbl>
      <w:tblPr>
        <w:tblW w:w="4678" w:type="dxa"/>
        <w:tblInd w:w="5353" w:type="dxa"/>
        <w:tblLook w:val="01E0"/>
      </w:tblPr>
      <w:tblGrid>
        <w:gridCol w:w="4678"/>
      </w:tblGrid>
      <w:tr w:rsidR="008317A5" w:rsidRPr="006337E6" w:rsidTr="006E2ACD">
        <w:tc>
          <w:tcPr>
            <w:tcW w:w="4678" w:type="dxa"/>
          </w:tcPr>
          <w:p w:rsidR="008317A5" w:rsidRPr="006337E6" w:rsidRDefault="008317A5" w:rsidP="006E2ACD">
            <w:pPr>
              <w:rPr>
                <w:sz w:val="28"/>
                <w:szCs w:val="28"/>
              </w:rPr>
            </w:pPr>
            <w:r w:rsidRPr="006337E6">
              <w:rPr>
                <w:sz w:val="28"/>
                <w:szCs w:val="28"/>
              </w:rPr>
              <w:lastRenderedPageBreak/>
              <w:t>УТВЕРЖДЕНА</w:t>
            </w:r>
          </w:p>
          <w:p w:rsidR="006E2ACD" w:rsidRDefault="00F5759E" w:rsidP="001C72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«Вяземский район» Смоленской области</w:t>
            </w:r>
            <w:r w:rsidR="00626F6A" w:rsidRPr="00626F6A">
              <w:rPr>
                <w:sz w:val="28"/>
                <w:szCs w:val="28"/>
              </w:rPr>
              <w:t>от 31.12.2014  № 2049</w:t>
            </w:r>
          </w:p>
          <w:p w:rsidR="008317A5" w:rsidRPr="0022233B" w:rsidRDefault="006E2ACD" w:rsidP="00C24FC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791F91">
              <w:rPr>
                <w:bCs/>
                <w:sz w:val="22"/>
                <w:szCs w:val="22"/>
              </w:rPr>
              <w:t xml:space="preserve">в редакции постановлений Администрации </w:t>
            </w:r>
            <w:r w:rsidRPr="00791F91">
              <w:rPr>
                <w:sz w:val="22"/>
                <w:szCs w:val="22"/>
              </w:rPr>
              <w:t xml:space="preserve">муниципального образования «Вяземский район» Смоленской области </w:t>
            </w:r>
            <w:r w:rsidR="00300130" w:rsidRPr="00791F91">
              <w:rPr>
                <w:sz w:val="22"/>
                <w:szCs w:val="22"/>
              </w:rPr>
              <w:t xml:space="preserve">от 04.08.2015 </w:t>
            </w:r>
            <w:r w:rsidR="004E2CAB">
              <w:rPr>
                <w:sz w:val="22"/>
                <w:szCs w:val="22"/>
              </w:rPr>
              <w:t xml:space="preserve">               № 1379,  </w:t>
            </w:r>
            <w:r w:rsidR="00300130" w:rsidRPr="00791F91">
              <w:rPr>
                <w:sz w:val="22"/>
                <w:szCs w:val="22"/>
              </w:rPr>
              <w:t xml:space="preserve">от 10.08.2015 № 1412, от 25.11.2015 </w:t>
            </w:r>
            <w:r w:rsidR="004E2CAB">
              <w:rPr>
                <w:sz w:val="22"/>
                <w:szCs w:val="22"/>
              </w:rPr>
              <w:t xml:space="preserve">№ 2235, от 09.09.2015  </w:t>
            </w:r>
            <w:r w:rsidR="00300130" w:rsidRPr="00791F91">
              <w:rPr>
                <w:sz w:val="22"/>
                <w:szCs w:val="22"/>
              </w:rPr>
              <w:t xml:space="preserve">  № 1646, от 18.12.2015 № 2360, от 31.03.2016  № 438,  от 12.12.2016 № 1999, от 23.12.2016 № 2237 от 30.03.2017 № 606, от 05.05.2017 № 879, от 04.07.2017 № 1432, от 20.10.2017 № 2140, от 27.12.2017 № 2653, от 16.03.2018 № 474, от 28.09.2018 № 1863, от 30.11.2018 № 2241</w:t>
            </w:r>
            <w:r w:rsidR="00B0605F" w:rsidRPr="00791F91">
              <w:rPr>
                <w:sz w:val="22"/>
                <w:szCs w:val="22"/>
              </w:rPr>
              <w:t xml:space="preserve">, </w:t>
            </w:r>
            <w:r w:rsidR="00300130" w:rsidRPr="00791F91">
              <w:rPr>
                <w:sz w:val="22"/>
                <w:szCs w:val="22"/>
              </w:rPr>
              <w:t>от 04.03.2019 № 403</w:t>
            </w:r>
            <w:r w:rsidR="00B0605F" w:rsidRPr="00791F91">
              <w:rPr>
                <w:bCs/>
                <w:sz w:val="22"/>
                <w:szCs w:val="22"/>
              </w:rPr>
              <w:t xml:space="preserve">, </w:t>
            </w:r>
            <w:r w:rsidR="00B0605F" w:rsidRPr="00791F91">
              <w:rPr>
                <w:sz w:val="22"/>
                <w:szCs w:val="22"/>
              </w:rPr>
              <w:t>от 30.12.2019 № 2136,от 24.03.2020 № 434</w:t>
            </w:r>
            <w:r w:rsidR="00110F91" w:rsidRPr="00791F91">
              <w:rPr>
                <w:sz w:val="22"/>
                <w:szCs w:val="22"/>
              </w:rPr>
              <w:t xml:space="preserve"> от 19.01.2021 № 49, от 16.03.2021 № 319</w:t>
            </w:r>
            <w:r w:rsidR="00791F91" w:rsidRPr="00791F91">
              <w:rPr>
                <w:sz w:val="22"/>
                <w:szCs w:val="22"/>
              </w:rPr>
              <w:t>,</w:t>
            </w:r>
            <w:r w:rsidR="00791F91" w:rsidRPr="00791F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</w:t>
            </w:r>
            <w:r w:rsidR="00791F91" w:rsidRPr="00791F91">
              <w:rPr>
                <w:sz w:val="22"/>
                <w:szCs w:val="22"/>
              </w:rPr>
              <w:t xml:space="preserve">29.11.2021 </w:t>
            </w:r>
            <w:r w:rsidR="00791F91" w:rsidRPr="00791F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№ 1695</w:t>
            </w:r>
            <w:r w:rsidR="0022233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C24FC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от 29.03.2022 </w:t>
            </w:r>
            <w:r w:rsidR="0022233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="00C24FC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481</w:t>
            </w:r>
            <w:r w:rsidR="00B0605F" w:rsidRPr="00791F91">
              <w:rPr>
                <w:sz w:val="22"/>
                <w:szCs w:val="22"/>
              </w:rPr>
              <w:t>)</w:t>
            </w:r>
          </w:p>
        </w:tc>
      </w:tr>
    </w:tbl>
    <w:p w:rsidR="008317A5" w:rsidRPr="00C0684D" w:rsidRDefault="008317A5" w:rsidP="008317A5">
      <w:pPr>
        <w:jc w:val="right"/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Default="008317A5" w:rsidP="008317A5">
      <w:pPr>
        <w:jc w:val="center"/>
        <w:rPr>
          <w:b/>
          <w:sz w:val="28"/>
          <w:szCs w:val="28"/>
        </w:rPr>
      </w:pPr>
      <w:r w:rsidRPr="00B80D22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ПРОГРАММА </w:t>
      </w:r>
    </w:p>
    <w:p w:rsidR="008317A5" w:rsidRDefault="008317A5" w:rsidP="008317A5">
      <w:pPr>
        <w:jc w:val="center"/>
        <w:rPr>
          <w:b/>
          <w:bCs/>
          <w:sz w:val="28"/>
          <w:szCs w:val="28"/>
        </w:rPr>
      </w:pPr>
      <w:r w:rsidRPr="00F81DA7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физической культуры, спорта и молодежной политики </w:t>
      </w:r>
    </w:p>
    <w:p w:rsidR="008317A5" w:rsidRDefault="008317A5" w:rsidP="00831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2002D">
        <w:rPr>
          <w:b/>
          <w:bCs/>
          <w:sz w:val="28"/>
          <w:szCs w:val="28"/>
        </w:rPr>
        <w:t xml:space="preserve">  Вяземском</w:t>
      </w:r>
      <w:r w:rsidR="006448CB">
        <w:rPr>
          <w:b/>
          <w:bCs/>
          <w:sz w:val="28"/>
          <w:szCs w:val="28"/>
        </w:rPr>
        <w:t xml:space="preserve"> городс</w:t>
      </w:r>
      <w:r w:rsidR="007B546A">
        <w:rPr>
          <w:b/>
          <w:bCs/>
          <w:sz w:val="28"/>
          <w:szCs w:val="28"/>
        </w:rPr>
        <w:t>ко</w:t>
      </w:r>
      <w:r w:rsidR="00B2002D">
        <w:rPr>
          <w:b/>
          <w:bCs/>
          <w:sz w:val="28"/>
          <w:szCs w:val="28"/>
        </w:rPr>
        <w:t>м</w:t>
      </w:r>
      <w:r w:rsidR="007B546A">
        <w:rPr>
          <w:b/>
          <w:bCs/>
          <w:sz w:val="28"/>
          <w:szCs w:val="28"/>
        </w:rPr>
        <w:t xml:space="preserve"> поселени</w:t>
      </w:r>
      <w:r w:rsidR="00B2002D">
        <w:rPr>
          <w:b/>
          <w:bCs/>
          <w:sz w:val="28"/>
          <w:szCs w:val="28"/>
        </w:rPr>
        <w:t>и</w:t>
      </w:r>
      <w:r w:rsidR="00B2002D">
        <w:rPr>
          <w:b/>
          <w:sz w:val="28"/>
          <w:szCs w:val="28"/>
        </w:rPr>
        <w:t xml:space="preserve">Вяземского района </w:t>
      </w:r>
      <w:r>
        <w:rPr>
          <w:b/>
          <w:bCs/>
          <w:sz w:val="28"/>
          <w:szCs w:val="28"/>
        </w:rPr>
        <w:t xml:space="preserve">Смоленской области» </w:t>
      </w:r>
    </w:p>
    <w:p w:rsidR="008317A5" w:rsidRDefault="00C82B3C" w:rsidP="00831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</w:p>
    <w:p w:rsidR="007344D4" w:rsidRDefault="007344D4" w:rsidP="008317A5">
      <w:pPr>
        <w:jc w:val="center"/>
        <w:rPr>
          <w:b/>
          <w:bCs/>
          <w:sz w:val="28"/>
          <w:szCs w:val="28"/>
        </w:rPr>
      </w:pPr>
    </w:p>
    <w:p w:rsidR="008317A5" w:rsidRPr="00F81DA7" w:rsidRDefault="008317A5" w:rsidP="00CA19E4">
      <w:pPr>
        <w:rPr>
          <w:b/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Pr="00C0684D" w:rsidRDefault="008317A5" w:rsidP="008317A5">
      <w:pPr>
        <w:rPr>
          <w:sz w:val="28"/>
          <w:szCs w:val="28"/>
        </w:rPr>
      </w:pPr>
    </w:p>
    <w:p w:rsidR="008317A5" w:rsidRDefault="008317A5" w:rsidP="008317A5">
      <w:pPr>
        <w:rPr>
          <w:sz w:val="28"/>
          <w:szCs w:val="28"/>
        </w:rPr>
      </w:pPr>
    </w:p>
    <w:p w:rsidR="00692D57" w:rsidRDefault="00692D57" w:rsidP="008317A5">
      <w:pPr>
        <w:rPr>
          <w:bCs/>
          <w:sz w:val="28"/>
          <w:szCs w:val="28"/>
        </w:rPr>
      </w:pPr>
    </w:p>
    <w:p w:rsidR="0022233B" w:rsidRDefault="0022233B" w:rsidP="008317A5">
      <w:pPr>
        <w:rPr>
          <w:bCs/>
          <w:sz w:val="28"/>
          <w:szCs w:val="28"/>
        </w:rPr>
      </w:pPr>
    </w:p>
    <w:p w:rsidR="00B0605F" w:rsidRDefault="00B0605F" w:rsidP="008317A5">
      <w:pPr>
        <w:rPr>
          <w:bCs/>
          <w:sz w:val="28"/>
          <w:szCs w:val="28"/>
        </w:rPr>
      </w:pPr>
    </w:p>
    <w:p w:rsidR="008317A5" w:rsidRPr="00D17D51" w:rsidRDefault="008317A5" w:rsidP="008317A5">
      <w:pPr>
        <w:jc w:val="center"/>
        <w:rPr>
          <w:bCs/>
          <w:sz w:val="28"/>
          <w:szCs w:val="28"/>
        </w:rPr>
      </w:pPr>
      <w:r w:rsidRPr="00D17D51">
        <w:rPr>
          <w:bCs/>
          <w:sz w:val="28"/>
          <w:szCs w:val="28"/>
        </w:rPr>
        <w:t>г. Вязьма</w:t>
      </w:r>
    </w:p>
    <w:p w:rsidR="008317A5" w:rsidRPr="00D17D51" w:rsidRDefault="008317A5" w:rsidP="008317A5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17D51">
        <w:rPr>
          <w:rFonts w:ascii="Times New Roman" w:hAnsi="Times New Roman"/>
          <w:sz w:val="28"/>
          <w:szCs w:val="28"/>
        </w:rPr>
        <w:t>Смоленской области</w:t>
      </w:r>
    </w:p>
    <w:p w:rsidR="00300130" w:rsidRPr="00110F91" w:rsidRDefault="00300130" w:rsidP="00110F91">
      <w:pPr>
        <w:pStyle w:val="ConsNormal"/>
        <w:ind w:right="0" w:firstLine="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12B03">
        <w:rPr>
          <w:rFonts w:ascii="Times New Roman" w:hAnsi="Times New Roman"/>
          <w:sz w:val="28"/>
          <w:szCs w:val="28"/>
        </w:rPr>
        <w:t>22</w:t>
      </w:r>
      <w:r w:rsidR="008317A5" w:rsidRPr="00D17D51">
        <w:rPr>
          <w:rFonts w:ascii="Times New Roman" w:hAnsi="Times New Roman"/>
          <w:sz w:val="28"/>
          <w:szCs w:val="28"/>
        </w:rPr>
        <w:t xml:space="preserve"> год         </w:t>
      </w:r>
    </w:p>
    <w:p w:rsidR="008317A5" w:rsidRPr="00300130" w:rsidRDefault="008317A5" w:rsidP="008317A5">
      <w:pPr>
        <w:jc w:val="center"/>
        <w:rPr>
          <w:rStyle w:val="a3"/>
          <w:sz w:val="28"/>
          <w:szCs w:val="28"/>
        </w:rPr>
      </w:pPr>
      <w:r w:rsidRPr="00300130">
        <w:rPr>
          <w:rStyle w:val="a3"/>
          <w:sz w:val="28"/>
          <w:szCs w:val="28"/>
        </w:rPr>
        <w:t xml:space="preserve">ПАСПОРТ </w:t>
      </w:r>
    </w:p>
    <w:p w:rsidR="008317A5" w:rsidRPr="00300130" w:rsidRDefault="008317A5" w:rsidP="008317A5">
      <w:pPr>
        <w:jc w:val="center"/>
        <w:rPr>
          <w:b/>
          <w:bCs/>
          <w:sz w:val="28"/>
          <w:szCs w:val="28"/>
        </w:rPr>
      </w:pPr>
      <w:r w:rsidRPr="00300130">
        <w:rPr>
          <w:rStyle w:val="a3"/>
          <w:sz w:val="28"/>
          <w:szCs w:val="28"/>
        </w:rPr>
        <w:lastRenderedPageBreak/>
        <w:t xml:space="preserve">муниципальной программы </w:t>
      </w:r>
      <w:r w:rsidRPr="00300130">
        <w:rPr>
          <w:sz w:val="28"/>
          <w:szCs w:val="28"/>
        </w:rPr>
        <w:br/>
      </w:r>
      <w:r w:rsidRPr="00300130">
        <w:rPr>
          <w:b/>
          <w:sz w:val="28"/>
          <w:szCs w:val="28"/>
        </w:rPr>
        <w:t>«</w:t>
      </w:r>
      <w:r w:rsidRPr="00300130">
        <w:rPr>
          <w:b/>
          <w:bCs/>
          <w:sz w:val="28"/>
          <w:szCs w:val="28"/>
        </w:rPr>
        <w:t xml:space="preserve">Развитие физической культуры, спорта и молодежной политики </w:t>
      </w:r>
    </w:p>
    <w:p w:rsidR="008317A5" w:rsidRPr="00300130" w:rsidRDefault="008317A5" w:rsidP="007B546A">
      <w:pPr>
        <w:jc w:val="center"/>
        <w:rPr>
          <w:b/>
          <w:bCs/>
          <w:sz w:val="28"/>
          <w:szCs w:val="28"/>
        </w:rPr>
      </w:pPr>
      <w:r w:rsidRPr="00300130">
        <w:rPr>
          <w:b/>
          <w:bCs/>
          <w:sz w:val="28"/>
          <w:szCs w:val="28"/>
        </w:rPr>
        <w:t xml:space="preserve">в </w:t>
      </w:r>
      <w:r w:rsidR="00B2002D" w:rsidRPr="00300130">
        <w:rPr>
          <w:b/>
          <w:sz w:val="28"/>
          <w:szCs w:val="28"/>
        </w:rPr>
        <w:t>Вяземском городскомпоселении</w:t>
      </w:r>
      <w:r w:rsidR="007B546A" w:rsidRPr="00300130">
        <w:rPr>
          <w:b/>
          <w:sz w:val="28"/>
          <w:szCs w:val="28"/>
        </w:rPr>
        <w:t xml:space="preserve"> Вяземского района Смоленской области</w:t>
      </w:r>
      <w:r w:rsidR="008A00F9" w:rsidRPr="00300130">
        <w:rPr>
          <w:b/>
          <w:sz w:val="28"/>
          <w:szCs w:val="28"/>
        </w:rPr>
        <w:t xml:space="preserve">» </w:t>
      </w:r>
    </w:p>
    <w:p w:rsidR="008317A5" w:rsidRPr="00300130" w:rsidRDefault="008317A5" w:rsidP="008317A5">
      <w:pPr>
        <w:rPr>
          <w:rStyle w:val="a3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5572"/>
      </w:tblGrid>
      <w:tr w:rsidR="00794F52" w:rsidRPr="00F55D5A" w:rsidTr="007448F8">
        <w:tc>
          <w:tcPr>
            <w:tcW w:w="4253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Комитет по культуре, спорту и туризму  Администрации муниципального образования «Вяземский район» Смоленской области</w:t>
            </w:r>
          </w:p>
        </w:tc>
      </w:tr>
      <w:tr w:rsidR="00794F52" w:rsidRPr="00F55D5A" w:rsidTr="007448F8">
        <w:tc>
          <w:tcPr>
            <w:tcW w:w="4253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794F52" w:rsidRPr="00F55D5A" w:rsidRDefault="00794F52" w:rsidP="00412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 xml:space="preserve">Комитет по культуре, спорту и туризму  Администрации муниципального образования «Вяземский район» Смоленской </w:t>
            </w:r>
            <w:r w:rsidRPr="004122C2">
              <w:rPr>
                <w:sz w:val="28"/>
                <w:szCs w:val="28"/>
              </w:rPr>
              <w:t>области</w:t>
            </w:r>
            <w:r w:rsidR="004122C2" w:rsidRPr="004122C2">
              <w:rPr>
                <w:sz w:val="28"/>
                <w:szCs w:val="28"/>
              </w:rPr>
              <w:t xml:space="preserve"> (далее – комитет по культуре, спорту и туризму)</w:t>
            </w:r>
          </w:p>
        </w:tc>
      </w:tr>
      <w:tr w:rsidR="00794F52" w:rsidRPr="00F55D5A" w:rsidTr="007448F8">
        <w:tc>
          <w:tcPr>
            <w:tcW w:w="4253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794F52" w:rsidRPr="00F55D5A" w:rsidRDefault="00794F52" w:rsidP="00794F52">
            <w:pPr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-Пропаганда здорового образа жизни, массового и профессионального спорта среди населения муниципального образования Вяземского городского поселения Вяземского района Смоленской области;</w:t>
            </w:r>
          </w:p>
          <w:p w:rsidR="00794F52" w:rsidRPr="00F55D5A" w:rsidRDefault="00794F52" w:rsidP="00794F52">
            <w:pPr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- Вовлечение в активные занятия физической культурой и спортом различных возрастных и социальных категорий населения и укрепление их здоровья;</w:t>
            </w:r>
          </w:p>
          <w:p w:rsidR="00794F52" w:rsidRPr="00F55D5A" w:rsidRDefault="00794F52" w:rsidP="00794F52">
            <w:pPr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 xml:space="preserve">-Увеличение численности населения, систематически занимающегося физической культурой и спортом; </w:t>
            </w:r>
          </w:p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-Создание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социально-экологического и культурного преобразования Вяземского городского поселения Вяземского района Смоленской области</w:t>
            </w:r>
          </w:p>
        </w:tc>
      </w:tr>
      <w:tr w:rsidR="00794F52" w:rsidRPr="00F55D5A" w:rsidTr="007448F8">
        <w:tc>
          <w:tcPr>
            <w:tcW w:w="4253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2015-2024 годы</w:t>
            </w:r>
          </w:p>
        </w:tc>
      </w:tr>
      <w:tr w:rsidR="00794F52" w:rsidRPr="00F55D5A" w:rsidTr="007448F8">
        <w:tc>
          <w:tcPr>
            <w:tcW w:w="4253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670" w:type="dxa"/>
            <w:shd w:val="clear" w:color="auto" w:fill="auto"/>
          </w:tcPr>
          <w:p w:rsidR="002D0E08" w:rsidRDefault="007448F8" w:rsidP="0046571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 Unicode MS"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Общий объем </w:t>
            </w:r>
            <w:r w:rsidR="002D0E08">
              <w:rPr>
                <w:rStyle w:val="normaltextrun"/>
                <w:rFonts w:eastAsia="Arial Unicode MS"/>
                <w:sz w:val="28"/>
                <w:szCs w:val="28"/>
              </w:rPr>
              <w:t>средств, предусмотренных на реализацию программы, составляет:</w:t>
            </w:r>
            <w:r w:rsidR="00794F52" w:rsidRPr="00F55D5A">
              <w:rPr>
                <w:rStyle w:val="normaltextrun"/>
                <w:rFonts w:eastAsia="Arial Unicode MS"/>
                <w:sz w:val="28"/>
                <w:szCs w:val="28"/>
              </w:rPr>
              <w:t> </w:t>
            </w:r>
            <w:r w:rsidR="0081735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91 935,0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тыс. </w:t>
            </w:r>
            <w:r w:rsidR="00794F52" w:rsidRPr="00F55D5A">
              <w:rPr>
                <w:rStyle w:val="normaltextrun"/>
                <w:rFonts w:eastAsia="Arial Unicode MS"/>
                <w:sz w:val="28"/>
                <w:szCs w:val="28"/>
              </w:rPr>
              <w:t>рублей</w:t>
            </w:r>
            <w:r w:rsidR="00465716">
              <w:rPr>
                <w:bCs/>
                <w:sz w:val="28"/>
                <w:szCs w:val="28"/>
              </w:rPr>
              <w:t>,</w:t>
            </w:r>
          </w:p>
          <w:p w:rsidR="00794F52" w:rsidRPr="00F55D5A" w:rsidRDefault="00794F52" w:rsidP="0046571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F55D5A">
              <w:rPr>
                <w:rStyle w:val="normaltextrun"/>
                <w:rFonts w:eastAsia="Arial Unicode MS"/>
                <w:sz w:val="28"/>
                <w:szCs w:val="28"/>
              </w:rPr>
              <w:t>в том числе</w:t>
            </w:r>
            <w:r w:rsidR="002D0E08">
              <w:rPr>
                <w:rStyle w:val="normaltextrun"/>
                <w:rFonts w:eastAsia="Arial Unicode MS"/>
                <w:sz w:val="28"/>
                <w:szCs w:val="28"/>
              </w:rPr>
              <w:t xml:space="preserve"> по годам</w:t>
            </w:r>
            <w:r w:rsidR="007448F8">
              <w:rPr>
                <w:rStyle w:val="normaltextrun"/>
                <w:rFonts w:eastAsia="Arial Unicode MS"/>
                <w:sz w:val="28"/>
                <w:szCs w:val="28"/>
              </w:rPr>
              <w:t>:</w:t>
            </w:r>
            <w:r w:rsidRPr="00F55D5A">
              <w:rPr>
                <w:rStyle w:val="normaltextrun"/>
                <w:rFonts w:eastAsia="Arial Unicode MS"/>
                <w:b/>
                <w:bCs/>
                <w:sz w:val="28"/>
                <w:szCs w:val="28"/>
              </w:rPr>
              <w:t> </w:t>
            </w:r>
            <w:r w:rsidRPr="00F55D5A">
              <w:rPr>
                <w:rStyle w:val="normaltextrun"/>
                <w:rFonts w:eastAsia="Arial Unicode MS"/>
                <w:sz w:val="28"/>
                <w:szCs w:val="28"/>
              </w:rPr>
              <w:t> </w:t>
            </w:r>
            <w:r w:rsidRPr="00F55D5A">
              <w:rPr>
                <w:rStyle w:val="eop"/>
                <w:sz w:val="28"/>
                <w:szCs w:val="28"/>
              </w:rPr>
              <w:t> </w:t>
            </w:r>
          </w:p>
          <w:p w:rsidR="002D0E08" w:rsidRPr="002D0E08" w:rsidRDefault="002D0E08" w:rsidP="00794F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 Unicode MS"/>
                <w:b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b/>
                <w:sz w:val="28"/>
                <w:szCs w:val="28"/>
              </w:rPr>
              <w:t>2022 год</w:t>
            </w:r>
            <w:r w:rsidR="00794F52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 xml:space="preserve"> –  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18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 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442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 xml:space="preserve">,1тыс. </w:t>
            </w:r>
            <w:r w:rsidR="00794F52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рублей</w:t>
            </w:r>
            <w:r w:rsidR="00794F52" w:rsidRPr="00F55D5A">
              <w:rPr>
                <w:rStyle w:val="normaltextrun"/>
                <w:rFonts w:eastAsia="Arial Unicode MS"/>
                <w:sz w:val="28"/>
                <w:szCs w:val="28"/>
              </w:rPr>
              <w:t>;</w:t>
            </w:r>
          </w:p>
          <w:p w:rsidR="00794F52" w:rsidRDefault="002D0E08" w:rsidP="00794F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том числе в разрезе источников финансирования:</w:t>
            </w:r>
            <w:r w:rsidR="00794F52" w:rsidRPr="00F55D5A">
              <w:rPr>
                <w:rStyle w:val="eop"/>
                <w:sz w:val="28"/>
                <w:szCs w:val="28"/>
              </w:rPr>
              <w:t> </w:t>
            </w:r>
          </w:p>
          <w:p w:rsidR="002D0E08" w:rsidRPr="00F55D5A" w:rsidRDefault="002D0E08" w:rsidP="00794F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lastRenderedPageBreak/>
              <w:t>18 442,1 тыс. рублей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 - средства бюджета Вяземского городского поселения Вяземского района Смоленской области</w:t>
            </w:r>
            <w:r w:rsidRPr="00F55D5A">
              <w:rPr>
                <w:rStyle w:val="normaltextrun"/>
                <w:rFonts w:eastAsia="Arial Unicode MS"/>
                <w:sz w:val="28"/>
                <w:szCs w:val="28"/>
              </w:rPr>
              <w:t>;</w:t>
            </w:r>
          </w:p>
          <w:p w:rsidR="00794F52" w:rsidRPr="002D0E08" w:rsidRDefault="002D0E08" w:rsidP="00794F52">
            <w:pPr>
              <w:pStyle w:val="af0"/>
              <w:jc w:val="both"/>
              <w:rPr>
                <w:rStyle w:val="normaltextrun"/>
                <w:rFonts w:eastAsia="Arial Unicode MS"/>
                <w:b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b/>
                <w:sz w:val="28"/>
                <w:szCs w:val="28"/>
              </w:rPr>
              <w:t>2023 год</w:t>
            </w:r>
            <w:r w:rsidR="00794F52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 –  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18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 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442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 xml:space="preserve">,1тыс. </w:t>
            </w:r>
            <w:r w:rsidR="00794F52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рублей;</w:t>
            </w:r>
          </w:p>
          <w:p w:rsidR="002D0E08" w:rsidRDefault="002D0E08" w:rsidP="002D0E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том числе в разрезе источников финансирования:</w:t>
            </w:r>
            <w:r w:rsidRPr="00F55D5A">
              <w:rPr>
                <w:rStyle w:val="eop"/>
                <w:sz w:val="28"/>
                <w:szCs w:val="28"/>
              </w:rPr>
              <w:t> </w:t>
            </w:r>
          </w:p>
          <w:p w:rsidR="002D0E08" w:rsidRPr="002D0E08" w:rsidRDefault="002D0E08" w:rsidP="002D0E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8"/>
                <w:szCs w:val="28"/>
              </w:rPr>
            </w:pPr>
            <w:r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18 442,1 тыс. рублей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 - средства бюджета Вяземского городского поселения Вяземского района Смоленской области</w:t>
            </w:r>
            <w:r w:rsidRPr="00F55D5A">
              <w:rPr>
                <w:rStyle w:val="normaltextrun"/>
                <w:rFonts w:eastAsia="Arial Unicode MS"/>
                <w:sz w:val="28"/>
                <w:szCs w:val="28"/>
              </w:rPr>
              <w:t>;</w:t>
            </w:r>
          </w:p>
          <w:p w:rsidR="00794F52" w:rsidRPr="002D0E08" w:rsidRDefault="002D0E08" w:rsidP="007448F8">
            <w:pPr>
              <w:pStyle w:val="af0"/>
              <w:jc w:val="both"/>
              <w:rPr>
                <w:rStyle w:val="normaltextrun"/>
                <w:rFonts w:eastAsia="Arial Unicode MS"/>
                <w:b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b/>
                <w:sz w:val="28"/>
                <w:szCs w:val="28"/>
              </w:rPr>
              <w:t>2024 год</w:t>
            </w:r>
            <w:r w:rsidR="00794F52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 xml:space="preserve"> -  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18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 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442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,1</w:t>
            </w:r>
            <w:r w:rsidR="00791F91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 </w:t>
            </w:r>
            <w:r w:rsidR="007448F8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 xml:space="preserve">тыс. </w:t>
            </w:r>
            <w:r w:rsidR="00794F52"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рублей</w:t>
            </w:r>
          </w:p>
          <w:p w:rsidR="002D0E08" w:rsidRDefault="002D0E08" w:rsidP="002D0E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том числе в разрезе источников финансирования:</w:t>
            </w:r>
            <w:r w:rsidRPr="00F55D5A">
              <w:rPr>
                <w:rStyle w:val="eop"/>
                <w:sz w:val="28"/>
                <w:szCs w:val="28"/>
              </w:rPr>
              <w:t> </w:t>
            </w:r>
          </w:p>
          <w:p w:rsidR="002D0E08" w:rsidRPr="00F55D5A" w:rsidRDefault="002D0E08" w:rsidP="002D0E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2D0E08">
              <w:rPr>
                <w:rStyle w:val="normaltextrun"/>
                <w:rFonts w:eastAsia="Arial Unicode MS"/>
                <w:b/>
                <w:sz w:val="28"/>
                <w:szCs w:val="28"/>
              </w:rPr>
              <w:t>18 442,1 тыс. рублей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 - средства бюджета Вяземского городского поселения Вяземского района Смоленской области.</w:t>
            </w:r>
          </w:p>
          <w:p w:rsidR="002D0E08" w:rsidRPr="00F55D5A" w:rsidRDefault="002D0E08" w:rsidP="007448F8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94F52" w:rsidRPr="00F55D5A" w:rsidTr="007448F8">
        <w:tc>
          <w:tcPr>
            <w:tcW w:w="4253" w:type="dxa"/>
            <w:shd w:val="clear" w:color="auto" w:fill="auto"/>
          </w:tcPr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794F52" w:rsidRPr="00F55D5A" w:rsidRDefault="00794F52" w:rsidP="00794F52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5D5A">
              <w:rPr>
                <w:sz w:val="28"/>
                <w:szCs w:val="28"/>
              </w:rPr>
              <w:t>улучшение состояния физического здоровья населения, снижение заболеваемости и формирование здорового образа жизни за счет увеличения числа людей, занимающихся физической культурой и спортом в муниципальном образовании Вяземского городского поселения Вяземского района Смоленской области</w:t>
            </w:r>
            <w:r w:rsidR="00465716">
              <w:rPr>
                <w:sz w:val="28"/>
                <w:szCs w:val="28"/>
              </w:rPr>
              <w:t>;</w:t>
            </w:r>
          </w:p>
          <w:p w:rsidR="00794F52" w:rsidRPr="00F55D5A" w:rsidRDefault="00794F52" w:rsidP="00794F52">
            <w:pPr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- привлечение молодежи в трудовую деятельность и в первую очередь молодежи, оказавшейся в трудной жизненной ситуации;</w:t>
            </w:r>
          </w:p>
          <w:p w:rsidR="00794F52" w:rsidRPr="00F55D5A" w:rsidRDefault="00794F52" w:rsidP="00794F52">
            <w:pPr>
              <w:pStyle w:val="af0"/>
              <w:jc w:val="both"/>
              <w:rPr>
                <w:sz w:val="28"/>
                <w:szCs w:val="28"/>
              </w:rPr>
            </w:pPr>
            <w:r w:rsidRPr="00F55D5A">
              <w:rPr>
                <w:sz w:val="28"/>
                <w:szCs w:val="28"/>
              </w:rPr>
              <w:t>- обеспечить профилактику социального сиротства, безнадзорности и правонарушений среди несовершеннолетних, поддержку и развитие детей находящихся в трудной жизненной ситуации.</w:t>
            </w:r>
          </w:p>
        </w:tc>
      </w:tr>
    </w:tbl>
    <w:p w:rsidR="008317A5" w:rsidRPr="00300130" w:rsidRDefault="008317A5" w:rsidP="008317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6DBA" w:rsidRPr="00300130" w:rsidRDefault="00456DBA" w:rsidP="000E21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17A5" w:rsidRPr="00300130" w:rsidRDefault="008317A5" w:rsidP="00794F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130"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8317A5" w:rsidRPr="00300130" w:rsidRDefault="008317A5" w:rsidP="008317A5">
      <w:pPr>
        <w:ind w:firstLine="360"/>
        <w:jc w:val="both"/>
        <w:rPr>
          <w:rStyle w:val="a3"/>
          <w:sz w:val="28"/>
          <w:szCs w:val="28"/>
        </w:rPr>
      </w:pP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bookmarkStart w:id="1" w:name="_toc103236136"/>
      <w:r w:rsidRPr="00300130">
        <w:rPr>
          <w:sz w:val="28"/>
          <w:szCs w:val="28"/>
        </w:rPr>
        <w:t xml:space="preserve">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 № 329-ФЗ "О физической культуре и спорте в Российской </w:t>
      </w:r>
      <w:r w:rsidRPr="00300130">
        <w:rPr>
          <w:sz w:val="28"/>
          <w:szCs w:val="28"/>
        </w:rPr>
        <w:lastRenderedPageBreak/>
        <w:t>Федерации". Проблемы ухудшения состояния здоровья населения, роста числа детей, подростков и молодежи, отнесенных по состоянию здоровья к специальной медицинской группе, увеличения количества людей, употребляющих наркотические вещества, злоупотребляющие алкоголем и табакокурением,</w:t>
      </w:r>
      <w:r w:rsidR="00B2002D" w:rsidRPr="00300130">
        <w:rPr>
          <w:sz w:val="28"/>
          <w:szCs w:val="28"/>
        </w:rPr>
        <w:t xml:space="preserve"> в Вяземском городском поселении</w:t>
      </w:r>
      <w:r w:rsidR="008A00F9" w:rsidRPr="00300130">
        <w:rPr>
          <w:sz w:val="28"/>
          <w:szCs w:val="28"/>
        </w:rPr>
        <w:t xml:space="preserve"> Вяземского района Смоленской области </w:t>
      </w:r>
      <w:r w:rsidRPr="00300130">
        <w:rPr>
          <w:sz w:val="28"/>
          <w:szCs w:val="28"/>
        </w:rPr>
        <w:t>по-прежнему остаются актуальными. Для изменения ситуации необходимо проводить активную социальную политику, направленную на оздоровление населения муниципального образования, привлекая его к систематическим занятиям физической культурой и спортом.</w:t>
      </w:r>
    </w:p>
    <w:p w:rsidR="008317A5" w:rsidRPr="00300130" w:rsidRDefault="008A00F9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В </w:t>
      </w:r>
      <w:r w:rsidR="00B2002D" w:rsidRPr="00300130">
        <w:rPr>
          <w:sz w:val="28"/>
          <w:szCs w:val="28"/>
        </w:rPr>
        <w:t xml:space="preserve"> Вяземском городском поселении</w:t>
      </w:r>
      <w:r w:rsidRPr="00300130">
        <w:rPr>
          <w:sz w:val="28"/>
          <w:szCs w:val="28"/>
        </w:rPr>
        <w:t xml:space="preserve"> Вяземского района Смоленской области </w:t>
      </w:r>
      <w:r w:rsidR="008317A5" w:rsidRPr="00300130">
        <w:rPr>
          <w:sz w:val="28"/>
          <w:szCs w:val="28"/>
        </w:rPr>
        <w:t xml:space="preserve">на сегодняшний день имеется ряд проблем, которые требуют решения. </w:t>
      </w:r>
    </w:p>
    <w:p w:rsidR="008317A5" w:rsidRPr="00300130" w:rsidRDefault="008317A5" w:rsidP="00E00938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Требуются капитальные ремонты стадиона, спортивных залов.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Не хватает молодых специалистов, в отрасли работают в основном люди старшего возраста. Отсутствие штатных тренеров сборных команд не позволяет в должной мере подготовить команды к участию в соревнованиях различного уровня.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В современных условиях благополучное функционирование отрасли зависит от развития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 и оборудования.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Таким образом, основными проблемами в области физической культуры и спорта в</w:t>
      </w:r>
      <w:r w:rsidR="00B2002D" w:rsidRPr="00300130">
        <w:rPr>
          <w:sz w:val="28"/>
          <w:szCs w:val="28"/>
        </w:rPr>
        <w:t xml:space="preserve"> Вяземском</w:t>
      </w:r>
      <w:r w:rsidR="008A00F9" w:rsidRPr="00300130">
        <w:rPr>
          <w:sz w:val="28"/>
          <w:szCs w:val="28"/>
        </w:rPr>
        <w:t xml:space="preserve"> городско</w:t>
      </w:r>
      <w:r w:rsidR="00B2002D" w:rsidRPr="00300130">
        <w:rPr>
          <w:sz w:val="28"/>
          <w:szCs w:val="28"/>
        </w:rPr>
        <w:t>м</w:t>
      </w:r>
      <w:r w:rsidR="008A00F9" w:rsidRPr="00300130">
        <w:rPr>
          <w:sz w:val="28"/>
          <w:szCs w:val="28"/>
        </w:rPr>
        <w:t xml:space="preserve"> поселени</w:t>
      </w:r>
      <w:r w:rsidR="00B2002D" w:rsidRPr="00300130">
        <w:rPr>
          <w:sz w:val="28"/>
          <w:szCs w:val="28"/>
        </w:rPr>
        <w:t>и</w:t>
      </w:r>
      <w:r w:rsidR="008A00F9" w:rsidRPr="00300130">
        <w:rPr>
          <w:sz w:val="28"/>
          <w:szCs w:val="28"/>
        </w:rPr>
        <w:t xml:space="preserve"> Вяземского района Смоленской области</w:t>
      </w:r>
      <w:r w:rsidRPr="00300130">
        <w:rPr>
          <w:sz w:val="28"/>
          <w:szCs w:val="28"/>
        </w:rPr>
        <w:t xml:space="preserve"> в настоящее время являются:</w:t>
      </w:r>
    </w:p>
    <w:p w:rsidR="008317A5" w:rsidRPr="00300130" w:rsidRDefault="00A60206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 о</w:t>
      </w:r>
      <w:r w:rsidR="008317A5" w:rsidRPr="00300130">
        <w:rPr>
          <w:sz w:val="28"/>
          <w:szCs w:val="28"/>
        </w:rPr>
        <w:t>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</w:t>
      </w:r>
      <w:r w:rsidRPr="00300130">
        <w:rPr>
          <w:sz w:val="28"/>
          <w:szCs w:val="28"/>
        </w:rPr>
        <w:t xml:space="preserve"> нормой для большинства горожан;</w:t>
      </w:r>
    </w:p>
    <w:p w:rsidR="008317A5" w:rsidRPr="00300130" w:rsidRDefault="00A60206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 н</w:t>
      </w:r>
      <w:r w:rsidR="008317A5" w:rsidRPr="00300130">
        <w:rPr>
          <w:sz w:val="28"/>
          <w:szCs w:val="28"/>
        </w:rPr>
        <w:t>аличие несоответствия между потребностями населения и возможностями спортивных сооружений города в п</w:t>
      </w:r>
      <w:r w:rsidRPr="00300130">
        <w:rPr>
          <w:sz w:val="28"/>
          <w:szCs w:val="28"/>
        </w:rPr>
        <w:t>редоставлении необходимых услуг;</w:t>
      </w:r>
    </w:p>
    <w:p w:rsidR="008317A5" w:rsidRPr="00300130" w:rsidRDefault="00A60206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 о</w:t>
      </w:r>
      <w:r w:rsidR="008317A5" w:rsidRPr="00300130">
        <w:rPr>
          <w:sz w:val="28"/>
          <w:szCs w:val="28"/>
        </w:rPr>
        <w:t>стрый дефицит в тренерских и инструкторских кадрах и отсутствие должных условий</w:t>
      </w:r>
      <w:r w:rsidRPr="00300130">
        <w:rPr>
          <w:sz w:val="28"/>
          <w:szCs w:val="28"/>
        </w:rPr>
        <w:t xml:space="preserve"> для их сохранения и подготовки;</w:t>
      </w:r>
    </w:p>
    <w:p w:rsidR="008317A5" w:rsidRPr="00300130" w:rsidRDefault="00A60206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 н</w:t>
      </w:r>
      <w:r w:rsidR="008317A5" w:rsidRPr="00300130">
        <w:rPr>
          <w:sz w:val="28"/>
          <w:szCs w:val="28"/>
        </w:rPr>
        <w:t>едостаточная информационно-просветительская деятельность в средствах массовой информации по вопросам развития физической культуры и спорта.</w:t>
      </w:r>
    </w:p>
    <w:p w:rsidR="008317A5" w:rsidRPr="00300130" w:rsidRDefault="008317A5" w:rsidP="008317A5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0130">
        <w:rPr>
          <w:rFonts w:ascii="Times New Roman" w:hAnsi="Times New Roman"/>
          <w:sz w:val="28"/>
          <w:szCs w:val="28"/>
        </w:rPr>
        <w:t xml:space="preserve">В Стратегии государственной молодежной политики Российской Федерации, утвержденной распоряжением Правительства Российской Федерации </w:t>
      </w:r>
      <w:r w:rsidR="00B12B03" w:rsidRPr="00B12B03">
        <w:rPr>
          <w:rFonts w:ascii="Times New Roman" w:eastAsia="Times New Roman CYR" w:hAnsi="Times New Roman"/>
          <w:sz w:val="28"/>
          <w:szCs w:val="28"/>
        </w:rPr>
        <w:t>от 29.11.2014 № 2403-р</w:t>
      </w:r>
      <w:r w:rsidRPr="00300130">
        <w:rPr>
          <w:rFonts w:ascii="Times New Roman" w:hAnsi="Times New Roman"/>
          <w:sz w:val="28"/>
          <w:szCs w:val="28"/>
        </w:rPr>
        <w:t xml:space="preserve">(далее - Стратегия), государственная молодежная политика понимается как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Приоритетными направлениями реализации молодежной политики являются: вовлечение молодежи в социальную практику и ее информирование о потенциальных возможностях развития, повышение созидательной активности молодежи и интеграция молодых людей, </w:t>
      </w:r>
      <w:r w:rsidRPr="00300130">
        <w:rPr>
          <w:rFonts w:ascii="Times New Roman" w:hAnsi="Times New Roman"/>
          <w:sz w:val="28"/>
          <w:szCs w:val="28"/>
        </w:rPr>
        <w:lastRenderedPageBreak/>
        <w:t>оказавшихся в трудной жизненной ситуации, в жизнь общества.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Реализация отмеченных в Стратегии приоритетных направлений государственной молодежной политики связана с положением молодежи и тенденциями, характерными для молодежной среды,  на уровне региона.</w:t>
      </w:r>
    </w:p>
    <w:p w:rsidR="008317A5" w:rsidRPr="00300130" w:rsidRDefault="008317A5" w:rsidP="008317A5">
      <w:pPr>
        <w:ind w:firstLine="708"/>
        <w:jc w:val="both"/>
        <w:rPr>
          <w:spacing w:val="-1"/>
          <w:sz w:val="28"/>
          <w:szCs w:val="28"/>
        </w:rPr>
      </w:pPr>
      <w:r w:rsidRPr="00300130">
        <w:rPr>
          <w:spacing w:val="-1"/>
          <w:sz w:val="28"/>
          <w:szCs w:val="28"/>
        </w:rPr>
        <w:t xml:space="preserve">Одними из приоритетных направлений стратегического развития Российской Федерации являются инициирование и активизация процесса создания гражданского общества на основе инновационного развития. </w:t>
      </w:r>
    </w:p>
    <w:p w:rsidR="008317A5" w:rsidRPr="00300130" w:rsidRDefault="008317A5" w:rsidP="008317A5">
      <w:pPr>
        <w:jc w:val="both"/>
        <w:rPr>
          <w:spacing w:val="-1"/>
          <w:sz w:val="28"/>
          <w:szCs w:val="28"/>
        </w:rPr>
      </w:pPr>
      <w:r w:rsidRPr="00300130">
        <w:rPr>
          <w:spacing w:val="-1"/>
          <w:sz w:val="28"/>
          <w:szCs w:val="28"/>
        </w:rPr>
        <w:tab/>
        <w:t xml:space="preserve">Молодежные инициативы – эффективный инструмент формирования потенциальных квалифицированных кадров для модернизации региона и страны в целом, что отмечено в последних выступлениях Президента Российской Федерации В.В.Путина: «На повестке дня – необходимость создания целостной системы воспроизводства и обновления профессиональной элиты в нашей стране». </w:t>
      </w:r>
    </w:p>
    <w:p w:rsidR="008317A5" w:rsidRPr="00300130" w:rsidRDefault="008317A5" w:rsidP="000C2410">
      <w:pPr>
        <w:ind w:firstLine="708"/>
        <w:jc w:val="both"/>
        <w:rPr>
          <w:rFonts w:eastAsia="Times New Roman CYR"/>
          <w:spacing w:val="-1"/>
          <w:sz w:val="28"/>
          <w:szCs w:val="28"/>
        </w:rPr>
      </w:pPr>
      <w:r w:rsidRPr="00300130">
        <w:rPr>
          <w:rFonts w:eastAsia="Times New Roman CYR"/>
          <w:spacing w:val="-1"/>
          <w:sz w:val="28"/>
          <w:szCs w:val="28"/>
        </w:rPr>
        <w:t>Для См</w:t>
      </w:r>
      <w:r w:rsidR="000C2410">
        <w:rPr>
          <w:rFonts w:eastAsia="Times New Roman CYR"/>
          <w:spacing w:val="-1"/>
          <w:sz w:val="28"/>
          <w:szCs w:val="28"/>
        </w:rPr>
        <w:t>оленской области, не обладающей</w:t>
      </w:r>
      <w:r w:rsidRPr="00300130">
        <w:rPr>
          <w:rFonts w:eastAsia="Times New Roman CYR"/>
          <w:spacing w:val="-1"/>
          <w:sz w:val="28"/>
          <w:szCs w:val="28"/>
        </w:rPr>
        <w:t xml:space="preserve"> обширными запасами природных ресурсов, наиболее актуальными являются стратегические задачи, направленные на приумножение человеческогопотенциала региона и капитализацию территории за счет реализации передовых, авангардных проектов социально-экономического развития. В этой связи мобильность, предприимчивость и нестандартное мышление молодежи становятся главными ресурсами развития региона.</w:t>
      </w:r>
    </w:p>
    <w:p w:rsidR="008317A5" w:rsidRPr="00300130" w:rsidRDefault="008317A5" w:rsidP="008317A5">
      <w:pPr>
        <w:ind w:firstLine="708"/>
        <w:jc w:val="both"/>
        <w:rPr>
          <w:rFonts w:eastAsia="Times New Roman CYR"/>
          <w:spacing w:val="-1"/>
          <w:sz w:val="28"/>
          <w:szCs w:val="28"/>
        </w:rPr>
      </w:pPr>
      <w:r w:rsidRPr="00300130">
        <w:rPr>
          <w:rFonts w:eastAsia="Times New Roman CYR"/>
          <w:spacing w:val="-1"/>
          <w:sz w:val="28"/>
          <w:szCs w:val="28"/>
        </w:rPr>
        <w:t xml:space="preserve">Рассматривая инновации  как процесс постоянного инициирования и внедрения того нового, что обеспечивает технологическое и интеллектуальное обновление,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</w:t>
      </w:r>
    </w:p>
    <w:p w:rsidR="008317A5" w:rsidRPr="00300130" w:rsidRDefault="008317A5" w:rsidP="008317A5">
      <w:pPr>
        <w:jc w:val="both"/>
        <w:rPr>
          <w:spacing w:val="-1"/>
          <w:sz w:val="28"/>
          <w:szCs w:val="28"/>
        </w:rPr>
      </w:pPr>
      <w:r w:rsidRPr="00300130">
        <w:rPr>
          <w:spacing w:val="-1"/>
          <w:sz w:val="28"/>
          <w:szCs w:val="28"/>
        </w:rPr>
        <w:tab/>
        <w:t>Все это свидетельствует о необходимости осуществления системной работы, направленной на позиционирование роли молодежных институтов, вовлечение молодежи в деятельность общественных объединений с целью выявления молодых лидеров.</w:t>
      </w:r>
    </w:p>
    <w:p w:rsidR="008317A5" w:rsidRPr="00300130" w:rsidRDefault="008317A5" w:rsidP="00456DBA">
      <w:pPr>
        <w:widowControl w:val="0"/>
        <w:jc w:val="both"/>
        <w:rPr>
          <w:rFonts w:eastAsia="Times New Roman CYR"/>
          <w:sz w:val="28"/>
          <w:szCs w:val="28"/>
        </w:rPr>
      </w:pPr>
      <w:r w:rsidRPr="00300130">
        <w:rPr>
          <w:rFonts w:eastAsia="Times New Roman CYR"/>
          <w:b/>
          <w:bCs/>
          <w:sz w:val="28"/>
          <w:szCs w:val="28"/>
        </w:rPr>
        <w:tab/>
      </w:r>
      <w:r w:rsidRPr="00300130">
        <w:rPr>
          <w:rFonts w:eastAsia="Times New Roman CYR"/>
          <w:sz w:val="28"/>
          <w:szCs w:val="28"/>
        </w:rPr>
        <w:t xml:space="preserve">Развитие и поддержку деятельности </w:t>
      </w:r>
      <w:r w:rsidR="00B2002D" w:rsidRPr="00300130">
        <w:rPr>
          <w:rFonts w:eastAsia="Times New Roman CYR"/>
          <w:sz w:val="28"/>
          <w:szCs w:val="28"/>
        </w:rPr>
        <w:t xml:space="preserve"> городских</w:t>
      </w:r>
      <w:r w:rsidRPr="00300130">
        <w:rPr>
          <w:rFonts w:eastAsia="Times New Roman CYR"/>
          <w:sz w:val="28"/>
          <w:szCs w:val="28"/>
        </w:rPr>
        <w:t xml:space="preserve"> молодежных общественных объединений и неформальных молодежных клубов осуществляют сотрудники </w:t>
      </w:r>
      <w:r w:rsidR="00300130">
        <w:rPr>
          <w:rFonts w:eastAsia="Times New Roman CYR"/>
          <w:sz w:val="28"/>
          <w:szCs w:val="28"/>
        </w:rPr>
        <w:t>к</w:t>
      </w:r>
      <w:r w:rsidR="00A60206" w:rsidRPr="00300130">
        <w:rPr>
          <w:rFonts w:eastAsia="Times New Roman CYR"/>
          <w:sz w:val="28"/>
          <w:szCs w:val="28"/>
        </w:rPr>
        <w:t>омитета по культуре, спорту и</w:t>
      </w:r>
      <w:r w:rsidR="00300130">
        <w:rPr>
          <w:rFonts w:eastAsia="Times New Roman CYR"/>
          <w:sz w:val="28"/>
          <w:szCs w:val="28"/>
        </w:rPr>
        <w:t>туризму</w:t>
      </w:r>
      <w:r w:rsidRPr="00300130">
        <w:rPr>
          <w:rFonts w:eastAsia="Times New Roman CYR"/>
          <w:sz w:val="28"/>
          <w:szCs w:val="28"/>
        </w:rPr>
        <w:t xml:space="preserve"> Администрации муниципального образования «Вяземский район» Смоленской области. Благодаря их участию в деятельности молодежных и детских общественных объединений на территории Вяземского </w:t>
      </w:r>
      <w:r w:rsidR="00B2002D" w:rsidRPr="00300130">
        <w:rPr>
          <w:rFonts w:eastAsia="Times New Roman CYR"/>
          <w:sz w:val="28"/>
          <w:szCs w:val="28"/>
        </w:rPr>
        <w:t xml:space="preserve"> городского поселения</w:t>
      </w:r>
      <w:r w:rsidRPr="00300130">
        <w:rPr>
          <w:rFonts w:eastAsia="Times New Roman CYR"/>
          <w:sz w:val="28"/>
          <w:szCs w:val="28"/>
        </w:rPr>
        <w:t xml:space="preserve"> наметились положительные тенденции:</w:t>
      </w:r>
      <w:r w:rsidRPr="00300130">
        <w:rPr>
          <w:spacing w:val="-1"/>
          <w:sz w:val="28"/>
          <w:szCs w:val="28"/>
        </w:rPr>
        <w:t xml:space="preserve">увеличилась численность актива </w:t>
      </w:r>
      <w:r w:rsidR="00300130">
        <w:rPr>
          <w:rFonts w:eastAsia="Times New Roman CYR"/>
          <w:sz w:val="28"/>
          <w:szCs w:val="28"/>
        </w:rPr>
        <w:t>к</w:t>
      </w:r>
      <w:r w:rsidR="00A60206" w:rsidRPr="00300130">
        <w:rPr>
          <w:rFonts w:eastAsia="Times New Roman CYR"/>
          <w:sz w:val="28"/>
          <w:szCs w:val="28"/>
        </w:rPr>
        <w:t>омитета по культуре, спорту и</w:t>
      </w:r>
      <w:r w:rsidR="00300130">
        <w:rPr>
          <w:rFonts w:eastAsia="Times New Roman CYR"/>
          <w:sz w:val="28"/>
          <w:szCs w:val="28"/>
        </w:rPr>
        <w:t xml:space="preserve"> туризму</w:t>
      </w:r>
      <w:r w:rsidRPr="00300130">
        <w:rPr>
          <w:sz w:val="28"/>
          <w:szCs w:val="28"/>
        </w:rPr>
        <w:t>, увеличилось  количество участников Вяземского поисково</w:t>
      </w:r>
      <w:r w:rsidR="0022233B">
        <w:rPr>
          <w:sz w:val="28"/>
          <w:szCs w:val="28"/>
        </w:rPr>
        <w:t>го отряда.</w:t>
      </w:r>
    </w:p>
    <w:p w:rsidR="008317A5" w:rsidRPr="00300130" w:rsidRDefault="008317A5" w:rsidP="008317A5">
      <w:pPr>
        <w:jc w:val="both"/>
        <w:rPr>
          <w:rFonts w:eastAsia="Times New Roman CYR"/>
          <w:spacing w:val="-1"/>
          <w:sz w:val="28"/>
          <w:szCs w:val="28"/>
        </w:rPr>
      </w:pPr>
      <w:r w:rsidRPr="00300130">
        <w:rPr>
          <w:sz w:val="28"/>
          <w:szCs w:val="28"/>
        </w:rPr>
        <w:tab/>
        <w:t>Но, несмотря на положительную динамику деятельности молодежных общественных организаций, качество работы большинства из них  остается низким из-за отсутствия полномочий по реализации общественных молодежных инициатив.</w:t>
      </w:r>
      <w:r w:rsidRPr="00300130">
        <w:rPr>
          <w:rFonts w:eastAsia="Times New Roman CYR"/>
          <w:spacing w:val="-1"/>
          <w:sz w:val="28"/>
          <w:szCs w:val="28"/>
        </w:rPr>
        <w:t xml:space="preserve"> Так,  молодежных проектов создается мало, большинство из которых не используются, что не позволяет в должной мере </w:t>
      </w:r>
      <w:r w:rsidRPr="00300130">
        <w:rPr>
          <w:rFonts w:eastAsia="Times New Roman CYR"/>
          <w:spacing w:val="-1"/>
          <w:sz w:val="28"/>
          <w:szCs w:val="28"/>
        </w:rPr>
        <w:lastRenderedPageBreak/>
        <w:t xml:space="preserve">использовать инновационный  потенциал общественного молодежного движения Вяземского </w:t>
      </w:r>
      <w:r w:rsidR="0022233B">
        <w:rPr>
          <w:rFonts w:eastAsia="Times New Roman CYR"/>
          <w:spacing w:val="-1"/>
          <w:sz w:val="28"/>
          <w:szCs w:val="28"/>
        </w:rPr>
        <w:t>городского поселения</w:t>
      </w:r>
      <w:r w:rsidRPr="00300130">
        <w:rPr>
          <w:rFonts w:eastAsia="Times New Roman CYR"/>
          <w:spacing w:val="-1"/>
          <w:sz w:val="28"/>
          <w:szCs w:val="28"/>
        </w:rPr>
        <w:t>.</w:t>
      </w:r>
    </w:p>
    <w:p w:rsidR="008317A5" w:rsidRPr="00300130" w:rsidRDefault="008317A5" w:rsidP="008317A5">
      <w:pPr>
        <w:jc w:val="both"/>
        <w:rPr>
          <w:sz w:val="28"/>
          <w:szCs w:val="28"/>
        </w:rPr>
      </w:pPr>
      <w:r w:rsidRPr="00300130">
        <w:rPr>
          <w:sz w:val="28"/>
          <w:szCs w:val="28"/>
        </w:rPr>
        <w:tab/>
        <w:t xml:space="preserve">Вовлечение молодежи в трудовую деятельность, содействие занятости и карьерному росту молодых граждан являются важнейшими средствами профилактики асоциальных форм поведения в молодежной среде. </w:t>
      </w:r>
    </w:p>
    <w:p w:rsidR="008317A5" w:rsidRPr="00300130" w:rsidRDefault="008317A5" w:rsidP="008317A5">
      <w:pPr>
        <w:ind w:firstLine="851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Привлечение молодежи, и в первую очередь молодежи, оказавшейся в трудной жизненной ситуации, к практической реализации молодежной политики -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</w:t>
      </w:r>
    </w:p>
    <w:p w:rsidR="008317A5" w:rsidRPr="00300130" w:rsidRDefault="008317A5" w:rsidP="008317A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0130">
        <w:rPr>
          <w:rFonts w:ascii="Times New Roman" w:hAnsi="Times New Roman"/>
          <w:sz w:val="28"/>
          <w:szCs w:val="28"/>
        </w:rPr>
        <w:tab/>
        <w:t xml:space="preserve">Грамотное и своевременное информирование молодых граждан о потенциальных возможностях их развития на территории </w:t>
      </w:r>
      <w:r w:rsidR="00584FC9" w:rsidRPr="00300130">
        <w:rPr>
          <w:rFonts w:ascii="Times New Roman" w:hAnsi="Times New Roman"/>
          <w:sz w:val="28"/>
          <w:szCs w:val="28"/>
        </w:rPr>
        <w:t xml:space="preserve">муниципального образования Вяземского городского поселения Вяземского района Смоленской области </w:t>
      </w:r>
      <w:r w:rsidRPr="00300130">
        <w:rPr>
          <w:rFonts w:ascii="Times New Roman" w:hAnsi="Times New Roman"/>
          <w:sz w:val="28"/>
          <w:szCs w:val="28"/>
        </w:rPr>
        <w:t>и Смоленской области в целом,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С этой целью необходимо обеспечить широкий и равный доступ молодежи к информационным ресурсам.</w:t>
      </w:r>
    </w:p>
    <w:p w:rsidR="008317A5" w:rsidRPr="00300130" w:rsidRDefault="008317A5" w:rsidP="00584FC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00130">
        <w:rPr>
          <w:rFonts w:ascii="Times New Roman" w:hAnsi="Times New Roman"/>
          <w:sz w:val="28"/>
          <w:szCs w:val="28"/>
        </w:rPr>
        <w:t xml:space="preserve">Эффективная организация работы с молодежью возможна только в условиях комплексного подхода к реализации молодежной политики на территории </w:t>
      </w:r>
      <w:r w:rsidR="00584FC9" w:rsidRPr="00300130">
        <w:rPr>
          <w:rFonts w:ascii="Times New Roman" w:hAnsi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300130">
        <w:rPr>
          <w:rFonts w:ascii="Times New Roman" w:hAnsi="Times New Roman"/>
          <w:sz w:val="28"/>
          <w:szCs w:val="28"/>
        </w:rPr>
        <w:t>, который нашел отражение в  Программе.</w:t>
      </w:r>
    </w:p>
    <w:p w:rsidR="008317A5" w:rsidRPr="00300130" w:rsidRDefault="008317A5" w:rsidP="008317A5">
      <w:pPr>
        <w:pStyle w:val="21"/>
        <w:spacing w:after="0" w:line="240" w:lineRule="auto"/>
        <w:jc w:val="both"/>
        <w:rPr>
          <w:rFonts w:ascii="Times New Roman" w:eastAsia="Times New Roman CYR" w:hAnsi="Times New Roman"/>
          <w:spacing w:val="-1"/>
          <w:sz w:val="28"/>
          <w:szCs w:val="28"/>
        </w:rPr>
      </w:pPr>
      <w:r w:rsidRPr="00300130">
        <w:rPr>
          <w:sz w:val="28"/>
          <w:szCs w:val="28"/>
        </w:rPr>
        <w:tab/>
      </w:r>
      <w:r w:rsidRPr="00300130">
        <w:rPr>
          <w:rFonts w:ascii="Times New Roman" w:hAnsi="Times New Roman"/>
          <w:sz w:val="28"/>
          <w:szCs w:val="28"/>
        </w:rPr>
        <w:t>Программа предусматривает формирование у современных молодых людей способности к построению социальных сетей, созданию</w:t>
      </w:r>
      <w:r w:rsidRPr="00300130">
        <w:rPr>
          <w:rFonts w:ascii="Times New Roman" w:eastAsia="Times New Roman CYR" w:hAnsi="Times New Roman"/>
          <w:spacing w:val="-1"/>
          <w:sz w:val="28"/>
          <w:szCs w:val="28"/>
        </w:rPr>
        <w:t xml:space="preserve"> и реализации инновационных проектов с перспективой их дальнейшей коммерциализации в системе малого и среднего бизнеса.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Реализация </w:t>
      </w:r>
      <w:r w:rsidR="007B546A" w:rsidRPr="00300130">
        <w:rPr>
          <w:sz w:val="28"/>
          <w:szCs w:val="28"/>
        </w:rPr>
        <w:t xml:space="preserve">данной </w:t>
      </w:r>
      <w:r w:rsidRPr="00300130">
        <w:rPr>
          <w:sz w:val="28"/>
          <w:szCs w:val="28"/>
        </w:rPr>
        <w:t>муниципальной программы позволит решать указанные выше проблемы при максимально эффективном использовании бюджетных средств.</w:t>
      </w:r>
    </w:p>
    <w:bookmarkEnd w:id="1"/>
    <w:p w:rsidR="008B570B" w:rsidRPr="00300130" w:rsidRDefault="008B570B" w:rsidP="008B570B">
      <w:pPr>
        <w:jc w:val="both"/>
        <w:rPr>
          <w:sz w:val="28"/>
          <w:szCs w:val="28"/>
        </w:rPr>
      </w:pPr>
    </w:p>
    <w:p w:rsidR="008317A5" w:rsidRPr="00300130" w:rsidRDefault="008317A5" w:rsidP="00B12B03">
      <w:pPr>
        <w:jc w:val="center"/>
        <w:rPr>
          <w:b/>
          <w:sz w:val="28"/>
          <w:szCs w:val="28"/>
        </w:rPr>
      </w:pPr>
      <w:r w:rsidRPr="00300130">
        <w:rPr>
          <w:b/>
          <w:sz w:val="28"/>
          <w:szCs w:val="28"/>
        </w:rPr>
        <w:t xml:space="preserve">Раздел 2. </w:t>
      </w:r>
      <w:r w:rsidR="00B12B03">
        <w:rPr>
          <w:b/>
          <w:sz w:val="28"/>
          <w:szCs w:val="28"/>
        </w:rPr>
        <w:t>Ц</w:t>
      </w:r>
      <w:r w:rsidRPr="00300130">
        <w:rPr>
          <w:b/>
          <w:sz w:val="28"/>
          <w:szCs w:val="28"/>
        </w:rPr>
        <w:t>ели, целевые показатели, срок</w:t>
      </w:r>
      <w:r w:rsidR="00C145B4" w:rsidRPr="00300130">
        <w:rPr>
          <w:b/>
          <w:sz w:val="28"/>
          <w:szCs w:val="28"/>
        </w:rPr>
        <w:t xml:space="preserve">и </w:t>
      </w:r>
      <w:r w:rsidRPr="00300130">
        <w:rPr>
          <w:b/>
          <w:sz w:val="28"/>
          <w:szCs w:val="28"/>
        </w:rPr>
        <w:t>реализации муниципальной программы</w:t>
      </w:r>
      <w:r w:rsidR="00B12B03" w:rsidRPr="00300130">
        <w:rPr>
          <w:b/>
          <w:sz w:val="28"/>
          <w:szCs w:val="28"/>
        </w:rPr>
        <w:t>описание ожидаемых конечных результатов</w:t>
      </w:r>
    </w:p>
    <w:p w:rsidR="008317A5" w:rsidRPr="00300130" w:rsidRDefault="008317A5" w:rsidP="008317A5">
      <w:pPr>
        <w:ind w:firstLine="360"/>
        <w:jc w:val="center"/>
        <w:rPr>
          <w:b/>
          <w:sz w:val="28"/>
          <w:szCs w:val="28"/>
        </w:rPr>
      </w:pPr>
    </w:p>
    <w:p w:rsidR="000C2410" w:rsidRDefault="000C2410" w:rsidP="000C2410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Стратегические направления социально-экономического развития муниципального образования «Вяземский район» Смоленской области</w:t>
      </w:r>
      <w:r>
        <w:rPr>
          <w:sz w:val="28"/>
          <w:szCs w:val="28"/>
        </w:rPr>
        <w:t>,</w:t>
      </w:r>
      <w:r w:rsidRPr="00300130">
        <w:rPr>
          <w:sz w:val="28"/>
          <w:szCs w:val="28"/>
        </w:rPr>
        <w:t xml:space="preserve"> утверждены решением Вяземского районного Совета депутатов от </w:t>
      </w:r>
      <w:r>
        <w:rPr>
          <w:sz w:val="28"/>
          <w:szCs w:val="28"/>
        </w:rPr>
        <w:t>24.08.2016</w:t>
      </w:r>
      <w:r w:rsidRPr="00300130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r w:rsidRPr="00300130">
        <w:rPr>
          <w:sz w:val="28"/>
          <w:szCs w:val="28"/>
        </w:rPr>
        <w:t>.</w:t>
      </w:r>
    </w:p>
    <w:p w:rsidR="008317A5" w:rsidRPr="00300130" w:rsidRDefault="008317A5" w:rsidP="008317A5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Одной из целей программы является пропаганда здорового образа жизни, массового и профессионального спорта среди населения</w:t>
      </w:r>
      <w:r w:rsidR="00584FC9" w:rsidRPr="00300130">
        <w:rPr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300130">
        <w:rPr>
          <w:sz w:val="28"/>
          <w:szCs w:val="28"/>
        </w:rPr>
        <w:t>, вовлечение в активные занятия физической культурой и спортом различных возрастных и социальных категорий населения и укрепление их здоровья, увеличение численности населения, систематически занимающегося физической культурой и спортом.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lastRenderedPageBreak/>
        <w:t xml:space="preserve">Достижение поставленной цели возможно при условии выполнения следующих задач программы: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</w:t>
      </w:r>
      <w:r w:rsidR="00A60206" w:rsidRPr="00300130">
        <w:rPr>
          <w:sz w:val="28"/>
          <w:szCs w:val="28"/>
        </w:rPr>
        <w:t>к</w:t>
      </w:r>
      <w:r w:rsidRPr="00300130">
        <w:rPr>
          <w:sz w:val="28"/>
          <w:szCs w:val="28"/>
        </w:rPr>
        <w:t>оордина</w:t>
      </w:r>
      <w:r w:rsidR="00B2002D" w:rsidRPr="00300130">
        <w:rPr>
          <w:sz w:val="28"/>
          <w:szCs w:val="28"/>
        </w:rPr>
        <w:t>ция и проведение на территории</w:t>
      </w:r>
      <w:r w:rsidR="00584FC9" w:rsidRPr="00300130">
        <w:rPr>
          <w:sz w:val="28"/>
          <w:szCs w:val="28"/>
        </w:rPr>
        <w:t xml:space="preserve"> Вяземского городского поселения Вяземского района Смоленской области </w:t>
      </w:r>
      <w:r w:rsidRPr="00300130">
        <w:rPr>
          <w:sz w:val="28"/>
          <w:szCs w:val="28"/>
        </w:rPr>
        <w:t xml:space="preserve">единой политики в сфере  физической культуры и спорта;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п</w:t>
      </w:r>
      <w:r w:rsidRPr="00300130">
        <w:rPr>
          <w:sz w:val="28"/>
          <w:szCs w:val="28"/>
        </w:rPr>
        <w:t xml:space="preserve">оследовательное выполнение,  в соответствии с определенной программой, стратегии и тактики развития физической культуры </w:t>
      </w:r>
      <w:r w:rsidR="00584FC9" w:rsidRPr="00300130">
        <w:rPr>
          <w:sz w:val="28"/>
          <w:szCs w:val="28"/>
        </w:rPr>
        <w:t xml:space="preserve">в </w:t>
      </w:r>
      <w:r w:rsidR="00B2002D" w:rsidRPr="00300130">
        <w:rPr>
          <w:sz w:val="28"/>
          <w:szCs w:val="28"/>
        </w:rPr>
        <w:t xml:space="preserve">  Вяземскомгородском поселении</w:t>
      </w:r>
      <w:r w:rsidR="00584FC9" w:rsidRPr="00300130">
        <w:rPr>
          <w:sz w:val="28"/>
          <w:szCs w:val="28"/>
        </w:rPr>
        <w:t xml:space="preserve"> Вяземского района Смоленской области</w:t>
      </w:r>
      <w:r w:rsidRPr="00300130">
        <w:rPr>
          <w:sz w:val="28"/>
          <w:szCs w:val="28"/>
        </w:rPr>
        <w:t xml:space="preserve">, концентрация бюджетных средств на  приоритетных направлениях в сфере физической культуры и спорта;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с</w:t>
      </w:r>
      <w:r w:rsidRPr="00300130">
        <w:rPr>
          <w:sz w:val="28"/>
          <w:szCs w:val="28"/>
        </w:rPr>
        <w:t xml:space="preserve">овершенствование нормативно-правового и информационного обеспечения  в сфере физической культуры и спорта;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с</w:t>
      </w:r>
      <w:r w:rsidRPr="00300130">
        <w:rPr>
          <w:sz w:val="28"/>
          <w:szCs w:val="28"/>
        </w:rPr>
        <w:t xml:space="preserve">овершенствование структуры управления и форм организации физкультурно-оздоровительной и спортивной работы;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о</w:t>
      </w:r>
      <w:r w:rsidRPr="00300130">
        <w:rPr>
          <w:sz w:val="28"/>
          <w:szCs w:val="28"/>
        </w:rPr>
        <w:t xml:space="preserve">рганизация и проведение смотров–конкурсов физкультурно-оздоровительной и спортивной направленности;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о</w:t>
      </w:r>
      <w:r w:rsidRPr="00300130">
        <w:rPr>
          <w:sz w:val="28"/>
          <w:szCs w:val="28"/>
        </w:rPr>
        <w:t xml:space="preserve">рганизация и проведение физкультурных и спортивно-массовых мероприятий;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п</w:t>
      </w:r>
      <w:r w:rsidRPr="00300130">
        <w:rPr>
          <w:sz w:val="28"/>
          <w:szCs w:val="28"/>
        </w:rPr>
        <w:t xml:space="preserve">овышение  уровня подготовки спортсменов; 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р</w:t>
      </w:r>
      <w:r w:rsidRPr="00300130">
        <w:rPr>
          <w:sz w:val="28"/>
          <w:szCs w:val="28"/>
        </w:rPr>
        <w:t xml:space="preserve">азвитие материально-технической базы; </w:t>
      </w:r>
    </w:p>
    <w:p w:rsidR="008317A5" w:rsidRPr="00300130" w:rsidRDefault="008317A5" w:rsidP="008317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- </w:t>
      </w:r>
      <w:r w:rsidR="00A60206" w:rsidRPr="00300130">
        <w:rPr>
          <w:sz w:val="28"/>
          <w:szCs w:val="28"/>
        </w:rPr>
        <w:t>р</w:t>
      </w:r>
      <w:r w:rsidRPr="00300130">
        <w:rPr>
          <w:sz w:val="28"/>
          <w:szCs w:val="28"/>
        </w:rPr>
        <w:t>азвитие инфраструктуры  физической культуры и спорта.</w:t>
      </w:r>
    </w:p>
    <w:p w:rsidR="008317A5" w:rsidRPr="00300130" w:rsidRDefault="008317A5" w:rsidP="008317A5">
      <w:pPr>
        <w:autoSpaceDE w:val="0"/>
        <w:snapToGrid w:val="0"/>
        <w:ind w:firstLine="708"/>
        <w:jc w:val="both"/>
        <w:rPr>
          <w:bCs/>
          <w:color w:val="000000"/>
          <w:sz w:val="28"/>
          <w:szCs w:val="28"/>
        </w:rPr>
      </w:pPr>
      <w:r w:rsidRPr="00300130">
        <w:rPr>
          <w:sz w:val="28"/>
          <w:szCs w:val="28"/>
        </w:rPr>
        <w:t xml:space="preserve">Реализация мероприятий программы позволит </w:t>
      </w:r>
      <w:r w:rsidRPr="00300130">
        <w:rPr>
          <w:bCs/>
          <w:color w:val="000000"/>
          <w:sz w:val="28"/>
          <w:szCs w:val="28"/>
        </w:rPr>
        <w:t xml:space="preserve">увеличить </w:t>
      </w:r>
      <w:r w:rsidR="00A60206" w:rsidRPr="00300130">
        <w:rPr>
          <w:bCs/>
          <w:color w:val="000000"/>
          <w:sz w:val="28"/>
          <w:szCs w:val="28"/>
        </w:rPr>
        <w:t xml:space="preserve">число </w:t>
      </w:r>
      <w:r w:rsidRPr="00300130">
        <w:rPr>
          <w:bCs/>
          <w:color w:val="000000"/>
          <w:sz w:val="28"/>
          <w:szCs w:val="28"/>
        </w:rPr>
        <w:t>занимающихся физической культурой и спортом.</w:t>
      </w:r>
    </w:p>
    <w:p w:rsidR="008317A5" w:rsidRPr="00300130" w:rsidRDefault="008317A5" w:rsidP="008317A5">
      <w:pPr>
        <w:autoSpaceDE w:val="0"/>
        <w:snapToGrid w:val="0"/>
        <w:ind w:firstLine="708"/>
        <w:jc w:val="both"/>
        <w:rPr>
          <w:rFonts w:eastAsia="Times New Roman CYR"/>
          <w:sz w:val="28"/>
          <w:szCs w:val="28"/>
        </w:rPr>
      </w:pPr>
      <w:r w:rsidRPr="00300130">
        <w:rPr>
          <w:bCs/>
          <w:color w:val="000000"/>
          <w:sz w:val="28"/>
          <w:szCs w:val="28"/>
        </w:rPr>
        <w:t xml:space="preserve">Также целью </w:t>
      </w:r>
      <w:r w:rsidRPr="00300130">
        <w:rPr>
          <w:rFonts w:eastAsia="Times New Roman CYR"/>
          <w:sz w:val="28"/>
          <w:szCs w:val="28"/>
        </w:rPr>
        <w:t xml:space="preserve"> программы является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</w:t>
      </w:r>
      <w:r w:rsidR="00B2002D" w:rsidRPr="00300130">
        <w:rPr>
          <w:rFonts w:eastAsia="Times New Roman CYR"/>
          <w:sz w:val="28"/>
          <w:szCs w:val="28"/>
        </w:rPr>
        <w:t>г</w:t>
      </w:r>
      <w:r w:rsidR="00A60206" w:rsidRPr="00300130">
        <w:rPr>
          <w:rFonts w:eastAsia="Times New Roman CYR"/>
          <w:sz w:val="28"/>
          <w:szCs w:val="28"/>
        </w:rPr>
        <w:t>о и культурного преобразовании</w:t>
      </w:r>
      <w:r w:rsidR="00584FC9" w:rsidRPr="00300130">
        <w:rPr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="00A60206" w:rsidRPr="00300130">
        <w:rPr>
          <w:sz w:val="28"/>
          <w:szCs w:val="28"/>
        </w:rPr>
        <w:t>.</w:t>
      </w:r>
    </w:p>
    <w:p w:rsidR="008317A5" w:rsidRPr="00300130" w:rsidRDefault="008317A5" w:rsidP="00456DBA">
      <w:pPr>
        <w:widowControl w:val="0"/>
        <w:autoSpaceDE w:val="0"/>
        <w:ind w:firstLine="708"/>
        <w:jc w:val="both"/>
        <w:rPr>
          <w:rFonts w:eastAsia="Times New Roman CYR"/>
          <w:sz w:val="28"/>
          <w:szCs w:val="28"/>
        </w:rPr>
      </w:pPr>
      <w:r w:rsidRPr="00300130">
        <w:rPr>
          <w:rFonts w:eastAsia="Times New Roman CYR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8317A5" w:rsidRPr="00300130" w:rsidRDefault="008317A5" w:rsidP="00456DBA">
      <w:pPr>
        <w:widowControl w:val="0"/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bCs/>
          <w:sz w:val="28"/>
          <w:szCs w:val="28"/>
        </w:rPr>
      </w:pPr>
      <w:r w:rsidRPr="00300130">
        <w:rPr>
          <w:sz w:val="28"/>
          <w:szCs w:val="28"/>
        </w:rPr>
        <w:t>- поддержка социально значимых инновационных проектов молодежи и ее талантливых представителей</w:t>
      </w:r>
      <w:r w:rsidRPr="00300130">
        <w:rPr>
          <w:bCs/>
          <w:sz w:val="28"/>
          <w:szCs w:val="28"/>
        </w:rPr>
        <w:t>;</w:t>
      </w:r>
    </w:p>
    <w:p w:rsidR="008317A5" w:rsidRPr="00300130" w:rsidRDefault="008317A5" w:rsidP="00456DBA">
      <w:pPr>
        <w:widowControl w:val="0"/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rFonts w:eastAsia="Times New Roman CYR"/>
          <w:sz w:val="28"/>
          <w:szCs w:val="28"/>
        </w:rPr>
      </w:pPr>
      <w:r w:rsidRPr="00300130">
        <w:rPr>
          <w:bCs/>
          <w:sz w:val="28"/>
          <w:szCs w:val="28"/>
        </w:rPr>
        <w:t>- совершенствование деятельности по</w:t>
      </w:r>
      <w:r w:rsidRPr="00300130">
        <w:rPr>
          <w:sz w:val="28"/>
          <w:szCs w:val="28"/>
        </w:rPr>
        <w:t xml:space="preserve"> самоорганизации и самоопределению</w:t>
      </w:r>
      <w:r w:rsidRPr="00300130">
        <w:rPr>
          <w:bCs/>
          <w:sz w:val="28"/>
          <w:szCs w:val="28"/>
        </w:rPr>
        <w:t xml:space="preserve"> молодежи в целях выявления </w:t>
      </w:r>
      <w:r w:rsidRPr="00300130">
        <w:rPr>
          <w:rFonts w:eastAsia="Times New Roman CYR"/>
          <w:sz w:val="28"/>
          <w:szCs w:val="28"/>
        </w:rPr>
        <w:t>молодежных лидеров;</w:t>
      </w:r>
    </w:p>
    <w:p w:rsidR="008317A5" w:rsidRPr="00300130" w:rsidRDefault="008317A5" w:rsidP="00456DBA">
      <w:pPr>
        <w:widowControl w:val="0"/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bCs/>
          <w:sz w:val="28"/>
          <w:szCs w:val="28"/>
        </w:rPr>
      </w:pPr>
      <w:r w:rsidRPr="00300130">
        <w:rPr>
          <w:bCs/>
          <w:sz w:val="28"/>
          <w:szCs w:val="28"/>
        </w:rPr>
        <w:t>- р</w:t>
      </w:r>
      <w:r w:rsidRPr="00300130">
        <w:rPr>
          <w:sz w:val="28"/>
          <w:szCs w:val="28"/>
        </w:rPr>
        <w:t>азработка и внедрение инновационных программ по профилактике асоциальных явлений в  молодежной среде,</w:t>
      </w:r>
      <w:r w:rsidRPr="00300130">
        <w:rPr>
          <w:bCs/>
          <w:sz w:val="28"/>
          <w:szCs w:val="28"/>
        </w:rPr>
        <w:t xml:space="preserve"> способствующих социальной адаптации молодежи, оказавшейся в трудной жизненной ситуации;</w:t>
      </w:r>
    </w:p>
    <w:p w:rsidR="008317A5" w:rsidRPr="00300130" w:rsidRDefault="008317A5" w:rsidP="008317A5">
      <w:pPr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 формирование системного подхода к работе с неформальными молодежными объединениями;</w:t>
      </w:r>
    </w:p>
    <w:p w:rsidR="008317A5" w:rsidRPr="00300130" w:rsidRDefault="008317A5" w:rsidP="008317A5">
      <w:pPr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bCs/>
          <w:sz w:val="28"/>
          <w:szCs w:val="28"/>
        </w:rPr>
      </w:pPr>
      <w:r w:rsidRPr="00300130">
        <w:rPr>
          <w:sz w:val="28"/>
          <w:szCs w:val="28"/>
        </w:rPr>
        <w:t xml:space="preserve">- содействие </w:t>
      </w:r>
      <w:r w:rsidRPr="00300130">
        <w:rPr>
          <w:bCs/>
          <w:sz w:val="28"/>
          <w:szCs w:val="28"/>
        </w:rPr>
        <w:t>профессиональной занятости и карьерному росту молодежи  Вяземского района;</w:t>
      </w:r>
    </w:p>
    <w:p w:rsidR="008317A5" w:rsidRPr="00300130" w:rsidRDefault="008317A5" w:rsidP="008317A5">
      <w:pPr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bCs/>
          <w:sz w:val="28"/>
          <w:szCs w:val="28"/>
        </w:rPr>
      </w:pPr>
      <w:r w:rsidRPr="00300130">
        <w:rPr>
          <w:bCs/>
          <w:sz w:val="28"/>
          <w:szCs w:val="28"/>
        </w:rPr>
        <w:t>- создание системы  качественного и оперативного информационного сопровождения  реализации молодежной политики в</w:t>
      </w:r>
      <w:r w:rsidR="00B2002D" w:rsidRPr="00300130">
        <w:rPr>
          <w:sz w:val="28"/>
          <w:szCs w:val="28"/>
        </w:rPr>
        <w:t>Вяземском</w:t>
      </w:r>
      <w:r w:rsidR="00584FC9" w:rsidRPr="00300130">
        <w:rPr>
          <w:sz w:val="28"/>
          <w:szCs w:val="28"/>
        </w:rPr>
        <w:t xml:space="preserve"> городско</w:t>
      </w:r>
      <w:r w:rsidR="00B2002D" w:rsidRPr="00300130">
        <w:rPr>
          <w:sz w:val="28"/>
          <w:szCs w:val="28"/>
        </w:rPr>
        <w:t xml:space="preserve">м </w:t>
      </w:r>
      <w:r w:rsidR="00B2002D" w:rsidRPr="00300130">
        <w:rPr>
          <w:sz w:val="28"/>
          <w:szCs w:val="28"/>
        </w:rPr>
        <w:lastRenderedPageBreak/>
        <w:t>поселении</w:t>
      </w:r>
      <w:r w:rsidR="00584FC9" w:rsidRPr="00300130">
        <w:rPr>
          <w:sz w:val="28"/>
          <w:szCs w:val="28"/>
        </w:rPr>
        <w:t xml:space="preserve"> Вяземского района Смоленской области</w:t>
      </w:r>
      <w:r w:rsidRPr="00300130">
        <w:rPr>
          <w:bCs/>
          <w:sz w:val="28"/>
          <w:szCs w:val="28"/>
        </w:rPr>
        <w:t>, обеспечение широкого и равного доступа молодежи к информационным ресурсам.</w:t>
      </w:r>
    </w:p>
    <w:p w:rsidR="008317A5" w:rsidRPr="00300130" w:rsidRDefault="008317A5" w:rsidP="008317A5">
      <w:pPr>
        <w:tabs>
          <w:tab w:val="left" w:pos="1080"/>
          <w:tab w:val="left" w:pos="1254"/>
          <w:tab w:val="left" w:pos="1394"/>
          <w:tab w:val="left" w:pos="1854"/>
        </w:tabs>
        <w:ind w:firstLine="709"/>
        <w:jc w:val="both"/>
        <w:rPr>
          <w:bCs/>
          <w:sz w:val="28"/>
          <w:szCs w:val="28"/>
        </w:rPr>
      </w:pPr>
      <w:r w:rsidRPr="00300130">
        <w:rPr>
          <w:bCs/>
          <w:sz w:val="28"/>
          <w:szCs w:val="28"/>
        </w:rPr>
        <w:t>- патриотическое воспитание молодежи</w:t>
      </w:r>
      <w:r w:rsidR="00584FC9" w:rsidRPr="00300130">
        <w:rPr>
          <w:sz w:val="28"/>
          <w:szCs w:val="28"/>
        </w:rPr>
        <w:t xml:space="preserve"> Вяземского городского поселения Вяземского района Смоленской области.</w:t>
      </w:r>
    </w:p>
    <w:p w:rsidR="008317A5" w:rsidRPr="00300130" w:rsidRDefault="008317A5" w:rsidP="008317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Целевые показатели реализации муниципальной программы представлены в приложении № 1.</w:t>
      </w:r>
    </w:p>
    <w:p w:rsidR="00CA19E4" w:rsidRDefault="008317A5" w:rsidP="00584FC9">
      <w:pPr>
        <w:autoSpaceDE w:val="0"/>
        <w:ind w:firstLine="708"/>
        <w:jc w:val="both"/>
        <w:rPr>
          <w:rFonts w:eastAsia="Times New Roman CYR"/>
          <w:sz w:val="28"/>
          <w:szCs w:val="28"/>
        </w:rPr>
      </w:pPr>
      <w:r w:rsidRPr="00300130">
        <w:rPr>
          <w:rFonts w:eastAsia="Times New Roman CYR"/>
          <w:sz w:val="28"/>
          <w:szCs w:val="28"/>
        </w:rPr>
        <w:t>С</w:t>
      </w:r>
      <w:r w:rsidR="00584FC9" w:rsidRPr="00300130">
        <w:rPr>
          <w:rFonts w:eastAsia="Times New Roman CYR"/>
          <w:sz w:val="28"/>
          <w:szCs w:val="28"/>
        </w:rPr>
        <w:t>роки ре</w:t>
      </w:r>
      <w:r w:rsidR="00770085" w:rsidRPr="00300130">
        <w:rPr>
          <w:rFonts w:eastAsia="Times New Roman CYR"/>
          <w:sz w:val="28"/>
          <w:szCs w:val="28"/>
        </w:rPr>
        <w:t>ализации программы – 2015 - 202</w:t>
      </w:r>
      <w:r w:rsidR="00794F52">
        <w:rPr>
          <w:rFonts w:eastAsia="Times New Roman CYR"/>
          <w:sz w:val="28"/>
          <w:szCs w:val="28"/>
        </w:rPr>
        <w:t>4</w:t>
      </w:r>
      <w:r w:rsidRPr="00300130">
        <w:rPr>
          <w:rFonts w:eastAsia="Times New Roman CYR"/>
          <w:sz w:val="28"/>
          <w:szCs w:val="28"/>
        </w:rPr>
        <w:t xml:space="preserve"> годы.</w:t>
      </w:r>
    </w:p>
    <w:p w:rsidR="00B12B03" w:rsidRDefault="00B12B03" w:rsidP="00584FC9">
      <w:pPr>
        <w:autoSpaceDE w:val="0"/>
        <w:ind w:firstLine="708"/>
        <w:jc w:val="both"/>
        <w:rPr>
          <w:rFonts w:eastAsia="Times New Roman CYR"/>
          <w:sz w:val="28"/>
          <w:szCs w:val="28"/>
        </w:rPr>
      </w:pPr>
    </w:p>
    <w:p w:rsidR="00B12B03" w:rsidRPr="009F1786" w:rsidRDefault="00B12B03" w:rsidP="009F1786">
      <w:pPr>
        <w:autoSpaceDE w:val="0"/>
        <w:jc w:val="center"/>
        <w:rPr>
          <w:b/>
          <w:sz w:val="28"/>
          <w:szCs w:val="28"/>
        </w:rPr>
      </w:pPr>
      <w:r w:rsidRPr="009F1786">
        <w:rPr>
          <w:b/>
          <w:sz w:val="28"/>
          <w:szCs w:val="28"/>
        </w:rPr>
        <w:t>Раздел 3. Обобщенная характеристика основных процессных мероприятий, входящих в состав муниципальной программы</w:t>
      </w:r>
    </w:p>
    <w:p w:rsidR="00B12B03" w:rsidRPr="009F1786" w:rsidRDefault="00B12B03" w:rsidP="00B12B03">
      <w:pPr>
        <w:autoSpaceDE w:val="0"/>
        <w:ind w:firstLine="708"/>
        <w:jc w:val="center"/>
        <w:rPr>
          <w:b/>
          <w:sz w:val="28"/>
          <w:szCs w:val="28"/>
        </w:rPr>
      </w:pPr>
    </w:p>
    <w:p w:rsidR="002F3E90" w:rsidRPr="009F1786" w:rsidRDefault="002F3E90" w:rsidP="002F3E90">
      <w:pPr>
        <w:pStyle w:val="a4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F1786">
        <w:rPr>
          <w:rFonts w:ascii="Times New Roman" w:hAnsi="Times New Roman"/>
          <w:sz w:val="28"/>
          <w:szCs w:val="28"/>
        </w:rPr>
        <w:t>В целях реализации Программы планируется осуществить комплекс процессных мероприятий:</w:t>
      </w:r>
    </w:p>
    <w:p w:rsidR="00B12B03" w:rsidRPr="009F1786" w:rsidRDefault="009F1786" w:rsidP="0046571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F1786">
        <w:rPr>
          <w:sz w:val="28"/>
          <w:szCs w:val="28"/>
        </w:rPr>
        <w:t xml:space="preserve">«Организация </w:t>
      </w:r>
      <w:r w:rsidRPr="009F1786">
        <w:rPr>
          <w:bCs/>
          <w:sz w:val="28"/>
          <w:szCs w:val="28"/>
        </w:rPr>
        <w:t xml:space="preserve">проведения муниципальных  </w:t>
      </w:r>
      <w:r w:rsidRPr="009F1786">
        <w:rPr>
          <w:sz w:val="28"/>
          <w:szCs w:val="28"/>
        </w:rPr>
        <w:t>официальных физкультурно-спортивных мероприятий для населения</w:t>
      </w:r>
      <w:r w:rsidRPr="009F1786">
        <w:rPr>
          <w:bCs/>
          <w:sz w:val="28"/>
          <w:szCs w:val="28"/>
        </w:rPr>
        <w:t xml:space="preserve"> Вяземского городского поселения Вяземского района  Смоленской области»</w:t>
      </w:r>
      <w:r>
        <w:rPr>
          <w:bCs/>
          <w:sz w:val="28"/>
          <w:szCs w:val="28"/>
        </w:rPr>
        <w:t>;</w:t>
      </w:r>
    </w:p>
    <w:p w:rsidR="009F1786" w:rsidRPr="009F1786" w:rsidRDefault="009F1786" w:rsidP="0046571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1786">
        <w:rPr>
          <w:sz w:val="28"/>
          <w:szCs w:val="28"/>
        </w:rPr>
        <w:t>«Молодежь Вяземского городского поселения»</w:t>
      </w:r>
      <w:r>
        <w:rPr>
          <w:sz w:val="28"/>
          <w:szCs w:val="28"/>
        </w:rPr>
        <w:t>;</w:t>
      </w:r>
    </w:p>
    <w:p w:rsidR="009F1786" w:rsidRPr="009F1786" w:rsidRDefault="009F1786" w:rsidP="0046571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1786">
        <w:rPr>
          <w:sz w:val="28"/>
          <w:szCs w:val="28"/>
        </w:rPr>
        <w:t>«Развитие физической культуры и массового спорта»</w:t>
      </w:r>
      <w:r>
        <w:rPr>
          <w:sz w:val="28"/>
          <w:szCs w:val="28"/>
        </w:rPr>
        <w:t>;</w:t>
      </w:r>
    </w:p>
    <w:p w:rsidR="009F1786" w:rsidRPr="009F1786" w:rsidRDefault="009F1786" w:rsidP="0046571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1786">
        <w:rPr>
          <w:sz w:val="28"/>
          <w:szCs w:val="28"/>
        </w:rPr>
        <w:t>«Развитие добровольчества (волонтерства) в Вяземском городском поселении Вяземского района Смоленской области»</w:t>
      </w:r>
      <w:r>
        <w:rPr>
          <w:sz w:val="28"/>
          <w:szCs w:val="28"/>
        </w:rPr>
        <w:t>;</w:t>
      </w:r>
    </w:p>
    <w:p w:rsidR="009F1786" w:rsidRDefault="009F1786" w:rsidP="00222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-</w:t>
      </w:r>
      <w:r w:rsidRPr="009F1786">
        <w:rPr>
          <w:sz w:val="28"/>
          <w:szCs w:val="28"/>
        </w:rPr>
        <w:t>«Гражданско-патриотическое воспитание граждан в Вяземском городском поселении Вяземского района Смоленской области»</w:t>
      </w:r>
      <w:r>
        <w:rPr>
          <w:sz w:val="28"/>
          <w:szCs w:val="28"/>
        </w:rPr>
        <w:t>.</w:t>
      </w:r>
    </w:p>
    <w:p w:rsidR="002D0E08" w:rsidRPr="009F1786" w:rsidRDefault="002D0E08" w:rsidP="00222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17A5" w:rsidRPr="00300130" w:rsidRDefault="00B12B03" w:rsidP="008317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8317A5" w:rsidRPr="00300130">
        <w:rPr>
          <w:b/>
          <w:sz w:val="28"/>
          <w:szCs w:val="28"/>
        </w:rPr>
        <w:t xml:space="preserve">. Обоснование ресурсного обеспечения </w:t>
      </w:r>
    </w:p>
    <w:p w:rsidR="008317A5" w:rsidRPr="00300130" w:rsidRDefault="008317A5" w:rsidP="008317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00130">
        <w:rPr>
          <w:b/>
          <w:sz w:val="28"/>
          <w:szCs w:val="28"/>
        </w:rPr>
        <w:t>муниципальной программы</w:t>
      </w:r>
    </w:p>
    <w:p w:rsidR="00770085" w:rsidRPr="00300130" w:rsidRDefault="00770085" w:rsidP="008317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448F8" w:rsidRDefault="007448F8" w:rsidP="007448F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eastAsia="Arial Unicode MS"/>
          <w:sz w:val="28"/>
          <w:szCs w:val="28"/>
        </w:rPr>
      </w:pPr>
      <w:r>
        <w:rPr>
          <w:rStyle w:val="normaltextrun"/>
          <w:rFonts w:eastAsia="Arial Unicode MS"/>
          <w:sz w:val="28"/>
          <w:szCs w:val="28"/>
        </w:rPr>
        <w:t xml:space="preserve">Общий объем </w:t>
      </w:r>
      <w:r w:rsidRPr="00F55D5A">
        <w:rPr>
          <w:rStyle w:val="normaltextrun"/>
          <w:rFonts w:eastAsia="Arial Unicode MS"/>
          <w:sz w:val="28"/>
          <w:szCs w:val="28"/>
        </w:rPr>
        <w:t>финансирования программы  –</w:t>
      </w:r>
      <w:r w:rsidR="00817351" w:rsidRPr="008F08FE">
        <w:rPr>
          <w:rStyle w:val="normaltextrun"/>
          <w:rFonts w:eastAsia="Arial Unicode MS"/>
          <w:b/>
          <w:sz w:val="28"/>
          <w:szCs w:val="28"/>
        </w:rPr>
        <w:t>91 935,0</w:t>
      </w:r>
      <w:r>
        <w:rPr>
          <w:rStyle w:val="normaltextrun"/>
          <w:rFonts w:eastAsia="Arial Unicode MS"/>
          <w:sz w:val="28"/>
          <w:szCs w:val="28"/>
        </w:rPr>
        <w:t xml:space="preserve">тыс. </w:t>
      </w:r>
      <w:r w:rsidR="008F08FE">
        <w:rPr>
          <w:rStyle w:val="normaltextrun"/>
          <w:rFonts w:eastAsia="Arial Unicode MS"/>
          <w:sz w:val="28"/>
          <w:szCs w:val="28"/>
        </w:rPr>
        <w:t>рублей,</w:t>
      </w:r>
    </w:p>
    <w:p w:rsidR="002D0E08" w:rsidRDefault="002D0E08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F55D5A">
        <w:rPr>
          <w:rStyle w:val="normaltextrun"/>
          <w:rFonts w:eastAsia="Arial Unicode MS"/>
          <w:sz w:val="28"/>
          <w:szCs w:val="28"/>
        </w:rPr>
        <w:t>в том числе</w:t>
      </w:r>
      <w:r>
        <w:rPr>
          <w:rStyle w:val="normaltextrun"/>
          <w:rFonts w:eastAsia="Arial Unicode MS"/>
          <w:sz w:val="28"/>
          <w:szCs w:val="28"/>
        </w:rPr>
        <w:t xml:space="preserve"> по годам:</w:t>
      </w:r>
      <w:r w:rsidRPr="00F55D5A">
        <w:rPr>
          <w:rStyle w:val="normaltextrun"/>
          <w:rFonts w:eastAsia="Arial Unicode MS"/>
          <w:b/>
          <w:bCs/>
          <w:sz w:val="28"/>
          <w:szCs w:val="28"/>
        </w:rPr>
        <w:t> </w:t>
      </w:r>
      <w:r w:rsidRPr="00F55D5A">
        <w:rPr>
          <w:rStyle w:val="normaltextrun"/>
          <w:rFonts w:eastAsia="Arial Unicode MS"/>
          <w:sz w:val="28"/>
          <w:szCs w:val="28"/>
        </w:rPr>
        <w:t>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2015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</w:t>
      </w:r>
      <w:r>
        <w:rPr>
          <w:rStyle w:val="normaltextrun"/>
          <w:rFonts w:eastAsia="Arial Unicode MS"/>
          <w:sz w:val="28"/>
          <w:szCs w:val="28"/>
        </w:rPr>
        <w:t xml:space="preserve">850,0тыс.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2016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764</w:t>
      </w:r>
      <w:r>
        <w:rPr>
          <w:rStyle w:val="normaltextrun"/>
          <w:rFonts w:eastAsia="Arial Unicode MS"/>
          <w:sz w:val="28"/>
          <w:szCs w:val="28"/>
        </w:rPr>
        <w:t xml:space="preserve">,6тыс.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2017 год</w:t>
      </w:r>
      <w:r>
        <w:rPr>
          <w:rStyle w:val="normaltextrun"/>
          <w:rFonts w:eastAsia="Arial Unicode MS"/>
          <w:sz w:val="28"/>
          <w:szCs w:val="28"/>
        </w:rPr>
        <w:t xml:space="preserve"> – 590,0тыс.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2018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833</w:t>
      </w:r>
      <w:r>
        <w:rPr>
          <w:rStyle w:val="normaltextrun"/>
          <w:rFonts w:eastAsia="Arial Unicode MS"/>
          <w:sz w:val="28"/>
          <w:szCs w:val="28"/>
        </w:rPr>
        <w:t xml:space="preserve">,8тыс.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2019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1 104</w:t>
      </w:r>
      <w:r>
        <w:rPr>
          <w:rStyle w:val="normaltextrun"/>
          <w:rFonts w:eastAsia="Arial Unicode MS"/>
          <w:sz w:val="28"/>
          <w:szCs w:val="28"/>
        </w:rPr>
        <w:t xml:space="preserve">,0тыс.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2020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17 870</w:t>
      </w:r>
      <w:r>
        <w:rPr>
          <w:rStyle w:val="normaltextrun"/>
          <w:rFonts w:eastAsia="Arial Unicode MS"/>
          <w:sz w:val="28"/>
          <w:szCs w:val="28"/>
        </w:rPr>
        <w:t xml:space="preserve">,3тыс.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2D0E08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2021 год</w:t>
      </w:r>
      <w:r>
        <w:rPr>
          <w:rStyle w:val="normaltextrun"/>
          <w:rFonts w:eastAsia="Arial Unicode MS"/>
          <w:sz w:val="28"/>
          <w:szCs w:val="28"/>
        </w:rPr>
        <w:t xml:space="preserve"> – </w:t>
      </w:r>
      <w:r w:rsidRPr="00F55D5A">
        <w:rPr>
          <w:rStyle w:val="normaltextrun"/>
          <w:rFonts w:eastAsia="Arial Unicode MS"/>
          <w:sz w:val="28"/>
          <w:szCs w:val="28"/>
        </w:rPr>
        <w:t>14</w:t>
      </w:r>
      <w:r>
        <w:rPr>
          <w:rStyle w:val="normaltextrun"/>
          <w:rFonts w:eastAsia="Arial Unicode MS"/>
          <w:sz w:val="28"/>
          <w:szCs w:val="28"/>
        </w:rPr>
        <w:t> 596,0</w:t>
      </w:r>
      <w:r w:rsidRPr="00F55D5A">
        <w:rPr>
          <w:rStyle w:val="normaltextrun"/>
          <w:rFonts w:eastAsia="Arial Unicode MS"/>
          <w:sz w:val="28"/>
          <w:szCs w:val="28"/>
        </w:rPr>
        <w:t> </w:t>
      </w:r>
      <w:r>
        <w:rPr>
          <w:rStyle w:val="normaltextrun"/>
          <w:rFonts w:eastAsia="Arial Unicode MS"/>
          <w:sz w:val="28"/>
          <w:szCs w:val="28"/>
        </w:rPr>
        <w:t xml:space="preserve">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2D0E08" w:rsidRPr="00F55D5A" w:rsidRDefault="008F08FE" w:rsidP="002D0E0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2022 год</w:t>
      </w:r>
      <w:r w:rsidR="002D0E08" w:rsidRPr="00F55D5A">
        <w:rPr>
          <w:rStyle w:val="normaltextrun"/>
          <w:rFonts w:eastAsia="Arial Unicode MS"/>
          <w:sz w:val="28"/>
          <w:szCs w:val="28"/>
        </w:rPr>
        <w:t xml:space="preserve"> –  </w:t>
      </w:r>
      <w:r w:rsidR="002D0E08">
        <w:rPr>
          <w:rStyle w:val="normaltextrun"/>
          <w:rFonts w:eastAsia="Arial Unicode MS"/>
          <w:sz w:val="28"/>
          <w:szCs w:val="28"/>
        </w:rPr>
        <w:t xml:space="preserve">18 442,1 тыс. </w:t>
      </w:r>
      <w:r w:rsidR="002D0E08" w:rsidRPr="00F55D5A">
        <w:rPr>
          <w:rStyle w:val="normaltextrun"/>
          <w:rFonts w:eastAsia="Arial Unicode MS"/>
          <w:sz w:val="28"/>
          <w:szCs w:val="28"/>
        </w:rPr>
        <w:t>рублей; </w:t>
      </w:r>
      <w:r w:rsidR="002D0E08" w:rsidRPr="00F55D5A">
        <w:rPr>
          <w:rStyle w:val="eop"/>
          <w:sz w:val="28"/>
          <w:szCs w:val="28"/>
        </w:rPr>
        <w:t> </w:t>
      </w:r>
    </w:p>
    <w:p w:rsidR="002D0E08" w:rsidRDefault="008F08FE" w:rsidP="002D0E08">
      <w:pPr>
        <w:pStyle w:val="af0"/>
        <w:ind w:firstLine="708"/>
        <w:jc w:val="both"/>
        <w:rPr>
          <w:rStyle w:val="normaltextrun"/>
          <w:rFonts w:eastAsia="Arial Unicode MS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2023 год</w:t>
      </w:r>
      <w:r w:rsidR="002D0E08" w:rsidRPr="00F55D5A">
        <w:rPr>
          <w:rStyle w:val="normaltextrun"/>
          <w:rFonts w:eastAsia="Arial Unicode MS"/>
          <w:sz w:val="28"/>
          <w:szCs w:val="28"/>
        </w:rPr>
        <w:t> –  </w:t>
      </w:r>
      <w:r w:rsidR="002D0E08">
        <w:rPr>
          <w:rStyle w:val="normaltextrun"/>
          <w:rFonts w:eastAsia="Arial Unicode MS"/>
          <w:sz w:val="28"/>
          <w:szCs w:val="28"/>
        </w:rPr>
        <w:t xml:space="preserve">18 442,1 тыс. </w:t>
      </w:r>
      <w:r w:rsidR="002D0E08" w:rsidRPr="00F55D5A">
        <w:rPr>
          <w:rStyle w:val="normaltextrun"/>
          <w:rFonts w:eastAsia="Arial Unicode MS"/>
          <w:sz w:val="28"/>
          <w:szCs w:val="28"/>
        </w:rPr>
        <w:t>рублей</w:t>
      </w:r>
      <w:r w:rsidR="002D0E08">
        <w:rPr>
          <w:rStyle w:val="normaltextrun"/>
          <w:rFonts w:eastAsia="Arial Unicode MS"/>
          <w:sz w:val="28"/>
          <w:szCs w:val="28"/>
        </w:rPr>
        <w:t>;</w:t>
      </w:r>
    </w:p>
    <w:p w:rsidR="002D0E08" w:rsidRDefault="008F08FE" w:rsidP="002D0E08">
      <w:pPr>
        <w:ind w:firstLine="708"/>
        <w:jc w:val="both"/>
        <w:rPr>
          <w:rStyle w:val="normaltextrun"/>
          <w:rFonts w:eastAsia="Arial Unicode MS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2024 год</w:t>
      </w:r>
      <w:r w:rsidR="002D0E08">
        <w:rPr>
          <w:rStyle w:val="normaltextrun"/>
          <w:rFonts w:eastAsia="Arial Unicode MS"/>
          <w:sz w:val="28"/>
          <w:szCs w:val="28"/>
        </w:rPr>
        <w:t xml:space="preserve"> - </w:t>
      </w:r>
      <w:r w:rsidR="002D0E08" w:rsidRPr="00F55D5A">
        <w:rPr>
          <w:rStyle w:val="normaltextrun"/>
          <w:rFonts w:eastAsia="Arial Unicode MS"/>
          <w:sz w:val="28"/>
          <w:szCs w:val="28"/>
        </w:rPr>
        <w:t> </w:t>
      </w:r>
      <w:r w:rsidR="002D0E08">
        <w:rPr>
          <w:rStyle w:val="normaltextrun"/>
          <w:rFonts w:eastAsia="Arial Unicode MS"/>
          <w:sz w:val="28"/>
          <w:szCs w:val="28"/>
        </w:rPr>
        <w:t xml:space="preserve">18 442,1 тыс. </w:t>
      </w:r>
      <w:r w:rsidR="002D0E08" w:rsidRPr="00F55D5A">
        <w:rPr>
          <w:rStyle w:val="normaltextrun"/>
          <w:rFonts w:eastAsia="Arial Unicode MS"/>
          <w:sz w:val="28"/>
          <w:szCs w:val="28"/>
        </w:rPr>
        <w:t>рублей</w:t>
      </w:r>
      <w:r w:rsidR="002D0E08">
        <w:rPr>
          <w:rStyle w:val="normaltextrun"/>
          <w:rFonts w:eastAsia="Arial Unicode MS"/>
          <w:sz w:val="28"/>
          <w:szCs w:val="28"/>
        </w:rPr>
        <w:t>.</w:t>
      </w:r>
    </w:p>
    <w:p w:rsidR="002D0E08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eastAsia="Arial Unicode MS"/>
          <w:sz w:val="28"/>
          <w:szCs w:val="28"/>
        </w:rPr>
        <w:t>В</w:t>
      </w:r>
      <w:r w:rsidR="002D0E08">
        <w:rPr>
          <w:rStyle w:val="normaltextrun"/>
          <w:rFonts w:eastAsia="Arial Unicode MS"/>
          <w:sz w:val="28"/>
          <w:szCs w:val="28"/>
        </w:rPr>
        <w:t xml:space="preserve"> разрезе источников финансирования:</w:t>
      </w:r>
      <w:r w:rsidR="002D0E08" w:rsidRPr="00F55D5A">
        <w:rPr>
          <w:rStyle w:val="eop"/>
          <w:sz w:val="28"/>
          <w:szCs w:val="28"/>
        </w:rPr>
        <w:t> </w:t>
      </w:r>
    </w:p>
    <w:p w:rsidR="008F08FE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eastAsia="Arial Unicode MS"/>
          <w:sz w:val="28"/>
          <w:szCs w:val="28"/>
        </w:rPr>
      </w:pPr>
      <w:r>
        <w:rPr>
          <w:rStyle w:val="normaltextrun"/>
          <w:rFonts w:eastAsia="Arial Unicode MS"/>
          <w:sz w:val="28"/>
          <w:szCs w:val="28"/>
        </w:rPr>
        <w:t>Бюджет</w:t>
      </w:r>
      <w:r w:rsidR="002D0E08">
        <w:rPr>
          <w:rStyle w:val="normaltextrun"/>
          <w:rFonts w:eastAsia="Arial Unicode MS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Style w:val="normaltextrun"/>
          <w:rFonts w:eastAsia="Arial Unicode MS"/>
          <w:sz w:val="28"/>
          <w:szCs w:val="28"/>
        </w:rPr>
        <w:t xml:space="preserve"> - </w:t>
      </w:r>
      <w:r w:rsidRPr="008F08FE">
        <w:rPr>
          <w:rStyle w:val="normaltextrun"/>
          <w:rFonts w:eastAsia="Arial Unicode MS"/>
          <w:b/>
          <w:sz w:val="28"/>
          <w:szCs w:val="28"/>
        </w:rPr>
        <w:t>91 935,0</w:t>
      </w:r>
      <w:r>
        <w:rPr>
          <w:rStyle w:val="normaltextrun"/>
          <w:rFonts w:eastAsia="Arial Unicode MS"/>
          <w:sz w:val="28"/>
          <w:szCs w:val="28"/>
        </w:rPr>
        <w:t xml:space="preserve"> тыс. рублей,</w:t>
      </w:r>
    </w:p>
    <w:p w:rsidR="008F08FE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F55D5A">
        <w:rPr>
          <w:rStyle w:val="normaltextrun"/>
          <w:rFonts w:eastAsia="Arial Unicode MS"/>
          <w:sz w:val="28"/>
          <w:szCs w:val="28"/>
        </w:rPr>
        <w:t>в том числе</w:t>
      </w:r>
      <w:r>
        <w:rPr>
          <w:rStyle w:val="normaltextrun"/>
          <w:rFonts w:eastAsia="Arial Unicode MS"/>
          <w:sz w:val="28"/>
          <w:szCs w:val="28"/>
        </w:rPr>
        <w:t xml:space="preserve"> по годам:</w:t>
      </w:r>
      <w:r w:rsidRPr="00F55D5A">
        <w:rPr>
          <w:rStyle w:val="normaltextrun"/>
          <w:rFonts w:eastAsia="Arial Unicode MS"/>
          <w:b/>
          <w:bCs/>
          <w:sz w:val="28"/>
          <w:szCs w:val="28"/>
        </w:rPr>
        <w:t> </w:t>
      </w:r>
      <w:r w:rsidRPr="00F55D5A">
        <w:rPr>
          <w:rStyle w:val="normaltextrun"/>
          <w:rFonts w:eastAsia="Arial Unicode MS"/>
          <w:sz w:val="28"/>
          <w:szCs w:val="28"/>
        </w:rPr>
        <w:t>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2015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</w:t>
      </w:r>
      <w:r>
        <w:rPr>
          <w:rStyle w:val="normaltextrun"/>
          <w:rFonts w:eastAsia="Arial Unicode MS"/>
          <w:sz w:val="28"/>
          <w:szCs w:val="28"/>
        </w:rPr>
        <w:t xml:space="preserve">850,0тыс.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2016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764</w:t>
      </w:r>
      <w:r>
        <w:rPr>
          <w:rStyle w:val="normaltextrun"/>
          <w:rFonts w:eastAsia="Arial Unicode MS"/>
          <w:sz w:val="28"/>
          <w:szCs w:val="28"/>
        </w:rPr>
        <w:t xml:space="preserve">,6тыс.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lastRenderedPageBreak/>
        <w:t>2017 год</w:t>
      </w:r>
      <w:r>
        <w:rPr>
          <w:rStyle w:val="normaltextrun"/>
          <w:rFonts w:eastAsia="Arial Unicode MS"/>
          <w:sz w:val="28"/>
          <w:szCs w:val="28"/>
        </w:rPr>
        <w:t xml:space="preserve"> – 590,0тыс.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2018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833</w:t>
      </w:r>
      <w:r>
        <w:rPr>
          <w:rStyle w:val="normaltextrun"/>
          <w:rFonts w:eastAsia="Arial Unicode MS"/>
          <w:sz w:val="28"/>
          <w:szCs w:val="28"/>
        </w:rPr>
        <w:t xml:space="preserve">,8тыс.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2019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1 104</w:t>
      </w:r>
      <w:r>
        <w:rPr>
          <w:rStyle w:val="normaltextrun"/>
          <w:rFonts w:eastAsia="Arial Unicode MS"/>
          <w:sz w:val="28"/>
          <w:szCs w:val="28"/>
        </w:rPr>
        <w:t xml:space="preserve">,0тыс.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2020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 17 870</w:t>
      </w:r>
      <w:r>
        <w:rPr>
          <w:rStyle w:val="normaltextrun"/>
          <w:rFonts w:eastAsia="Arial Unicode MS"/>
          <w:sz w:val="28"/>
          <w:szCs w:val="28"/>
        </w:rPr>
        <w:t xml:space="preserve">,3тыс.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2021 год</w:t>
      </w:r>
      <w:r>
        <w:rPr>
          <w:rStyle w:val="normaltextrun"/>
          <w:rFonts w:eastAsia="Arial Unicode MS"/>
          <w:sz w:val="28"/>
          <w:szCs w:val="28"/>
        </w:rPr>
        <w:t xml:space="preserve"> – </w:t>
      </w:r>
      <w:r w:rsidRPr="00F55D5A">
        <w:rPr>
          <w:rStyle w:val="normaltextrun"/>
          <w:rFonts w:eastAsia="Arial Unicode MS"/>
          <w:sz w:val="28"/>
          <w:szCs w:val="28"/>
        </w:rPr>
        <w:t>14</w:t>
      </w:r>
      <w:r>
        <w:rPr>
          <w:rStyle w:val="normaltextrun"/>
          <w:rFonts w:eastAsia="Arial Unicode MS"/>
          <w:sz w:val="28"/>
          <w:szCs w:val="28"/>
        </w:rPr>
        <w:t> 596,0</w:t>
      </w:r>
      <w:r w:rsidRPr="00F55D5A">
        <w:rPr>
          <w:rStyle w:val="normaltextrun"/>
          <w:rFonts w:eastAsia="Arial Unicode MS"/>
          <w:sz w:val="28"/>
          <w:szCs w:val="28"/>
        </w:rPr>
        <w:t> </w:t>
      </w:r>
      <w:r>
        <w:rPr>
          <w:rStyle w:val="normaltextrun"/>
          <w:rFonts w:eastAsia="Arial Unicode MS"/>
          <w:sz w:val="28"/>
          <w:szCs w:val="28"/>
        </w:rPr>
        <w:t xml:space="preserve">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Pr="00F55D5A" w:rsidRDefault="008F08FE" w:rsidP="008F08F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2022 год</w:t>
      </w:r>
      <w:r w:rsidRPr="00F55D5A">
        <w:rPr>
          <w:rStyle w:val="normaltextrun"/>
          <w:rFonts w:eastAsia="Arial Unicode MS"/>
          <w:sz w:val="28"/>
          <w:szCs w:val="28"/>
        </w:rPr>
        <w:t xml:space="preserve"> –  </w:t>
      </w:r>
      <w:r>
        <w:rPr>
          <w:rStyle w:val="normaltextrun"/>
          <w:rFonts w:eastAsia="Arial Unicode MS"/>
          <w:sz w:val="28"/>
          <w:szCs w:val="28"/>
        </w:rPr>
        <w:t xml:space="preserve">18 442,1 тыс. </w:t>
      </w:r>
      <w:r w:rsidRPr="00F55D5A">
        <w:rPr>
          <w:rStyle w:val="normaltextrun"/>
          <w:rFonts w:eastAsia="Arial Unicode MS"/>
          <w:sz w:val="28"/>
          <w:szCs w:val="28"/>
        </w:rPr>
        <w:t>рублей; </w:t>
      </w:r>
      <w:r w:rsidRPr="00F55D5A">
        <w:rPr>
          <w:rStyle w:val="eop"/>
          <w:sz w:val="28"/>
          <w:szCs w:val="28"/>
        </w:rPr>
        <w:t> </w:t>
      </w:r>
    </w:p>
    <w:p w:rsidR="008F08FE" w:rsidRDefault="008F08FE" w:rsidP="008F08FE">
      <w:pPr>
        <w:pStyle w:val="af0"/>
        <w:ind w:firstLine="708"/>
        <w:jc w:val="both"/>
        <w:rPr>
          <w:rStyle w:val="normaltextrun"/>
          <w:rFonts w:eastAsia="Arial Unicode MS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2023 год</w:t>
      </w:r>
      <w:r w:rsidRPr="00F55D5A">
        <w:rPr>
          <w:rStyle w:val="normaltextrun"/>
          <w:rFonts w:eastAsia="Arial Unicode MS"/>
          <w:sz w:val="28"/>
          <w:szCs w:val="28"/>
        </w:rPr>
        <w:t> –  </w:t>
      </w:r>
      <w:r>
        <w:rPr>
          <w:rStyle w:val="normaltextrun"/>
          <w:rFonts w:eastAsia="Arial Unicode MS"/>
          <w:sz w:val="28"/>
          <w:szCs w:val="28"/>
        </w:rPr>
        <w:t xml:space="preserve">18 442,1 тыс. </w:t>
      </w:r>
      <w:r w:rsidRPr="00F55D5A">
        <w:rPr>
          <w:rStyle w:val="normaltextrun"/>
          <w:rFonts w:eastAsia="Arial Unicode MS"/>
          <w:sz w:val="28"/>
          <w:szCs w:val="28"/>
        </w:rPr>
        <w:t>рублей</w:t>
      </w:r>
      <w:r>
        <w:rPr>
          <w:rStyle w:val="normaltextrun"/>
          <w:rFonts w:eastAsia="Arial Unicode MS"/>
          <w:sz w:val="28"/>
          <w:szCs w:val="28"/>
        </w:rPr>
        <w:t>;</w:t>
      </w:r>
    </w:p>
    <w:p w:rsidR="002D0E08" w:rsidRPr="008F08FE" w:rsidRDefault="008F08FE" w:rsidP="008F08FE">
      <w:pPr>
        <w:ind w:firstLine="708"/>
        <w:jc w:val="both"/>
        <w:rPr>
          <w:rFonts w:eastAsia="Arial Unicode MS"/>
          <w:sz w:val="28"/>
          <w:szCs w:val="28"/>
        </w:rPr>
      </w:pPr>
      <w:r w:rsidRPr="008F08FE">
        <w:rPr>
          <w:rStyle w:val="normaltextrun"/>
          <w:rFonts w:eastAsia="Arial Unicode MS"/>
          <w:b/>
          <w:sz w:val="28"/>
          <w:szCs w:val="28"/>
        </w:rPr>
        <w:t>2024 год</w:t>
      </w:r>
      <w:r>
        <w:rPr>
          <w:rStyle w:val="normaltextrun"/>
          <w:rFonts w:eastAsia="Arial Unicode MS"/>
          <w:sz w:val="28"/>
          <w:szCs w:val="28"/>
        </w:rPr>
        <w:t xml:space="preserve"> - </w:t>
      </w:r>
      <w:r w:rsidRPr="00F55D5A">
        <w:rPr>
          <w:rStyle w:val="normaltextrun"/>
          <w:rFonts w:eastAsia="Arial Unicode MS"/>
          <w:sz w:val="28"/>
          <w:szCs w:val="28"/>
        </w:rPr>
        <w:t> </w:t>
      </w:r>
      <w:r>
        <w:rPr>
          <w:rStyle w:val="normaltextrun"/>
          <w:rFonts w:eastAsia="Arial Unicode MS"/>
          <w:sz w:val="28"/>
          <w:szCs w:val="28"/>
        </w:rPr>
        <w:t xml:space="preserve">18 442,1 тыс. </w:t>
      </w:r>
      <w:r w:rsidRPr="00F55D5A">
        <w:rPr>
          <w:rStyle w:val="normaltextrun"/>
          <w:rFonts w:eastAsia="Arial Unicode MS"/>
          <w:sz w:val="28"/>
          <w:szCs w:val="28"/>
        </w:rPr>
        <w:t>рублей</w:t>
      </w:r>
      <w:r>
        <w:rPr>
          <w:rStyle w:val="normaltextrun"/>
          <w:rFonts w:eastAsia="Arial Unicode MS"/>
          <w:sz w:val="28"/>
          <w:szCs w:val="28"/>
        </w:rPr>
        <w:t>.</w:t>
      </w:r>
    </w:p>
    <w:p w:rsidR="00110F91" w:rsidRDefault="008317A5" w:rsidP="009F1786">
      <w:pPr>
        <w:ind w:firstLine="708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Объемы финансирования мероприятий программы подлежат ежег</w:t>
      </w:r>
      <w:r w:rsidR="00785790" w:rsidRPr="00300130">
        <w:rPr>
          <w:sz w:val="28"/>
          <w:szCs w:val="28"/>
        </w:rPr>
        <w:t xml:space="preserve">одному уточнению с учетом норм </w:t>
      </w:r>
      <w:r w:rsidRPr="00300130">
        <w:rPr>
          <w:sz w:val="28"/>
          <w:szCs w:val="28"/>
        </w:rPr>
        <w:t xml:space="preserve"> бюджета на соответствующий финансовый год, предусматривающих средства на реализацию программы.</w:t>
      </w:r>
    </w:p>
    <w:p w:rsidR="00465716" w:rsidRPr="009F1786" w:rsidRDefault="00465716" w:rsidP="009F1786">
      <w:pPr>
        <w:ind w:firstLine="708"/>
        <w:jc w:val="both"/>
        <w:rPr>
          <w:sz w:val="28"/>
          <w:szCs w:val="28"/>
        </w:rPr>
      </w:pPr>
    </w:p>
    <w:p w:rsidR="008317A5" w:rsidRPr="00300130" w:rsidRDefault="008317A5" w:rsidP="008317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00130">
        <w:rPr>
          <w:b/>
          <w:sz w:val="28"/>
          <w:szCs w:val="28"/>
        </w:rPr>
        <w:t xml:space="preserve">Раздел 5. Основные меры правового регулирования </w:t>
      </w:r>
    </w:p>
    <w:p w:rsidR="008317A5" w:rsidRPr="00300130" w:rsidRDefault="008317A5" w:rsidP="008317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00130">
        <w:rPr>
          <w:b/>
          <w:sz w:val="28"/>
          <w:szCs w:val="28"/>
        </w:rPr>
        <w:t>в сфере реализации муниципальной программы</w:t>
      </w:r>
    </w:p>
    <w:p w:rsidR="008317A5" w:rsidRPr="00300130" w:rsidRDefault="008317A5" w:rsidP="008317A5">
      <w:pPr>
        <w:ind w:firstLine="708"/>
        <w:jc w:val="both"/>
        <w:rPr>
          <w:sz w:val="28"/>
          <w:szCs w:val="28"/>
        </w:rPr>
      </w:pPr>
    </w:p>
    <w:p w:rsidR="00021EE4" w:rsidRPr="00300130" w:rsidRDefault="00021EE4" w:rsidP="00021E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Правовое регулирование в сфере реализации муниципальной программы осуществляется в соответствии с: </w:t>
      </w:r>
    </w:p>
    <w:p w:rsidR="00021EE4" w:rsidRPr="00300130" w:rsidRDefault="00021EE4" w:rsidP="00021E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021EE4" w:rsidRPr="00300130" w:rsidRDefault="0022233B" w:rsidP="00021E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EE4" w:rsidRPr="00300130">
        <w:rPr>
          <w:sz w:val="28"/>
          <w:szCs w:val="28"/>
        </w:rPr>
        <w:t xml:space="preserve">Федеральным </w:t>
      </w:r>
      <w:hyperlink r:id="rId9" w:history="1">
        <w:r w:rsidR="00021EE4" w:rsidRPr="00300130">
          <w:rPr>
            <w:sz w:val="28"/>
            <w:szCs w:val="28"/>
          </w:rPr>
          <w:t>законом</w:t>
        </w:r>
      </w:hyperlink>
      <w:r w:rsidR="00021EE4" w:rsidRPr="00300130">
        <w:rPr>
          <w:sz w:val="28"/>
          <w:szCs w:val="28"/>
        </w:rPr>
        <w:t xml:space="preserve">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21EE4" w:rsidRPr="00300130" w:rsidRDefault="0022233B" w:rsidP="00021EE4">
      <w:pPr>
        <w:tabs>
          <w:tab w:val="left" w:pos="360"/>
        </w:tabs>
        <w:autoSpaceDE w:val="0"/>
        <w:snapToGrid w:val="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ab/>
        <w:t>-</w:t>
      </w:r>
      <w:r w:rsidR="00021EE4" w:rsidRPr="00300130">
        <w:rPr>
          <w:rFonts w:eastAsia="Times New Roman CYR"/>
          <w:sz w:val="28"/>
          <w:szCs w:val="28"/>
        </w:rPr>
        <w:t>Федеральным законом  от 26.05.1995 № 98-ФЗ    «О государственной поддержке молодежных и детских общественных объединений»;</w:t>
      </w:r>
    </w:p>
    <w:p w:rsidR="00021EE4" w:rsidRPr="00300130" w:rsidRDefault="00021EE4" w:rsidP="00021E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130">
        <w:rPr>
          <w:rFonts w:eastAsia="Times New Roman CYR"/>
          <w:sz w:val="28"/>
          <w:szCs w:val="28"/>
        </w:rPr>
        <w:t>-Распоряжением Правительства Рос</w:t>
      </w:r>
      <w:r w:rsidR="00794F52">
        <w:rPr>
          <w:rFonts w:eastAsia="Times New Roman CYR"/>
          <w:sz w:val="28"/>
          <w:szCs w:val="28"/>
        </w:rPr>
        <w:t>сийской Федерации  от 29.11.2014</w:t>
      </w:r>
      <w:r w:rsidRPr="00300130">
        <w:rPr>
          <w:rFonts w:eastAsia="Times New Roman CYR"/>
          <w:sz w:val="28"/>
          <w:szCs w:val="28"/>
        </w:rPr>
        <w:t xml:space="preserve">№ </w:t>
      </w:r>
      <w:r w:rsidR="00794F52">
        <w:rPr>
          <w:rFonts w:eastAsia="Times New Roman CYR"/>
          <w:sz w:val="28"/>
          <w:szCs w:val="28"/>
        </w:rPr>
        <w:t>2403</w:t>
      </w:r>
      <w:r w:rsidRPr="00300130">
        <w:rPr>
          <w:rFonts w:eastAsia="Times New Roman CYR"/>
          <w:sz w:val="28"/>
          <w:szCs w:val="28"/>
        </w:rPr>
        <w:t>-р «Об утверждении Стратегии государственной молодежной политики Российской Федерации»</w:t>
      </w:r>
      <w:r w:rsidR="00794F52">
        <w:rPr>
          <w:rFonts w:eastAsia="Times New Roman CYR"/>
          <w:sz w:val="28"/>
          <w:szCs w:val="28"/>
        </w:rPr>
        <w:t xml:space="preserve"> на период до 2025 года</w:t>
      </w:r>
      <w:r w:rsidRPr="00300130">
        <w:rPr>
          <w:rFonts w:eastAsia="Times New Roman CYR"/>
          <w:sz w:val="28"/>
          <w:szCs w:val="28"/>
        </w:rPr>
        <w:t>.</w:t>
      </w:r>
    </w:p>
    <w:p w:rsidR="00021EE4" w:rsidRPr="00300130" w:rsidRDefault="00021EE4" w:rsidP="00021EE4">
      <w:pPr>
        <w:pStyle w:val="af0"/>
        <w:ind w:firstLine="54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Ответственным за реализацию мероприятий программы является комитет по культуре, спорту и </w:t>
      </w:r>
      <w:r w:rsidR="00770085" w:rsidRPr="00300130">
        <w:rPr>
          <w:sz w:val="28"/>
          <w:szCs w:val="28"/>
        </w:rPr>
        <w:t xml:space="preserve">туризму </w:t>
      </w:r>
      <w:r w:rsidRPr="00300130">
        <w:rPr>
          <w:sz w:val="28"/>
          <w:szCs w:val="28"/>
        </w:rPr>
        <w:t>Администрации муниципального образования «Вяземский район» Смоленской области.</w:t>
      </w:r>
    </w:p>
    <w:p w:rsidR="00021EE4" w:rsidRPr="00300130" w:rsidRDefault="00021EE4" w:rsidP="00021EE4">
      <w:pPr>
        <w:pStyle w:val="af0"/>
        <w:ind w:firstLine="54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Комитет по культуре, спорту и </w:t>
      </w:r>
      <w:r w:rsidR="00770085" w:rsidRPr="00300130">
        <w:rPr>
          <w:sz w:val="28"/>
          <w:szCs w:val="28"/>
        </w:rPr>
        <w:t>туризму</w:t>
      </w:r>
      <w:r w:rsidRPr="00300130">
        <w:rPr>
          <w:sz w:val="28"/>
          <w:szCs w:val="28"/>
        </w:rPr>
        <w:t xml:space="preserve">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021EE4" w:rsidRPr="00300130" w:rsidRDefault="00021EE4" w:rsidP="00021EE4">
      <w:pPr>
        <w:pStyle w:val="af0"/>
        <w:ind w:firstLine="54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Комитет по культуре, спорту и </w:t>
      </w:r>
      <w:r w:rsidR="00770085" w:rsidRPr="00300130">
        <w:rPr>
          <w:sz w:val="28"/>
          <w:szCs w:val="28"/>
        </w:rPr>
        <w:t>туризму</w:t>
      </w:r>
      <w:r w:rsidRPr="00300130">
        <w:rPr>
          <w:sz w:val="28"/>
          <w:szCs w:val="28"/>
        </w:rPr>
        <w:t xml:space="preserve"> осуществляет контроль за ходом реализации программы, в течение срока действия программы предоставляет отчеты о ходе выполнения программных мероприятий, разрабатывает в установленном порядке проекты правовых актов о внесении изменений в программу.</w:t>
      </w:r>
    </w:p>
    <w:p w:rsidR="00021EE4" w:rsidRPr="00300130" w:rsidRDefault="00021EE4" w:rsidP="00021EE4">
      <w:pPr>
        <w:pStyle w:val="af0"/>
        <w:ind w:firstLine="540"/>
        <w:jc w:val="both"/>
        <w:rPr>
          <w:sz w:val="28"/>
          <w:szCs w:val="28"/>
        </w:rPr>
      </w:pPr>
      <w:r w:rsidRPr="00300130">
        <w:rPr>
          <w:sz w:val="28"/>
          <w:szCs w:val="28"/>
        </w:rPr>
        <w:t xml:space="preserve">Программа и отчеты о ходе её выполнения размещаются на сайте Администрации муниципального образования «Вяземский район» Смоленской области по адресу </w:t>
      </w:r>
      <w:hyperlink r:id="rId10" w:history="1">
        <w:r w:rsidRPr="00300130">
          <w:rPr>
            <w:rStyle w:val="af4"/>
            <w:sz w:val="28"/>
            <w:szCs w:val="28"/>
            <w:lang w:val="en-US"/>
          </w:rPr>
          <w:t>www</w:t>
        </w:r>
        <w:r w:rsidRPr="00300130">
          <w:rPr>
            <w:rStyle w:val="af4"/>
            <w:sz w:val="28"/>
            <w:szCs w:val="28"/>
          </w:rPr>
          <w:t>.</w:t>
        </w:r>
        <w:r w:rsidRPr="00300130">
          <w:rPr>
            <w:rStyle w:val="af4"/>
            <w:sz w:val="28"/>
            <w:szCs w:val="28"/>
            <w:lang w:val="en-US"/>
          </w:rPr>
          <w:t>vyazma</w:t>
        </w:r>
        <w:r w:rsidRPr="00300130">
          <w:rPr>
            <w:rStyle w:val="af4"/>
            <w:sz w:val="28"/>
            <w:szCs w:val="28"/>
          </w:rPr>
          <w:t>.</w:t>
        </w:r>
        <w:r w:rsidRPr="00300130">
          <w:rPr>
            <w:rStyle w:val="af4"/>
            <w:sz w:val="28"/>
            <w:szCs w:val="28"/>
            <w:lang w:val="en-US"/>
          </w:rPr>
          <w:t>ru</w:t>
        </w:r>
      </w:hyperlink>
      <w:r w:rsidRPr="00300130">
        <w:rPr>
          <w:sz w:val="28"/>
          <w:szCs w:val="28"/>
        </w:rPr>
        <w:t>.</w:t>
      </w:r>
    </w:p>
    <w:p w:rsidR="000E6F80" w:rsidRPr="00300130" w:rsidRDefault="000E6F80" w:rsidP="008317A5">
      <w:pPr>
        <w:rPr>
          <w:sz w:val="28"/>
          <w:szCs w:val="28"/>
        </w:rPr>
      </w:pPr>
    </w:p>
    <w:p w:rsidR="00B0605F" w:rsidRDefault="00B0605F" w:rsidP="00110F91">
      <w:pPr>
        <w:sectPr w:rsidR="00B0605F" w:rsidSect="00D73D77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322"/>
        <w:gridCol w:w="5464"/>
      </w:tblGrid>
      <w:tr w:rsidR="00110F91" w:rsidRPr="0007340D" w:rsidTr="00794F52">
        <w:tc>
          <w:tcPr>
            <w:tcW w:w="9322" w:type="dxa"/>
          </w:tcPr>
          <w:p w:rsidR="00110F91" w:rsidRPr="0007340D" w:rsidRDefault="00110F91" w:rsidP="00794F52">
            <w:pPr>
              <w:tabs>
                <w:tab w:val="left" w:pos="4944"/>
              </w:tabs>
              <w:rPr>
                <w:i/>
              </w:rPr>
            </w:pPr>
          </w:p>
        </w:tc>
        <w:tc>
          <w:tcPr>
            <w:tcW w:w="5464" w:type="dxa"/>
          </w:tcPr>
          <w:p w:rsidR="00110F91" w:rsidRPr="0007340D" w:rsidRDefault="00110F91" w:rsidP="00794F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7340D">
              <w:rPr>
                <w:rFonts w:eastAsia="Calibri"/>
                <w:sz w:val="20"/>
                <w:szCs w:val="20"/>
              </w:rPr>
              <w:t>Приложение № 1</w:t>
            </w:r>
          </w:p>
          <w:p w:rsidR="00110F91" w:rsidRPr="00D73D77" w:rsidRDefault="00110F91" w:rsidP="00794F5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340D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07340D">
              <w:rPr>
                <w:sz w:val="20"/>
                <w:szCs w:val="20"/>
              </w:rPr>
              <w:t>«</w:t>
            </w:r>
            <w:r w:rsidRPr="0007340D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в   Вяземском городском поселении Вяземского района  Смоленской области» (в редакции постановлений Администрации </w:t>
            </w:r>
            <w:r w:rsidRPr="0007340D">
              <w:rPr>
                <w:sz w:val="20"/>
                <w:szCs w:val="20"/>
              </w:rPr>
              <w:t>муниципального образования «Вяземский район» Смоленской области  от 04.08.2015 № 1379, от 10.08.2015         № 1412, от 25.11.2015 № 2235, от 09.09.2015 № 1646,                 от 18.12.2015 № 2360, от 31.03.2016  № 438,  от 12.12.2016        № 1999, от 23.12.2016 № 2237,  от 30.03.2017 № 606,            от 05.05.2017 № 879, от 04.07.2017 № 1432, от 20.10.2017          № 2140, от 27.12.2017  № 2653, от 16.03.2018 № 474                  от 28.09.2018 № 1863,  от 30.11.2018 № 2241, от 04.03.2019 № 40, от 30.12.2019 № 2136,от 24.03.2020 № 434,                             от 19.01.2021 № 49</w:t>
            </w:r>
            <w:r>
              <w:rPr>
                <w:sz w:val="20"/>
                <w:szCs w:val="20"/>
              </w:rPr>
              <w:t>, от 16.03.2021 № 319</w:t>
            </w:r>
            <w:r w:rsidR="002F3E90">
              <w:rPr>
                <w:sz w:val="20"/>
                <w:szCs w:val="20"/>
              </w:rPr>
              <w:t>,</w:t>
            </w:r>
            <w:r w:rsidR="00791F91" w:rsidRPr="009F17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="00791F91" w:rsidRPr="009F1786">
              <w:rPr>
                <w:sz w:val="20"/>
                <w:szCs w:val="20"/>
              </w:rPr>
              <w:t xml:space="preserve">  29.11.2021 </w:t>
            </w:r>
            <w:r w:rsidR="00791F91" w:rsidRPr="009F17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№ 1695</w:t>
            </w:r>
            <w:r w:rsidR="00C24FC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 29.03.2022 № 481</w:t>
            </w:r>
            <w:r w:rsidRPr="009F1786">
              <w:rPr>
                <w:bCs/>
                <w:sz w:val="20"/>
                <w:szCs w:val="20"/>
              </w:rPr>
              <w:t>)</w:t>
            </w:r>
          </w:p>
          <w:p w:rsidR="00110F91" w:rsidRPr="0007340D" w:rsidRDefault="00110F91" w:rsidP="00794F52">
            <w:pPr>
              <w:jc w:val="both"/>
              <w:rPr>
                <w:bCs/>
              </w:rPr>
            </w:pPr>
          </w:p>
        </w:tc>
      </w:tr>
    </w:tbl>
    <w:p w:rsidR="00110F91" w:rsidRPr="0007340D" w:rsidRDefault="00110F91" w:rsidP="00110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340D">
        <w:rPr>
          <w:b/>
        </w:rPr>
        <w:t>Целевые показатели</w:t>
      </w:r>
    </w:p>
    <w:p w:rsidR="00110F91" w:rsidRPr="0007340D" w:rsidRDefault="00110F91" w:rsidP="00110F91">
      <w:pPr>
        <w:jc w:val="center"/>
        <w:rPr>
          <w:bCs/>
        </w:rPr>
      </w:pPr>
      <w:r w:rsidRPr="0007340D">
        <w:t>реализации муниципальной программы«</w:t>
      </w:r>
      <w:r w:rsidRPr="0007340D">
        <w:rPr>
          <w:bCs/>
        </w:rPr>
        <w:t xml:space="preserve">Развитие физической культуры, спорта и молодежной политики </w:t>
      </w:r>
    </w:p>
    <w:p w:rsidR="00110F91" w:rsidRDefault="00110F91" w:rsidP="00110F91">
      <w:pPr>
        <w:jc w:val="center"/>
      </w:pPr>
      <w:r w:rsidRPr="0007340D">
        <w:rPr>
          <w:bCs/>
        </w:rPr>
        <w:t xml:space="preserve">в   Вяземском городском поселении Вяземского района  Смоленской области» </w:t>
      </w:r>
      <w:r w:rsidRPr="0007340D">
        <w:t>на 202</w:t>
      </w:r>
      <w:r w:rsidR="009F1786">
        <w:t>2 и плановый период 2023</w:t>
      </w:r>
      <w:r w:rsidRPr="0007340D">
        <w:t xml:space="preserve"> - 202</w:t>
      </w:r>
      <w:r w:rsidR="009F1786">
        <w:t>4</w:t>
      </w:r>
      <w:r w:rsidRPr="0007340D">
        <w:t xml:space="preserve"> годы</w:t>
      </w:r>
    </w:p>
    <w:p w:rsidR="009F1786" w:rsidRDefault="009F1786" w:rsidP="00110F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594"/>
        <w:gridCol w:w="1623"/>
        <w:gridCol w:w="2009"/>
        <w:gridCol w:w="1594"/>
        <w:gridCol w:w="1120"/>
        <w:gridCol w:w="983"/>
        <w:gridCol w:w="1058"/>
      </w:tblGrid>
      <w:tr w:rsidR="009F1786" w:rsidRPr="0008081B" w:rsidTr="00465716">
        <w:tc>
          <w:tcPr>
            <w:tcW w:w="805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№</w:t>
            </w:r>
          </w:p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п/п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3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3" w:type="dxa"/>
            <w:gridSpan w:val="2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Базовое значение показателей (к очередному финансовому году)</w:t>
            </w:r>
          </w:p>
        </w:tc>
        <w:tc>
          <w:tcPr>
            <w:tcW w:w="3161" w:type="dxa"/>
            <w:gridSpan w:val="3"/>
          </w:tcPr>
          <w:p w:rsidR="009F1786" w:rsidRPr="00465716" w:rsidRDefault="009F1786" w:rsidP="0046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Планируемое значение показателей</w:t>
            </w:r>
          </w:p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(на очередной финансовый год и плановый период)</w:t>
            </w:r>
          </w:p>
        </w:tc>
      </w:tr>
      <w:tr w:rsidR="009F1786" w:rsidRPr="00B51304" w:rsidTr="00D323AC">
        <w:tc>
          <w:tcPr>
            <w:tcW w:w="805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4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2020</w:t>
            </w:r>
          </w:p>
        </w:tc>
        <w:tc>
          <w:tcPr>
            <w:tcW w:w="1594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2022</w:t>
            </w:r>
          </w:p>
        </w:tc>
        <w:tc>
          <w:tcPr>
            <w:tcW w:w="983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2023</w:t>
            </w:r>
          </w:p>
        </w:tc>
        <w:tc>
          <w:tcPr>
            <w:tcW w:w="1058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2024</w:t>
            </w:r>
          </w:p>
        </w:tc>
      </w:tr>
      <w:tr w:rsidR="009F1786" w:rsidRPr="0008081B" w:rsidTr="00465716">
        <w:tc>
          <w:tcPr>
            <w:tcW w:w="14786" w:type="dxa"/>
            <w:gridSpan w:val="8"/>
          </w:tcPr>
          <w:p w:rsidR="009F1786" w:rsidRPr="00465716" w:rsidRDefault="00A71457" w:rsidP="00465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9F1786" w:rsidRPr="00465716">
              <w:rPr>
                <w:b/>
                <w:bCs/>
                <w:sz w:val="22"/>
                <w:szCs w:val="22"/>
              </w:rPr>
              <w:t xml:space="preserve">«Развитие физической культуры, спорта и молодежной политики в Вяземском городском поселении </w:t>
            </w:r>
          </w:p>
          <w:p w:rsidR="009F1786" w:rsidRPr="00465716" w:rsidRDefault="009F1786" w:rsidP="00465716">
            <w:pPr>
              <w:jc w:val="center"/>
              <w:rPr>
                <w:b/>
                <w:bCs/>
                <w:sz w:val="22"/>
                <w:szCs w:val="22"/>
              </w:rPr>
            </w:pPr>
            <w:r w:rsidRPr="00465716">
              <w:rPr>
                <w:b/>
                <w:bCs/>
                <w:sz w:val="22"/>
                <w:szCs w:val="22"/>
              </w:rPr>
              <w:t xml:space="preserve">Вяземского района Смоленской области» </w:t>
            </w:r>
          </w:p>
        </w:tc>
      </w:tr>
      <w:tr w:rsidR="009F1786" w:rsidRPr="0008081B" w:rsidTr="00D323AC">
        <w:tc>
          <w:tcPr>
            <w:tcW w:w="805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1.</w:t>
            </w:r>
            <w:r w:rsidR="00A71457">
              <w:rPr>
                <w:sz w:val="22"/>
                <w:szCs w:val="22"/>
              </w:rPr>
              <w:t>1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Численность занимающихся</w:t>
            </w:r>
            <w:r w:rsidRPr="00465716">
              <w:rPr>
                <w:bCs/>
                <w:sz w:val="22"/>
                <w:szCs w:val="22"/>
              </w:rPr>
              <w:t xml:space="preserve"> физической культурой и спортом</w:t>
            </w:r>
            <w:r w:rsidRPr="00465716">
              <w:rPr>
                <w:sz w:val="22"/>
                <w:szCs w:val="22"/>
              </w:rPr>
              <w:t xml:space="preserve">, принявших участие  в соревнованиях </w:t>
            </w:r>
          </w:p>
        </w:tc>
        <w:tc>
          <w:tcPr>
            <w:tcW w:w="1623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чел.</w:t>
            </w:r>
          </w:p>
        </w:tc>
        <w:tc>
          <w:tcPr>
            <w:tcW w:w="2009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 9550</w:t>
            </w:r>
          </w:p>
        </w:tc>
        <w:tc>
          <w:tcPr>
            <w:tcW w:w="1594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 9600</w:t>
            </w:r>
          </w:p>
        </w:tc>
        <w:tc>
          <w:tcPr>
            <w:tcW w:w="1120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 9650</w:t>
            </w:r>
          </w:p>
        </w:tc>
        <w:tc>
          <w:tcPr>
            <w:tcW w:w="983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 9700</w:t>
            </w:r>
          </w:p>
        </w:tc>
        <w:tc>
          <w:tcPr>
            <w:tcW w:w="1058" w:type="dxa"/>
          </w:tcPr>
          <w:p w:rsidR="009F1786" w:rsidRPr="00465716" w:rsidRDefault="00B838FA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975</w:t>
            </w:r>
            <w:r w:rsidR="009F1786" w:rsidRPr="00465716">
              <w:rPr>
                <w:sz w:val="22"/>
                <w:szCs w:val="22"/>
              </w:rPr>
              <w:t>0</w:t>
            </w:r>
          </w:p>
        </w:tc>
      </w:tr>
      <w:tr w:rsidR="009F1786" w:rsidRPr="0008081B" w:rsidTr="00465716">
        <w:tc>
          <w:tcPr>
            <w:tcW w:w="14786" w:type="dxa"/>
            <w:gridSpan w:val="8"/>
          </w:tcPr>
          <w:p w:rsidR="009F1786" w:rsidRPr="00465716" w:rsidRDefault="00A71457" w:rsidP="00465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465716" w:rsidRPr="00465716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9F1786" w:rsidRPr="00465716">
              <w:rPr>
                <w:b/>
                <w:sz w:val="22"/>
                <w:szCs w:val="22"/>
              </w:rPr>
              <w:t xml:space="preserve">«Организация </w:t>
            </w:r>
            <w:r w:rsidR="009F1786" w:rsidRPr="00465716">
              <w:rPr>
                <w:b/>
                <w:bCs/>
                <w:sz w:val="22"/>
                <w:szCs w:val="22"/>
              </w:rPr>
              <w:t xml:space="preserve">проведения муниципальных  </w:t>
            </w:r>
            <w:r w:rsidR="009F1786" w:rsidRPr="00465716">
              <w:rPr>
                <w:b/>
                <w:sz w:val="22"/>
                <w:szCs w:val="22"/>
              </w:rPr>
              <w:t>официальных физкультурно-спортивных мероприятий для населения</w:t>
            </w:r>
            <w:r w:rsidR="009F1786" w:rsidRPr="00465716">
              <w:rPr>
                <w:b/>
                <w:bCs/>
                <w:sz w:val="22"/>
                <w:szCs w:val="22"/>
              </w:rPr>
              <w:t xml:space="preserve">  Вяземского городского поселения Вяземского района  Смоленской области» </w:t>
            </w:r>
          </w:p>
        </w:tc>
      </w:tr>
      <w:tr w:rsidR="009F1786" w:rsidTr="00D323AC">
        <w:trPr>
          <w:trHeight w:val="558"/>
        </w:trPr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rPr>
                <w:bCs/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Численность занимающихся физической культурой и спортом</w:t>
            </w:r>
            <w:r w:rsidRPr="00465716">
              <w:rPr>
                <w:bCs/>
                <w:sz w:val="22"/>
                <w:szCs w:val="22"/>
              </w:rPr>
              <w:t xml:space="preserve"> 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чел.</w:t>
            </w:r>
          </w:p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19750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19800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19850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19900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58" w:type="dxa"/>
            <w:vAlign w:val="center"/>
          </w:tcPr>
          <w:p w:rsidR="009F1786" w:rsidRPr="00465716" w:rsidRDefault="00B838FA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1995</w:t>
            </w:r>
            <w:r w:rsidR="009F1786" w:rsidRPr="00465716">
              <w:rPr>
                <w:rStyle w:val="normaltextrun"/>
                <w:sz w:val="22"/>
                <w:szCs w:val="22"/>
              </w:rPr>
              <w:t>0</w:t>
            </w:r>
            <w:r w:rsidR="009F1786" w:rsidRPr="00465716">
              <w:rPr>
                <w:rStyle w:val="eop"/>
                <w:sz w:val="22"/>
                <w:szCs w:val="22"/>
              </w:rPr>
              <w:t> </w:t>
            </w:r>
          </w:p>
        </w:tc>
      </w:tr>
      <w:tr w:rsidR="009F1786" w:rsidRPr="0008081B" w:rsidTr="00465716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9F1786" w:rsidRPr="00465716" w:rsidRDefault="00A71457" w:rsidP="00465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465716" w:rsidRPr="00465716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9F1786" w:rsidRPr="00465716">
              <w:rPr>
                <w:b/>
                <w:sz w:val="22"/>
                <w:szCs w:val="22"/>
              </w:rPr>
              <w:t>«Молодежь Вяземского городского поселения»</w:t>
            </w:r>
          </w:p>
        </w:tc>
      </w:tr>
      <w:tr w:rsidR="009F1786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jc w:val="both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Численность молодежи охваченной воспитательными, патриотическими и просветительскими акциями и </w:t>
            </w:r>
            <w:r w:rsidRPr="00465716">
              <w:rPr>
                <w:sz w:val="22"/>
                <w:szCs w:val="22"/>
              </w:rPr>
              <w:lastRenderedPageBreak/>
              <w:t xml:space="preserve">мероприятия </w:t>
            </w:r>
            <w:r w:rsidRPr="00465716">
              <w:rPr>
                <w:bCs/>
                <w:sz w:val="22"/>
                <w:szCs w:val="22"/>
              </w:rPr>
              <w:t>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10000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10050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10100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10150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B838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10</w:t>
            </w:r>
            <w:r w:rsidR="00B838FA" w:rsidRPr="00465716">
              <w:rPr>
                <w:rStyle w:val="normaltextrun"/>
                <w:sz w:val="22"/>
                <w:szCs w:val="22"/>
              </w:rPr>
              <w:t>200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</w:tr>
      <w:tr w:rsidR="009F1786" w:rsidRPr="00ED3D5B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jc w:val="both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Доля молодежи, задействованной в мероприятиях по вовлечению в творческую деятельность, от общего числа молодежи в </w:t>
            </w:r>
            <w:r w:rsidRPr="00465716">
              <w:rPr>
                <w:sz w:val="22"/>
                <w:szCs w:val="22"/>
                <w:shd w:val="clear" w:color="auto" w:fill="FFFFFF"/>
              </w:rPr>
              <w:t>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%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33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36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39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42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4</w:t>
            </w:r>
            <w:r w:rsidR="00B838FA" w:rsidRPr="00465716">
              <w:rPr>
                <w:sz w:val="22"/>
                <w:szCs w:val="22"/>
              </w:rPr>
              <w:t>3</w:t>
            </w:r>
          </w:p>
        </w:tc>
      </w:tr>
      <w:tr w:rsidR="009F1786" w:rsidRPr="0073625F" w:rsidTr="00465716">
        <w:tc>
          <w:tcPr>
            <w:tcW w:w="14786" w:type="dxa"/>
            <w:gridSpan w:val="8"/>
          </w:tcPr>
          <w:p w:rsidR="009F1786" w:rsidRPr="00465716" w:rsidRDefault="00A71457" w:rsidP="00465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465716" w:rsidRPr="00465716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9F1786" w:rsidRPr="00465716">
              <w:rPr>
                <w:b/>
                <w:sz w:val="22"/>
                <w:szCs w:val="22"/>
              </w:rPr>
              <w:t>«Развитие физической культуры и массового спорта»</w:t>
            </w:r>
          </w:p>
        </w:tc>
      </w:tr>
      <w:tr w:rsidR="009F1786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F1786" w:rsidRPr="00465716">
              <w:rPr>
                <w:sz w:val="22"/>
                <w:szCs w:val="22"/>
              </w:rPr>
              <w:t>1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jc w:val="both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Численность занимающихся в МБУ «ЦИВС» г. Вязьма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Чел.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195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200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205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210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4657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65716">
              <w:rPr>
                <w:rStyle w:val="normaltextrun"/>
                <w:sz w:val="22"/>
                <w:szCs w:val="22"/>
              </w:rPr>
              <w:t>21</w:t>
            </w:r>
            <w:r w:rsidR="00B838FA" w:rsidRPr="00465716">
              <w:rPr>
                <w:rStyle w:val="normaltextrun"/>
                <w:sz w:val="22"/>
                <w:szCs w:val="22"/>
              </w:rPr>
              <w:t>5</w:t>
            </w:r>
            <w:r w:rsidRPr="00465716">
              <w:rPr>
                <w:rStyle w:val="eop"/>
                <w:sz w:val="22"/>
                <w:szCs w:val="22"/>
              </w:rPr>
              <w:t> </w:t>
            </w:r>
          </w:p>
        </w:tc>
      </w:tr>
      <w:tr w:rsidR="009F1786" w:rsidRPr="0073625F" w:rsidTr="00465716">
        <w:tc>
          <w:tcPr>
            <w:tcW w:w="805" w:type="dxa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7"/>
          </w:tcPr>
          <w:p w:rsidR="009F1786" w:rsidRPr="00465716" w:rsidRDefault="00A71457" w:rsidP="00465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465716" w:rsidRPr="00465716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9F1786" w:rsidRPr="00465716">
              <w:rPr>
                <w:b/>
                <w:sz w:val="22"/>
                <w:szCs w:val="22"/>
              </w:rPr>
              <w:t>«Развитие добровольчества (волонтерства) в Вяземском городском поселении Вяземского района Смоленской области»</w:t>
            </w:r>
          </w:p>
        </w:tc>
      </w:tr>
      <w:tr w:rsidR="009F1786" w:rsidRPr="0088205F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pStyle w:val="ConsPlusNormal"/>
              <w:ind w:left="79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65716">
              <w:rPr>
                <w:rFonts w:ascii="Times New Roman" w:hAnsi="Times New Roman"/>
                <w:sz w:val="22"/>
                <w:szCs w:val="22"/>
              </w:rPr>
              <w:t>Доля граждан, вовлеченных в добровольческую деятельность 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pStyle w:val="ConsPlusNormal"/>
              <w:ind w:left="47" w:firstLine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571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14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15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16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B838FA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</w:t>
            </w:r>
            <w:r w:rsidR="00B838FA" w:rsidRPr="00465716">
              <w:rPr>
                <w:sz w:val="22"/>
                <w:szCs w:val="22"/>
              </w:rPr>
              <w:t>7</w:t>
            </w:r>
          </w:p>
        </w:tc>
      </w:tr>
      <w:tr w:rsidR="009F1786" w:rsidRPr="0088205F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ind w:left="79"/>
              <w:jc w:val="both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Количество добровольцев в Вяземском городском поселении Вяземского района Смоленской области, зарегистрированных в единой информационной системе «Добровольцы России» 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ind w:left="47" w:firstLine="32"/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чел.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300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360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430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500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B838FA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5</w:t>
            </w:r>
            <w:r w:rsidR="00B838FA" w:rsidRPr="00465716">
              <w:rPr>
                <w:sz w:val="22"/>
                <w:szCs w:val="22"/>
              </w:rPr>
              <w:t>50</w:t>
            </w:r>
          </w:p>
        </w:tc>
      </w:tr>
      <w:tr w:rsidR="009F1786" w:rsidRPr="0073625F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ind w:left="79"/>
              <w:jc w:val="both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Доля обучающихся, вовлеченных в деятельность общественных объединений на базе образовательных организаций 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ind w:left="47" w:firstLine="32"/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%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12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B838FA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1</w:t>
            </w:r>
            <w:r w:rsidR="00B838FA" w:rsidRPr="00465716">
              <w:rPr>
                <w:sz w:val="22"/>
                <w:szCs w:val="22"/>
              </w:rPr>
              <w:t>3</w:t>
            </w:r>
          </w:p>
        </w:tc>
      </w:tr>
      <w:tr w:rsidR="009F1786" w:rsidRPr="0073625F" w:rsidTr="00465716">
        <w:tc>
          <w:tcPr>
            <w:tcW w:w="14786" w:type="dxa"/>
            <w:gridSpan w:val="8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465716" w:rsidRPr="00465716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9F1786" w:rsidRPr="00465716">
              <w:rPr>
                <w:b/>
                <w:sz w:val="22"/>
                <w:szCs w:val="22"/>
              </w:rPr>
              <w:t>«Гражданско-патриотическое воспитание граждан в Вяземском городском поселении Вяземского района Смоленской области»</w:t>
            </w:r>
          </w:p>
        </w:tc>
      </w:tr>
      <w:tr w:rsidR="009F1786" w:rsidRPr="0073625F" w:rsidTr="00D323AC">
        <w:tc>
          <w:tcPr>
            <w:tcW w:w="805" w:type="dxa"/>
          </w:tcPr>
          <w:p w:rsidR="009F1786" w:rsidRPr="00465716" w:rsidRDefault="00A71457" w:rsidP="0046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594" w:type="dxa"/>
          </w:tcPr>
          <w:p w:rsidR="009F1786" w:rsidRPr="00465716" w:rsidRDefault="009F1786" w:rsidP="00465716">
            <w:pPr>
              <w:ind w:left="79"/>
              <w:jc w:val="both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 xml:space="preserve">Численность молодежи охваченной  патриотическими  акциями и мероприятия </w:t>
            </w:r>
            <w:r w:rsidRPr="00465716">
              <w:rPr>
                <w:bCs/>
                <w:sz w:val="22"/>
                <w:szCs w:val="22"/>
              </w:rPr>
              <w:t>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:rsidR="009F1786" w:rsidRPr="00465716" w:rsidRDefault="009F1786" w:rsidP="00465716">
            <w:pPr>
              <w:ind w:left="47" w:firstLine="32"/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чел.</w:t>
            </w:r>
          </w:p>
        </w:tc>
        <w:tc>
          <w:tcPr>
            <w:tcW w:w="2009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310</w:t>
            </w:r>
          </w:p>
        </w:tc>
        <w:tc>
          <w:tcPr>
            <w:tcW w:w="1594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320</w:t>
            </w:r>
          </w:p>
        </w:tc>
        <w:tc>
          <w:tcPr>
            <w:tcW w:w="1120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330</w:t>
            </w:r>
          </w:p>
        </w:tc>
        <w:tc>
          <w:tcPr>
            <w:tcW w:w="983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340</w:t>
            </w:r>
          </w:p>
        </w:tc>
        <w:tc>
          <w:tcPr>
            <w:tcW w:w="1058" w:type="dxa"/>
            <w:vAlign w:val="center"/>
          </w:tcPr>
          <w:p w:rsidR="009F1786" w:rsidRPr="00465716" w:rsidRDefault="009F1786" w:rsidP="00465716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34</w:t>
            </w:r>
            <w:r w:rsidR="00B838FA" w:rsidRPr="00465716">
              <w:rPr>
                <w:sz w:val="22"/>
                <w:szCs w:val="22"/>
              </w:rPr>
              <w:t>5</w:t>
            </w:r>
          </w:p>
        </w:tc>
      </w:tr>
    </w:tbl>
    <w:p w:rsidR="009F1786" w:rsidRDefault="009F1786" w:rsidP="00110F91">
      <w:pPr>
        <w:jc w:val="center"/>
      </w:pPr>
    </w:p>
    <w:p w:rsidR="009F1786" w:rsidRDefault="009F1786" w:rsidP="00110F91">
      <w:pPr>
        <w:jc w:val="center"/>
      </w:pPr>
    </w:p>
    <w:p w:rsidR="009F1786" w:rsidRPr="0007340D" w:rsidRDefault="009F1786" w:rsidP="00110F91">
      <w:pPr>
        <w:jc w:val="center"/>
      </w:pPr>
    </w:p>
    <w:p w:rsidR="00110F91" w:rsidRPr="0007340D" w:rsidRDefault="00110F91" w:rsidP="00110F91">
      <w:pPr>
        <w:jc w:val="center"/>
        <w:rPr>
          <w:bCs/>
        </w:rPr>
      </w:pPr>
    </w:p>
    <w:p w:rsidR="00110F91" w:rsidRPr="0007340D" w:rsidRDefault="00110F91" w:rsidP="00110F91">
      <w:pPr>
        <w:sectPr w:rsidR="00110F91" w:rsidRPr="0007340D" w:rsidSect="00794F52">
          <w:headerReference w:type="even" r:id="rId13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"/>
        <w:tblW w:w="14732" w:type="dxa"/>
        <w:tblLook w:val="04A0"/>
      </w:tblPr>
      <w:tblGrid>
        <w:gridCol w:w="9039"/>
        <w:gridCol w:w="5693"/>
      </w:tblGrid>
      <w:tr w:rsidR="00110F91" w:rsidRPr="0007340D" w:rsidTr="00794F52">
        <w:tc>
          <w:tcPr>
            <w:tcW w:w="9039" w:type="dxa"/>
          </w:tcPr>
          <w:p w:rsidR="00110F91" w:rsidRPr="0007340D" w:rsidRDefault="00110F91" w:rsidP="00794F52">
            <w:pPr>
              <w:rPr>
                <w:b/>
                <w:sz w:val="20"/>
                <w:szCs w:val="20"/>
              </w:rPr>
            </w:pPr>
          </w:p>
          <w:p w:rsidR="00110F91" w:rsidRPr="0007340D" w:rsidRDefault="00110F91" w:rsidP="00794F52">
            <w:pPr>
              <w:rPr>
                <w:b/>
                <w:sz w:val="20"/>
                <w:szCs w:val="20"/>
              </w:rPr>
            </w:pPr>
          </w:p>
        </w:tc>
        <w:tc>
          <w:tcPr>
            <w:tcW w:w="5693" w:type="dxa"/>
          </w:tcPr>
          <w:p w:rsidR="00110F91" w:rsidRPr="0007340D" w:rsidRDefault="00110F91" w:rsidP="00794F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7340D">
              <w:rPr>
                <w:rFonts w:eastAsia="Calibri"/>
                <w:sz w:val="20"/>
                <w:szCs w:val="20"/>
              </w:rPr>
              <w:t>Приложение № 2</w:t>
            </w:r>
          </w:p>
          <w:p w:rsidR="00B838FA" w:rsidRDefault="00110F91" w:rsidP="00B838FA">
            <w:pPr>
              <w:jc w:val="both"/>
              <w:rPr>
                <w:sz w:val="20"/>
                <w:szCs w:val="20"/>
              </w:rPr>
            </w:pPr>
            <w:r w:rsidRPr="0007340D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07340D">
              <w:rPr>
                <w:sz w:val="20"/>
                <w:szCs w:val="20"/>
              </w:rPr>
              <w:t>«</w:t>
            </w:r>
            <w:r w:rsidRPr="0007340D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 в Вяземском городском поселении </w:t>
            </w:r>
            <w:r w:rsidRPr="0007340D">
              <w:rPr>
                <w:sz w:val="20"/>
                <w:szCs w:val="20"/>
              </w:rPr>
              <w:t xml:space="preserve">Вяземского района </w:t>
            </w:r>
            <w:r w:rsidRPr="0007340D">
              <w:rPr>
                <w:bCs/>
                <w:sz w:val="20"/>
                <w:szCs w:val="20"/>
              </w:rPr>
              <w:t xml:space="preserve">Смоленской области»                      (в редакции постановлений Администрации </w:t>
            </w:r>
            <w:r w:rsidRPr="0007340D">
              <w:rPr>
                <w:sz w:val="20"/>
                <w:szCs w:val="20"/>
              </w:rPr>
              <w:t>муниципального образования «Вяземский район» Смоленской области                 от 04.08.2015 № 1379,        от 10.08.2015 № 1412, от 25.11.2015 № 2235, от 09.09.2015 № 1646, от 18.12.2015 № 2360,                       от 31.03.2016  № 438,  от 12.12.2016 № 1999, от 23.12.2016            № 2237 от 30.03.2017 № 606, от 05.05.2017 № 879,                         от 04.07.2017 № 1432, от 20.10.2017 № 2140, от 27.12.2017            № 2653, от 16.03.2018 № 474,от 28.09.2018 № 1863,                      от 30.11.2018 № 2241. от 04.03.2019 № 403, от 30.12.2019             № 2136,  от 24.03.2020 № 434, от 19.01.2021 № 49</w:t>
            </w:r>
            <w:r>
              <w:rPr>
                <w:sz w:val="20"/>
                <w:szCs w:val="20"/>
              </w:rPr>
              <w:t>,                              от 16.03.2021 № 319</w:t>
            </w:r>
            <w:r w:rsidR="002F3E90">
              <w:rPr>
                <w:sz w:val="20"/>
                <w:szCs w:val="20"/>
              </w:rPr>
              <w:t>, от</w:t>
            </w:r>
            <w:r w:rsidR="00B838FA" w:rsidRPr="009F1786">
              <w:rPr>
                <w:sz w:val="20"/>
                <w:szCs w:val="20"/>
              </w:rPr>
              <w:t xml:space="preserve">29.11.2021 </w:t>
            </w:r>
            <w:r w:rsidR="00B838FA" w:rsidRPr="009F17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№ 1695</w:t>
            </w:r>
            <w:r w:rsidR="0046571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B838FA" w:rsidRPr="009F1786" w:rsidRDefault="00C24FCD" w:rsidP="00B838FA">
            <w:pPr>
              <w:jc w:val="both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от 29.03.2022 № 481</w:t>
            </w:r>
            <w:r w:rsidR="00B838FA" w:rsidRPr="009F1786">
              <w:rPr>
                <w:bCs/>
                <w:sz w:val="20"/>
                <w:szCs w:val="20"/>
              </w:rPr>
              <w:t>)</w:t>
            </w:r>
          </w:p>
          <w:p w:rsidR="00110F91" w:rsidRPr="00B838FA" w:rsidRDefault="00110F91" w:rsidP="00794F52">
            <w:pPr>
              <w:jc w:val="both"/>
              <w:rPr>
                <w:sz w:val="20"/>
                <w:szCs w:val="20"/>
              </w:rPr>
            </w:pPr>
          </w:p>
        </w:tc>
      </w:tr>
    </w:tbl>
    <w:p w:rsidR="00110F91" w:rsidRDefault="00110F91" w:rsidP="00110F91">
      <w:pPr>
        <w:jc w:val="center"/>
        <w:rPr>
          <w:b/>
        </w:rPr>
      </w:pPr>
    </w:p>
    <w:p w:rsidR="00110F91" w:rsidRPr="0007340D" w:rsidRDefault="00110F91" w:rsidP="00110F91">
      <w:pPr>
        <w:jc w:val="center"/>
        <w:rPr>
          <w:b/>
          <w:bCs/>
        </w:rPr>
      </w:pPr>
      <w:r w:rsidRPr="0007340D">
        <w:rPr>
          <w:b/>
        </w:rPr>
        <w:t xml:space="preserve">План реализации </w:t>
      </w:r>
      <w:r w:rsidRPr="0007340D">
        <w:rPr>
          <w:rStyle w:val="a3"/>
        </w:rPr>
        <w:t xml:space="preserve">муниципальной программы </w:t>
      </w:r>
      <w:r w:rsidRPr="0007340D">
        <w:rPr>
          <w:b/>
        </w:rPr>
        <w:t>«</w:t>
      </w:r>
      <w:r w:rsidRPr="0007340D">
        <w:rPr>
          <w:b/>
          <w:bCs/>
        </w:rPr>
        <w:t>Развитие физической культуры, спорта и молодежной политики</w:t>
      </w:r>
    </w:p>
    <w:p w:rsidR="00110F91" w:rsidRDefault="00110F91" w:rsidP="00110F91">
      <w:pPr>
        <w:jc w:val="center"/>
        <w:rPr>
          <w:b/>
        </w:rPr>
      </w:pPr>
      <w:r w:rsidRPr="0007340D">
        <w:rPr>
          <w:b/>
          <w:bCs/>
        </w:rPr>
        <w:t xml:space="preserve">в Вяземском городском поселении </w:t>
      </w:r>
      <w:r w:rsidRPr="0007340D">
        <w:rPr>
          <w:b/>
        </w:rPr>
        <w:t xml:space="preserve">Вяземского района </w:t>
      </w:r>
      <w:r w:rsidRPr="0007340D">
        <w:rPr>
          <w:b/>
          <w:bCs/>
        </w:rPr>
        <w:t xml:space="preserve">Смоленской области» </w:t>
      </w:r>
      <w:r w:rsidR="002F3E90">
        <w:rPr>
          <w:b/>
        </w:rPr>
        <w:t xml:space="preserve">на 2022 </w:t>
      </w:r>
      <w:r w:rsidR="00BB5DA6">
        <w:rPr>
          <w:b/>
        </w:rPr>
        <w:t xml:space="preserve">год </w:t>
      </w:r>
      <w:r w:rsidR="002F3E90">
        <w:rPr>
          <w:b/>
        </w:rPr>
        <w:t>и плановый период 2023 – 2024</w:t>
      </w:r>
      <w:r w:rsidRPr="0007340D">
        <w:rPr>
          <w:b/>
        </w:rPr>
        <w:t xml:space="preserve"> годы</w:t>
      </w:r>
    </w:p>
    <w:p w:rsidR="00465716" w:rsidRDefault="00465716" w:rsidP="00110F91">
      <w:pPr>
        <w:jc w:val="center"/>
        <w:rPr>
          <w:b/>
        </w:rPr>
      </w:pPr>
    </w:p>
    <w:tbl>
      <w:tblPr>
        <w:tblW w:w="1474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80"/>
        <w:gridCol w:w="3319"/>
        <w:gridCol w:w="1417"/>
        <w:gridCol w:w="1701"/>
        <w:gridCol w:w="1418"/>
        <w:gridCol w:w="1134"/>
        <w:gridCol w:w="1275"/>
        <w:gridCol w:w="1134"/>
        <w:gridCol w:w="851"/>
        <w:gridCol w:w="992"/>
        <w:gridCol w:w="851"/>
      </w:tblGrid>
      <w:tr w:rsidR="00D474C8" w:rsidRPr="000F2A0B" w:rsidTr="0096583B">
        <w:trPr>
          <w:trHeight w:val="873"/>
          <w:tblCellSpacing w:w="5" w:type="nil"/>
        </w:trPr>
        <w:tc>
          <w:tcPr>
            <w:tcW w:w="3970" w:type="dxa"/>
            <w:gridSpan w:val="3"/>
            <w:vMerge w:val="restart"/>
            <w:vAlign w:val="center"/>
          </w:tcPr>
          <w:p w:rsidR="00D474C8" w:rsidRPr="000F2A0B" w:rsidRDefault="00D474C8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D474C8" w:rsidRPr="000F2A0B" w:rsidRDefault="00D474C8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Исполнитель</w:t>
            </w:r>
          </w:p>
          <w:p w:rsidR="00D474C8" w:rsidRPr="000F2A0B" w:rsidRDefault="00D474C8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мероприятия    </w:t>
            </w:r>
            <w:r w:rsidRPr="000F2A0B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D474C8" w:rsidRPr="000F2A0B" w:rsidRDefault="00D474C8" w:rsidP="00D474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961" w:type="dxa"/>
            <w:gridSpan w:val="4"/>
            <w:vAlign w:val="center"/>
          </w:tcPr>
          <w:p w:rsidR="007448F8" w:rsidRDefault="00D474C8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период,</w:t>
            </w:r>
          </w:p>
          <w:p w:rsidR="00D474C8" w:rsidRPr="000F2A0B" w:rsidRDefault="00D474C8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 тысяч рублей</w:t>
            </w:r>
          </w:p>
        </w:tc>
        <w:tc>
          <w:tcPr>
            <w:tcW w:w="2694" w:type="dxa"/>
            <w:gridSpan w:val="3"/>
          </w:tcPr>
          <w:p w:rsidR="00720323" w:rsidRDefault="00D474C8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</w:t>
            </w:r>
          </w:p>
          <w:p w:rsidR="00D474C8" w:rsidRPr="000F2A0B" w:rsidRDefault="00D474C8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на отчетный год и плановый период</w:t>
            </w:r>
          </w:p>
        </w:tc>
      </w:tr>
      <w:tr w:rsidR="00D323AC" w:rsidRPr="000F2A0B" w:rsidTr="0096583B">
        <w:trPr>
          <w:trHeight w:val="798"/>
          <w:tblCellSpacing w:w="5" w:type="nil"/>
        </w:trPr>
        <w:tc>
          <w:tcPr>
            <w:tcW w:w="3970" w:type="dxa"/>
            <w:gridSpan w:val="3"/>
            <w:vMerge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323AC" w:rsidRPr="00465716" w:rsidRDefault="00D323AC" w:rsidP="00D323AC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D323AC" w:rsidRPr="00465716" w:rsidRDefault="00D323AC" w:rsidP="00D323AC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D323AC" w:rsidRPr="00465716" w:rsidRDefault="00D323AC" w:rsidP="00D323AC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:rsidR="00D323AC" w:rsidRPr="00465716" w:rsidRDefault="00D323AC" w:rsidP="00D323AC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D323AC" w:rsidRPr="00465716" w:rsidRDefault="00D323AC" w:rsidP="00D323AC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D323AC" w:rsidRPr="00465716" w:rsidRDefault="00D323AC" w:rsidP="00D323AC">
            <w:pPr>
              <w:jc w:val="center"/>
              <w:rPr>
                <w:sz w:val="22"/>
                <w:szCs w:val="22"/>
              </w:rPr>
            </w:pPr>
            <w:r w:rsidRPr="00465716">
              <w:rPr>
                <w:sz w:val="22"/>
                <w:szCs w:val="22"/>
              </w:rPr>
              <w:t>2024</w:t>
            </w:r>
          </w:p>
        </w:tc>
      </w:tr>
      <w:tr w:rsidR="00D323AC" w:rsidRPr="000F2A0B" w:rsidTr="0096583B">
        <w:trPr>
          <w:trHeight w:val="434"/>
          <w:tblCellSpacing w:w="5" w:type="nil"/>
        </w:trPr>
        <w:tc>
          <w:tcPr>
            <w:tcW w:w="3970" w:type="dxa"/>
            <w:gridSpan w:val="3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10</w:t>
            </w:r>
          </w:p>
        </w:tc>
      </w:tr>
      <w:tr w:rsidR="00D323AC" w:rsidRPr="000F2A0B" w:rsidTr="0096583B">
        <w:trPr>
          <w:trHeight w:val="439"/>
          <w:tblCellSpacing w:w="5" w:type="nil"/>
        </w:trPr>
        <w:tc>
          <w:tcPr>
            <w:tcW w:w="14743" w:type="dxa"/>
            <w:gridSpan w:val="12"/>
            <w:vAlign w:val="center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b/>
                <w:sz w:val="20"/>
                <w:szCs w:val="20"/>
              </w:rPr>
              <w:t>Комплекс процессных мероприятий 1</w:t>
            </w:r>
            <w:r w:rsidRPr="000F2A0B">
              <w:rPr>
                <w:b/>
                <w:bCs/>
                <w:sz w:val="20"/>
                <w:szCs w:val="20"/>
              </w:rPr>
              <w:t>«Молодежь Вяземского городского поселения»</w:t>
            </w:r>
            <w:r w:rsidRPr="000F2A0B">
              <w:rPr>
                <w:sz w:val="20"/>
                <w:szCs w:val="20"/>
              </w:rPr>
              <w:t> </w:t>
            </w:r>
          </w:p>
        </w:tc>
      </w:tr>
      <w:tr w:rsidR="00D323AC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399" w:type="dxa"/>
            <w:gridSpan w:val="2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bCs/>
                <w:sz w:val="20"/>
                <w:szCs w:val="20"/>
              </w:rPr>
              <w:t>Количество проведенных молодежных мероприятий и акций, шт.</w:t>
            </w:r>
          </w:p>
        </w:tc>
        <w:tc>
          <w:tcPr>
            <w:tcW w:w="1417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323AC" w:rsidRPr="000C4824" w:rsidRDefault="00D323AC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323AC" w:rsidRPr="000C4824" w:rsidRDefault="00D323AC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323AC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99" w:type="dxa"/>
            <w:gridSpan w:val="2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bCs/>
                <w:sz w:val="20"/>
                <w:szCs w:val="20"/>
              </w:rPr>
              <w:t xml:space="preserve">Численность молодых людей, информированных о потенциальных возможностях их развития, </w:t>
            </w:r>
            <w:r w:rsidRPr="000F2A0B">
              <w:rPr>
                <w:bCs/>
                <w:sz w:val="20"/>
                <w:szCs w:val="20"/>
              </w:rPr>
              <w:lastRenderedPageBreak/>
              <w:t>трудоустройства, чел.</w:t>
            </w:r>
          </w:p>
        </w:tc>
        <w:tc>
          <w:tcPr>
            <w:tcW w:w="1417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323AC" w:rsidRPr="000C4824" w:rsidRDefault="00D323AC" w:rsidP="00D323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1180</w:t>
            </w:r>
          </w:p>
        </w:tc>
        <w:tc>
          <w:tcPr>
            <w:tcW w:w="992" w:type="dxa"/>
          </w:tcPr>
          <w:p w:rsidR="00D323AC" w:rsidRPr="000C4824" w:rsidRDefault="00D323AC" w:rsidP="00D323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1190</w:t>
            </w:r>
          </w:p>
        </w:tc>
        <w:tc>
          <w:tcPr>
            <w:tcW w:w="851" w:type="dxa"/>
          </w:tcPr>
          <w:p w:rsidR="00D323AC" w:rsidRPr="000F2A0B" w:rsidRDefault="00D323AC" w:rsidP="00D32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D323AC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399" w:type="dxa"/>
            <w:gridSpan w:val="2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bCs/>
                <w:sz w:val="20"/>
                <w:szCs w:val="20"/>
              </w:rPr>
              <w:t>Численность молодежи и детей – участников молодежных и детских общественных объединений, чел.</w:t>
            </w:r>
          </w:p>
        </w:tc>
        <w:tc>
          <w:tcPr>
            <w:tcW w:w="1417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323AC" w:rsidRPr="000C4824" w:rsidRDefault="00D323AC" w:rsidP="00D323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1210</w:t>
            </w:r>
          </w:p>
        </w:tc>
        <w:tc>
          <w:tcPr>
            <w:tcW w:w="992" w:type="dxa"/>
          </w:tcPr>
          <w:p w:rsidR="00D323AC" w:rsidRPr="000C4824" w:rsidRDefault="00D323AC" w:rsidP="00D323A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1220</w:t>
            </w:r>
          </w:p>
        </w:tc>
        <w:tc>
          <w:tcPr>
            <w:tcW w:w="851" w:type="dxa"/>
          </w:tcPr>
          <w:p w:rsidR="00D323AC" w:rsidRPr="000F2A0B" w:rsidRDefault="00D323AC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399" w:type="dxa"/>
            <w:gridSpan w:val="2"/>
          </w:tcPr>
          <w:p w:rsidR="00B95C1A" w:rsidRPr="00B95C1A" w:rsidRDefault="00817351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95C1A">
              <w:rPr>
                <w:b/>
                <w:bCs/>
                <w:sz w:val="20"/>
                <w:szCs w:val="20"/>
              </w:rPr>
              <w:t>Мероприятие 1.</w:t>
            </w:r>
          </w:p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417" w:type="dxa"/>
          </w:tcPr>
          <w:p w:rsidR="00817351" w:rsidRPr="000F2A0B" w:rsidRDefault="00817351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B95C1A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817351" w:rsidRPr="00B95C1A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817351" w:rsidRPr="00B95C1A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17351" w:rsidRPr="00B95C1A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17351" w:rsidRPr="00BC2F9B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BC2F9B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BC2F9B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Проведение городской спартакиады среди молодых людей допризывного и призывного возраста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Изготовление социальных плакатов направленных на пропаганду здорового образа жизни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Организация и проведение молодежного фестиваля красок «Холли фестиваль», посвященного Дню России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Приобретение георгиевской ленты, ленты триколор, флажков триколор, шаров, наградной атрибутики, футболок  для проведения молодежных патриотических акций в рамках реализации плана мероприятий Союза городов воинской славы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2A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Организация и проведение Фестиваля среди школьных команд «КВН по-Вяземски»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F08FE">
              <w:rPr>
                <w:sz w:val="20"/>
                <w:szCs w:val="20"/>
              </w:rPr>
              <w:t>6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Организация и проведение Молодежного форума «Молодежь за жизнь»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F08FE">
              <w:rPr>
                <w:sz w:val="20"/>
                <w:szCs w:val="20"/>
              </w:rPr>
              <w:t>7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Организация и проведение творческого конкурса «Студенческая </w:t>
            </w:r>
            <w:r w:rsidRPr="000F2A0B">
              <w:rPr>
                <w:sz w:val="20"/>
                <w:szCs w:val="20"/>
              </w:rPr>
              <w:lastRenderedPageBreak/>
              <w:t>весна»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0F2A0B">
              <w:rPr>
                <w:sz w:val="20"/>
                <w:szCs w:val="20"/>
              </w:rPr>
              <w:lastRenderedPageBreak/>
              <w:t>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 xml:space="preserve">Вяземского </w:t>
            </w:r>
            <w:r w:rsidRPr="000F2A0B">
              <w:rPr>
                <w:bCs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8F08FE">
              <w:rPr>
                <w:sz w:val="20"/>
                <w:szCs w:val="20"/>
              </w:rPr>
              <w:t>8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color w:val="000000"/>
                <w:sz w:val="20"/>
                <w:szCs w:val="20"/>
              </w:rPr>
              <w:t>Всероссийская акция памяти «Блокадный хлеб»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F08FE">
              <w:rPr>
                <w:sz w:val="20"/>
                <w:szCs w:val="20"/>
              </w:rPr>
              <w:t>9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Молодежный патриотический квест, посвященный Дню защитника Отечества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F08FE">
              <w:rPr>
                <w:sz w:val="20"/>
                <w:szCs w:val="20"/>
              </w:rPr>
              <w:t>10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Молодежная акция «Вам любимые»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F08FE">
              <w:rPr>
                <w:sz w:val="20"/>
                <w:szCs w:val="20"/>
              </w:rPr>
              <w:t>11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Всероссийская молодежная акция «Огненные картины войны»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8F08FE">
              <w:rPr>
                <w:sz w:val="20"/>
                <w:szCs w:val="20"/>
              </w:rPr>
              <w:t>12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color w:val="000000"/>
                <w:sz w:val="20"/>
                <w:szCs w:val="20"/>
              </w:rPr>
              <w:t>Познавательно-туристский квест «Экстрим»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817351" w:rsidRPr="000F2A0B" w:rsidRDefault="00817351" w:rsidP="007448F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8F08F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Молодежная акция «Год как МыВместе»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817351" w:rsidRPr="000F2A0B" w:rsidRDefault="00817351" w:rsidP="0074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817351" w:rsidRPr="000F2A0B" w:rsidRDefault="00817351" w:rsidP="004E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8F08FE">
              <w:rPr>
                <w:sz w:val="20"/>
                <w:szCs w:val="20"/>
              </w:rPr>
              <w:t>4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Молодежная патриотическая акция «Город Воинской Славы»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817351" w:rsidRPr="000F2A0B" w:rsidRDefault="00817351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17351" w:rsidRPr="000F2A0B" w:rsidRDefault="00817351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17351" w:rsidRPr="000F2A0B" w:rsidRDefault="00817351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8F08FE">
              <w:rPr>
                <w:sz w:val="20"/>
                <w:szCs w:val="20"/>
              </w:rPr>
              <w:t>5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Молодежная патриотическая акция «Смоленский край – земля Героев»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17351" w:rsidRPr="000F2A0B" w:rsidRDefault="00817351" w:rsidP="005F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817351" w:rsidRPr="000F2A0B" w:rsidRDefault="00817351" w:rsidP="004E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17351" w:rsidRPr="000F2A0B" w:rsidRDefault="00817351" w:rsidP="004E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8F08FE">
              <w:rPr>
                <w:sz w:val="20"/>
                <w:szCs w:val="20"/>
              </w:rPr>
              <w:t>6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Молодежный фестиваль «Творчество молодых»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4E2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8F08FE">
              <w:rPr>
                <w:sz w:val="20"/>
                <w:szCs w:val="20"/>
              </w:rPr>
              <w:t>7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Участие делегации молодёжи Вяземского городского поселения в </w:t>
            </w:r>
            <w:r w:rsidRPr="000F2A0B">
              <w:rPr>
                <w:sz w:val="20"/>
                <w:szCs w:val="20"/>
              </w:rPr>
              <w:lastRenderedPageBreak/>
              <w:t>областных, межобластных и всероссийских  молодёжных мероприятиях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0F2A0B">
              <w:rPr>
                <w:sz w:val="20"/>
                <w:szCs w:val="20"/>
              </w:rPr>
              <w:lastRenderedPageBreak/>
              <w:t>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 xml:space="preserve">Вяземского </w:t>
            </w:r>
            <w:r w:rsidRPr="000F2A0B">
              <w:rPr>
                <w:bCs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</w:tcPr>
          <w:p w:rsidR="00817351" w:rsidRPr="000F2A0B" w:rsidRDefault="00817351" w:rsidP="009E7B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Итого по комп</w:t>
            </w:r>
            <w:r w:rsidR="00B95C1A">
              <w:rPr>
                <w:sz w:val="20"/>
                <w:szCs w:val="20"/>
              </w:rPr>
              <w:t xml:space="preserve">лексу процессных мероприятий 1 </w:t>
            </w:r>
            <w:r w:rsidRPr="000F2A0B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351" w:rsidRPr="009E7B3E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817351" w:rsidRPr="009E7B3E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817351" w:rsidRPr="009E7B3E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17351" w:rsidRPr="009E7B3E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817351" w:rsidRPr="00BC2F9B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BC2F9B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BC2F9B" w:rsidRDefault="00817351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14743" w:type="dxa"/>
            <w:gridSpan w:val="12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2A0B">
              <w:rPr>
                <w:b/>
                <w:sz w:val="20"/>
                <w:szCs w:val="20"/>
              </w:rPr>
              <w:t xml:space="preserve">Комплекс процессных мероприятий 2 </w:t>
            </w:r>
            <w:r w:rsidRPr="000F2A0B">
              <w:rPr>
                <w:b/>
                <w:bCs/>
                <w:sz w:val="20"/>
                <w:szCs w:val="20"/>
              </w:rPr>
              <w:t>«Организация проведения муниципальных  физкультурно-спортивных мероприятий</w:t>
            </w:r>
            <w:r w:rsidRPr="000F2A0B">
              <w:rPr>
                <w:b/>
                <w:sz w:val="20"/>
                <w:szCs w:val="20"/>
              </w:rPr>
              <w:t> </w:t>
            </w:r>
            <w:r w:rsidRPr="000F2A0B">
              <w:rPr>
                <w:b/>
                <w:bCs/>
                <w:sz w:val="20"/>
                <w:szCs w:val="20"/>
              </w:rPr>
              <w:t>для населения Вяземского городского поселения Вяземского района Смоленской области»</w:t>
            </w:r>
          </w:p>
        </w:tc>
      </w:tr>
      <w:tr w:rsidR="00817351" w:rsidRPr="000F2A0B" w:rsidTr="0096583B">
        <w:trPr>
          <w:trHeight w:val="628"/>
          <w:tblCellSpacing w:w="5" w:type="nil"/>
        </w:trPr>
        <w:tc>
          <w:tcPr>
            <w:tcW w:w="571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2.1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bCs/>
                <w:sz w:val="20"/>
                <w:szCs w:val="20"/>
              </w:rPr>
              <w:t>Количество проведенных спортивных мероприятий</w:t>
            </w:r>
            <w:r w:rsidRPr="000F2A0B">
              <w:rPr>
                <w:sz w:val="20"/>
                <w:szCs w:val="20"/>
              </w:rPr>
              <w:t>, шт.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BF2BA4" w:rsidRDefault="00817351" w:rsidP="00D323AC">
            <w:pPr>
              <w:jc w:val="center"/>
              <w:textAlignment w:val="baseline"/>
            </w:pPr>
            <w:r w:rsidRPr="00BF2BA4"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817351" w:rsidRPr="00BF2BA4" w:rsidRDefault="00817351" w:rsidP="00D323AC">
            <w:pPr>
              <w:jc w:val="center"/>
              <w:textAlignment w:val="baseline"/>
            </w:pPr>
            <w:r w:rsidRPr="00BF2BA4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817351" w:rsidRPr="000F2A0B" w:rsidRDefault="00817351" w:rsidP="00D32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17351" w:rsidRPr="000F2A0B" w:rsidTr="0096583B">
        <w:trPr>
          <w:trHeight w:val="628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399" w:type="dxa"/>
            <w:gridSpan w:val="2"/>
          </w:tcPr>
          <w:p w:rsidR="00B95C1A" w:rsidRPr="00B95C1A" w:rsidRDefault="00B95C1A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95C1A">
              <w:rPr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B95C1A">
              <w:rPr>
                <w:b/>
                <w:bCs/>
                <w:sz w:val="20"/>
                <w:szCs w:val="20"/>
              </w:rPr>
              <w:t>.</w:t>
            </w:r>
          </w:p>
          <w:p w:rsidR="00817351" w:rsidRPr="000F2A0B" w:rsidRDefault="00817351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1417" w:type="dxa"/>
          </w:tcPr>
          <w:p w:rsidR="00817351" w:rsidRPr="000F2A0B" w:rsidRDefault="00817351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B95C1A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2 100,0</w:t>
            </w:r>
          </w:p>
        </w:tc>
        <w:tc>
          <w:tcPr>
            <w:tcW w:w="1134" w:type="dxa"/>
          </w:tcPr>
          <w:p w:rsidR="00817351" w:rsidRPr="00B95C1A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5" w:type="dxa"/>
          </w:tcPr>
          <w:p w:rsidR="00817351" w:rsidRPr="00B95C1A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817351" w:rsidRPr="00B95C1A" w:rsidRDefault="00817351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817351" w:rsidRPr="00BC2F9B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BC2F9B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BC2F9B" w:rsidRDefault="00817351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Шахматный турнир, посвященный Дню защитника Отечества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7351" w:rsidRPr="000F2A0B" w:rsidRDefault="00817351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0F2A0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7351" w:rsidRPr="000F2A0B" w:rsidRDefault="00817351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817351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817351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3399" w:type="dxa"/>
            <w:gridSpan w:val="2"/>
          </w:tcPr>
          <w:p w:rsidR="00817351" w:rsidRPr="000F2A0B" w:rsidRDefault="00817351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Шахматный турнир, посвященный освобождению г. Вязьмы от немецко-фашистских захватчиков</w:t>
            </w:r>
          </w:p>
        </w:tc>
        <w:tc>
          <w:tcPr>
            <w:tcW w:w="1417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817351" w:rsidRPr="000F2A0B" w:rsidRDefault="00817351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17351" w:rsidRPr="000F2A0B" w:rsidRDefault="00817351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17351" w:rsidRPr="000F2A0B" w:rsidRDefault="00817351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Юношеский турнир по вольной борьбе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C24117" w:rsidRPr="000F2A0B" w:rsidRDefault="00C24117" w:rsidP="00EC551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Турнир по боксу на приз Главы муниципального образования Вяземского городского поселения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Всероссийские массовые соревнования «Лыжня России»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181,2</w:t>
            </w:r>
          </w:p>
        </w:tc>
        <w:tc>
          <w:tcPr>
            <w:tcW w:w="1134" w:type="dxa"/>
          </w:tcPr>
          <w:p w:rsidR="00C24117" w:rsidRPr="00D323AC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Pr="00D323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24117" w:rsidRPr="000F2A0B" w:rsidRDefault="00C24117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23A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Всероссийский день бега «Кросс Наций»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C24117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Междугородний турнир по мини-футболу среди юношей, из городов, </w:t>
            </w:r>
            <w:r w:rsidRPr="000F2A0B">
              <w:rPr>
                <w:sz w:val="20"/>
                <w:szCs w:val="20"/>
              </w:rPr>
              <w:lastRenderedPageBreak/>
              <w:t>носящих почетное звание Российской Федерации «Город воинской славы»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0F2A0B">
              <w:rPr>
                <w:sz w:val="20"/>
                <w:szCs w:val="20"/>
              </w:rPr>
              <w:lastRenderedPageBreak/>
              <w:t>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 xml:space="preserve">Вяземского </w:t>
            </w:r>
            <w:r w:rsidRPr="000F2A0B">
              <w:rPr>
                <w:bCs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2.2.8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Областной православный турнир, посвящённый памяти Святого Преподобного Аркадия Вяземского по армейскому рукопашному бою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24117" w:rsidRPr="000F2A0B" w:rsidRDefault="00C24117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Первенство города по шахматам среди школьников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C24117" w:rsidRPr="000F2A0B" w:rsidRDefault="00C24117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Соревнования по бадминтону «Кубок Старой Смоленской дороги»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Новогодняя лыжная гонка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Турнир по волейболу, посвящённый Дню героев Отечества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24117" w:rsidRPr="000F2A0B" w:rsidRDefault="00C24117" w:rsidP="004E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C24117" w:rsidRPr="000F2A0B" w:rsidRDefault="00C24117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24117" w:rsidRPr="000F2A0B" w:rsidRDefault="00C24117" w:rsidP="004E2CA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Турнир по многоборью, посвященный Дню защитника Отечества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Шахматный турнир, посвященный  воссоединению Крыма и Севастополя с Россией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2.2.15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Турнир по волейболу, посвящённый Дню освобождения Вязьмы от немецко–фашистских захватчиков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2.2.16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Первенство города по мини-футболу в г. Вязьме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2.2.17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Турнир по баскетболу, посвящённый «Дню присвоения  г. Вязьма </w:t>
            </w:r>
            <w:r w:rsidRPr="000F2A0B">
              <w:rPr>
                <w:sz w:val="20"/>
                <w:szCs w:val="20"/>
              </w:rPr>
              <w:lastRenderedPageBreak/>
              <w:t>почетного звания Город Воинской Славы»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0F2A0B">
              <w:rPr>
                <w:sz w:val="20"/>
                <w:szCs w:val="20"/>
              </w:rPr>
              <w:lastRenderedPageBreak/>
              <w:t>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 xml:space="preserve">Вяземского </w:t>
            </w:r>
            <w:r w:rsidRPr="000F2A0B">
              <w:rPr>
                <w:bCs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2.2.18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Областной юношеский турнир по Армейскому рукопашному бою, посвященный </w:t>
            </w:r>
            <w:r w:rsidRPr="000F2A0B">
              <w:rPr>
                <w:color w:val="000000"/>
                <w:sz w:val="20"/>
                <w:szCs w:val="20"/>
              </w:rPr>
              <w:t>Дню Победы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2.2.19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Шахматный турнир детско-юношеских команд городов Смоленской области, посвященный годовщине освобождения «Города воинской Славы» г. Вязьмы от немецко-фашистских захватчиков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2.2.20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Проведение торжественного награждения лучших тренеров и спортсменов города, в рамках проведения Всероссийского  Дня  физкультурника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24117" w:rsidRPr="000F2A0B" w:rsidRDefault="00C24117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2.2.21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Участие делегации Вяземского городского поселения в областных, межобластных и всероссийских соревнованиях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1 092,8</w:t>
            </w:r>
          </w:p>
        </w:tc>
        <w:tc>
          <w:tcPr>
            <w:tcW w:w="1134" w:type="dxa"/>
          </w:tcPr>
          <w:p w:rsidR="00C24117" w:rsidRPr="000F2A0B" w:rsidRDefault="00C24117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361,6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361,6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Итого по комплексу процессных мероприятий 2 муниципальной программы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</w:t>
            </w:r>
            <w:r w:rsidRPr="000F2A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117" w:rsidRPr="00D323AC" w:rsidRDefault="00C24117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5" w:type="dxa"/>
          </w:tcPr>
          <w:p w:rsidR="00C24117" w:rsidRPr="00D323AC" w:rsidRDefault="00C24117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C24117" w:rsidRPr="00D323AC" w:rsidRDefault="00C24117" w:rsidP="00D474C8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0F2A0B" w:rsidRDefault="00C24117" w:rsidP="001A5F5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C24117" w:rsidRPr="000F2A0B" w:rsidRDefault="00C24117" w:rsidP="00D474C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14743" w:type="dxa"/>
            <w:gridSpan w:val="12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2A0B">
              <w:rPr>
                <w:b/>
                <w:sz w:val="20"/>
                <w:szCs w:val="20"/>
              </w:rPr>
              <w:t>Комплекс процессных мероприятий 3</w:t>
            </w:r>
            <w:r w:rsidRPr="000F2A0B">
              <w:rPr>
                <w:b/>
                <w:bCs/>
                <w:sz w:val="20"/>
                <w:szCs w:val="20"/>
              </w:rPr>
              <w:t>«Развитие физической культуры и массового спорта»</w:t>
            </w:r>
          </w:p>
        </w:tc>
      </w:tr>
      <w:tr w:rsidR="00C24117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2A0B">
              <w:rPr>
                <w:sz w:val="20"/>
                <w:szCs w:val="20"/>
              </w:rPr>
              <w:t>.1</w:t>
            </w:r>
          </w:p>
        </w:tc>
        <w:tc>
          <w:tcPr>
            <w:tcW w:w="3399" w:type="dxa"/>
            <w:gridSpan w:val="2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Количество занимающихся в МБУ «Центр игровых видов спорта», принявших участие в соревнованиях, чел.</w:t>
            </w:r>
          </w:p>
        </w:tc>
        <w:tc>
          <w:tcPr>
            <w:tcW w:w="1417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24117" w:rsidRPr="000F2A0B" w:rsidRDefault="00C24117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24117" w:rsidRPr="00BF2BA4" w:rsidRDefault="00C24117" w:rsidP="001A5F50">
            <w:pPr>
              <w:jc w:val="center"/>
              <w:textAlignment w:val="baseline"/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C24117" w:rsidRPr="00BF2BA4" w:rsidRDefault="00C24117" w:rsidP="001A5F50">
            <w:pPr>
              <w:jc w:val="center"/>
              <w:textAlignment w:val="baseline"/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</w:tcPr>
          <w:p w:rsidR="00C24117" w:rsidRPr="000F2A0B" w:rsidRDefault="00C24117" w:rsidP="001A5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99" w:type="dxa"/>
            <w:gridSpan w:val="2"/>
          </w:tcPr>
          <w:p w:rsidR="00BC2F9B" w:rsidRPr="00B95C1A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Мероприятие 1.</w:t>
            </w:r>
          </w:p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17" w:type="dxa"/>
          </w:tcPr>
          <w:p w:rsidR="00BC2F9B" w:rsidRPr="000F2A0B" w:rsidRDefault="00BC2F9B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B95C1A" w:rsidRDefault="00BC2F9B" w:rsidP="0081735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52 176,3 </w:t>
            </w:r>
          </w:p>
        </w:tc>
        <w:tc>
          <w:tcPr>
            <w:tcW w:w="1134" w:type="dxa"/>
          </w:tcPr>
          <w:p w:rsidR="00BC2F9B" w:rsidRPr="00B95C1A" w:rsidRDefault="00BC2F9B" w:rsidP="00817351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95C1A">
              <w:rPr>
                <w:b/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1275" w:type="dxa"/>
          </w:tcPr>
          <w:p w:rsidR="00BC2F9B" w:rsidRPr="00B95C1A" w:rsidRDefault="00BC2F9B" w:rsidP="00817351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95C1A">
              <w:rPr>
                <w:b/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1134" w:type="dxa"/>
          </w:tcPr>
          <w:p w:rsidR="00BC2F9B" w:rsidRPr="00B95C1A" w:rsidRDefault="00BC2F9B" w:rsidP="00817351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95C1A">
              <w:rPr>
                <w:b/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851" w:type="dxa"/>
          </w:tcPr>
          <w:p w:rsidR="00BC2F9B" w:rsidRPr="00BC2F9B" w:rsidRDefault="00BC2F9B" w:rsidP="002D0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BC2F9B" w:rsidRDefault="00BC2F9B" w:rsidP="002D0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BC2F9B" w:rsidRDefault="00BC2F9B" w:rsidP="002D0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2A0B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17" w:type="dxa"/>
          </w:tcPr>
          <w:p w:rsidR="00BC2F9B" w:rsidRPr="000F2A0B" w:rsidRDefault="00BC2F9B" w:rsidP="007448F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7448F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D323AC" w:rsidRDefault="00BC2F9B" w:rsidP="005F0E90">
            <w:pPr>
              <w:jc w:val="center"/>
              <w:textAlignment w:val="baseline"/>
              <w:rPr>
                <w:sz w:val="20"/>
                <w:szCs w:val="20"/>
              </w:rPr>
            </w:pPr>
            <w:r w:rsidRPr="00D323A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 </w:t>
            </w:r>
            <w:r w:rsidRPr="00D323AC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>,3</w:t>
            </w:r>
            <w:r w:rsidRPr="00D323A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C2F9B" w:rsidRPr="000F2A0B" w:rsidRDefault="00BC2F9B" w:rsidP="005F0E90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0F2A0B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0F2A0B">
              <w:rPr>
                <w:color w:val="000000" w:themeColor="text1"/>
                <w:sz w:val="20"/>
                <w:szCs w:val="20"/>
              </w:rPr>
              <w:t>392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F2A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2F9B" w:rsidRPr="000F2A0B" w:rsidRDefault="00BC2F9B" w:rsidP="005F0E90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57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Итого по ко</w:t>
            </w:r>
            <w:r>
              <w:rPr>
                <w:sz w:val="20"/>
                <w:szCs w:val="20"/>
              </w:rPr>
              <w:t xml:space="preserve">мплексу процессных мероприятий </w:t>
            </w:r>
            <w:r w:rsidRPr="000F2A0B">
              <w:rPr>
                <w:sz w:val="20"/>
                <w:szCs w:val="20"/>
              </w:rPr>
              <w:t xml:space="preserve">3 муниципальной </w:t>
            </w:r>
            <w:r w:rsidRPr="000F2A0B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F9B" w:rsidRPr="00E122D0" w:rsidRDefault="00BC2F9B" w:rsidP="00E122D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122D0">
              <w:rPr>
                <w:b/>
                <w:sz w:val="20"/>
                <w:szCs w:val="20"/>
              </w:rPr>
              <w:t>52 176,3 </w:t>
            </w:r>
          </w:p>
        </w:tc>
        <w:tc>
          <w:tcPr>
            <w:tcW w:w="1134" w:type="dxa"/>
          </w:tcPr>
          <w:p w:rsidR="00BC2F9B" w:rsidRPr="00E122D0" w:rsidRDefault="00BC2F9B" w:rsidP="00E122D0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122D0">
              <w:rPr>
                <w:b/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1275" w:type="dxa"/>
          </w:tcPr>
          <w:p w:rsidR="00BC2F9B" w:rsidRPr="00E122D0" w:rsidRDefault="00BC2F9B" w:rsidP="00E122D0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122D0">
              <w:rPr>
                <w:b/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1134" w:type="dxa"/>
          </w:tcPr>
          <w:p w:rsidR="00BC2F9B" w:rsidRPr="00E122D0" w:rsidRDefault="00BC2F9B" w:rsidP="00E122D0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122D0">
              <w:rPr>
                <w:b/>
                <w:color w:val="000000" w:themeColor="text1"/>
                <w:sz w:val="20"/>
                <w:szCs w:val="20"/>
              </w:rPr>
              <w:t>17 392,1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14743" w:type="dxa"/>
            <w:gridSpan w:val="1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4 «Развитие добровольчества (волонтерства) </w:t>
            </w:r>
            <w:r w:rsidRPr="000F2A0B">
              <w:rPr>
                <w:b/>
                <w:sz w:val="20"/>
                <w:szCs w:val="20"/>
              </w:rPr>
              <w:t>в Вяземском городском поселении Вяземского района Смоленской области»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2A0B">
              <w:rPr>
                <w:sz w:val="20"/>
                <w:szCs w:val="20"/>
              </w:rPr>
              <w:t>.1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Количество проведенных мероприятий, шт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88205F" w:rsidRDefault="00BC2F9B" w:rsidP="00D474C8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C2F9B" w:rsidRPr="0088205F" w:rsidRDefault="00BC2F9B" w:rsidP="00D474C8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319" w:type="dxa"/>
          </w:tcPr>
          <w:p w:rsidR="00BC2F9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Мероприятие 1.</w:t>
            </w:r>
          </w:p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1417" w:type="dxa"/>
          </w:tcPr>
          <w:p w:rsidR="00BC2F9B" w:rsidRPr="000F2A0B" w:rsidRDefault="00BC2F9B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817351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B95C1A" w:rsidRDefault="00BC2F9B" w:rsidP="00817351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BC2F9B" w:rsidRPr="00B95C1A" w:rsidRDefault="00BC2F9B" w:rsidP="00817351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C2F9B" w:rsidRPr="00B95C1A" w:rsidRDefault="00BC2F9B" w:rsidP="00817351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C2F9B" w:rsidRPr="00B95C1A" w:rsidRDefault="00BC2F9B" w:rsidP="00817351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2F9B" w:rsidRPr="00B95C1A" w:rsidRDefault="00BC2F9B" w:rsidP="00817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B95C1A" w:rsidRDefault="00BC2F9B" w:rsidP="00817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B95C1A" w:rsidRDefault="00BC2F9B" w:rsidP="00817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2A0B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Организация мероприятий и акций, направленных на вовлечение молодежи в добровольческую (волонтерскую) деятельность, формирование позитивного образа добровольческой (волонтерской) деятельности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75,0 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Приобретение атрибутики для проведения мероприятий и акций, </w:t>
            </w:r>
            <w:r w:rsidRPr="000F2A0B">
              <w:rPr>
                <w:color w:val="000000"/>
                <w:sz w:val="20"/>
                <w:szCs w:val="20"/>
              </w:rPr>
              <w:t>направленных на вовлечение молодежи в добровольческую (волонтерскую) деятельность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75,0 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F2A0B">
              <w:rPr>
                <w:color w:val="000000"/>
                <w:sz w:val="20"/>
                <w:szCs w:val="20"/>
              </w:rPr>
              <w:t>Организация участия добровольцев (волонтеров) в региональных форумах, семинарах, тренингах, посвященных добровольческой (волонтерской) деятельности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75,0 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color w:val="000000"/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Смоленской области, органов местного самоуправления муниципальных образований Смоленской области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Организация  участия волонтеров в оказании адресной помощи ветеранам ВОВ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4.2.6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Проведение районной благотворительной акции «Белый цветок»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pStyle w:val="11"/>
              <w:shd w:val="clear" w:color="auto" w:fill="auto"/>
              <w:ind w:firstLine="0"/>
              <w:jc w:val="both"/>
            </w:pPr>
            <w:r w:rsidRPr="000F2A0B">
              <w:t>Проведение районной акции «Единый день благоустройства воинских захоронений добровольцами»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4.2.8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Организация торжественного мероприятия по празднованию </w:t>
            </w:r>
            <w:r w:rsidRPr="000F2A0B">
              <w:rPr>
                <w:iCs/>
                <w:sz w:val="20"/>
                <w:szCs w:val="20"/>
              </w:rPr>
              <w:t>Дня добровольца</w:t>
            </w:r>
            <w:r w:rsidRPr="000F2A0B">
              <w:rPr>
                <w:sz w:val="20"/>
                <w:szCs w:val="20"/>
              </w:rPr>
              <w:t xml:space="preserve"> (волонтера)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C2F9B" w:rsidRPr="000F2A0B" w:rsidRDefault="00BC2F9B" w:rsidP="00E122D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Итого по комплексу процессных мероприятий 4  муниципальной программы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2F9B" w:rsidRPr="000F2A0B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</w:t>
            </w:r>
            <w:r w:rsidRPr="000F2A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14743" w:type="dxa"/>
            <w:gridSpan w:val="12"/>
          </w:tcPr>
          <w:p w:rsid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2A0B">
              <w:rPr>
                <w:b/>
                <w:sz w:val="20"/>
                <w:szCs w:val="20"/>
              </w:rPr>
              <w:t xml:space="preserve">Комплекс процессных мероприятий 5 </w:t>
            </w:r>
            <w:r w:rsidRPr="000F2A0B">
              <w:rPr>
                <w:b/>
                <w:color w:val="000000" w:themeColor="text1"/>
                <w:sz w:val="20"/>
                <w:szCs w:val="20"/>
              </w:rPr>
              <w:t xml:space="preserve">«Гражданско-патриотическое воспитание граждан в </w:t>
            </w:r>
            <w:r w:rsidRPr="000F2A0B">
              <w:rPr>
                <w:b/>
                <w:sz w:val="20"/>
                <w:szCs w:val="20"/>
              </w:rPr>
              <w:t xml:space="preserve">Вяземском городском поселении </w:t>
            </w:r>
          </w:p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b/>
                <w:sz w:val="20"/>
                <w:szCs w:val="20"/>
              </w:rPr>
              <w:t>Вяземского района Смоленской области»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F2A0B">
              <w:rPr>
                <w:sz w:val="20"/>
                <w:szCs w:val="20"/>
              </w:rPr>
              <w:t>.1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Количество проведенных мероприятийпо гражданско-патриотическому воспитанию граждан в Вяземском городском поселении, шт.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546DB2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C2F9B" w:rsidRPr="00546DB2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319" w:type="dxa"/>
          </w:tcPr>
          <w:p w:rsidR="00BC2F9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Мероприятие 1.</w:t>
            </w:r>
          </w:p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гражданско-патриотическому воспитанию молодежи, проживающей на территории г. Вязьма</w:t>
            </w:r>
          </w:p>
        </w:tc>
        <w:tc>
          <w:tcPr>
            <w:tcW w:w="1417" w:type="dxa"/>
          </w:tcPr>
          <w:p w:rsidR="00BC2F9B" w:rsidRPr="000F2A0B" w:rsidRDefault="00BC2F9B" w:rsidP="00B95C1A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B95C1A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B95C1A" w:rsidRDefault="00BC2F9B" w:rsidP="00B95C1A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BC2F9B" w:rsidRPr="00B95C1A" w:rsidRDefault="00BC2F9B" w:rsidP="00B95C1A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C2F9B" w:rsidRPr="00B95C1A" w:rsidRDefault="00BC2F9B" w:rsidP="00B95C1A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C2F9B" w:rsidRPr="00B95C1A" w:rsidRDefault="00BC2F9B" w:rsidP="00B95C1A">
            <w:pPr>
              <w:jc w:val="center"/>
              <w:rPr>
                <w:b/>
                <w:sz w:val="20"/>
                <w:szCs w:val="20"/>
              </w:rPr>
            </w:pPr>
            <w:r w:rsidRPr="00B95C1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2F9B" w:rsidRPr="00BC2F9B" w:rsidRDefault="00BC2F9B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BC2F9B" w:rsidRDefault="00BC2F9B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BC2F9B" w:rsidRDefault="00BC2F9B" w:rsidP="00B9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F2A0B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поискового отряда «Долг» во время Вахты Памяти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0F2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Организация и проведение слета </w:t>
            </w:r>
            <w:r w:rsidRPr="000F2A0B">
              <w:rPr>
                <w:rStyle w:val="a3"/>
                <w:rFonts w:eastAsia="Arial Unicode MS"/>
                <w:b w:val="0"/>
                <w:sz w:val="20"/>
                <w:szCs w:val="20"/>
              </w:rPr>
              <w:t xml:space="preserve">регионального отделения Всероссийского детско-юношеского </w:t>
            </w:r>
            <w:r w:rsidRPr="000F2A0B">
              <w:rPr>
                <w:rStyle w:val="a3"/>
                <w:rFonts w:eastAsia="Arial Unicode MS"/>
                <w:b w:val="0"/>
                <w:sz w:val="20"/>
                <w:szCs w:val="20"/>
              </w:rPr>
              <w:lastRenderedPageBreak/>
              <w:t>военно-патриотического общественного движения «ЮНАРМИЯ»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Комитет по культуре, спорту и </w:t>
            </w:r>
            <w:r w:rsidRPr="000F2A0B">
              <w:rPr>
                <w:sz w:val="20"/>
                <w:szCs w:val="20"/>
              </w:rPr>
              <w:lastRenderedPageBreak/>
              <w:t>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lastRenderedPageBreak/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 xml:space="preserve">Вяземского городского </w:t>
            </w:r>
            <w:r w:rsidRPr="000F2A0B">
              <w:rPr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5.2.3</w:t>
            </w:r>
          </w:p>
        </w:tc>
        <w:tc>
          <w:tcPr>
            <w:tcW w:w="3319" w:type="dxa"/>
          </w:tcPr>
          <w:p w:rsidR="00BC2F9B" w:rsidRPr="000F2A0B" w:rsidRDefault="00BC2F9B" w:rsidP="00D474C8">
            <w:pPr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Участие в региональных мероприятиях </w:t>
            </w:r>
            <w:r w:rsidRPr="000F2A0B">
              <w:rPr>
                <w:rStyle w:val="a3"/>
                <w:rFonts w:eastAsia="Arial Unicode MS"/>
                <w:b w:val="0"/>
                <w:sz w:val="20"/>
                <w:szCs w:val="20"/>
              </w:rPr>
              <w:t>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701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 xml:space="preserve">Бюджет </w:t>
            </w:r>
            <w:r w:rsidRPr="000F2A0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8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BC2F9B" w:rsidRPr="000F2A0B" w:rsidRDefault="00BC2F9B" w:rsidP="00D4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Итого по комплексу процессных мероприятий 5  муниципальной программы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F9B" w:rsidRPr="00D323AC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BC2F9B" w:rsidRPr="00D323AC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C2F9B" w:rsidRPr="00D323AC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C2F9B" w:rsidRPr="00D323AC" w:rsidRDefault="00BC2F9B" w:rsidP="00D47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2F9B" w:rsidRP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  <w:tr w:rsidR="00BC2F9B" w:rsidRPr="000F2A0B" w:rsidTr="0096583B">
        <w:trPr>
          <w:trHeight w:val="439"/>
          <w:tblCellSpacing w:w="5" w:type="nil"/>
        </w:trPr>
        <w:tc>
          <w:tcPr>
            <w:tcW w:w="651" w:type="dxa"/>
            <w:gridSpan w:val="2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A0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2F9B" w:rsidRPr="000F2A0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F9B" w:rsidRPr="00D323AC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55 326,3</w:t>
            </w:r>
          </w:p>
        </w:tc>
        <w:tc>
          <w:tcPr>
            <w:tcW w:w="1134" w:type="dxa"/>
          </w:tcPr>
          <w:p w:rsidR="00BC2F9B" w:rsidRPr="002358B7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58B7">
              <w:rPr>
                <w:b/>
                <w:sz w:val="20"/>
                <w:szCs w:val="20"/>
              </w:rPr>
              <w:t>18 442,1</w:t>
            </w:r>
          </w:p>
        </w:tc>
        <w:tc>
          <w:tcPr>
            <w:tcW w:w="1275" w:type="dxa"/>
          </w:tcPr>
          <w:p w:rsidR="00BC2F9B" w:rsidRPr="002358B7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58B7">
              <w:rPr>
                <w:b/>
                <w:sz w:val="20"/>
                <w:szCs w:val="20"/>
              </w:rPr>
              <w:t>18 442,1</w:t>
            </w:r>
          </w:p>
        </w:tc>
        <w:tc>
          <w:tcPr>
            <w:tcW w:w="1134" w:type="dxa"/>
          </w:tcPr>
          <w:p w:rsidR="00BC2F9B" w:rsidRPr="002358B7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58B7">
              <w:rPr>
                <w:b/>
                <w:sz w:val="20"/>
                <w:szCs w:val="20"/>
              </w:rPr>
              <w:t>18 442,1</w:t>
            </w:r>
          </w:p>
        </w:tc>
        <w:tc>
          <w:tcPr>
            <w:tcW w:w="851" w:type="dxa"/>
          </w:tcPr>
          <w:p w:rsidR="00BC2F9B" w:rsidRP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C2F9B" w:rsidRP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C2F9B" w:rsidRPr="00BC2F9B" w:rsidRDefault="00BC2F9B" w:rsidP="00D474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2F9B">
              <w:rPr>
                <w:b/>
                <w:sz w:val="20"/>
                <w:szCs w:val="20"/>
              </w:rPr>
              <w:t>х</w:t>
            </w:r>
          </w:p>
        </w:tc>
      </w:tr>
    </w:tbl>
    <w:p w:rsidR="00D474C8" w:rsidRPr="0007340D" w:rsidRDefault="00D474C8" w:rsidP="00110F91">
      <w:pPr>
        <w:jc w:val="center"/>
        <w:rPr>
          <w:b/>
        </w:rPr>
      </w:pPr>
      <w:bookmarkStart w:id="2" w:name="_GoBack"/>
      <w:bookmarkEnd w:id="2"/>
    </w:p>
    <w:sectPr w:rsidR="00D474C8" w:rsidRPr="0007340D" w:rsidSect="00794F52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04" w:rsidRDefault="003A4604" w:rsidP="00912B08">
      <w:r>
        <w:separator/>
      </w:r>
    </w:p>
  </w:endnote>
  <w:endnote w:type="continuationSeparator" w:id="1">
    <w:p w:rsidR="003A4604" w:rsidRDefault="003A4604" w:rsidP="0091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04" w:rsidRDefault="003A4604" w:rsidP="00912B08">
      <w:r>
        <w:separator/>
      </w:r>
    </w:p>
  </w:footnote>
  <w:footnote w:type="continuationSeparator" w:id="1">
    <w:p w:rsidR="003A4604" w:rsidRDefault="003A4604" w:rsidP="0091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08" w:rsidRDefault="00515A9C" w:rsidP="001145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0E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E08" w:rsidRDefault="002D0E08" w:rsidP="0011452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08" w:rsidRDefault="00515A9C">
    <w:pPr>
      <w:pStyle w:val="a6"/>
      <w:jc w:val="center"/>
    </w:pPr>
    <w:r>
      <w:fldChar w:fldCharType="begin"/>
    </w:r>
    <w:r w:rsidR="00EA559A">
      <w:instrText xml:space="preserve"> PAGE   \* MERGEFORMAT </w:instrText>
    </w:r>
    <w:r>
      <w:fldChar w:fldCharType="separate"/>
    </w:r>
    <w:r w:rsidR="00B474A4">
      <w:rPr>
        <w:noProof/>
      </w:rPr>
      <w:t>21</w:t>
    </w:r>
    <w:r>
      <w:rPr>
        <w:noProof/>
      </w:rPr>
      <w:fldChar w:fldCharType="end"/>
    </w:r>
  </w:p>
  <w:p w:rsidR="002D0E08" w:rsidRDefault="002D0E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08" w:rsidRDefault="00515A9C" w:rsidP="00794F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0E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E08" w:rsidRDefault="002D0E08" w:rsidP="00794F5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17A5"/>
    <w:rsid w:val="00020895"/>
    <w:rsid w:val="000213DA"/>
    <w:rsid w:val="00021EE4"/>
    <w:rsid w:val="000239AA"/>
    <w:rsid w:val="00030791"/>
    <w:rsid w:val="0003539D"/>
    <w:rsid w:val="00052501"/>
    <w:rsid w:val="0006129B"/>
    <w:rsid w:val="00062990"/>
    <w:rsid w:val="0006374E"/>
    <w:rsid w:val="000738CA"/>
    <w:rsid w:val="00081802"/>
    <w:rsid w:val="000C2410"/>
    <w:rsid w:val="000E2045"/>
    <w:rsid w:val="000E21A2"/>
    <w:rsid w:val="000E2455"/>
    <w:rsid w:val="000E37B3"/>
    <w:rsid w:val="000E6F80"/>
    <w:rsid w:val="0010494B"/>
    <w:rsid w:val="00110F91"/>
    <w:rsid w:val="0011135E"/>
    <w:rsid w:val="0011452D"/>
    <w:rsid w:val="00140181"/>
    <w:rsid w:val="001559B8"/>
    <w:rsid w:val="00174FF8"/>
    <w:rsid w:val="00194699"/>
    <w:rsid w:val="001A1E2E"/>
    <w:rsid w:val="001A450D"/>
    <w:rsid w:val="001A5F50"/>
    <w:rsid w:val="001B186F"/>
    <w:rsid w:val="001B7086"/>
    <w:rsid w:val="001C3FC2"/>
    <w:rsid w:val="001C4C70"/>
    <w:rsid w:val="001C7279"/>
    <w:rsid w:val="001F3741"/>
    <w:rsid w:val="001F7082"/>
    <w:rsid w:val="00203D83"/>
    <w:rsid w:val="00204CA8"/>
    <w:rsid w:val="0022233B"/>
    <w:rsid w:val="0022447C"/>
    <w:rsid w:val="002358B7"/>
    <w:rsid w:val="00242CD3"/>
    <w:rsid w:val="0024419A"/>
    <w:rsid w:val="002617DE"/>
    <w:rsid w:val="00281279"/>
    <w:rsid w:val="002A1AD0"/>
    <w:rsid w:val="002A68F8"/>
    <w:rsid w:val="002D0E08"/>
    <w:rsid w:val="002D4398"/>
    <w:rsid w:val="002D642E"/>
    <w:rsid w:val="002E3553"/>
    <w:rsid w:val="002E545E"/>
    <w:rsid w:val="002F3E90"/>
    <w:rsid w:val="00300130"/>
    <w:rsid w:val="00303516"/>
    <w:rsid w:val="0032191F"/>
    <w:rsid w:val="003327EE"/>
    <w:rsid w:val="00336876"/>
    <w:rsid w:val="00336D15"/>
    <w:rsid w:val="00337780"/>
    <w:rsid w:val="00341477"/>
    <w:rsid w:val="003459BC"/>
    <w:rsid w:val="00352AA2"/>
    <w:rsid w:val="00356033"/>
    <w:rsid w:val="0036283B"/>
    <w:rsid w:val="00376F35"/>
    <w:rsid w:val="00393584"/>
    <w:rsid w:val="0039389C"/>
    <w:rsid w:val="003A0245"/>
    <w:rsid w:val="003A1556"/>
    <w:rsid w:val="003A4604"/>
    <w:rsid w:val="003A5FE9"/>
    <w:rsid w:val="003C2FFD"/>
    <w:rsid w:val="003C46ED"/>
    <w:rsid w:val="003D53C8"/>
    <w:rsid w:val="003E016C"/>
    <w:rsid w:val="004122C2"/>
    <w:rsid w:val="004220AF"/>
    <w:rsid w:val="00426F17"/>
    <w:rsid w:val="00427FDD"/>
    <w:rsid w:val="00441C57"/>
    <w:rsid w:val="00443F57"/>
    <w:rsid w:val="00451486"/>
    <w:rsid w:val="00456DBA"/>
    <w:rsid w:val="00457608"/>
    <w:rsid w:val="00460727"/>
    <w:rsid w:val="00465716"/>
    <w:rsid w:val="00476641"/>
    <w:rsid w:val="004770C2"/>
    <w:rsid w:val="004B2B1B"/>
    <w:rsid w:val="004B566A"/>
    <w:rsid w:val="004B6F94"/>
    <w:rsid w:val="004C077E"/>
    <w:rsid w:val="004D75FE"/>
    <w:rsid w:val="004E0A24"/>
    <w:rsid w:val="004E2CAB"/>
    <w:rsid w:val="004E41A6"/>
    <w:rsid w:val="004E6600"/>
    <w:rsid w:val="004F1733"/>
    <w:rsid w:val="0050607D"/>
    <w:rsid w:val="005125B7"/>
    <w:rsid w:val="00515A9C"/>
    <w:rsid w:val="00516F6D"/>
    <w:rsid w:val="00536844"/>
    <w:rsid w:val="00544A25"/>
    <w:rsid w:val="0054750C"/>
    <w:rsid w:val="00584FC9"/>
    <w:rsid w:val="00586923"/>
    <w:rsid w:val="00594E74"/>
    <w:rsid w:val="005A3BAF"/>
    <w:rsid w:val="005C090E"/>
    <w:rsid w:val="005C5D76"/>
    <w:rsid w:val="005D2C68"/>
    <w:rsid w:val="005E3302"/>
    <w:rsid w:val="005E6F85"/>
    <w:rsid w:val="005E71E2"/>
    <w:rsid w:val="005F0E90"/>
    <w:rsid w:val="005F5076"/>
    <w:rsid w:val="00601EE8"/>
    <w:rsid w:val="00606446"/>
    <w:rsid w:val="0060720B"/>
    <w:rsid w:val="00613C02"/>
    <w:rsid w:val="00620CE3"/>
    <w:rsid w:val="00626C53"/>
    <w:rsid w:val="00626D64"/>
    <w:rsid w:val="00626F6A"/>
    <w:rsid w:val="006448CB"/>
    <w:rsid w:val="00657E30"/>
    <w:rsid w:val="00664A38"/>
    <w:rsid w:val="0066587C"/>
    <w:rsid w:val="00665990"/>
    <w:rsid w:val="00692D57"/>
    <w:rsid w:val="006939FE"/>
    <w:rsid w:val="006A543A"/>
    <w:rsid w:val="006D165F"/>
    <w:rsid w:val="006E2ACD"/>
    <w:rsid w:val="006E3599"/>
    <w:rsid w:val="00720323"/>
    <w:rsid w:val="007337EF"/>
    <w:rsid w:val="007344D4"/>
    <w:rsid w:val="007448F8"/>
    <w:rsid w:val="00755D35"/>
    <w:rsid w:val="00761088"/>
    <w:rsid w:val="00761AA8"/>
    <w:rsid w:val="007638F0"/>
    <w:rsid w:val="00764C8B"/>
    <w:rsid w:val="00765A78"/>
    <w:rsid w:val="00770085"/>
    <w:rsid w:val="00773F01"/>
    <w:rsid w:val="00785790"/>
    <w:rsid w:val="00790771"/>
    <w:rsid w:val="00791F91"/>
    <w:rsid w:val="00794AD8"/>
    <w:rsid w:val="00794F52"/>
    <w:rsid w:val="007A460E"/>
    <w:rsid w:val="007A6023"/>
    <w:rsid w:val="007B142A"/>
    <w:rsid w:val="007B546A"/>
    <w:rsid w:val="00815BB4"/>
    <w:rsid w:val="00817351"/>
    <w:rsid w:val="008317A5"/>
    <w:rsid w:val="00834375"/>
    <w:rsid w:val="008416D4"/>
    <w:rsid w:val="00854648"/>
    <w:rsid w:val="0085544E"/>
    <w:rsid w:val="008672CB"/>
    <w:rsid w:val="00876EBA"/>
    <w:rsid w:val="008A00F9"/>
    <w:rsid w:val="008A0E3E"/>
    <w:rsid w:val="008A3E86"/>
    <w:rsid w:val="008A3E9C"/>
    <w:rsid w:val="008A4686"/>
    <w:rsid w:val="008B071D"/>
    <w:rsid w:val="008B570B"/>
    <w:rsid w:val="008B67FC"/>
    <w:rsid w:val="008B6CFA"/>
    <w:rsid w:val="008C3D97"/>
    <w:rsid w:val="008D6CB0"/>
    <w:rsid w:val="008E36DD"/>
    <w:rsid w:val="008F08FE"/>
    <w:rsid w:val="008F4299"/>
    <w:rsid w:val="008F54C6"/>
    <w:rsid w:val="008F6473"/>
    <w:rsid w:val="00912B08"/>
    <w:rsid w:val="00925F60"/>
    <w:rsid w:val="00925F95"/>
    <w:rsid w:val="0096583B"/>
    <w:rsid w:val="0096639D"/>
    <w:rsid w:val="009768E9"/>
    <w:rsid w:val="00976D67"/>
    <w:rsid w:val="00994FDF"/>
    <w:rsid w:val="009A4E67"/>
    <w:rsid w:val="009B3094"/>
    <w:rsid w:val="009B33B3"/>
    <w:rsid w:val="009C6D78"/>
    <w:rsid w:val="009D77FE"/>
    <w:rsid w:val="009E4265"/>
    <w:rsid w:val="009E471E"/>
    <w:rsid w:val="009E66D6"/>
    <w:rsid w:val="009E7B3E"/>
    <w:rsid w:val="009F1786"/>
    <w:rsid w:val="00A125D2"/>
    <w:rsid w:val="00A17F14"/>
    <w:rsid w:val="00A35AE1"/>
    <w:rsid w:val="00A458C8"/>
    <w:rsid w:val="00A54993"/>
    <w:rsid w:val="00A60206"/>
    <w:rsid w:val="00A66CB5"/>
    <w:rsid w:val="00A71457"/>
    <w:rsid w:val="00A72908"/>
    <w:rsid w:val="00A73846"/>
    <w:rsid w:val="00A94DAF"/>
    <w:rsid w:val="00A97CA2"/>
    <w:rsid w:val="00AC1A4B"/>
    <w:rsid w:val="00AC29A6"/>
    <w:rsid w:val="00AC44C8"/>
    <w:rsid w:val="00AD574D"/>
    <w:rsid w:val="00AE4D1F"/>
    <w:rsid w:val="00B0605F"/>
    <w:rsid w:val="00B12B03"/>
    <w:rsid w:val="00B2002D"/>
    <w:rsid w:val="00B35C0D"/>
    <w:rsid w:val="00B37798"/>
    <w:rsid w:val="00B45B89"/>
    <w:rsid w:val="00B474A4"/>
    <w:rsid w:val="00B80EC9"/>
    <w:rsid w:val="00B838FA"/>
    <w:rsid w:val="00B84BD5"/>
    <w:rsid w:val="00B95C1A"/>
    <w:rsid w:val="00BA091E"/>
    <w:rsid w:val="00BB47DE"/>
    <w:rsid w:val="00BB5DA6"/>
    <w:rsid w:val="00BC2F9B"/>
    <w:rsid w:val="00BC3BBF"/>
    <w:rsid w:val="00BD3BC7"/>
    <w:rsid w:val="00BF1ECB"/>
    <w:rsid w:val="00C145B4"/>
    <w:rsid w:val="00C16CA1"/>
    <w:rsid w:val="00C24117"/>
    <w:rsid w:val="00C24FCD"/>
    <w:rsid w:val="00C264D1"/>
    <w:rsid w:val="00C35154"/>
    <w:rsid w:val="00C36DA0"/>
    <w:rsid w:val="00C41DC6"/>
    <w:rsid w:val="00C4244A"/>
    <w:rsid w:val="00C577C6"/>
    <w:rsid w:val="00C74B41"/>
    <w:rsid w:val="00C7650A"/>
    <w:rsid w:val="00C82B3C"/>
    <w:rsid w:val="00C863E9"/>
    <w:rsid w:val="00CA19E4"/>
    <w:rsid w:val="00CC1A3A"/>
    <w:rsid w:val="00CC1E10"/>
    <w:rsid w:val="00CD4C6F"/>
    <w:rsid w:val="00CD7736"/>
    <w:rsid w:val="00D03454"/>
    <w:rsid w:val="00D15B1B"/>
    <w:rsid w:val="00D323AC"/>
    <w:rsid w:val="00D33EFC"/>
    <w:rsid w:val="00D37C0A"/>
    <w:rsid w:val="00D40A19"/>
    <w:rsid w:val="00D474C8"/>
    <w:rsid w:val="00D5045B"/>
    <w:rsid w:val="00D65694"/>
    <w:rsid w:val="00D67305"/>
    <w:rsid w:val="00D73D77"/>
    <w:rsid w:val="00D755E7"/>
    <w:rsid w:val="00D85CB5"/>
    <w:rsid w:val="00DB5976"/>
    <w:rsid w:val="00DB7134"/>
    <w:rsid w:val="00DD4357"/>
    <w:rsid w:val="00DE3D70"/>
    <w:rsid w:val="00E00938"/>
    <w:rsid w:val="00E059AA"/>
    <w:rsid w:val="00E07FD3"/>
    <w:rsid w:val="00E122D0"/>
    <w:rsid w:val="00E127A4"/>
    <w:rsid w:val="00E12DFE"/>
    <w:rsid w:val="00E13C24"/>
    <w:rsid w:val="00E52F2C"/>
    <w:rsid w:val="00E53BC6"/>
    <w:rsid w:val="00E56FF1"/>
    <w:rsid w:val="00E65115"/>
    <w:rsid w:val="00E96572"/>
    <w:rsid w:val="00EA07A2"/>
    <w:rsid w:val="00EA559A"/>
    <w:rsid w:val="00EA6A3F"/>
    <w:rsid w:val="00EA7196"/>
    <w:rsid w:val="00EC5512"/>
    <w:rsid w:val="00ED2365"/>
    <w:rsid w:val="00ED503C"/>
    <w:rsid w:val="00EE27F1"/>
    <w:rsid w:val="00EF59EF"/>
    <w:rsid w:val="00F33409"/>
    <w:rsid w:val="00F354BF"/>
    <w:rsid w:val="00F35BF5"/>
    <w:rsid w:val="00F47AC8"/>
    <w:rsid w:val="00F5759E"/>
    <w:rsid w:val="00F65643"/>
    <w:rsid w:val="00F84D69"/>
    <w:rsid w:val="00F90919"/>
    <w:rsid w:val="00FD648E"/>
    <w:rsid w:val="00FD73D9"/>
    <w:rsid w:val="00FF0B05"/>
    <w:rsid w:val="00FF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8F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0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474C8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D474C8"/>
    <w:pPr>
      <w:keepNext/>
      <w:keepLines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D474C8"/>
    <w:pPr>
      <w:keepNext/>
      <w:keepLines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F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110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317A5"/>
    <w:rPr>
      <w:b/>
      <w:bCs/>
    </w:rPr>
  </w:style>
  <w:style w:type="paragraph" w:customStyle="1" w:styleId="ConsNormal">
    <w:name w:val="ConsNormal"/>
    <w:rsid w:val="008317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8317A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F1786"/>
    <w:rPr>
      <w:rFonts w:ascii="Arial" w:eastAsia="Arial" w:hAnsi="Arial"/>
      <w:kern w:val="1"/>
      <w:lang w:eastAsia="ar-SA"/>
    </w:rPr>
  </w:style>
  <w:style w:type="paragraph" w:customStyle="1" w:styleId="21">
    <w:name w:val="Основной текст 21"/>
    <w:basedOn w:val="a"/>
    <w:rsid w:val="008317A5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lang w:eastAsia="ar-SA"/>
    </w:rPr>
  </w:style>
  <w:style w:type="paragraph" w:styleId="a4">
    <w:name w:val="Body Text"/>
    <w:basedOn w:val="a"/>
    <w:link w:val="a5"/>
    <w:rsid w:val="008317A5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831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header"/>
    <w:basedOn w:val="a"/>
    <w:link w:val="a7"/>
    <w:uiPriority w:val="99"/>
    <w:rsid w:val="00831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17A5"/>
  </w:style>
  <w:style w:type="paragraph" w:styleId="a9">
    <w:name w:val="Normal (Web)"/>
    <w:basedOn w:val="a"/>
    <w:rsid w:val="008317A5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8317A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8317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footer"/>
    <w:basedOn w:val="a"/>
    <w:link w:val="ad"/>
    <w:rsid w:val="00831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17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1">
    <w:name w:val="consplusnormal1"/>
    <w:basedOn w:val="a"/>
    <w:rsid w:val="00D65694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0E6F80"/>
    <w:rPr>
      <w:rFonts w:ascii="Times New Roman" w:eastAsia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C82B3C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rsid w:val="001946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E2ACD"/>
    <w:pPr>
      <w:ind w:left="720"/>
      <w:contextualSpacing/>
    </w:pPr>
  </w:style>
  <w:style w:type="character" w:styleId="af4">
    <w:name w:val="Hyperlink"/>
    <w:rsid w:val="00021EE4"/>
    <w:rPr>
      <w:color w:val="0000FF"/>
      <w:u w:val="single"/>
    </w:rPr>
  </w:style>
  <w:style w:type="character" w:customStyle="1" w:styleId="normaltextrun">
    <w:name w:val="normaltextrun"/>
    <w:basedOn w:val="a0"/>
    <w:rsid w:val="00794F52"/>
  </w:style>
  <w:style w:type="paragraph" w:customStyle="1" w:styleId="paragraph">
    <w:name w:val="paragraph"/>
    <w:basedOn w:val="a"/>
    <w:rsid w:val="00794F52"/>
    <w:pPr>
      <w:spacing w:before="100" w:beforeAutospacing="1" w:after="100" w:afterAutospacing="1"/>
    </w:pPr>
  </w:style>
  <w:style w:type="character" w:customStyle="1" w:styleId="eop">
    <w:name w:val="eop"/>
    <w:basedOn w:val="a0"/>
    <w:rsid w:val="00794F52"/>
  </w:style>
  <w:style w:type="character" w:customStyle="1" w:styleId="af5">
    <w:name w:val="Основной текст_"/>
    <w:basedOn w:val="a0"/>
    <w:link w:val="11"/>
    <w:rsid w:val="00B838FA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838FA"/>
    <w:pPr>
      <w:widowControl w:val="0"/>
      <w:shd w:val="clear" w:color="auto" w:fill="FFFFFF"/>
      <w:ind w:firstLine="400"/>
    </w:pPr>
    <w:rPr>
      <w:sz w:val="20"/>
      <w:szCs w:val="20"/>
    </w:rPr>
  </w:style>
  <w:style w:type="character" w:customStyle="1" w:styleId="contextualspellingandgrammarerror">
    <w:name w:val="contextualspellingandgrammarerror"/>
    <w:basedOn w:val="a0"/>
    <w:rsid w:val="00B838FA"/>
  </w:style>
  <w:style w:type="paragraph" w:customStyle="1" w:styleId="formattext">
    <w:name w:val="formattext"/>
    <w:basedOn w:val="a"/>
    <w:rsid w:val="00B838F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838FA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B838F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47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47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474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yaz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E3DCDD1058562BFB63E3F21C0AB39C27473191FAB4F08A3A7BB37C2w2j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7035-DFA1-49D7-ACEF-CB72D29D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2022-03-28T06:35:00Z</cp:lastPrinted>
  <dcterms:created xsi:type="dcterms:W3CDTF">2022-03-25T12:49:00Z</dcterms:created>
  <dcterms:modified xsi:type="dcterms:W3CDTF">2022-09-13T13:48:00Z</dcterms:modified>
</cp:coreProperties>
</file>