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26" w:rsidRPr="00576226" w:rsidRDefault="00576226" w:rsidP="00576226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576226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bookmarkStart w:id="0" w:name="_Hlk68605646"/>
      <w:r w:rsidRPr="00576226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07BC8810" wp14:editId="66BC700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26" w:rsidRPr="00576226" w:rsidRDefault="00576226" w:rsidP="0057622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76226" w:rsidRPr="00576226" w:rsidRDefault="00576226" w:rsidP="005762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762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576226" w:rsidRPr="00576226" w:rsidRDefault="00576226" w:rsidP="005762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7622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576226" w:rsidRPr="00576226" w:rsidRDefault="00576226" w:rsidP="005762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76226" w:rsidRPr="00576226" w:rsidRDefault="00576226" w:rsidP="005762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226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:rsidR="00576226" w:rsidRPr="00576226" w:rsidRDefault="00576226" w:rsidP="005762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5762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576226">
        <w:rPr>
          <w:rFonts w:ascii="Times New Roman" w:eastAsia="Times New Roman" w:hAnsi="Times New Roman"/>
          <w:b/>
          <w:sz w:val="28"/>
          <w:szCs w:val="28"/>
          <w:lang w:eastAsia="ru-RU"/>
        </w:rPr>
        <w:t>.03.2022 № 335</w:t>
      </w:r>
    </w:p>
    <w:bookmarkEnd w:id="0"/>
    <w:p w:rsidR="00083B3D" w:rsidRPr="00083B3D" w:rsidRDefault="00083B3D" w:rsidP="00083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</w:tblGrid>
      <w:tr w:rsidR="00A12EBE" w:rsidRPr="00083B3D" w:rsidTr="00083B3D">
        <w:tc>
          <w:tcPr>
            <w:tcW w:w="4361" w:type="dxa"/>
          </w:tcPr>
          <w:p w:rsidR="00A12EBE" w:rsidRPr="00083B3D" w:rsidRDefault="00A12EBE" w:rsidP="00083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EE302C" w:rsidRPr="00083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Pr="00083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</w:t>
            </w:r>
            <w:r w:rsidR="00EE302C" w:rsidRPr="00083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83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принятия решения о разработке муниципальных программ, их формирования и реализации </w:t>
            </w:r>
          </w:p>
        </w:tc>
        <w:tc>
          <w:tcPr>
            <w:tcW w:w="283" w:type="dxa"/>
          </w:tcPr>
          <w:p w:rsidR="00A12EBE" w:rsidRPr="00083B3D" w:rsidRDefault="00A12EBE" w:rsidP="00083B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2EBE" w:rsidRPr="00083B3D" w:rsidRDefault="00A12EBE" w:rsidP="00083B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2EBE" w:rsidRPr="00083B3D" w:rsidRDefault="00A12EBE" w:rsidP="00083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</w:t>
      </w:r>
      <w:r w:rsidR="00664719" w:rsidRPr="00083B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179 Бюджетного кодекса Российской Федерации, в целях совершенствования программно-целевого принципа организации бюджетного процесса муниципального образования «Вяземский район» Смоленской области </w:t>
      </w:r>
    </w:p>
    <w:p w:rsidR="00A12EBE" w:rsidRPr="00083B3D" w:rsidRDefault="00A12EBE" w:rsidP="00083B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3B3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</w:p>
    <w:p w:rsidR="00A12EBE" w:rsidRDefault="00A12EBE" w:rsidP="00083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083B3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83B3D" w:rsidRPr="00083B3D" w:rsidRDefault="00083B3D" w:rsidP="00083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2F0E" w:rsidRPr="00083B3D" w:rsidRDefault="00664719" w:rsidP="00083B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E302C" w:rsidRPr="00083B3D"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A12EBE"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принятия решения о разработке муниципальных программ, их формирования и реализации</w:t>
      </w:r>
      <w:r w:rsidR="00EE302C"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="00EE302C" w:rsidRPr="00083B3D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«Вяземский район» Смоленской области от 11.11.2016 №1810 </w:t>
      </w:r>
      <w:r w:rsidR="00083B3D">
        <w:rPr>
          <w:rFonts w:ascii="Times New Roman" w:hAnsi="Times New Roman"/>
          <w:sz w:val="28"/>
          <w:szCs w:val="28"/>
        </w:rPr>
        <w:t>(</w:t>
      </w:r>
      <w:r w:rsidR="00F905EB" w:rsidRPr="00083B3D">
        <w:rPr>
          <w:rFonts w:ascii="Times New Roman" w:hAnsi="Times New Roman"/>
          <w:sz w:val="28"/>
          <w:szCs w:val="28"/>
        </w:rPr>
        <w:t>в редакции постановлени</w:t>
      </w:r>
      <w:r w:rsidR="00FC2D69" w:rsidRPr="00083B3D">
        <w:rPr>
          <w:rFonts w:ascii="Times New Roman" w:hAnsi="Times New Roman"/>
          <w:sz w:val="28"/>
          <w:szCs w:val="28"/>
        </w:rPr>
        <w:t>й</w:t>
      </w:r>
      <w:r w:rsidR="00F905EB" w:rsidRPr="00083B3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</w:t>
      </w:r>
      <w:r w:rsidR="00083B3D">
        <w:rPr>
          <w:rFonts w:ascii="Times New Roman" w:hAnsi="Times New Roman"/>
          <w:sz w:val="28"/>
          <w:szCs w:val="28"/>
        </w:rPr>
        <w:t xml:space="preserve">                      </w:t>
      </w:r>
      <w:r w:rsidR="00F905EB" w:rsidRPr="00083B3D">
        <w:rPr>
          <w:rFonts w:ascii="Times New Roman" w:hAnsi="Times New Roman"/>
          <w:sz w:val="28"/>
          <w:szCs w:val="28"/>
        </w:rPr>
        <w:t>от 02.08.2018 №1396</w:t>
      </w:r>
      <w:r w:rsidR="00083B3D">
        <w:rPr>
          <w:rFonts w:ascii="Times New Roman" w:hAnsi="Times New Roman"/>
          <w:sz w:val="28"/>
          <w:szCs w:val="28"/>
        </w:rPr>
        <w:t xml:space="preserve">, </w:t>
      </w:r>
      <w:r w:rsidR="00FC2D69" w:rsidRPr="00083B3D">
        <w:rPr>
          <w:rFonts w:ascii="Times New Roman" w:hAnsi="Times New Roman"/>
          <w:sz w:val="28"/>
          <w:szCs w:val="28"/>
        </w:rPr>
        <w:t>от 18.11.2019 №1881</w:t>
      </w:r>
      <w:r w:rsidR="00083B3D">
        <w:rPr>
          <w:rFonts w:ascii="Times New Roman" w:hAnsi="Times New Roman"/>
          <w:sz w:val="28"/>
          <w:szCs w:val="28"/>
        </w:rPr>
        <w:t>)</w:t>
      </w:r>
      <w:r w:rsidR="00F905EB" w:rsidRPr="00083B3D">
        <w:rPr>
          <w:rFonts w:ascii="Times New Roman" w:hAnsi="Times New Roman"/>
          <w:sz w:val="28"/>
          <w:szCs w:val="28"/>
        </w:rPr>
        <w:t xml:space="preserve"> </w:t>
      </w:r>
      <w:r w:rsidR="00EE302C" w:rsidRPr="00083B3D">
        <w:rPr>
          <w:rFonts w:ascii="Times New Roman" w:hAnsi="Times New Roman"/>
          <w:sz w:val="28"/>
          <w:szCs w:val="28"/>
        </w:rPr>
        <w:t>следующие изменения:</w:t>
      </w:r>
    </w:p>
    <w:p w:rsidR="00EE302C" w:rsidRPr="00083B3D" w:rsidRDefault="00EE302C" w:rsidP="00083B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3B3D">
        <w:rPr>
          <w:rFonts w:ascii="Times New Roman" w:hAnsi="Times New Roman"/>
          <w:sz w:val="28"/>
          <w:szCs w:val="28"/>
        </w:rPr>
        <w:t xml:space="preserve">1.1. </w:t>
      </w:r>
      <w:r w:rsidR="00083B3D">
        <w:rPr>
          <w:rFonts w:ascii="Times New Roman" w:hAnsi="Times New Roman"/>
          <w:sz w:val="28"/>
          <w:szCs w:val="28"/>
        </w:rPr>
        <w:t>Из</w:t>
      </w:r>
      <w:r w:rsidR="00250DB1" w:rsidRPr="00083B3D">
        <w:rPr>
          <w:rFonts w:ascii="Times New Roman" w:hAnsi="Times New Roman"/>
          <w:sz w:val="28"/>
          <w:szCs w:val="28"/>
        </w:rPr>
        <w:t xml:space="preserve"> п</w:t>
      </w:r>
      <w:r w:rsidRPr="00083B3D">
        <w:rPr>
          <w:rFonts w:ascii="Times New Roman" w:hAnsi="Times New Roman"/>
          <w:sz w:val="28"/>
          <w:szCs w:val="28"/>
        </w:rPr>
        <w:t>ункт</w:t>
      </w:r>
      <w:r w:rsidR="00083B3D">
        <w:rPr>
          <w:rFonts w:ascii="Times New Roman" w:hAnsi="Times New Roman"/>
          <w:sz w:val="28"/>
          <w:szCs w:val="28"/>
        </w:rPr>
        <w:t>а</w:t>
      </w:r>
      <w:r w:rsidRPr="00083B3D">
        <w:rPr>
          <w:rFonts w:ascii="Times New Roman" w:hAnsi="Times New Roman"/>
          <w:sz w:val="28"/>
          <w:szCs w:val="28"/>
        </w:rPr>
        <w:t xml:space="preserve"> </w:t>
      </w:r>
      <w:r w:rsidR="00250DB1" w:rsidRPr="00083B3D">
        <w:rPr>
          <w:rFonts w:ascii="Times New Roman" w:hAnsi="Times New Roman"/>
          <w:sz w:val="28"/>
          <w:szCs w:val="28"/>
        </w:rPr>
        <w:t>3.</w:t>
      </w:r>
      <w:r w:rsidR="009661CB" w:rsidRPr="00083B3D">
        <w:rPr>
          <w:rFonts w:ascii="Times New Roman" w:hAnsi="Times New Roman"/>
          <w:sz w:val="28"/>
          <w:szCs w:val="28"/>
        </w:rPr>
        <w:t>2</w:t>
      </w:r>
      <w:r w:rsidRPr="00083B3D">
        <w:rPr>
          <w:rFonts w:ascii="Times New Roman" w:hAnsi="Times New Roman"/>
          <w:sz w:val="28"/>
          <w:szCs w:val="28"/>
        </w:rPr>
        <w:t xml:space="preserve"> </w:t>
      </w:r>
      <w:r w:rsidR="00250DB1" w:rsidRPr="00083B3D">
        <w:rPr>
          <w:rFonts w:ascii="Times New Roman" w:hAnsi="Times New Roman"/>
          <w:sz w:val="28"/>
          <w:szCs w:val="28"/>
        </w:rPr>
        <w:t>исключить седьмой</w:t>
      </w:r>
      <w:r w:rsidR="00CC63E1" w:rsidRPr="00083B3D">
        <w:rPr>
          <w:rFonts w:ascii="Times New Roman" w:hAnsi="Times New Roman"/>
          <w:sz w:val="28"/>
          <w:szCs w:val="28"/>
        </w:rPr>
        <w:t>, восьмой</w:t>
      </w:r>
      <w:r w:rsidR="00083B3D">
        <w:rPr>
          <w:rFonts w:ascii="Times New Roman" w:hAnsi="Times New Roman"/>
          <w:sz w:val="28"/>
          <w:szCs w:val="28"/>
        </w:rPr>
        <w:t>,</w:t>
      </w:r>
      <w:r w:rsidR="00250DB1" w:rsidRPr="00083B3D">
        <w:rPr>
          <w:rFonts w:ascii="Times New Roman" w:hAnsi="Times New Roman"/>
          <w:sz w:val="28"/>
          <w:szCs w:val="28"/>
        </w:rPr>
        <w:t xml:space="preserve"> девятый абзацы</w:t>
      </w:r>
      <w:r w:rsidRPr="00083B3D">
        <w:rPr>
          <w:rFonts w:ascii="Times New Roman" w:hAnsi="Times New Roman"/>
          <w:sz w:val="28"/>
          <w:szCs w:val="28"/>
        </w:rPr>
        <w:t>.</w:t>
      </w:r>
    </w:p>
    <w:p w:rsidR="003857BA" w:rsidRPr="00083B3D" w:rsidRDefault="00EE302C" w:rsidP="00083B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B3D">
        <w:rPr>
          <w:rFonts w:ascii="Times New Roman" w:hAnsi="Times New Roman"/>
          <w:sz w:val="28"/>
          <w:szCs w:val="28"/>
        </w:rPr>
        <w:t xml:space="preserve">1.2. </w:t>
      </w:r>
      <w:r w:rsidR="00083B3D">
        <w:rPr>
          <w:rFonts w:ascii="Times New Roman" w:hAnsi="Times New Roman"/>
          <w:sz w:val="28"/>
          <w:szCs w:val="28"/>
        </w:rPr>
        <w:t>Из пункта 4 подп</w:t>
      </w:r>
      <w:r w:rsidR="00083B3D" w:rsidRPr="00083B3D">
        <w:rPr>
          <w:rFonts w:ascii="Times New Roman" w:hAnsi="Times New Roman"/>
          <w:sz w:val="28"/>
          <w:szCs w:val="28"/>
        </w:rPr>
        <w:t>ункты 4.2.7 и 4.2.8</w:t>
      </w:r>
      <w:r w:rsidR="00083B3D">
        <w:rPr>
          <w:rFonts w:ascii="Times New Roman" w:hAnsi="Times New Roman"/>
          <w:sz w:val="28"/>
          <w:szCs w:val="28"/>
        </w:rPr>
        <w:t xml:space="preserve"> и</w:t>
      </w:r>
      <w:r w:rsidR="00083B3D" w:rsidRPr="00083B3D">
        <w:rPr>
          <w:rFonts w:ascii="Times New Roman" w:hAnsi="Times New Roman"/>
          <w:sz w:val="28"/>
          <w:szCs w:val="28"/>
        </w:rPr>
        <w:t>сключить</w:t>
      </w:r>
      <w:r w:rsidR="003857BA" w:rsidRPr="00083B3D">
        <w:rPr>
          <w:rFonts w:ascii="Times New Roman" w:hAnsi="Times New Roman"/>
          <w:sz w:val="28"/>
          <w:szCs w:val="28"/>
          <w:lang w:eastAsia="ru-RU"/>
        </w:rPr>
        <w:t>.</w:t>
      </w:r>
    </w:p>
    <w:p w:rsidR="007C3CF0" w:rsidRPr="00083B3D" w:rsidRDefault="009700A5" w:rsidP="00083B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3B3D">
        <w:rPr>
          <w:rFonts w:ascii="Times New Roman" w:hAnsi="Times New Roman"/>
          <w:sz w:val="28"/>
          <w:szCs w:val="28"/>
        </w:rPr>
        <w:t>1.</w:t>
      </w:r>
      <w:r w:rsidR="002A3C59" w:rsidRPr="00083B3D">
        <w:rPr>
          <w:rFonts w:ascii="Times New Roman" w:hAnsi="Times New Roman"/>
          <w:sz w:val="28"/>
          <w:szCs w:val="28"/>
        </w:rPr>
        <w:t>3</w:t>
      </w:r>
      <w:r w:rsidRPr="00083B3D">
        <w:rPr>
          <w:rFonts w:ascii="Times New Roman" w:hAnsi="Times New Roman"/>
          <w:sz w:val="28"/>
          <w:szCs w:val="28"/>
        </w:rPr>
        <w:t xml:space="preserve">. </w:t>
      </w:r>
      <w:r w:rsidR="007C3CF0" w:rsidRPr="00083B3D">
        <w:rPr>
          <w:rFonts w:ascii="Times New Roman" w:hAnsi="Times New Roman"/>
          <w:sz w:val="28"/>
          <w:szCs w:val="28"/>
        </w:rPr>
        <w:t xml:space="preserve">Приложение №1 к Порядку принятия решения о разработке муниципальных программ, их формировании и реализации изложить в новой редакции </w:t>
      </w:r>
      <w:r w:rsidR="00CF76B3" w:rsidRPr="00083B3D">
        <w:rPr>
          <w:rFonts w:ascii="Times New Roman" w:hAnsi="Times New Roman"/>
          <w:sz w:val="28"/>
          <w:szCs w:val="28"/>
        </w:rPr>
        <w:t>(прилагается)</w:t>
      </w:r>
      <w:r w:rsidRPr="00083B3D">
        <w:rPr>
          <w:rFonts w:ascii="Times New Roman" w:hAnsi="Times New Roman"/>
          <w:sz w:val="28"/>
          <w:szCs w:val="28"/>
        </w:rPr>
        <w:t>.</w:t>
      </w:r>
    </w:p>
    <w:p w:rsidR="009700A5" w:rsidRPr="00083B3D" w:rsidRDefault="009700A5" w:rsidP="00083B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3B3D">
        <w:rPr>
          <w:rFonts w:ascii="Times New Roman" w:hAnsi="Times New Roman"/>
          <w:sz w:val="28"/>
          <w:szCs w:val="28"/>
        </w:rPr>
        <w:t>1.</w:t>
      </w:r>
      <w:r w:rsidR="002A3C59" w:rsidRPr="00083B3D">
        <w:rPr>
          <w:rFonts w:ascii="Times New Roman" w:hAnsi="Times New Roman"/>
          <w:sz w:val="28"/>
          <w:szCs w:val="28"/>
        </w:rPr>
        <w:t>4</w:t>
      </w:r>
      <w:r w:rsidRPr="00083B3D">
        <w:rPr>
          <w:rFonts w:ascii="Times New Roman" w:hAnsi="Times New Roman"/>
          <w:sz w:val="28"/>
          <w:szCs w:val="28"/>
        </w:rPr>
        <w:t xml:space="preserve">. </w:t>
      </w:r>
      <w:r w:rsidR="007C3CF0" w:rsidRPr="00083B3D">
        <w:rPr>
          <w:rFonts w:ascii="Times New Roman" w:hAnsi="Times New Roman"/>
          <w:sz w:val="28"/>
          <w:szCs w:val="28"/>
        </w:rPr>
        <w:t xml:space="preserve">Приложение №3 к Порядку принятия решения о разработке муниципальных программ, их формировании и реализации изложить в новой редакции </w:t>
      </w:r>
      <w:r w:rsidR="00CF76B3" w:rsidRPr="00083B3D">
        <w:rPr>
          <w:rFonts w:ascii="Times New Roman" w:hAnsi="Times New Roman"/>
          <w:sz w:val="28"/>
          <w:szCs w:val="28"/>
        </w:rPr>
        <w:t>(прилагается)</w:t>
      </w:r>
      <w:r w:rsidRPr="00083B3D">
        <w:rPr>
          <w:rFonts w:ascii="Times New Roman" w:hAnsi="Times New Roman"/>
          <w:sz w:val="28"/>
          <w:szCs w:val="28"/>
        </w:rPr>
        <w:t xml:space="preserve">. </w:t>
      </w:r>
    </w:p>
    <w:p w:rsidR="00A12EBE" w:rsidRPr="00083B3D" w:rsidRDefault="00EE302C" w:rsidP="00083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65093" w:rsidRPr="00083B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2EBE"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 w:rsidR="00E72F0E" w:rsidRPr="00083B3D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настояще</w:t>
      </w:r>
      <w:r w:rsidR="00A12EBE"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го постановления </w:t>
      </w: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муниципального образования «Вяземский район» Смоленской области Лосева В.Г.</w:t>
      </w:r>
    </w:p>
    <w:p w:rsidR="00A12EBE" w:rsidRPr="00FA71A3" w:rsidRDefault="00A12EBE" w:rsidP="00083B3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2EBE" w:rsidRPr="00083B3D" w:rsidRDefault="00A12EBE" w:rsidP="00083B3D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12EBE" w:rsidRDefault="00A12EBE" w:rsidP="00083B3D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«Вяземский район» Смоленской области         </w:t>
      </w:r>
      <w:r w:rsidR="00DB66B8"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66B8"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71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83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B3D">
        <w:rPr>
          <w:rFonts w:ascii="Times New Roman" w:eastAsia="Times New Roman" w:hAnsi="Times New Roman"/>
          <w:b/>
          <w:sz w:val="28"/>
          <w:szCs w:val="28"/>
          <w:lang w:eastAsia="ru-RU"/>
        </w:rPr>
        <w:t>И.В. Демидова</w:t>
      </w:r>
    </w:p>
    <w:p w:rsidR="00576226" w:rsidRDefault="00576226" w:rsidP="00083B3D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226" w:rsidRDefault="00576226" w:rsidP="00083B3D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226" w:rsidRPr="00083B3D" w:rsidRDefault="00576226" w:rsidP="00083B3D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71A3" w:rsidRDefault="00FA71A3" w:rsidP="00FA71A3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B8773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A71A3" w:rsidRDefault="00FA71A3" w:rsidP="00FA71A3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B87732">
        <w:rPr>
          <w:rFonts w:ascii="Times New Roman" w:hAnsi="Times New Roman"/>
          <w:sz w:val="24"/>
          <w:szCs w:val="24"/>
        </w:rPr>
        <w:t>к Порядку принятия решения                                    о разработке муниципальных                                                                                                         программ, их формировании                                                                                                и реализации</w:t>
      </w:r>
      <w:r>
        <w:rPr>
          <w:rFonts w:ascii="Times New Roman" w:hAnsi="Times New Roman"/>
          <w:sz w:val="24"/>
          <w:szCs w:val="24"/>
        </w:rPr>
        <w:t xml:space="preserve">, утвержденное </w:t>
      </w:r>
      <w:r w:rsidRPr="00072361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7236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 </w:t>
      </w:r>
    </w:p>
    <w:p w:rsidR="00FA71A3" w:rsidRPr="00B87732" w:rsidRDefault="00FA71A3" w:rsidP="00FA71A3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07236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576226">
        <w:rPr>
          <w:rFonts w:ascii="Times New Roman" w:hAnsi="Times New Roman"/>
          <w:sz w:val="24"/>
          <w:szCs w:val="24"/>
        </w:rPr>
        <w:t>05.03.</w:t>
      </w:r>
      <w:r w:rsidRPr="000723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072361">
        <w:rPr>
          <w:rFonts w:ascii="Times New Roman" w:hAnsi="Times New Roman"/>
          <w:sz w:val="24"/>
          <w:szCs w:val="24"/>
        </w:rPr>
        <w:t xml:space="preserve"> №</w:t>
      </w:r>
      <w:r w:rsidR="00576226">
        <w:rPr>
          <w:rFonts w:ascii="Times New Roman" w:hAnsi="Times New Roman"/>
          <w:sz w:val="24"/>
          <w:szCs w:val="24"/>
        </w:rPr>
        <w:t xml:space="preserve"> 335</w:t>
      </w:r>
    </w:p>
    <w:p w:rsidR="00FA71A3" w:rsidRDefault="00FA71A3" w:rsidP="00FA71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1A3" w:rsidRDefault="00FA71A3" w:rsidP="00FA71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FA71A3" w:rsidRDefault="00FA71A3" w:rsidP="00FA71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FA71A3" w:rsidRDefault="00FA71A3" w:rsidP="00FA71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A71A3" w:rsidRDefault="00FA71A3" w:rsidP="00FA71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FA71A3" w:rsidRDefault="00FA71A3" w:rsidP="00FA71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A71A3" w:rsidRDefault="00FA71A3" w:rsidP="00FA71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509"/>
      </w:tblGrid>
      <w:tr w:rsidR="00FA71A3" w:rsidRPr="00AA0016" w:rsidTr="00844583">
        <w:tc>
          <w:tcPr>
            <w:tcW w:w="6521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A3" w:rsidRPr="00AA0016" w:rsidTr="00844583">
        <w:tc>
          <w:tcPr>
            <w:tcW w:w="6521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A3" w:rsidRPr="00AA0016" w:rsidTr="00844583">
        <w:tc>
          <w:tcPr>
            <w:tcW w:w="6521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001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A3" w:rsidRPr="00AA0016" w:rsidTr="00844583">
        <w:tc>
          <w:tcPr>
            <w:tcW w:w="6521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A3" w:rsidRPr="00AA0016" w:rsidTr="00844583">
        <w:tc>
          <w:tcPr>
            <w:tcW w:w="6521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 xml:space="preserve">Объемы ассигнований муниципальной программы (по годам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A001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первый, второй годы планового периода</w:t>
            </w:r>
            <w:r w:rsidRPr="00AA00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09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A3" w:rsidRPr="00AA0016" w:rsidTr="00844583">
        <w:tc>
          <w:tcPr>
            <w:tcW w:w="6521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1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09" w:type="dxa"/>
            <w:shd w:val="clear" w:color="auto" w:fill="auto"/>
          </w:tcPr>
          <w:p w:rsidR="00FA71A3" w:rsidRPr="00AA0016" w:rsidRDefault="00FA71A3" w:rsidP="00844583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1A3" w:rsidRDefault="00FA71A3" w:rsidP="00FA71A3"/>
    <w:p w:rsidR="00FA71A3" w:rsidRDefault="00FA71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71A3" w:rsidRDefault="00FA71A3" w:rsidP="00402E89">
      <w:pPr>
        <w:spacing w:after="0" w:line="240" w:lineRule="auto"/>
        <w:rPr>
          <w:rFonts w:ascii="Times New Roman" w:hAnsi="Times New Roman"/>
          <w:sz w:val="24"/>
          <w:szCs w:val="24"/>
        </w:rPr>
        <w:sectPr w:rsidR="00FA71A3" w:rsidSect="00FA71A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71A3" w:rsidRDefault="00FA71A3" w:rsidP="00FA71A3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23216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A71A3" w:rsidRDefault="00FA71A3" w:rsidP="00FA71A3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23216A">
        <w:rPr>
          <w:rFonts w:ascii="Times New Roman" w:hAnsi="Times New Roman"/>
          <w:sz w:val="24"/>
          <w:szCs w:val="24"/>
        </w:rPr>
        <w:t>к Порядку принятия решения                                                                                                                                                                                о разработке муниципальных                                                                                                                                                                                программ, их формирования                                                                                                                                                                                и реализации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4922">
        <w:rPr>
          <w:rFonts w:ascii="Times New Roman" w:hAnsi="Times New Roman"/>
          <w:sz w:val="24"/>
          <w:szCs w:val="24"/>
        </w:rPr>
        <w:t xml:space="preserve">утвержденное постановлением Администрации муниципального образования «Вяземский район» Смоленской области </w:t>
      </w:r>
    </w:p>
    <w:p w:rsidR="00576226" w:rsidRPr="00B87732" w:rsidRDefault="00576226" w:rsidP="00576226">
      <w:pPr>
        <w:pStyle w:val="a3"/>
        <w:ind w:left="10206"/>
        <w:jc w:val="both"/>
        <w:rPr>
          <w:rFonts w:ascii="Times New Roman" w:hAnsi="Times New Roman"/>
          <w:sz w:val="24"/>
          <w:szCs w:val="24"/>
        </w:rPr>
      </w:pPr>
      <w:r w:rsidRPr="0007236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05.03.</w:t>
      </w:r>
      <w:r w:rsidRPr="0007236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07236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335</w:t>
      </w:r>
    </w:p>
    <w:p w:rsidR="00FA71A3" w:rsidRPr="0023216A" w:rsidRDefault="00FA71A3" w:rsidP="00FA71A3">
      <w:pPr>
        <w:spacing w:after="0" w:line="240" w:lineRule="auto"/>
        <w:jc w:val="center"/>
        <w:rPr>
          <w:rFonts w:ascii="Times New Roman" w:hAnsi="Times New Roman"/>
        </w:rPr>
      </w:pPr>
      <w:bookmarkStart w:id="1" w:name="_GoBack"/>
      <w:bookmarkEnd w:id="1"/>
      <w:r w:rsidRPr="0023216A">
        <w:rPr>
          <w:rFonts w:ascii="Times New Roman" w:hAnsi="Times New Roman"/>
        </w:rPr>
        <w:t>ПЛАН</w:t>
      </w:r>
    </w:p>
    <w:p w:rsidR="00FA71A3" w:rsidRPr="0023216A" w:rsidRDefault="00FA71A3" w:rsidP="00FA71A3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 xml:space="preserve">реализации муниципальной программы </w:t>
      </w:r>
    </w:p>
    <w:p w:rsidR="00FA71A3" w:rsidRDefault="00FA71A3" w:rsidP="00FA71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23216A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____________________________________________________________</w:t>
      </w:r>
    </w:p>
    <w:p w:rsidR="00FA71A3" w:rsidRPr="0023216A" w:rsidRDefault="00FA71A3" w:rsidP="00FA71A3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>(очередной финансовый год и плановый период)</w:t>
      </w:r>
    </w:p>
    <w:p w:rsidR="00FA71A3" w:rsidRPr="0023216A" w:rsidRDefault="00FA71A3" w:rsidP="00FA71A3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>____________________________________________________________</w:t>
      </w:r>
    </w:p>
    <w:p w:rsidR="00FA71A3" w:rsidRPr="0023216A" w:rsidRDefault="00FA71A3" w:rsidP="00FA71A3">
      <w:pPr>
        <w:spacing w:after="0" w:line="240" w:lineRule="auto"/>
        <w:jc w:val="center"/>
        <w:rPr>
          <w:rFonts w:ascii="Times New Roman" w:hAnsi="Times New Roman"/>
        </w:rPr>
      </w:pPr>
      <w:r w:rsidRPr="0023216A">
        <w:rPr>
          <w:rFonts w:ascii="Times New Roman" w:hAnsi="Times New Roman"/>
        </w:rPr>
        <w:t>(наименование муниципальной программы)</w:t>
      </w:r>
    </w:p>
    <w:tbl>
      <w:tblPr>
        <w:tblW w:w="15310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1701"/>
        <w:gridCol w:w="992"/>
        <w:gridCol w:w="1276"/>
        <w:gridCol w:w="1134"/>
        <w:gridCol w:w="1134"/>
        <w:gridCol w:w="1276"/>
        <w:gridCol w:w="1134"/>
        <w:gridCol w:w="1134"/>
      </w:tblGrid>
      <w:tr w:rsidR="00FA71A3" w:rsidRPr="0023216A" w:rsidTr="00FA71A3">
        <w:trPr>
          <w:trHeight w:val="873"/>
          <w:tblCellSpacing w:w="5" w:type="nil"/>
          <w:jc w:val="right"/>
        </w:trPr>
        <w:tc>
          <w:tcPr>
            <w:tcW w:w="4112" w:type="dxa"/>
            <w:gridSpan w:val="2"/>
            <w:vMerge w:val="restart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   </w:t>
            </w: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4536" w:type="dxa"/>
            <w:gridSpan w:val="4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на отчетный год и плановый период,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тысяч 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544" w:type="dxa"/>
            <w:gridSpan w:val="3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A71A3" w:rsidRPr="0023216A" w:rsidTr="00FA71A3">
        <w:trPr>
          <w:trHeight w:val="1102"/>
          <w:tblCellSpacing w:w="5" w:type="nil"/>
          <w:jc w:val="right"/>
        </w:trPr>
        <w:tc>
          <w:tcPr>
            <w:tcW w:w="4112" w:type="dxa"/>
            <w:gridSpan w:val="2"/>
            <w:vMerge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планового периода</w:t>
            </w:r>
          </w:p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планового периода</w:t>
            </w:r>
          </w:p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планового периода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планового периода</w:t>
            </w:r>
          </w:p>
        </w:tc>
      </w:tr>
      <w:tr w:rsidR="00FA71A3" w:rsidRPr="0023216A" w:rsidTr="00FA71A3">
        <w:trPr>
          <w:trHeight w:val="434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71A3" w:rsidRPr="0023216A" w:rsidTr="00FA71A3">
        <w:trPr>
          <w:trHeight w:val="271"/>
          <w:tblCellSpacing w:w="5" w:type="nil"/>
          <w:jc w:val="right"/>
        </w:trPr>
        <w:tc>
          <w:tcPr>
            <w:tcW w:w="15310" w:type="dxa"/>
            <w:gridSpan w:val="11"/>
          </w:tcPr>
          <w:p w:rsidR="00FA71A3" w:rsidRPr="0023216A" w:rsidRDefault="00FA71A3" w:rsidP="00844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«Наименование»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16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регионального проекта </w:t>
            </w:r>
            <w:r w:rsidRPr="0023216A">
              <w:rPr>
                <w:rFonts w:ascii="Times New Roman" w:hAnsi="Times New Roman"/>
                <w:sz w:val="24"/>
                <w:szCs w:val="24"/>
              </w:rPr>
              <w:t>1 (ед. измерения)</w:t>
            </w:r>
          </w:p>
        </w:tc>
        <w:tc>
          <w:tcPr>
            <w:tcW w:w="1417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16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регионального проекта 2</w:t>
            </w:r>
            <w:r w:rsidRPr="0023216A">
              <w:rPr>
                <w:rFonts w:ascii="Times New Roman" w:hAnsi="Times New Roman"/>
                <w:sz w:val="24"/>
                <w:szCs w:val="24"/>
              </w:rPr>
              <w:t xml:space="preserve"> (ед. измерения)</w:t>
            </w:r>
          </w:p>
        </w:tc>
        <w:tc>
          <w:tcPr>
            <w:tcW w:w="1417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7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т.д.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региональному проекту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15310" w:type="dxa"/>
            <w:gridSpan w:val="11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«Наименование»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0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16A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16A">
              <w:rPr>
                <w:rFonts w:ascii="Times New Roman" w:hAnsi="Times New Roman"/>
                <w:sz w:val="24"/>
                <w:szCs w:val="24"/>
              </w:rPr>
              <w:t>Показатель 2 (ед. измерения)</w:t>
            </w:r>
          </w:p>
        </w:tc>
        <w:tc>
          <w:tcPr>
            <w:tcW w:w="1417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7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0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омплексу процессных мероприятий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муниципальной программы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15310" w:type="dxa"/>
            <w:gridSpan w:val="11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«Наименование»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16A">
              <w:rPr>
                <w:rFonts w:ascii="Times New Roman" w:hAnsi="Times New Roman"/>
                <w:sz w:val="24"/>
                <w:szCs w:val="24"/>
              </w:rPr>
              <w:t>Показатель 1 (ед. измерения)</w:t>
            </w:r>
          </w:p>
        </w:tc>
        <w:tc>
          <w:tcPr>
            <w:tcW w:w="1417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16A">
              <w:rPr>
                <w:rFonts w:ascii="Times New Roman" w:hAnsi="Times New Roman"/>
                <w:sz w:val="24"/>
                <w:szCs w:val="24"/>
              </w:rPr>
              <w:t>Показатель 2 (ед. измерения)</w:t>
            </w:r>
          </w:p>
        </w:tc>
        <w:tc>
          <w:tcPr>
            <w:tcW w:w="1417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7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710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0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омплексу процессных мероприятий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муниципальной программы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FA71A3" w:rsidRPr="0023216A" w:rsidTr="00FA71A3">
        <w:trPr>
          <w:trHeight w:val="439"/>
          <w:tblCellSpacing w:w="5" w:type="nil"/>
          <w:jc w:val="right"/>
        </w:trPr>
        <w:tc>
          <w:tcPr>
            <w:tcW w:w="4112" w:type="dxa"/>
            <w:gridSpan w:val="2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17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A71A3" w:rsidRPr="0023216A" w:rsidRDefault="00FA71A3" w:rsidP="008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A71A3" w:rsidRDefault="00FA71A3" w:rsidP="00FA71A3"/>
    <w:p w:rsidR="00FA71A3" w:rsidRDefault="00FA71A3" w:rsidP="00402E89">
      <w:pPr>
        <w:spacing w:after="0" w:line="240" w:lineRule="auto"/>
        <w:rPr>
          <w:rFonts w:ascii="Times New Roman" w:hAnsi="Times New Roman"/>
          <w:sz w:val="24"/>
          <w:szCs w:val="24"/>
        </w:rPr>
        <w:sectPr w:rsidR="00FA71A3" w:rsidSect="00FA71A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5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8455BB" w:rsidRDefault="00402E89" w:rsidP="00402E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E89" w:rsidRPr="00402E89" w:rsidRDefault="00402E89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>Визы:</w:t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02E89" w:rsidRPr="00402E89" w:rsidRDefault="00402E89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>Зам. Главы</w:t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30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EE302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E302C">
        <w:rPr>
          <w:rFonts w:ascii="Times New Roman" w:eastAsia="Times New Roman" w:hAnsi="Times New Roman"/>
          <w:sz w:val="24"/>
          <w:szCs w:val="24"/>
          <w:lang w:eastAsia="ru-RU"/>
        </w:rPr>
        <w:t>Лосе</w:t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>в _______________</w:t>
      </w:r>
      <w:r w:rsidR="002A3C59">
        <w:rPr>
          <w:rFonts w:ascii="Times New Roman" w:eastAsia="Times New Roman" w:hAnsi="Times New Roman"/>
          <w:sz w:val="24"/>
          <w:szCs w:val="24"/>
          <w:lang w:eastAsia="ru-RU"/>
        </w:rPr>
        <w:tab/>
        <w:t>«__» ____ 2022</w:t>
      </w:r>
    </w:p>
    <w:p w:rsidR="00402E89" w:rsidRPr="00402E89" w:rsidRDefault="00402E89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br/>
        <w:t>Начальник юридического отдела</w:t>
      </w:r>
      <w:r w:rsidR="002A3C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3C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>В. П. Березкина ___________</w:t>
      </w:r>
      <w:r w:rsidR="002A3C59">
        <w:rPr>
          <w:rFonts w:ascii="Times New Roman" w:eastAsia="Times New Roman" w:hAnsi="Times New Roman"/>
          <w:sz w:val="24"/>
          <w:szCs w:val="24"/>
          <w:lang w:eastAsia="ru-RU"/>
        </w:rPr>
        <w:tab/>
        <w:t>«__» ____ 2022</w:t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02E89" w:rsidRPr="00402E89" w:rsidRDefault="00402E89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>Гл. специалист  ОМС                                  Л. В. Икатова _____________</w:t>
      </w:r>
      <w:r w:rsidR="002A3C59">
        <w:rPr>
          <w:rFonts w:ascii="Times New Roman" w:eastAsia="Times New Roman" w:hAnsi="Times New Roman"/>
          <w:sz w:val="24"/>
          <w:szCs w:val="24"/>
          <w:lang w:eastAsia="ru-RU"/>
        </w:rPr>
        <w:tab/>
        <w:t>«__» ____ 2022</w:t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02E89" w:rsidRPr="00402E89" w:rsidRDefault="00402E89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E89" w:rsidRPr="00402E89" w:rsidRDefault="00402E89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>Исп. и разраб.</w:t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Председатель КЭР                     </w:t>
      </w:r>
      <w:r w:rsidR="002A3C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A3C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>А. О. Фирсов _______________</w:t>
      </w:r>
      <w:r w:rsidR="002A3C59">
        <w:rPr>
          <w:rFonts w:ascii="Times New Roman" w:eastAsia="Times New Roman" w:hAnsi="Times New Roman"/>
          <w:sz w:val="24"/>
          <w:szCs w:val="24"/>
          <w:lang w:eastAsia="ru-RU"/>
        </w:rPr>
        <w:tab/>
        <w:t>«__» ____ 2022</w:t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br/>
        <w:t>тел. 4-20-84</w:t>
      </w:r>
    </w:p>
    <w:p w:rsidR="00402E89" w:rsidRPr="00402E89" w:rsidRDefault="00402E89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02E89" w:rsidRPr="00402E89" w:rsidRDefault="00402E89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E89" w:rsidRPr="00402E89" w:rsidRDefault="00402E89" w:rsidP="0040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Разослать: Прокуратура, редакции, сайт, </w:t>
      </w:r>
      <w:r w:rsidR="005A666F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контрольно-ревизионная комиссия</w:t>
      </w: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 xml:space="preserve">, структурным подразделениям Администрации муниципального образования «Вяземский район» Смоленской области, регистр </w:t>
      </w:r>
    </w:p>
    <w:p w:rsidR="00402E89" w:rsidRDefault="00402E89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E89">
        <w:rPr>
          <w:rFonts w:ascii="Times New Roman" w:eastAsia="Times New Roman" w:hAnsi="Times New Roman"/>
          <w:sz w:val="24"/>
          <w:szCs w:val="24"/>
          <w:lang w:eastAsia="ru-RU"/>
        </w:rPr>
        <w:t>экз.21</w:t>
      </w:r>
    </w:p>
    <w:p w:rsidR="009700A5" w:rsidRDefault="009700A5" w:rsidP="00402E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0A5" w:rsidRPr="009700A5" w:rsidRDefault="009700A5" w:rsidP="009700A5">
      <w:pPr>
        <w:jc w:val="both"/>
        <w:rPr>
          <w:rFonts w:ascii="Times New Roman" w:hAnsi="Times New Roman"/>
          <w:sz w:val="24"/>
          <w:szCs w:val="24"/>
        </w:rPr>
      </w:pPr>
      <w:r w:rsidRPr="009700A5">
        <w:rPr>
          <w:rFonts w:ascii="Times New Roman" w:hAnsi="Times New Roman"/>
          <w:sz w:val="24"/>
          <w:szCs w:val="24"/>
        </w:rPr>
        <w:t>Проект направлен в прокуратуру        _____________ «____» ___20</w:t>
      </w:r>
      <w:r w:rsidR="002A3C59">
        <w:rPr>
          <w:rFonts w:ascii="Times New Roman" w:hAnsi="Times New Roman"/>
          <w:sz w:val="24"/>
          <w:szCs w:val="24"/>
        </w:rPr>
        <w:t>22</w:t>
      </w:r>
      <w:r w:rsidRPr="009700A5">
        <w:rPr>
          <w:rFonts w:ascii="Times New Roman" w:hAnsi="Times New Roman"/>
          <w:sz w:val="24"/>
          <w:szCs w:val="24"/>
        </w:rPr>
        <w:t xml:space="preserve"> </w:t>
      </w:r>
    </w:p>
    <w:p w:rsidR="009700A5" w:rsidRPr="009700A5" w:rsidRDefault="009700A5" w:rsidP="009700A5">
      <w:pPr>
        <w:jc w:val="both"/>
        <w:rPr>
          <w:rFonts w:ascii="Times New Roman" w:hAnsi="Times New Roman"/>
          <w:sz w:val="24"/>
          <w:szCs w:val="24"/>
        </w:rPr>
      </w:pPr>
      <w:r w:rsidRPr="009700A5">
        <w:rPr>
          <w:rFonts w:ascii="Times New Roman" w:hAnsi="Times New Roman"/>
          <w:sz w:val="24"/>
          <w:szCs w:val="24"/>
        </w:rPr>
        <w:t>Версия на бумажном носителе идентична версии электронной  ________  «____»____20</w:t>
      </w:r>
      <w:r w:rsidR="002A3C59">
        <w:rPr>
          <w:rFonts w:ascii="Times New Roman" w:hAnsi="Times New Roman"/>
          <w:sz w:val="24"/>
          <w:szCs w:val="24"/>
        </w:rPr>
        <w:t>22</w:t>
      </w:r>
      <w:r w:rsidRPr="009700A5">
        <w:rPr>
          <w:rFonts w:ascii="Times New Roman" w:hAnsi="Times New Roman"/>
          <w:sz w:val="24"/>
          <w:szCs w:val="24"/>
        </w:rPr>
        <w:t xml:space="preserve">   </w:t>
      </w:r>
    </w:p>
    <w:p w:rsidR="009700A5" w:rsidRPr="009700A5" w:rsidRDefault="009700A5" w:rsidP="009700A5">
      <w:pPr>
        <w:rPr>
          <w:rFonts w:ascii="Times New Roman" w:hAnsi="Times New Roman"/>
          <w:sz w:val="24"/>
          <w:szCs w:val="24"/>
          <w:vertAlign w:val="superscript"/>
        </w:rPr>
      </w:pPr>
      <w:r w:rsidRPr="009700A5">
        <w:rPr>
          <w:rFonts w:ascii="Times New Roman" w:hAnsi="Times New Roman"/>
          <w:sz w:val="24"/>
          <w:szCs w:val="24"/>
        </w:rPr>
        <w:t>_____________ «____» ___20</w:t>
      </w:r>
      <w:r w:rsidR="002A3C59">
        <w:rPr>
          <w:rFonts w:ascii="Times New Roman" w:hAnsi="Times New Roman"/>
          <w:sz w:val="24"/>
          <w:szCs w:val="24"/>
        </w:rPr>
        <w:t>22</w:t>
      </w:r>
    </w:p>
    <w:p w:rsidR="009700A5" w:rsidRPr="002A3C59" w:rsidRDefault="002A3C59" w:rsidP="002A3C59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A3C59">
        <w:rPr>
          <w:rFonts w:ascii="Times New Roman" w:hAnsi="Times New Roman"/>
          <w:sz w:val="24"/>
          <w:szCs w:val="24"/>
        </w:rPr>
        <w:t xml:space="preserve">Проект нормативного правового акта не содержит положений, указанных в п.2.2. «Порядка проведения оценки регулирующего воздействия проектов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деятельности», утвержденного Постановлением Администрации муниципального </w:t>
      </w:r>
      <w:r w:rsidRPr="002A3C59">
        <w:rPr>
          <w:rFonts w:ascii="Times New Roman" w:hAnsi="Times New Roman"/>
          <w:sz w:val="24"/>
          <w:szCs w:val="24"/>
        </w:rPr>
        <w:lastRenderedPageBreak/>
        <w:t>образования «Вяземский район» Смоленской области от 29.11.2016 №1917.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00A5">
        <w:rPr>
          <w:rFonts w:ascii="Times New Roman" w:hAnsi="Times New Roman"/>
          <w:sz w:val="24"/>
          <w:szCs w:val="24"/>
        </w:rPr>
        <w:t>_____________ «____» ___20</w:t>
      </w:r>
      <w:r>
        <w:rPr>
          <w:rFonts w:ascii="Times New Roman" w:hAnsi="Times New Roman"/>
          <w:sz w:val="24"/>
          <w:szCs w:val="24"/>
        </w:rPr>
        <w:t>22</w:t>
      </w:r>
    </w:p>
    <w:sectPr w:rsidR="009700A5" w:rsidRPr="002A3C59" w:rsidSect="00083B3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CA" w:rsidRDefault="00AE49CA" w:rsidP="00E17AFF">
      <w:pPr>
        <w:spacing w:after="0" w:line="240" w:lineRule="auto"/>
      </w:pPr>
      <w:r>
        <w:separator/>
      </w:r>
    </w:p>
  </w:endnote>
  <w:endnote w:type="continuationSeparator" w:id="0">
    <w:p w:rsidR="00AE49CA" w:rsidRDefault="00AE49CA" w:rsidP="00E1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CA" w:rsidRDefault="00AE49CA" w:rsidP="00E17AFF">
      <w:pPr>
        <w:spacing w:after="0" w:line="240" w:lineRule="auto"/>
      </w:pPr>
      <w:r>
        <w:separator/>
      </w:r>
    </w:p>
  </w:footnote>
  <w:footnote w:type="continuationSeparator" w:id="0">
    <w:p w:rsidR="00AE49CA" w:rsidRDefault="00AE49CA" w:rsidP="00E1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4462"/>
      <w:docPartObj>
        <w:docPartGallery w:val="Page Numbers (Top of Page)"/>
        <w:docPartUnique/>
      </w:docPartObj>
    </w:sdtPr>
    <w:sdtEndPr/>
    <w:sdtContent>
      <w:p w:rsidR="00FA71A3" w:rsidRDefault="00FA71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26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A3" w:rsidRDefault="00FA71A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BD7"/>
    <w:multiLevelType w:val="multilevel"/>
    <w:tmpl w:val="0450E2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BA1E1B"/>
    <w:multiLevelType w:val="multilevel"/>
    <w:tmpl w:val="6BD8AD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623578"/>
    <w:multiLevelType w:val="multilevel"/>
    <w:tmpl w:val="187463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7C753E8"/>
    <w:multiLevelType w:val="multilevel"/>
    <w:tmpl w:val="4EB276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DD5733"/>
    <w:multiLevelType w:val="multilevel"/>
    <w:tmpl w:val="D98C5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C41774"/>
    <w:multiLevelType w:val="hybridMultilevel"/>
    <w:tmpl w:val="D008819E"/>
    <w:lvl w:ilvl="0" w:tplc="C9F67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C90466"/>
    <w:multiLevelType w:val="multilevel"/>
    <w:tmpl w:val="D744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FCB21A5"/>
    <w:multiLevelType w:val="multilevel"/>
    <w:tmpl w:val="C0F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7E5851"/>
    <w:multiLevelType w:val="multilevel"/>
    <w:tmpl w:val="D318FB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91912AB"/>
    <w:multiLevelType w:val="multilevel"/>
    <w:tmpl w:val="D98C5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A2617F"/>
    <w:multiLevelType w:val="multilevel"/>
    <w:tmpl w:val="89145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CF4D0B"/>
    <w:multiLevelType w:val="hybridMultilevel"/>
    <w:tmpl w:val="4C245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685F"/>
    <w:multiLevelType w:val="hybridMultilevel"/>
    <w:tmpl w:val="B6A0A8B8"/>
    <w:lvl w:ilvl="0" w:tplc="8AEABF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BE320E"/>
    <w:multiLevelType w:val="multilevel"/>
    <w:tmpl w:val="6BD8AD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F940E5"/>
    <w:multiLevelType w:val="hybridMultilevel"/>
    <w:tmpl w:val="16B09B56"/>
    <w:lvl w:ilvl="0" w:tplc="13200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D0C6FD2"/>
    <w:multiLevelType w:val="multilevel"/>
    <w:tmpl w:val="0450E2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801262"/>
    <w:multiLevelType w:val="hybridMultilevel"/>
    <w:tmpl w:val="8B782280"/>
    <w:lvl w:ilvl="0" w:tplc="B24227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8A26D7"/>
    <w:multiLevelType w:val="multilevel"/>
    <w:tmpl w:val="78B8B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D90D17"/>
    <w:multiLevelType w:val="multilevel"/>
    <w:tmpl w:val="C0F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7"/>
  </w:num>
  <w:num w:numId="5">
    <w:abstractNumId w:val="18"/>
  </w:num>
  <w:num w:numId="6">
    <w:abstractNumId w:val="10"/>
  </w:num>
  <w:num w:numId="7">
    <w:abstractNumId w:val="0"/>
  </w:num>
  <w:num w:numId="8">
    <w:abstractNumId w:val="15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8"/>
  </w:num>
  <w:num w:numId="16">
    <w:abstractNumId w:val="16"/>
  </w:num>
  <w:num w:numId="17">
    <w:abstractNumId w:val="1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79"/>
    <w:rsid w:val="000179B5"/>
    <w:rsid w:val="00031293"/>
    <w:rsid w:val="00033937"/>
    <w:rsid w:val="000560F1"/>
    <w:rsid w:val="00056E8E"/>
    <w:rsid w:val="00080271"/>
    <w:rsid w:val="00083B3D"/>
    <w:rsid w:val="00087549"/>
    <w:rsid w:val="000B1645"/>
    <w:rsid w:val="000C1C04"/>
    <w:rsid w:val="000C321A"/>
    <w:rsid w:val="000E08F8"/>
    <w:rsid w:val="000F0A5E"/>
    <w:rsid w:val="000F4B28"/>
    <w:rsid w:val="000F75C6"/>
    <w:rsid w:val="0010682E"/>
    <w:rsid w:val="00126C65"/>
    <w:rsid w:val="00147EE4"/>
    <w:rsid w:val="00160EF5"/>
    <w:rsid w:val="00160FFE"/>
    <w:rsid w:val="0016197E"/>
    <w:rsid w:val="00174E9E"/>
    <w:rsid w:val="001755DE"/>
    <w:rsid w:val="00175BFD"/>
    <w:rsid w:val="001A3789"/>
    <w:rsid w:val="001C319B"/>
    <w:rsid w:val="001C6FAC"/>
    <w:rsid w:val="001C7655"/>
    <w:rsid w:val="001E40AB"/>
    <w:rsid w:val="002021C5"/>
    <w:rsid w:val="00202314"/>
    <w:rsid w:val="00202675"/>
    <w:rsid w:val="00207279"/>
    <w:rsid w:val="0023216A"/>
    <w:rsid w:val="002368FD"/>
    <w:rsid w:val="0024035E"/>
    <w:rsid w:val="00250DB1"/>
    <w:rsid w:val="002551CB"/>
    <w:rsid w:val="00274720"/>
    <w:rsid w:val="0029350F"/>
    <w:rsid w:val="002A1693"/>
    <w:rsid w:val="002A3C59"/>
    <w:rsid w:val="002B3703"/>
    <w:rsid w:val="002C0144"/>
    <w:rsid w:val="002C38CF"/>
    <w:rsid w:val="002D072C"/>
    <w:rsid w:val="002D0984"/>
    <w:rsid w:val="002D7D42"/>
    <w:rsid w:val="002E0BF6"/>
    <w:rsid w:val="002E68E7"/>
    <w:rsid w:val="002F52D9"/>
    <w:rsid w:val="003138F4"/>
    <w:rsid w:val="00317219"/>
    <w:rsid w:val="003214BD"/>
    <w:rsid w:val="00326445"/>
    <w:rsid w:val="00332234"/>
    <w:rsid w:val="00373E97"/>
    <w:rsid w:val="00375510"/>
    <w:rsid w:val="003857BA"/>
    <w:rsid w:val="00387D40"/>
    <w:rsid w:val="00396C4C"/>
    <w:rsid w:val="003A57CD"/>
    <w:rsid w:val="003C714B"/>
    <w:rsid w:val="003D4318"/>
    <w:rsid w:val="003E304D"/>
    <w:rsid w:val="003E5A16"/>
    <w:rsid w:val="00402E89"/>
    <w:rsid w:val="00404D6A"/>
    <w:rsid w:val="00433DC4"/>
    <w:rsid w:val="004450C3"/>
    <w:rsid w:val="00450940"/>
    <w:rsid w:val="004541F6"/>
    <w:rsid w:val="00454909"/>
    <w:rsid w:val="00465F03"/>
    <w:rsid w:val="00482A69"/>
    <w:rsid w:val="004A1A56"/>
    <w:rsid w:val="004D2AF9"/>
    <w:rsid w:val="004D3F00"/>
    <w:rsid w:val="004F19CC"/>
    <w:rsid w:val="00505BDF"/>
    <w:rsid w:val="00507594"/>
    <w:rsid w:val="0051496B"/>
    <w:rsid w:val="005215BA"/>
    <w:rsid w:val="00544DB6"/>
    <w:rsid w:val="00555AD8"/>
    <w:rsid w:val="00570D42"/>
    <w:rsid w:val="00571635"/>
    <w:rsid w:val="00573504"/>
    <w:rsid w:val="00576226"/>
    <w:rsid w:val="00584AC3"/>
    <w:rsid w:val="005923EC"/>
    <w:rsid w:val="005961D8"/>
    <w:rsid w:val="00597F4B"/>
    <w:rsid w:val="005A33CD"/>
    <w:rsid w:val="005A42FE"/>
    <w:rsid w:val="005A666F"/>
    <w:rsid w:val="005B057D"/>
    <w:rsid w:val="005C0845"/>
    <w:rsid w:val="005D6F51"/>
    <w:rsid w:val="005F10B8"/>
    <w:rsid w:val="005F4B47"/>
    <w:rsid w:val="00607A95"/>
    <w:rsid w:val="00663523"/>
    <w:rsid w:val="00664719"/>
    <w:rsid w:val="006713E2"/>
    <w:rsid w:val="00685C38"/>
    <w:rsid w:val="00690B7F"/>
    <w:rsid w:val="00697D2D"/>
    <w:rsid w:val="006A0B6C"/>
    <w:rsid w:val="006A720B"/>
    <w:rsid w:val="006B1497"/>
    <w:rsid w:val="006B6D79"/>
    <w:rsid w:val="006C2B2D"/>
    <w:rsid w:val="006D75DB"/>
    <w:rsid w:val="006F5FEE"/>
    <w:rsid w:val="007139C5"/>
    <w:rsid w:val="00717EB6"/>
    <w:rsid w:val="00723D7E"/>
    <w:rsid w:val="00772B7A"/>
    <w:rsid w:val="00792624"/>
    <w:rsid w:val="007A5141"/>
    <w:rsid w:val="007A5946"/>
    <w:rsid w:val="007A5FD1"/>
    <w:rsid w:val="007A7AC2"/>
    <w:rsid w:val="007B3473"/>
    <w:rsid w:val="007C3CF0"/>
    <w:rsid w:val="007C7480"/>
    <w:rsid w:val="007D07FB"/>
    <w:rsid w:val="007D511A"/>
    <w:rsid w:val="00811012"/>
    <w:rsid w:val="008426B9"/>
    <w:rsid w:val="00845EE4"/>
    <w:rsid w:val="008470EC"/>
    <w:rsid w:val="00847A0B"/>
    <w:rsid w:val="00852782"/>
    <w:rsid w:val="00852ECD"/>
    <w:rsid w:val="00853AB5"/>
    <w:rsid w:val="00884970"/>
    <w:rsid w:val="00893340"/>
    <w:rsid w:val="008A62BB"/>
    <w:rsid w:val="008B42CB"/>
    <w:rsid w:val="008D65A9"/>
    <w:rsid w:val="008E56E6"/>
    <w:rsid w:val="008F2C86"/>
    <w:rsid w:val="009018FD"/>
    <w:rsid w:val="00904D5D"/>
    <w:rsid w:val="0091033A"/>
    <w:rsid w:val="00912305"/>
    <w:rsid w:val="00916D03"/>
    <w:rsid w:val="009173F9"/>
    <w:rsid w:val="00944417"/>
    <w:rsid w:val="009633E3"/>
    <w:rsid w:val="009661CB"/>
    <w:rsid w:val="009700A5"/>
    <w:rsid w:val="009715F4"/>
    <w:rsid w:val="00991233"/>
    <w:rsid w:val="009A2703"/>
    <w:rsid w:val="009B09C3"/>
    <w:rsid w:val="009B354A"/>
    <w:rsid w:val="009D4E44"/>
    <w:rsid w:val="009E2C14"/>
    <w:rsid w:val="009F1E41"/>
    <w:rsid w:val="00A12EBE"/>
    <w:rsid w:val="00A16092"/>
    <w:rsid w:val="00A26376"/>
    <w:rsid w:val="00A26556"/>
    <w:rsid w:val="00A27AD1"/>
    <w:rsid w:val="00A31914"/>
    <w:rsid w:val="00A4513A"/>
    <w:rsid w:val="00A52F61"/>
    <w:rsid w:val="00A607B0"/>
    <w:rsid w:val="00A60AE0"/>
    <w:rsid w:val="00A66FB0"/>
    <w:rsid w:val="00A70CDB"/>
    <w:rsid w:val="00A746FA"/>
    <w:rsid w:val="00A8631F"/>
    <w:rsid w:val="00AA0016"/>
    <w:rsid w:val="00AA394B"/>
    <w:rsid w:val="00AA7C45"/>
    <w:rsid w:val="00AB469F"/>
    <w:rsid w:val="00AB774F"/>
    <w:rsid w:val="00AD24F0"/>
    <w:rsid w:val="00AD39E0"/>
    <w:rsid w:val="00AE49CA"/>
    <w:rsid w:val="00AE673E"/>
    <w:rsid w:val="00B012D5"/>
    <w:rsid w:val="00B06482"/>
    <w:rsid w:val="00B11CE5"/>
    <w:rsid w:val="00B342D8"/>
    <w:rsid w:val="00B469B4"/>
    <w:rsid w:val="00B53514"/>
    <w:rsid w:val="00B54818"/>
    <w:rsid w:val="00B57E8D"/>
    <w:rsid w:val="00B6331C"/>
    <w:rsid w:val="00B63A88"/>
    <w:rsid w:val="00B86375"/>
    <w:rsid w:val="00B87732"/>
    <w:rsid w:val="00B90165"/>
    <w:rsid w:val="00BA14C7"/>
    <w:rsid w:val="00BB2C54"/>
    <w:rsid w:val="00BB7F32"/>
    <w:rsid w:val="00BC1A1A"/>
    <w:rsid w:val="00BC2784"/>
    <w:rsid w:val="00BC2A51"/>
    <w:rsid w:val="00BD0C6D"/>
    <w:rsid w:val="00BD19C7"/>
    <w:rsid w:val="00BE0619"/>
    <w:rsid w:val="00C01608"/>
    <w:rsid w:val="00C03678"/>
    <w:rsid w:val="00C26DF6"/>
    <w:rsid w:val="00C32F46"/>
    <w:rsid w:val="00C50FD9"/>
    <w:rsid w:val="00C51C69"/>
    <w:rsid w:val="00C5770F"/>
    <w:rsid w:val="00C72D03"/>
    <w:rsid w:val="00C851F8"/>
    <w:rsid w:val="00CA06DD"/>
    <w:rsid w:val="00CC003E"/>
    <w:rsid w:val="00CC523B"/>
    <w:rsid w:val="00CC63E1"/>
    <w:rsid w:val="00CD7AC4"/>
    <w:rsid w:val="00CE7822"/>
    <w:rsid w:val="00CF76B3"/>
    <w:rsid w:val="00CF7DF5"/>
    <w:rsid w:val="00D10010"/>
    <w:rsid w:val="00D1677D"/>
    <w:rsid w:val="00D32346"/>
    <w:rsid w:val="00D70D8C"/>
    <w:rsid w:val="00D91A67"/>
    <w:rsid w:val="00D96433"/>
    <w:rsid w:val="00DA6337"/>
    <w:rsid w:val="00DB42B0"/>
    <w:rsid w:val="00DB66B8"/>
    <w:rsid w:val="00DD0C2A"/>
    <w:rsid w:val="00E16BF0"/>
    <w:rsid w:val="00E17530"/>
    <w:rsid w:val="00E17AFF"/>
    <w:rsid w:val="00E32A5D"/>
    <w:rsid w:val="00E54B8F"/>
    <w:rsid w:val="00E624E4"/>
    <w:rsid w:val="00E65093"/>
    <w:rsid w:val="00E72F0E"/>
    <w:rsid w:val="00E850BC"/>
    <w:rsid w:val="00E9565E"/>
    <w:rsid w:val="00EA462C"/>
    <w:rsid w:val="00ED175F"/>
    <w:rsid w:val="00ED799B"/>
    <w:rsid w:val="00EE302C"/>
    <w:rsid w:val="00F05183"/>
    <w:rsid w:val="00F05230"/>
    <w:rsid w:val="00F11CBF"/>
    <w:rsid w:val="00F144B9"/>
    <w:rsid w:val="00F409A9"/>
    <w:rsid w:val="00F43064"/>
    <w:rsid w:val="00F53412"/>
    <w:rsid w:val="00F55B52"/>
    <w:rsid w:val="00F602E4"/>
    <w:rsid w:val="00F66E2E"/>
    <w:rsid w:val="00F73A49"/>
    <w:rsid w:val="00F74B82"/>
    <w:rsid w:val="00F81457"/>
    <w:rsid w:val="00F84454"/>
    <w:rsid w:val="00F905EB"/>
    <w:rsid w:val="00FA71A3"/>
    <w:rsid w:val="00FC165A"/>
    <w:rsid w:val="00FC2D69"/>
    <w:rsid w:val="00FC36A6"/>
    <w:rsid w:val="00FC3D28"/>
    <w:rsid w:val="00FD2925"/>
    <w:rsid w:val="00FD4F7E"/>
    <w:rsid w:val="00FD6CA8"/>
    <w:rsid w:val="00FE2EBD"/>
    <w:rsid w:val="00FE45E1"/>
    <w:rsid w:val="00FF2317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039D"/>
  <w15:docId w15:val="{51F1ABD7-EAB5-404B-88A7-1DC2690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7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1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02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6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02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2E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633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7A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7AF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17A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17A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0466-1B03-4976-8EA3-2163553A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Марина Александровна Дрига</cp:lastModifiedBy>
  <cp:revision>17</cp:revision>
  <cp:lastPrinted>2022-03-04T06:28:00Z</cp:lastPrinted>
  <dcterms:created xsi:type="dcterms:W3CDTF">2022-03-02T07:45:00Z</dcterms:created>
  <dcterms:modified xsi:type="dcterms:W3CDTF">2022-03-10T07:58:00Z</dcterms:modified>
</cp:coreProperties>
</file>