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6E" w:rsidRPr="00C5246E" w:rsidRDefault="00C5246E" w:rsidP="00C5246E">
      <w:pPr>
        <w:jc w:val="center"/>
        <w:rPr>
          <w:sz w:val="25"/>
          <w:szCs w:val="25"/>
        </w:rPr>
      </w:pPr>
      <w:r w:rsidRPr="00C5246E">
        <w:rPr>
          <w:sz w:val="25"/>
          <w:szCs w:val="25"/>
        </w:rPr>
        <w:t xml:space="preserve">   </w:t>
      </w:r>
      <w:r w:rsidRPr="00C5246E">
        <w:rPr>
          <w:b/>
          <w:noProof/>
          <w:sz w:val="26"/>
          <w:szCs w:val="24"/>
        </w:rPr>
        <w:drawing>
          <wp:inline distT="0" distB="0" distL="0" distR="0" wp14:anchorId="5C4F03D7" wp14:editId="5E533A0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6E" w:rsidRPr="00C5246E" w:rsidRDefault="00C5246E" w:rsidP="00C5246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C5246E" w:rsidRPr="00C5246E" w:rsidRDefault="00C5246E" w:rsidP="00C5246E">
      <w:pPr>
        <w:jc w:val="center"/>
        <w:rPr>
          <w:b/>
          <w:caps/>
          <w:sz w:val="28"/>
          <w:szCs w:val="28"/>
        </w:rPr>
      </w:pPr>
      <w:r w:rsidRPr="00C5246E">
        <w:rPr>
          <w:b/>
          <w:caps/>
          <w:sz w:val="28"/>
          <w:szCs w:val="28"/>
        </w:rPr>
        <w:t>администрация муниципального образования</w:t>
      </w:r>
    </w:p>
    <w:p w:rsidR="00C5246E" w:rsidRPr="00C5246E" w:rsidRDefault="00C5246E" w:rsidP="00C5246E">
      <w:pPr>
        <w:jc w:val="center"/>
        <w:rPr>
          <w:b/>
          <w:caps/>
          <w:sz w:val="28"/>
          <w:szCs w:val="28"/>
        </w:rPr>
      </w:pPr>
      <w:r w:rsidRPr="00C5246E">
        <w:rPr>
          <w:b/>
          <w:caps/>
          <w:sz w:val="28"/>
          <w:szCs w:val="28"/>
        </w:rPr>
        <w:t>«Вяземский район» смоленской области</w:t>
      </w:r>
    </w:p>
    <w:p w:rsidR="00C5246E" w:rsidRPr="00C5246E" w:rsidRDefault="00C5246E" w:rsidP="00C5246E">
      <w:pPr>
        <w:jc w:val="center"/>
        <w:rPr>
          <w:b/>
          <w:caps/>
          <w:sz w:val="28"/>
          <w:szCs w:val="28"/>
        </w:rPr>
      </w:pPr>
    </w:p>
    <w:p w:rsidR="00C5246E" w:rsidRPr="00C5246E" w:rsidRDefault="00C5246E" w:rsidP="00C5246E">
      <w:pPr>
        <w:jc w:val="center"/>
        <w:rPr>
          <w:szCs w:val="24"/>
        </w:rPr>
      </w:pPr>
      <w:r w:rsidRPr="00C5246E">
        <w:rPr>
          <w:b/>
          <w:caps/>
          <w:sz w:val="32"/>
          <w:szCs w:val="24"/>
        </w:rPr>
        <w:t>ПОСТАНОВЛЕНИЕ</w:t>
      </w:r>
    </w:p>
    <w:p w:rsidR="00C5246E" w:rsidRPr="00C5246E" w:rsidRDefault="00C5246E" w:rsidP="00C5246E">
      <w:pPr>
        <w:rPr>
          <w:szCs w:val="24"/>
        </w:rPr>
      </w:pPr>
    </w:p>
    <w:p w:rsidR="00C5246E" w:rsidRPr="00C5246E" w:rsidRDefault="00C5246E" w:rsidP="00C5246E">
      <w:pPr>
        <w:jc w:val="both"/>
        <w:rPr>
          <w:b/>
          <w:sz w:val="28"/>
          <w:szCs w:val="28"/>
        </w:rPr>
      </w:pPr>
      <w:r w:rsidRPr="00C5246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</w:t>
      </w:r>
      <w:r w:rsidRPr="00C5246E">
        <w:rPr>
          <w:b/>
          <w:sz w:val="28"/>
          <w:szCs w:val="28"/>
        </w:rPr>
        <w:t xml:space="preserve">.02.2019 № </w:t>
      </w:r>
      <w:r>
        <w:rPr>
          <w:b/>
          <w:sz w:val="28"/>
          <w:szCs w:val="28"/>
        </w:rPr>
        <w:t>255</w:t>
      </w:r>
    </w:p>
    <w:p w:rsidR="00DB0512" w:rsidRPr="00DB0512" w:rsidRDefault="00DB051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533C6" w:rsidRPr="00CE4769" w:rsidTr="00DB0512">
        <w:trPr>
          <w:trHeight w:val="1952"/>
        </w:trPr>
        <w:tc>
          <w:tcPr>
            <w:tcW w:w="4219" w:type="dxa"/>
            <w:shd w:val="clear" w:color="auto" w:fill="auto"/>
          </w:tcPr>
          <w:p w:rsidR="00A533C6" w:rsidRPr="00CE4769" w:rsidRDefault="00A533C6" w:rsidP="003C48A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E4769"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   «Вяземский район» Смоленской области от  06.09.2016  № 1402</w:t>
            </w:r>
          </w:p>
          <w:p w:rsidR="00A533C6" w:rsidRPr="00CE4769" w:rsidRDefault="00A533C6" w:rsidP="003C48A2">
            <w:pPr>
              <w:rPr>
                <w:sz w:val="28"/>
                <w:szCs w:val="28"/>
              </w:rPr>
            </w:pPr>
          </w:p>
        </w:tc>
      </w:tr>
    </w:tbl>
    <w:p w:rsidR="00DB0512" w:rsidRDefault="00DB0512" w:rsidP="00DB0512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A533C6" w:rsidRPr="00CE4769" w:rsidRDefault="00A533C6" w:rsidP="00DB0512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CE4769">
        <w:rPr>
          <w:sz w:val="28"/>
          <w:szCs w:val="28"/>
        </w:rPr>
        <w:t xml:space="preserve">В соответствии Федеральным законом от 24.07.2007 № 209-ФЗ </w:t>
      </w:r>
      <w:r w:rsidR="00DB0512">
        <w:rPr>
          <w:sz w:val="28"/>
          <w:szCs w:val="28"/>
        </w:rPr>
        <w:t xml:space="preserve">                    </w:t>
      </w:r>
      <w:r w:rsidRPr="00CE4769">
        <w:rPr>
          <w:sz w:val="28"/>
          <w:szCs w:val="28"/>
        </w:rPr>
        <w:t xml:space="preserve"> «О развитии малого и среднего предпринимательства в Российской Федерации»,  приказом Министерства экономического развития Российской Федерации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 малого и среднего предпринимательства в Российской Федерации», руководствуясь  Уставом муниципального образования «Вяземский  район» Смоленской области,  </w:t>
      </w:r>
    </w:p>
    <w:p w:rsidR="00A533C6" w:rsidRPr="00CE4769" w:rsidRDefault="00A533C6" w:rsidP="00DB0512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</w:p>
    <w:p w:rsidR="00A533C6" w:rsidRPr="00CE4769" w:rsidRDefault="00A533C6" w:rsidP="00DB0512">
      <w:pPr>
        <w:tabs>
          <w:tab w:val="left" w:pos="0"/>
          <w:tab w:val="left" w:pos="960"/>
        </w:tabs>
        <w:ind w:right="282" w:firstLine="720"/>
        <w:jc w:val="both"/>
        <w:rPr>
          <w:b/>
          <w:sz w:val="28"/>
          <w:szCs w:val="28"/>
        </w:rPr>
      </w:pPr>
      <w:r w:rsidRPr="00CE4769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E4769">
        <w:rPr>
          <w:b/>
          <w:sz w:val="28"/>
          <w:szCs w:val="28"/>
        </w:rPr>
        <w:t>постановляет:</w:t>
      </w:r>
    </w:p>
    <w:p w:rsidR="00A533C6" w:rsidRPr="00CE4769" w:rsidRDefault="00A533C6" w:rsidP="00DB0512">
      <w:pPr>
        <w:tabs>
          <w:tab w:val="left" w:pos="0"/>
          <w:tab w:val="left" w:pos="960"/>
        </w:tabs>
        <w:ind w:right="282" w:firstLine="720"/>
        <w:jc w:val="both"/>
        <w:rPr>
          <w:b/>
          <w:sz w:val="28"/>
          <w:szCs w:val="28"/>
        </w:rPr>
      </w:pPr>
    </w:p>
    <w:p w:rsidR="00A533C6" w:rsidRPr="00CE4769" w:rsidRDefault="00A533C6" w:rsidP="00DB0512">
      <w:pPr>
        <w:tabs>
          <w:tab w:val="left" w:pos="0"/>
          <w:tab w:val="left" w:pos="960"/>
        </w:tabs>
        <w:ind w:right="22" w:firstLine="720"/>
        <w:jc w:val="both"/>
        <w:rPr>
          <w:sz w:val="28"/>
          <w:szCs w:val="28"/>
        </w:rPr>
      </w:pPr>
      <w:r w:rsidRPr="00CE4769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CE4769">
        <w:rPr>
          <w:sz w:val="28"/>
          <w:szCs w:val="28"/>
        </w:rPr>
        <w:t xml:space="preserve"> в постановление Администрации муниципального образования «Вяземский район» Смоленской области от 06.09.2016 № 1402</w:t>
      </w:r>
      <w:r>
        <w:rPr>
          <w:sz w:val="28"/>
          <w:szCs w:val="28"/>
        </w:rPr>
        <w:t xml:space="preserve">        </w:t>
      </w:r>
      <w:r w:rsidRPr="00CE4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редакции постановлений </w:t>
      </w:r>
      <w:r w:rsidRPr="00CE4769">
        <w:rPr>
          <w:sz w:val="28"/>
          <w:szCs w:val="28"/>
        </w:rPr>
        <w:t xml:space="preserve">Администрации муниципального образования «Вяземский </w:t>
      </w:r>
      <w:r>
        <w:rPr>
          <w:sz w:val="28"/>
          <w:szCs w:val="28"/>
        </w:rPr>
        <w:t xml:space="preserve"> </w:t>
      </w:r>
      <w:r w:rsidRPr="00CE4769">
        <w:rPr>
          <w:sz w:val="28"/>
          <w:szCs w:val="28"/>
        </w:rPr>
        <w:t xml:space="preserve">район» Смоленской </w:t>
      </w:r>
      <w:r>
        <w:rPr>
          <w:sz w:val="28"/>
          <w:szCs w:val="28"/>
        </w:rPr>
        <w:t xml:space="preserve"> </w:t>
      </w:r>
      <w:r w:rsidRPr="00CE4769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CE4769">
        <w:rPr>
          <w:sz w:val="28"/>
          <w:szCs w:val="28"/>
        </w:rPr>
        <w:t>от</w:t>
      </w:r>
      <w:r>
        <w:rPr>
          <w:sz w:val="28"/>
          <w:szCs w:val="28"/>
        </w:rPr>
        <w:t xml:space="preserve">  20.04.2017 № 753,</w:t>
      </w:r>
      <w:r w:rsidR="00DB0512">
        <w:rPr>
          <w:sz w:val="28"/>
          <w:szCs w:val="28"/>
        </w:rPr>
        <w:t xml:space="preserve"> </w:t>
      </w:r>
      <w:r w:rsidRPr="00CE4769">
        <w:rPr>
          <w:sz w:val="28"/>
          <w:szCs w:val="28"/>
        </w:rPr>
        <w:t>от</w:t>
      </w:r>
      <w:r w:rsidR="00DB0512">
        <w:rPr>
          <w:sz w:val="28"/>
          <w:szCs w:val="28"/>
        </w:rPr>
        <w:t xml:space="preserve"> </w:t>
      </w:r>
      <w:r>
        <w:rPr>
          <w:sz w:val="28"/>
          <w:szCs w:val="28"/>
        </w:rPr>
        <w:t>23.05.2018 № 1000, от 24.07.2018 № 1342</w:t>
      </w:r>
      <w:r w:rsidR="00AD745D">
        <w:rPr>
          <w:sz w:val="28"/>
          <w:szCs w:val="28"/>
        </w:rPr>
        <w:t>, от 23.10.2018 № 2008</w:t>
      </w:r>
      <w:r>
        <w:rPr>
          <w:sz w:val="28"/>
          <w:szCs w:val="28"/>
        </w:rPr>
        <w:t>)</w:t>
      </w:r>
      <w:r w:rsidRPr="00CE476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E4769">
        <w:rPr>
          <w:sz w:val="28"/>
          <w:szCs w:val="28"/>
        </w:rPr>
        <w:t>Об утверждении перечня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лиц»</w:t>
      </w:r>
      <w:r>
        <w:rPr>
          <w:sz w:val="28"/>
          <w:szCs w:val="28"/>
        </w:rPr>
        <w:t xml:space="preserve"> </w:t>
      </w:r>
      <w:r w:rsidRPr="00CE4769">
        <w:rPr>
          <w:sz w:val="28"/>
          <w:szCs w:val="28"/>
        </w:rPr>
        <w:t>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»</w:t>
      </w:r>
      <w:r w:rsidRPr="00CE4769">
        <w:rPr>
          <w:sz w:val="28"/>
          <w:szCs w:val="28"/>
        </w:rPr>
        <w:t>:</w:t>
      </w:r>
    </w:p>
    <w:p w:rsidR="00A533C6" w:rsidRPr="00CE4769" w:rsidRDefault="00A533C6" w:rsidP="00DB0512">
      <w:pPr>
        <w:pStyle w:val="a3"/>
        <w:ind w:right="55" w:firstLine="720"/>
        <w:rPr>
          <w:sz w:val="28"/>
          <w:szCs w:val="28"/>
        </w:rPr>
      </w:pPr>
      <w:r w:rsidRPr="00CE4769">
        <w:rPr>
          <w:sz w:val="28"/>
          <w:szCs w:val="28"/>
        </w:rPr>
        <w:t>1.1.</w:t>
      </w:r>
      <w:r>
        <w:rPr>
          <w:sz w:val="28"/>
          <w:szCs w:val="28"/>
        </w:rPr>
        <w:t xml:space="preserve"> П</w:t>
      </w:r>
      <w:r w:rsidRPr="00CE4769">
        <w:rPr>
          <w:sz w:val="28"/>
          <w:szCs w:val="28"/>
        </w:rPr>
        <w:t>еречень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», изложить в новой редакции (прилагается)</w:t>
      </w:r>
      <w:r w:rsidRPr="00CE4769">
        <w:rPr>
          <w:sz w:val="28"/>
          <w:szCs w:val="28"/>
        </w:rPr>
        <w:t xml:space="preserve">. </w:t>
      </w:r>
    </w:p>
    <w:p w:rsidR="00DB0512" w:rsidRPr="00E96D82" w:rsidRDefault="00A533C6" w:rsidP="00DB0512">
      <w:pPr>
        <w:widowControl w:val="0"/>
        <w:ind w:firstLine="708"/>
        <w:jc w:val="both"/>
        <w:rPr>
          <w:sz w:val="28"/>
          <w:szCs w:val="28"/>
        </w:rPr>
      </w:pPr>
      <w:r w:rsidRPr="00125B7B">
        <w:rPr>
          <w:sz w:val="28"/>
          <w:szCs w:val="28"/>
        </w:rPr>
        <w:lastRenderedPageBreak/>
        <w:t xml:space="preserve">2. </w:t>
      </w:r>
      <w:r w:rsidR="00DB0512" w:rsidRPr="00E96D82">
        <w:rPr>
          <w:sz w:val="28"/>
          <w:szCs w:val="28"/>
        </w:rPr>
        <w:t xml:space="preserve">Опубликовать </w:t>
      </w:r>
      <w:r w:rsidR="00DB0512">
        <w:rPr>
          <w:sz w:val="28"/>
          <w:szCs w:val="28"/>
        </w:rPr>
        <w:t>настоящее</w:t>
      </w:r>
      <w:r w:rsidR="00DB0512" w:rsidRPr="00E96D82">
        <w:rPr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533C6" w:rsidRDefault="00A533C6" w:rsidP="00DB0512">
      <w:pPr>
        <w:tabs>
          <w:tab w:val="left" w:pos="284"/>
        </w:tabs>
        <w:ind w:firstLine="720"/>
        <w:jc w:val="both"/>
        <w:rPr>
          <w:b/>
          <w:szCs w:val="24"/>
        </w:rPr>
      </w:pPr>
    </w:p>
    <w:p w:rsidR="00A533C6" w:rsidRPr="000152B8" w:rsidRDefault="00A533C6" w:rsidP="00A533C6">
      <w:pPr>
        <w:tabs>
          <w:tab w:val="left" w:pos="0"/>
          <w:tab w:val="left" w:pos="960"/>
        </w:tabs>
        <w:ind w:right="282" w:firstLine="720"/>
        <w:jc w:val="both"/>
        <w:rPr>
          <w:b/>
          <w:szCs w:val="24"/>
        </w:rPr>
      </w:pPr>
    </w:p>
    <w:p w:rsidR="00A533C6" w:rsidRPr="00DB0512" w:rsidRDefault="00A533C6" w:rsidP="00A533C6">
      <w:pPr>
        <w:rPr>
          <w:sz w:val="28"/>
          <w:szCs w:val="28"/>
        </w:rPr>
      </w:pPr>
      <w:r w:rsidRPr="00DB0512">
        <w:rPr>
          <w:sz w:val="28"/>
          <w:szCs w:val="28"/>
        </w:rPr>
        <w:t xml:space="preserve">Глава муниципального образования </w:t>
      </w:r>
    </w:p>
    <w:p w:rsidR="00A533C6" w:rsidRPr="00DB0512" w:rsidRDefault="00A533C6" w:rsidP="00A533C6">
      <w:pPr>
        <w:rPr>
          <w:b/>
          <w:sz w:val="28"/>
          <w:szCs w:val="28"/>
        </w:rPr>
      </w:pPr>
      <w:r w:rsidRPr="00DB0512">
        <w:rPr>
          <w:sz w:val="28"/>
          <w:szCs w:val="28"/>
        </w:rPr>
        <w:t xml:space="preserve">«Вяземский район» Смоленской области                  </w:t>
      </w:r>
      <w:r w:rsidR="00DB0512" w:rsidRPr="00DB0512">
        <w:rPr>
          <w:sz w:val="28"/>
          <w:szCs w:val="28"/>
        </w:rPr>
        <w:t xml:space="preserve"> </w:t>
      </w:r>
      <w:r w:rsidRPr="00DB0512">
        <w:rPr>
          <w:sz w:val="28"/>
          <w:szCs w:val="28"/>
        </w:rPr>
        <w:t xml:space="preserve">                      </w:t>
      </w:r>
      <w:r w:rsidRPr="00DB0512">
        <w:rPr>
          <w:b/>
          <w:sz w:val="28"/>
          <w:szCs w:val="28"/>
        </w:rPr>
        <w:t xml:space="preserve">И.В. Демидова  </w:t>
      </w: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0152B8" w:rsidRDefault="00A533C6" w:rsidP="00A533C6">
      <w:pPr>
        <w:rPr>
          <w:b/>
          <w:szCs w:val="24"/>
        </w:rPr>
      </w:pPr>
    </w:p>
    <w:p w:rsidR="00A533C6" w:rsidRPr="00CE4769" w:rsidRDefault="00A533C6" w:rsidP="00A533C6">
      <w:pPr>
        <w:rPr>
          <w:b/>
          <w:sz w:val="28"/>
          <w:szCs w:val="28"/>
        </w:rPr>
      </w:pPr>
    </w:p>
    <w:p w:rsidR="00A533C6" w:rsidRDefault="00A533C6" w:rsidP="00A533C6">
      <w:pPr>
        <w:rPr>
          <w:b/>
          <w:sz w:val="28"/>
          <w:szCs w:val="28"/>
        </w:rPr>
      </w:pPr>
    </w:p>
    <w:p w:rsidR="00A533C6" w:rsidRDefault="00A533C6" w:rsidP="00A533C6">
      <w:pPr>
        <w:rPr>
          <w:b/>
          <w:sz w:val="28"/>
          <w:szCs w:val="28"/>
        </w:rPr>
      </w:pPr>
    </w:p>
    <w:p w:rsidR="00A533C6" w:rsidRDefault="00A533C6" w:rsidP="00A533C6">
      <w:pPr>
        <w:rPr>
          <w:b/>
          <w:sz w:val="28"/>
          <w:szCs w:val="28"/>
        </w:rPr>
      </w:pPr>
    </w:p>
    <w:p w:rsidR="00A533C6" w:rsidRDefault="00A533C6" w:rsidP="00A533C6">
      <w:pPr>
        <w:rPr>
          <w:b/>
          <w:sz w:val="28"/>
          <w:szCs w:val="28"/>
        </w:rPr>
      </w:pPr>
    </w:p>
    <w:p w:rsidR="00A533C6" w:rsidRPr="00CE4769" w:rsidRDefault="00A533C6" w:rsidP="00A533C6">
      <w:pPr>
        <w:rPr>
          <w:b/>
          <w:sz w:val="28"/>
          <w:szCs w:val="28"/>
        </w:rPr>
      </w:pPr>
    </w:p>
    <w:p w:rsidR="00A533C6" w:rsidRDefault="00A533C6" w:rsidP="00A533C6">
      <w:pPr>
        <w:rPr>
          <w:color w:val="0000FF"/>
        </w:rPr>
      </w:pPr>
    </w:p>
    <w:p w:rsidR="00920B41" w:rsidRPr="00CE4769" w:rsidRDefault="00920B41" w:rsidP="00A533C6">
      <w:pPr>
        <w:ind w:left="426"/>
        <w:rPr>
          <w:b/>
          <w:sz w:val="28"/>
          <w:szCs w:val="28"/>
        </w:rPr>
        <w:sectPr w:rsidR="00920B41" w:rsidRPr="00CE4769" w:rsidSect="00DB051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13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4827"/>
      </w:tblGrid>
      <w:tr w:rsidR="00A533C6" w:rsidTr="00DB0512">
        <w:trPr>
          <w:trHeight w:val="3419"/>
        </w:trPr>
        <w:tc>
          <w:tcPr>
            <w:tcW w:w="8748" w:type="dxa"/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7" w:type="dxa"/>
          </w:tcPr>
          <w:p w:rsidR="00A533C6" w:rsidRPr="00DB0512" w:rsidRDefault="00A533C6" w:rsidP="003C48A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B0512">
              <w:rPr>
                <w:b/>
                <w:bCs/>
                <w:szCs w:val="24"/>
              </w:rPr>
              <w:t>УТВЕРЖДЕН</w:t>
            </w:r>
          </w:p>
          <w:p w:rsidR="00A533C6" w:rsidRPr="00DB0512" w:rsidRDefault="00A533C6" w:rsidP="00DB0512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DB0512">
              <w:rPr>
                <w:bCs/>
                <w:szCs w:val="24"/>
              </w:rPr>
              <w:t>постановлением Администрации муниципального образования «Вяземский район» Смоленской области</w:t>
            </w:r>
            <w:r w:rsidR="00DB0512">
              <w:rPr>
                <w:bCs/>
                <w:szCs w:val="24"/>
              </w:rPr>
              <w:t xml:space="preserve"> </w:t>
            </w:r>
            <w:r w:rsidRPr="00DB0512">
              <w:rPr>
                <w:bCs/>
                <w:szCs w:val="24"/>
              </w:rPr>
              <w:t xml:space="preserve">от  06.09.2016 № 1402 (в редакции постановлений Администрации муниципального образования «Вяземский район» Смоленской области от 20.04.2017 № 753, </w:t>
            </w:r>
            <w:r w:rsidR="00DB0512">
              <w:rPr>
                <w:bCs/>
                <w:szCs w:val="24"/>
              </w:rPr>
              <w:t xml:space="preserve"> </w:t>
            </w:r>
            <w:r w:rsidRPr="00DB0512">
              <w:rPr>
                <w:bCs/>
                <w:szCs w:val="24"/>
              </w:rPr>
              <w:t>от 23.05.2018 № 1000, от 24.07.2018 № 1342, от</w:t>
            </w:r>
            <w:r w:rsidR="00232004" w:rsidRPr="00DB0512">
              <w:rPr>
                <w:bCs/>
                <w:szCs w:val="24"/>
              </w:rPr>
              <w:t xml:space="preserve"> 23.10.2018 №2008</w:t>
            </w:r>
          </w:p>
          <w:p w:rsidR="00A533C6" w:rsidRPr="00BB7E3C" w:rsidRDefault="00A533C6" w:rsidP="00C524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B0512">
              <w:rPr>
                <w:bCs/>
                <w:szCs w:val="24"/>
              </w:rPr>
              <w:t xml:space="preserve">от </w:t>
            </w:r>
            <w:r w:rsidR="00C5246E">
              <w:rPr>
                <w:bCs/>
                <w:szCs w:val="24"/>
              </w:rPr>
              <w:t xml:space="preserve">12.02.2019 </w:t>
            </w:r>
            <w:r w:rsidRPr="00DB0512">
              <w:rPr>
                <w:bCs/>
                <w:szCs w:val="24"/>
              </w:rPr>
              <w:t>№</w:t>
            </w:r>
            <w:r w:rsidR="00C5246E">
              <w:rPr>
                <w:bCs/>
                <w:szCs w:val="24"/>
              </w:rPr>
              <w:t xml:space="preserve"> 255</w:t>
            </w:r>
            <w:r w:rsidRPr="00DB0512">
              <w:rPr>
                <w:bCs/>
                <w:szCs w:val="24"/>
              </w:rPr>
              <w:t>)</w:t>
            </w:r>
          </w:p>
        </w:tc>
      </w:tr>
    </w:tbl>
    <w:p w:rsidR="00A533C6" w:rsidRPr="00CE4769" w:rsidRDefault="00A533C6" w:rsidP="00A53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769">
        <w:rPr>
          <w:b/>
          <w:bCs/>
          <w:sz w:val="28"/>
          <w:szCs w:val="28"/>
        </w:rPr>
        <w:t>ПЕРЕЧЕНЬ</w:t>
      </w:r>
    </w:p>
    <w:p w:rsidR="00A533C6" w:rsidRDefault="00A533C6" w:rsidP="00A533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769">
        <w:rPr>
          <w:b/>
          <w:bCs/>
          <w:sz w:val="28"/>
          <w:szCs w:val="28"/>
        </w:rPr>
        <w:t>имущества, находящегося в муниципальной собственности  муниципального образования  «Вяземский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05"/>
        <w:gridCol w:w="1077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673"/>
      </w:tblGrid>
      <w:tr w:rsidR="00A533C6" w:rsidRPr="00EE115F" w:rsidTr="00DB0512">
        <w:trPr>
          <w:jc w:val="right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Номер в реестре имущества </w:t>
            </w:r>
            <w:hyperlink w:anchor="Par134" w:history="1">
              <w:r w:rsidRPr="00F37AA2">
                <w:rPr>
                  <w:bCs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Адрес (местоположение) объекта </w:t>
            </w:r>
            <w:hyperlink w:anchor="Par135" w:history="1">
              <w:r w:rsidRPr="00F37AA2">
                <w:rPr>
                  <w:bCs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Структурированный адрес объекта</w:t>
            </w:r>
          </w:p>
        </w:tc>
      </w:tr>
      <w:tr w:rsidR="00A533C6" w:rsidRPr="00EE115F" w:rsidTr="00DB0512">
        <w:trPr>
          <w:jc w:val="right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ar136" w:history="1">
              <w:r w:rsidRPr="00F37AA2">
                <w:rPr>
                  <w:bCs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Номер дома (включая литеру) </w:t>
            </w:r>
            <w:hyperlink w:anchor="Par137" w:history="1">
              <w:r w:rsidRPr="00F37AA2">
                <w:rPr>
                  <w:bCs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F37AA2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Тип и номер корпуса, строения, владения </w:t>
            </w:r>
            <w:hyperlink w:anchor="Par138" w:history="1">
              <w:r w:rsidRPr="00F37AA2">
                <w:rPr>
                  <w:bCs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A533C6" w:rsidRPr="00EE115F" w:rsidTr="00DB0512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14</w:t>
            </w:r>
          </w:p>
        </w:tc>
      </w:tr>
      <w:tr w:rsidR="00A533C6" w:rsidRPr="001306D3" w:rsidTr="00DB0512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16.25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обл., 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Вяземский </w:t>
            </w:r>
            <w:r w:rsidRPr="001306D3">
              <w:rPr>
                <w:bCs/>
                <w:sz w:val="18"/>
                <w:szCs w:val="18"/>
              </w:rPr>
              <w:lastRenderedPageBreak/>
              <w:t>район, г. Вязьма, ул. Ленина, д. 60/2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533C6" w:rsidRPr="001306D3" w:rsidTr="00DB0512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18.4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обл., Вяземский район, г. Вязьма, ул. Комсомольская, д. 69-а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Комсомольская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69-а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533C6" w:rsidRPr="001306D3" w:rsidTr="00DB0512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40.4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(18.27.234)/п.2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г. Вязьма, ул. </w:t>
            </w:r>
            <w:r>
              <w:rPr>
                <w:bCs/>
                <w:sz w:val="18"/>
                <w:szCs w:val="18"/>
              </w:rPr>
              <w:t>Кронштадтская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Кронштадтская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533C6" w:rsidRPr="001306D3" w:rsidTr="00DB0512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16.24/1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обл., Вяземский район, г. Вязьма, ул. Ленина, д. 60/2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260"/>
        <w:gridCol w:w="2340"/>
        <w:gridCol w:w="1980"/>
        <w:gridCol w:w="1800"/>
        <w:gridCol w:w="1980"/>
      </w:tblGrid>
      <w:tr w:rsidR="00A533C6" w:rsidRPr="00EE115F" w:rsidTr="00DB0512">
        <w:trPr>
          <w:jc w:val="right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Вид объекта недвижимости;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1306D3">
                <w:rPr>
                  <w:bCs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A533C6" w:rsidRPr="00EE115F" w:rsidTr="00DB0512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1306D3">
                <w:rPr>
                  <w:bCs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1306D3">
                <w:rPr>
                  <w:bCs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1306D3">
                <w:rPr>
                  <w:bCs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06D3">
              <w:rPr>
                <w:bCs/>
                <w:sz w:val="18"/>
                <w:szCs w:val="18"/>
              </w:rPr>
              <w:t>Наименование объекта учета</w:t>
            </w:r>
            <w:r w:rsidRPr="00EE115F">
              <w:rPr>
                <w:bCs/>
                <w:sz w:val="28"/>
                <w:szCs w:val="28"/>
              </w:rPr>
              <w:t xml:space="preserve"> </w:t>
            </w:r>
            <w:hyperlink w:anchor="Par145" w:history="1">
              <w:r w:rsidRPr="00EE115F">
                <w:rPr>
                  <w:bCs/>
                  <w:color w:val="0000FF"/>
                  <w:sz w:val="28"/>
                  <w:szCs w:val="28"/>
                </w:rPr>
                <w:t>&lt;10&gt;</w:t>
              </w:r>
            </w:hyperlink>
          </w:p>
        </w:tc>
      </w:tr>
      <w:tr w:rsidR="00A533C6" w:rsidRPr="00EE115F" w:rsidTr="00DB0512">
        <w:trPr>
          <w:trHeight w:val="322"/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33C6" w:rsidRPr="00EE115F" w:rsidTr="00DB0512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EE115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33C6" w:rsidRPr="001306D3" w:rsidTr="00DB0512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22</w:t>
            </w:r>
          </w:p>
        </w:tc>
      </w:tr>
      <w:tr w:rsidR="00A533C6" w:rsidRPr="001306D3" w:rsidTr="00DB0512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67:02:0010214:196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A533C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1025</w:t>
            </w:r>
            <w:r>
              <w:rPr>
                <w:bCs/>
                <w:sz w:val="18"/>
                <w:szCs w:val="18"/>
              </w:rPr>
              <w:t>,</w:t>
            </w:r>
            <w:r w:rsidRPr="001306D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Производственное здание «Кисловодск»</w:t>
            </w:r>
          </w:p>
        </w:tc>
      </w:tr>
      <w:tr w:rsidR="00A533C6" w:rsidRPr="001306D3" w:rsidTr="00DB0512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67:02:0010130:226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A533C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1174</w:t>
            </w:r>
            <w:r>
              <w:rPr>
                <w:bCs/>
                <w:sz w:val="18"/>
                <w:szCs w:val="18"/>
              </w:rPr>
              <w:t>,</w:t>
            </w:r>
            <w:r w:rsidRPr="001306D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 склада</w:t>
            </w:r>
          </w:p>
        </w:tc>
      </w:tr>
      <w:tr w:rsidR="00A533C6" w:rsidRPr="001306D3" w:rsidTr="00DB0512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67:02:0010270:528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A533C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A533C6" w:rsidRPr="001306D3" w:rsidTr="00DB0512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67:02:0010206:196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A533C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проходная (сторожка)</w:t>
            </w:r>
          </w:p>
        </w:tc>
      </w:tr>
    </w:tbl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04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1620"/>
        <w:gridCol w:w="1800"/>
        <w:gridCol w:w="1080"/>
        <w:gridCol w:w="2880"/>
      </w:tblGrid>
      <w:tr w:rsidR="00A533C6" w:rsidRPr="00427F88" w:rsidTr="00DB0512">
        <w:trPr>
          <w:trHeight w:val="207"/>
          <w:jc w:val="right"/>
        </w:trPr>
        <w:tc>
          <w:tcPr>
            <w:tcW w:w="14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 xml:space="preserve">Сведения о движимом имуществе </w:t>
            </w:r>
            <w:hyperlink w:anchor="Par146" w:history="1">
              <w:r w:rsidRPr="00427F88">
                <w:rPr>
                  <w:b/>
                  <w:bCs/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A533C6" w:rsidRPr="00427F88" w:rsidTr="00DB0512">
        <w:trPr>
          <w:trHeight w:val="207"/>
          <w:jc w:val="right"/>
        </w:trPr>
        <w:tc>
          <w:tcPr>
            <w:tcW w:w="14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33C6" w:rsidRPr="00427F88" w:rsidTr="00DB0512">
        <w:trPr>
          <w:trHeight w:val="207"/>
          <w:jc w:val="right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A533C6" w:rsidRPr="00427F88" w:rsidTr="00DB0512">
        <w:trPr>
          <w:trHeight w:val="778"/>
          <w:jc w:val="right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33C6" w:rsidRPr="00427F88" w:rsidTr="00DB0512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A533C6" w:rsidRPr="00427F88" w:rsidTr="00DB0512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33C6" w:rsidRPr="00427F88" w:rsidTr="00DB0512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679"/>
        <w:gridCol w:w="1097"/>
        <w:gridCol w:w="384"/>
        <w:gridCol w:w="900"/>
        <w:gridCol w:w="1620"/>
        <w:gridCol w:w="1980"/>
        <w:gridCol w:w="540"/>
        <w:gridCol w:w="1180"/>
        <w:gridCol w:w="195"/>
        <w:gridCol w:w="1325"/>
        <w:gridCol w:w="115"/>
        <w:gridCol w:w="1145"/>
        <w:gridCol w:w="1440"/>
        <w:gridCol w:w="180"/>
      </w:tblGrid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14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427F88">
                <w:rPr>
                  <w:bCs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Документы основание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Документы основание</w:t>
            </w:r>
          </w:p>
        </w:tc>
      </w:tr>
      <w:tr w:rsidR="00A533C6" w:rsidRPr="00427F88" w:rsidTr="00DB0512">
        <w:trPr>
          <w:gridAfter w:val="1"/>
          <w:wAfter w:w="180" w:type="dxa"/>
          <w:trHeight w:val="1838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lastRenderedPageBreak/>
              <w:t>Полное 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ООО «Авто 67»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21.03.2018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21.03.2021</w:t>
            </w:r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ИП  Григорьев А.И.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304672236600865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672200469965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28.04.2018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28.04.2023</w:t>
            </w:r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B90355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90355">
              <w:rPr>
                <w:bCs/>
                <w:sz w:val="20"/>
              </w:rPr>
              <w:t>ООО «Вяземская Строительная Компания №1»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B90355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90355">
              <w:rPr>
                <w:bCs/>
                <w:sz w:val="20"/>
              </w:rPr>
              <w:t>1106722000351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B90355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90355">
              <w:rPr>
                <w:bCs/>
                <w:sz w:val="20"/>
              </w:rPr>
              <w:t>6722024869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28.08.2018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31.08.2021</w:t>
            </w:r>
          </w:p>
        </w:tc>
      </w:tr>
      <w:tr w:rsidR="00A533C6" w:rsidRPr="00427F88" w:rsidTr="00DB0512">
        <w:trPr>
          <w:gridAfter w:val="1"/>
          <w:wAfter w:w="180" w:type="dxa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27F88" w:rsidRDefault="00A533C6" w:rsidP="003C4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ООО «Авто 67»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4953CF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14.01.2019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14.01.2024</w:t>
            </w: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1306D3">
                <w:rPr>
                  <w:bCs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1306D3">
                <w:rPr>
                  <w:bCs/>
                  <w:color w:val="0000FF"/>
                  <w:sz w:val="18"/>
                  <w:szCs w:val="18"/>
                </w:rPr>
                <w:t>&lt;14&gt;</w:t>
              </w:r>
            </w:hyperlink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Реквизиты документа</w:t>
            </w: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Номер</w:t>
            </w: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43</w:t>
            </w: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</w:t>
            </w: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</w:t>
            </w: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23.05.2018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23.10.2018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533C6" w:rsidRPr="00EE115F" w:rsidTr="00DB0512">
        <w:trPr>
          <w:jc w:val="right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06D3">
              <w:rPr>
                <w:bCs/>
                <w:sz w:val="18"/>
                <w:szCs w:val="18"/>
              </w:rPr>
              <w:t>остановление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A533C6" w:rsidRPr="001306D3" w:rsidRDefault="00A533C6" w:rsidP="00DB051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24.07.2018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A533C6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1342</w:t>
            </w:r>
          </w:p>
          <w:p w:rsidR="00A533C6" w:rsidRPr="001306D3" w:rsidRDefault="00A533C6" w:rsidP="003C48A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A533C6" w:rsidSect="00DB0512">
          <w:pgSz w:w="15840" w:h="12240" w:orient="landscape"/>
          <w:pgMar w:top="1134" w:right="567" w:bottom="1134" w:left="1701" w:header="170" w:footer="0" w:gutter="0"/>
          <w:cols w:space="720"/>
          <w:noEndnote/>
          <w:docGrid w:linePitch="326"/>
        </w:sectPr>
      </w:pPr>
    </w:p>
    <w:p w:rsidR="00A533C6" w:rsidRDefault="00A533C6" w:rsidP="00A533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A533C6" w:rsidRDefault="00A533C6" w:rsidP="00A533C6"/>
    <w:p w:rsidR="00A533C6" w:rsidRDefault="00A533C6" w:rsidP="00A533C6"/>
    <w:p w:rsidR="00A533C6" w:rsidRDefault="00A533C6" w:rsidP="00A533C6"/>
    <w:p w:rsidR="00A533C6" w:rsidRDefault="00A533C6" w:rsidP="00A533C6"/>
    <w:p w:rsidR="00231250" w:rsidRDefault="00231250"/>
    <w:sectPr w:rsidR="00231250" w:rsidSect="0050568F">
      <w:pgSz w:w="12240" w:h="15840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04" w:rsidRDefault="00D96104">
      <w:r>
        <w:separator/>
      </w:r>
    </w:p>
  </w:endnote>
  <w:endnote w:type="continuationSeparator" w:id="0">
    <w:p w:rsidR="00D96104" w:rsidRDefault="00D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04" w:rsidRDefault="00D96104">
      <w:r>
        <w:separator/>
      </w:r>
    </w:p>
  </w:footnote>
  <w:footnote w:type="continuationSeparator" w:id="0">
    <w:p w:rsidR="00D96104" w:rsidRDefault="00D9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12" w:rsidRDefault="00DB0512">
    <w:pPr>
      <w:pStyle w:val="a5"/>
      <w:jc w:val="center"/>
    </w:pPr>
  </w:p>
  <w:p w:rsidR="00F15F9C" w:rsidRDefault="005966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246E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3C6"/>
    <w:rsid w:val="00231250"/>
    <w:rsid w:val="00232004"/>
    <w:rsid w:val="00427F4D"/>
    <w:rsid w:val="005966AE"/>
    <w:rsid w:val="00712EC9"/>
    <w:rsid w:val="00920B41"/>
    <w:rsid w:val="00A533C6"/>
    <w:rsid w:val="00AD745D"/>
    <w:rsid w:val="00C5246E"/>
    <w:rsid w:val="00CF2E77"/>
    <w:rsid w:val="00D96104"/>
    <w:rsid w:val="00DB0512"/>
    <w:rsid w:val="00E159B9"/>
    <w:rsid w:val="00E4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CE70A-49EB-4B3A-92E8-CF8220B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3C6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A53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533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33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A5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B0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5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5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Анатольевна Дрига</cp:lastModifiedBy>
  <cp:revision>12</cp:revision>
  <cp:lastPrinted>2019-02-07T12:15:00Z</cp:lastPrinted>
  <dcterms:created xsi:type="dcterms:W3CDTF">2019-01-29T05:09:00Z</dcterms:created>
  <dcterms:modified xsi:type="dcterms:W3CDTF">2019-02-13T06:14:00Z</dcterms:modified>
</cp:coreProperties>
</file>