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0E" w:rsidRPr="0092090E" w:rsidRDefault="0092090E" w:rsidP="0092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09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92090E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3132BE7D" wp14:editId="02C28719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0E" w:rsidRPr="0092090E" w:rsidRDefault="0092090E" w:rsidP="009209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090E" w:rsidRPr="0092090E" w:rsidRDefault="0092090E" w:rsidP="0092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9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92090E" w:rsidRPr="0092090E" w:rsidRDefault="0092090E" w:rsidP="0092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9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92090E" w:rsidRPr="0092090E" w:rsidRDefault="0092090E" w:rsidP="0092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090E" w:rsidRPr="0092090E" w:rsidRDefault="0092090E" w:rsidP="0092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0E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92090E" w:rsidRPr="0092090E" w:rsidRDefault="0092090E" w:rsidP="0092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0E" w:rsidRPr="0092090E" w:rsidRDefault="0092090E" w:rsidP="0092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2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.01.2019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</w:p>
    <w:p w:rsidR="007A54B6" w:rsidRPr="007A54B6" w:rsidRDefault="007A54B6" w:rsidP="007A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7E7541" w:rsidRPr="007A54B6" w:rsidTr="007A54B6">
        <w:tc>
          <w:tcPr>
            <w:tcW w:w="4395" w:type="dxa"/>
          </w:tcPr>
          <w:p w:rsidR="007E7541" w:rsidRPr="007A54B6" w:rsidRDefault="007E7541" w:rsidP="007A54B6">
            <w:pPr>
              <w:tabs>
                <w:tab w:val="left" w:pos="132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</w:t>
            </w:r>
            <w:r w:rsidRPr="007A54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бюджетных полномочий главных администраторов доходов бюджета Вяземского городского поселения Вяземского района Смоленской области</w:t>
            </w:r>
          </w:p>
        </w:tc>
      </w:tr>
    </w:tbl>
    <w:p w:rsidR="007A54B6" w:rsidRDefault="007A54B6" w:rsidP="00065549">
      <w:pPr>
        <w:pStyle w:val="a6"/>
        <w:ind w:firstLine="567"/>
        <w:jc w:val="both"/>
        <w:rPr>
          <w:sz w:val="28"/>
          <w:szCs w:val="28"/>
        </w:rPr>
      </w:pPr>
    </w:p>
    <w:p w:rsidR="007A54B6" w:rsidRDefault="008A231A" w:rsidP="00065549">
      <w:pPr>
        <w:pStyle w:val="a6"/>
        <w:ind w:firstLine="567"/>
        <w:jc w:val="both"/>
        <w:rPr>
          <w:sz w:val="28"/>
          <w:szCs w:val="28"/>
        </w:rPr>
      </w:pPr>
      <w:r w:rsidRPr="00065549">
        <w:rPr>
          <w:sz w:val="28"/>
          <w:szCs w:val="28"/>
        </w:rPr>
        <w:t xml:space="preserve">В соответствии со статьей 160.1 </w:t>
      </w:r>
      <w:hyperlink r:id="rId8" w:history="1">
        <w:r w:rsidRPr="00065549">
          <w:rPr>
            <w:sz w:val="28"/>
            <w:szCs w:val="28"/>
          </w:rPr>
          <w:t>Бюджетного кодекса Российской Федерации</w:t>
        </w:r>
      </w:hyperlink>
      <w:r w:rsidRPr="00065549">
        <w:rPr>
          <w:sz w:val="28"/>
          <w:szCs w:val="28"/>
        </w:rPr>
        <w:t xml:space="preserve">, </w:t>
      </w:r>
    </w:p>
    <w:p w:rsidR="007A54B6" w:rsidRDefault="007A54B6" w:rsidP="00065549">
      <w:pPr>
        <w:pStyle w:val="a6"/>
        <w:ind w:firstLine="567"/>
        <w:jc w:val="both"/>
        <w:rPr>
          <w:sz w:val="28"/>
          <w:szCs w:val="28"/>
        </w:rPr>
      </w:pPr>
    </w:p>
    <w:p w:rsidR="007E7541" w:rsidRPr="007A54B6" w:rsidRDefault="007E7541" w:rsidP="007A54B6">
      <w:pPr>
        <w:pStyle w:val="a6"/>
        <w:ind w:firstLine="567"/>
        <w:jc w:val="both"/>
        <w:rPr>
          <w:sz w:val="28"/>
          <w:szCs w:val="28"/>
        </w:rPr>
      </w:pPr>
      <w:r w:rsidRPr="00065549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="007A54B6" w:rsidRPr="00065549">
        <w:rPr>
          <w:b/>
          <w:sz w:val="28"/>
          <w:szCs w:val="28"/>
        </w:rPr>
        <w:t>постановляет:</w:t>
      </w:r>
    </w:p>
    <w:p w:rsidR="0089511D" w:rsidRPr="00065549" w:rsidRDefault="0089511D" w:rsidP="00065549">
      <w:pPr>
        <w:pStyle w:val="a6"/>
        <w:jc w:val="both"/>
        <w:rPr>
          <w:b/>
          <w:sz w:val="28"/>
          <w:szCs w:val="28"/>
        </w:rPr>
      </w:pPr>
    </w:p>
    <w:p w:rsidR="00755DA3" w:rsidRPr="00065549" w:rsidRDefault="00065549" w:rsidP="00065549">
      <w:pPr>
        <w:pStyle w:val="a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8A231A" w:rsidRPr="00065549">
        <w:rPr>
          <w:sz w:val="28"/>
          <w:szCs w:val="28"/>
        </w:rPr>
        <w:t xml:space="preserve">Утвердить прилагаемый </w:t>
      </w:r>
      <w:r w:rsidRPr="00065549">
        <w:rPr>
          <w:sz w:val="28"/>
          <w:szCs w:val="28"/>
        </w:rPr>
        <w:t xml:space="preserve">Порядок осуществления бюджетных </w:t>
      </w:r>
      <w:r w:rsidR="008A231A" w:rsidRPr="00065549">
        <w:rPr>
          <w:sz w:val="28"/>
          <w:szCs w:val="28"/>
        </w:rPr>
        <w:t xml:space="preserve">полномочий главных администраторов доходов бюджета </w:t>
      </w:r>
      <w:r w:rsidR="007E7541" w:rsidRPr="00065549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755DA3" w:rsidRPr="0006554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55DA3" w:rsidRPr="00065549" w:rsidRDefault="00065549" w:rsidP="00065549">
      <w:pPr>
        <w:pStyle w:val="a6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755DA3" w:rsidRPr="00065549">
        <w:rPr>
          <w:color w:val="000000"/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муниципального образования «Вяземский район» Смоленской области.</w:t>
      </w:r>
    </w:p>
    <w:p w:rsidR="00755DA3" w:rsidRPr="00065549" w:rsidRDefault="00755DA3" w:rsidP="00065549">
      <w:pPr>
        <w:pStyle w:val="a6"/>
        <w:ind w:firstLine="567"/>
        <w:jc w:val="both"/>
        <w:rPr>
          <w:sz w:val="28"/>
          <w:szCs w:val="28"/>
        </w:rPr>
      </w:pPr>
      <w:r w:rsidRPr="00065549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755DA3" w:rsidRPr="00065549" w:rsidRDefault="00755DA3" w:rsidP="00065549">
      <w:pPr>
        <w:pStyle w:val="a6"/>
        <w:rPr>
          <w:sz w:val="28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41"/>
        <w:gridCol w:w="4762"/>
      </w:tblGrid>
      <w:tr w:rsidR="00755DA3" w:rsidRPr="00065549" w:rsidTr="00165E33">
        <w:tc>
          <w:tcPr>
            <w:tcW w:w="5211" w:type="dxa"/>
          </w:tcPr>
          <w:p w:rsidR="00755DA3" w:rsidRPr="00065549" w:rsidRDefault="00755DA3" w:rsidP="00065549">
            <w:pPr>
              <w:pStyle w:val="a6"/>
              <w:rPr>
                <w:caps/>
                <w:sz w:val="28"/>
                <w:szCs w:val="28"/>
              </w:rPr>
            </w:pPr>
          </w:p>
          <w:p w:rsidR="00755DA3" w:rsidRPr="00065549" w:rsidRDefault="00755DA3" w:rsidP="00065549">
            <w:pPr>
              <w:pStyle w:val="a6"/>
              <w:rPr>
                <w:caps/>
                <w:sz w:val="28"/>
                <w:szCs w:val="28"/>
              </w:rPr>
            </w:pPr>
            <w:r w:rsidRPr="00065549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 «Вяземский район» Смоленской области</w:t>
            </w:r>
          </w:p>
        </w:tc>
        <w:tc>
          <w:tcPr>
            <w:tcW w:w="341" w:type="dxa"/>
          </w:tcPr>
          <w:p w:rsidR="00755DA3" w:rsidRPr="00065549" w:rsidRDefault="00755DA3" w:rsidP="00065549">
            <w:pPr>
              <w:pStyle w:val="a6"/>
              <w:rPr>
                <w:sz w:val="28"/>
                <w:szCs w:val="28"/>
              </w:rPr>
            </w:pPr>
          </w:p>
          <w:p w:rsidR="00755DA3" w:rsidRPr="00065549" w:rsidRDefault="00755DA3" w:rsidP="00065549">
            <w:pPr>
              <w:pStyle w:val="a6"/>
              <w:rPr>
                <w:sz w:val="28"/>
                <w:szCs w:val="28"/>
              </w:rPr>
            </w:pPr>
          </w:p>
          <w:p w:rsidR="00755DA3" w:rsidRPr="00065549" w:rsidRDefault="00755DA3" w:rsidP="00065549">
            <w:pPr>
              <w:pStyle w:val="a6"/>
              <w:rPr>
                <w:caps/>
                <w:sz w:val="28"/>
                <w:szCs w:val="28"/>
              </w:rPr>
            </w:pPr>
          </w:p>
        </w:tc>
        <w:tc>
          <w:tcPr>
            <w:tcW w:w="4762" w:type="dxa"/>
          </w:tcPr>
          <w:p w:rsidR="00755DA3" w:rsidRPr="00065549" w:rsidRDefault="00755DA3" w:rsidP="00065549">
            <w:pPr>
              <w:pStyle w:val="a6"/>
              <w:rPr>
                <w:caps/>
                <w:sz w:val="28"/>
                <w:szCs w:val="28"/>
              </w:rPr>
            </w:pPr>
          </w:p>
          <w:p w:rsidR="00755DA3" w:rsidRPr="00065549" w:rsidRDefault="00755DA3" w:rsidP="00065549">
            <w:pPr>
              <w:pStyle w:val="a6"/>
              <w:rPr>
                <w:caps/>
                <w:sz w:val="28"/>
                <w:szCs w:val="28"/>
              </w:rPr>
            </w:pPr>
          </w:p>
          <w:p w:rsidR="00755DA3" w:rsidRDefault="00755DA3" w:rsidP="00065549">
            <w:pPr>
              <w:pStyle w:val="a6"/>
              <w:rPr>
                <w:b/>
                <w:caps/>
                <w:sz w:val="28"/>
                <w:szCs w:val="28"/>
              </w:rPr>
            </w:pPr>
            <w:r w:rsidRPr="00065549">
              <w:rPr>
                <w:b/>
                <w:caps/>
                <w:sz w:val="28"/>
                <w:szCs w:val="28"/>
              </w:rPr>
              <w:t xml:space="preserve">                             И.В. Д</w:t>
            </w:r>
            <w:r w:rsidRPr="00065549">
              <w:rPr>
                <w:b/>
                <w:sz w:val="28"/>
                <w:szCs w:val="28"/>
              </w:rPr>
              <w:t>емидова</w:t>
            </w:r>
            <w:r w:rsidRPr="00065549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A54B6" w:rsidRPr="00065549" w:rsidRDefault="007A54B6" w:rsidP="00065549">
            <w:pPr>
              <w:pStyle w:val="a6"/>
              <w:rPr>
                <w:b/>
                <w:caps/>
                <w:sz w:val="28"/>
                <w:szCs w:val="28"/>
              </w:rPr>
            </w:pPr>
          </w:p>
        </w:tc>
      </w:tr>
    </w:tbl>
    <w:p w:rsidR="00065549" w:rsidRDefault="00065549" w:rsidP="004D7971">
      <w:pPr>
        <w:pStyle w:val="a6"/>
        <w:ind w:firstLine="5245"/>
        <w:rPr>
          <w:b/>
          <w:sz w:val="28"/>
          <w:szCs w:val="28"/>
        </w:rPr>
      </w:pPr>
    </w:p>
    <w:p w:rsidR="00A04680" w:rsidRDefault="00A04680" w:rsidP="004D7971">
      <w:pPr>
        <w:pStyle w:val="a6"/>
        <w:ind w:firstLine="5245"/>
        <w:rPr>
          <w:b/>
          <w:sz w:val="28"/>
          <w:szCs w:val="28"/>
        </w:rPr>
      </w:pPr>
    </w:p>
    <w:p w:rsidR="007A54B6" w:rsidRDefault="007A54B6" w:rsidP="004D7971">
      <w:pPr>
        <w:pStyle w:val="a6"/>
        <w:ind w:firstLine="5245"/>
        <w:rPr>
          <w:b/>
          <w:sz w:val="28"/>
          <w:szCs w:val="28"/>
        </w:rPr>
      </w:pPr>
    </w:p>
    <w:p w:rsidR="007A54B6" w:rsidRDefault="007A54B6" w:rsidP="004D7971">
      <w:pPr>
        <w:pStyle w:val="a6"/>
        <w:ind w:firstLine="5245"/>
        <w:rPr>
          <w:b/>
          <w:sz w:val="28"/>
          <w:szCs w:val="28"/>
        </w:rPr>
      </w:pPr>
    </w:p>
    <w:p w:rsidR="007A54B6" w:rsidRDefault="007A54B6" w:rsidP="004D7971">
      <w:pPr>
        <w:pStyle w:val="a6"/>
        <w:ind w:firstLine="5245"/>
        <w:rPr>
          <w:b/>
          <w:sz w:val="28"/>
          <w:szCs w:val="28"/>
        </w:rPr>
      </w:pPr>
    </w:p>
    <w:p w:rsidR="0092090E" w:rsidRDefault="0092090E" w:rsidP="004D7971">
      <w:pPr>
        <w:pStyle w:val="a6"/>
        <w:ind w:firstLine="5245"/>
        <w:rPr>
          <w:b/>
          <w:sz w:val="28"/>
          <w:szCs w:val="28"/>
        </w:rPr>
      </w:pPr>
    </w:p>
    <w:p w:rsidR="007A54B6" w:rsidRDefault="007A54B6" w:rsidP="004D7971">
      <w:pPr>
        <w:pStyle w:val="a6"/>
        <w:ind w:firstLine="5245"/>
        <w:rPr>
          <w:b/>
          <w:sz w:val="28"/>
          <w:szCs w:val="28"/>
        </w:rPr>
      </w:pPr>
    </w:p>
    <w:p w:rsidR="00065549" w:rsidRDefault="00065549" w:rsidP="004D7971">
      <w:pPr>
        <w:pStyle w:val="a6"/>
        <w:ind w:firstLine="5245"/>
        <w:rPr>
          <w:b/>
          <w:sz w:val="28"/>
          <w:szCs w:val="28"/>
        </w:rPr>
      </w:pPr>
    </w:p>
    <w:p w:rsidR="004D7971" w:rsidRPr="0071323E" w:rsidRDefault="007A54B6" w:rsidP="007A54B6">
      <w:pPr>
        <w:pStyle w:val="a6"/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</w:t>
      </w:r>
    </w:p>
    <w:p w:rsidR="004D7971" w:rsidRPr="0071323E" w:rsidRDefault="004D7971" w:rsidP="007A54B6">
      <w:pPr>
        <w:pStyle w:val="a6"/>
        <w:ind w:firstLine="4678"/>
        <w:rPr>
          <w:sz w:val="28"/>
          <w:szCs w:val="28"/>
        </w:rPr>
      </w:pPr>
      <w:r w:rsidRPr="0071323E">
        <w:rPr>
          <w:sz w:val="28"/>
          <w:szCs w:val="28"/>
        </w:rPr>
        <w:t>постановлением Администрации</w:t>
      </w:r>
    </w:p>
    <w:p w:rsidR="004D7971" w:rsidRPr="0071323E" w:rsidRDefault="004D7971" w:rsidP="007A54B6">
      <w:pPr>
        <w:pStyle w:val="a6"/>
        <w:ind w:firstLine="4678"/>
        <w:rPr>
          <w:sz w:val="28"/>
          <w:szCs w:val="28"/>
        </w:rPr>
      </w:pPr>
      <w:r w:rsidRPr="0071323E">
        <w:rPr>
          <w:sz w:val="28"/>
          <w:szCs w:val="28"/>
        </w:rPr>
        <w:t>муниципального образования</w:t>
      </w:r>
    </w:p>
    <w:p w:rsidR="004D7971" w:rsidRPr="0071323E" w:rsidRDefault="004D7971" w:rsidP="007A54B6">
      <w:pPr>
        <w:pStyle w:val="a6"/>
        <w:ind w:firstLine="4678"/>
        <w:rPr>
          <w:sz w:val="28"/>
          <w:szCs w:val="28"/>
        </w:rPr>
      </w:pPr>
      <w:r w:rsidRPr="0071323E">
        <w:rPr>
          <w:sz w:val="28"/>
          <w:szCs w:val="28"/>
        </w:rPr>
        <w:t>«Вяземский район»</w:t>
      </w:r>
      <w:r w:rsidR="007A54B6">
        <w:rPr>
          <w:sz w:val="28"/>
          <w:szCs w:val="28"/>
        </w:rPr>
        <w:t xml:space="preserve"> </w:t>
      </w:r>
      <w:r w:rsidRPr="0071323E">
        <w:rPr>
          <w:sz w:val="28"/>
          <w:szCs w:val="28"/>
        </w:rPr>
        <w:t xml:space="preserve">Смоленской области </w:t>
      </w:r>
    </w:p>
    <w:p w:rsidR="007A54B6" w:rsidRDefault="004D7971" w:rsidP="007A54B6">
      <w:pPr>
        <w:spacing w:after="24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A54B6">
        <w:rPr>
          <w:rFonts w:ascii="Times New Roman" w:hAnsi="Times New Roman" w:cs="Times New Roman"/>
          <w:sz w:val="28"/>
          <w:szCs w:val="28"/>
        </w:rPr>
        <w:t xml:space="preserve">от </w:t>
      </w:r>
      <w:r w:rsidR="0092090E">
        <w:rPr>
          <w:rFonts w:ascii="Times New Roman" w:hAnsi="Times New Roman" w:cs="Times New Roman"/>
          <w:sz w:val="28"/>
          <w:szCs w:val="28"/>
        </w:rPr>
        <w:t xml:space="preserve">22.01.2019 </w:t>
      </w:r>
      <w:r w:rsidRPr="007A54B6">
        <w:rPr>
          <w:rFonts w:ascii="Times New Roman" w:hAnsi="Times New Roman" w:cs="Times New Roman"/>
          <w:sz w:val="28"/>
          <w:szCs w:val="28"/>
        </w:rPr>
        <w:t xml:space="preserve">№ </w:t>
      </w:r>
      <w:r w:rsidR="0092090E">
        <w:rPr>
          <w:rFonts w:ascii="Times New Roman" w:hAnsi="Times New Roman" w:cs="Times New Roman"/>
          <w:sz w:val="28"/>
          <w:szCs w:val="28"/>
        </w:rPr>
        <w:t>112</w:t>
      </w:r>
    </w:p>
    <w:p w:rsidR="007A54B6" w:rsidRDefault="007A54B6" w:rsidP="007A54B6">
      <w:pPr>
        <w:spacing w:after="0" w:line="240" w:lineRule="auto"/>
        <w:ind w:left="4537"/>
        <w:rPr>
          <w:rFonts w:ascii="Times New Roman" w:hAnsi="Times New Roman" w:cs="Times New Roman"/>
          <w:b/>
          <w:sz w:val="28"/>
          <w:szCs w:val="28"/>
        </w:rPr>
      </w:pPr>
    </w:p>
    <w:p w:rsidR="00A04680" w:rsidRDefault="004D7971" w:rsidP="007A54B6">
      <w:pPr>
        <w:spacing w:after="0" w:line="240" w:lineRule="auto"/>
        <w:ind w:left="45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="00D65F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D7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971" w:rsidRDefault="004D7971" w:rsidP="007A54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971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4D7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бюджетных полномочий главных администраторов доходов бюджета Вяземского городского поселения Вяземского района Смоленской области</w:t>
      </w:r>
    </w:p>
    <w:p w:rsidR="00A04680" w:rsidRPr="004D7971" w:rsidRDefault="00A04680" w:rsidP="00A0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971" w:rsidRPr="00537956" w:rsidRDefault="00784182" w:rsidP="007841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бюджетных полномочий главных администраторов доходов бюджета </w:t>
      </w:r>
      <w:r w:rsidR="004D797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со статьей 160.1 </w:t>
      </w:r>
      <w:hyperlink r:id="rId9" w:history="1">
        <w:r w:rsidR="008A231A"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71" w:rsidRPr="00537956" w:rsidRDefault="008A231A" w:rsidP="002E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бюджета </w:t>
      </w:r>
      <w:r w:rsidR="004D797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органами местного самоуправления и (или) находящимися в их ведении казенными учреждениями, при осуществлении бюджетных полномочий руководствуются </w:t>
      </w:r>
      <w:hyperlink r:id="rId10" w:history="1"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5FE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D56C1F" w:rsidRPr="00784182" w:rsidRDefault="00784182" w:rsidP="00784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231A" w:rsidRPr="007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D56C1F" w:rsidRPr="0078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A231A" w:rsidRPr="007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решением </w:t>
      </w:r>
      <w:r w:rsidR="00D56C1F" w:rsidRPr="0078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Вяземского городского поселения Вяземского района Смоленской области</w:t>
      </w:r>
      <w:r w:rsidR="008A231A" w:rsidRPr="007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D56C1F" w:rsidRPr="00537956" w:rsidRDefault="00784182" w:rsidP="00784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бюджета </w:t>
      </w:r>
      <w:r w:rsidR="00D56C1F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следующими бюджетными полномочиями:</w:t>
      </w:r>
    </w:p>
    <w:p w:rsidR="00D65FE8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формируют по согласованию с </w:t>
      </w:r>
      <w:r w:rsidR="00D65FE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</w:t>
      </w:r>
      <w:r w:rsidR="00D65FE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подведомственных им администраторов доходов бюджета </w:t>
      </w:r>
      <w:r w:rsidR="00D65FE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FE8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представляют сведения, необходимые для составления </w:t>
      </w:r>
      <w:r w:rsidR="00D65FE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ведения кассового плана,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финансового плана и проекта бюджета </w:t>
      </w:r>
      <w:r w:rsidR="00D65FE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E6B" w:rsidRPr="00537956" w:rsidRDefault="008A231A" w:rsidP="007A5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формируют и представляют сводную бюджетную отчетность главного администратора доходов бюджета </w:t>
      </w:r>
      <w:r w:rsidR="00B01E6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операциям администрирования поступлений в бюджет </w:t>
      </w:r>
      <w:r w:rsidR="00B01E6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hyperlink r:id="rId11" w:history="1"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финансов Российской Федерации от 28.12.2010 N 191н "Об утверждении Инструкции о порядке составления и представления годовой, квартальной и </w:t>
        </w:r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месячной отчетности об исполнении бюджетов б</w:t>
        </w:r>
        <w:bookmarkStart w:id="0" w:name="_GoBack"/>
        <w:bookmarkEnd w:id="0"/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юджетной системы Российской Федерации"</w:t>
        </w:r>
      </w:hyperlink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ведут реестр источников доходов бюджета </w:t>
      </w:r>
      <w:r w:rsidR="00B01E6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закрепленным за ними источникам доходов на основании перечня источников доходов бюджетной системы Российской Федерации;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взаимодействие с Управлением Федерального казначейства по Смоленской области (далее - УФК)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утверждаемым Министерством финансов Российской Федерации;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утверждают методику прогнозирования поступлений доходов в бюджет </w:t>
      </w:r>
      <w:r w:rsidR="00B01E6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иные бюджетные полномочия, установленные </w:t>
      </w:r>
      <w:hyperlink r:id="rId12" w:history="1"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01E6B" w:rsidRPr="00537956" w:rsidRDefault="00784182" w:rsidP="00784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бюджета </w:t>
      </w:r>
      <w:r w:rsidR="00B01E6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имеющие подведомственных им администраторов доходов бюджета </w:t>
      </w:r>
      <w:r w:rsidR="00B01E6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 бюджетные полномочия, установленные </w:t>
      </w:r>
      <w:hyperlink r:id="rId13" w:history="1">
        <w:r w:rsidR="008A231A"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администратора доходов.</w:t>
      </w:r>
    </w:p>
    <w:p w:rsidR="00B01E6B" w:rsidRPr="00537956" w:rsidRDefault="00784182" w:rsidP="00784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следующими бюджетными полномочиями: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начисление, учет и контроль за правильностью исчисления, полнотой и своевременностью осуществления платежей в </w:t>
      </w:r>
      <w:r w:rsidRP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 и штрафов по ним;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взыскание задолженности по платежам в бюджет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 и штрафов в соответствии с законодательством Российской Федерации;</w:t>
      </w:r>
    </w:p>
    <w:p w:rsidR="00B01E6B" w:rsidRPr="00537956" w:rsidRDefault="008A231A" w:rsidP="007A5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решения о возврате излишне уплаченных (взысканных) платежей в бюджет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УФК для осуществления возврата в порядке, установленном Министерством финансов Российской Федерации;</w:t>
      </w:r>
    </w:p>
    <w:p w:rsidR="00B01E6B" w:rsidRPr="00537956" w:rsidRDefault="008A231A" w:rsidP="007A5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решения о зачете (уточнении) платежей в бюджет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уведомление в УФК;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и порядке, установленных главными администраторами доходов бюджета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 и представляют главному администратору доходов бюджета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14" w:history="1"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доводят до сведения плательщиков реквизиты счета и получателя платежа, коды бюджетной классификации и код ОКТМО, необходимые для своевременного и правильного перечисления платежей в бюджет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решение о признании безнадежной к взысканию задолженности по платежам в </w:t>
      </w:r>
      <w:r w:rsidRP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иные бюджетные полномочия, установленные </w:t>
      </w:r>
      <w:hyperlink r:id="rId15" w:history="1">
        <w:r w:rsidRPr="00537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01E6B" w:rsidRPr="00537956" w:rsidRDefault="00784182" w:rsidP="00784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(администраторы) доходов бюджета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Администрации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 материалы по исполнению бюджета </w:t>
      </w:r>
      <w:r w:rsidR="00A47C21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 в следующие сроки:</w:t>
      </w:r>
    </w:p>
    <w:p w:rsidR="00B01E6B" w:rsidRPr="00537956" w:rsidRDefault="008A231A" w:rsidP="00537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- сведения о суммах невыясненных поступлений, причинах их образования и принятых мерах по уточнению принадлежности платежа за отчетный квартал и нарастающим итогом с начала года в разрезе кодов классификации доходов Российской Федерации;</w:t>
      </w:r>
    </w:p>
    <w:p w:rsidR="00047EFB" w:rsidRDefault="008A231A" w:rsidP="007A54B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года - оценку ожидаемого исполнения бюджета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финансовый год и прогноз объемов поступлений в бюджет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администрируемым источникам доходов бюджета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очередной финансовый год и плановый период с предоставлением расчетов по видам классификации доходов бюджета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области.</w:t>
      </w:r>
    </w:p>
    <w:p w:rsidR="002E0BEC" w:rsidRPr="00537956" w:rsidRDefault="00784182" w:rsidP="007A5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2E0BEC" w:rsidRPr="0053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изменения состава и (или) функций главных администраторов доходов бюджета </w:t>
      </w:r>
      <w:r w:rsidR="002E0BEC" w:rsidRPr="00537956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2E0BEC" w:rsidRPr="0053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соответствующий главный администратор доходов доводит эту информацию до </w:t>
      </w:r>
      <w:r w:rsidR="002E0BEC" w:rsidRPr="0053795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="002E0BEC" w:rsidRPr="0053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4680" w:rsidRDefault="00784182" w:rsidP="00784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01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801868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исполнения бюджета Вяземского городского поселения Вяземского района Смоленской области</w:t>
      </w:r>
      <w:r w:rsidR="0080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Вяземского городского поселения Вяземского района Смоленской области предоставляют</w:t>
      </w:r>
      <w:r w:rsid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4680" w:rsidRPr="00537956">
        <w:rPr>
          <w:rFonts w:ascii="Times New Roman" w:hAnsi="Times New Roman" w:cs="Times New Roman"/>
          <w:sz w:val="28"/>
          <w:szCs w:val="28"/>
        </w:rPr>
        <w:t>финансово</w:t>
      </w:r>
      <w:r w:rsidR="00A04680">
        <w:rPr>
          <w:rFonts w:ascii="Times New Roman" w:hAnsi="Times New Roman" w:cs="Times New Roman"/>
          <w:sz w:val="28"/>
          <w:szCs w:val="28"/>
        </w:rPr>
        <w:t>е</w:t>
      </w:r>
      <w:r w:rsidR="00A04680" w:rsidRPr="0053795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04680">
        <w:rPr>
          <w:rFonts w:ascii="Times New Roman" w:hAnsi="Times New Roman" w:cs="Times New Roman"/>
          <w:sz w:val="28"/>
          <w:szCs w:val="28"/>
        </w:rPr>
        <w:t>е</w:t>
      </w:r>
      <w:r w:rsidR="00A04680" w:rsidRPr="005379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A04680">
        <w:rPr>
          <w:rFonts w:ascii="Times New Roman" w:hAnsi="Times New Roman" w:cs="Times New Roman"/>
          <w:sz w:val="28"/>
          <w:szCs w:val="28"/>
        </w:rPr>
        <w:t xml:space="preserve"> перечень кодов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Вяземского городского поселения Вяземского района Смоленской области</w:t>
      </w:r>
      <w:r w:rsid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2D2C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D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A04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680" w:rsidRDefault="00784182" w:rsidP="0078418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04680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бюджета </w:t>
      </w:r>
      <w:r w:rsidR="002E0BEC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предложения по внесению изменений в решение о бюджете </w:t>
      </w:r>
      <w:r w:rsidR="00047EFB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A231A" w:rsidRPr="0053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на плановый период с обоснованием производимых изменений.</w:t>
      </w:r>
    </w:p>
    <w:p w:rsidR="00A04680" w:rsidRPr="00A04680" w:rsidRDefault="00A04680" w:rsidP="00A04680"/>
    <w:p w:rsidR="00A04680" w:rsidRPr="00A04680" w:rsidRDefault="00A04680" w:rsidP="00A04680"/>
    <w:p w:rsidR="00A04680" w:rsidRDefault="00A04680" w:rsidP="00A04680"/>
    <w:p w:rsidR="001F3CAE" w:rsidRDefault="001F3CAE" w:rsidP="00A04680"/>
    <w:p w:rsidR="00A04680" w:rsidRDefault="00A04680" w:rsidP="00A04680"/>
    <w:p w:rsidR="00A04680" w:rsidRDefault="00A04680" w:rsidP="00A04680"/>
    <w:p w:rsidR="00A04680" w:rsidRDefault="00A04680" w:rsidP="00A04680"/>
    <w:p w:rsidR="00A04680" w:rsidRDefault="00A04680" w:rsidP="00A04680"/>
    <w:p w:rsidR="007A54B6" w:rsidRDefault="007A54B6" w:rsidP="00A04680"/>
    <w:p w:rsidR="007A54B6" w:rsidRDefault="007A54B6" w:rsidP="00A04680"/>
    <w:p w:rsidR="007A54B6" w:rsidRDefault="007A54B6" w:rsidP="00A04680"/>
    <w:p w:rsidR="00A04680" w:rsidRDefault="00A04680" w:rsidP="00A04680"/>
    <w:p w:rsidR="00A04680" w:rsidRDefault="00A04680" w:rsidP="00A04680"/>
    <w:p w:rsidR="00A04680" w:rsidRPr="007A54B6" w:rsidRDefault="00A04680" w:rsidP="00A04680">
      <w:pPr>
        <w:pStyle w:val="a6"/>
        <w:ind w:firstLine="5245"/>
        <w:rPr>
          <w:sz w:val="28"/>
          <w:szCs w:val="28"/>
        </w:rPr>
      </w:pPr>
      <w:r w:rsidRPr="007A54B6">
        <w:rPr>
          <w:sz w:val="28"/>
          <w:szCs w:val="28"/>
        </w:rPr>
        <w:lastRenderedPageBreak/>
        <w:t xml:space="preserve">Приложение </w:t>
      </w:r>
    </w:p>
    <w:p w:rsidR="00A04680" w:rsidRDefault="00A04680" w:rsidP="00A04680">
      <w:pPr>
        <w:pStyle w:val="a6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7E7541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</w:p>
    <w:p w:rsidR="00A04680" w:rsidRDefault="00A04680" w:rsidP="00A04680">
      <w:pPr>
        <w:pStyle w:val="a6"/>
        <w:ind w:firstLine="5245"/>
        <w:rPr>
          <w:color w:val="000000"/>
          <w:sz w:val="28"/>
          <w:szCs w:val="28"/>
          <w:shd w:val="clear" w:color="auto" w:fill="FFFFFF"/>
        </w:rPr>
      </w:pPr>
      <w:r w:rsidRPr="007E7541">
        <w:rPr>
          <w:color w:val="000000"/>
          <w:sz w:val="28"/>
          <w:szCs w:val="28"/>
          <w:shd w:val="clear" w:color="auto" w:fill="FFFFFF"/>
        </w:rPr>
        <w:t xml:space="preserve">бюджетных полномочий главных </w:t>
      </w:r>
    </w:p>
    <w:p w:rsidR="00A04680" w:rsidRDefault="00A04680" w:rsidP="00A04680">
      <w:pPr>
        <w:pStyle w:val="a6"/>
        <w:ind w:firstLine="5245"/>
        <w:rPr>
          <w:color w:val="000000"/>
          <w:sz w:val="28"/>
          <w:szCs w:val="28"/>
          <w:shd w:val="clear" w:color="auto" w:fill="FFFFFF"/>
        </w:rPr>
      </w:pPr>
      <w:r w:rsidRPr="007E7541">
        <w:rPr>
          <w:color w:val="000000"/>
          <w:sz w:val="28"/>
          <w:szCs w:val="28"/>
          <w:shd w:val="clear" w:color="auto" w:fill="FFFFFF"/>
        </w:rPr>
        <w:t>администраторов доходов</w:t>
      </w:r>
    </w:p>
    <w:p w:rsidR="00A04680" w:rsidRDefault="00A04680" w:rsidP="00A04680">
      <w:pPr>
        <w:pStyle w:val="a6"/>
        <w:ind w:firstLine="5245"/>
        <w:rPr>
          <w:color w:val="000000"/>
          <w:sz w:val="28"/>
          <w:szCs w:val="28"/>
          <w:shd w:val="clear" w:color="auto" w:fill="FFFFFF"/>
        </w:rPr>
      </w:pPr>
      <w:r w:rsidRPr="007E7541">
        <w:rPr>
          <w:color w:val="000000"/>
          <w:sz w:val="28"/>
          <w:szCs w:val="28"/>
          <w:shd w:val="clear" w:color="auto" w:fill="FFFFFF"/>
        </w:rPr>
        <w:t xml:space="preserve">бюджета </w:t>
      </w:r>
      <w:r>
        <w:rPr>
          <w:color w:val="000000"/>
          <w:sz w:val="28"/>
          <w:szCs w:val="28"/>
          <w:shd w:val="clear" w:color="auto" w:fill="FFFFFF"/>
        </w:rPr>
        <w:t xml:space="preserve">Вяземского городского </w:t>
      </w:r>
    </w:p>
    <w:p w:rsidR="00A04680" w:rsidRDefault="00A04680" w:rsidP="00A04680">
      <w:pPr>
        <w:pStyle w:val="a6"/>
        <w:ind w:firstLine="524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поселения Вяземского района</w:t>
      </w:r>
      <w:r w:rsidRPr="007E754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4680" w:rsidRPr="0071323E" w:rsidRDefault="00A04680" w:rsidP="00A04680">
      <w:pPr>
        <w:pStyle w:val="a6"/>
        <w:ind w:firstLine="5245"/>
        <w:rPr>
          <w:sz w:val="28"/>
          <w:szCs w:val="28"/>
        </w:rPr>
      </w:pPr>
      <w:r w:rsidRPr="007E7541">
        <w:rPr>
          <w:color w:val="000000"/>
          <w:sz w:val="28"/>
          <w:szCs w:val="28"/>
          <w:shd w:val="clear" w:color="auto" w:fill="FFFFFF"/>
        </w:rPr>
        <w:t>Смоленской области</w:t>
      </w:r>
    </w:p>
    <w:p w:rsidR="00A04680" w:rsidRDefault="00A04680" w:rsidP="00784182">
      <w:pPr>
        <w:pStyle w:val="a6"/>
        <w:jc w:val="center"/>
      </w:pPr>
    </w:p>
    <w:p w:rsidR="007A54B6" w:rsidRDefault="007A54B6" w:rsidP="00784182">
      <w:pPr>
        <w:pStyle w:val="a6"/>
        <w:jc w:val="center"/>
      </w:pPr>
    </w:p>
    <w:p w:rsidR="007A54B6" w:rsidRDefault="007A54B6" w:rsidP="00784182">
      <w:pPr>
        <w:pStyle w:val="a6"/>
        <w:jc w:val="center"/>
      </w:pPr>
    </w:p>
    <w:p w:rsidR="00260CA1" w:rsidRPr="00260CA1" w:rsidRDefault="00260CA1" w:rsidP="00784182">
      <w:pPr>
        <w:pStyle w:val="a6"/>
        <w:jc w:val="center"/>
        <w:rPr>
          <w:b/>
          <w:sz w:val="28"/>
          <w:szCs w:val="28"/>
        </w:rPr>
      </w:pPr>
      <w:r w:rsidRPr="00260CA1">
        <w:rPr>
          <w:b/>
          <w:sz w:val="28"/>
          <w:szCs w:val="28"/>
        </w:rPr>
        <w:t>Перечень</w:t>
      </w:r>
    </w:p>
    <w:p w:rsidR="00260CA1" w:rsidRPr="00260CA1" w:rsidRDefault="00260CA1" w:rsidP="00784182">
      <w:pPr>
        <w:pStyle w:val="a6"/>
        <w:jc w:val="center"/>
        <w:rPr>
          <w:b/>
          <w:sz w:val="28"/>
          <w:szCs w:val="28"/>
        </w:rPr>
      </w:pPr>
      <w:r w:rsidRPr="00260CA1">
        <w:rPr>
          <w:b/>
          <w:sz w:val="28"/>
          <w:szCs w:val="28"/>
        </w:rPr>
        <w:t>кодов главного администратора доходов</w:t>
      </w:r>
    </w:p>
    <w:p w:rsidR="00260CA1" w:rsidRPr="00260CA1" w:rsidRDefault="00260CA1" w:rsidP="00784182">
      <w:pPr>
        <w:pStyle w:val="a6"/>
        <w:jc w:val="center"/>
        <w:rPr>
          <w:b/>
          <w:sz w:val="28"/>
          <w:szCs w:val="28"/>
        </w:rPr>
      </w:pPr>
      <w:r w:rsidRPr="00260CA1">
        <w:rPr>
          <w:b/>
          <w:sz w:val="28"/>
          <w:szCs w:val="28"/>
        </w:rPr>
        <w:t>бюджета Вяземского городского поселения</w:t>
      </w:r>
    </w:p>
    <w:p w:rsidR="00A04680" w:rsidRPr="00260CA1" w:rsidRDefault="00260CA1" w:rsidP="00784182">
      <w:pPr>
        <w:pStyle w:val="a6"/>
        <w:jc w:val="center"/>
        <w:rPr>
          <w:b/>
        </w:rPr>
      </w:pPr>
      <w:r w:rsidRPr="00260CA1">
        <w:rPr>
          <w:b/>
          <w:sz w:val="28"/>
          <w:szCs w:val="28"/>
        </w:rPr>
        <w:t>Вяземского района Смоленской области</w:t>
      </w:r>
    </w:p>
    <w:p w:rsidR="00260CA1" w:rsidRDefault="00260CA1" w:rsidP="00A04680"/>
    <w:p w:rsidR="00260CA1" w:rsidRDefault="00260CA1" w:rsidP="00A0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</w:t>
      </w:r>
      <w:r w:rsidRPr="00260CA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0CA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CA1">
        <w:rPr>
          <w:rFonts w:ascii="Times New Roman" w:hAnsi="Times New Roman" w:cs="Times New Roman"/>
          <w:sz w:val="28"/>
          <w:szCs w:val="28"/>
        </w:rPr>
        <w:t xml:space="preserve"> доходов:_______________________</w:t>
      </w:r>
    </w:p>
    <w:p w:rsidR="00260CA1" w:rsidRDefault="00260CA1" w:rsidP="00A04680">
      <w:pPr>
        <w:rPr>
          <w:rFonts w:ascii="Times New Roman" w:hAnsi="Times New Roman" w:cs="Times New Roman"/>
          <w:sz w:val="28"/>
          <w:szCs w:val="28"/>
        </w:rPr>
      </w:pPr>
    </w:p>
    <w:p w:rsidR="007A54B6" w:rsidRDefault="007A54B6" w:rsidP="00A04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2093"/>
        <w:gridCol w:w="3827"/>
        <w:gridCol w:w="3828"/>
      </w:tblGrid>
      <w:tr w:rsidR="00260CA1" w:rsidTr="00784182">
        <w:trPr>
          <w:trHeight w:val="1086"/>
        </w:trPr>
        <w:tc>
          <w:tcPr>
            <w:tcW w:w="2093" w:type="dxa"/>
          </w:tcPr>
          <w:p w:rsidR="00784182" w:rsidRDefault="00784182" w:rsidP="00DE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260CA1" w:rsidRPr="00DE0BCC" w:rsidRDefault="00260CA1" w:rsidP="00DE0BCC">
            <w:pPr>
              <w:jc w:val="center"/>
              <w:rPr>
                <w:rFonts w:ascii="Times New Roman" w:hAnsi="Times New Roman" w:cs="Times New Roman"/>
              </w:rPr>
            </w:pPr>
            <w:r w:rsidRPr="00DE0BCC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827" w:type="dxa"/>
          </w:tcPr>
          <w:p w:rsidR="00260CA1" w:rsidRPr="00DE0BCC" w:rsidRDefault="00260CA1" w:rsidP="00DE0BCC">
            <w:pPr>
              <w:jc w:val="center"/>
              <w:rPr>
                <w:rFonts w:ascii="Times New Roman" w:hAnsi="Times New Roman" w:cs="Times New Roman"/>
              </w:rPr>
            </w:pPr>
            <w:r w:rsidRPr="00DE0BCC">
              <w:rPr>
                <w:rFonts w:ascii="Times New Roman" w:hAnsi="Times New Roman" w:cs="Times New Roman"/>
              </w:rPr>
              <w:t>Код поступлений</w:t>
            </w:r>
          </w:p>
        </w:tc>
        <w:tc>
          <w:tcPr>
            <w:tcW w:w="3828" w:type="dxa"/>
          </w:tcPr>
          <w:p w:rsidR="00260CA1" w:rsidRPr="00DE0BCC" w:rsidRDefault="00260CA1" w:rsidP="00DE0BCC">
            <w:pPr>
              <w:jc w:val="center"/>
              <w:rPr>
                <w:rFonts w:ascii="Times New Roman" w:hAnsi="Times New Roman" w:cs="Times New Roman"/>
              </w:rPr>
            </w:pPr>
            <w:r w:rsidRPr="00DE0BCC">
              <w:rPr>
                <w:rFonts w:ascii="Times New Roman" w:hAnsi="Times New Roman" w:cs="Times New Roman"/>
              </w:rPr>
              <w:t>Наименование кода поступлений</w:t>
            </w:r>
          </w:p>
        </w:tc>
      </w:tr>
      <w:tr w:rsidR="00260CA1" w:rsidTr="00784182">
        <w:tc>
          <w:tcPr>
            <w:tcW w:w="2093" w:type="dxa"/>
          </w:tcPr>
          <w:p w:rsidR="00260CA1" w:rsidRDefault="00260CA1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0CA1" w:rsidRDefault="00260CA1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60CA1" w:rsidRDefault="00260CA1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CC" w:rsidTr="00784182">
        <w:tc>
          <w:tcPr>
            <w:tcW w:w="2093" w:type="dxa"/>
          </w:tcPr>
          <w:p w:rsidR="00DE0BCC" w:rsidRDefault="00DE0BCC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0BCC" w:rsidRDefault="00DE0BCC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0BCC" w:rsidRDefault="00DE0BCC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BCC" w:rsidTr="00784182">
        <w:tc>
          <w:tcPr>
            <w:tcW w:w="2093" w:type="dxa"/>
          </w:tcPr>
          <w:p w:rsidR="00DE0BCC" w:rsidRDefault="00DE0BCC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0BCC" w:rsidRDefault="00DE0BCC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0BCC" w:rsidRDefault="00DE0BCC" w:rsidP="0026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A1" w:rsidRDefault="00260CA1" w:rsidP="00260CA1">
      <w:pPr>
        <w:rPr>
          <w:rFonts w:ascii="Times New Roman" w:hAnsi="Times New Roman" w:cs="Times New Roman"/>
          <w:sz w:val="28"/>
          <w:szCs w:val="28"/>
        </w:rPr>
      </w:pPr>
    </w:p>
    <w:p w:rsidR="00E406AB" w:rsidRDefault="00E406AB" w:rsidP="00260CA1">
      <w:pPr>
        <w:rPr>
          <w:rFonts w:ascii="Times New Roman" w:hAnsi="Times New Roman" w:cs="Times New Roman"/>
          <w:sz w:val="28"/>
          <w:szCs w:val="28"/>
        </w:rPr>
      </w:pPr>
    </w:p>
    <w:p w:rsidR="007A54B6" w:rsidRDefault="007A54B6" w:rsidP="00260CA1">
      <w:pPr>
        <w:rPr>
          <w:rFonts w:ascii="Times New Roman" w:hAnsi="Times New Roman" w:cs="Times New Roman"/>
          <w:sz w:val="28"/>
          <w:szCs w:val="28"/>
        </w:rPr>
      </w:pPr>
    </w:p>
    <w:p w:rsidR="00E406AB" w:rsidRDefault="00E406AB" w:rsidP="00E40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E406AB" w:rsidRPr="00260CA1" w:rsidRDefault="00E406AB" w:rsidP="00E40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E406AB" w:rsidRPr="00260CA1" w:rsidSect="007A54B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3F" w:rsidRDefault="004B5A3F" w:rsidP="007A54B6">
      <w:pPr>
        <w:spacing w:after="0" w:line="240" w:lineRule="auto"/>
      </w:pPr>
      <w:r>
        <w:separator/>
      </w:r>
    </w:p>
  </w:endnote>
  <w:endnote w:type="continuationSeparator" w:id="0">
    <w:p w:rsidR="004B5A3F" w:rsidRDefault="004B5A3F" w:rsidP="007A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3F" w:rsidRDefault="004B5A3F" w:rsidP="007A54B6">
      <w:pPr>
        <w:spacing w:after="0" w:line="240" w:lineRule="auto"/>
      </w:pPr>
      <w:r>
        <w:separator/>
      </w:r>
    </w:p>
  </w:footnote>
  <w:footnote w:type="continuationSeparator" w:id="0">
    <w:p w:rsidR="004B5A3F" w:rsidRDefault="004B5A3F" w:rsidP="007A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221689"/>
      <w:docPartObj>
        <w:docPartGallery w:val="Page Numbers (Top of Page)"/>
        <w:docPartUnique/>
      </w:docPartObj>
    </w:sdtPr>
    <w:sdtEndPr/>
    <w:sdtContent>
      <w:p w:rsidR="007A54B6" w:rsidRDefault="007A54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502"/>
    <w:multiLevelType w:val="hybridMultilevel"/>
    <w:tmpl w:val="FFCE17C8"/>
    <w:lvl w:ilvl="0" w:tplc="C450B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C7320"/>
    <w:multiLevelType w:val="hybridMultilevel"/>
    <w:tmpl w:val="FCE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7359"/>
    <w:multiLevelType w:val="hybridMultilevel"/>
    <w:tmpl w:val="383A5114"/>
    <w:lvl w:ilvl="0" w:tplc="DD44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601715"/>
    <w:multiLevelType w:val="hybridMultilevel"/>
    <w:tmpl w:val="60E21140"/>
    <w:lvl w:ilvl="0" w:tplc="386613F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7D1855"/>
    <w:multiLevelType w:val="multilevel"/>
    <w:tmpl w:val="0ECE37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900D8E"/>
    <w:multiLevelType w:val="hybridMultilevel"/>
    <w:tmpl w:val="C4C4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40F0"/>
    <w:multiLevelType w:val="hybridMultilevel"/>
    <w:tmpl w:val="08F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20"/>
    <w:rsid w:val="00047EFB"/>
    <w:rsid w:val="00065549"/>
    <w:rsid w:val="001F3CAE"/>
    <w:rsid w:val="00260CA1"/>
    <w:rsid w:val="00274223"/>
    <w:rsid w:val="002D2CD2"/>
    <w:rsid w:val="002E0BEC"/>
    <w:rsid w:val="004B5A3F"/>
    <w:rsid w:val="004D7971"/>
    <w:rsid w:val="00537956"/>
    <w:rsid w:val="00755DA3"/>
    <w:rsid w:val="00784182"/>
    <w:rsid w:val="007A54B6"/>
    <w:rsid w:val="007B6FB3"/>
    <w:rsid w:val="007C2A7F"/>
    <w:rsid w:val="007E7541"/>
    <w:rsid w:val="00801868"/>
    <w:rsid w:val="0089511D"/>
    <w:rsid w:val="008A231A"/>
    <w:rsid w:val="0092090E"/>
    <w:rsid w:val="009E60E7"/>
    <w:rsid w:val="00A04680"/>
    <w:rsid w:val="00A35720"/>
    <w:rsid w:val="00A47C21"/>
    <w:rsid w:val="00AE3BCB"/>
    <w:rsid w:val="00B01E6B"/>
    <w:rsid w:val="00D56C1F"/>
    <w:rsid w:val="00D65FE8"/>
    <w:rsid w:val="00DE0BCC"/>
    <w:rsid w:val="00E406AB"/>
    <w:rsid w:val="00F325CA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71B5-9F67-49FE-A27F-70BC51E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541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99"/>
    <w:rsid w:val="0075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D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0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4B6"/>
  </w:style>
  <w:style w:type="paragraph" w:styleId="a9">
    <w:name w:val="footer"/>
    <w:basedOn w:val="a"/>
    <w:link w:val="aa"/>
    <w:uiPriority w:val="99"/>
    <w:unhideWhenUsed/>
    <w:rsid w:val="007A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4B6"/>
  </w:style>
  <w:style w:type="paragraph" w:styleId="ab">
    <w:name w:val="Balloon Text"/>
    <w:basedOn w:val="a"/>
    <w:link w:val="ac"/>
    <w:uiPriority w:val="99"/>
    <w:semiHidden/>
    <w:unhideWhenUsed/>
    <w:rsid w:val="007A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546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Марина Анатольевна Дрига</cp:lastModifiedBy>
  <cp:revision>19</cp:revision>
  <cp:lastPrinted>2019-01-17T05:42:00Z</cp:lastPrinted>
  <dcterms:created xsi:type="dcterms:W3CDTF">2018-10-29T13:41:00Z</dcterms:created>
  <dcterms:modified xsi:type="dcterms:W3CDTF">2019-01-28T05:42:00Z</dcterms:modified>
</cp:coreProperties>
</file>