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1A" w:rsidRPr="00DA371A" w:rsidRDefault="00DA371A" w:rsidP="00DA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A371A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DA371A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26639AE4" wp14:editId="5639E5BB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1A" w:rsidRPr="00DA371A" w:rsidRDefault="00DA371A" w:rsidP="00DA371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A371A" w:rsidRPr="00DA371A" w:rsidRDefault="00DA371A" w:rsidP="00DA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A371A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DA371A" w:rsidRPr="00DA371A" w:rsidRDefault="00DA371A" w:rsidP="00DA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A371A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DA371A" w:rsidRPr="00DA371A" w:rsidRDefault="00DA371A" w:rsidP="00DA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A371A" w:rsidRPr="00DA371A" w:rsidRDefault="00DA371A" w:rsidP="00DA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71A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DA371A" w:rsidRPr="00DA371A" w:rsidRDefault="00DA371A" w:rsidP="00DA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C8" w:rsidRDefault="00DA371A" w:rsidP="00DA371A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1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DA371A">
        <w:rPr>
          <w:rFonts w:ascii="Times New Roman" w:eastAsia="Times New Roman" w:hAnsi="Times New Roman" w:cs="Times New Roman"/>
          <w:b/>
          <w:sz w:val="28"/>
          <w:szCs w:val="28"/>
        </w:rPr>
        <w:t xml:space="preserve">.01.2019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170</w:t>
      </w:r>
    </w:p>
    <w:p w:rsidR="00DA371A" w:rsidRDefault="00DA371A" w:rsidP="006565CD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C8" w:rsidRPr="004F55DA" w:rsidRDefault="001459C8" w:rsidP="006565CD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5D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565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муниципального образования «Вяземский район» Смоленской области </w:t>
      </w:r>
      <w:r w:rsidR="00323727">
        <w:rPr>
          <w:rFonts w:ascii="Times New Roman" w:hAnsi="Times New Roman" w:cs="Times New Roman"/>
          <w:sz w:val="28"/>
          <w:szCs w:val="28"/>
        </w:rPr>
        <w:t>от 03.09.2014 №1233</w:t>
      </w:r>
    </w:p>
    <w:p w:rsidR="001459C8" w:rsidRPr="004F55DA" w:rsidRDefault="001459C8" w:rsidP="006565CD">
      <w:pPr>
        <w:tabs>
          <w:tab w:val="left" w:pos="4536"/>
        </w:tabs>
        <w:spacing w:line="240" w:lineRule="auto"/>
        <w:ind w:right="53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C8" w:rsidRDefault="001459C8" w:rsidP="006565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13.03.2006 № 38-ФЗ «О рекламе», Положением о порядке размещения средств наружной рекламы на территории муниципального образования «Вяземский район» Смоленской области от 23.12.2009 №68, Уставом муниципального образования «Вяземский район» Смоленской области, </w:t>
      </w:r>
    </w:p>
    <w:p w:rsidR="001459C8" w:rsidRPr="004F55DA" w:rsidRDefault="001459C8" w:rsidP="006565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9C8" w:rsidRPr="008C2F70" w:rsidRDefault="001459C8" w:rsidP="006565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D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4F55D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59C8" w:rsidRPr="00771A12" w:rsidRDefault="001459C8" w:rsidP="006565CD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3727">
        <w:rPr>
          <w:rFonts w:ascii="Times New Roman" w:hAnsi="Times New Roman" w:cs="Times New Roman"/>
          <w:sz w:val="28"/>
          <w:szCs w:val="28"/>
        </w:rPr>
        <w:t>изменения в С</w:t>
      </w:r>
      <w:r>
        <w:rPr>
          <w:rFonts w:ascii="Times New Roman" w:hAnsi="Times New Roman" w:cs="Times New Roman"/>
          <w:sz w:val="28"/>
          <w:szCs w:val="28"/>
        </w:rPr>
        <w:t xml:space="preserve">хему </w:t>
      </w:r>
      <w:r w:rsidR="00323727">
        <w:rPr>
          <w:rFonts w:ascii="Times New Roman" w:hAnsi="Times New Roman" w:cs="Times New Roman"/>
          <w:sz w:val="28"/>
          <w:szCs w:val="28"/>
        </w:rPr>
        <w:t>размещения рекламных конструкций на территории муниципального образования «Вяземский район» Смоленской области, утвержденной постановлением Администрации муниципального образования «Вяземский район» Смоленской области от 03.09.2014 №1233</w:t>
      </w:r>
      <w:r w:rsidR="006565CD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926FBB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6565C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«Вяземский район» Смоленской области </w:t>
      </w:r>
      <w:r w:rsidR="00926FBB">
        <w:rPr>
          <w:rFonts w:ascii="Times New Roman" w:hAnsi="Times New Roman" w:cs="Times New Roman"/>
          <w:sz w:val="28"/>
          <w:szCs w:val="28"/>
        </w:rPr>
        <w:t>от 23.12.2015 № 2400</w:t>
      </w:r>
      <w:r w:rsidR="006565CD">
        <w:rPr>
          <w:rFonts w:ascii="Times New Roman" w:hAnsi="Times New Roman" w:cs="Times New Roman"/>
          <w:sz w:val="28"/>
          <w:szCs w:val="28"/>
        </w:rPr>
        <w:t>)</w:t>
      </w:r>
      <w:r w:rsidR="008373A6">
        <w:rPr>
          <w:rFonts w:ascii="Times New Roman" w:hAnsi="Times New Roman" w:cs="Times New Roman"/>
          <w:sz w:val="28"/>
          <w:szCs w:val="28"/>
        </w:rPr>
        <w:t>,</w:t>
      </w:r>
      <w:r w:rsidR="00926FBB">
        <w:rPr>
          <w:rFonts w:ascii="Times New Roman" w:hAnsi="Times New Roman" w:cs="Times New Roman"/>
          <w:sz w:val="28"/>
          <w:szCs w:val="28"/>
        </w:rPr>
        <w:t xml:space="preserve"> </w:t>
      </w:r>
      <w:r w:rsidR="006565CD">
        <w:rPr>
          <w:rFonts w:ascii="Times New Roman" w:hAnsi="Times New Roman" w:cs="Times New Roman"/>
          <w:sz w:val="28"/>
          <w:szCs w:val="28"/>
        </w:rPr>
        <w:t>(</w:t>
      </w:r>
      <w:r w:rsidR="00926FBB">
        <w:rPr>
          <w:rFonts w:ascii="Times New Roman" w:hAnsi="Times New Roman" w:cs="Times New Roman"/>
          <w:sz w:val="28"/>
          <w:szCs w:val="28"/>
        </w:rPr>
        <w:t>прил</w:t>
      </w:r>
      <w:r w:rsidR="006565CD">
        <w:rPr>
          <w:rFonts w:ascii="Times New Roman" w:hAnsi="Times New Roman" w:cs="Times New Roman"/>
          <w:sz w:val="28"/>
          <w:szCs w:val="28"/>
        </w:rPr>
        <w:t>ага</w:t>
      </w:r>
      <w:r w:rsidR="00DA371A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6565CD">
        <w:rPr>
          <w:rFonts w:ascii="Times New Roman" w:hAnsi="Times New Roman" w:cs="Times New Roman"/>
          <w:sz w:val="28"/>
          <w:szCs w:val="28"/>
        </w:rPr>
        <w:t>тся)</w:t>
      </w:r>
      <w:r w:rsidR="00926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9C8" w:rsidRPr="00771A12" w:rsidRDefault="001459C8" w:rsidP="006565CD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1459C8" w:rsidRPr="00861BF1" w:rsidRDefault="001459C8" w:rsidP="006565C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2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59C8" w:rsidRPr="004F55DA" w:rsidRDefault="001459C8" w:rsidP="006565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F55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459C8" w:rsidRPr="00D87BB6" w:rsidRDefault="001459C8" w:rsidP="006565C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1459C8" w:rsidRPr="00D87BB6" w:rsidSect="006565CD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F55D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1459C8" w:rsidRPr="004F55DA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323727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4D4">
        <w:rPr>
          <w:rFonts w:ascii="Times New Roman" w:hAnsi="Times New Roman" w:cs="Times New Roman"/>
          <w:sz w:val="28"/>
          <w:szCs w:val="28"/>
        </w:rPr>
        <w:t>Исполнитель:</w:t>
      </w:r>
      <w:r w:rsidRPr="00C664D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3237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64D4">
        <w:rPr>
          <w:rFonts w:ascii="Times New Roman" w:hAnsi="Times New Roman" w:cs="Times New Roman"/>
          <w:sz w:val="28"/>
          <w:szCs w:val="28"/>
        </w:rPr>
        <w:t xml:space="preserve"> В.Б. Волков</w:t>
      </w:r>
    </w:p>
    <w:p w:rsidR="001459C8" w:rsidRPr="00C664D4" w:rsidRDefault="001459C8" w:rsidP="001459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6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237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3727">
        <w:rPr>
          <w:rFonts w:ascii="Times New Roman" w:hAnsi="Times New Roman" w:cs="Times New Roman"/>
          <w:sz w:val="28"/>
          <w:szCs w:val="28"/>
        </w:rPr>
        <w:tab/>
      </w:r>
      <w:r w:rsidR="00323727">
        <w:rPr>
          <w:rFonts w:ascii="Times New Roman" w:hAnsi="Times New Roman" w:cs="Times New Roman"/>
          <w:sz w:val="28"/>
          <w:szCs w:val="28"/>
        </w:rPr>
        <w:tab/>
      </w:r>
      <w:r w:rsidR="00323727">
        <w:rPr>
          <w:rFonts w:ascii="Times New Roman" w:hAnsi="Times New Roman" w:cs="Times New Roman"/>
          <w:sz w:val="28"/>
          <w:szCs w:val="28"/>
        </w:rPr>
        <w:tab/>
      </w:r>
      <w:r w:rsidR="0032372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664D4">
        <w:rPr>
          <w:rFonts w:ascii="Times New Roman" w:hAnsi="Times New Roman" w:cs="Times New Roman"/>
          <w:sz w:val="28"/>
          <w:szCs w:val="28"/>
        </w:rPr>
        <w:t>2 46 28</w:t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1459C8" w:rsidRPr="00C664D4" w:rsidRDefault="001459C8" w:rsidP="00323727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4D4">
        <w:rPr>
          <w:rFonts w:ascii="Times New Roman" w:hAnsi="Times New Roman" w:cs="Times New Roman"/>
          <w:sz w:val="28"/>
          <w:szCs w:val="28"/>
        </w:rPr>
        <w:t>Разработал</w:t>
      </w:r>
      <w:r w:rsidRPr="00C664D4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</w:t>
      </w:r>
      <w:r w:rsidR="003237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М.С. Можарова</w:t>
      </w:r>
    </w:p>
    <w:p w:rsidR="001459C8" w:rsidRPr="00C664D4" w:rsidRDefault="001459C8" w:rsidP="001459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="00323727">
        <w:rPr>
          <w:rFonts w:ascii="Times New Roman" w:hAnsi="Times New Roman" w:cs="Times New Roman"/>
          <w:sz w:val="28"/>
          <w:szCs w:val="28"/>
        </w:rPr>
        <w:t xml:space="preserve">                   2 48 30</w:t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4D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459C8" w:rsidRPr="00C664D4" w:rsidRDefault="001459C8" w:rsidP="001459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64D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664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В.И. Алимов</w:t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23727" w:rsidRDefault="00323727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64D4">
        <w:rPr>
          <w:rFonts w:ascii="Times New Roman" w:hAnsi="Times New Roman" w:cs="Times New Roman"/>
          <w:sz w:val="28"/>
          <w:szCs w:val="28"/>
        </w:rPr>
        <w:t>ачальник юридического отд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237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В.П. Березкина</w:t>
      </w:r>
    </w:p>
    <w:p w:rsidR="001459C8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4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727" w:rsidRDefault="00323727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3727" w:rsidRDefault="00323727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Нач. отд. ИП и ИТ                                                                                </w:t>
      </w:r>
      <w:r w:rsidR="0032372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А.Г.Павлов</w:t>
      </w:r>
    </w:p>
    <w:p w:rsidR="001459C8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3727" w:rsidRDefault="00323727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4D4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4D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</w:r>
      <w:r w:rsidRPr="00C664D4">
        <w:rPr>
          <w:rFonts w:ascii="Times New Roman" w:hAnsi="Times New Roman" w:cs="Times New Roman"/>
          <w:sz w:val="28"/>
          <w:szCs w:val="28"/>
        </w:rPr>
        <w:tab/>
        <w:t xml:space="preserve">                  Л.В. Икатова</w:t>
      </w: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C8" w:rsidRPr="00C664D4" w:rsidRDefault="001459C8" w:rsidP="001459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4D4">
        <w:rPr>
          <w:rFonts w:ascii="Times New Roman" w:hAnsi="Times New Roman" w:cs="Times New Roman"/>
          <w:sz w:val="28"/>
          <w:szCs w:val="28"/>
        </w:rPr>
        <w:t xml:space="preserve">Разослать: </w:t>
      </w:r>
      <w:r>
        <w:rPr>
          <w:rFonts w:ascii="Times New Roman" w:hAnsi="Times New Roman" w:cs="Times New Roman"/>
          <w:sz w:val="28"/>
          <w:szCs w:val="28"/>
        </w:rPr>
        <w:t>В.И. Алимову</w:t>
      </w:r>
      <w:r w:rsidRPr="00C664D4">
        <w:rPr>
          <w:rFonts w:ascii="Times New Roman" w:hAnsi="Times New Roman" w:cs="Times New Roman"/>
          <w:sz w:val="28"/>
          <w:szCs w:val="28"/>
        </w:rPr>
        <w:t>, налоговой службе, прокурору,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4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664D4">
        <w:rPr>
          <w:rFonts w:ascii="Times New Roman" w:hAnsi="Times New Roman" w:cs="Times New Roman"/>
          <w:sz w:val="28"/>
          <w:szCs w:val="28"/>
        </w:rPr>
        <w:t xml:space="preserve"> - 2, росреестр, КИО</w:t>
      </w:r>
      <w:r>
        <w:rPr>
          <w:rFonts w:ascii="Times New Roman" w:hAnsi="Times New Roman" w:cs="Times New Roman"/>
          <w:sz w:val="28"/>
          <w:szCs w:val="28"/>
        </w:rPr>
        <w:t>, газета, сайт, регистр.</w:t>
      </w:r>
    </w:p>
    <w:p w:rsidR="001459C8" w:rsidRPr="00C664D4" w:rsidRDefault="001459C8" w:rsidP="001459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4D4">
        <w:rPr>
          <w:rFonts w:ascii="Times New Roman" w:hAnsi="Times New Roman" w:cs="Times New Roman"/>
          <w:sz w:val="28"/>
          <w:szCs w:val="28"/>
        </w:rPr>
        <w:t>Экз.7.</w:t>
      </w:r>
    </w:p>
    <w:p w:rsidR="001459C8" w:rsidRDefault="001459C8" w:rsidP="001459C8"/>
    <w:p w:rsidR="00621707" w:rsidRDefault="00621707"/>
    <w:sectPr w:rsidR="00621707" w:rsidSect="004F3B67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9C" w:rsidRDefault="0055179C" w:rsidP="0057778D">
      <w:pPr>
        <w:spacing w:after="0" w:line="240" w:lineRule="auto"/>
      </w:pPr>
      <w:r>
        <w:separator/>
      </w:r>
    </w:p>
  </w:endnote>
  <w:endnote w:type="continuationSeparator" w:id="0">
    <w:p w:rsidR="0055179C" w:rsidRDefault="0055179C" w:rsidP="0057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9C" w:rsidRDefault="0055179C" w:rsidP="0057778D">
      <w:pPr>
        <w:spacing w:after="0" w:line="240" w:lineRule="auto"/>
      </w:pPr>
      <w:r>
        <w:separator/>
      </w:r>
    </w:p>
  </w:footnote>
  <w:footnote w:type="continuationSeparator" w:id="0">
    <w:p w:rsidR="0055179C" w:rsidRDefault="0055179C" w:rsidP="0057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5C" w:rsidRDefault="00CF68A2" w:rsidP="004F3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2D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35C" w:rsidRDefault="005517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50" w:rsidRDefault="00CF68A2" w:rsidP="00853E76">
    <w:pPr>
      <w:pStyle w:val="a3"/>
      <w:jc w:val="center"/>
    </w:pPr>
    <w:r>
      <w:fldChar w:fldCharType="begin"/>
    </w:r>
    <w:r w:rsidR="00692D5D">
      <w:instrText xml:space="preserve"> PAGE   \* MERGEFORMAT </w:instrText>
    </w:r>
    <w:r>
      <w:fldChar w:fldCharType="separate"/>
    </w:r>
    <w:r w:rsidR="00DA371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7D" w:rsidRDefault="00CF68A2" w:rsidP="004F3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2D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07D" w:rsidRDefault="0055179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50" w:rsidRDefault="00CF68A2">
    <w:pPr>
      <w:pStyle w:val="a3"/>
      <w:jc w:val="center"/>
    </w:pPr>
    <w:r>
      <w:fldChar w:fldCharType="begin"/>
    </w:r>
    <w:r w:rsidR="00692D5D">
      <w:instrText xml:space="preserve"> PAGE   \* MERGEFORMAT </w:instrText>
    </w:r>
    <w:r>
      <w:fldChar w:fldCharType="separate"/>
    </w:r>
    <w:r w:rsidR="00DA371A">
      <w:rPr>
        <w:noProof/>
      </w:rPr>
      <w:t>2</w:t>
    </w:r>
    <w:r>
      <w:fldChar w:fldCharType="end"/>
    </w:r>
  </w:p>
  <w:p w:rsidR="005B2F7D" w:rsidRDefault="005517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81189"/>
    <w:multiLevelType w:val="hybridMultilevel"/>
    <w:tmpl w:val="CFEE8F64"/>
    <w:lvl w:ilvl="0" w:tplc="25802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9C8"/>
    <w:rsid w:val="001459C8"/>
    <w:rsid w:val="00201905"/>
    <w:rsid w:val="00323727"/>
    <w:rsid w:val="0055179C"/>
    <w:rsid w:val="0057778D"/>
    <w:rsid w:val="00621707"/>
    <w:rsid w:val="006565CD"/>
    <w:rsid w:val="00692D5D"/>
    <w:rsid w:val="008373A6"/>
    <w:rsid w:val="00926FBB"/>
    <w:rsid w:val="00B618E8"/>
    <w:rsid w:val="00C57ED8"/>
    <w:rsid w:val="00C910CC"/>
    <w:rsid w:val="00CF68A2"/>
    <w:rsid w:val="00DA371A"/>
    <w:rsid w:val="00E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C088-E9D0-4AD4-B068-8D2EBA77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C8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459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459C8"/>
  </w:style>
  <w:style w:type="paragraph" w:styleId="a6">
    <w:name w:val="footer"/>
    <w:basedOn w:val="a"/>
    <w:link w:val="a7"/>
    <w:rsid w:val="0014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1459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459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5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8</cp:revision>
  <cp:lastPrinted>2019-01-28T06:33:00Z</cp:lastPrinted>
  <dcterms:created xsi:type="dcterms:W3CDTF">2019-01-16T05:45:00Z</dcterms:created>
  <dcterms:modified xsi:type="dcterms:W3CDTF">2019-01-30T11:16:00Z</dcterms:modified>
</cp:coreProperties>
</file>