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Ind w:w="5098" w:type="dxa"/>
        <w:tblLook w:val="04A0" w:firstRow="1" w:lastRow="0" w:firstColumn="1" w:lastColumn="0" w:noHBand="0" w:noVBand="1"/>
      </w:tblPr>
      <w:tblGrid>
        <w:gridCol w:w="4247"/>
      </w:tblGrid>
      <w:tr w:rsidR="00725076" w:rsidRPr="00725076" w:rsidTr="003211AB">
        <w:tc>
          <w:tcPr>
            <w:tcW w:w="4247" w:type="dxa"/>
            <w:tcBorders>
              <w:top w:val="nil"/>
              <w:left w:val="nil"/>
              <w:bottom w:val="nil"/>
              <w:right w:val="nil"/>
            </w:tcBorders>
          </w:tcPr>
          <w:p w:rsidR="003211AB" w:rsidRPr="00725076" w:rsidRDefault="003211AB" w:rsidP="00EF44D3">
            <w:pPr>
              <w:spacing w:line="315" w:lineRule="atLeast"/>
              <w:jc w:val="both"/>
              <w:textAlignment w:val="baseline"/>
              <w:rPr>
                <w:rFonts w:ascii="Times New Roman" w:eastAsia="Times New Roman" w:hAnsi="Times New Roman" w:cs="Times New Roman"/>
                <w:spacing w:val="2"/>
                <w:sz w:val="28"/>
                <w:szCs w:val="28"/>
                <w:lang w:eastAsia="ru-RU"/>
              </w:rPr>
            </w:pPr>
            <w:r w:rsidRPr="00725076">
              <w:rPr>
                <w:rFonts w:ascii="Times New Roman" w:eastAsia="Times New Roman" w:hAnsi="Times New Roman" w:cs="Times New Roman"/>
                <w:b/>
                <w:spacing w:val="2"/>
                <w:sz w:val="28"/>
                <w:szCs w:val="28"/>
                <w:lang w:eastAsia="ru-RU"/>
              </w:rPr>
              <w:t>УТВЕРЖДЕНЫ</w:t>
            </w:r>
            <w:r w:rsidRPr="00725076">
              <w:rPr>
                <w:rFonts w:ascii="Times New Roman" w:eastAsia="Times New Roman" w:hAnsi="Times New Roman" w:cs="Times New Roman"/>
                <w:spacing w:val="2"/>
                <w:sz w:val="28"/>
                <w:szCs w:val="28"/>
                <w:lang w:eastAsia="ru-RU"/>
              </w:rPr>
              <w:br/>
              <w:t>постановлением Администрации</w:t>
            </w:r>
            <w:r w:rsidRPr="00725076">
              <w:rPr>
                <w:rFonts w:ascii="Times New Roman" w:eastAsia="Times New Roman" w:hAnsi="Times New Roman" w:cs="Times New Roman"/>
                <w:spacing w:val="2"/>
                <w:sz w:val="28"/>
                <w:szCs w:val="28"/>
                <w:lang w:eastAsia="ru-RU"/>
              </w:rPr>
              <w:br/>
              <w:t>муниципального образования  «Вяземский район» Смоленской области</w:t>
            </w:r>
            <w:r w:rsidRPr="00725076">
              <w:rPr>
                <w:rFonts w:ascii="Times New Roman" w:eastAsia="Times New Roman" w:hAnsi="Times New Roman" w:cs="Times New Roman"/>
                <w:spacing w:val="2"/>
                <w:sz w:val="28"/>
                <w:szCs w:val="28"/>
                <w:lang w:eastAsia="ru-RU"/>
              </w:rPr>
              <w:br/>
              <w:t xml:space="preserve">от </w:t>
            </w:r>
            <w:r w:rsidR="00EF44D3">
              <w:rPr>
                <w:rFonts w:ascii="Times New Roman" w:eastAsia="Times New Roman" w:hAnsi="Times New Roman" w:cs="Times New Roman"/>
                <w:spacing w:val="2"/>
                <w:sz w:val="28"/>
                <w:szCs w:val="28"/>
                <w:lang w:eastAsia="ru-RU"/>
              </w:rPr>
              <w:t>28.01.2019</w:t>
            </w:r>
            <w:r w:rsidRPr="00725076">
              <w:rPr>
                <w:rFonts w:ascii="Times New Roman" w:eastAsia="Times New Roman" w:hAnsi="Times New Roman" w:cs="Times New Roman"/>
                <w:spacing w:val="2"/>
                <w:sz w:val="28"/>
                <w:szCs w:val="28"/>
                <w:lang w:eastAsia="ru-RU"/>
              </w:rPr>
              <w:t xml:space="preserve"> № </w:t>
            </w:r>
            <w:r w:rsidR="00EF44D3">
              <w:rPr>
                <w:rFonts w:ascii="Times New Roman" w:eastAsia="Times New Roman" w:hAnsi="Times New Roman" w:cs="Times New Roman"/>
                <w:spacing w:val="2"/>
                <w:sz w:val="28"/>
                <w:szCs w:val="28"/>
                <w:lang w:eastAsia="ru-RU"/>
              </w:rPr>
              <w:t>156</w:t>
            </w:r>
            <w:bookmarkStart w:id="0" w:name="_GoBack"/>
            <w:bookmarkEnd w:id="0"/>
          </w:p>
        </w:tc>
      </w:tr>
    </w:tbl>
    <w:p w:rsidR="0029435F" w:rsidRDefault="0029435F" w:rsidP="00725076">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725076" w:rsidRPr="00725076" w:rsidRDefault="00725076" w:rsidP="00725076">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29435F" w:rsidRPr="00725076" w:rsidRDefault="0029435F" w:rsidP="00725076">
      <w:pPr>
        <w:shd w:val="clear" w:color="auto" w:fill="FFFFFF"/>
        <w:spacing w:after="0" w:line="240" w:lineRule="auto"/>
        <w:jc w:val="center"/>
        <w:textAlignment w:val="baseline"/>
        <w:outlineLvl w:val="1"/>
        <w:rPr>
          <w:rFonts w:ascii="Times New Roman" w:eastAsia="Times New Roman" w:hAnsi="Times New Roman" w:cs="Times New Roman"/>
          <w:b/>
          <w:sz w:val="28"/>
          <w:szCs w:val="28"/>
          <w:lang w:eastAsia="ru-RU"/>
        </w:rPr>
      </w:pPr>
      <w:r w:rsidRPr="00725076">
        <w:rPr>
          <w:rFonts w:ascii="Times New Roman" w:eastAsia="Times New Roman" w:hAnsi="Times New Roman" w:cs="Times New Roman"/>
          <w:b/>
          <w:sz w:val="28"/>
          <w:szCs w:val="28"/>
          <w:lang w:eastAsia="ru-RU"/>
        </w:rPr>
        <w:t xml:space="preserve">ПРАВИЛА </w:t>
      </w:r>
    </w:p>
    <w:p w:rsidR="0029435F" w:rsidRPr="00725076" w:rsidRDefault="0029435F" w:rsidP="00725076">
      <w:pPr>
        <w:shd w:val="clear" w:color="auto" w:fill="FFFFFF"/>
        <w:spacing w:after="0" w:line="240" w:lineRule="auto"/>
        <w:jc w:val="center"/>
        <w:textAlignment w:val="baseline"/>
        <w:outlineLvl w:val="1"/>
        <w:rPr>
          <w:rFonts w:ascii="Times New Roman" w:eastAsia="Times New Roman" w:hAnsi="Times New Roman" w:cs="Times New Roman"/>
          <w:b/>
          <w:sz w:val="28"/>
          <w:szCs w:val="28"/>
          <w:lang w:eastAsia="ru-RU"/>
        </w:rPr>
      </w:pPr>
      <w:r w:rsidRPr="00725076">
        <w:rPr>
          <w:rFonts w:ascii="Times New Roman" w:eastAsia="Times New Roman" w:hAnsi="Times New Roman" w:cs="Times New Roman"/>
          <w:b/>
          <w:sz w:val="28"/>
          <w:szCs w:val="28"/>
          <w:lang w:eastAsia="ru-RU"/>
        </w:rPr>
        <w:t>ПРОИЗВОДСТВА ЗЕМЛЯНЫХ РАБОТ НА ТЕРРИТОРИИ ВЯЗЕМСКОГО ГОРОДСКОГО ПОСЕЛЕНИЯ ВЯЗЕМСКОГО РАЙОНА СМОЛЕНСКОЙ ОБЛАСТИ</w:t>
      </w:r>
    </w:p>
    <w:p w:rsidR="0000077A" w:rsidRPr="00725076" w:rsidRDefault="0000077A" w:rsidP="00725076">
      <w:pPr>
        <w:shd w:val="clear" w:color="auto" w:fill="FFFFFF"/>
        <w:tabs>
          <w:tab w:val="center" w:pos="4818"/>
        </w:tabs>
        <w:spacing w:after="0" w:line="240" w:lineRule="auto"/>
        <w:textAlignment w:val="baseline"/>
        <w:outlineLvl w:val="2"/>
        <w:rPr>
          <w:rFonts w:ascii="Times New Roman" w:eastAsia="Times New Roman" w:hAnsi="Times New Roman" w:cs="Times New Roman"/>
          <w:b/>
          <w:sz w:val="28"/>
          <w:szCs w:val="28"/>
          <w:lang w:eastAsia="ru-RU"/>
        </w:rPr>
      </w:pPr>
    </w:p>
    <w:p w:rsidR="00586816" w:rsidRPr="00725076" w:rsidRDefault="0029435F" w:rsidP="00725076">
      <w:pPr>
        <w:shd w:val="clear" w:color="auto" w:fill="FFFFFF"/>
        <w:tabs>
          <w:tab w:val="center" w:pos="4818"/>
        </w:tabs>
        <w:spacing w:after="0" w:line="240" w:lineRule="auto"/>
        <w:textAlignment w:val="baseline"/>
        <w:outlineLvl w:val="2"/>
        <w:rPr>
          <w:rFonts w:ascii="Times New Roman" w:eastAsia="Times New Roman" w:hAnsi="Times New Roman" w:cs="Times New Roman"/>
          <w:b/>
          <w:sz w:val="28"/>
          <w:szCs w:val="28"/>
          <w:lang w:eastAsia="ru-RU"/>
        </w:rPr>
      </w:pPr>
      <w:r w:rsidRPr="00725076">
        <w:rPr>
          <w:rFonts w:ascii="Times New Roman" w:eastAsia="Times New Roman" w:hAnsi="Times New Roman" w:cs="Times New Roman"/>
          <w:b/>
          <w:sz w:val="28"/>
          <w:szCs w:val="28"/>
          <w:lang w:eastAsia="ru-RU"/>
        </w:rPr>
        <w:tab/>
      </w:r>
      <w:r w:rsidR="00586816" w:rsidRPr="00725076">
        <w:rPr>
          <w:rFonts w:ascii="Times New Roman" w:eastAsia="Times New Roman" w:hAnsi="Times New Roman" w:cs="Times New Roman"/>
          <w:b/>
          <w:sz w:val="28"/>
          <w:szCs w:val="28"/>
          <w:lang w:eastAsia="ru-RU"/>
        </w:rPr>
        <w:t>1. Общие положения</w:t>
      </w:r>
    </w:p>
    <w:p w:rsidR="00725076" w:rsidRPr="00725076" w:rsidRDefault="00586816" w:rsidP="00725076">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1.1. Настоящие Правила устанавливают порядок организации и планирования земляных, строительных и ремонтных работ, связанных с наруш</w:t>
      </w:r>
      <w:r w:rsidR="00BC3CF1" w:rsidRPr="00725076">
        <w:rPr>
          <w:rFonts w:ascii="Times New Roman" w:eastAsia="Times New Roman" w:hAnsi="Times New Roman" w:cs="Times New Roman"/>
          <w:sz w:val="28"/>
          <w:szCs w:val="28"/>
          <w:lang w:eastAsia="ru-RU"/>
        </w:rPr>
        <w:t>ением благоустройства территории</w:t>
      </w:r>
      <w:r w:rsidRPr="00725076">
        <w:rPr>
          <w:rFonts w:ascii="Times New Roman" w:eastAsia="Times New Roman" w:hAnsi="Times New Roman" w:cs="Times New Roman"/>
          <w:sz w:val="28"/>
          <w:szCs w:val="28"/>
          <w:lang w:eastAsia="ru-RU"/>
        </w:rPr>
        <w:t xml:space="preserve"> </w:t>
      </w:r>
      <w:r w:rsidR="003A5319" w:rsidRPr="00725076">
        <w:rPr>
          <w:rFonts w:ascii="Times New Roman" w:eastAsia="Times New Roman" w:hAnsi="Times New Roman" w:cs="Times New Roman"/>
          <w:sz w:val="28"/>
          <w:szCs w:val="28"/>
          <w:lang w:eastAsia="ru-RU"/>
        </w:rPr>
        <w:t>Вяземского городско</w:t>
      </w:r>
      <w:r w:rsidR="00317D64" w:rsidRPr="00725076">
        <w:rPr>
          <w:rFonts w:ascii="Times New Roman" w:eastAsia="Times New Roman" w:hAnsi="Times New Roman" w:cs="Times New Roman"/>
          <w:sz w:val="28"/>
          <w:szCs w:val="28"/>
          <w:lang w:eastAsia="ru-RU"/>
        </w:rPr>
        <w:t xml:space="preserve">го поселения Вяземского района </w:t>
      </w:r>
      <w:r w:rsidR="003A5319" w:rsidRPr="00725076">
        <w:rPr>
          <w:rFonts w:ascii="Times New Roman" w:eastAsia="Times New Roman" w:hAnsi="Times New Roman" w:cs="Times New Roman"/>
          <w:sz w:val="28"/>
          <w:szCs w:val="28"/>
          <w:lang w:eastAsia="ru-RU"/>
        </w:rPr>
        <w:t>Смоленской области</w:t>
      </w:r>
      <w:r w:rsidR="00BC491D" w:rsidRPr="00725076">
        <w:rPr>
          <w:rFonts w:ascii="Times New Roman" w:eastAsia="Times New Roman" w:hAnsi="Times New Roman" w:cs="Times New Roman"/>
          <w:sz w:val="28"/>
          <w:szCs w:val="28"/>
          <w:lang w:eastAsia="ru-RU"/>
        </w:rPr>
        <w:t xml:space="preserve"> (далее – Администрация).</w:t>
      </w:r>
      <w:r w:rsidR="00001E2C" w:rsidRPr="00725076">
        <w:rPr>
          <w:rFonts w:ascii="Times New Roman" w:eastAsia="Times New Roman" w:hAnsi="Times New Roman" w:cs="Times New Roman"/>
          <w:sz w:val="28"/>
          <w:szCs w:val="28"/>
          <w:lang w:eastAsia="ru-RU"/>
        </w:rPr>
        <w:t xml:space="preserve">           </w:t>
      </w:r>
      <w:r w:rsidRPr="00725076">
        <w:rPr>
          <w:rFonts w:ascii="Times New Roman" w:eastAsia="Times New Roman" w:hAnsi="Times New Roman" w:cs="Times New Roman"/>
          <w:sz w:val="28"/>
          <w:szCs w:val="28"/>
          <w:lang w:eastAsia="ru-RU"/>
        </w:rPr>
        <w:t>Настоящие Правила не регулируют производство земляных работ на земельных участках, предоставленных для целей строительства, реконструкции и капитального ремонта объектов капитального строительства, за исключением работ, связанных с устройством временных ограждений и выносом из зоны строительства инженерных коммуникаций, не являющихся объекта</w:t>
      </w:r>
      <w:r w:rsidR="00001E2C" w:rsidRPr="00725076">
        <w:rPr>
          <w:rFonts w:ascii="Times New Roman" w:eastAsia="Times New Roman" w:hAnsi="Times New Roman" w:cs="Times New Roman"/>
          <w:sz w:val="28"/>
          <w:szCs w:val="28"/>
          <w:lang w:eastAsia="ru-RU"/>
        </w:rPr>
        <w:t>ми капитального строительства.</w:t>
      </w:r>
    </w:p>
    <w:p w:rsidR="00725076" w:rsidRPr="00725076" w:rsidRDefault="00586816" w:rsidP="00725076">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1.2. Настоящие Правила разработаны в соответствии с </w:t>
      </w:r>
      <w:hyperlink r:id="rId8" w:history="1">
        <w:r w:rsidRPr="00725076">
          <w:rPr>
            <w:rFonts w:ascii="Times New Roman" w:eastAsia="Times New Roman" w:hAnsi="Times New Roman" w:cs="Times New Roman"/>
            <w:sz w:val="28"/>
            <w:szCs w:val="28"/>
            <w:lang w:eastAsia="ru-RU"/>
          </w:rPr>
          <w:t>Фед</w:t>
        </w:r>
        <w:r w:rsidR="00D40E5D" w:rsidRPr="00725076">
          <w:rPr>
            <w:rFonts w:ascii="Times New Roman" w:eastAsia="Times New Roman" w:hAnsi="Times New Roman" w:cs="Times New Roman"/>
            <w:sz w:val="28"/>
            <w:szCs w:val="28"/>
            <w:lang w:eastAsia="ru-RU"/>
          </w:rPr>
          <w:t>еральным законом от 06.10.2003 №</w:t>
        </w:r>
        <w:r w:rsidRPr="00725076">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в Российской Федерации"</w:t>
        </w:r>
      </w:hyperlink>
      <w:r w:rsidRPr="00725076">
        <w:rPr>
          <w:rFonts w:ascii="Times New Roman" w:eastAsia="Times New Roman" w:hAnsi="Times New Roman" w:cs="Times New Roman"/>
          <w:sz w:val="28"/>
          <w:szCs w:val="28"/>
          <w:lang w:eastAsia="ru-RU"/>
        </w:rPr>
        <w:t xml:space="preserve">, иными действующими законодательными и нормативными актами Российской Федерации, строительными нормами и правилами, другими правовыми документами, определяющими требования </w:t>
      </w:r>
      <w:r w:rsidR="00001E2C" w:rsidRPr="00725076">
        <w:rPr>
          <w:rFonts w:ascii="Times New Roman" w:eastAsia="Times New Roman" w:hAnsi="Times New Roman" w:cs="Times New Roman"/>
          <w:sz w:val="28"/>
          <w:szCs w:val="28"/>
          <w:lang w:eastAsia="ru-RU"/>
        </w:rPr>
        <w:t>к производству земляных работ.</w:t>
      </w:r>
    </w:p>
    <w:p w:rsidR="00725076" w:rsidRPr="00725076" w:rsidRDefault="00586816" w:rsidP="00725076">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1.3. Настоящие Правила являются обязательными для всех юридических лиц независимо от их организационно-правовой формы и ведомственной принадлежности, форм собственности, собственников и арендаторов земляных участков, индивидуальных предпринимателей, физических лиц, осуществляющих (планирующих) производство земляных, строительных и ремонтных работ, связанных с наруш</w:t>
      </w:r>
      <w:r w:rsidR="00BC3CF1" w:rsidRPr="00725076">
        <w:rPr>
          <w:rFonts w:ascii="Times New Roman" w:eastAsia="Times New Roman" w:hAnsi="Times New Roman" w:cs="Times New Roman"/>
          <w:sz w:val="28"/>
          <w:szCs w:val="28"/>
          <w:lang w:eastAsia="ru-RU"/>
        </w:rPr>
        <w:t>ением благоустройства территории</w:t>
      </w:r>
      <w:r w:rsidRPr="00725076">
        <w:rPr>
          <w:rFonts w:ascii="Times New Roman" w:eastAsia="Times New Roman" w:hAnsi="Times New Roman" w:cs="Times New Roman"/>
          <w:sz w:val="28"/>
          <w:szCs w:val="28"/>
          <w:lang w:eastAsia="ru-RU"/>
        </w:rPr>
        <w:t xml:space="preserve"> </w:t>
      </w:r>
      <w:r w:rsidR="003A5319" w:rsidRPr="00725076">
        <w:rPr>
          <w:rFonts w:ascii="Times New Roman" w:eastAsia="Times New Roman" w:hAnsi="Times New Roman" w:cs="Times New Roman"/>
          <w:sz w:val="28"/>
          <w:szCs w:val="28"/>
          <w:lang w:eastAsia="ru-RU"/>
        </w:rPr>
        <w:t xml:space="preserve">Вяземского городского поселения Вяземского </w:t>
      </w:r>
      <w:proofErr w:type="gramStart"/>
      <w:r w:rsidR="003A5319" w:rsidRPr="00725076">
        <w:rPr>
          <w:rFonts w:ascii="Times New Roman" w:eastAsia="Times New Roman" w:hAnsi="Times New Roman" w:cs="Times New Roman"/>
          <w:sz w:val="28"/>
          <w:szCs w:val="28"/>
          <w:lang w:eastAsia="ru-RU"/>
        </w:rPr>
        <w:t>района  Смоленской</w:t>
      </w:r>
      <w:proofErr w:type="gramEnd"/>
      <w:r w:rsidR="003A5319" w:rsidRPr="00725076">
        <w:rPr>
          <w:rFonts w:ascii="Times New Roman" w:eastAsia="Times New Roman" w:hAnsi="Times New Roman" w:cs="Times New Roman"/>
          <w:sz w:val="28"/>
          <w:szCs w:val="28"/>
          <w:lang w:eastAsia="ru-RU"/>
        </w:rPr>
        <w:t xml:space="preserve"> области.</w:t>
      </w:r>
    </w:p>
    <w:p w:rsidR="00575B72" w:rsidRPr="00725076" w:rsidRDefault="00586816" w:rsidP="00725076">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1.4. Для целей настоящих Правил используются следующ</w:t>
      </w:r>
      <w:r w:rsidR="00575B72" w:rsidRPr="00725076">
        <w:rPr>
          <w:rFonts w:ascii="Times New Roman" w:eastAsia="Times New Roman" w:hAnsi="Times New Roman" w:cs="Times New Roman"/>
          <w:sz w:val="28"/>
          <w:szCs w:val="28"/>
          <w:lang w:eastAsia="ru-RU"/>
        </w:rPr>
        <w:t>ие основные термины и понятия:</w:t>
      </w:r>
    </w:p>
    <w:p w:rsidR="00725076" w:rsidRPr="00725076" w:rsidRDefault="00001E2C" w:rsidP="00725076">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w:t>
      </w:r>
      <w:r w:rsidR="00586816" w:rsidRPr="00725076">
        <w:rPr>
          <w:rFonts w:ascii="Times New Roman" w:eastAsia="Times New Roman" w:hAnsi="Times New Roman" w:cs="Times New Roman"/>
          <w:sz w:val="28"/>
          <w:szCs w:val="28"/>
          <w:lang w:eastAsia="ru-RU"/>
        </w:rPr>
        <w:t xml:space="preserve">аварийно-предупредительные работы - деятельность, включающая в себя диагностику инженерных коммуникаций, иных объектов с целью выявления их дефектных участков, а также работы по ликвидации выявленных </w:t>
      </w:r>
      <w:r w:rsidRPr="00725076">
        <w:rPr>
          <w:rFonts w:ascii="Times New Roman" w:eastAsia="Times New Roman" w:hAnsi="Times New Roman" w:cs="Times New Roman"/>
          <w:sz w:val="28"/>
          <w:szCs w:val="28"/>
          <w:lang w:eastAsia="ru-RU"/>
        </w:rPr>
        <w:t>дефектов;</w:t>
      </w:r>
    </w:p>
    <w:p w:rsidR="00575B72" w:rsidRPr="00725076" w:rsidRDefault="00001E2C" w:rsidP="00725076">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w:t>
      </w:r>
      <w:r w:rsidR="00586816" w:rsidRPr="00725076">
        <w:rPr>
          <w:rFonts w:ascii="Times New Roman" w:eastAsia="Times New Roman" w:hAnsi="Times New Roman" w:cs="Times New Roman"/>
          <w:sz w:val="28"/>
          <w:szCs w:val="28"/>
          <w:lang w:eastAsia="ru-RU"/>
        </w:rPr>
        <w:t xml:space="preserve">аварийные работы - ремонтно-восстановительная деятельность на инженерных коммуникациях, иных объектах при их повреждениях, требующих безотлагательного устранения опасности, непосредственно угрожающей </w:t>
      </w:r>
      <w:r w:rsidR="00586816" w:rsidRPr="00725076">
        <w:rPr>
          <w:rFonts w:ascii="Times New Roman" w:eastAsia="Times New Roman" w:hAnsi="Times New Roman" w:cs="Times New Roman"/>
          <w:sz w:val="28"/>
          <w:szCs w:val="28"/>
          <w:lang w:eastAsia="ru-RU"/>
        </w:rPr>
        <w:lastRenderedPageBreak/>
        <w:t>населению, его правам, а также</w:t>
      </w:r>
      <w:r w:rsidRPr="00725076">
        <w:rPr>
          <w:rFonts w:ascii="Times New Roman" w:eastAsia="Times New Roman" w:hAnsi="Times New Roman" w:cs="Times New Roman"/>
          <w:sz w:val="28"/>
          <w:szCs w:val="28"/>
          <w:lang w:eastAsia="ru-RU"/>
        </w:rPr>
        <w:t xml:space="preserve"> охраняемым законом интересам;</w:t>
      </w:r>
      <w:r w:rsidRPr="00725076">
        <w:rPr>
          <w:rFonts w:ascii="Times New Roman" w:eastAsia="Times New Roman" w:hAnsi="Times New Roman" w:cs="Times New Roman"/>
          <w:sz w:val="28"/>
          <w:szCs w:val="28"/>
          <w:lang w:eastAsia="ru-RU"/>
        </w:rPr>
        <w:br/>
        <w:t xml:space="preserve">- </w:t>
      </w:r>
      <w:r w:rsidR="00586816" w:rsidRPr="00725076">
        <w:rPr>
          <w:rFonts w:ascii="Times New Roman" w:eastAsia="Times New Roman" w:hAnsi="Times New Roman" w:cs="Times New Roman"/>
          <w:sz w:val="28"/>
          <w:szCs w:val="28"/>
          <w:lang w:eastAsia="ru-RU"/>
        </w:rPr>
        <w:t>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w:t>
      </w:r>
      <w:r w:rsidR="00575B72" w:rsidRPr="00725076">
        <w:rPr>
          <w:rFonts w:ascii="Times New Roman" w:eastAsia="Times New Roman" w:hAnsi="Times New Roman" w:cs="Times New Roman"/>
          <w:sz w:val="28"/>
          <w:szCs w:val="28"/>
          <w:lang w:eastAsia="ru-RU"/>
        </w:rPr>
        <w:t>стройства автомобильных дорог;</w:t>
      </w:r>
    </w:p>
    <w:p w:rsidR="00575B72" w:rsidRPr="00725076" w:rsidRDefault="00001E2C"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w:t>
      </w:r>
      <w:r w:rsidR="00586816" w:rsidRPr="00725076">
        <w:rPr>
          <w:rFonts w:ascii="Times New Roman" w:eastAsia="Times New Roman" w:hAnsi="Times New Roman" w:cs="Times New Roman"/>
          <w:sz w:val="28"/>
          <w:szCs w:val="28"/>
          <w:lang w:eastAsia="ru-RU"/>
        </w:rPr>
        <w:t>агротехнический период - отрезок времени в течение года с 15 апреля по 15 октября с положительной температурой воздуха и грунта, которая позволяет производить работы по восстановлению благоустройства, высадке зеленых насаждений, у</w:t>
      </w:r>
      <w:r w:rsidR="00575B72" w:rsidRPr="00725076">
        <w:rPr>
          <w:rFonts w:ascii="Times New Roman" w:eastAsia="Times New Roman" w:hAnsi="Times New Roman" w:cs="Times New Roman"/>
          <w:sz w:val="28"/>
          <w:szCs w:val="28"/>
          <w:lang w:eastAsia="ru-RU"/>
        </w:rPr>
        <w:t>кладке дорожной одежды и т.п.;</w:t>
      </w:r>
    </w:p>
    <w:p w:rsidR="00575B72" w:rsidRPr="00725076" w:rsidRDefault="00001E2C"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w:t>
      </w:r>
      <w:r w:rsidR="00586816" w:rsidRPr="00725076">
        <w:rPr>
          <w:rFonts w:ascii="Times New Roman" w:eastAsia="Times New Roman" w:hAnsi="Times New Roman" w:cs="Times New Roman"/>
          <w:sz w:val="28"/>
          <w:szCs w:val="28"/>
          <w:lang w:eastAsia="ru-RU"/>
        </w:rPr>
        <w:t>адресная программа (адресная координационная программа комплексных земляных, строительных и ремонтных работ) - документ, устанавливающий перечень работ, планируемых к производству на последующий год, с указанием видов, сроков, места производства планируемых работ, сформированный Управлением жилищно-коммунального хозяйства</w:t>
      </w:r>
      <w:r w:rsidR="00D53CD0" w:rsidRPr="00725076">
        <w:rPr>
          <w:rFonts w:ascii="Times New Roman" w:eastAsia="Times New Roman" w:hAnsi="Times New Roman" w:cs="Times New Roman"/>
          <w:sz w:val="28"/>
          <w:szCs w:val="28"/>
          <w:lang w:eastAsia="ru-RU"/>
        </w:rPr>
        <w:t>, транспорта и дорожного хозяйства</w:t>
      </w:r>
      <w:r w:rsidR="00586816" w:rsidRPr="00725076">
        <w:rPr>
          <w:rFonts w:ascii="Times New Roman" w:eastAsia="Times New Roman" w:hAnsi="Times New Roman" w:cs="Times New Roman"/>
          <w:sz w:val="28"/>
          <w:szCs w:val="28"/>
          <w:lang w:eastAsia="ru-RU"/>
        </w:rPr>
        <w:t xml:space="preserve"> </w:t>
      </w:r>
      <w:r w:rsidR="001F54E6" w:rsidRPr="00725076">
        <w:rPr>
          <w:rFonts w:ascii="Times New Roman" w:eastAsia="Times New Roman" w:hAnsi="Times New Roman" w:cs="Times New Roman"/>
          <w:sz w:val="28"/>
          <w:szCs w:val="28"/>
          <w:lang w:eastAsia="ru-RU"/>
        </w:rPr>
        <w:t xml:space="preserve">Администрации </w:t>
      </w:r>
      <w:r w:rsidR="00317D64" w:rsidRPr="00725076">
        <w:rPr>
          <w:rFonts w:ascii="Times New Roman" w:eastAsia="Times New Roman" w:hAnsi="Times New Roman" w:cs="Times New Roman"/>
          <w:sz w:val="28"/>
          <w:szCs w:val="28"/>
          <w:lang w:eastAsia="ru-RU"/>
        </w:rPr>
        <w:t>муниципального образования “Вяземский район» Смоленской области</w:t>
      </w:r>
      <w:r w:rsidR="00BC491D" w:rsidRPr="00725076">
        <w:rPr>
          <w:rFonts w:ascii="Times New Roman" w:eastAsia="Times New Roman" w:hAnsi="Times New Roman" w:cs="Times New Roman"/>
          <w:sz w:val="28"/>
          <w:szCs w:val="28"/>
          <w:lang w:eastAsia="ru-RU"/>
        </w:rPr>
        <w:t xml:space="preserve"> (далее – Управление) </w:t>
      </w:r>
      <w:r w:rsidR="00586816" w:rsidRPr="00725076">
        <w:rPr>
          <w:rFonts w:ascii="Times New Roman" w:eastAsia="Times New Roman" w:hAnsi="Times New Roman" w:cs="Times New Roman"/>
          <w:sz w:val="28"/>
          <w:szCs w:val="28"/>
          <w:lang w:eastAsia="ru-RU"/>
        </w:rPr>
        <w:t>на ос</w:t>
      </w:r>
      <w:r w:rsidRPr="00725076">
        <w:rPr>
          <w:rFonts w:ascii="Times New Roman" w:eastAsia="Times New Roman" w:hAnsi="Times New Roman" w:cs="Times New Roman"/>
          <w:sz w:val="28"/>
          <w:szCs w:val="28"/>
          <w:lang w:eastAsia="ru-RU"/>
        </w:rPr>
        <w:t>новании представлен</w:t>
      </w:r>
      <w:r w:rsidR="002C4973" w:rsidRPr="00725076">
        <w:rPr>
          <w:rFonts w:ascii="Times New Roman" w:eastAsia="Times New Roman" w:hAnsi="Times New Roman" w:cs="Times New Roman"/>
          <w:sz w:val="28"/>
          <w:szCs w:val="28"/>
          <w:lang w:eastAsia="ru-RU"/>
        </w:rPr>
        <w:t xml:space="preserve">ных заявок; </w:t>
      </w:r>
      <w:r w:rsidRPr="00725076">
        <w:rPr>
          <w:rFonts w:ascii="Times New Roman" w:eastAsia="Times New Roman" w:hAnsi="Times New Roman" w:cs="Times New Roman"/>
          <w:sz w:val="28"/>
          <w:szCs w:val="28"/>
          <w:lang w:eastAsia="ru-RU"/>
        </w:rPr>
        <w:t xml:space="preserve">- </w:t>
      </w:r>
      <w:r w:rsidR="00586816" w:rsidRPr="00725076">
        <w:rPr>
          <w:rFonts w:ascii="Times New Roman" w:eastAsia="Times New Roman" w:hAnsi="Times New Roman" w:cs="Times New Roman"/>
          <w:sz w:val="28"/>
          <w:szCs w:val="28"/>
          <w:lang w:eastAsia="ru-RU"/>
        </w:rPr>
        <w:t>владелец объекта - лицо, которому объект принадлежит на праве собственности, хозяйственного ведения, оперативного управления, аренды, (если владение предусмотрено договором аренды), пожизненного наследуемого владения, постоянного (бессрочного) пользования, арендатор земельного участка либо организация, осуществляющая его использование, эксплуат</w:t>
      </w:r>
      <w:r w:rsidR="002C4973" w:rsidRPr="00725076">
        <w:rPr>
          <w:rFonts w:ascii="Times New Roman" w:eastAsia="Times New Roman" w:hAnsi="Times New Roman" w:cs="Times New Roman"/>
          <w:sz w:val="28"/>
          <w:szCs w:val="28"/>
          <w:lang w:eastAsia="ru-RU"/>
        </w:rPr>
        <w:t xml:space="preserve">ацию, управление и содержание; </w:t>
      </w:r>
      <w:r w:rsidRPr="00725076">
        <w:rPr>
          <w:rFonts w:ascii="Times New Roman" w:eastAsia="Times New Roman" w:hAnsi="Times New Roman" w:cs="Times New Roman"/>
          <w:sz w:val="28"/>
          <w:szCs w:val="28"/>
          <w:lang w:eastAsia="ru-RU"/>
        </w:rPr>
        <w:t xml:space="preserve">- </w:t>
      </w:r>
      <w:r w:rsidR="00586816" w:rsidRPr="00725076">
        <w:rPr>
          <w:rFonts w:ascii="Times New Roman" w:eastAsia="Times New Roman" w:hAnsi="Times New Roman" w:cs="Times New Roman"/>
          <w:sz w:val="28"/>
          <w:szCs w:val="28"/>
          <w:lang w:eastAsia="ru-RU"/>
        </w:rPr>
        <w:t>дорожная одежда - конструктивный элемент дороги, внутриквартальной территории, состоящий из покрытия, основания и дополнительных слоев основания (морозозащитные, теплоизо</w:t>
      </w:r>
      <w:r w:rsidR="002C4973" w:rsidRPr="00725076">
        <w:rPr>
          <w:rFonts w:ascii="Times New Roman" w:eastAsia="Times New Roman" w:hAnsi="Times New Roman" w:cs="Times New Roman"/>
          <w:sz w:val="28"/>
          <w:szCs w:val="28"/>
          <w:lang w:eastAsia="ru-RU"/>
        </w:rPr>
        <w:t xml:space="preserve">ляционные, дренирующие и др.); </w:t>
      </w:r>
      <w:r w:rsidRPr="00725076">
        <w:rPr>
          <w:rFonts w:ascii="Times New Roman" w:eastAsia="Times New Roman" w:hAnsi="Times New Roman" w:cs="Times New Roman"/>
          <w:sz w:val="28"/>
          <w:szCs w:val="28"/>
          <w:lang w:eastAsia="ru-RU"/>
        </w:rPr>
        <w:t xml:space="preserve">- </w:t>
      </w:r>
      <w:r w:rsidR="00586816" w:rsidRPr="00725076">
        <w:rPr>
          <w:rFonts w:ascii="Times New Roman" w:eastAsia="Times New Roman" w:hAnsi="Times New Roman" w:cs="Times New Roman"/>
          <w:sz w:val="28"/>
          <w:szCs w:val="28"/>
          <w:lang w:eastAsia="ru-RU"/>
        </w:rPr>
        <w:t xml:space="preserve">заказчик - юридическое или физическое лицо (владельцы объекта), лицо, уполномоченное владельцем объекта, обеспечивающее производство земляных, строительных или ремонтных работ, связанных с нарушением благоустройства территории </w:t>
      </w:r>
      <w:r w:rsidR="00317D64" w:rsidRPr="00725076">
        <w:rPr>
          <w:rFonts w:ascii="Times New Roman" w:eastAsia="Times New Roman" w:hAnsi="Times New Roman" w:cs="Times New Roman"/>
          <w:sz w:val="28"/>
          <w:szCs w:val="28"/>
          <w:lang w:eastAsia="ru-RU"/>
        </w:rPr>
        <w:t>Вяземского городского поселения Вяземского района  Смоленской области</w:t>
      </w:r>
      <w:r w:rsidR="00586816" w:rsidRPr="00725076">
        <w:rPr>
          <w:rFonts w:ascii="Times New Roman" w:eastAsia="Times New Roman" w:hAnsi="Times New Roman" w:cs="Times New Roman"/>
          <w:sz w:val="28"/>
          <w:szCs w:val="28"/>
          <w:lang w:eastAsia="ru-RU"/>
        </w:rPr>
        <w:t>, а также подготовку проектной документации для</w:t>
      </w:r>
      <w:r w:rsidRPr="00725076">
        <w:rPr>
          <w:rFonts w:ascii="Times New Roman" w:eastAsia="Times New Roman" w:hAnsi="Times New Roman" w:cs="Times New Roman"/>
          <w:sz w:val="28"/>
          <w:szCs w:val="28"/>
          <w:lang w:eastAsia="ru-RU"/>
        </w:rPr>
        <w:t xml:space="preserve"> производства указанных работ;</w:t>
      </w:r>
      <w:r w:rsidRPr="00725076">
        <w:rPr>
          <w:rFonts w:ascii="Times New Roman" w:eastAsia="Times New Roman" w:hAnsi="Times New Roman" w:cs="Times New Roman"/>
          <w:sz w:val="28"/>
          <w:szCs w:val="28"/>
          <w:lang w:eastAsia="ru-RU"/>
        </w:rPr>
        <w:br/>
        <w:t xml:space="preserve">- </w:t>
      </w:r>
      <w:r w:rsidR="00586816" w:rsidRPr="00725076">
        <w:rPr>
          <w:rFonts w:ascii="Times New Roman" w:eastAsia="Times New Roman" w:hAnsi="Times New Roman" w:cs="Times New Roman"/>
          <w:sz w:val="28"/>
          <w:szCs w:val="28"/>
          <w:lang w:eastAsia="ru-RU"/>
        </w:rPr>
        <w:t xml:space="preserve">земляные работы - деятельность, включающая выемку (разработку) грунта, его перемещение, укладку с разравниванием и уплотнением грунта, а также подготовительные работы, связанные с валкой леса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 Не является земляными работами деятельность, осуществляемая в зоне </w:t>
      </w:r>
      <w:proofErr w:type="spellStart"/>
      <w:r w:rsidR="00586816" w:rsidRPr="00725076">
        <w:rPr>
          <w:rFonts w:ascii="Times New Roman" w:eastAsia="Times New Roman" w:hAnsi="Times New Roman" w:cs="Times New Roman"/>
          <w:sz w:val="28"/>
          <w:szCs w:val="28"/>
          <w:lang w:eastAsia="ru-RU"/>
        </w:rPr>
        <w:t>отмостки</w:t>
      </w:r>
      <w:proofErr w:type="spellEnd"/>
      <w:r w:rsidR="00586816" w:rsidRPr="00725076">
        <w:rPr>
          <w:rFonts w:ascii="Times New Roman" w:eastAsia="Times New Roman" w:hAnsi="Times New Roman" w:cs="Times New Roman"/>
          <w:sz w:val="28"/>
          <w:szCs w:val="28"/>
          <w:lang w:eastAsia="ru-RU"/>
        </w:rPr>
        <w:t xml:space="preserve"> здания на глубину конструктивного слоя</w:t>
      </w:r>
      <w:r w:rsidR="00575B72" w:rsidRPr="00725076">
        <w:rPr>
          <w:rFonts w:ascii="Times New Roman" w:eastAsia="Times New Roman" w:hAnsi="Times New Roman" w:cs="Times New Roman"/>
          <w:sz w:val="28"/>
          <w:szCs w:val="28"/>
          <w:lang w:eastAsia="ru-RU"/>
        </w:rPr>
        <w:t xml:space="preserve"> </w:t>
      </w:r>
      <w:proofErr w:type="spellStart"/>
      <w:r w:rsidR="00575B72" w:rsidRPr="00725076">
        <w:rPr>
          <w:rFonts w:ascii="Times New Roman" w:eastAsia="Times New Roman" w:hAnsi="Times New Roman" w:cs="Times New Roman"/>
          <w:sz w:val="28"/>
          <w:szCs w:val="28"/>
          <w:lang w:eastAsia="ru-RU"/>
        </w:rPr>
        <w:t>отмостки</w:t>
      </w:r>
      <w:proofErr w:type="spellEnd"/>
      <w:r w:rsidR="00575B72" w:rsidRPr="00725076">
        <w:rPr>
          <w:rFonts w:ascii="Times New Roman" w:eastAsia="Times New Roman" w:hAnsi="Times New Roman" w:cs="Times New Roman"/>
          <w:sz w:val="28"/>
          <w:szCs w:val="28"/>
          <w:lang w:eastAsia="ru-RU"/>
        </w:rPr>
        <w:t xml:space="preserve"> и фундамента здания;</w:t>
      </w:r>
    </w:p>
    <w:p w:rsidR="00575B72" w:rsidRPr="00725076" w:rsidRDefault="00001E2C"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w:t>
      </w:r>
      <w:r w:rsidR="00586816" w:rsidRPr="00725076">
        <w:rPr>
          <w:rFonts w:ascii="Times New Roman" w:eastAsia="Times New Roman" w:hAnsi="Times New Roman" w:cs="Times New Roman"/>
          <w:sz w:val="28"/>
          <w:szCs w:val="28"/>
          <w:lang w:eastAsia="ru-RU"/>
        </w:rPr>
        <w:t xml:space="preserve">зона зеленых насаждений - территория, предназначенная для размещения древесных, кустарниковых и травянистых растений естественного и </w:t>
      </w:r>
      <w:r w:rsidR="00586816" w:rsidRPr="00725076">
        <w:rPr>
          <w:rFonts w:ascii="Times New Roman" w:eastAsia="Times New Roman" w:hAnsi="Times New Roman" w:cs="Times New Roman"/>
          <w:sz w:val="28"/>
          <w:szCs w:val="28"/>
          <w:lang w:eastAsia="ru-RU"/>
        </w:rPr>
        <w:lastRenderedPageBreak/>
        <w:t>искусственного происхождения, в том числ</w:t>
      </w:r>
      <w:r w:rsidRPr="00725076">
        <w:rPr>
          <w:rFonts w:ascii="Times New Roman" w:eastAsia="Times New Roman" w:hAnsi="Times New Roman" w:cs="Times New Roman"/>
          <w:sz w:val="28"/>
          <w:szCs w:val="28"/>
          <w:lang w:eastAsia="ru-RU"/>
        </w:rPr>
        <w:t xml:space="preserve">е парки, сады, скверы, </w:t>
      </w:r>
      <w:proofErr w:type="gramStart"/>
      <w:r w:rsidRPr="00725076">
        <w:rPr>
          <w:rFonts w:ascii="Times New Roman" w:eastAsia="Times New Roman" w:hAnsi="Times New Roman" w:cs="Times New Roman"/>
          <w:sz w:val="28"/>
          <w:szCs w:val="28"/>
          <w:lang w:eastAsia="ru-RU"/>
        </w:rPr>
        <w:t>газоны;</w:t>
      </w:r>
      <w:r w:rsidRPr="00725076">
        <w:rPr>
          <w:rFonts w:ascii="Times New Roman" w:eastAsia="Times New Roman" w:hAnsi="Times New Roman" w:cs="Times New Roman"/>
          <w:sz w:val="28"/>
          <w:szCs w:val="28"/>
          <w:lang w:eastAsia="ru-RU"/>
        </w:rPr>
        <w:br/>
        <w:t>-</w:t>
      </w:r>
      <w:proofErr w:type="gramEnd"/>
      <w:r w:rsidRPr="00725076">
        <w:rPr>
          <w:rFonts w:ascii="Times New Roman" w:eastAsia="Times New Roman" w:hAnsi="Times New Roman" w:cs="Times New Roman"/>
          <w:sz w:val="28"/>
          <w:szCs w:val="28"/>
          <w:lang w:eastAsia="ru-RU"/>
        </w:rPr>
        <w:t xml:space="preserve"> </w:t>
      </w:r>
      <w:r w:rsidR="00586816" w:rsidRPr="00725076">
        <w:rPr>
          <w:rFonts w:ascii="Times New Roman" w:eastAsia="Times New Roman" w:hAnsi="Times New Roman" w:cs="Times New Roman"/>
          <w:sz w:val="28"/>
          <w:szCs w:val="28"/>
          <w:lang w:eastAsia="ru-RU"/>
        </w:rPr>
        <w:t>зона производства работ - территория, предназначенная для осуществления работ, в том числе для временного размещения материалов, бытовых городков</w:t>
      </w:r>
      <w:r w:rsidR="002C4973" w:rsidRPr="00725076">
        <w:rPr>
          <w:rFonts w:ascii="Times New Roman" w:eastAsia="Times New Roman" w:hAnsi="Times New Roman" w:cs="Times New Roman"/>
          <w:sz w:val="28"/>
          <w:szCs w:val="28"/>
          <w:lang w:eastAsia="ru-RU"/>
        </w:rPr>
        <w:t xml:space="preserve">, оборудования, механизмов; </w:t>
      </w:r>
    </w:p>
    <w:p w:rsidR="00575B72" w:rsidRPr="00725076" w:rsidRDefault="00001E2C"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w:t>
      </w:r>
      <w:r w:rsidR="00586816" w:rsidRPr="00725076">
        <w:rPr>
          <w:rFonts w:ascii="Times New Roman" w:eastAsia="Times New Roman" w:hAnsi="Times New Roman" w:cs="Times New Roman"/>
          <w:sz w:val="28"/>
          <w:szCs w:val="28"/>
          <w:lang w:eastAsia="ru-RU"/>
        </w:rPr>
        <w:t>инженерные коммуникации - совокупность подземных и надземных сетей, трасс открытой и закрытой канализации, электро-, тепло-, газо-, водоснабжения, связи, контактные сети электротранспор</w:t>
      </w:r>
      <w:r w:rsidR="00575B72" w:rsidRPr="00725076">
        <w:rPr>
          <w:rFonts w:ascii="Times New Roman" w:eastAsia="Times New Roman" w:hAnsi="Times New Roman" w:cs="Times New Roman"/>
          <w:sz w:val="28"/>
          <w:szCs w:val="28"/>
          <w:lang w:eastAsia="ru-RU"/>
        </w:rPr>
        <w:t>та, а также сооружения на них;</w:t>
      </w:r>
    </w:p>
    <w:p w:rsidR="00575B72" w:rsidRPr="00725076" w:rsidRDefault="00001E2C"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w:t>
      </w:r>
      <w:r w:rsidR="00586816" w:rsidRPr="00725076">
        <w:rPr>
          <w:rFonts w:ascii="Times New Roman" w:eastAsia="Times New Roman" w:hAnsi="Times New Roman" w:cs="Times New Roman"/>
          <w:sz w:val="28"/>
          <w:szCs w:val="28"/>
          <w:lang w:eastAsia="ru-RU"/>
        </w:rPr>
        <w:t>ордер - документ, дающий право на производство земляных работ, выдаваемый Управлением</w:t>
      </w:r>
      <w:r w:rsidR="002C4973" w:rsidRPr="00725076">
        <w:rPr>
          <w:rFonts w:ascii="Times New Roman" w:eastAsia="Times New Roman" w:hAnsi="Times New Roman" w:cs="Times New Roman"/>
          <w:sz w:val="28"/>
          <w:szCs w:val="28"/>
          <w:lang w:eastAsia="ru-RU"/>
        </w:rPr>
        <w:t xml:space="preserve">; </w:t>
      </w:r>
    </w:p>
    <w:p w:rsidR="00001E2C" w:rsidRPr="00725076" w:rsidRDefault="00001E2C"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w:t>
      </w:r>
      <w:r w:rsidR="00586816" w:rsidRPr="00725076">
        <w:rPr>
          <w:rFonts w:ascii="Times New Roman" w:eastAsia="Times New Roman" w:hAnsi="Times New Roman" w:cs="Times New Roman"/>
          <w:sz w:val="28"/>
          <w:szCs w:val="28"/>
          <w:lang w:eastAsia="ru-RU"/>
        </w:rPr>
        <w:t>производитель работ - юридическое или физическое лицо, которое осуществляет работы или организует производст</w:t>
      </w:r>
      <w:r w:rsidR="00B315C1" w:rsidRPr="00725076">
        <w:rPr>
          <w:rFonts w:ascii="Times New Roman" w:eastAsia="Times New Roman" w:hAnsi="Times New Roman" w:cs="Times New Roman"/>
          <w:sz w:val="28"/>
          <w:szCs w:val="28"/>
          <w:lang w:eastAsia="ru-RU"/>
        </w:rPr>
        <w:t>во работ, в том числе заказчик.</w:t>
      </w:r>
    </w:p>
    <w:p w:rsidR="00586816" w:rsidRPr="00725076" w:rsidRDefault="00586816" w:rsidP="002C4973">
      <w:pPr>
        <w:widowControl w:val="0"/>
        <w:shd w:val="clear" w:color="auto" w:fill="FFFFFF"/>
        <w:spacing w:before="375" w:after="225" w:line="240" w:lineRule="auto"/>
        <w:ind w:firstLine="709"/>
        <w:jc w:val="both"/>
        <w:textAlignment w:val="baseline"/>
        <w:rPr>
          <w:rFonts w:ascii="Times New Roman" w:eastAsia="Times New Roman" w:hAnsi="Times New Roman" w:cs="Times New Roman"/>
          <w:b/>
          <w:sz w:val="28"/>
          <w:szCs w:val="28"/>
          <w:lang w:eastAsia="ru-RU"/>
        </w:rPr>
      </w:pPr>
      <w:r w:rsidRPr="00725076">
        <w:rPr>
          <w:rFonts w:ascii="Times New Roman" w:eastAsia="Times New Roman" w:hAnsi="Times New Roman" w:cs="Times New Roman"/>
          <w:b/>
          <w:sz w:val="28"/>
          <w:szCs w:val="28"/>
          <w:lang w:eastAsia="ru-RU"/>
        </w:rPr>
        <w:t>2. Перечень работ, производство которых запрещено без ордера</w:t>
      </w:r>
    </w:p>
    <w:p w:rsidR="002C497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2.1. Вскрытие и разработка грунта, в том числе его планировка по</w:t>
      </w:r>
      <w:r w:rsidR="00001E2C" w:rsidRPr="00725076">
        <w:rPr>
          <w:rFonts w:ascii="Times New Roman" w:eastAsia="Times New Roman" w:hAnsi="Times New Roman" w:cs="Times New Roman"/>
          <w:sz w:val="28"/>
          <w:szCs w:val="28"/>
          <w:lang w:eastAsia="ru-RU"/>
        </w:rPr>
        <w:t>д любые последующие виды работ</w:t>
      </w:r>
      <w:r w:rsidR="005F5FA5" w:rsidRPr="00725076">
        <w:rPr>
          <w:rFonts w:ascii="Times New Roman" w:eastAsia="Times New Roman" w:hAnsi="Times New Roman" w:cs="Times New Roman"/>
          <w:sz w:val="28"/>
          <w:szCs w:val="28"/>
          <w:lang w:eastAsia="ru-RU"/>
        </w:rPr>
        <w:t xml:space="preserve"> глубже 0,3м</w:t>
      </w:r>
      <w:r w:rsidR="00001E2C" w:rsidRPr="00725076">
        <w:rPr>
          <w:rFonts w:ascii="Times New Roman" w:eastAsia="Times New Roman" w:hAnsi="Times New Roman" w:cs="Times New Roman"/>
          <w:sz w:val="28"/>
          <w:szCs w:val="28"/>
          <w:lang w:eastAsia="ru-RU"/>
        </w:rPr>
        <w:t>.</w:t>
      </w:r>
    </w:p>
    <w:p w:rsidR="002C497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2.2. Вскрытие дорожной одежды проезжей части, тротуаров, обочин, разделительных </w:t>
      </w:r>
      <w:r w:rsidR="00001E2C" w:rsidRPr="00725076">
        <w:rPr>
          <w:rFonts w:ascii="Times New Roman" w:eastAsia="Times New Roman" w:hAnsi="Times New Roman" w:cs="Times New Roman"/>
          <w:sz w:val="28"/>
          <w:szCs w:val="28"/>
          <w:lang w:eastAsia="ru-RU"/>
        </w:rPr>
        <w:t>полос, зон зеленых насаждений</w:t>
      </w:r>
      <w:r w:rsidR="002C4973" w:rsidRPr="00725076">
        <w:rPr>
          <w:rFonts w:ascii="Times New Roman" w:eastAsia="Times New Roman" w:hAnsi="Times New Roman" w:cs="Times New Roman"/>
          <w:sz w:val="28"/>
          <w:szCs w:val="28"/>
          <w:lang w:eastAsia="ru-RU"/>
        </w:rPr>
        <w:t>.</w:t>
      </w:r>
    </w:p>
    <w:p w:rsidR="00BC3CF1"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2.3. Ликвидация просадок дорожного покрыти</w:t>
      </w:r>
      <w:r w:rsidR="00001E2C" w:rsidRPr="00725076">
        <w:rPr>
          <w:rFonts w:ascii="Times New Roman" w:eastAsia="Times New Roman" w:hAnsi="Times New Roman" w:cs="Times New Roman"/>
          <w:sz w:val="28"/>
          <w:szCs w:val="28"/>
          <w:lang w:eastAsia="ru-RU"/>
        </w:rPr>
        <w:t xml:space="preserve">я при заглублении </w:t>
      </w:r>
      <w:proofErr w:type="gramStart"/>
      <w:r w:rsidR="00001E2C" w:rsidRPr="00725076">
        <w:rPr>
          <w:rFonts w:ascii="Times New Roman" w:eastAsia="Times New Roman" w:hAnsi="Times New Roman" w:cs="Times New Roman"/>
          <w:sz w:val="28"/>
          <w:szCs w:val="28"/>
          <w:lang w:eastAsia="ru-RU"/>
        </w:rPr>
        <w:t xml:space="preserve">свыше </w:t>
      </w:r>
      <w:r w:rsidR="005F5FA5" w:rsidRPr="00725076">
        <w:rPr>
          <w:rFonts w:ascii="Times New Roman" w:eastAsia="Times New Roman" w:hAnsi="Times New Roman" w:cs="Times New Roman"/>
          <w:sz w:val="28"/>
          <w:szCs w:val="28"/>
          <w:lang w:eastAsia="ru-RU"/>
        </w:rPr>
        <w:t xml:space="preserve"> </w:t>
      </w:r>
      <w:r w:rsidR="00BC3CF1" w:rsidRPr="00725076">
        <w:rPr>
          <w:rFonts w:ascii="Times New Roman" w:eastAsia="Times New Roman" w:hAnsi="Times New Roman" w:cs="Times New Roman"/>
          <w:sz w:val="28"/>
          <w:szCs w:val="28"/>
          <w:lang w:eastAsia="ru-RU"/>
        </w:rPr>
        <w:t>0</w:t>
      </w:r>
      <w:proofErr w:type="gramEnd"/>
      <w:r w:rsidR="00BC3CF1" w:rsidRPr="00725076">
        <w:rPr>
          <w:rFonts w:ascii="Times New Roman" w:eastAsia="Times New Roman" w:hAnsi="Times New Roman" w:cs="Times New Roman"/>
          <w:sz w:val="28"/>
          <w:szCs w:val="28"/>
          <w:lang w:eastAsia="ru-RU"/>
        </w:rPr>
        <w:t>,3 м.</w:t>
      </w:r>
    </w:p>
    <w:p w:rsidR="00575B72"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2.4. Производство земляных работ при строительстве, реконструкции, капитальном ремонте инженерных сетей, инженерных сетей и сооружений вспомогательного использования, при строительстве сетей инженерно-технического обеспечения объектов капитального строительства за пределами земельного участка, предоставленного для целей строительства, реконструкции и капитального ремонта объектов капитального строительства, а также при ремонте инженерных коммуникаций незав</w:t>
      </w:r>
      <w:r w:rsidR="003A5319" w:rsidRPr="00725076">
        <w:rPr>
          <w:rFonts w:ascii="Times New Roman" w:eastAsia="Times New Roman" w:hAnsi="Times New Roman" w:cs="Times New Roman"/>
          <w:sz w:val="28"/>
          <w:szCs w:val="28"/>
          <w:lang w:eastAsia="ru-RU"/>
        </w:rPr>
        <w:t>исимо от способа их прокладки.</w:t>
      </w:r>
    </w:p>
    <w:p w:rsidR="00575B72" w:rsidRPr="00725076" w:rsidRDefault="003A5319"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2.5</w:t>
      </w:r>
      <w:r w:rsidR="00586816" w:rsidRPr="00725076">
        <w:rPr>
          <w:rFonts w:ascii="Times New Roman" w:eastAsia="Times New Roman" w:hAnsi="Times New Roman" w:cs="Times New Roman"/>
          <w:sz w:val="28"/>
          <w:szCs w:val="28"/>
          <w:lang w:eastAsia="ru-RU"/>
        </w:rPr>
        <w:t>. Производство земляных работ по установке (замене) оп</w:t>
      </w:r>
      <w:r w:rsidRPr="00725076">
        <w:rPr>
          <w:rFonts w:ascii="Times New Roman" w:eastAsia="Times New Roman" w:hAnsi="Times New Roman" w:cs="Times New Roman"/>
          <w:sz w:val="28"/>
          <w:szCs w:val="28"/>
          <w:lang w:eastAsia="ru-RU"/>
        </w:rPr>
        <w:t>ор линий электропередач, связи</w:t>
      </w:r>
      <w:r w:rsidR="00575B72" w:rsidRPr="00725076">
        <w:rPr>
          <w:rFonts w:ascii="Times New Roman" w:eastAsia="Times New Roman" w:hAnsi="Times New Roman" w:cs="Times New Roman"/>
          <w:sz w:val="28"/>
          <w:szCs w:val="28"/>
          <w:lang w:eastAsia="ru-RU"/>
        </w:rPr>
        <w:t>, опор освещения.</w:t>
      </w:r>
    </w:p>
    <w:p w:rsidR="00575B72" w:rsidRPr="00725076" w:rsidRDefault="003A5319"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2.6</w:t>
      </w:r>
      <w:r w:rsidR="00586816" w:rsidRPr="00725076">
        <w:rPr>
          <w:rFonts w:ascii="Times New Roman" w:eastAsia="Times New Roman" w:hAnsi="Times New Roman" w:cs="Times New Roman"/>
          <w:sz w:val="28"/>
          <w:szCs w:val="28"/>
          <w:lang w:eastAsia="ru-RU"/>
        </w:rPr>
        <w:t>. Забивка шпунта, устройство свай (в том числе пробных свай на стадии прое</w:t>
      </w:r>
      <w:r w:rsidR="00001E2C" w:rsidRPr="00725076">
        <w:rPr>
          <w:rFonts w:ascii="Times New Roman" w:eastAsia="Times New Roman" w:hAnsi="Times New Roman" w:cs="Times New Roman"/>
          <w:sz w:val="28"/>
          <w:szCs w:val="28"/>
          <w:lang w:eastAsia="ru-RU"/>
        </w:rPr>
        <w:t xml:space="preserve">ктно-изыскательских </w:t>
      </w:r>
      <w:r w:rsidR="00575B72" w:rsidRPr="00725076">
        <w:rPr>
          <w:rFonts w:ascii="Times New Roman" w:eastAsia="Times New Roman" w:hAnsi="Times New Roman" w:cs="Times New Roman"/>
          <w:sz w:val="28"/>
          <w:szCs w:val="28"/>
          <w:lang w:eastAsia="ru-RU"/>
        </w:rPr>
        <w:t>работ).</w:t>
      </w:r>
    </w:p>
    <w:p w:rsidR="00575B72" w:rsidRPr="00725076" w:rsidRDefault="003A5319"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2.7</w:t>
      </w:r>
      <w:r w:rsidR="00586816" w:rsidRPr="00725076">
        <w:rPr>
          <w:rFonts w:ascii="Times New Roman" w:eastAsia="Times New Roman" w:hAnsi="Times New Roman" w:cs="Times New Roman"/>
          <w:sz w:val="28"/>
          <w:szCs w:val="28"/>
          <w:lang w:eastAsia="ru-RU"/>
        </w:rPr>
        <w:t>. Производство земляных работ при инженерных изысканиях, уста</w:t>
      </w:r>
      <w:r w:rsidR="00001E2C" w:rsidRPr="00725076">
        <w:rPr>
          <w:rFonts w:ascii="Times New Roman" w:eastAsia="Times New Roman" w:hAnsi="Times New Roman" w:cs="Times New Roman"/>
          <w:sz w:val="28"/>
          <w:szCs w:val="28"/>
          <w:lang w:eastAsia="ru-RU"/>
        </w:rPr>
        <w:t xml:space="preserve">новке </w:t>
      </w:r>
      <w:r w:rsidR="005F5FA5" w:rsidRPr="00725076">
        <w:rPr>
          <w:rFonts w:ascii="Times New Roman" w:eastAsia="Times New Roman" w:hAnsi="Times New Roman" w:cs="Times New Roman"/>
          <w:sz w:val="28"/>
          <w:szCs w:val="28"/>
          <w:lang w:eastAsia="ru-RU"/>
        </w:rPr>
        <w:t>геодезических знаков.</w:t>
      </w:r>
    </w:p>
    <w:p w:rsidR="00575B72" w:rsidRPr="00725076" w:rsidRDefault="005F5FA5"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2.8</w:t>
      </w:r>
      <w:r w:rsidR="00586816" w:rsidRPr="00725076">
        <w:rPr>
          <w:rFonts w:ascii="Times New Roman" w:eastAsia="Times New Roman" w:hAnsi="Times New Roman" w:cs="Times New Roman"/>
          <w:sz w:val="28"/>
          <w:szCs w:val="28"/>
          <w:lang w:eastAsia="ru-RU"/>
        </w:rPr>
        <w:t>. Размещение времен</w:t>
      </w:r>
      <w:r w:rsidR="00575B72" w:rsidRPr="00725076">
        <w:rPr>
          <w:rFonts w:ascii="Times New Roman" w:eastAsia="Times New Roman" w:hAnsi="Times New Roman" w:cs="Times New Roman"/>
          <w:sz w:val="28"/>
          <w:szCs w:val="28"/>
          <w:lang w:eastAsia="ru-RU"/>
        </w:rPr>
        <w:t>ных инженерных сооружений.</w:t>
      </w:r>
    </w:p>
    <w:p w:rsidR="00BC3CF1" w:rsidRPr="00725076" w:rsidRDefault="005F5FA5"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2.9</w:t>
      </w:r>
      <w:r w:rsidR="00586816" w:rsidRPr="00725076">
        <w:rPr>
          <w:rFonts w:ascii="Times New Roman" w:eastAsia="Times New Roman" w:hAnsi="Times New Roman" w:cs="Times New Roman"/>
          <w:sz w:val="28"/>
          <w:szCs w:val="28"/>
          <w:lang w:eastAsia="ru-RU"/>
        </w:rPr>
        <w:t>. Установка и демонтаж отдельно стоящих объектов уличного оборудования, в том числе торговых, остановочных и иных павильонов при заглублении более 0,3 м, а также установка павильонов площадью более 10 кв. м, установка, размещение и демонтаж сезонных объектов при заглублении более 0,3 м, а также установка и размещение сезонных объектов площадью более 10 кв. м, установка и демонтаж отдельно стоящих объектов для размещения информации и рекламы пр</w:t>
      </w:r>
      <w:r w:rsidR="00BC3CF1" w:rsidRPr="00725076">
        <w:rPr>
          <w:rFonts w:ascii="Times New Roman" w:eastAsia="Times New Roman" w:hAnsi="Times New Roman" w:cs="Times New Roman"/>
          <w:sz w:val="28"/>
          <w:szCs w:val="28"/>
          <w:lang w:eastAsia="ru-RU"/>
        </w:rPr>
        <w:t>и заглублении более 0,3 м.</w:t>
      </w:r>
    </w:p>
    <w:p w:rsidR="002C4973" w:rsidRPr="00725076" w:rsidRDefault="005F5FA5"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2.10</w:t>
      </w:r>
      <w:r w:rsidR="00586816" w:rsidRPr="00725076">
        <w:rPr>
          <w:rFonts w:ascii="Times New Roman" w:eastAsia="Times New Roman" w:hAnsi="Times New Roman" w:cs="Times New Roman"/>
          <w:sz w:val="28"/>
          <w:szCs w:val="28"/>
          <w:lang w:eastAsia="ru-RU"/>
        </w:rPr>
        <w:t>. Производство аварийн</w:t>
      </w:r>
      <w:r w:rsidR="003A5319" w:rsidRPr="00725076">
        <w:rPr>
          <w:rFonts w:ascii="Times New Roman" w:eastAsia="Times New Roman" w:hAnsi="Times New Roman" w:cs="Times New Roman"/>
          <w:sz w:val="28"/>
          <w:szCs w:val="28"/>
          <w:lang w:eastAsia="ru-RU"/>
        </w:rPr>
        <w:t>о-предупр</w:t>
      </w:r>
      <w:r w:rsidR="002C4973" w:rsidRPr="00725076">
        <w:rPr>
          <w:rFonts w:ascii="Times New Roman" w:eastAsia="Times New Roman" w:hAnsi="Times New Roman" w:cs="Times New Roman"/>
          <w:sz w:val="28"/>
          <w:szCs w:val="28"/>
          <w:lang w:eastAsia="ru-RU"/>
        </w:rPr>
        <w:t>едительных работ.</w:t>
      </w:r>
    </w:p>
    <w:p w:rsidR="00586816" w:rsidRDefault="005F5FA5"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2.11</w:t>
      </w:r>
      <w:r w:rsidR="00586816" w:rsidRPr="00725076">
        <w:rPr>
          <w:rFonts w:ascii="Times New Roman" w:eastAsia="Times New Roman" w:hAnsi="Times New Roman" w:cs="Times New Roman"/>
          <w:sz w:val="28"/>
          <w:szCs w:val="28"/>
          <w:lang w:eastAsia="ru-RU"/>
        </w:rPr>
        <w:t>. Производство аварийных ра</w:t>
      </w:r>
      <w:r w:rsidR="002C4973" w:rsidRPr="00725076">
        <w:rPr>
          <w:rFonts w:ascii="Times New Roman" w:eastAsia="Times New Roman" w:hAnsi="Times New Roman" w:cs="Times New Roman"/>
          <w:sz w:val="28"/>
          <w:szCs w:val="28"/>
          <w:lang w:eastAsia="ru-RU"/>
        </w:rPr>
        <w:t>бот.</w:t>
      </w:r>
    </w:p>
    <w:p w:rsidR="00CB57D6" w:rsidRDefault="00CB57D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CB57D6" w:rsidRPr="00725076" w:rsidRDefault="00CB57D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586816" w:rsidRPr="00725076" w:rsidRDefault="00586816" w:rsidP="002C4973">
      <w:pPr>
        <w:widowControl w:val="0"/>
        <w:shd w:val="clear" w:color="auto" w:fill="FFFFFF"/>
        <w:spacing w:before="375" w:after="225" w:line="240" w:lineRule="auto"/>
        <w:ind w:firstLine="709"/>
        <w:jc w:val="both"/>
        <w:textAlignment w:val="baseline"/>
        <w:rPr>
          <w:rFonts w:ascii="Times New Roman" w:eastAsia="Times New Roman" w:hAnsi="Times New Roman" w:cs="Times New Roman"/>
          <w:b/>
          <w:sz w:val="28"/>
          <w:szCs w:val="28"/>
          <w:lang w:eastAsia="ru-RU"/>
        </w:rPr>
      </w:pPr>
      <w:r w:rsidRPr="00725076">
        <w:rPr>
          <w:rFonts w:ascii="Times New Roman" w:eastAsia="Times New Roman" w:hAnsi="Times New Roman" w:cs="Times New Roman"/>
          <w:b/>
          <w:sz w:val="28"/>
          <w:szCs w:val="28"/>
          <w:lang w:eastAsia="ru-RU"/>
        </w:rPr>
        <w:lastRenderedPageBreak/>
        <w:t>3. Перечень работ, производство которых разрешено без ордера</w:t>
      </w:r>
    </w:p>
    <w:p w:rsidR="00575B72"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3.1. Срезка фрезерованием дорожных покрытий</w:t>
      </w:r>
      <w:r w:rsidR="00575B72" w:rsidRPr="00725076">
        <w:rPr>
          <w:rFonts w:ascii="Times New Roman" w:eastAsia="Times New Roman" w:hAnsi="Times New Roman" w:cs="Times New Roman"/>
          <w:sz w:val="28"/>
          <w:szCs w:val="28"/>
          <w:lang w:eastAsia="ru-RU"/>
        </w:rPr>
        <w:t xml:space="preserve"> на толщину асфальтового</w:t>
      </w:r>
    </w:p>
    <w:p w:rsidR="00575B72" w:rsidRPr="00725076" w:rsidRDefault="00575B72"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слоя.</w:t>
      </w:r>
    </w:p>
    <w:p w:rsidR="00575B72"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3</w:t>
      </w:r>
      <w:r w:rsidR="00575B72" w:rsidRPr="00725076">
        <w:rPr>
          <w:rFonts w:ascii="Times New Roman" w:eastAsia="Times New Roman" w:hAnsi="Times New Roman" w:cs="Times New Roman"/>
          <w:sz w:val="28"/>
          <w:szCs w:val="28"/>
          <w:lang w:eastAsia="ru-RU"/>
        </w:rPr>
        <w:t>.2. Ремонт дорожного покрытия.</w:t>
      </w:r>
    </w:p>
    <w:p w:rsidR="00575B72"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3.3. Заделка трещин, деформаци</w:t>
      </w:r>
      <w:r w:rsidR="00575B72" w:rsidRPr="00725076">
        <w:rPr>
          <w:rFonts w:ascii="Times New Roman" w:eastAsia="Times New Roman" w:hAnsi="Times New Roman" w:cs="Times New Roman"/>
          <w:sz w:val="28"/>
          <w:szCs w:val="28"/>
          <w:lang w:eastAsia="ru-RU"/>
        </w:rPr>
        <w:t>онных швов дорожного покрытия.</w:t>
      </w:r>
    </w:p>
    <w:p w:rsidR="00575B72"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3.4. Поверхностная </w:t>
      </w:r>
      <w:r w:rsidR="00575B72" w:rsidRPr="00725076">
        <w:rPr>
          <w:rFonts w:ascii="Times New Roman" w:eastAsia="Times New Roman" w:hAnsi="Times New Roman" w:cs="Times New Roman"/>
          <w:sz w:val="28"/>
          <w:szCs w:val="28"/>
          <w:lang w:eastAsia="ru-RU"/>
        </w:rPr>
        <w:t>обработка дорожного покрытия.</w:t>
      </w:r>
    </w:p>
    <w:p w:rsidR="00575B72"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3.5. Ликвидация просадок дорожного покрытия при заглублении до 0,3 м, за исключением просадок, вызванных дефектам</w:t>
      </w:r>
      <w:r w:rsidR="00001E2C" w:rsidRPr="00725076">
        <w:rPr>
          <w:rFonts w:ascii="Times New Roman" w:eastAsia="Times New Roman" w:hAnsi="Times New Roman" w:cs="Times New Roman"/>
          <w:sz w:val="28"/>
          <w:szCs w:val="28"/>
          <w:lang w:eastAsia="ru-RU"/>
        </w:rPr>
        <w:t>и на инженерных коммуникациях.</w:t>
      </w:r>
      <w:r w:rsidR="00001E2C" w:rsidRPr="00725076">
        <w:rPr>
          <w:rFonts w:ascii="Times New Roman" w:eastAsia="Times New Roman" w:hAnsi="Times New Roman" w:cs="Times New Roman"/>
          <w:sz w:val="28"/>
          <w:szCs w:val="28"/>
          <w:lang w:eastAsia="ru-RU"/>
        </w:rPr>
        <w:br/>
      </w:r>
      <w:r w:rsidRPr="00725076">
        <w:rPr>
          <w:rFonts w:ascii="Times New Roman" w:eastAsia="Times New Roman" w:hAnsi="Times New Roman" w:cs="Times New Roman"/>
          <w:sz w:val="28"/>
          <w:szCs w:val="28"/>
          <w:lang w:eastAsia="ru-RU"/>
        </w:rPr>
        <w:t xml:space="preserve">3.6. </w:t>
      </w:r>
      <w:r w:rsidR="00575B72" w:rsidRPr="00725076">
        <w:rPr>
          <w:rFonts w:ascii="Times New Roman" w:eastAsia="Times New Roman" w:hAnsi="Times New Roman" w:cs="Times New Roman"/>
          <w:sz w:val="28"/>
          <w:szCs w:val="28"/>
          <w:lang w:eastAsia="ru-RU"/>
        </w:rPr>
        <w:t>Переустановка бортовых камней.</w:t>
      </w:r>
    </w:p>
    <w:p w:rsidR="00575B72"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3.7. Замена и регулировка крышек колодцев, реперов</w:t>
      </w:r>
      <w:r w:rsidR="00575B72" w:rsidRPr="00725076">
        <w:rPr>
          <w:rFonts w:ascii="Times New Roman" w:eastAsia="Times New Roman" w:hAnsi="Times New Roman" w:cs="Times New Roman"/>
          <w:sz w:val="28"/>
          <w:szCs w:val="28"/>
          <w:lang w:eastAsia="ru-RU"/>
        </w:rPr>
        <w:t xml:space="preserve">, газовых и кабельных </w:t>
      </w:r>
      <w:proofErr w:type="spellStart"/>
      <w:r w:rsidR="00575B72" w:rsidRPr="00725076">
        <w:rPr>
          <w:rFonts w:ascii="Times New Roman" w:eastAsia="Times New Roman" w:hAnsi="Times New Roman" w:cs="Times New Roman"/>
          <w:sz w:val="28"/>
          <w:szCs w:val="28"/>
          <w:lang w:eastAsia="ru-RU"/>
        </w:rPr>
        <w:t>коверов</w:t>
      </w:r>
      <w:proofErr w:type="spellEnd"/>
      <w:r w:rsidR="00575B72" w:rsidRPr="00725076">
        <w:rPr>
          <w:rFonts w:ascii="Times New Roman" w:eastAsia="Times New Roman" w:hAnsi="Times New Roman" w:cs="Times New Roman"/>
          <w:sz w:val="28"/>
          <w:szCs w:val="28"/>
          <w:lang w:eastAsia="ru-RU"/>
        </w:rPr>
        <w:t>.</w:t>
      </w:r>
    </w:p>
    <w:p w:rsidR="00575B72"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3.8. Ремонтная профилировка и планировка дорожной одежды переходного типа, укрепленных и неукрепленных обочин, разделительных полос, откосов земляного </w:t>
      </w:r>
      <w:r w:rsidR="00575B72" w:rsidRPr="00725076">
        <w:rPr>
          <w:rFonts w:ascii="Times New Roman" w:eastAsia="Times New Roman" w:hAnsi="Times New Roman" w:cs="Times New Roman"/>
          <w:sz w:val="28"/>
          <w:szCs w:val="28"/>
          <w:lang w:eastAsia="ru-RU"/>
        </w:rPr>
        <w:t>полотна, водоотводных кюветов.</w:t>
      </w:r>
    </w:p>
    <w:p w:rsidR="00CB57D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3.9. Очистка системы дорожных водоотводных сооружений от наносов, грязи, мусора, посторонних предметов, затруд</w:t>
      </w:r>
      <w:r w:rsidR="00001E2C" w:rsidRPr="00725076">
        <w:rPr>
          <w:rFonts w:ascii="Times New Roman" w:eastAsia="Times New Roman" w:hAnsi="Times New Roman" w:cs="Times New Roman"/>
          <w:sz w:val="28"/>
          <w:szCs w:val="28"/>
          <w:lang w:eastAsia="ru-RU"/>
        </w:rPr>
        <w:t>няющих работу этих сооружений.</w:t>
      </w:r>
    </w:p>
    <w:p w:rsidR="00CB57D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3.10. Наружный ремонт технических средств организации дорожного движения, замена отдельных элементов технических средств организации дорожного движения, установка в тротуары и зону зеленых насаждений стоек с железобетонным основанием для дорожных з</w:t>
      </w:r>
      <w:r w:rsidR="00001E2C" w:rsidRPr="00725076">
        <w:rPr>
          <w:rFonts w:ascii="Times New Roman" w:eastAsia="Times New Roman" w:hAnsi="Times New Roman" w:cs="Times New Roman"/>
          <w:sz w:val="28"/>
          <w:szCs w:val="28"/>
          <w:lang w:eastAsia="ru-RU"/>
        </w:rPr>
        <w:t>наков с заглублением до 1,8 м.</w:t>
      </w:r>
    </w:p>
    <w:p w:rsidR="00CB57D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3.11. Работы на мостах, путепроводах, набережных, связанные с восстановлением или ремонтом элементов деформационных швов, опор освещения, парапетов, карнизных камней, тротуа</w:t>
      </w:r>
      <w:r w:rsidR="00001E2C" w:rsidRPr="00725076">
        <w:rPr>
          <w:rFonts w:ascii="Times New Roman" w:eastAsia="Times New Roman" w:hAnsi="Times New Roman" w:cs="Times New Roman"/>
          <w:sz w:val="28"/>
          <w:szCs w:val="28"/>
          <w:lang w:eastAsia="ru-RU"/>
        </w:rPr>
        <w:t>рных плит, откосов и конусов.</w:t>
      </w:r>
    </w:p>
    <w:p w:rsidR="00CB57D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3.12. Работы по уходу за зелеными насаждениями (включая посадку кустарников взамен утраченных), пешеходн</w:t>
      </w:r>
      <w:r w:rsidR="00001E2C" w:rsidRPr="00725076">
        <w:rPr>
          <w:rFonts w:ascii="Times New Roman" w:eastAsia="Times New Roman" w:hAnsi="Times New Roman" w:cs="Times New Roman"/>
          <w:sz w:val="28"/>
          <w:szCs w:val="28"/>
          <w:lang w:eastAsia="ru-RU"/>
        </w:rPr>
        <w:t>ыми дорожками парков, скверов.</w:t>
      </w:r>
    </w:p>
    <w:p w:rsidR="00575B72"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3.13. Демонтаж объ</w:t>
      </w:r>
      <w:r w:rsidR="00575B72" w:rsidRPr="00725076">
        <w:rPr>
          <w:rFonts w:ascii="Times New Roman" w:eastAsia="Times New Roman" w:hAnsi="Times New Roman" w:cs="Times New Roman"/>
          <w:sz w:val="28"/>
          <w:szCs w:val="28"/>
          <w:lang w:eastAsia="ru-RU"/>
        </w:rPr>
        <w:t>ектов нестационарной торговли.</w:t>
      </w:r>
    </w:p>
    <w:p w:rsidR="00575B72"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3.14. Демонтаж объектов для размещения </w:t>
      </w:r>
      <w:r w:rsidR="00575B72" w:rsidRPr="00725076">
        <w:rPr>
          <w:rFonts w:ascii="Times New Roman" w:eastAsia="Times New Roman" w:hAnsi="Times New Roman" w:cs="Times New Roman"/>
          <w:sz w:val="28"/>
          <w:szCs w:val="28"/>
          <w:lang w:eastAsia="ru-RU"/>
        </w:rPr>
        <w:t>информации и рекламы.</w:t>
      </w:r>
    </w:p>
    <w:p w:rsidR="00B315C1" w:rsidRPr="00725076" w:rsidRDefault="00001E2C"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3.15</w:t>
      </w:r>
      <w:r w:rsidR="00586816" w:rsidRPr="00725076">
        <w:rPr>
          <w:rFonts w:ascii="Times New Roman" w:eastAsia="Times New Roman" w:hAnsi="Times New Roman" w:cs="Times New Roman"/>
          <w:sz w:val="28"/>
          <w:szCs w:val="28"/>
          <w:lang w:eastAsia="ru-RU"/>
        </w:rPr>
        <w:t>. Земляные работы для устройства фундаментов (оснований) крылец входов в здания при заглублении до 0,3 м. Указанные работы при вскрытии существующих асфальтовых и плиточных покрытий осуществл</w:t>
      </w:r>
      <w:r w:rsidR="005F5FA5" w:rsidRPr="00725076">
        <w:rPr>
          <w:rFonts w:ascii="Times New Roman" w:eastAsia="Times New Roman" w:hAnsi="Times New Roman" w:cs="Times New Roman"/>
          <w:sz w:val="28"/>
          <w:szCs w:val="28"/>
          <w:lang w:eastAsia="ru-RU"/>
        </w:rPr>
        <w:t>яются по согласованию с А</w:t>
      </w:r>
      <w:r w:rsidR="00586816" w:rsidRPr="00725076">
        <w:rPr>
          <w:rFonts w:ascii="Times New Roman" w:eastAsia="Times New Roman" w:hAnsi="Times New Roman" w:cs="Times New Roman"/>
          <w:sz w:val="28"/>
          <w:szCs w:val="28"/>
          <w:lang w:eastAsia="ru-RU"/>
        </w:rPr>
        <w:t xml:space="preserve">дминистрацией </w:t>
      </w:r>
      <w:r w:rsidR="00BC3CF1" w:rsidRPr="00725076">
        <w:rPr>
          <w:rFonts w:ascii="Times New Roman" w:eastAsia="Times New Roman" w:hAnsi="Times New Roman" w:cs="Times New Roman"/>
          <w:sz w:val="28"/>
          <w:szCs w:val="28"/>
          <w:lang w:eastAsia="ru-RU"/>
        </w:rPr>
        <w:t>муниципального образования «Вяземский район»</w:t>
      </w:r>
      <w:r w:rsidR="00B315C1" w:rsidRPr="00725076">
        <w:rPr>
          <w:rFonts w:ascii="Times New Roman" w:eastAsia="Times New Roman" w:hAnsi="Times New Roman" w:cs="Times New Roman"/>
          <w:sz w:val="28"/>
          <w:szCs w:val="28"/>
          <w:lang w:eastAsia="ru-RU"/>
        </w:rPr>
        <w:t xml:space="preserve"> Смоленской области. </w:t>
      </w:r>
    </w:p>
    <w:p w:rsidR="00BC3CF1" w:rsidRPr="00725076" w:rsidRDefault="00001E2C" w:rsidP="00575B72">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3.16</w:t>
      </w:r>
      <w:r w:rsidR="00586816" w:rsidRPr="00725076">
        <w:rPr>
          <w:rFonts w:ascii="Times New Roman" w:eastAsia="Times New Roman" w:hAnsi="Times New Roman" w:cs="Times New Roman"/>
          <w:sz w:val="28"/>
          <w:szCs w:val="28"/>
          <w:lang w:eastAsia="ru-RU"/>
        </w:rPr>
        <w:t xml:space="preserve">. Работы, указанные в разделе 2 настоящих Правил, производимые в пределах земельных участков, предоставленных для ведения садоводства, </w:t>
      </w:r>
      <w:r w:rsidR="00D53CD0" w:rsidRPr="00725076">
        <w:rPr>
          <w:rFonts w:ascii="Times New Roman" w:eastAsia="Times New Roman" w:hAnsi="Times New Roman" w:cs="Times New Roman"/>
          <w:sz w:val="28"/>
          <w:szCs w:val="28"/>
          <w:lang w:eastAsia="ru-RU"/>
        </w:rPr>
        <w:t>индивидуального жилищного строительства</w:t>
      </w:r>
      <w:r w:rsidR="00BC3CF1" w:rsidRPr="00725076">
        <w:rPr>
          <w:rFonts w:ascii="Times New Roman" w:eastAsia="Times New Roman" w:hAnsi="Times New Roman" w:cs="Times New Roman"/>
          <w:sz w:val="28"/>
          <w:szCs w:val="28"/>
          <w:lang w:eastAsia="ru-RU"/>
        </w:rPr>
        <w:t>.</w:t>
      </w:r>
      <w:r w:rsidR="005F5FA5" w:rsidRPr="00725076">
        <w:rPr>
          <w:rFonts w:ascii="Times New Roman" w:eastAsia="Times New Roman" w:hAnsi="Times New Roman" w:cs="Times New Roman"/>
          <w:sz w:val="28"/>
          <w:szCs w:val="28"/>
          <w:lang w:eastAsia="ru-RU"/>
        </w:rPr>
        <w:t xml:space="preserve"> </w:t>
      </w:r>
    </w:p>
    <w:p w:rsidR="00575B72" w:rsidRPr="00725076" w:rsidRDefault="00001E2C" w:rsidP="00575B72">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3.17</w:t>
      </w:r>
      <w:r w:rsidR="00586816" w:rsidRPr="00725076">
        <w:rPr>
          <w:rFonts w:ascii="Times New Roman" w:eastAsia="Times New Roman" w:hAnsi="Times New Roman" w:cs="Times New Roman"/>
          <w:sz w:val="28"/>
          <w:szCs w:val="28"/>
          <w:lang w:eastAsia="ru-RU"/>
        </w:rPr>
        <w:t>. Установка и размещение временных ограждений на земельных участках, предоставленных для целей строительства (реконструкции) объектов капитального строительства, а также на земельных участках, находящихся в частной собственности, на которых в соответствии с разрешением на строительство разрешено строительство (реконструкция) объе</w:t>
      </w:r>
      <w:r w:rsidR="002C4973" w:rsidRPr="00725076">
        <w:rPr>
          <w:rFonts w:ascii="Times New Roman" w:eastAsia="Times New Roman" w:hAnsi="Times New Roman" w:cs="Times New Roman"/>
          <w:sz w:val="28"/>
          <w:szCs w:val="28"/>
          <w:lang w:eastAsia="ru-RU"/>
        </w:rPr>
        <w:t>кта капитального строительства.</w:t>
      </w:r>
    </w:p>
    <w:p w:rsidR="00575B72" w:rsidRPr="00725076" w:rsidRDefault="00575B72" w:rsidP="00575B72">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586816" w:rsidRPr="00725076" w:rsidRDefault="00586816" w:rsidP="00CB57D6">
      <w:pPr>
        <w:widowControl w:val="0"/>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CB57D6">
        <w:rPr>
          <w:rFonts w:ascii="Times New Roman" w:eastAsia="Times New Roman" w:hAnsi="Times New Roman" w:cs="Times New Roman"/>
          <w:b/>
          <w:sz w:val="28"/>
          <w:szCs w:val="28"/>
          <w:lang w:eastAsia="ru-RU"/>
        </w:rPr>
        <w:t>4. Планирование</w:t>
      </w:r>
      <w:r w:rsidRPr="00725076">
        <w:rPr>
          <w:rFonts w:ascii="Times New Roman" w:eastAsia="Times New Roman" w:hAnsi="Times New Roman" w:cs="Times New Roman"/>
          <w:b/>
          <w:sz w:val="28"/>
          <w:szCs w:val="28"/>
          <w:lang w:eastAsia="ru-RU"/>
        </w:rPr>
        <w:t xml:space="preserve"> производства земляных работ при осуществлении нового строительства, реконструкции, ремонта существующих сооружений, линий </w:t>
      </w:r>
      <w:r w:rsidRPr="00725076">
        <w:rPr>
          <w:rFonts w:ascii="Times New Roman" w:eastAsia="Times New Roman" w:hAnsi="Times New Roman" w:cs="Times New Roman"/>
          <w:b/>
          <w:sz w:val="28"/>
          <w:szCs w:val="28"/>
          <w:lang w:eastAsia="ru-RU"/>
        </w:rPr>
        <w:lastRenderedPageBreak/>
        <w:t>связи и других подземных коммуникаций</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4.1. Заказчики, которые предполагают в предстоящем году осуществить работы, перечисленные в разделе 2 настоящих Правил, обязаны до 1 </w:t>
      </w:r>
      <w:r w:rsidR="00001E2C" w:rsidRPr="00725076">
        <w:rPr>
          <w:rFonts w:ascii="Times New Roman" w:eastAsia="Times New Roman" w:hAnsi="Times New Roman" w:cs="Times New Roman"/>
          <w:sz w:val="28"/>
          <w:szCs w:val="28"/>
          <w:lang w:eastAsia="ru-RU"/>
        </w:rPr>
        <w:t>ноября</w:t>
      </w:r>
      <w:r w:rsidRPr="00725076">
        <w:rPr>
          <w:rFonts w:ascii="Times New Roman" w:eastAsia="Times New Roman" w:hAnsi="Times New Roman" w:cs="Times New Roman"/>
          <w:sz w:val="28"/>
          <w:szCs w:val="28"/>
          <w:lang w:eastAsia="ru-RU"/>
        </w:rPr>
        <w:t xml:space="preserve"> текущего года представить в </w:t>
      </w:r>
      <w:r w:rsidR="004E7049" w:rsidRPr="00725076">
        <w:rPr>
          <w:rFonts w:ascii="Times New Roman" w:eastAsia="Times New Roman" w:hAnsi="Times New Roman" w:cs="Times New Roman"/>
          <w:sz w:val="28"/>
          <w:szCs w:val="28"/>
          <w:lang w:eastAsia="ru-RU"/>
        </w:rPr>
        <w:t xml:space="preserve">Управление </w:t>
      </w:r>
      <w:r w:rsidRPr="00725076">
        <w:rPr>
          <w:rFonts w:ascii="Times New Roman" w:eastAsia="Times New Roman" w:hAnsi="Times New Roman" w:cs="Times New Roman"/>
          <w:sz w:val="28"/>
          <w:szCs w:val="28"/>
          <w:lang w:eastAsia="ru-RU"/>
        </w:rPr>
        <w:t xml:space="preserve">заявку по форме согласно приложению к настоящим Правилам, содержащую списки или отдельные адреса намечаемых работ и сроки их выполнения, для включения в адресную программу и согласования их с планируемыми работами по ремонту и реконструкции дорожной одежды и другими работами по благоустройству </w:t>
      </w:r>
      <w:r w:rsidR="00665CA9" w:rsidRPr="00725076">
        <w:rPr>
          <w:rFonts w:ascii="Times New Roman" w:eastAsia="Times New Roman" w:hAnsi="Times New Roman" w:cs="Times New Roman"/>
          <w:sz w:val="28"/>
          <w:szCs w:val="28"/>
          <w:lang w:eastAsia="ru-RU"/>
        </w:rPr>
        <w:t>Вяземского городского поселения Вяземского района Смоленской области</w:t>
      </w:r>
      <w:r w:rsidRPr="00725076">
        <w:rPr>
          <w:rFonts w:ascii="Times New Roman" w:eastAsia="Times New Roman" w:hAnsi="Times New Roman" w:cs="Times New Roman"/>
          <w:sz w:val="28"/>
          <w:szCs w:val="28"/>
          <w:lang w:eastAsia="ru-RU"/>
        </w:rPr>
        <w:t>. К заявке должны быть приложены документы, удостоверяющие полномочия лица, подписавшего заявку, а также</w:t>
      </w:r>
      <w:r w:rsidR="007E12A3" w:rsidRPr="00725076">
        <w:rPr>
          <w:rFonts w:ascii="Times New Roman" w:eastAsia="Times New Roman" w:hAnsi="Times New Roman" w:cs="Times New Roman"/>
          <w:sz w:val="28"/>
          <w:szCs w:val="28"/>
          <w:lang w:eastAsia="ru-RU"/>
        </w:rPr>
        <w:t xml:space="preserve"> схемы зон производства работ.</w:t>
      </w:r>
    </w:p>
    <w:p w:rsidR="00CB57D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4.2. Координация сроков производства работ осуществляется </w:t>
      </w:r>
      <w:r w:rsidR="004E7049" w:rsidRPr="00725076">
        <w:rPr>
          <w:rFonts w:ascii="Times New Roman" w:eastAsia="Times New Roman" w:hAnsi="Times New Roman" w:cs="Times New Roman"/>
          <w:sz w:val="28"/>
          <w:szCs w:val="28"/>
          <w:lang w:eastAsia="ru-RU"/>
        </w:rPr>
        <w:t xml:space="preserve">Управлением </w:t>
      </w:r>
      <w:r w:rsidRPr="00725076">
        <w:rPr>
          <w:rFonts w:ascii="Times New Roman" w:eastAsia="Times New Roman" w:hAnsi="Times New Roman" w:cs="Times New Roman"/>
          <w:sz w:val="28"/>
          <w:szCs w:val="28"/>
          <w:lang w:eastAsia="ru-RU"/>
        </w:rPr>
        <w:t xml:space="preserve">в соответствии с его компетенцией в целях обеспечения нормальной жизнедеятельности города, устойчивого </w:t>
      </w:r>
      <w:proofErr w:type="spellStart"/>
      <w:r w:rsidRPr="00725076">
        <w:rPr>
          <w:rFonts w:ascii="Times New Roman" w:eastAsia="Times New Roman" w:hAnsi="Times New Roman" w:cs="Times New Roman"/>
          <w:sz w:val="28"/>
          <w:szCs w:val="28"/>
          <w:lang w:eastAsia="ru-RU"/>
        </w:rPr>
        <w:t>энерго</w:t>
      </w:r>
      <w:proofErr w:type="spellEnd"/>
      <w:r w:rsidRPr="00725076">
        <w:rPr>
          <w:rFonts w:ascii="Times New Roman" w:eastAsia="Times New Roman" w:hAnsi="Times New Roman" w:cs="Times New Roman"/>
          <w:sz w:val="28"/>
          <w:szCs w:val="28"/>
          <w:lang w:eastAsia="ru-RU"/>
        </w:rPr>
        <w:t>-, тепло-, газо- и водоснабжения, бесперебойной работы транспорта и связи, городских эксплуатационных служб, исключения аварийных ситуаций на объектах городской инфраструктуры, соблюдения сроков производства работ, максимальной экономии ресурсов, уменьшения отрицательного влияния работ на условия проживания населен</w:t>
      </w:r>
      <w:r w:rsidR="00665CA9" w:rsidRPr="00725076">
        <w:rPr>
          <w:rFonts w:ascii="Times New Roman" w:eastAsia="Times New Roman" w:hAnsi="Times New Roman" w:cs="Times New Roman"/>
          <w:sz w:val="28"/>
          <w:szCs w:val="28"/>
          <w:lang w:eastAsia="ru-RU"/>
        </w:rPr>
        <w:t>ия и жизнедеятельности города.</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4.3. Координация сроков прои</w:t>
      </w:r>
      <w:r w:rsidR="007E12A3" w:rsidRPr="00725076">
        <w:rPr>
          <w:rFonts w:ascii="Times New Roman" w:eastAsia="Times New Roman" w:hAnsi="Times New Roman" w:cs="Times New Roman"/>
          <w:sz w:val="28"/>
          <w:szCs w:val="28"/>
          <w:lang w:eastAsia="ru-RU"/>
        </w:rPr>
        <w:t>зводства работ включает в себя:</w:t>
      </w:r>
    </w:p>
    <w:p w:rsidR="00665CA9"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учет работ, заявленных для включения в адресные программы;</w:t>
      </w:r>
    </w:p>
    <w:p w:rsidR="007E12A3" w:rsidRPr="00725076" w:rsidRDefault="00586816" w:rsidP="007E12A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ф</w:t>
      </w:r>
      <w:r w:rsidR="00665CA9" w:rsidRPr="00725076">
        <w:rPr>
          <w:rFonts w:ascii="Times New Roman" w:eastAsia="Times New Roman" w:hAnsi="Times New Roman" w:cs="Times New Roman"/>
          <w:sz w:val="28"/>
          <w:szCs w:val="28"/>
          <w:lang w:eastAsia="ru-RU"/>
        </w:rPr>
        <w:t>о</w:t>
      </w:r>
      <w:r w:rsidR="007E12A3" w:rsidRPr="00725076">
        <w:rPr>
          <w:rFonts w:ascii="Times New Roman" w:eastAsia="Times New Roman" w:hAnsi="Times New Roman" w:cs="Times New Roman"/>
          <w:sz w:val="28"/>
          <w:szCs w:val="28"/>
          <w:lang w:eastAsia="ru-RU"/>
        </w:rPr>
        <w:t>рмирование адресных программ;</w:t>
      </w:r>
    </w:p>
    <w:p w:rsidR="007E12A3" w:rsidRPr="00725076" w:rsidRDefault="00586816" w:rsidP="007E12A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мониторинг выполнения адресных программ, мониторинг особ</w:t>
      </w:r>
      <w:r w:rsidR="007E12A3" w:rsidRPr="00725076">
        <w:rPr>
          <w:rFonts w:ascii="Times New Roman" w:eastAsia="Times New Roman" w:hAnsi="Times New Roman" w:cs="Times New Roman"/>
          <w:sz w:val="28"/>
          <w:szCs w:val="28"/>
          <w:lang w:eastAsia="ru-RU"/>
        </w:rPr>
        <w:t>о крупных (значимых) объектов;</w:t>
      </w:r>
    </w:p>
    <w:p w:rsidR="00CB57D6" w:rsidRDefault="00586816" w:rsidP="007E12A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выдача уведомления заказчику о включении заявленных работ в адресную программу либо об отказе в согласова</w:t>
      </w:r>
      <w:r w:rsidR="00665CA9" w:rsidRPr="00725076">
        <w:rPr>
          <w:rFonts w:ascii="Times New Roman" w:eastAsia="Times New Roman" w:hAnsi="Times New Roman" w:cs="Times New Roman"/>
          <w:sz w:val="28"/>
          <w:szCs w:val="28"/>
          <w:lang w:eastAsia="ru-RU"/>
        </w:rPr>
        <w:t>нии сроков производства работ.</w:t>
      </w:r>
    </w:p>
    <w:p w:rsidR="007E12A3" w:rsidRPr="00725076" w:rsidRDefault="00586816" w:rsidP="007E12A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4.4. </w:t>
      </w:r>
      <w:r w:rsidR="004E7049" w:rsidRPr="00725076">
        <w:rPr>
          <w:rFonts w:ascii="Times New Roman" w:eastAsia="Times New Roman" w:hAnsi="Times New Roman" w:cs="Times New Roman"/>
          <w:sz w:val="28"/>
          <w:szCs w:val="28"/>
          <w:lang w:eastAsia="ru-RU"/>
        </w:rPr>
        <w:t xml:space="preserve">Управление </w:t>
      </w:r>
      <w:r w:rsidRPr="00725076">
        <w:rPr>
          <w:rFonts w:ascii="Times New Roman" w:eastAsia="Times New Roman" w:hAnsi="Times New Roman" w:cs="Times New Roman"/>
          <w:sz w:val="28"/>
          <w:szCs w:val="28"/>
          <w:lang w:eastAsia="ru-RU"/>
        </w:rPr>
        <w:t>принимает решение об отказе в согласовании сроков прои</w:t>
      </w:r>
      <w:r w:rsidR="007E12A3" w:rsidRPr="00725076">
        <w:rPr>
          <w:rFonts w:ascii="Times New Roman" w:eastAsia="Times New Roman" w:hAnsi="Times New Roman" w:cs="Times New Roman"/>
          <w:sz w:val="28"/>
          <w:szCs w:val="28"/>
          <w:lang w:eastAsia="ru-RU"/>
        </w:rPr>
        <w:t>зводства работ в случае, если:</w:t>
      </w:r>
    </w:p>
    <w:p w:rsidR="007E12A3" w:rsidRPr="00725076" w:rsidRDefault="00586816" w:rsidP="007E12A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заявка не соответствует требованиям, указанным </w:t>
      </w:r>
      <w:r w:rsidR="007E12A3" w:rsidRPr="00725076">
        <w:rPr>
          <w:rFonts w:ascii="Times New Roman" w:eastAsia="Times New Roman" w:hAnsi="Times New Roman" w:cs="Times New Roman"/>
          <w:sz w:val="28"/>
          <w:szCs w:val="28"/>
          <w:lang w:eastAsia="ru-RU"/>
        </w:rPr>
        <w:t>в пункте 4.1 настоящих</w:t>
      </w:r>
    </w:p>
    <w:p w:rsidR="007E12A3" w:rsidRPr="00725076" w:rsidRDefault="00665CA9" w:rsidP="007E12A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proofErr w:type="gramStart"/>
      <w:r w:rsidRPr="00725076">
        <w:rPr>
          <w:rFonts w:ascii="Times New Roman" w:eastAsia="Times New Roman" w:hAnsi="Times New Roman" w:cs="Times New Roman"/>
          <w:sz w:val="28"/>
          <w:szCs w:val="28"/>
          <w:lang w:eastAsia="ru-RU"/>
        </w:rPr>
        <w:t>Правил;</w:t>
      </w:r>
      <w:r w:rsidRPr="00725076">
        <w:rPr>
          <w:rFonts w:ascii="Times New Roman" w:eastAsia="Times New Roman" w:hAnsi="Times New Roman" w:cs="Times New Roman"/>
          <w:sz w:val="28"/>
          <w:szCs w:val="28"/>
          <w:lang w:eastAsia="ru-RU"/>
        </w:rPr>
        <w:br/>
      </w:r>
      <w:r w:rsidR="00586816" w:rsidRPr="00725076">
        <w:rPr>
          <w:rFonts w:ascii="Times New Roman" w:eastAsia="Times New Roman" w:hAnsi="Times New Roman" w:cs="Times New Roman"/>
          <w:sz w:val="28"/>
          <w:szCs w:val="28"/>
          <w:lang w:eastAsia="ru-RU"/>
        </w:rPr>
        <w:t>-</w:t>
      </w:r>
      <w:proofErr w:type="gramEnd"/>
      <w:r w:rsidR="00586816" w:rsidRPr="00725076">
        <w:rPr>
          <w:rFonts w:ascii="Times New Roman" w:eastAsia="Times New Roman" w:hAnsi="Times New Roman" w:cs="Times New Roman"/>
          <w:sz w:val="28"/>
          <w:szCs w:val="28"/>
          <w:lang w:eastAsia="ru-RU"/>
        </w:rPr>
        <w:t xml:space="preserve"> заявленные сроки и (или) условия производства работ не соответствуют срокам и (или) условиям производства работ, включенных ранее в адресные программы, срокам и (или) условиям производства работ, указанным в плане производства работ в составе проектов на осуществление нового строительства, реконструкции, ремонта существующих сооружений, линий связи и </w:t>
      </w:r>
      <w:r w:rsidR="007E12A3" w:rsidRPr="00725076">
        <w:rPr>
          <w:rFonts w:ascii="Times New Roman" w:eastAsia="Times New Roman" w:hAnsi="Times New Roman" w:cs="Times New Roman"/>
          <w:sz w:val="28"/>
          <w:szCs w:val="28"/>
          <w:lang w:eastAsia="ru-RU"/>
        </w:rPr>
        <w:t>других подземных коммуникаций.</w:t>
      </w:r>
    </w:p>
    <w:p w:rsidR="007E12A3" w:rsidRPr="00725076" w:rsidRDefault="00586816" w:rsidP="007E12A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4.5. При формировании адресных программ учитывается необходимость восстановления благоустройства </w:t>
      </w:r>
      <w:r w:rsidR="00665CA9" w:rsidRPr="00725076">
        <w:rPr>
          <w:rFonts w:ascii="Times New Roman" w:eastAsia="Times New Roman" w:hAnsi="Times New Roman" w:cs="Times New Roman"/>
          <w:sz w:val="28"/>
          <w:szCs w:val="28"/>
          <w:lang w:eastAsia="ru-RU"/>
        </w:rPr>
        <w:t>Вяземского городского поселения Вяземского района Смоленской области</w:t>
      </w:r>
      <w:r w:rsidRPr="00725076">
        <w:rPr>
          <w:rFonts w:ascii="Times New Roman" w:eastAsia="Times New Roman" w:hAnsi="Times New Roman" w:cs="Times New Roman"/>
          <w:sz w:val="28"/>
          <w:szCs w:val="28"/>
          <w:lang w:eastAsia="ru-RU"/>
        </w:rPr>
        <w:t xml:space="preserve"> в агротехнический период, а также необходимость при планировании работ общей продолжительностью более 6 месяцев предусматривать технологический перерыв (приостановление работ) до наступл</w:t>
      </w:r>
      <w:r w:rsidR="007E12A3" w:rsidRPr="00725076">
        <w:rPr>
          <w:rFonts w:ascii="Times New Roman" w:eastAsia="Times New Roman" w:hAnsi="Times New Roman" w:cs="Times New Roman"/>
          <w:sz w:val="28"/>
          <w:szCs w:val="28"/>
          <w:lang w:eastAsia="ru-RU"/>
        </w:rPr>
        <w:t>ения агротехнического периода.</w:t>
      </w:r>
    </w:p>
    <w:p w:rsidR="00BC3CF1" w:rsidRPr="00725076" w:rsidRDefault="00586816" w:rsidP="007E12A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4.6. Проекты на прокладку или переустройство подземных коммуникаций разрабатываются проектной организацией, имеющей свидетельство о допуске к выполнению данного вида работ, в соответствии с утвержденными в </w:t>
      </w:r>
      <w:r w:rsidRPr="00725076">
        <w:rPr>
          <w:rFonts w:ascii="Times New Roman" w:eastAsia="Times New Roman" w:hAnsi="Times New Roman" w:cs="Times New Roman"/>
          <w:sz w:val="28"/>
          <w:szCs w:val="28"/>
          <w:lang w:eastAsia="ru-RU"/>
        </w:rPr>
        <w:lastRenderedPageBreak/>
        <w:t>установленном порядке схемами их развития, заданиями на проектирование, техническими условиями на инженерное обеспечение объектов строительства, выданными эк</w:t>
      </w:r>
      <w:r w:rsidR="00BC3CF1" w:rsidRPr="00725076">
        <w:rPr>
          <w:rFonts w:ascii="Times New Roman" w:eastAsia="Times New Roman" w:hAnsi="Times New Roman" w:cs="Times New Roman"/>
          <w:sz w:val="28"/>
          <w:szCs w:val="28"/>
          <w:lang w:eastAsia="ru-RU"/>
        </w:rPr>
        <w:t>сплуатационными организациями</w:t>
      </w:r>
      <w:r w:rsidR="00570529" w:rsidRPr="00725076">
        <w:rPr>
          <w:rFonts w:ascii="Times New Roman" w:eastAsia="Times New Roman" w:hAnsi="Times New Roman" w:cs="Times New Roman"/>
          <w:sz w:val="28"/>
          <w:szCs w:val="28"/>
          <w:lang w:eastAsia="ru-RU"/>
        </w:rPr>
        <w:t xml:space="preserve"> (при необходимости)</w:t>
      </w:r>
      <w:r w:rsidR="00BC3CF1" w:rsidRPr="00725076">
        <w:rPr>
          <w:rFonts w:ascii="Times New Roman" w:eastAsia="Times New Roman" w:hAnsi="Times New Roman" w:cs="Times New Roman"/>
          <w:sz w:val="28"/>
          <w:szCs w:val="28"/>
          <w:lang w:eastAsia="ru-RU"/>
        </w:rPr>
        <w:t>.</w:t>
      </w:r>
    </w:p>
    <w:p w:rsidR="00BC3CF1" w:rsidRPr="00725076" w:rsidRDefault="00586816" w:rsidP="00BC3CF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В пояснительных записках к указанным проектам должно содержаться обоснование принятых технических решений в части направления трасс подземных сооружений, глубины их заложения</w:t>
      </w:r>
      <w:r w:rsidR="00665CA9" w:rsidRPr="00725076">
        <w:rPr>
          <w:rFonts w:ascii="Times New Roman" w:eastAsia="Times New Roman" w:hAnsi="Times New Roman" w:cs="Times New Roman"/>
          <w:sz w:val="28"/>
          <w:szCs w:val="28"/>
          <w:lang w:eastAsia="ru-RU"/>
        </w:rPr>
        <w:t xml:space="preserve"> и методов производства работ</w:t>
      </w:r>
      <w:r w:rsidR="00BC3CF1" w:rsidRPr="00725076">
        <w:rPr>
          <w:rFonts w:ascii="Times New Roman" w:eastAsia="Times New Roman" w:hAnsi="Times New Roman" w:cs="Times New Roman"/>
          <w:sz w:val="28"/>
          <w:szCs w:val="28"/>
          <w:lang w:eastAsia="ru-RU"/>
        </w:rPr>
        <w:t xml:space="preserve"> (при необходимости).</w:t>
      </w:r>
    </w:p>
    <w:p w:rsidR="007E12A3" w:rsidRPr="00725076" w:rsidRDefault="007E12A3" w:rsidP="00BC3CF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4E7049" w:rsidRPr="00725076" w:rsidRDefault="00570529" w:rsidP="007E12A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4.7</w:t>
      </w:r>
      <w:r w:rsidR="00586816" w:rsidRPr="00725076">
        <w:rPr>
          <w:rFonts w:ascii="Times New Roman" w:eastAsia="Times New Roman" w:hAnsi="Times New Roman" w:cs="Times New Roman"/>
          <w:sz w:val="28"/>
          <w:szCs w:val="28"/>
          <w:lang w:eastAsia="ru-RU"/>
        </w:rPr>
        <w:t>. Проектирование работ должно осуществляться с соблюдением действующих строительных норм и правил (СНиП), технических регламентов, правил технической эксплуатации, правил безопасности, настоящих Правил и других документов на проектирование, строительство, приемку и эксплуатацию инжене</w:t>
      </w:r>
      <w:r w:rsidR="007E12A3" w:rsidRPr="00725076">
        <w:rPr>
          <w:rFonts w:ascii="Times New Roman" w:eastAsia="Times New Roman" w:hAnsi="Times New Roman" w:cs="Times New Roman"/>
          <w:sz w:val="28"/>
          <w:szCs w:val="28"/>
          <w:lang w:eastAsia="ru-RU"/>
        </w:rPr>
        <w:t>рных коммуникаций и сооружений.</w:t>
      </w:r>
    </w:p>
    <w:p w:rsidR="00665CA9" w:rsidRPr="00725076" w:rsidRDefault="00586816" w:rsidP="002C4973">
      <w:pPr>
        <w:widowControl w:val="0"/>
        <w:shd w:val="clear" w:color="auto" w:fill="FFFFFF"/>
        <w:spacing w:before="375" w:after="0" w:line="240" w:lineRule="auto"/>
        <w:ind w:firstLine="709"/>
        <w:jc w:val="both"/>
        <w:textAlignment w:val="baseline"/>
        <w:rPr>
          <w:rFonts w:ascii="Times New Roman" w:eastAsia="Times New Roman" w:hAnsi="Times New Roman" w:cs="Times New Roman"/>
          <w:b/>
          <w:sz w:val="28"/>
          <w:szCs w:val="28"/>
          <w:lang w:eastAsia="ru-RU"/>
        </w:rPr>
      </w:pPr>
      <w:r w:rsidRPr="00725076">
        <w:rPr>
          <w:rFonts w:ascii="Times New Roman" w:eastAsia="Times New Roman" w:hAnsi="Times New Roman" w:cs="Times New Roman"/>
          <w:b/>
          <w:sz w:val="28"/>
          <w:szCs w:val="28"/>
          <w:lang w:eastAsia="ru-RU"/>
        </w:rPr>
        <w:t>5. Порядок согласования проектной документации</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br/>
        <w:t>5.1. Вся проектная и рабочая документация, связанная с производством земляных работ, подлежит</w:t>
      </w:r>
      <w:r w:rsidR="007E12A3" w:rsidRPr="00725076">
        <w:rPr>
          <w:rFonts w:ascii="Times New Roman" w:eastAsia="Times New Roman" w:hAnsi="Times New Roman" w:cs="Times New Roman"/>
          <w:sz w:val="28"/>
          <w:szCs w:val="28"/>
          <w:lang w:eastAsia="ru-RU"/>
        </w:rPr>
        <w:t xml:space="preserve"> обязательному согласованию с:</w:t>
      </w:r>
    </w:p>
    <w:p w:rsidR="00BC491D"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владельцами коммуникаций (филиал публичного акционерного общества "МРСК-Центра - Смоленскэнерго"</w:t>
      </w:r>
      <w:proofErr w:type="gramStart"/>
      <w:r w:rsidR="00570529" w:rsidRPr="00725076">
        <w:rPr>
          <w:rFonts w:ascii="Times New Roman" w:eastAsia="Times New Roman" w:hAnsi="Times New Roman" w:cs="Times New Roman"/>
          <w:sz w:val="28"/>
          <w:szCs w:val="28"/>
          <w:lang w:eastAsia="ru-RU"/>
        </w:rPr>
        <w:t xml:space="preserve">) </w:t>
      </w:r>
      <w:r w:rsidRPr="00725076">
        <w:rPr>
          <w:rFonts w:ascii="Times New Roman" w:eastAsia="Times New Roman" w:hAnsi="Times New Roman" w:cs="Times New Roman"/>
          <w:sz w:val="28"/>
          <w:szCs w:val="28"/>
          <w:lang w:eastAsia="ru-RU"/>
        </w:rPr>
        <w:t>,</w:t>
      </w:r>
      <w:proofErr w:type="gramEnd"/>
      <w:r w:rsidRPr="00725076">
        <w:rPr>
          <w:rFonts w:ascii="Times New Roman" w:eastAsia="Times New Roman" w:hAnsi="Times New Roman" w:cs="Times New Roman"/>
          <w:sz w:val="28"/>
          <w:szCs w:val="28"/>
          <w:lang w:eastAsia="ru-RU"/>
        </w:rPr>
        <w:t xml:space="preserve"> </w:t>
      </w:r>
    </w:p>
    <w:p w:rsidR="00BC491D" w:rsidRPr="00725076" w:rsidRDefault="00BC491D"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О</w:t>
      </w:r>
      <w:r w:rsidR="00586816" w:rsidRPr="00725076">
        <w:rPr>
          <w:rFonts w:ascii="Times New Roman" w:eastAsia="Times New Roman" w:hAnsi="Times New Roman" w:cs="Times New Roman"/>
          <w:sz w:val="28"/>
          <w:szCs w:val="28"/>
          <w:lang w:eastAsia="ru-RU"/>
        </w:rPr>
        <w:t xml:space="preserve">ткрытое акционерное общество "Газпром Газораспределение Смоленск", </w:t>
      </w:r>
      <w:r w:rsidRPr="00725076">
        <w:rPr>
          <w:rFonts w:ascii="Times New Roman" w:eastAsia="Times New Roman" w:hAnsi="Times New Roman" w:cs="Times New Roman"/>
          <w:sz w:val="28"/>
          <w:szCs w:val="28"/>
          <w:lang w:eastAsia="ru-RU"/>
        </w:rPr>
        <w:t xml:space="preserve">- </w:t>
      </w:r>
      <w:r w:rsidR="00665CA9" w:rsidRPr="00725076">
        <w:rPr>
          <w:rFonts w:ascii="Times New Roman" w:eastAsia="Times New Roman" w:hAnsi="Times New Roman" w:cs="Times New Roman"/>
          <w:sz w:val="28"/>
          <w:szCs w:val="28"/>
          <w:lang w:eastAsia="ru-RU"/>
        </w:rPr>
        <w:t xml:space="preserve">Публичное Акционерное Общество </w:t>
      </w:r>
      <w:r w:rsidR="00586816" w:rsidRPr="00725076">
        <w:rPr>
          <w:rFonts w:ascii="Times New Roman" w:eastAsia="Times New Roman" w:hAnsi="Times New Roman" w:cs="Times New Roman"/>
          <w:sz w:val="28"/>
          <w:szCs w:val="28"/>
          <w:lang w:eastAsia="ru-RU"/>
        </w:rPr>
        <w:t>"</w:t>
      </w:r>
      <w:r w:rsidR="00665CA9" w:rsidRPr="00725076">
        <w:rPr>
          <w:rFonts w:ascii="Times New Roman" w:eastAsia="Times New Roman" w:hAnsi="Times New Roman" w:cs="Times New Roman"/>
          <w:sz w:val="28"/>
          <w:szCs w:val="28"/>
          <w:lang w:eastAsia="ru-RU"/>
        </w:rPr>
        <w:t>Рос</w:t>
      </w:r>
      <w:r w:rsidR="002B3293" w:rsidRPr="00725076">
        <w:rPr>
          <w:rFonts w:ascii="Times New Roman" w:eastAsia="Times New Roman" w:hAnsi="Times New Roman" w:cs="Times New Roman"/>
          <w:sz w:val="28"/>
          <w:szCs w:val="28"/>
          <w:lang w:eastAsia="ru-RU"/>
        </w:rPr>
        <w:t>т</w:t>
      </w:r>
      <w:r w:rsidR="00586816" w:rsidRPr="00725076">
        <w:rPr>
          <w:rFonts w:ascii="Times New Roman" w:eastAsia="Times New Roman" w:hAnsi="Times New Roman" w:cs="Times New Roman"/>
          <w:sz w:val="28"/>
          <w:szCs w:val="28"/>
          <w:lang w:eastAsia="ru-RU"/>
        </w:rPr>
        <w:t xml:space="preserve">елеком", </w:t>
      </w:r>
    </w:p>
    <w:p w:rsidR="00BC491D" w:rsidRPr="00725076" w:rsidRDefault="00BC491D"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w:t>
      </w:r>
      <w:r w:rsidR="002B3293" w:rsidRPr="00725076">
        <w:rPr>
          <w:rFonts w:ascii="Times New Roman" w:eastAsia="Times New Roman" w:hAnsi="Times New Roman" w:cs="Times New Roman"/>
          <w:sz w:val="28"/>
          <w:szCs w:val="28"/>
          <w:lang w:eastAsia="ru-RU"/>
        </w:rPr>
        <w:t xml:space="preserve">ООО </w:t>
      </w:r>
      <w:r w:rsidR="00586816" w:rsidRPr="00725076">
        <w:rPr>
          <w:rFonts w:ascii="Times New Roman" w:eastAsia="Times New Roman" w:hAnsi="Times New Roman" w:cs="Times New Roman"/>
          <w:sz w:val="28"/>
          <w:szCs w:val="28"/>
          <w:lang w:eastAsia="ru-RU"/>
        </w:rPr>
        <w:t>"</w:t>
      </w:r>
      <w:r w:rsidR="002B3293" w:rsidRPr="00725076">
        <w:rPr>
          <w:rFonts w:ascii="Times New Roman" w:eastAsia="Times New Roman" w:hAnsi="Times New Roman" w:cs="Times New Roman"/>
          <w:sz w:val="28"/>
          <w:szCs w:val="28"/>
          <w:lang w:eastAsia="ru-RU"/>
        </w:rPr>
        <w:t>Строй Рем Сервис</w:t>
      </w:r>
      <w:r w:rsidR="00586816" w:rsidRPr="00725076">
        <w:rPr>
          <w:rFonts w:ascii="Times New Roman" w:eastAsia="Times New Roman" w:hAnsi="Times New Roman" w:cs="Times New Roman"/>
          <w:sz w:val="28"/>
          <w:szCs w:val="28"/>
          <w:lang w:eastAsia="ru-RU"/>
        </w:rPr>
        <w:t>",</w:t>
      </w:r>
      <w:r w:rsidRPr="00725076">
        <w:rPr>
          <w:rFonts w:ascii="Times New Roman" w:eastAsia="Times New Roman" w:hAnsi="Times New Roman" w:cs="Times New Roman"/>
          <w:sz w:val="28"/>
          <w:szCs w:val="28"/>
          <w:lang w:eastAsia="ru-RU"/>
        </w:rPr>
        <w:t xml:space="preserve"> </w:t>
      </w:r>
    </w:p>
    <w:p w:rsidR="00BC491D" w:rsidRPr="00725076" w:rsidRDefault="00BC491D"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ООО </w:t>
      </w:r>
      <w:proofErr w:type="gramStart"/>
      <w:r w:rsidRPr="00725076">
        <w:rPr>
          <w:rFonts w:ascii="Times New Roman" w:eastAsia="Times New Roman" w:hAnsi="Times New Roman" w:cs="Times New Roman"/>
          <w:sz w:val="28"/>
          <w:szCs w:val="28"/>
          <w:lang w:eastAsia="ru-RU"/>
        </w:rPr>
        <w:t>« О</w:t>
      </w:r>
      <w:r w:rsidR="002B3293" w:rsidRPr="00725076">
        <w:rPr>
          <w:rFonts w:ascii="Times New Roman" w:eastAsia="Times New Roman" w:hAnsi="Times New Roman" w:cs="Times New Roman"/>
          <w:sz w:val="28"/>
          <w:szCs w:val="28"/>
          <w:lang w:eastAsia="ru-RU"/>
        </w:rPr>
        <w:t>чистные</w:t>
      </w:r>
      <w:proofErr w:type="gramEnd"/>
      <w:r w:rsidR="002B3293" w:rsidRPr="00725076">
        <w:rPr>
          <w:rFonts w:ascii="Times New Roman" w:eastAsia="Times New Roman" w:hAnsi="Times New Roman" w:cs="Times New Roman"/>
          <w:sz w:val="28"/>
          <w:szCs w:val="28"/>
          <w:lang w:eastAsia="ru-RU"/>
        </w:rPr>
        <w:t xml:space="preserve"> системы», </w:t>
      </w:r>
    </w:p>
    <w:p w:rsidR="00BC491D" w:rsidRPr="00725076" w:rsidRDefault="00BC491D"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w:t>
      </w:r>
      <w:r w:rsidR="002B3293" w:rsidRPr="00725076">
        <w:rPr>
          <w:rFonts w:ascii="Times New Roman" w:eastAsia="Times New Roman" w:hAnsi="Times New Roman" w:cs="Times New Roman"/>
          <w:sz w:val="28"/>
          <w:szCs w:val="28"/>
          <w:lang w:eastAsia="ru-RU"/>
        </w:rPr>
        <w:t>Вяземский филиал ООО</w:t>
      </w:r>
      <w:r w:rsidR="00586816" w:rsidRPr="00725076">
        <w:rPr>
          <w:rFonts w:ascii="Times New Roman" w:eastAsia="Times New Roman" w:hAnsi="Times New Roman" w:cs="Times New Roman"/>
          <w:sz w:val="28"/>
          <w:szCs w:val="28"/>
          <w:lang w:eastAsia="ru-RU"/>
        </w:rPr>
        <w:t xml:space="preserve"> "</w:t>
      </w:r>
      <w:proofErr w:type="spellStart"/>
      <w:r w:rsidR="00586816" w:rsidRPr="00725076">
        <w:rPr>
          <w:rFonts w:ascii="Times New Roman" w:eastAsia="Times New Roman" w:hAnsi="Times New Roman" w:cs="Times New Roman"/>
          <w:sz w:val="28"/>
          <w:szCs w:val="28"/>
          <w:lang w:eastAsia="ru-RU"/>
        </w:rPr>
        <w:t>Смоленск</w:t>
      </w:r>
      <w:r w:rsidR="002B3293" w:rsidRPr="00725076">
        <w:rPr>
          <w:rFonts w:ascii="Times New Roman" w:eastAsia="Times New Roman" w:hAnsi="Times New Roman" w:cs="Times New Roman"/>
          <w:sz w:val="28"/>
          <w:szCs w:val="28"/>
          <w:lang w:eastAsia="ru-RU"/>
        </w:rPr>
        <w:t>регионтеплоэнерго</w:t>
      </w:r>
      <w:proofErr w:type="spellEnd"/>
      <w:r w:rsidR="00586816" w:rsidRPr="00725076">
        <w:rPr>
          <w:rFonts w:ascii="Times New Roman" w:eastAsia="Times New Roman" w:hAnsi="Times New Roman" w:cs="Times New Roman"/>
          <w:sz w:val="28"/>
          <w:szCs w:val="28"/>
          <w:lang w:eastAsia="ru-RU"/>
        </w:rPr>
        <w:t xml:space="preserve">", </w:t>
      </w:r>
    </w:p>
    <w:p w:rsidR="00BC491D" w:rsidRPr="00725076" w:rsidRDefault="00BC491D"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w:t>
      </w:r>
      <w:r w:rsidR="002B3293" w:rsidRPr="00725076">
        <w:rPr>
          <w:rFonts w:ascii="Times New Roman" w:eastAsia="Times New Roman" w:hAnsi="Times New Roman" w:cs="Times New Roman"/>
          <w:sz w:val="28"/>
          <w:szCs w:val="28"/>
          <w:lang w:eastAsia="ru-RU"/>
        </w:rPr>
        <w:t xml:space="preserve">Смоленский региональный центр связи Московской дирекции связи Центральной станции связи – филиала ОАО «РЖД», </w:t>
      </w:r>
    </w:p>
    <w:p w:rsidR="007E12A3" w:rsidRPr="00725076" w:rsidRDefault="00BC491D"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w:t>
      </w:r>
      <w:r w:rsidR="002B3293" w:rsidRPr="00725076">
        <w:rPr>
          <w:rFonts w:ascii="Times New Roman" w:eastAsia="Times New Roman" w:hAnsi="Times New Roman" w:cs="Times New Roman"/>
          <w:sz w:val="28"/>
          <w:szCs w:val="28"/>
          <w:lang w:eastAsia="ru-RU"/>
        </w:rPr>
        <w:t>АО «НСН»</w:t>
      </w:r>
      <w:r w:rsidRPr="00725076">
        <w:rPr>
          <w:rFonts w:ascii="Times New Roman" w:eastAsia="Times New Roman" w:hAnsi="Times New Roman" w:cs="Times New Roman"/>
          <w:sz w:val="28"/>
          <w:szCs w:val="28"/>
          <w:lang w:eastAsia="ru-RU"/>
        </w:rPr>
        <w:t xml:space="preserve"> (ПАО «МТС» и ПАО «</w:t>
      </w:r>
      <w:proofErr w:type="spellStart"/>
      <w:r w:rsidRPr="00725076">
        <w:rPr>
          <w:rFonts w:ascii="Times New Roman" w:eastAsia="Times New Roman" w:hAnsi="Times New Roman" w:cs="Times New Roman"/>
          <w:sz w:val="28"/>
          <w:szCs w:val="28"/>
          <w:lang w:eastAsia="ru-RU"/>
        </w:rPr>
        <w:t>Вымпелком</w:t>
      </w:r>
      <w:proofErr w:type="spellEnd"/>
      <w:r w:rsidRPr="00725076">
        <w:rPr>
          <w:rFonts w:ascii="Times New Roman" w:eastAsia="Times New Roman" w:hAnsi="Times New Roman" w:cs="Times New Roman"/>
          <w:sz w:val="28"/>
          <w:szCs w:val="28"/>
          <w:lang w:eastAsia="ru-RU"/>
        </w:rPr>
        <w:t>»).</w:t>
      </w:r>
    </w:p>
    <w:p w:rsidR="00BC491D"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Смоленским отделением Московской железной дороги - филиалом открытого акционерного общества "РЖД"; </w:t>
      </w:r>
    </w:p>
    <w:p w:rsidR="007E12A3" w:rsidRPr="00725076" w:rsidRDefault="00BC491D"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w:t>
      </w:r>
      <w:r w:rsidR="00586816" w:rsidRPr="00725076">
        <w:rPr>
          <w:rFonts w:ascii="Times New Roman" w:eastAsia="Times New Roman" w:hAnsi="Times New Roman" w:cs="Times New Roman"/>
          <w:sz w:val="28"/>
          <w:szCs w:val="28"/>
          <w:lang w:eastAsia="ru-RU"/>
        </w:rPr>
        <w:t>Смоленским региональным центром связи Московской дирекции связи Центральной станции связи - филиалом открытого акционерного общества "Российские железные дороги" - при проектировании и строительстве в полосе отво</w:t>
      </w:r>
      <w:r w:rsidR="007E12A3" w:rsidRPr="00725076">
        <w:rPr>
          <w:rFonts w:ascii="Times New Roman" w:eastAsia="Times New Roman" w:hAnsi="Times New Roman" w:cs="Times New Roman"/>
          <w:sz w:val="28"/>
          <w:szCs w:val="28"/>
          <w:lang w:eastAsia="ru-RU"/>
        </w:rPr>
        <w:t>да территории железной дороги;</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w:t>
      </w:r>
      <w:r w:rsidR="002B3293" w:rsidRPr="00725076">
        <w:rPr>
          <w:rFonts w:ascii="Times New Roman" w:eastAsia="Times New Roman" w:hAnsi="Times New Roman" w:cs="Times New Roman"/>
          <w:sz w:val="28"/>
          <w:szCs w:val="28"/>
          <w:lang w:eastAsia="ru-RU"/>
        </w:rPr>
        <w:t>ОГИБДД М</w:t>
      </w:r>
      <w:r w:rsidR="007E12A3" w:rsidRPr="00725076">
        <w:rPr>
          <w:rFonts w:ascii="Times New Roman" w:eastAsia="Times New Roman" w:hAnsi="Times New Roman" w:cs="Times New Roman"/>
          <w:sz w:val="28"/>
          <w:szCs w:val="28"/>
          <w:lang w:eastAsia="ru-RU"/>
        </w:rPr>
        <w:t>О МВД России «Вяземский»;</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Управлением жилищно-коммунального хозяйства</w:t>
      </w:r>
      <w:r w:rsidR="00D53CD0" w:rsidRPr="00725076">
        <w:rPr>
          <w:rFonts w:ascii="Times New Roman" w:eastAsia="Times New Roman" w:hAnsi="Times New Roman" w:cs="Times New Roman"/>
          <w:sz w:val="28"/>
          <w:szCs w:val="28"/>
          <w:lang w:eastAsia="ru-RU"/>
        </w:rPr>
        <w:t>, транспорта и дорожного хозяйства</w:t>
      </w:r>
      <w:r w:rsidRPr="00725076">
        <w:rPr>
          <w:rFonts w:ascii="Times New Roman" w:eastAsia="Times New Roman" w:hAnsi="Times New Roman" w:cs="Times New Roman"/>
          <w:sz w:val="28"/>
          <w:szCs w:val="28"/>
          <w:lang w:eastAsia="ru-RU"/>
        </w:rPr>
        <w:t xml:space="preserve"> </w:t>
      </w:r>
      <w:r w:rsidR="00BC491D" w:rsidRPr="00725076">
        <w:rPr>
          <w:rFonts w:ascii="Times New Roman" w:eastAsia="Times New Roman" w:hAnsi="Times New Roman" w:cs="Times New Roman"/>
          <w:sz w:val="28"/>
          <w:szCs w:val="28"/>
          <w:lang w:eastAsia="ru-RU"/>
        </w:rPr>
        <w:t xml:space="preserve">Администрации </w:t>
      </w:r>
      <w:r w:rsidR="00317D64" w:rsidRPr="00725076">
        <w:rPr>
          <w:rFonts w:ascii="Times New Roman" w:eastAsia="Times New Roman" w:hAnsi="Times New Roman" w:cs="Times New Roman"/>
          <w:sz w:val="28"/>
          <w:szCs w:val="28"/>
          <w:lang w:eastAsia="ru-RU"/>
        </w:rPr>
        <w:t>муниципального образования</w:t>
      </w:r>
      <w:r w:rsidR="002B3293" w:rsidRPr="00725076">
        <w:rPr>
          <w:rFonts w:ascii="Times New Roman" w:eastAsia="Times New Roman" w:hAnsi="Times New Roman" w:cs="Times New Roman"/>
          <w:sz w:val="28"/>
          <w:szCs w:val="28"/>
          <w:lang w:eastAsia="ru-RU"/>
        </w:rPr>
        <w:t xml:space="preserve"> </w:t>
      </w:r>
      <w:r w:rsidR="00317D64" w:rsidRPr="00725076">
        <w:rPr>
          <w:rFonts w:ascii="Times New Roman" w:eastAsia="Times New Roman" w:hAnsi="Times New Roman" w:cs="Times New Roman"/>
          <w:sz w:val="28"/>
          <w:szCs w:val="28"/>
          <w:lang w:eastAsia="ru-RU"/>
        </w:rPr>
        <w:t>«</w:t>
      </w:r>
      <w:r w:rsidR="002B3293" w:rsidRPr="00725076">
        <w:rPr>
          <w:rFonts w:ascii="Times New Roman" w:eastAsia="Times New Roman" w:hAnsi="Times New Roman" w:cs="Times New Roman"/>
          <w:sz w:val="28"/>
          <w:szCs w:val="28"/>
          <w:lang w:eastAsia="ru-RU"/>
        </w:rPr>
        <w:t>Вяземск</w:t>
      </w:r>
      <w:r w:rsidR="00317D64" w:rsidRPr="00725076">
        <w:rPr>
          <w:rFonts w:ascii="Times New Roman" w:eastAsia="Times New Roman" w:hAnsi="Times New Roman" w:cs="Times New Roman"/>
          <w:sz w:val="28"/>
          <w:szCs w:val="28"/>
          <w:lang w:eastAsia="ru-RU"/>
        </w:rPr>
        <w:t>ий район»</w:t>
      </w:r>
      <w:r w:rsidR="002B3293" w:rsidRPr="00725076">
        <w:rPr>
          <w:rFonts w:ascii="Times New Roman" w:eastAsia="Times New Roman" w:hAnsi="Times New Roman" w:cs="Times New Roman"/>
          <w:sz w:val="28"/>
          <w:szCs w:val="28"/>
          <w:lang w:eastAsia="ru-RU"/>
        </w:rPr>
        <w:t xml:space="preserve"> Смоленской области.</w:t>
      </w:r>
    </w:p>
    <w:p w:rsidR="00CB57D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Срок действия согласования пр</w:t>
      </w:r>
      <w:r w:rsidR="002B3293" w:rsidRPr="00725076">
        <w:rPr>
          <w:rFonts w:ascii="Times New Roman" w:eastAsia="Times New Roman" w:hAnsi="Times New Roman" w:cs="Times New Roman"/>
          <w:sz w:val="28"/>
          <w:szCs w:val="28"/>
          <w:lang w:eastAsia="ru-RU"/>
        </w:rPr>
        <w:t>оектной документации - 2 года.</w:t>
      </w:r>
    </w:p>
    <w:p w:rsidR="00586816"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725076">
        <w:rPr>
          <w:rFonts w:ascii="Times New Roman" w:eastAsia="Times New Roman" w:hAnsi="Times New Roman" w:cs="Times New Roman"/>
          <w:sz w:val="28"/>
          <w:szCs w:val="28"/>
          <w:lang w:eastAsia="ru-RU"/>
        </w:rPr>
        <w:t xml:space="preserve">5.2. Все вносимые в ранее согласованные проекты изменения в процессе строительства в части планового и высотного положения инженерных сооружений, условий производства работ согласовываются заказчиком до начала выполнения работ с эксплуатационными и другими заинтересованными организациями, с обязательным извещением </w:t>
      </w:r>
      <w:r w:rsidR="004E7049" w:rsidRPr="00725076">
        <w:rPr>
          <w:rFonts w:ascii="Times New Roman" w:eastAsia="Times New Roman" w:hAnsi="Times New Roman" w:cs="Times New Roman"/>
          <w:sz w:val="28"/>
          <w:szCs w:val="28"/>
          <w:lang w:eastAsia="ru-RU"/>
        </w:rPr>
        <w:t>Управления жилищно-коммунального хозяйства, транспорта и дорожного хозяйства Админис</w:t>
      </w:r>
      <w:r w:rsidR="004E7049" w:rsidRPr="00725076">
        <w:rPr>
          <w:rFonts w:ascii="Times New Roman" w:eastAsia="Times New Roman" w:hAnsi="Times New Roman" w:cs="Times New Roman"/>
          <w:spacing w:val="2"/>
          <w:sz w:val="28"/>
          <w:szCs w:val="28"/>
          <w:lang w:eastAsia="ru-RU"/>
        </w:rPr>
        <w:t>трации</w:t>
      </w:r>
      <w:r w:rsidR="002B3293" w:rsidRPr="00725076">
        <w:rPr>
          <w:rFonts w:ascii="Times New Roman" w:eastAsia="Times New Roman" w:hAnsi="Times New Roman" w:cs="Times New Roman"/>
          <w:spacing w:val="2"/>
          <w:sz w:val="28"/>
          <w:szCs w:val="28"/>
          <w:lang w:eastAsia="ru-RU"/>
        </w:rPr>
        <w:t>.</w:t>
      </w:r>
    </w:p>
    <w:p w:rsidR="00586816" w:rsidRPr="00725076" w:rsidRDefault="00586816" w:rsidP="002C4973">
      <w:pPr>
        <w:widowControl w:val="0"/>
        <w:shd w:val="clear" w:color="auto" w:fill="FFFFFF"/>
        <w:spacing w:before="375" w:after="225" w:line="240" w:lineRule="auto"/>
        <w:ind w:firstLine="709"/>
        <w:jc w:val="both"/>
        <w:textAlignment w:val="baseline"/>
        <w:rPr>
          <w:rFonts w:ascii="Times New Roman" w:eastAsia="Times New Roman" w:hAnsi="Times New Roman" w:cs="Times New Roman"/>
          <w:b/>
          <w:sz w:val="28"/>
          <w:szCs w:val="28"/>
          <w:lang w:eastAsia="ru-RU"/>
        </w:rPr>
      </w:pPr>
      <w:r w:rsidRPr="00725076">
        <w:rPr>
          <w:rFonts w:ascii="Times New Roman" w:eastAsia="Times New Roman" w:hAnsi="Times New Roman" w:cs="Times New Roman"/>
          <w:b/>
          <w:sz w:val="28"/>
          <w:szCs w:val="28"/>
          <w:lang w:eastAsia="ru-RU"/>
        </w:rPr>
        <w:lastRenderedPageBreak/>
        <w:t>6. Порядок выдачи ордера на производство земляных работ</w:t>
      </w:r>
    </w:p>
    <w:p w:rsidR="00570529"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6.1. Заказчики, планирующие выполнение работ, указанных в разделе 2 настоящих Правил, обязаны до начала работ получить ордер в </w:t>
      </w:r>
      <w:r w:rsidR="004E7049" w:rsidRPr="00725076">
        <w:rPr>
          <w:rFonts w:ascii="Times New Roman" w:eastAsia="Times New Roman" w:hAnsi="Times New Roman" w:cs="Times New Roman"/>
          <w:sz w:val="28"/>
          <w:szCs w:val="28"/>
          <w:lang w:eastAsia="ru-RU"/>
        </w:rPr>
        <w:t xml:space="preserve">Управлении </w:t>
      </w:r>
      <w:r w:rsidRPr="00725076">
        <w:rPr>
          <w:rFonts w:ascii="Times New Roman" w:eastAsia="Times New Roman" w:hAnsi="Times New Roman" w:cs="Times New Roman"/>
          <w:sz w:val="28"/>
          <w:szCs w:val="28"/>
          <w:lang w:eastAsia="ru-RU"/>
        </w:rPr>
        <w:t xml:space="preserve">на их производство. </w:t>
      </w:r>
    </w:p>
    <w:p w:rsidR="007E12A3" w:rsidRPr="00725076" w:rsidRDefault="00586816" w:rsidP="00570529">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Выполнение работ, предусмотренных разделом 2 настоящих Правил, без ордера Управления на их производство запрещено и является </w:t>
      </w:r>
      <w:r w:rsidR="007E12A3" w:rsidRPr="00725076">
        <w:rPr>
          <w:rFonts w:ascii="Times New Roman" w:eastAsia="Times New Roman" w:hAnsi="Times New Roman" w:cs="Times New Roman"/>
          <w:sz w:val="28"/>
          <w:szCs w:val="28"/>
          <w:lang w:eastAsia="ru-RU"/>
        </w:rPr>
        <w:t>самовольным.</w:t>
      </w:r>
    </w:p>
    <w:p w:rsidR="00D40E5D"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6.2. Ордер на работы, связанные с нарушением благоустройства городских территорий, выдается заказчику на основании представленной необходимой разрешительной документации, установленной пунктом 6.3 настоящих Правил. Без оформления ордера (по аварийной телефонограмме), в соответствии с порядком, установленным настоящими Правилами, начинается производство работ по устранению аварий и аварийных ситуаций на подземных сооружениях и коммуникациях. При этом, если заказчик, производящий аварийные работы, в течение суток с момента начала работ не оформил ордер в установленном порядке, то дальнейшая работа считается проводимой без разрешения. Выдача ордера на производство аварийных работ осуществляется с нормативным временем их выполнения до 72 часов. За этот период организация, производящая работы по ликвидации аварии, после устранения аварии обязана убрать лишний грунт и произвести первичное восстановление дорожной оде</w:t>
      </w:r>
      <w:r w:rsidR="00D40E5D" w:rsidRPr="00725076">
        <w:rPr>
          <w:rFonts w:ascii="Times New Roman" w:eastAsia="Times New Roman" w:hAnsi="Times New Roman" w:cs="Times New Roman"/>
          <w:sz w:val="28"/>
          <w:szCs w:val="28"/>
          <w:lang w:eastAsia="ru-RU"/>
        </w:rPr>
        <w:t xml:space="preserve">жды </w:t>
      </w:r>
      <w:r w:rsidR="00317D64" w:rsidRPr="00725076">
        <w:rPr>
          <w:rFonts w:ascii="Times New Roman" w:eastAsia="Times New Roman" w:hAnsi="Times New Roman" w:cs="Times New Roman"/>
          <w:sz w:val="28"/>
          <w:szCs w:val="28"/>
          <w:lang w:eastAsia="ru-RU"/>
        </w:rPr>
        <w:t>(в щебне) или зеленой зоны.</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6.3. Для получения ордера заказчик представляет в Управление</w:t>
      </w:r>
      <w:r w:rsidR="007E12A3" w:rsidRPr="00725076">
        <w:rPr>
          <w:rFonts w:ascii="Times New Roman" w:eastAsia="Times New Roman" w:hAnsi="Times New Roman" w:cs="Times New Roman"/>
          <w:sz w:val="28"/>
          <w:szCs w:val="28"/>
          <w:lang w:eastAsia="ru-RU"/>
        </w:rPr>
        <w:t>:</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заявку на получение ордера, которая должна быть подписана уполномоченными представителями заказчика и в случае привлечения заказчиком - производителем работ. Уполномоченными представителями заказчика и производителя работ признаются их руководители, действующие на основании учредительных документов (в случае, если заказчик (производитель работ) является юридическим лицом), а также лица, уполномоченные на подпись заявки соответствующей</w:t>
      </w:r>
      <w:r w:rsidR="007E12A3" w:rsidRPr="00725076">
        <w:rPr>
          <w:rFonts w:ascii="Times New Roman" w:eastAsia="Times New Roman" w:hAnsi="Times New Roman" w:cs="Times New Roman"/>
          <w:sz w:val="28"/>
          <w:szCs w:val="28"/>
          <w:lang w:eastAsia="ru-RU"/>
        </w:rPr>
        <w:t xml:space="preserve"> доверенностью;</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рабочую документацию, рабочие проекты (или </w:t>
      </w:r>
      <w:proofErr w:type="spellStart"/>
      <w:r w:rsidRPr="00725076">
        <w:rPr>
          <w:rFonts w:ascii="Times New Roman" w:eastAsia="Times New Roman" w:hAnsi="Times New Roman" w:cs="Times New Roman"/>
          <w:sz w:val="28"/>
          <w:szCs w:val="28"/>
          <w:lang w:eastAsia="ru-RU"/>
        </w:rPr>
        <w:t>выкопировку</w:t>
      </w:r>
      <w:proofErr w:type="spellEnd"/>
      <w:r w:rsidRPr="00725076">
        <w:rPr>
          <w:rFonts w:ascii="Times New Roman" w:eastAsia="Times New Roman" w:hAnsi="Times New Roman" w:cs="Times New Roman"/>
          <w:sz w:val="28"/>
          <w:szCs w:val="28"/>
          <w:lang w:eastAsia="ru-RU"/>
        </w:rPr>
        <w:t>), согласов</w:t>
      </w:r>
      <w:r w:rsidR="007E12A3" w:rsidRPr="00725076">
        <w:rPr>
          <w:rFonts w:ascii="Times New Roman" w:eastAsia="Times New Roman" w:hAnsi="Times New Roman" w:cs="Times New Roman"/>
          <w:sz w:val="28"/>
          <w:szCs w:val="28"/>
          <w:lang w:eastAsia="ru-RU"/>
        </w:rPr>
        <w:t>анные в установленном порядке</w:t>
      </w:r>
      <w:r w:rsidR="00570529" w:rsidRPr="00725076">
        <w:rPr>
          <w:rFonts w:ascii="Times New Roman" w:eastAsia="Times New Roman" w:hAnsi="Times New Roman" w:cs="Times New Roman"/>
          <w:sz w:val="28"/>
          <w:szCs w:val="28"/>
          <w:lang w:eastAsia="ru-RU"/>
        </w:rPr>
        <w:t xml:space="preserve"> (при необходимости)</w:t>
      </w:r>
      <w:r w:rsidR="007E12A3" w:rsidRPr="00725076">
        <w:rPr>
          <w:rFonts w:ascii="Times New Roman" w:eastAsia="Times New Roman" w:hAnsi="Times New Roman" w:cs="Times New Roman"/>
          <w:sz w:val="28"/>
          <w:szCs w:val="28"/>
          <w:lang w:eastAsia="ru-RU"/>
        </w:rPr>
        <w:t>;</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проект производства работ, включая работы в зонах расположения кабельных и воздушных линий электропередач и линий связи, транспортных и железнодорожных путей и других ответственных сооружений, с указанием сроков производства работ, ограждаемых территорий и мероприятий по сохранности подземных и наземных сооружений, расположенных в зоне строительства, согласованный с соответствующими эксплуат</w:t>
      </w:r>
      <w:r w:rsidR="007E12A3" w:rsidRPr="00725076">
        <w:rPr>
          <w:rFonts w:ascii="Times New Roman" w:eastAsia="Times New Roman" w:hAnsi="Times New Roman" w:cs="Times New Roman"/>
          <w:sz w:val="28"/>
          <w:szCs w:val="28"/>
          <w:lang w:eastAsia="ru-RU"/>
        </w:rPr>
        <w:t>ационными организациями</w:t>
      </w:r>
      <w:r w:rsidR="000B223A" w:rsidRPr="00725076">
        <w:rPr>
          <w:rFonts w:ascii="Times New Roman" w:eastAsia="Times New Roman" w:hAnsi="Times New Roman" w:cs="Times New Roman"/>
          <w:sz w:val="28"/>
          <w:szCs w:val="28"/>
          <w:lang w:eastAsia="ru-RU"/>
        </w:rPr>
        <w:t xml:space="preserve"> (при необходимости)</w:t>
      </w:r>
      <w:r w:rsidR="007E12A3" w:rsidRPr="00725076">
        <w:rPr>
          <w:rFonts w:ascii="Times New Roman" w:eastAsia="Times New Roman" w:hAnsi="Times New Roman" w:cs="Times New Roman"/>
          <w:sz w:val="28"/>
          <w:szCs w:val="28"/>
          <w:lang w:eastAsia="ru-RU"/>
        </w:rPr>
        <w:t>;</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схематический чертеж мест разрытий, а также в случае проведения работ на проезжей части дорог - схему организации движения транспорта и пешеходов, разрабо</w:t>
      </w:r>
      <w:r w:rsidR="00317D64" w:rsidRPr="00725076">
        <w:rPr>
          <w:rFonts w:ascii="Times New Roman" w:eastAsia="Times New Roman" w:hAnsi="Times New Roman" w:cs="Times New Roman"/>
          <w:sz w:val="28"/>
          <w:szCs w:val="28"/>
          <w:lang w:eastAsia="ru-RU"/>
        </w:rPr>
        <w:t>танную проект</w:t>
      </w:r>
      <w:r w:rsidR="007E12A3" w:rsidRPr="00725076">
        <w:rPr>
          <w:rFonts w:ascii="Times New Roman" w:eastAsia="Times New Roman" w:hAnsi="Times New Roman" w:cs="Times New Roman"/>
          <w:sz w:val="28"/>
          <w:szCs w:val="28"/>
          <w:lang w:eastAsia="ru-RU"/>
        </w:rPr>
        <w:t>ной организацией;</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постановление Администрации об ограничении или прекращении движения транспорта - в случае, если проведение работ требует полного или частичного ог</w:t>
      </w:r>
      <w:r w:rsidR="007E12A3" w:rsidRPr="00725076">
        <w:rPr>
          <w:rFonts w:ascii="Times New Roman" w:eastAsia="Times New Roman" w:hAnsi="Times New Roman" w:cs="Times New Roman"/>
          <w:sz w:val="28"/>
          <w:szCs w:val="28"/>
          <w:lang w:eastAsia="ru-RU"/>
        </w:rPr>
        <w:t>раничения движения транспорта;</w:t>
      </w:r>
    </w:p>
    <w:p w:rsidR="00570529"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подтверждение об обеспечении материалами, механизмами, ти</w:t>
      </w:r>
      <w:r w:rsidR="00570529" w:rsidRPr="00725076">
        <w:rPr>
          <w:rFonts w:ascii="Times New Roman" w:eastAsia="Times New Roman" w:hAnsi="Times New Roman" w:cs="Times New Roman"/>
          <w:sz w:val="28"/>
          <w:szCs w:val="28"/>
          <w:lang w:eastAsia="ru-RU"/>
        </w:rPr>
        <w:t xml:space="preserve">повыми </w:t>
      </w:r>
      <w:r w:rsidR="00570529" w:rsidRPr="00725076">
        <w:rPr>
          <w:rFonts w:ascii="Times New Roman" w:eastAsia="Times New Roman" w:hAnsi="Times New Roman" w:cs="Times New Roman"/>
          <w:sz w:val="28"/>
          <w:szCs w:val="28"/>
          <w:lang w:eastAsia="ru-RU"/>
        </w:rPr>
        <w:lastRenderedPageBreak/>
        <w:t>ограждениями;</w:t>
      </w:r>
    </w:p>
    <w:p w:rsidR="007E12A3" w:rsidRPr="00725076" w:rsidRDefault="00570529"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документы на земельный участок (при необходимости).    </w:t>
      </w:r>
      <w:r w:rsidR="00B13B8F" w:rsidRPr="00725076">
        <w:rPr>
          <w:rFonts w:ascii="Times New Roman" w:eastAsia="Times New Roman" w:hAnsi="Times New Roman" w:cs="Times New Roman"/>
          <w:sz w:val="28"/>
          <w:szCs w:val="28"/>
          <w:lang w:eastAsia="ru-RU"/>
        </w:rPr>
        <w:br/>
      </w:r>
      <w:r w:rsidR="00586816" w:rsidRPr="00725076">
        <w:rPr>
          <w:rFonts w:ascii="Times New Roman" w:eastAsia="Times New Roman" w:hAnsi="Times New Roman" w:cs="Times New Roman"/>
          <w:sz w:val="28"/>
          <w:szCs w:val="28"/>
          <w:lang w:eastAsia="ru-RU"/>
        </w:rPr>
        <w:t xml:space="preserve">6.4. При принятии положительного решения </w:t>
      </w:r>
      <w:r w:rsidR="00B13B8F" w:rsidRPr="00725076">
        <w:rPr>
          <w:rFonts w:ascii="Times New Roman" w:eastAsia="Times New Roman" w:hAnsi="Times New Roman" w:cs="Times New Roman"/>
          <w:sz w:val="28"/>
          <w:szCs w:val="28"/>
          <w:lang w:eastAsia="ru-RU"/>
        </w:rPr>
        <w:t xml:space="preserve">Управлением </w:t>
      </w:r>
      <w:r w:rsidR="00586816" w:rsidRPr="00725076">
        <w:rPr>
          <w:rFonts w:ascii="Times New Roman" w:eastAsia="Times New Roman" w:hAnsi="Times New Roman" w:cs="Times New Roman"/>
          <w:sz w:val="28"/>
          <w:szCs w:val="28"/>
          <w:lang w:eastAsia="ru-RU"/>
        </w:rPr>
        <w:t xml:space="preserve">оформляет ордер на </w:t>
      </w:r>
      <w:r w:rsidR="007E12A3" w:rsidRPr="00725076">
        <w:rPr>
          <w:rFonts w:ascii="Times New Roman" w:eastAsia="Times New Roman" w:hAnsi="Times New Roman" w:cs="Times New Roman"/>
          <w:sz w:val="28"/>
          <w:szCs w:val="28"/>
          <w:lang w:eastAsia="ru-RU"/>
        </w:rPr>
        <w:t>производство заявленных работ.</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6.5. Ордер действителен только на указанный в нем вид, объем, сроки и место проведения работ. Выполнение работ, не предусмотренных ордером, зап</w:t>
      </w:r>
      <w:r w:rsidR="007E12A3" w:rsidRPr="00725076">
        <w:rPr>
          <w:rFonts w:ascii="Times New Roman" w:eastAsia="Times New Roman" w:hAnsi="Times New Roman" w:cs="Times New Roman"/>
          <w:sz w:val="28"/>
          <w:szCs w:val="28"/>
          <w:lang w:eastAsia="ru-RU"/>
        </w:rPr>
        <w:t>рещено и является самовольным.</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6.6. Срок действия ордера определяется Управлением исходя из периода времени, необходимого для производства работ в соответствии с проектом, либо с учетом графика производства работ, а также с учетом условий производства работ, включенных в адресную программу. Проведение работ по восстановлению благоустройства запрещено</w:t>
      </w:r>
      <w:r w:rsidR="00427D02" w:rsidRPr="00725076">
        <w:rPr>
          <w:rFonts w:ascii="Times New Roman" w:eastAsia="Times New Roman" w:hAnsi="Times New Roman" w:cs="Times New Roman"/>
          <w:sz w:val="28"/>
          <w:szCs w:val="28"/>
          <w:lang w:eastAsia="ru-RU"/>
        </w:rPr>
        <w:t xml:space="preserve"> вне агротехнического периода.</w:t>
      </w:r>
    </w:p>
    <w:p w:rsidR="00586816"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6.7. Контроль соблюдения сроков производства земляных работ (в том числе аварийно-вос</w:t>
      </w:r>
      <w:r w:rsidR="00B13B8F" w:rsidRPr="00725076">
        <w:rPr>
          <w:rFonts w:ascii="Times New Roman" w:eastAsia="Times New Roman" w:hAnsi="Times New Roman" w:cs="Times New Roman"/>
          <w:sz w:val="28"/>
          <w:szCs w:val="28"/>
          <w:lang w:eastAsia="ru-RU"/>
        </w:rPr>
        <w:t>становительных) осуществляется У</w:t>
      </w:r>
      <w:r w:rsidRPr="00725076">
        <w:rPr>
          <w:rFonts w:ascii="Times New Roman" w:eastAsia="Times New Roman" w:hAnsi="Times New Roman" w:cs="Times New Roman"/>
          <w:sz w:val="28"/>
          <w:szCs w:val="28"/>
          <w:lang w:eastAsia="ru-RU"/>
        </w:rPr>
        <w:t>правлением</w:t>
      </w:r>
      <w:r w:rsidR="00570529" w:rsidRPr="00725076">
        <w:rPr>
          <w:rFonts w:ascii="Times New Roman" w:eastAsia="Times New Roman" w:hAnsi="Times New Roman" w:cs="Times New Roman"/>
          <w:sz w:val="28"/>
          <w:szCs w:val="28"/>
          <w:lang w:eastAsia="ru-RU"/>
        </w:rPr>
        <w:t>.</w:t>
      </w:r>
      <w:r w:rsidRPr="00725076">
        <w:rPr>
          <w:rFonts w:ascii="Times New Roman" w:eastAsia="Times New Roman" w:hAnsi="Times New Roman" w:cs="Times New Roman"/>
          <w:sz w:val="28"/>
          <w:szCs w:val="28"/>
          <w:lang w:eastAsia="ru-RU"/>
        </w:rPr>
        <w:t xml:space="preserve"> </w:t>
      </w:r>
    </w:p>
    <w:p w:rsidR="00586816" w:rsidRPr="00725076" w:rsidRDefault="00586816" w:rsidP="002C4973">
      <w:pPr>
        <w:widowControl w:val="0"/>
        <w:shd w:val="clear" w:color="auto" w:fill="FFFFFF"/>
        <w:spacing w:before="375" w:after="225" w:line="240" w:lineRule="auto"/>
        <w:ind w:firstLine="709"/>
        <w:jc w:val="center"/>
        <w:textAlignment w:val="baseline"/>
        <w:rPr>
          <w:rFonts w:ascii="Times New Roman" w:eastAsia="Times New Roman" w:hAnsi="Times New Roman" w:cs="Times New Roman"/>
          <w:b/>
          <w:sz w:val="28"/>
          <w:szCs w:val="28"/>
          <w:lang w:eastAsia="ru-RU"/>
        </w:rPr>
      </w:pPr>
      <w:r w:rsidRPr="00725076">
        <w:rPr>
          <w:rFonts w:ascii="Times New Roman" w:eastAsia="Times New Roman" w:hAnsi="Times New Roman" w:cs="Times New Roman"/>
          <w:b/>
          <w:sz w:val="28"/>
          <w:szCs w:val="28"/>
          <w:lang w:eastAsia="ru-RU"/>
        </w:rPr>
        <w:t>7. Отказ в выдаче ордера</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7.1. </w:t>
      </w:r>
      <w:r w:rsidR="00427D02" w:rsidRPr="00725076">
        <w:rPr>
          <w:rFonts w:ascii="Times New Roman" w:eastAsia="Times New Roman" w:hAnsi="Times New Roman" w:cs="Times New Roman"/>
          <w:sz w:val="28"/>
          <w:szCs w:val="28"/>
          <w:lang w:eastAsia="ru-RU"/>
        </w:rPr>
        <w:t xml:space="preserve">Управление </w:t>
      </w:r>
      <w:r w:rsidRPr="00725076">
        <w:rPr>
          <w:rFonts w:ascii="Times New Roman" w:eastAsia="Times New Roman" w:hAnsi="Times New Roman" w:cs="Times New Roman"/>
          <w:sz w:val="28"/>
          <w:szCs w:val="28"/>
          <w:lang w:eastAsia="ru-RU"/>
        </w:rPr>
        <w:t xml:space="preserve">принимает решение об отказе в </w:t>
      </w:r>
      <w:r w:rsidR="007E12A3" w:rsidRPr="00725076">
        <w:rPr>
          <w:rFonts w:ascii="Times New Roman" w:eastAsia="Times New Roman" w:hAnsi="Times New Roman" w:cs="Times New Roman"/>
          <w:sz w:val="28"/>
          <w:szCs w:val="28"/>
          <w:lang w:eastAsia="ru-RU"/>
        </w:rPr>
        <w:t>выдаче ордера в случаях, если:</w:t>
      </w:r>
    </w:p>
    <w:p w:rsidR="002705B1"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заявка не соответствует требованиям, указанным в пункте 6.3 настоящих Правил, в том числе в части соблюдения требований при определении сроков производства работ в соответствии с пунктом 6.6 настоящих Правил; </w:t>
      </w:r>
    </w:p>
    <w:p w:rsidR="007E12A3" w:rsidRPr="00725076" w:rsidRDefault="002705B1"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w:t>
      </w:r>
      <w:r w:rsidR="00586816" w:rsidRPr="00725076">
        <w:rPr>
          <w:rFonts w:ascii="Times New Roman" w:eastAsia="Times New Roman" w:hAnsi="Times New Roman" w:cs="Times New Roman"/>
          <w:sz w:val="28"/>
          <w:szCs w:val="28"/>
          <w:lang w:eastAsia="ru-RU"/>
        </w:rPr>
        <w:t>заявка не под</w:t>
      </w:r>
      <w:r w:rsidR="007E12A3" w:rsidRPr="00725076">
        <w:rPr>
          <w:rFonts w:ascii="Times New Roman" w:eastAsia="Times New Roman" w:hAnsi="Times New Roman" w:cs="Times New Roman"/>
          <w:sz w:val="28"/>
          <w:szCs w:val="28"/>
          <w:lang w:eastAsia="ru-RU"/>
        </w:rPr>
        <w:t>писана уполномоченными лицами;</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отсутствуют документы, необходимые для оформления ордера в соответствии с</w:t>
      </w:r>
      <w:r w:rsidR="007E12A3" w:rsidRPr="00725076">
        <w:rPr>
          <w:rFonts w:ascii="Times New Roman" w:eastAsia="Times New Roman" w:hAnsi="Times New Roman" w:cs="Times New Roman"/>
          <w:sz w:val="28"/>
          <w:szCs w:val="28"/>
          <w:lang w:eastAsia="ru-RU"/>
        </w:rPr>
        <w:t xml:space="preserve"> пунктом 6.3 настоящих Правил;</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сведения, указанные в заявке, не соответствуют информации, содержащейся в прилагаемых документах</w:t>
      </w:r>
      <w:r w:rsidR="007E12A3" w:rsidRPr="00725076">
        <w:rPr>
          <w:rFonts w:ascii="Times New Roman" w:eastAsia="Times New Roman" w:hAnsi="Times New Roman" w:cs="Times New Roman"/>
          <w:sz w:val="28"/>
          <w:szCs w:val="28"/>
          <w:lang w:eastAsia="ru-RU"/>
        </w:rPr>
        <w:t>;</w:t>
      </w:r>
    </w:p>
    <w:p w:rsidR="00CB57D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запрашиваемый вид работ не соответствует видам работ, предусмотренных документами, указанными во втором и третьем абзацах пункта 6.3 </w:t>
      </w:r>
      <w:r w:rsidR="00427D02" w:rsidRPr="00725076">
        <w:rPr>
          <w:rFonts w:ascii="Times New Roman" w:eastAsia="Times New Roman" w:hAnsi="Times New Roman" w:cs="Times New Roman"/>
          <w:sz w:val="28"/>
          <w:szCs w:val="28"/>
          <w:lang w:eastAsia="ru-RU"/>
        </w:rPr>
        <w:t>настоящих Правил;</w:t>
      </w:r>
    </w:p>
    <w:p w:rsidR="00CB57D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производство работ, содержащихся в заявке</w:t>
      </w:r>
      <w:r w:rsidR="00427D02" w:rsidRPr="00725076">
        <w:rPr>
          <w:rFonts w:ascii="Times New Roman" w:eastAsia="Times New Roman" w:hAnsi="Times New Roman" w:cs="Times New Roman"/>
          <w:sz w:val="28"/>
          <w:szCs w:val="28"/>
          <w:lang w:eastAsia="ru-RU"/>
        </w:rPr>
        <w:t>, не требует получения ордера;</w:t>
      </w:r>
    </w:p>
    <w:p w:rsidR="00CB57D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предполагается вскрытие асфальтобетонных покрытий на городских магистралях и улицах (п</w:t>
      </w:r>
      <w:r w:rsidR="002B3293" w:rsidRPr="00725076">
        <w:rPr>
          <w:rFonts w:ascii="Times New Roman" w:eastAsia="Times New Roman" w:hAnsi="Times New Roman" w:cs="Times New Roman"/>
          <w:sz w:val="28"/>
          <w:szCs w:val="28"/>
          <w:lang w:eastAsia="ru-RU"/>
        </w:rPr>
        <w:t>ереулках), тротуарах в течение 5</w:t>
      </w:r>
      <w:r w:rsidRPr="00725076">
        <w:rPr>
          <w:rFonts w:ascii="Times New Roman" w:eastAsia="Times New Roman" w:hAnsi="Times New Roman" w:cs="Times New Roman"/>
          <w:sz w:val="28"/>
          <w:szCs w:val="28"/>
          <w:lang w:eastAsia="ru-RU"/>
        </w:rPr>
        <w:t xml:space="preserve"> лет после их строительства, реконструкции, за исключени</w:t>
      </w:r>
      <w:r w:rsidR="007E12A3" w:rsidRPr="00725076">
        <w:rPr>
          <w:rFonts w:ascii="Times New Roman" w:eastAsia="Times New Roman" w:hAnsi="Times New Roman" w:cs="Times New Roman"/>
          <w:sz w:val="28"/>
          <w:szCs w:val="28"/>
          <w:lang w:eastAsia="ru-RU"/>
        </w:rPr>
        <w:t>ем проведения аварийных работ.</w:t>
      </w:r>
    </w:p>
    <w:p w:rsidR="00586816"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7.2. Отказ в выдаче ордера вручается заявителю с мотивированным обоснованием причин отказа в случае наличия оснований, предус</w:t>
      </w:r>
      <w:r w:rsidR="00427D02" w:rsidRPr="00725076">
        <w:rPr>
          <w:rFonts w:ascii="Times New Roman" w:eastAsia="Times New Roman" w:hAnsi="Times New Roman" w:cs="Times New Roman"/>
          <w:sz w:val="28"/>
          <w:szCs w:val="28"/>
          <w:lang w:eastAsia="ru-RU"/>
        </w:rPr>
        <w:t>мотренных настоящими Правилами.</w:t>
      </w:r>
    </w:p>
    <w:p w:rsidR="00586816" w:rsidRPr="00725076" w:rsidRDefault="00586816" w:rsidP="002C4973">
      <w:pPr>
        <w:widowControl w:val="0"/>
        <w:shd w:val="clear" w:color="auto" w:fill="FFFFFF"/>
        <w:spacing w:before="375" w:after="225" w:line="240" w:lineRule="auto"/>
        <w:ind w:firstLine="709"/>
        <w:jc w:val="center"/>
        <w:textAlignment w:val="baseline"/>
        <w:rPr>
          <w:rFonts w:ascii="Times New Roman" w:eastAsia="Times New Roman" w:hAnsi="Times New Roman" w:cs="Times New Roman"/>
          <w:b/>
          <w:sz w:val="28"/>
          <w:szCs w:val="28"/>
          <w:lang w:eastAsia="ru-RU"/>
        </w:rPr>
      </w:pPr>
      <w:r w:rsidRPr="00725076">
        <w:rPr>
          <w:rFonts w:ascii="Times New Roman" w:eastAsia="Times New Roman" w:hAnsi="Times New Roman" w:cs="Times New Roman"/>
          <w:b/>
          <w:sz w:val="28"/>
          <w:szCs w:val="28"/>
          <w:lang w:eastAsia="ru-RU"/>
        </w:rPr>
        <w:t>8. Порядок продления срока действия ордера</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8.1. При существенных изменениях условий производства работ (вид работ по ремонту, объемы работ </w:t>
      </w:r>
      <w:r w:rsidR="002705B1" w:rsidRPr="00725076">
        <w:rPr>
          <w:rFonts w:ascii="Times New Roman" w:eastAsia="Times New Roman" w:hAnsi="Times New Roman" w:cs="Times New Roman"/>
          <w:sz w:val="28"/>
          <w:szCs w:val="28"/>
          <w:lang w:eastAsia="ru-RU"/>
        </w:rPr>
        <w:t xml:space="preserve">по ремонту, неблагоприятные </w:t>
      </w:r>
      <w:proofErr w:type="gramStart"/>
      <w:r w:rsidR="002705B1" w:rsidRPr="00725076">
        <w:rPr>
          <w:rFonts w:ascii="Times New Roman" w:eastAsia="Times New Roman" w:hAnsi="Times New Roman" w:cs="Times New Roman"/>
          <w:sz w:val="28"/>
          <w:szCs w:val="28"/>
          <w:lang w:eastAsia="ru-RU"/>
        </w:rPr>
        <w:t xml:space="preserve">для </w:t>
      </w:r>
      <w:r w:rsidRPr="00725076">
        <w:rPr>
          <w:rFonts w:ascii="Times New Roman" w:eastAsia="Times New Roman" w:hAnsi="Times New Roman" w:cs="Times New Roman"/>
          <w:sz w:val="28"/>
          <w:szCs w:val="28"/>
          <w:lang w:eastAsia="ru-RU"/>
        </w:rPr>
        <w:t>восстановления</w:t>
      </w:r>
      <w:proofErr w:type="gramEnd"/>
      <w:r w:rsidRPr="00725076">
        <w:rPr>
          <w:rFonts w:ascii="Times New Roman" w:eastAsia="Times New Roman" w:hAnsi="Times New Roman" w:cs="Times New Roman"/>
          <w:sz w:val="28"/>
          <w:szCs w:val="28"/>
          <w:lang w:eastAsia="ru-RU"/>
        </w:rPr>
        <w:t xml:space="preserve"> нарушаемого в процессе работ благоустройства погодные условия) сроки производства работ могут бы</w:t>
      </w:r>
      <w:r w:rsidR="007E12A3" w:rsidRPr="00725076">
        <w:rPr>
          <w:rFonts w:ascii="Times New Roman" w:eastAsia="Times New Roman" w:hAnsi="Times New Roman" w:cs="Times New Roman"/>
          <w:sz w:val="28"/>
          <w:szCs w:val="28"/>
          <w:lang w:eastAsia="ru-RU"/>
        </w:rPr>
        <w:t>ть продлены.</w:t>
      </w:r>
    </w:p>
    <w:p w:rsidR="00427D02" w:rsidRPr="00725076" w:rsidRDefault="00427D02"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w:t>
      </w:r>
      <w:r w:rsidR="00586816" w:rsidRPr="00725076">
        <w:rPr>
          <w:rFonts w:ascii="Times New Roman" w:eastAsia="Times New Roman" w:hAnsi="Times New Roman" w:cs="Times New Roman"/>
          <w:sz w:val="28"/>
          <w:szCs w:val="28"/>
          <w:lang w:eastAsia="ru-RU"/>
        </w:rPr>
        <w:t xml:space="preserve">Для этого заказчик работ обязан за 3 дня до истечения срока действия ордера (кроме случаев, указанных в пункте 6.2 настоящих Правил) подать в </w:t>
      </w:r>
      <w:r w:rsidRPr="00725076">
        <w:rPr>
          <w:rFonts w:ascii="Times New Roman" w:eastAsia="Times New Roman" w:hAnsi="Times New Roman" w:cs="Times New Roman"/>
          <w:sz w:val="28"/>
          <w:szCs w:val="28"/>
          <w:lang w:eastAsia="ru-RU"/>
        </w:rPr>
        <w:t xml:space="preserve">Управление </w:t>
      </w:r>
      <w:r w:rsidR="00586816" w:rsidRPr="00725076">
        <w:rPr>
          <w:rFonts w:ascii="Times New Roman" w:eastAsia="Times New Roman" w:hAnsi="Times New Roman" w:cs="Times New Roman"/>
          <w:sz w:val="28"/>
          <w:szCs w:val="28"/>
          <w:lang w:eastAsia="ru-RU"/>
        </w:rPr>
        <w:lastRenderedPageBreak/>
        <w:t>заявку о продлении срока действия ордера с указанием номера и даты выдачи ордера, подлежащего продлению</w:t>
      </w:r>
      <w:r w:rsidRPr="00725076">
        <w:rPr>
          <w:rFonts w:ascii="Times New Roman" w:eastAsia="Times New Roman" w:hAnsi="Times New Roman" w:cs="Times New Roman"/>
          <w:sz w:val="28"/>
          <w:szCs w:val="28"/>
          <w:lang w:eastAsia="ru-RU"/>
        </w:rPr>
        <w:t xml:space="preserve">. </w:t>
      </w:r>
    </w:p>
    <w:p w:rsidR="00D62DC5" w:rsidRPr="00725076" w:rsidRDefault="00427D02"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w:t>
      </w:r>
      <w:r w:rsidR="00586816" w:rsidRPr="00725076">
        <w:rPr>
          <w:rFonts w:ascii="Times New Roman" w:eastAsia="Times New Roman" w:hAnsi="Times New Roman" w:cs="Times New Roman"/>
          <w:sz w:val="28"/>
          <w:szCs w:val="28"/>
          <w:lang w:eastAsia="ru-RU"/>
        </w:rPr>
        <w:t xml:space="preserve">Срок окончательного восстановления благоустройства после проведения земляных работ по ордеру может быть продлен по заявке заказчика, поданной </w:t>
      </w:r>
      <w:r w:rsidRPr="00725076">
        <w:rPr>
          <w:rFonts w:ascii="Times New Roman" w:eastAsia="Times New Roman" w:hAnsi="Times New Roman" w:cs="Times New Roman"/>
          <w:sz w:val="28"/>
          <w:szCs w:val="28"/>
          <w:lang w:eastAsia="ru-RU"/>
        </w:rPr>
        <w:t>за 3 дня до</w:t>
      </w:r>
      <w:r w:rsidR="00D62DC5" w:rsidRPr="00725076">
        <w:rPr>
          <w:rFonts w:ascii="Times New Roman" w:eastAsia="Times New Roman" w:hAnsi="Times New Roman" w:cs="Times New Roman"/>
          <w:sz w:val="28"/>
          <w:szCs w:val="28"/>
          <w:lang w:eastAsia="ru-RU"/>
        </w:rPr>
        <w:t xml:space="preserve"> его окончания.</w:t>
      </w:r>
      <w:r w:rsidR="00586816" w:rsidRPr="00725076">
        <w:rPr>
          <w:rFonts w:ascii="Times New Roman" w:eastAsia="Times New Roman" w:hAnsi="Times New Roman" w:cs="Times New Roman"/>
          <w:sz w:val="28"/>
          <w:szCs w:val="28"/>
          <w:lang w:eastAsia="ru-RU"/>
        </w:rPr>
        <w:t xml:space="preserve"> </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8.2. Срок действия ордера может быть продлен не более одного раза </w:t>
      </w:r>
      <w:r w:rsidR="00D62DC5" w:rsidRPr="00725076">
        <w:rPr>
          <w:rFonts w:ascii="Times New Roman" w:eastAsia="Times New Roman" w:hAnsi="Times New Roman" w:cs="Times New Roman"/>
          <w:sz w:val="28"/>
          <w:szCs w:val="28"/>
          <w:lang w:eastAsia="ru-RU"/>
        </w:rPr>
        <w:t>и на срок не более 14</w:t>
      </w:r>
      <w:r w:rsidR="007E12A3" w:rsidRPr="00725076">
        <w:rPr>
          <w:rFonts w:ascii="Times New Roman" w:eastAsia="Times New Roman" w:hAnsi="Times New Roman" w:cs="Times New Roman"/>
          <w:sz w:val="28"/>
          <w:szCs w:val="28"/>
          <w:lang w:eastAsia="ru-RU"/>
        </w:rPr>
        <w:t xml:space="preserve"> календарных дней.</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8.3. </w:t>
      </w:r>
      <w:r w:rsidR="00D62DC5" w:rsidRPr="00725076">
        <w:rPr>
          <w:rFonts w:ascii="Times New Roman" w:eastAsia="Times New Roman" w:hAnsi="Times New Roman" w:cs="Times New Roman"/>
          <w:sz w:val="28"/>
          <w:szCs w:val="28"/>
          <w:lang w:eastAsia="ru-RU"/>
        </w:rPr>
        <w:t xml:space="preserve">Управление </w:t>
      </w:r>
      <w:r w:rsidRPr="00725076">
        <w:rPr>
          <w:rFonts w:ascii="Times New Roman" w:eastAsia="Times New Roman" w:hAnsi="Times New Roman" w:cs="Times New Roman"/>
          <w:sz w:val="28"/>
          <w:szCs w:val="28"/>
          <w:lang w:eastAsia="ru-RU"/>
        </w:rPr>
        <w:t>вправе принять решение об отказе в продлении срока де</w:t>
      </w:r>
      <w:r w:rsidR="007E12A3" w:rsidRPr="00725076">
        <w:rPr>
          <w:rFonts w:ascii="Times New Roman" w:eastAsia="Times New Roman" w:hAnsi="Times New Roman" w:cs="Times New Roman"/>
          <w:sz w:val="28"/>
          <w:szCs w:val="28"/>
          <w:lang w:eastAsia="ru-RU"/>
        </w:rPr>
        <w:t>йствия ордера в случаях, если:</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заявка не отражает условий, указанных в пункте 8.1 настоящих Правил, либо заявка подписана неупол</w:t>
      </w:r>
      <w:r w:rsidR="007E12A3" w:rsidRPr="00725076">
        <w:rPr>
          <w:rFonts w:ascii="Times New Roman" w:eastAsia="Times New Roman" w:hAnsi="Times New Roman" w:cs="Times New Roman"/>
          <w:sz w:val="28"/>
          <w:szCs w:val="28"/>
          <w:lang w:eastAsia="ru-RU"/>
        </w:rPr>
        <w:t>номоченным лицом;</w:t>
      </w:r>
    </w:p>
    <w:p w:rsidR="002705B1"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получены отказы в согласовании заявки на переоформление ордера от органов (организаций), указанных </w:t>
      </w:r>
      <w:r w:rsidR="002705B1" w:rsidRPr="00725076">
        <w:rPr>
          <w:rFonts w:ascii="Times New Roman" w:eastAsia="Times New Roman" w:hAnsi="Times New Roman" w:cs="Times New Roman"/>
          <w:sz w:val="28"/>
          <w:szCs w:val="28"/>
          <w:lang w:eastAsia="ru-RU"/>
        </w:rPr>
        <w:t>в пункте 8.1 настоящих Правил.</w:t>
      </w:r>
    </w:p>
    <w:p w:rsidR="00586816"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8.4. </w:t>
      </w:r>
      <w:proofErr w:type="spellStart"/>
      <w:r w:rsidRPr="00725076">
        <w:rPr>
          <w:rFonts w:ascii="Times New Roman" w:eastAsia="Times New Roman" w:hAnsi="Times New Roman" w:cs="Times New Roman"/>
          <w:sz w:val="28"/>
          <w:szCs w:val="28"/>
          <w:lang w:eastAsia="ru-RU"/>
        </w:rPr>
        <w:t>Незавершение</w:t>
      </w:r>
      <w:proofErr w:type="spellEnd"/>
      <w:r w:rsidRPr="00725076">
        <w:rPr>
          <w:rFonts w:ascii="Times New Roman" w:eastAsia="Times New Roman" w:hAnsi="Times New Roman" w:cs="Times New Roman"/>
          <w:sz w:val="28"/>
          <w:szCs w:val="28"/>
          <w:lang w:eastAsia="ru-RU"/>
        </w:rPr>
        <w:t xml:space="preserve"> работ в срок, установленный ордером, а также несоблюдение порядка продления срока действия ордера является нарушением настоящих Правил, за которое заказчик, производящий работы, а также лица, ответственные за производство работ, несут ответственность в соответствии с</w:t>
      </w:r>
      <w:r w:rsidR="00D62DC5" w:rsidRPr="00725076">
        <w:rPr>
          <w:rFonts w:ascii="Times New Roman" w:eastAsia="Times New Roman" w:hAnsi="Times New Roman" w:cs="Times New Roman"/>
          <w:sz w:val="28"/>
          <w:szCs w:val="28"/>
          <w:lang w:eastAsia="ru-RU"/>
        </w:rPr>
        <w:t xml:space="preserve"> действующим законодательством.</w:t>
      </w:r>
    </w:p>
    <w:p w:rsidR="00586816" w:rsidRPr="00725076" w:rsidRDefault="00586816" w:rsidP="002C4973">
      <w:pPr>
        <w:widowControl w:val="0"/>
        <w:shd w:val="clear" w:color="auto" w:fill="FFFFFF"/>
        <w:spacing w:before="375" w:after="225" w:line="240" w:lineRule="auto"/>
        <w:ind w:firstLine="709"/>
        <w:jc w:val="center"/>
        <w:textAlignment w:val="baseline"/>
        <w:rPr>
          <w:rFonts w:ascii="Times New Roman" w:eastAsia="Times New Roman" w:hAnsi="Times New Roman" w:cs="Times New Roman"/>
          <w:b/>
          <w:sz w:val="28"/>
          <w:szCs w:val="28"/>
          <w:lang w:eastAsia="ru-RU"/>
        </w:rPr>
      </w:pPr>
      <w:r w:rsidRPr="00725076">
        <w:rPr>
          <w:rFonts w:ascii="Times New Roman" w:eastAsia="Times New Roman" w:hAnsi="Times New Roman" w:cs="Times New Roman"/>
          <w:b/>
          <w:sz w:val="28"/>
          <w:szCs w:val="28"/>
          <w:lang w:eastAsia="ru-RU"/>
        </w:rPr>
        <w:t>9. Признание ордера недействующим</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9.1. Ордер приз</w:t>
      </w:r>
      <w:r w:rsidR="007E12A3" w:rsidRPr="00725076">
        <w:rPr>
          <w:rFonts w:ascii="Times New Roman" w:eastAsia="Times New Roman" w:hAnsi="Times New Roman" w:cs="Times New Roman"/>
          <w:sz w:val="28"/>
          <w:szCs w:val="28"/>
          <w:lang w:eastAsia="ru-RU"/>
        </w:rPr>
        <w:t>нается недействующим в случае:</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производитель работ не приступил к выполнению работ в течение 10 дней с даты нач</w:t>
      </w:r>
      <w:r w:rsidR="007E12A3" w:rsidRPr="00725076">
        <w:rPr>
          <w:rFonts w:ascii="Times New Roman" w:eastAsia="Times New Roman" w:hAnsi="Times New Roman" w:cs="Times New Roman"/>
          <w:sz w:val="28"/>
          <w:szCs w:val="28"/>
          <w:lang w:eastAsia="ru-RU"/>
        </w:rPr>
        <w:t>ала работ, указанной в ордере;</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невыполнения работ, </w:t>
      </w:r>
      <w:proofErr w:type="spellStart"/>
      <w:r w:rsidRPr="00725076">
        <w:rPr>
          <w:rFonts w:ascii="Times New Roman" w:eastAsia="Times New Roman" w:hAnsi="Times New Roman" w:cs="Times New Roman"/>
          <w:sz w:val="28"/>
          <w:szCs w:val="28"/>
          <w:lang w:eastAsia="ru-RU"/>
        </w:rPr>
        <w:t>неустранения</w:t>
      </w:r>
      <w:proofErr w:type="spellEnd"/>
      <w:r w:rsidRPr="00725076">
        <w:rPr>
          <w:rFonts w:ascii="Times New Roman" w:eastAsia="Times New Roman" w:hAnsi="Times New Roman" w:cs="Times New Roman"/>
          <w:sz w:val="28"/>
          <w:szCs w:val="28"/>
          <w:lang w:eastAsia="ru-RU"/>
        </w:rPr>
        <w:t xml:space="preserve"> требований, предписаний </w:t>
      </w:r>
      <w:r w:rsidR="00745EA7" w:rsidRPr="00725076">
        <w:rPr>
          <w:rFonts w:ascii="Times New Roman" w:eastAsia="Times New Roman" w:hAnsi="Times New Roman" w:cs="Times New Roman"/>
          <w:sz w:val="28"/>
          <w:szCs w:val="28"/>
          <w:lang w:eastAsia="ru-RU"/>
        </w:rPr>
        <w:t>Управления</w:t>
      </w:r>
      <w:r w:rsidRPr="00725076">
        <w:rPr>
          <w:rFonts w:ascii="Times New Roman" w:eastAsia="Times New Roman" w:hAnsi="Times New Roman" w:cs="Times New Roman"/>
          <w:sz w:val="28"/>
          <w:szCs w:val="28"/>
          <w:lang w:eastAsia="ru-RU"/>
        </w:rPr>
        <w:t xml:space="preserve">, </w:t>
      </w:r>
      <w:r w:rsidR="007E12A3" w:rsidRPr="00725076">
        <w:rPr>
          <w:rFonts w:ascii="Times New Roman" w:eastAsia="Times New Roman" w:hAnsi="Times New Roman" w:cs="Times New Roman"/>
          <w:sz w:val="28"/>
          <w:szCs w:val="28"/>
          <w:lang w:eastAsia="ru-RU"/>
        </w:rPr>
        <w:t>невыполнения настоящих Правил.</w:t>
      </w:r>
    </w:p>
    <w:p w:rsidR="002705B1"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9.2. О признании ордера недействующим </w:t>
      </w:r>
      <w:r w:rsidR="00D62DC5" w:rsidRPr="00725076">
        <w:rPr>
          <w:rFonts w:ascii="Times New Roman" w:eastAsia="Times New Roman" w:hAnsi="Times New Roman" w:cs="Times New Roman"/>
          <w:sz w:val="28"/>
          <w:szCs w:val="28"/>
          <w:lang w:eastAsia="ru-RU"/>
        </w:rPr>
        <w:t xml:space="preserve">Управление </w:t>
      </w:r>
      <w:r w:rsidRPr="00725076">
        <w:rPr>
          <w:rFonts w:ascii="Times New Roman" w:eastAsia="Times New Roman" w:hAnsi="Times New Roman" w:cs="Times New Roman"/>
          <w:sz w:val="28"/>
          <w:szCs w:val="28"/>
          <w:lang w:eastAsia="ru-RU"/>
        </w:rPr>
        <w:t>извещает заказчика путем вручения уведомления под расписку уполномоченному представителю заказчика либо направления почтовой, факсимильной связью или иным образом, при котором возможно контролировать факт получения уве</w:t>
      </w:r>
      <w:r w:rsidR="002705B1" w:rsidRPr="00725076">
        <w:rPr>
          <w:rFonts w:ascii="Times New Roman" w:eastAsia="Times New Roman" w:hAnsi="Times New Roman" w:cs="Times New Roman"/>
          <w:sz w:val="28"/>
          <w:szCs w:val="28"/>
          <w:lang w:eastAsia="ru-RU"/>
        </w:rPr>
        <w:t>домления уполномоченным лицом.</w:t>
      </w:r>
    </w:p>
    <w:p w:rsidR="002705B1"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9.3. Ордер считается недействующим с момента получения заказчиком соответствующего уведомления о п</w:t>
      </w:r>
      <w:r w:rsidR="002705B1" w:rsidRPr="00725076">
        <w:rPr>
          <w:rFonts w:ascii="Times New Roman" w:eastAsia="Times New Roman" w:hAnsi="Times New Roman" w:cs="Times New Roman"/>
          <w:sz w:val="28"/>
          <w:szCs w:val="28"/>
          <w:lang w:eastAsia="ru-RU"/>
        </w:rPr>
        <w:t>ризнании ордера недействующим.</w:t>
      </w:r>
    </w:p>
    <w:p w:rsidR="00586816"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9.4. В случае признания ордера недействующим нарушенное благоустройство подлежит восстановлению в полном объеме в сроки, установленные</w:t>
      </w:r>
      <w:r w:rsidR="00D62DC5" w:rsidRPr="00725076">
        <w:rPr>
          <w:rFonts w:ascii="Times New Roman" w:eastAsia="Times New Roman" w:hAnsi="Times New Roman" w:cs="Times New Roman"/>
          <w:sz w:val="28"/>
          <w:szCs w:val="28"/>
          <w:lang w:eastAsia="ru-RU"/>
        </w:rPr>
        <w:t xml:space="preserve"> действующим законодательством.</w:t>
      </w:r>
    </w:p>
    <w:p w:rsidR="00586816" w:rsidRPr="00725076" w:rsidRDefault="00586816" w:rsidP="002C4973">
      <w:pPr>
        <w:widowControl w:val="0"/>
        <w:shd w:val="clear" w:color="auto" w:fill="FFFFFF"/>
        <w:spacing w:before="375" w:after="225" w:line="240" w:lineRule="auto"/>
        <w:ind w:firstLine="709"/>
        <w:jc w:val="center"/>
        <w:textAlignment w:val="baseline"/>
        <w:rPr>
          <w:rFonts w:ascii="Times New Roman" w:eastAsia="Times New Roman" w:hAnsi="Times New Roman" w:cs="Times New Roman"/>
          <w:b/>
          <w:sz w:val="28"/>
          <w:szCs w:val="28"/>
          <w:lang w:eastAsia="ru-RU"/>
        </w:rPr>
      </w:pPr>
      <w:r w:rsidRPr="00725076">
        <w:rPr>
          <w:rFonts w:ascii="Times New Roman" w:eastAsia="Times New Roman" w:hAnsi="Times New Roman" w:cs="Times New Roman"/>
          <w:b/>
          <w:sz w:val="28"/>
          <w:szCs w:val="28"/>
          <w:lang w:eastAsia="ru-RU"/>
        </w:rPr>
        <w:t>10. Порядок закрытия ордера</w:t>
      </w:r>
    </w:p>
    <w:p w:rsidR="002705B1"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10.1. Закрытие ордера осуществляется </w:t>
      </w:r>
      <w:r w:rsidR="00D62DC5" w:rsidRPr="00725076">
        <w:rPr>
          <w:rFonts w:ascii="Times New Roman" w:eastAsia="Times New Roman" w:hAnsi="Times New Roman" w:cs="Times New Roman"/>
          <w:sz w:val="28"/>
          <w:szCs w:val="28"/>
          <w:lang w:eastAsia="ru-RU"/>
        </w:rPr>
        <w:t xml:space="preserve">Управлением </w:t>
      </w:r>
      <w:r w:rsidRPr="00725076">
        <w:rPr>
          <w:rFonts w:ascii="Times New Roman" w:eastAsia="Times New Roman" w:hAnsi="Times New Roman" w:cs="Times New Roman"/>
          <w:sz w:val="28"/>
          <w:szCs w:val="28"/>
          <w:lang w:eastAsia="ru-RU"/>
        </w:rPr>
        <w:t>по истечении срока действия ордера в случае завершения работ, указанных в ордере, и восстановлени</w:t>
      </w:r>
      <w:r w:rsidR="002705B1" w:rsidRPr="00725076">
        <w:rPr>
          <w:rFonts w:ascii="Times New Roman" w:eastAsia="Times New Roman" w:hAnsi="Times New Roman" w:cs="Times New Roman"/>
          <w:sz w:val="28"/>
          <w:szCs w:val="28"/>
          <w:lang w:eastAsia="ru-RU"/>
        </w:rPr>
        <w:t>я нарушенного благоустройства.</w:t>
      </w:r>
    </w:p>
    <w:p w:rsidR="00D62DC5"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10.2. В случае завершения работ и восстановления нарушенного благоустройства до истечения срока действия ордера заказчик вправе обратиться в </w:t>
      </w:r>
      <w:r w:rsidR="00D62DC5" w:rsidRPr="00725076">
        <w:rPr>
          <w:rFonts w:ascii="Times New Roman" w:eastAsia="Times New Roman" w:hAnsi="Times New Roman" w:cs="Times New Roman"/>
          <w:sz w:val="28"/>
          <w:szCs w:val="28"/>
          <w:lang w:eastAsia="ru-RU"/>
        </w:rPr>
        <w:t xml:space="preserve">Управление </w:t>
      </w:r>
      <w:r w:rsidRPr="00725076">
        <w:rPr>
          <w:rFonts w:ascii="Times New Roman" w:eastAsia="Times New Roman" w:hAnsi="Times New Roman" w:cs="Times New Roman"/>
          <w:sz w:val="28"/>
          <w:szCs w:val="28"/>
          <w:lang w:eastAsia="ru-RU"/>
        </w:rPr>
        <w:t xml:space="preserve">с уведомлением о завершении работ. </w:t>
      </w:r>
    </w:p>
    <w:p w:rsidR="007E12A3" w:rsidRPr="00725076" w:rsidRDefault="00586816" w:rsidP="002705B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lastRenderedPageBreak/>
        <w:t xml:space="preserve">При завершении работ по новому строительству объектов инженерной инфраструктуры обязательным документом для закрытия ордера является исполнительная съемка с отметкой </w:t>
      </w:r>
      <w:r w:rsidR="00D62DC5" w:rsidRPr="00725076">
        <w:rPr>
          <w:rFonts w:ascii="Times New Roman" w:eastAsia="Times New Roman" w:hAnsi="Times New Roman" w:cs="Times New Roman"/>
          <w:sz w:val="28"/>
          <w:szCs w:val="28"/>
          <w:lang w:eastAsia="ru-RU"/>
        </w:rPr>
        <w:t>комитета</w:t>
      </w:r>
      <w:r w:rsidRPr="00725076">
        <w:rPr>
          <w:rFonts w:ascii="Times New Roman" w:eastAsia="Times New Roman" w:hAnsi="Times New Roman" w:cs="Times New Roman"/>
          <w:sz w:val="28"/>
          <w:szCs w:val="28"/>
          <w:lang w:eastAsia="ru-RU"/>
        </w:rPr>
        <w:t xml:space="preserve"> архитектуры и </w:t>
      </w:r>
      <w:r w:rsidR="00D62DC5" w:rsidRPr="00725076">
        <w:rPr>
          <w:rFonts w:ascii="Times New Roman" w:eastAsia="Times New Roman" w:hAnsi="Times New Roman" w:cs="Times New Roman"/>
          <w:sz w:val="28"/>
          <w:szCs w:val="28"/>
          <w:lang w:eastAsia="ru-RU"/>
        </w:rPr>
        <w:t>землеустройства</w:t>
      </w:r>
      <w:r w:rsidRPr="00725076">
        <w:rPr>
          <w:rFonts w:ascii="Times New Roman" w:eastAsia="Times New Roman" w:hAnsi="Times New Roman" w:cs="Times New Roman"/>
          <w:sz w:val="28"/>
          <w:szCs w:val="28"/>
          <w:lang w:eastAsia="ru-RU"/>
        </w:rPr>
        <w:t xml:space="preserve"> </w:t>
      </w:r>
      <w:r w:rsidR="00745EA7" w:rsidRPr="00725076">
        <w:rPr>
          <w:rFonts w:ascii="Times New Roman" w:eastAsia="Times New Roman" w:hAnsi="Times New Roman" w:cs="Times New Roman"/>
          <w:sz w:val="28"/>
          <w:szCs w:val="28"/>
          <w:lang w:eastAsia="ru-RU"/>
        </w:rPr>
        <w:t>Администрации</w:t>
      </w:r>
      <w:r w:rsidRPr="00725076">
        <w:rPr>
          <w:rFonts w:ascii="Times New Roman" w:eastAsia="Times New Roman" w:hAnsi="Times New Roman" w:cs="Times New Roman"/>
          <w:sz w:val="28"/>
          <w:szCs w:val="28"/>
          <w:lang w:eastAsia="ru-RU"/>
        </w:rPr>
        <w:t xml:space="preserve"> о нанесении на </w:t>
      </w:r>
      <w:r w:rsidR="00745EA7" w:rsidRPr="00725076">
        <w:rPr>
          <w:rFonts w:ascii="Times New Roman" w:eastAsia="Times New Roman" w:hAnsi="Times New Roman" w:cs="Times New Roman"/>
          <w:sz w:val="28"/>
          <w:szCs w:val="28"/>
          <w:lang w:eastAsia="ru-RU"/>
        </w:rPr>
        <w:t>дежурную карту</w:t>
      </w:r>
      <w:r w:rsidRPr="00725076">
        <w:rPr>
          <w:rFonts w:ascii="Times New Roman" w:eastAsia="Times New Roman" w:hAnsi="Times New Roman" w:cs="Times New Roman"/>
          <w:sz w:val="28"/>
          <w:szCs w:val="28"/>
          <w:lang w:eastAsia="ru-RU"/>
        </w:rPr>
        <w:t xml:space="preserve"> </w:t>
      </w:r>
      <w:r w:rsidR="00D62DC5" w:rsidRPr="00725076">
        <w:rPr>
          <w:rFonts w:ascii="Times New Roman" w:eastAsia="Times New Roman" w:hAnsi="Times New Roman" w:cs="Times New Roman"/>
          <w:sz w:val="28"/>
          <w:szCs w:val="28"/>
          <w:lang w:eastAsia="ru-RU"/>
        </w:rPr>
        <w:t>Вяземского городского поселения</w:t>
      </w:r>
      <w:r w:rsidR="00745EA7" w:rsidRPr="00725076">
        <w:rPr>
          <w:rFonts w:ascii="Times New Roman" w:eastAsia="Times New Roman" w:hAnsi="Times New Roman" w:cs="Times New Roman"/>
          <w:sz w:val="28"/>
          <w:szCs w:val="28"/>
          <w:lang w:eastAsia="ru-RU"/>
        </w:rPr>
        <w:t xml:space="preserve"> Вяземского района Смоленской области</w:t>
      </w:r>
      <w:r w:rsidR="007E12A3" w:rsidRPr="00725076">
        <w:rPr>
          <w:rFonts w:ascii="Times New Roman" w:eastAsia="Times New Roman" w:hAnsi="Times New Roman" w:cs="Times New Roman"/>
          <w:sz w:val="28"/>
          <w:szCs w:val="28"/>
          <w:lang w:eastAsia="ru-RU"/>
        </w:rPr>
        <w:t>.</w:t>
      </w:r>
    </w:p>
    <w:p w:rsidR="007E12A3" w:rsidRPr="00725076" w:rsidRDefault="00D62DC5"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10.3</w:t>
      </w:r>
      <w:r w:rsidR="00586816" w:rsidRPr="00725076">
        <w:rPr>
          <w:rFonts w:ascii="Times New Roman" w:eastAsia="Times New Roman" w:hAnsi="Times New Roman" w:cs="Times New Roman"/>
          <w:sz w:val="28"/>
          <w:szCs w:val="28"/>
          <w:lang w:eastAsia="ru-RU"/>
        </w:rPr>
        <w:t>. Решение о закрытии ордера</w:t>
      </w:r>
      <w:r w:rsidRPr="00725076">
        <w:rPr>
          <w:rFonts w:ascii="Times New Roman" w:eastAsia="Times New Roman" w:hAnsi="Times New Roman" w:cs="Times New Roman"/>
          <w:sz w:val="28"/>
          <w:szCs w:val="28"/>
          <w:lang w:eastAsia="ru-RU"/>
        </w:rPr>
        <w:t xml:space="preserve"> подлежит согласованию и</w:t>
      </w:r>
      <w:r w:rsidR="00586816" w:rsidRPr="00725076">
        <w:rPr>
          <w:rFonts w:ascii="Times New Roman" w:eastAsia="Times New Roman" w:hAnsi="Times New Roman" w:cs="Times New Roman"/>
          <w:sz w:val="28"/>
          <w:szCs w:val="28"/>
          <w:lang w:eastAsia="ru-RU"/>
        </w:rPr>
        <w:t xml:space="preserve"> оформляется </w:t>
      </w:r>
      <w:r w:rsidRPr="00725076">
        <w:rPr>
          <w:rFonts w:ascii="Times New Roman" w:eastAsia="Times New Roman" w:hAnsi="Times New Roman" w:cs="Times New Roman"/>
          <w:sz w:val="28"/>
          <w:szCs w:val="28"/>
          <w:lang w:eastAsia="ru-RU"/>
        </w:rPr>
        <w:t>Управлением</w:t>
      </w:r>
      <w:r w:rsidR="007E12A3" w:rsidRPr="00725076">
        <w:rPr>
          <w:rFonts w:ascii="Times New Roman" w:eastAsia="Times New Roman" w:hAnsi="Times New Roman" w:cs="Times New Roman"/>
          <w:sz w:val="28"/>
          <w:szCs w:val="28"/>
          <w:lang w:eastAsia="ru-RU"/>
        </w:rPr>
        <w:t>.</w:t>
      </w:r>
    </w:p>
    <w:p w:rsidR="00725076" w:rsidRDefault="00D62DC5"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10.4</w:t>
      </w:r>
      <w:r w:rsidR="00586816" w:rsidRPr="00725076">
        <w:rPr>
          <w:rFonts w:ascii="Times New Roman" w:eastAsia="Times New Roman" w:hAnsi="Times New Roman" w:cs="Times New Roman"/>
          <w:sz w:val="28"/>
          <w:szCs w:val="28"/>
          <w:lang w:eastAsia="ru-RU"/>
        </w:rPr>
        <w:t>. Решение о закрытии ор</w:t>
      </w:r>
      <w:r w:rsidR="002705B1" w:rsidRPr="00725076">
        <w:rPr>
          <w:rFonts w:ascii="Times New Roman" w:eastAsia="Times New Roman" w:hAnsi="Times New Roman" w:cs="Times New Roman"/>
          <w:sz w:val="28"/>
          <w:szCs w:val="28"/>
          <w:lang w:eastAsia="ru-RU"/>
        </w:rPr>
        <w:t xml:space="preserve">дера не принимается в </w:t>
      </w:r>
      <w:r w:rsidRPr="00725076">
        <w:rPr>
          <w:rFonts w:ascii="Times New Roman" w:eastAsia="Times New Roman" w:hAnsi="Times New Roman" w:cs="Times New Roman"/>
          <w:sz w:val="28"/>
          <w:szCs w:val="28"/>
          <w:lang w:eastAsia="ru-RU"/>
        </w:rPr>
        <w:t>случаях:</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выявления </w:t>
      </w:r>
      <w:r w:rsidR="00D62DC5" w:rsidRPr="00725076">
        <w:rPr>
          <w:rFonts w:ascii="Times New Roman" w:eastAsia="Times New Roman" w:hAnsi="Times New Roman" w:cs="Times New Roman"/>
          <w:sz w:val="28"/>
          <w:szCs w:val="28"/>
          <w:lang w:eastAsia="ru-RU"/>
        </w:rPr>
        <w:t xml:space="preserve">Управлением </w:t>
      </w:r>
      <w:r w:rsidRPr="00725076">
        <w:rPr>
          <w:rFonts w:ascii="Times New Roman" w:eastAsia="Times New Roman" w:hAnsi="Times New Roman" w:cs="Times New Roman"/>
          <w:sz w:val="28"/>
          <w:szCs w:val="28"/>
          <w:lang w:eastAsia="ru-RU"/>
        </w:rPr>
        <w:t xml:space="preserve">факта </w:t>
      </w:r>
      <w:proofErr w:type="spellStart"/>
      <w:r w:rsidRPr="00725076">
        <w:rPr>
          <w:rFonts w:ascii="Times New Roman" w:eastAsia="Times New Roman" w:hAnsi="Times New Roman" w:cs="Times New Roman"/>
          <w:sz w:val="28"/>
          <w:szCs w:val="28"/>
          <w:lang w:eastAsia="ru-RU"/>
        </w:rPr>
        <w:t>незавершения</w:t>
      </w:r>
      <w:proofErr w:type="spellEnd"/>
      <w:r w:rsidRPr="00725076">
        <w:rPr>
          <w:rFonts w:ascii="Times New Roman" w:eastAsia="Times New Roman" w:hAnsi="Times New Roman" w:cs="Times New Roman"/>
          <w:sz w:val="28"/>
          <w:szCs w:val="28"/>
          <w:lang w:eastAsia="ru-RU"/>
        </w:rPr>
        <w:t xml:space="preserve"> работ и </w:t>
      </w:r>
      <w:proofErr w:type="spellStart"/>
      <w:r w:rsidRPr="00725076">
        <w:rPr>
          <w:rFonts w:ascii="Times New Roman" w:eastAsia="Times New Roman" w:hAnsi="Times New Roman" w:cs="Times New Roman"/>
          <w:sz w:val="28"/>
          <w:szCs w:val="28"/>
          <w:lang w:eastAsia="ru-RU"/>
        </w:rPr>
        <w:t>невосстановления</w:t>
      </w:r>
      <w:proofErr w:type="spellEnd"/>
      <w:r w:rsidRPr="00725076">
        <w:rPr>
          <w:rFonts w:ascii="Times New Roman" w:eastAsia="Times New Roman" w:hAnsi="Times New Roman" w:cs="Times New Roman"/>
          <w:sz w:val="28"/>
          <w:szCs w:val="28"/>
          <w:lang w:eastAsia="ru-RU"/>
        </w:rPr>
        <w:t xml:space="preserve"> нарушенного благоустройства </w:t>
      </w:r>
      <w:r w:rsidRPr="00725076">
        <w:rPr>
          <w:rFonts w:ascii="Times New Roman" w:eastAsia="Times New Roman" w:hAnsi="Times New Roman" w:cs="Times New Roman"/>
          <w:b/>
          <w:sz w:val="28"/>
          <w:szCs w:val="28"/>
          <w:lang w:eastAsia="ru-RU"/>
        </w:rPr>
        <w:t>до ис</w:t>
      </w:r>
      <w:r w:rsidR="00D62DC5" w:rsidRPr="00725076">
        <w:rPr>
          <w:rFonts w:ascii="Times New Roman" w:eastAsia="Times New Roman" w:hAnsi="Times New Roman" w:cs="Times New Roman"/>
          <w:b/>
          <w:sz w:val="28"/>
          <w:szCs w:val="28"/>
          <w:lang w:eastAsia="ru-RU"/>
        </w:rPr>
        <w:t>течения срока действия ордера</w:t>
      </w:r>
      <w:r w:rsidR="007E12A3" w:rsidRPr="00725076">
        <w:rPr>
          <w:rFonts w:ascii="Times New Roman" w:eastAsia="Times New Roman" w:hAnsi="Times New Roman" w:cs="Times New Roman"/>
          <w:sz w:val="28"/>
          <w:szCs w:val="28"/>
          <w:lang w:eastAsia="ru-RU"/>
        </w:rPr>
        <w:t>;</w:t>
      </w:r>
    </w:p>
    <w:p w:rsidR="00870491"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выявления </w:t>
      </w:r>
      <w:r w:rsidR="00D62DC5" w:rsidRPr="00725076">
        <w:rPr>
          <w:rFonts w:ascii="Times New Roman" w:eastAsia="Times New Roman" w:hAnsi="Times New Roman" w:cs="Times New Roman"/>
          <w:sz w:val="28"/>
          <w:szCs w:val="28"/>
          <w:lang w:eastAsia="ru-RU"/>
        </w:rPr>
        <w:t>Управление</w:t>
      </w:r>
      <w:r w:rsidR="00426436" w:rsidRPr="00725076">
        <w:rPr>
          <w:rFonts w:ascii="Times New Roman" w:eastAsia="Times New Roman" w:hAnsi="Times New Roman" w:cs="Times New Roman"/>
          <w:sz w:val="28"/>
          <w:szCs w:val="28"/>
          <w:lang w:eastAsia="ru-RU"/>
        </w:rPr>
        <w:t>м</w:t>
      </w:r>
      <w:r w:rsidR="00D62DC5" w:rsidRPr="00725076">
        <w:rPr>
          <w:rFonts w:ascii="Times New Roman" w:eastAsia="Times New Roman" w:hAnsi="Times New Roman" w:cs="Times New Roman"/>
          <w:sz w:val="28"/>
          <w:szCs w:val="28"/>
          <w:lang w:eastAsia="ru-RU"/>
        </w:rPr>
        <w:t xml:space="preserve"> </w:t>
      </w:r>
      <w:r w:rsidRPr="00725076">
        <w:rPr>
          <w:rFonts w:ascii="Times New Roman" w:eastAsia="Times New Roman" w:hAnsi="Times New Roman" w:cs="Times New Roman"/>
          <w:sz w:val="28"/>
          <w:szCs w:val="28"/>
          <w:lang w:eastAsia="ru-RU"/>
        </w:rPr>
        <w:t xml:space="preserve">факта </w:t>
      </w:r>
      <w:proofErr w:type="spellStart"/>
      <w:r w:rsidRPr="00725076">
        <w:rPr>
          <w:rFonts w:ascii="Times New Roman" w:eastAsia="Times New Roman" w:hAnsi="Times New Roman" w:cs="Times New Roman"/>
          <w:sz w:val="28"/>
          <w:szCs w:val="28"/>
          <w:lang w:eastAsia="ru-RU"/>
        </w:rPr>
        <w:t>незавершения</w:t>
      </w:r>
      <w:proofErr w:type="spellEnd"/>
      <w:r w:rsidRPr="00725076">
        <w:rPr>
          <w:rFonts w:ascii="Times New Roman" w:eastAsia="Times New Roman" w:hAnsi="Times New Roman" w:cs="Times New Roman"/>
          <w:sz w:val="28"/>
          <w:szCs w:val="28"/>
          <w:lang w:eastAsia="ru-RU"/>
        </w:rPr>
        <w:t xml:space="preserve"> работ и </w:t>
      </w:r>
      <w:proofErr w:type="spellStart"/>
      <w:r w:rsidRPr="00725076">
        <w:rPr>
          <w:rFonts w:ascii="Times New Roman" w:eastAsia="Times New Roman" w:hAnsi="Times New Roman" w:cs="Times New Roman"/>
          <w:sz w:val="28"/>
          <w:szCs w:val="28"/>
          <w:lang w:eastAsia="ru-RU"/>
        </w:rPr>
        <w:t>невосстановления</w:t>
      </w:r>
      <w:proofErr w:type="spellEnd"/>
      <w:r w:rsidRPr="00725076">
        <w:rPr>
          <w:rFonts w:ascii="Times New Roman" w:eastAsia="Times New Roman" w:hAnsi="Times New Roman" w:cs="Times New Roman"/>
          <w:sz w:val="28"/>
          <w:szCs w:val="28"/>
          <w:lang w:eastAsia="ru-RU"/>
        </w:rPr>
        <w:t xml:space="preserve"> нарушенного благоустройства </w:t>
      </w:r>
      <w:r w:rsidRPr="00725076">
        <w:rPr>
          <w:rFonts w:ascii="Times New Roman" w:eastAsia="Times New Roman" w:hAnsi="Times New Roman" w:cs="Times New Roman"/>
          <w:b/>
          <w:sz w:val="28"/>
          <w:szCs w:val="28"/>
          <w:lang w:eastAsia="ru-RU"/>
        </w:rPr>
        <w:t>после истечения срока действия ордера</w:t>
      </w:r>
      <w:r w:rsidR="00870491" w:rsidRPr="00725076">
        <w:rPr>
          <w:rFonts w:ascii="Times New Roman" w:eastAsia="Times New Roman" w:hAnsi="Times New Roman" w:cs="Times New Roman"/>
          <w:sz w:val="28"/>
          <w:szCs w:val="28"/>
          <w:lang w:eastAsia="ru-RU"/>
        </w:rPr>
        <w:t>;</w:t>
      </w:r>
    </w:p>
    <w:p w:rsidR="00745EA7"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получения отказа в согласовании закрытия ордера, указанных в пункте 10.3 настоящих Правил, за исключением случаев установления факта восстановления благоустройства вступившим</w:t>
      </w:r>
      <w:r w:rsidR="00870491" w:rsidRPr="00725076">
        <w:rPr>
          <w:rFonts w:ascii="Times New Roman" w:eastAsia="Times New Roman" w:hAnsi="Times New Roman" w:cs="Times New Roman"/>
          <w:sz w:val="28"/>
          <w:szCs w:val="28"/>
          <w:lang w:eastAsia="ru-RU"/>
        </w:rPr>
        <w:t xml:space="preserve"> в законную силу решением суда.</w:t>
      </w:r>
    </w:p>
    <w:p w:rsidR="002705B1" w:rsidRPr="00725076" w:rsidRDefault="002705B1" w:rsidP="002C4973">
      <w:pPr>
        <w:widowControl w:val="0"/>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p>
    <w:p w:rsidR="00426436" w:rsidRPr="00725076" w:rsidRDefault="00586816" w:rsidP="002C4973">
      <w:pPr>
        <w:widowControl w:val="0"/>
        <w:shd w:val="clear" w:color="auto" w:fill="FFFFFF"/>
        <w:spacing w:after="0" w:line="240" w:lineRule="auto"/>
        <w:ind w:firstLine="709"/>
        <w:jc w:val="center"/>
        <w:textAlignment w:val="baseline"/>
        <w:rPr>
          <w:rFonts w:ascii="Times New Roman" w:eastAsia="Times New Roman" w:hAnsi="Times New Roman" w:cs="Times New Roman"/>
          <w:b/>
          <w:sz w:val="28"/>
          <w:szCs w:val="28"/>
          <w:lang w:eastAsia="ru-RU"/>
        </w:rPr>
      </w:pPr>
      <w:r w:rsidRPr="00725076">
        <w:rPr>
          <w:rFonts w:ascii="Times New Roman" w:eastAsia="Times New Roman" w:hAnsi="Times New Roman" w:cs="Times New Roman"/>
          <w:b/>
          <w:sz w:val="28"/>
          <w:szCs w:val="28"/>
          <w:lang w:eastAsia="ru-RU"/>
        </w:rPr>
        <w:t>11. Порядок производства земляных работ</w:t>
      </w:r>
    </w:p>
    <w:p w:rsidR="00426436" w:rsidRPr="00725076" w:rsidRDefault="00426436" w:rsidP="002C4973">
      <w:pPr>
        <w:widowControl w:val="0"/>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11.1. Производство земляных работ в зоне расположения подземных коммуникаций (</w:t>
      </w:r>
      <w:proofErr w:type="spellStart"/>
      <w:r w:rsidRPr="00725076">
        <w:rPr>
          <w:rFonts w:ascii="Times New Roman" w:eastAsia="Times New Roman" w:hAnsi="Times New Roman" w:cs="Times New Roman"/>
          <w:sz w:val="28"/>
          <w:szCs w:val="28"/>
          <w:lang w:eastAsia="ru-RU"/>
        </w:rPr>
        <w:t>электрокабели</w:t>
      </w:r>
      <w:proofErr w:type="spellEnd"/>
      <w:r w:rsidRPr="00725076">
        <w:rPr>
          <w:rFonts w:ascii="Times New Roman" w:eastAsia="Times New Roman" w:hAnsi="Times New Roman" w:cs="Times New Roman"/>
          <w:sz w:val="28"/>
          <w:szCs w:val="28"/>
          <w:lang w:eastAsia="ru-RU"/>
        </w:rPr>
        <w:t>, кабели связи, газопроводы и др.) допускается только с письменного разрешения соответствующих организаций, ответственных за эксплуатацию этих коммуникаций. К разрешению должен быть приложен план (схема) с указанием расположения коммуникаций, составленный на осно</w:t>
      </w:r>
      <w:r w:rsidR="007E12A3" w:rsidRPr="00725076">
        <w:rPr>
          <w:rFonts w:ascii="Times New Roman" w:eastAsia="Times New Roman" w:hAnsi="Times New Roman" w:cs="Times New Roman"/>
          <w:sz w:val="28"/>
          <w:szCs w:val="28"/>
          <w:lang w:eastAsia="ru-RU"/>
        </w:rPr>
        <w:t>вании исполнительных чертежей.</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11.2. Ответственность за повреждение существующих подземных сооружений и коммуникаций несет производитель работ, осуществляющий работы, а также лица, ответственные за производство этих работ на объекте. Организации, виновные в повреждении коммуникаций, обязаны возместить ущерб в соответствии с </w:t>
      </w:r>
      <w:r w:rsidR="007E12A3" w:rsidRPr="00725076">
        <w:rPr>
          <w:rFonts w:ascii="Times New Roman" w:eastAsia="Times New Roman" w:hAnsi="Times New Roman" w:cs="Times New Roman"/>
          <w:sz w:val="28"/>
          <w:szCs w:val="28"/>
          <w:lang w:eastAsia="ru-RU"/>
        </w:rPr>
        <w:t>действующим законодательством.</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11.3. В целях предупреждения повреждений существующих подземных коммуникаций производитель работ обязан до начала производства работ вызвать на место представителей организаций, имеющих в этом районе инженерные сети, для уточнения их месторасположения в натуре. Уведомление о вызове должно быть представлено в организации, на балансе которых находятся коммуникации, за двое суток до начала работ.</w:t>
      </w:r>
      <w:r w:rsidR="00870491" w:rsidRPr="00725076">
        <w:rPr>
          <w:rFonts w:ascii="Times New Roman" w:eastAsia="Times New Roman" w:hAnsi="Times New Roman" w:cs="Times New Roman"/>
          <w:sz w:val="28"/>
          <w:szCs w:val="28"/>
          <w:lang w:eastAsia="ru-RU"/>
        </w:rPr>
        <w:t xml:space="preserve"> </w:t>
      </w:r>
      <w:r w:rsidRPr="00725076">
        <w:rPr>
          <w:rFonts w:ascii="Times New Roman" w:eastAsia="Times New Roman" w:hAnsi="Times New Roman" w:cs="Times New Roman"/>
          <w:sz w:val="28"/>
          <w:szCs w:val="28"/>
          <w:lang w:eastAsia="ru-RU"/>
        </w:rPr>
        <w:t>Перенесение в натуру проектных трасс всех подземных коммуникаций, кроме вводов и пусков, о</w:t>
      </w:r>
      <w:r w:rsidR="007E12A3" w:rsidRPr="00725076">
        <w:rPr>
          <w:rFonts w:ascii="Times New Roman" w:eastAsia="Times New Roman" w:hAnsi="Times New Roman" w:cs="Times New Roman"/>
          <w:sz w:val="28"/>
          <w:szCs w:val="28"/>
          <w:lang w:eastAsia="ru-RU"/>
        </w:rPr>
        <w:t>формляется двусторонним актом.</w:t>
      </w:r>
    </w:p>
    <w:p w:rsidR="007E12A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11.4. Руководители заинтересованных организаций обязаны обеспечить своевременную явку к месту работы своих ответственных представителей по вызову заказчика или производителя работ и дать исчерпывающие указания в письменном виде об условиях, необходимых для сохранност</w:t>
      </w:r>
      <w:r w:rsidR="00870491" w:rsidRPr="00725076">
        <w:rPr>
          <w:rFonts w:ascii="Times New Roman" w:eastAsia="Times New Roman" w:hAnsi="Times New Roman" w:cs="Times New Roman"/>
          <w:sz w:val="28"/>
          <w:szCs w:val="28"/>
          <w:lang w:eastAsia="ru-RU"/>
        </w:rPr>
        <w:t>и принадлежащих им соору</w:t>
      </w:r>
      <w:r w:rsidR="007E12A3" w:rsidRPr="00725076">
        <w:rPr>
          <w:rFonts w:ascii="Times New Roman" w:eastAsia="Times New Roman" w:hAnsi="Times New Roman" w:cs="Times New Roman"/>
          <w:sz w:val="28"/>
          <w:szCs w:val="28"/>
          <w:lang w:eastAsia="ru-RU"/>
        </w:rPr>
        <w:t>жений.</w:t>
      </w:r>
    </w:p>
    <w:p w:rsidR="00725076" w:rsidRDefault="00870491"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w:t>
      </w:r>
      <w:r w:rsidR="00586816" w:rsidRPr="00725076">
        <w:rPr>
          <w:rFonts w:ascii="Times New Roman" w:eastAsia="Times New Roman" w:hAnsi="Times New Roman" w:cs="Times New Roman"/>
          <w:sz w:val="28"/>
          <w:szCs w:val="28"/>
          <w:lang w:eastAsia="ru-RU"/>
        </w:rPr>
        <w:t>Владельцы подземных коммуникаций при получении вызова на место работы, где нет принадлежащих им подземных коммуникаций, должны телефонограммой сообщить об этом</w:t>
      </w:r>
      <w:r w:rsidRPr="00725076">
        <w:rPr>
          <w:rFonts w:ascii="Times New Roman" w:eastAsia="Times New Roman" w:hAnsi="Times New Roman" w:cs="Times New Roman"/>
          <w:sz w:val="28"/>
          <w:szCs w:val="28"/>
          <w:lang w:eastAsia="ru-RU"/>
        </w:rPr>
        <w:t xml:space="preserve"> организации, сделавшей вызов.</w:t>
      </w:r>
    </w:p>
    <w:p w:rsidR="00870491" w:rsidRPr="00725076" w:rsidRDefault="00870491"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lastRenderedPageBreak/>
        <w:t xml:space="preserve">        </w:t>
      </w:r>
      <w:r w:rsidR="00586816" w:rsidRPr="00725076">
        <w:rPr>
          <w:rFonts w:ascii="Times New Roman" w:eastAsia="Times New Roman" w:hAnsi="Times New Roman" w:cs="Times New Roman"/>
          <w:sz w:val="28"/>
          <w:szCs w:val="28"/>
          <w:lang w:eastAsia="ru-RU"/>
        </w:rPr>
        <w:t xml:space="preserve">До прибытия представителей эксплуатационных организаций производство работ запрещается. </w:t>
      </w:r>
    </w:p>
    <w:p w:rsidR="00725076" w:rsidRDefault="00586816" w:rsidP="007E12A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Прибывшие на объект представители предъявляют ордер на производство работ, проект и вынесенную в натуру ось строящегося объекта. Совместно устанавливаются знаки, указывающие на место расположения подземных коммуникаций, и проводится инструктаж по технике безопасности всего персонала, участвующего в работе. Вскрытие шурфов для уточнения места расположения коммуникаций может производиться только в присутствии представителей соответствующих эксплуатационных органи</w:t>
      </w:r>
      <w:r w:rsidR="00426436" w:rsidRPr="00725076">
        <w:rPr>
          <w:rFonts w:ascii="Times New Roman" w:eastAsia="Times New Roman" w:hAnsi="Times New Roman" w:cs="Times New Roman"/>
          <w:sz w:val="28"/>
          <w:szCs w:val="28"/>
          <w:lang w:eastAsia="ru-RU"/>
        </w:rPr>
        <w:t>заций.</w:t>
      </w:r>
    </w:p>
    <w:p w:rsidR="007E12A3" w:rsidRPr="00725076" w:rsidRDefault="00586816" w:rsidP="007E12A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11.5. Меры, обеспечивающие сохранность существующих коммуникаций, предусматриваются проек</w:t>
      </w:r>
      <w:r w:rsidR="007E12A3" w:rsidRPr="00725076">
        <w:rPr>
          <w:rFonts w:ascii="Times New Roman" w:eastAsia="Times New Roman" w:hAnsi="Times New Roman" w:cs="Times New Roman"/>
          <w:sz w:val="28"/>
          <w:szCs w:val="28"/>
          <w:lang w:eastAsia="ru-RU"/>
        </w:rPr>
        <w:t>том. Встречающиеся коммуникации</w:t>
      </w:r>
    </w:p>
    <w:p w:rsidR="007E12A3" w:rsidRPr="00725076" w:rsidRDefault="00586816" w:rsidP="007E12A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(электрические и телефонные кабели, радиолинии и т.д.) подлежат подвеске с соответству</w:t>
      </w:r>
      <w:r w:rsidR="007E12A3" w:rsidRPr="00725076">
        <w:rPr>
          <w:rFonts w:ascii="Times New Roman" w:eastAsia="Times New Roman" w:hAnsi="Times New Roman" w:cs="Times New Roman"/>
          <w:sz w:val="28"/>
          <w:szCs w:val="28"/>
          <w:lang w:eastAsia="ru-RU"/>
        </w:rPr>
        <w:t>ющими мерами предосторожности.</w:t>
      </w:r>
    </w:p>
    <w:p w:rsidR="002C497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11.6. При обнаружении на месте производства работ коммуникаций, не указанных в проекте, на место должны быть вызваны представители проектной организации и организаций, эксплуатирующих коммуникации или сооружения, для решения вопросов дальнейшего производства работ. Одновременно должны быть приняты меры по защите коммуникаций от повреждения. Если же защиту о</w:t>
      </w:r>
      <w:r w:rsidR="002C4973" w:rsidRPr="00725076">
        <w:rPr>
          <w:rFonts w:ascii="Times New Roman" w:eastAsia="Times New Roman" w:hAnsi="Times New Roman" w:cs="Times New Roman"/>
          <w:sz w:val="28"/>
          <w:szCs w:val="28"/>
          <w:lang w:eastAsia="ru-RU"/>
        </w:rPr>
        <w:t xml:space="preserve">беспечить невозможно, то работы </w:t>
      </w:r>
      <w:r w:rsidRPr="00725076">
        <w:rPr>
          <w:rFonts w:ascii="Times New Roman" w:eastAsia="Times New Roman" w:hAnsi="Times New Roman" w:cs="Times New Roman"/>
          <w:sz w:val="28"/>
          <w:szCs w:val="28"/>
          <w:lang w:eastAsia="ru-RU"/>
        </w:rPr>
        <w:t xml:space="preserve">приостанавливаются до получения нового проектного решения. </w:t>
      </w:r>
    </w:p>
    <w:p w:rsidR="002C4973" w:rsidRPr="00725076" w:rsidRDefault="00870491"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w:t>
      </w:r>
      <w:r w:rsidR="00586816" w:rsidRPr="00725076">
        <w:rPr>
          <w:rFonts w:ascii="Times New Roman" w:eastAsia="Times New Roman" w:hAnsi="Times New Roman" w:cs="Times New Roman"/>
          <w:sz w:val="28"/>
          <w:szCs w:val="28"/>
          <w:lang w:eastAsia="ru-RU"/>
        </w:rPr>
        <w:t xml:space="preserve">В случае изменения проекта производители работ обязаны получить новое разрешение </w:t>
      </w:r>
      <w:r w:rsidR="002C4973" w:rsidRPr="00725076">
        <w:rPr>
          <w:rFonts w:ascii="Times New Roman" w:eastAsia="Times New Roman" w:hAnsi="Times New Roman" w:cs="Times New Roman"/>
          <w:sz w:val="28"/>
          <w:szCs w:val="28"/>
          <w:lang w:eastAsia="ru-RU"/>
        </w:rPr>
        <w:t>(ордер) на производство работ.</w:t>
      </w:r>
    </w:p>
    <w:p w:rsidR="002C497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11.7. При приближении к линиям действующих подземных коммуникаций на глубине более 30 см пользоваться специальными инструментами (ломы, кирки, клинья и т.д.) запрещается. Разработка грунта в этом случае допускается только при помощи землек</w:t>
      </w:r>
      <w:r w:rsidR="002C4973" w:rsidRPr="00725076">
        <w:rPr>
          <w:rFonts w:ascii="Times New Roman" w:eastAsia="Times New Roman" w:hAnsi="Times New Roman" w:cs="Times New Roman"/>
          <w:sz w:val="28"/>
          <w:szCs w:val="28"/>
          <w:lang w:eastAsia="ru-RU"/>
        </w:rPr>
        <w:t xml:space="preserve">опных лопат без резких ударов. </w:t>
      </w:r>
    </w:p>
    <w:p w:rsidR="002C4973" w:rsidRPr="00725076" w:rsidRDefault="002C4973"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11.8. </w:t>
      </w:r>
      <w:r w:rsidR="00586816" w:rsidRPr="00725076">
        <w:rPr>
          <w:rFonts w:ascii="Times New Roman" w:eastAsia="Times New Roman" w:hAnsi="Times New Roman" w:cs="Times New Roman"/>
          <w:sz w:val="28"/>
          <w:szCs w:val="28"/>
          <w:lang w:eastAsia="ru-RU"/>
        </w:rPr>
        <w:t xml:space="preserve">Каждый случай повреждения коммуникации фиксируется соответствующим актом. В акте указываются: причина повреждения, конкретные виновники, принятые меры и сроки восстановления повреждений. Акт подлежит обязательной регистрации в </w:t>
      </w:r>
      <w:r w:rsidR="00521540" w:rsidRPr="00725076">
        <w:rPr>
          <w:rFonts w:ascii="Times New Roman" w:eastAsia="Times New Roman" w:hAnsi="Times New Roman" w:cs="Times New Roman"/>
          <w:sz w:val="28"/>
          <w:szCs w:val="28"/>
          <w:lang w:eastAsia="ru-RU"/>
        </w:rPr>
        <w:t>Управлении</w:t>
      </w:r>
      <w:r w:rsidR="00426436" w:rsidRPr="00725076">
        <w:rPr>
          <w:rFonts w:ascii="Times New Roman" w:eastAsia="Times New Roman" w:hAnsi="Times New Roman" w:cs="Times New Roman"/>
          <w:sz w:val="28"/>
          <w:szCs w:val="28"/>
          <w:lang w:eastAsia="ru-RU"/>
        </w:rPr>
        <w:t>.</w:t>
      </w:r>
    </w:p>
    <w:p w:rsidR="002C497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11.9. Лицо, назначенное ответственным за производство земляных работ, обязано во время проведения работ постоянно находиться на месте осуществления работ, иметь при себе рабочие чертежи, ордер и проект производства работ. Ответственное лицо обязано сделать запись в журнале производства работ, вручить водителю землеройного механизма схему производства работ, показать на месте обозначенные специальными знаками</w:t>
      </w:r>
      <w:r w:rsidR="00426436" w:rsidRPr="00725076">
        <w:rPr>
          <w:rFonts w:ascii="Times New Roman" w:eastAsia="Times New Roman" w:hAnsi="Times New Roman" w:cs="Times New Roman"/>
          <w:sz w:val="28"/>
          <w:szCs w:val="28"/>
          <w:lang w:eastAsia="ru-RU"/>
        </w:rPr>
        <w:t xml:space="preserve"> гр</w:t>
      </w:r>
      <w:r w:rsidRPr="00725076">
        <w:rPr>
          <w:rFonts w:ascii="Times New Roman" w:eastAsia="Times New Roman" w:hAnsi="Times New Roman" w:cs="Times New Roman"/>
          <w:sz w:val="28"/>
          <w:szCs w:val="28"/>
          <w:lang w:eastAsia="ru-RU"/>
        </w:rPr>
        <w:t xml:space="preserve">аницы работ, расположение действующих подземных сооружений, сохранность которых должна быть обеспечена, и ознакомить его </w:t>
      </w:r>
      <w:r w:rsidR="002C4973" w:rsidRPr="00725076">
        <w:rPr>
          <w:rFonts w:ascii="Times New Roman" w:eastAsia="Times New Roman" w:hAnsi="Times New Roman" w:cs="Times New Roman"/>
          <w:sz w:val="28"/>
          <w:szCs w:val="28"/>
          <w:lang w:eastAsia="ru-RU"/>
        </w:rPr>
        <w:t>с проектом производства работ.</w:t>
      </w:r>
    </w:p>
    <w:p w:rsidR="002C497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11.10. Производители работ по прокладке и переустройству подземных сооружений обязаны следить за состоянием дорожных знаков, ограждений и освещения, систематически проводить осмотр состояния строительной площадки, креплений траншей и котлованов, лестниц и стремянок для спуска в них, подвески действующих коммуникаций, проездов для транспорта и проходов для пешеходов, своевременно принимать меры по вывозу лишнего грунта, </w:t>
      </w:r>
      <w:r w:rsidRPr="00725076">
        <w:rPr>
          <w:rFonts w:ascii="Times New Roman" w:eastAsia="Times New Roman" w:hAnsi="Times New Roman" w:cs="Times New Roman"/>
          <w:sz w:val="28"/>
          <w:szCs w:val="28"/>
          <w:lang w:eastAsia="ru-RU"/>
        </w:rPr>
        <w:lastRenderedPageBreak/>
        <w:t>разобранных асфальтобетонных покрытий, уборке мусора и неиспользованных материалов, которые должны быть вывезены в 2-дневн</w:t>
      </w:r>
      <w:r w:rsidR="002C4973" w:rsidRPr="00725076">
        <w:rPr>
          <w:rFonts w:ascii="Times New Roman" w:eastAsia="Times New Roman" w:hAnsi="Times New Roman" w:cs="Times New Roman"/>
          <w:sz w:val="28"/>
          <w:szCs w:val="28"/>
          <w:lang w:eastAsia="ru-RU"/>
        </w:rPr>
        <w:t>ый срок после окончания работ.</w:t>
      </w:r>
    </w:p>
    <w:p w:rsidR="002C497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11.11. Производитель работ при осуществлении технического надзора за строительством подземных со</w:t>
      </w:r>
      <w:r w:rsidR="00521540" w:rsidRPr="00725076">
        <w:rPr>
          <w:rFonts w:ascii="Times New Roman" w:eastAsia="Times New Roman" w:hAnsi="Times New Roman" w:cs="Times New Roman"/>
          <w:sz w:val="28"/>
          <w:szCs w:val="28"/>
          <w:lang w:eastAsia="ru-RU"/>
        </w:rPr>
        <w:t>оружений обязан:</w:t>
      </w:r>
    </w:p>
    <w:p w:rsidR="002C497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периодически выполнять контрольную геодезическую проверку (съемку) соответствия проекту строящихся подземных соор</w:t>
      </w:r>
      <w:r w:rsidR="002C4973" w:rsidRPr="00725076">
        <w:rPr>
          <w:rFonts w:ascii="Times New Roman" w:eastAsia="Times New Roman" w:hAnsi="Times New Roman" w:cs="Times New Roman"/>
          <w:sz w:val="28"/>
          <w:szCs w:val="28"/>
          <w:lang w:eastAsia="ru-RU"/>
        </w:rPr>
        <w:t>ужений</w:t>
      </w:r>
    </w:p>
    <w:p w:rsidR="002C497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проверять правильность составления исполнительных чертежей в части соответствия их проекту и участвовать в проведении технических испытаний и прие</w:t>
      </w:r>
      <w:r w:rsidR="002C4973" w:rsidRPr="00725076">
        <w:rPr>
          <w:rFonts w:ascii="Times New Roman" w:eastAsia="Times New Roman" w:hAnsi="Times New Roman" w:cs="Times New Roman"/>
          <w:sz w:val="28"/>
          <w:szCs w:val="28"/>
          <w:lang w:eastAsia="ru-RU"/>
        </w:rPr>
        <w:t>мке выполненных скрытых работ.</w:t>
      </w:r>
    </w:p>
    <w:p w:rsidR="002705B1"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11.12. При прокладке, реконструкции или ремонте подземных коммуникаций в местах с твердым покрытием устройство временных отвалов грунта на месте производства работ не допускается, если иное не предусмотрено согласованной и утвержд</w:t>
      </w:r>
      <w:r w:rsidR="002C4973" w:rsidRPr="00725076">
        <w:rPr>
          <w:rFonts w:ascii="Times New Roman" w:eastAsia="Times New Roman" w:hAnsi="Times New Roman" w:cs="Times New Roman"/>
          <w:sz w:val="28"/>
          <w:szCs w:val="28"/>
          <w:lang w:eastAsia="ru-RU"/>
        </w:rPr>
        <w:t>енной проектной документацией.</w:t>
      </w:r>
      <w:r w:rsidR="002705B1" w:rsidRPr="00725076">
        <w:rPr>
          <w:rFonts w:ascii="Times New Roman" w:eastAsia="Times New Roman" w:hAnsi="Times New Roman" w:cs="Times New Roman"/>
          <w:sz w:val="28"/>
          <w:szCs w:val="28"/>
          <w:lang w:eastAsia="ru-RU"/>
        </w:rPr>
        <w:t xml:space="preserve"> </w:t>
      </w:r>
      <w:r w:rsidRPr="00725076">
        <w:rPr>
          <w:rFonts w:ascii="Times New Roman" w:eastAsia="Times New Roman" w:hAnsi="Times New Roman" w:cs="Times New Roman"/>
          <w:sz w:val="28"/>
          <w:szCs w:val="28"/>
          <w:lang w:eastAsia="ru-RU"/>
        </w:rPr>
        <w:t xml:space="preserve">Места складирования грунта согласовывает </w:t>
      </w:r>
      <w:r w:rsidR="00521540" w:rsidRPr="00725076">
        <w:rPr>
          <w:rFonts w:ascii="Times New Roman" w:eastAsia="Times New Roman" w:hAnsi="Times New Roman" w:cs="Times New Roman"/>
          <w:sz w:val="28"/>
          <w:szCs w:val="28"/>
          <w:lang w:eastAsia="ru-RU"/>
        </w:rPr>
        <w:t>Управление</w:t>
      </w:r>
      <w:r w:rsidR="002705B1" w:rsidRPr="00725076">
        <w:rPr>
          <w:rFonts w:ascii="Times New Roman" w:eastAsia="Times New Roman" w:hAnsi="Times New Roman" w:cs="Times New Roman"/>
          <w:sz w:val="28"/>
          <w:szCs w:val="28"/>
          <w:lang w:eastAsia="ru-RU"/>
        </w:rPr>
        <w:t>.</w:t>
      </w:r>
    </w:p>
    <w:p w:rsidR="002C497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11.13. При производстве работ не допускается засыпка грунтом крышек люков колодцев и камер, решеток и патрубков </w:t>
      </w:r>
      <w:proofErr w:type="spellStart"/>
      <w:r w:rsidRPr="00725076">
        <w:rPr>
          <w:rFonts w:ascii="Times New Roman" w:eastAsia="Times New Roman" w:hAnsi="Times New Roman" w:cs="Times New Roman"/>
          <w:sz w:val="28"/>
          <w:szCs w:val="28"/>
          <w:lang w:eastAsia="ru-RU"/>
        </w:rPr>
        <w:t>дождеприемных</w:t>
      </w:r>
      <w:proofErr w:type="spellEnd"/>
      <w:r w:rsidRPr="00725076">
        <w:rPr>
          <w:rFonts w:ascii="Times New Roman" w:eastAsia="Times New Roman" w:hAnsi="Times New Roman" w:cs="Times New Roman"/>
          <w:sz w:val="28"/>
          <w:szCs w:val="28"/>
          <w:lang w:eastAsia="ru-RU"/>
        </w:rPr>
        <w:t xml:space="preserve"> колодцев, лотков дорожных покрытий, зеленых насаждений, геодезических знаков, а также складирование материалов и конструкций в зоне зеленых насаждений, в охранных </w:t>
      </w:r>
      <w:r w:rsidR="002C4973" w:rsidRPr="00725076">
        <w:rPr>
          <w:rFonts w:ascii="Times New Roman" w:eastAsia="Times New Roman" w:hAnsi="Times New Roman" w:cs="Times New Roman"/>
          <w:sz w:val="28"/>
          <w:szCs w:val="28"/>
          <w:lang w:eastAsia="ru-RU"/>
        </w:rPr>
        <w:t>зонах инженерных коммуникаций.</w:t>
      </w:r>
    </w:p>
    <w:p w:rsidR="002C497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11.14. Временное складирование грунта (материалов) в зонах расположения инженерных коммуникаций, геодезических знаков без получения согласования у владель</w:t>
      </w:r>
      <w:r w:rsidR="002C4973" w:rsidRPr="00725076">
        <w:rPr>
          <w:rFonts w:ascii="Times New Roman" w:eastAsia="Times New Roman" w:hAnsi="Times New Roman" w:cs="Times New Roman"/>
          <w:sz w:val="28"/>
          <w:szCs w:val="28"/>
          <w:lang w:eastAsia="ru-RU"/>
        </w:rPr>
        <w:t>цев этих объектов запрещено.</w:t>
      </w:r>
    </w:p>
    <w:p w:rsidR="002C497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11.15. Не допускается вынос грунта и грязи колесами автотранспорта с места производства </w:t>
      </w:r>
      <w:r w:rsidR="002C4973" w:rsidRPr="00725076">
        <w:rPr>
          <w:rFonts w:ascii="Times New Roman" w:eastAsia="Times New Roman" w:hAnsi="Times New Roman" w:cs="Times New Roman"/>
          <w:sz w:val="28"/>
          <w:szCs w:val="28"/>
          <w:lang w:eastAsia="ru-RU"/>
        </w:rPr>
        <w:t>работ на городскую территорию.</w:t>
      </w:r>
    </w:p>
    <w:p w:rsidR="002C497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11.16. Разобранный бордюрный камень, плиты, брусчатка и т.д. складируются на месте работ и передаются организации для осуществления в</w:t>
      </w:r>
      <w:r w:rsidR="00521540" w:rsidRPr="00725076">
        <w:rPr>
          <w:rFonts w:ascii="Times New Roman" w:eastAsia="Times New Roman" w:hAnsi="Times New Roman" w:cs="Times New Roman"/>
          <w:sz w:val="28"/>
          <w:szCs w:val="28"/>
          <w:lang w:eastAsia="ru-RU"/>
        </w:rPr>
        <w:t>осстановления</w:t>
      </w:r>
      <w:r w:rsidR="002C4973" w:rsidRPr="00725076">
        <w:rPr>
          <w:rFonts w:ascii="Times New Roman" w:eastAsia="Times New Roman" w:hAnsi="Times New Roman" w:cs="Times New Roman"/>
          <w:sz w:val="28"/>
          <w:szCs w:val="28"/>
          <w:lang w:eastAsia="ru-RU"/>
        </w:rPr>
        <w:t xml:space="preserve"> благоустройства.</w:t>
      </w:r>
    </w:p>
    <w:p w:rsidR="00426436"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11.17. Производитель работ, осуществляющий восстановительные работы на</w:t>
      </w:r>
      <w:r w:rsidRPr="00725076">
        <w:rPr>
          <w:rFonts w:ascii="Times New Roman" w:eastAsia="Times New Roman" w:hAnsi="Times New Roman" w:cs="Times New Roman"/>
          <w:spacing w:val="2"/>
          <w:sz w:val="28"/>
          <w:szCs w:val="28"/>
          <w:lang w:eastAsia="ru-RU"/>
        </w:rPr>
        <w:t xml:space="preserve"> </w:t>
      </w:r>
      <w:r w:rsidRPr="00725076">
        <w:rPr>
          <w:rFonts w:ascii="Times New Roman" w:eastAsia="Times New Roman" w:hAnsi="Times New Roman" w:cs="Times New Roman"/>
          <w:sz w:val="28"/>
          <w:szCs w:val="28"/>
          <w:lang w:eastAsia="ru-RU"/>
        </w:rPr>
        <w:t>магистралях с движением транспортных средств, производит засыпку песком на уровень, обеспечивающий безопасную эксплуатацию инженерных коммуникаций, и сообщает организации, с которой заключен договор на осуществ</w:t>
      </w:r>
      <w:r w:rsidR="00521540" w:rsidRPr="00725076">
        <w:rPr>
          <w:rFonts w:ascii="Times New Roman" w:eastAsia="Times New Roman" w:hAnsi="Times New Roman" w:cs="Times New Roman"/>
          <w:sz w:val="28"/>
          <w:szCs w:val="28"/>
          <w:lang w:eastAsia="ru-RU"/>
        </w:rPr>
        <w:t>ление восстановительных работ.</w:t>
      </w:r>
    </w:p>
    <w:p w:rsidR="00521540"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11.19. Виды выполняемых работ по восстановлению дорожной одежды включают в себя: устройство обратной засыпки траншей (котлованов) песком с послойным уплотнением и </w:t>
      </w:r>
      <w:proofErr w:type="spellStart"/>
      <w:r w:rsidRPr="00725076">
        <w:rPr>
          <w:rFonts w:ascii="Times New Roman" w:eastAsia="Times New Roman" w:hAnsi="Times New Roman" w:cs="Times New Roman"/>
          <w:sz w:val="28"/>
          <w:szCs w:val="28"/>
          <w:lang w:eastAsia="ru-RU"/>
        </w:rPr>
        <w:t>проливкой</w:t>
      </w:r>
      <w:proofErr w:type="spellEnd"/>
      <w:r w:rsidRPr="00725076">
        <w:rPr>
          <w:rFonts w:ascii="Times New Roman" w:eastAsia="Times New Roman" w:hAnsi="Times New Roman" w:cs="Times New Roman"/>
          <w:sz w:val="28"/>
          <w:szCs w:val="28"/>
          <w:lang w:eastAsia="ru-RU"/>
        </w:rPr>
        <w:t xml:space="preserve"> водой через каждые 20 см. В верхнем слое дорожной одежды на высоту 30 см производится отсыпка гранитным щебнем фракции 20-40 и на высоту 5 см гранитным щебнем фракции 5-20 с уплотнением и последующей укладкой горячего асфальтобетона. </w:t>
      </w:r>
    </w:p>
    <w:p w:rsid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Работы по восстановлению дорожных покрытий должны начинаться немедленно посл</w:t>
      </w:r>
      <w:r w:rsidR="00521540" w:rsidRPr="00725076">
        <w:rPr>
          <w:rFonts w:ascii="Times New Roman" w:eastAsia="Times New Roman" w:hAnsi="Times New Roman" w:cs="Times New Roman"/>
          <w:sz w:val="28"/>
          <w:szCs w:val="28"/>
          <w:lang w:eastAsia="ru-RU"/>
        </w:rPr>
        <w:t>е засыпки траншеи (котлована).</w:t>
      </w:r>
    </w:p>
    <w:p w:rsidR="002705B1" w:rsidRPr="00725076" w:rsidRDefault="00521540"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w:t>
      </w:r>
      <w:r w:rsidR="00586816" w:rsidRPr="00725076">
        <w:rPr>
          <w:rFonts w:ascii="Times New Roman" w:eastAsia="Times New Roman" w:hAnsi="Times New Roman" w:cs="Times New Roman"/>
          <w:sz w:val="28"/>
          <w:szCs w:val="28"/>
          <w:lang w:eastAsia="ru-RU"/>
        </w:rPr>
        <w:t>По окончании восстановительных работ ордер подписывается предс</w:t>
      </w:r>
      <w:r w:rsidR="00426436" w:rsidRPr="00725076">
        <w:rPr>
          <w:rFonts w:ascii="Times New Roman" w:eastAsia="Times New Roman" w:hAnsi="Times New Roman" w:cs="Times New Roman"/>
          <w:sz w:val="28"/>
          <w:szCs w:val="28"/>
          <w:lang w:eastAsia="ru-RU"/>
        </w:rPr>
        <w:t xml:space="preserve">тавителем </w:t>
      </w:r>
      <w:r w:rsidR="002705B1" w:rsidRPr="00725076">
        <w:rPr>
          <w:rFonts w:ascii="Times New Roman" w:eastAsia="Times New Roman" w:hAnsi="Times New Roman" w:cs="Times New Roman"/>
          <w:sz w:val="28"/>
          <w:szCs w:val="28"/>
          <w:lang w:eastAsia="ru-RU"/>
        </w:rPr>
        <w:t>Управления</w:t>
      </w:r>
      <w:r w:rsidR="00426436" w:rsidRPr="00725076">
        <w:rPr>
          <w:rFonts w:ascii="Times New Roman" w:eastAsia="Times New Roman" w:hAnsi="Times New Roman" w:cs="Times New Roman"/>
          <w:sz w:val="28"/>
          <w:szCs w:val="28"/>
          <w:lang w:eastAsia="ru-RU"/>
        </w:rPr>
        <w:t>.</w:t>
      </w:r>
    </w:p>
    <w:p w:rsidR="00521540"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11.20. В местах с твердым покрытием использовать бульдозеры и землеройную технику на гусеничном ходу пр</w:t>
      </w:r>
      <w:r w:rsidR="00521540" w:rsidRPr="00725076">
        <w:rPr>
          <w:rFonts w:ascii="Times New Roman" w:eastAsia="Times New Roman" w:hAnsi="Times New Roman" w:cs="Times New Roman"/>
          <w:sz w:val="28"/>
          <w:szCs w:val="28"/>
          <w:lang w:eastAsia="ru-RU"/>
        </w:rPr>
        <w:t>и засыпке траншеи запрещается.</w:t>
      </w:r>
      <w:r w:rsidR="00521540" w:rsidRPr="00725076">
        <w:rPr>
          <w:rFonts w:ascii="Times New Roman" w:eastAsia="Times New Roman" w:hAnsi="Times New Roman" w:cs="Times New Roman"/>
          <w:sz w:val="28"/>
          <w:szCs w:val="28"/>
          <w:lang w:eastAsia="ru-RU"/>
        </w:rPr>
        <w:br/>
      </w:r>
      <w:r w:rsidRPr="00725076">
        <w:rPr>
          <w:rFonts w:ascii="Times New Roman" w:eastAsia="Times New Roman" w:hAnsi="Times New Roman" w:cs="Times New Roman"/>
          <w:sz w:val="28"/>
          <w:szCs w:val="28"/>
          <w:lang w:eastAsia="ru-RU"/>
        </w:rPr>
        <w:lastRenderedPageBreak/>
        <w:t xml:space="preserve">11.21. Работы на улицах, в скверах и парках, а также в местах интенсивного движения транспорта и пешеходов осуществляются в 3-дневный срок, в других местах - в течение 5 суток, что должно быть предусмотрено проектами производства работ. </w:t>
      </w:r>
    </w:p>
    <w:p w:rsid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Дорожное покрытие после завершения работ должно соответствовать установленным н</w:t>
      </w:r>
      <w:r w:rsidR="00521540" w:rsidRPr="00725076">
        <w:rPr>
          <w:rFonts w:ascii="Times New Roman" w:eastAsia="Times New Roman" w:hAnsi="Times New Roman" w:cs="Times New Roman"/>
          <w:sz w:val="28"/>
          <w:szCs w:val="28"/>
          <w:lang w:eastAsia="ru-RU"/>
        </w:rPr>
        <w:t>ормам.</w:t>
      </w:r>
    </w:p>
    <w:p w:rsid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11.22. На прочих территориях производители работ осуществляют обратную засыпку грунтом, причем верхний слой за</w:t>
      </w:r>
      <w:r w:rsidR="00521540" w:rsidRPr="00725076">
        <w:rPr>
          <w:rFonts w:ascii="Times New Roman" w:eastAsia="Times New Roman" w:hAnsi="Times New Roman" w:cs="Times New Roman"/>
          <w:sz w:val="28"/>
          <w:szCs w:val="28"/>
          <w:lang w:eastAsia="ru-RU"/>
        </w:rPr>
        <w:t>сыпается растительным грунтом.</w:t>
      </w:r>
    </w:p>
    <w:p w:rsid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11.23. Производитель работ несет ответственность за качество восстановленного дорожного покрытия, благоустройство территории в течение 2 лет и в случае возникновения просадок об</w:t>
      </w:r>
      <w:r w:rsidR="00521540" w:rsidRPr="00725076">
        <w:rPr>
          <w:rFonts w:ascii="Times New Roman" w:eastAsia="Times New Roman" w:hAnsi="Times New Roman" w:cs="Times New Roman"/>
          <w:sz w:val="28"/>
          <w:szCs w:val="28"/>
          <w:lang w:eastAsia="ru-RU"/>
        </w:rPr>
        <w:t>язан их устранить за свой счет.</w:t>
      </w:r>
    </w:p>
    <w:p w:rsid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11.24. При нарушении твердого покрытия на участке, превышающем одну четвертую часть ширины улицы (тротуара), восстановление покрытия производится на всю ширину улицы или тротуар</w:t>
      </w:r>
      <w:r w:rsidR="00521540" w:rsidRPr="00725076">
        <w:rPr>
          <w:rFonts w:ascii="Times New Roman" w:eastAsia="Times New Roman" w:hAnsi="Times New Roman" w:cs="Times New Roman"/>
          <w:sz w:val="28"/>
          <w:szCs w:val="28"/>
          <w:lang w:eastAsia="ru-RU"/>
        </w:rPr>
        <w:t>а за счет производителя работ.</w:t>
      </w:r>
    </w:p>
    <w:p w:rsidR="00C72204"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11.25. При производстве разрытий в местах с пешеходным и транспортным движением должна обеспечиваться безопасность движения согласно требованиям нормативных документов и действующего законодательства. При этом должны </w:t>
      </w:r>
      <w:r w:rsidR="00521540" w:rsidRPr="00725076">
        <w:rPr>
          <w:rFonts w:ascii="Times New Roman" w:eastAsia="Times New Roman" w:hAnsi="Times New Roman" w:cs="Times New Roman"/>
          <w:sz w:val="28"/>
          <w:szCs w:val="28"/>
          <w:lang w:eastAsia="ru-RU"/>
        </w:rPr>
        <w:t>соблюдатьс</w:t>
      </w:r>
      <w:r w:rsidR="00C72204" w:rsidRPr="00725076">
        <w:rPr>
          <w:rFonts w:ascii="Times New Roman" w:eastAsia="Times New Roman" w:hAnsi="Times New Roman" w:cs="Times New Roman"/>
          <w:sz w:val="28"/>
          <w:szCs w:val="28"/>
          <w:lang w:eastAsia="ru-RU"/>
        </w:rPr>
        <w:t>я следующие правила:</w:t>
      </w:r>
    </w:p>
    <w:p w:rsidR="00C72204"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вскрытие проезжей части производить только в границах технического проекта </w:t>
      </w:r>
      <w:r w:rsidR="00C72204" w:rsidRPr="00725076">
        <w:rPr>
          <w:rFonts w:ascii="Times New Roman" w:eastAsia="Times New Roman" w:hAnsi="Times New Roman" w:cs="Times New Roman"/>
          <w:sz w:val="28"/>
          <w:szCs w:val="28"/>
          <w:lang w:eastAsia="ru-RU"/>
        </w:rPr>
        <w:t>и в сроки, указанные в ордере;</w:t>
      </w:r>
    </w:p>
    <w:p w:rsidR="00C72204"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любое отклонение от утвержденных схем, ухудшение организации движения, а также применение неисправных технических средств, либо изготовленных кустарным методом без светоотражающего покрытия недопустимо. В случае нарушения внутриквартальных проездов, подходов к зданиям и сооружениям должны быть устроены надлежащей прочности переходные мостики с перилами. Ответственность за временные сооруже</w:t>
      </w:r>
      <w:r w:rsidR="00C72204" w:rsidRPr="00725076">
        <w:rPr>
          <w:rFonts w:ascii="Times New Roman" w:eastAsia="Times New Roman" w:hAnsi="Times New Roman" w:cs="Times New Roman"/>
          <w:sz w:val="28"/>
          <w:szCs w:val="28"/>
          <w:lang w:eastAsia="ru-RU"/>
        </w:rPr>
        <w:t>ния несет производитель работ;</w:t>
      </w:r>
    </w:p>
    <w:p w:rsidR="00C72204"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до начала земляных работ производитель работ ограждает место разрытия щитовым забором установленного типа, размещает дорожные знаки, освещение, информационный щит. На бытовках, механизмах и т.д. указывает наименование организации, которой они принадлежат, и номера телефонов. На информационном щите указываются: наименование организации, производящей работы, номера телефонов, фамилия ответственного производителя работ, сроки начала и о</w:t>
      </w:r>
      <w:r w:rsidR="00C72204" w:rsidRPr="00725076">
        <w:rPr>
          <w:rFonts w:ascii="Times New Roman" w:eastAsia="Times New Roman" w:hAnsi="Times New Roman" w:cs="Times New Roman"/>
          <w:sz w:val="28"/>
          <w:szCs w:val="28"/>
          <w:lang w:eastAsia="ru-RU"/>
        </w:rPr>
        <w:t>кончания работ;</w:t>
      </w:r>
    </w:p>
    <w:p w:rsidR="002C497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к выполнению дорожных работ разрешается приступить после полного обустройства места работ всеми необходимыми временными до</w:t>
      </w:r>
      <w:r w:rsidR="002C4973" w:rsidRPr="00725076">
        <w:rPr>
          <w:rFonts w:ascii="Times New Roman" w:eastAsia="Times New Roman" w:hAnsi="Times New Roman" w:cs="Times New Roman"/>
          <w:sz w:val="28"/>
          <w:szCs w:val="28"/>
          <w:lang w:eastAsia="ru-RU"/>
        </w:rPr>
        <w:t>рожными знаками и ограждениями;</w:t>
      </w:r>
    </w:p>
    <w:p w:rsid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применяемые при производстве дорожных работ временные знаки, ограждения и другие технические средства устанавливают и отвечают за их сохранность организации</w:t>
      </w:r>
      <w:r w:rsidR="00521540" w:rsidRPr="00725076">
        <w:rPr>
          <w:rFonts w:ascii="Times New Roman" w:eastAsia="Times New Roman" w:hAnsi="Times New Roman" w:cs="Times New Roman"/>
          <w:sz w:val="28"/>
          <w:szCs w:val="28"/>
          <w:lang w:eastAsia="ru-RU"/>
        </w:rPr>
        <w:t>, выполняющие дорожные работы;</w:t>
      </w:r>
    </w:p>
    <w:p w:rsidR="002C497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 с наступлением темноты или при густом тумане включаются сигнальные фонари красного цвета, которые устанавливаются через каждые 5 м на высоте 1,2 м, а также освещение в соответствии с требованиями </w:t>
      </w:r>
      <w:r w:rsidR="00521540" w:rsidRPr="00725076">
        <w:rPr>
          <w:rFonts w:ascii="Times New Roman" w:eastAsia="Times New Roman" w:hAnsi="Times New Roman" w:cs="Times New Roman"/>
          <w:sz w:val="28"/>
          <w:szCs w:val="28"/>
          <w:lang w:eastAsia="ru-RU"/>
        </w:rPr>
        <w:t xml:space="preserve">действующего </w:t>
      </w:r>
      <w:proofErr w:type="gramStart"/>
      <w:r w:rsidR="00521540" w:rsidRPr="00725076">
        <w:rPr>
          <w:rFonts w:ascii="Times New Roman" w:eastAsia="Times New Roman" w:hAnsi="Times New Roman" w:cs="Times New Roman"/>
          <w:sz w:val="28"/>
          <w:szCs w:val="28"/>
          <w:lang w:eastAsia="ru-RU"/>
        </w:rPr>
        <w:t>законодательства;</w:t>
      </w:r>
      <w:r w:rsidR="00521540" w:rsidRPr="00725076">
        <w:rPr>
          <w:rFonts w:ascii="Times New Roman" w:eastAsia="Times New Roman" w:hAnsi="Times New Roman" w:cs="Times New Roman"/>
          <w:sz w:val="28"/>
          <w:szCs w:val="28"/>
          <w:lang w:eastAsia="ru-RU"/>
        </w:rPr>
        <w:br/>
      </w:r>
      <w:r w:rsidRPr="00725076">
        <w:rPr>
          <w:rFonts w:ascii="Times New Roman" w:eastAsia="Times New Roman" w:hAnsi="Times New Roman" w:cs="Times New Roman"/>
          <w:sz w:val="28"/>
          <w:szCs w:val="28"/>
          <w:lang w:eastAsia="ru-RU"/>
        </w:rPr>
        <w:t>-</w:t>
      </w:r>
      <w:proofErr w:type="gramEnd"/>
      <w:r w:rsidRPr="00725076">
        <w:rPr>
          <w:rFonts w:ascii="Times New Roman" w:eastAsia="Times New Roman" w:hAnsi="Times New Roman" w:cs="Times New Roman"/>
          <w:sz w:val="28"/>
          <w:szCs w:val="28"/>
          <w:lang w:eastAsia="ru-RU"/>
        </w:rPr>
        <w:t xml:space="preserve"> ширина траншеи должна быть минимальной для данного сооружения, стены крепятся в соот</w:t>
      </w:r>
      <w:r w:rsidR="002C4973" w:rsidRPr="00725076">
        <w:rPr>
          <w:rFonts w:ascii="Times New Roman" w:eastAsia="Times New Roman" w:hAnsi="Times New Roman" w:cs="Times New Roman"/>
          <w:sz w:val="28"/>
          <w:szCs w:val="28"/>
          <w:lang w:eastAsia="ru-RU"/>
        </w:rPr>
        <w:t>ветствии с проектным решением;</w:t>
      </w:r>
    </w:p>
    <w:p w:rsidR="002C497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lastRenderedPageBreak/>
        <w:t>- при большой насыщенности места раскопок подземными коммуникациями рабо</w:t>
      </w:r>
      <w:r w:rsidR="00521540" w:rsidRPr="00725076">
        <w:rPr>
          <w:rFonts w:ascii="Times New Roman" w:eastAsia="Times New Roman" w:hAnsi="Times New Roman" w:cs="Times New Roman"/>
          <w:sz w:val="28"/>
          <w:szCs w:val="28"/>
          <w:lang w:eastAsia="ru-RU"/>
        </w:rPr>
        <w:t>ты механизмами не ра</w:t>
      </w:r>
      <w:r w:rsidR="002C4973" w:rsidRPr="00725076">
        <w:rPr>
          <w:rFonts w:ascii="Times New Roman" w:eastAsia="Times New Roman" w:hAnsi="Times New Roman" w:cs="Times New Roman"/>
          <w:sz w:val="28"/>
          <w:szCs w:val="28"/>
          <w:lang w:eastAsia="ru-RU"/>
        </w:rPr>
        <w:t>зрешаются;</w:t>
      </w:r>
    </w:p>
    <w:p w:rsidR="002C497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строительные материалы складируются на специально отведенных местах в пределах огражденного участка, машины и механизмы на ночь уб</w:t>
      </w:r>
      <w:r w:rsidR="002C4973" w:rsidRPr="00725076">
        <w:rPr>
          <w:rFonts w:ascii="Times New Roman" w:eastAsia="Times New Roman" w:hAnsi="Times New Roman" w:cs="Times New Roman"/>
          <w:sz w:val="28"/>
          <w:szCs w:val="28"/>
          <w:lang w:eastAsia="ru-RU"/>
        </w:rPr>
        <w:t>ираются с проезжей части улиц;</w:t>
      </w:r>
    </w:p>
    <w:p w:rsidR="002C497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запрещается засыпать грунтом или строительным мусором крышки и решетки люков дождевых колодцев, камер, лотков дорожных</w:t>
      </w:r>
      <w:r w:rsidR="002C4973" w:rsidRPr="00725076">
        <w:rPr>
          <w:rFonts w:ascii="Times New Roman" w:eastAsia="Times New Roman" w:hAnsi="Times New Roman" w:cs="Times New Roman"/>
          <w:sz w:val="28"/>
          <w:szCs w:val="28"/>
          <w:lang w:eastAsia="ru-RU"/>
        </w:rPr>
        <w:t xml:space="preserve"> покрытий, зеленые насаждения;</w:t>
      </w:r>
    </w:p>
    <w:p w:rsidR="002C4973"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запрещается открывать крышки дождевых люков, камер и колодцев без разрешения соответствующих</w:t>
      </w:r>
      <w:r w:rsidR="00521540" w:rsidRPr="00725076">
        <w:rPr>
          <w:rFonts w:ascii="Times New Roman" w:eastAsia="Times New Roman" w:hAnsi="Times New Roman" w:cs="Times New Roman"/>
          <w:sz w:val="28"/>
          <w:szCs w:val="28"/>
          <w:lang w:eastAsia="ru-RU"/>
        </w:rPr>
        <w:t xml:space="preserve"> эксплуатационных </w:t>
      </w:r>
      <w:proofErr w:type="gramStart"/>
      <w:r w:rsidR="00521540" w:rsidRPr="00725076">
        <w:rPr>
          <w:rFonts w:ascii="Times New Roman" w:eastAsia="Times New Roman" w:hAnsi="Times New Roman" w:cs="Times New Roman"/>
          <w:sz w:val="28"/>
          <w:szCs w:val="28"/>
          <w:lang w:eastAsia="ru-RU"/>
        </w:rPr>
        <w:t>организаций;</w:t>
      </w:r>
      <w:r w:rsidR="00521540" w:rsidRPr="00725076">
        <w:rPr>
          <w:rFonts w:ascii="Times New Roman" w:eastAsia="Times New Roman" w:hAnsi="Times New Roman" w:cs="Times New Roman"/>
          <w:sz w:val="28"/>
          <w:szCs w:val="28"/>
          <w:lang w:eastAsia="ru-RU"/>
        </w:rPr>
        <w:br/>
      </w:r>
      <w:r w:rsidRPr="00725076">
        <w:rPr>
          <w:rFonts w:ascii="Times New Roman" w:eastAsia="Times New Roman" w:hAnsi="Times New Roman" w:cs="Times New Roman"/>
          <w:sz w:val="28"/>
          <w:szCs w:val="28"/>
          <w:lang w:eastAsia="ru-RU"/>
        </w:rPr>
        <w:t>-</w:t>
      </w:r>
      <w:proofErr w:type="gramEnd"/>
      <w:r w:rsidRPr="00725076">
        <w:rPr>
          <w:rFonts w:ascii="Times New Roman" w:eastAsia="Times New Roman" w:hAnsi="Times New Roman" w:cs="Times New Roman"/>
          <w:sz w:val="28"/>
          <w:szCs w:val="28"/>
          <w:lang w:eastAsia="ru-RU"/>
        </w:rPr>
        <w:t xml:space="preserve"> запрещается нахождение на проезжей части дорожных рабочих без специальной униформы и использование дорожной техники без включенных проблесковых маячков</w:t>
      </w:r>
      <w:r w:rsidR="00521540" w:rsidRPr="00725076">
        <w:rPr>
          <w:rFonts w:ascii="Times New Roman" w:eastAsia="Times New Roman" w:hAnsi="Times New Roman" w:cs="Times New Roman"/>
          <w:sz w:val="28"/>
          <w:szCs w:val="28"/>
          <w:lang w:eastAsia="ru-RU"/>
        </w:rPr>
        <w:t xml:space="preserve"> оранжевого или желтого цвета.</w:t>
      </w:r>
      <w:r w:rsidR="00521540" w:rsidRPr="00725076">
        <w:rPr>
          <w:rFonts w:ascii="Times New Roman" w:eastAsia="Times New Roman" w:hAnsi="Times New Roman" w:cs="Times New Roman"/>
          <w:sz w:val="28"/>
          <w:szCs w:val="28"/>
          <w:lang w:eastAsia="ru-RU"/>
        </w:rPr>
        <w:br/>
      </w:r>
      <w:r w:rsidRPr="00725076">
        <w:rPr>
          <w:rFonts w:ascii="Times New Roman" w:eastAsia="Times New Roman" w:hAnsi="Times New Roman" w:cs="Times New Roman"/>
          <w:sz w:val="28"/>
          <w:szCs w:val="28"/>
          <w:lang w:eastAsia="ru-RU"/>
        </w:rPr>
        <w:t>11.26. При транспортировке, разгрузке, складировании и укладке в траншеи и котлованы труб и других конструкций должны осуществляться мероприятия, исключающие повреждение антикор</w:t>
      </w:r>
      <w:r w:rsidR="00521540" w:rsidRPr="00725076">
        <w:rPr>
          <w:rFonts w:ascii="Times New Roman" w:eastAsia="Times New Roman" w:hAnsi="Times New Roman" w:cs="Times New Roman"/>
          <w:sz w:val="28"/>
          <w:szCs w:val="28"/>
          <w:lang w:eastAsia="ru-RU"/>
        </w:rPr>
        <w:t>розионной и тепловой изоляции.</w:t>
      </w:r>
      <w:r w:rsidR="00521540" w:rsidRPr="00725076">
        <w:rPr>
          <w:rFonts w:ascii="Times New Roman" w:eastAsia="Times New Roman" w:hAnsi="Times New Roman" w:cs="Times New Roman"/>
          <w:sz w:val="28"/>
          <w:szCs w:val="28"/>
          <w:lang w:eastAsia="ru-RU"/>
        </w:rPr>
        <w:br/>
      </w:r>
      <w:r w:rsidRPr="00725076">
        <w:rPr>
          <w:rFonts w:ascii="Times New Roman" w:eastAsia="Times New Roman" w:hAnsi="Times New Roman" w:cs="Times New Roman"/>
          <w:sz w:val="28"/>
          <w:szCs w:val="28"/>
          <w:lang w:eastAsia="ru-RU"/>
        </w:rPr>
        <w:t xml:space="preserve">11.27. Работы считаются законченными, а ордер закрытым после полного благоустройства улиц, тротуаров, пешеходных дорожек, газонов, внутриквартальных, дворовых и других территорий, восстановления дорожных покрытий и подписания владельцем территории, организациями, осуществляющими приемку отдельных видов работ, указанными в ордере, ордера, который в 3-дневный срок после окончания производства работ сдается в </w:t>
      </w:r>
      <w:r w:rsidR="00521540" w:rsidRPr="00725076">
        <w:rPr>
          <w:rFonts w:ascii="Times New Roman" w:eastAsia="Times New Roman" w:hAnsi="Times New Roman" w:cs="Times New Roman"/>
          <w:sz w:val="28"/>
          <w:szCs w:val="28"/>
          <w:lang w:eastAsia="ru-RU"/>
        </w:rPr>
        <w:t xml:space="preserve">Управление жилищно-коммунального хозяйства, транспорта и дорожного хозяйства </w:t>
      </w:r>
      <w:r w:rsidR="000F4609" w:rsidRPr="00725076">
        <w:rPr>
          <w:rFonts w:ascii="Times New Roman" w:eastAsia="Times New Roman" w:hAnsi="Times New Roman" w:cs="Times New Roman"/>
          <w:sz w:val="28"/>
          <w:szCs w:val="28"/>
          <w:lang w:eastAsia="ru-RU"/>
        </w:rPr>
        <w:t>Администрации</w:t>
      </w:r>
      <w:r w:rsidR="002C4973" w:rsidRPr="00725076">
        <w:rPr>
          <w:rFonts w:ascii="Times New Roman" w:eastAsia="Times New Roman" w:hAnsi="Times New Roman" w:cs="Times New Roman"/>
          <w:sz w:val="28"/>
          <w:szCs w:val="28"/>
          <w:lang w:eastAsia="ru-RU"/>
        </w:rPr>
        <w:t>.</w:t>
      </w:r>
    </w:p>
    <w:p w:rsidR="002705B1"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11.28. При прокладке новых инженерных коммуникаций или при проведении работ, связанных с изменением профиля существующих коммуникаций, один экземпляр исполнительных чертежей на подземные сооружения с отметкой </w:t>
      </w:r>
      <w:r w:rsidR="002705B1" w:rsidRPr="00725076">
        <w:rPr>
          <w:rFonts w:ascii="Times New Roman" w:eastAsia="Times New Roman" w:hAnsi="Times New Roman" w:cs="Times New Roman"/>
          <w:sz w:val="28"/>
          <w:szCs w:val="28"/>
          <w:lang w:eastAsia="ru-RU"/>
        </w:rPr>
        <w:t xml:space="preserve">о принятии </w:t>
      </w:r>
      <w:r w:rsidR="00521540" w:rsidRPr="00725076">
        <w:rPr>
          <w:rFonts w:ascii="Times New Roman" w:eastAsia="Times New Roman" w:hAnsi="Times New Roman" w:cs="Times New Roman"/>
          <w:sz w:val="28"/>
          <w:szCs w:val="28"/>
          <w:lang w:eastAsia="ru-RU"/>
        </w:rPr>
        <w:t>комитет</w:t>
      </w:r>
      <w:r w:rsidR="002705B1" w:rsidRPr="00725076">
        <w:rPr>
          <w:rFonts w:ascii="Times New Roman" w:eastAsia="Times New Roman" w:hAnsi="Times New Roman" w:cs="Times New Roman"/>
          <w:sz w:val="28"/>
          <w:szCs w:val="28"/>
          <w:lang w:eastAsia="ru-RU"/>
        </w:rPr>
        <w:t>а</w:t>
      </w:r>
      <w:r w:rsidR="00521540" w:rsidRPr="00725076">
        <w:rPr>
          <w:rFonts w:ascii="Times New Roman" w:eastAsia="Times New Roman" w:hAnsi="Times New Roman" w:cs="Times New Roman"/>
          <w:sz w:val="28"/>
          <w:szCs w:val="28"/>
          <w:lang w:eastAsia="ru-RU"/>
        </w:rPr>
        <w:t xml:space="preserve"> по архитектуре</w:t>
      </w:r>
      <w:r w:rsidRPr="00725076">
        <w:rPr>
          <w:rFonts w:ascii="Times New Roman" w:eastAsia="Times New Roman" w:hAnsi="Times New Roman" w:cs="Times New Roman"/>
          <w:sz w:val="28"/>
          <w:szCs w:val="28"/>
          <w:lang w:eastAsia="ru-RU"/>
        </w:rPr>
        <w:t xml:space="preserve"> и </w:t>
      </w:r>
      <w:r w:rsidR="00521540" w:rsidRPr="00725076">
        <w:rPr>
          <w:rFonts w:ascii="Times New Roman" w:eastAsia="Times New Roman" w:hAnsi="Times New Roman" w:cs="Times New Roman"/>
          <w:sz w:val="28"/>
          <w:szCs w:val="28"/>
          <w:lang w:eastAsia="ru-RU"/>
        </w:rPr>
        <w:t>землеустройству</w:t>
      </w:r>
      <w:r w:rsidRPr="00725076">
        <w:rPr>
          <w:rFonts w:ascii="Times New Roman" w:eastAsia="Times New Roman" w:hAnsi="Times New Roman" w:cs="Times New Roman"/>
          <w:sz w:val="28"/>
          <w:szCs w:val="28"/>
          <w:lang w:eastAsia="ru-RU"/>
        </w:rPr>
        <w:t xml:space="preserve"> Администрации производитель работ передает в </w:t>
      </w:r>
      <w:r w:rsidR="00521540" w:rsidRPr="00725076">
        <w:rPr>
          <w:rFonts w:ascii="Times New Roman" w:eastAsia="Times New Roman" w:hAnsi="Times New Roman" w:cs="Times New Roman"/>
          <w:sz w:val="28"/>
          <w:szCs w:val="28"/>
          <w:lang w:eastAsia="ru-RU"/>
        </w:rPr>
        <w:t xml:space="preserve">Управление </w:t>
      </w:r>
      <w:r w:rsidR="002705B1" w:rsidRPr="00725076">
        <w:rPr>
          <w:rFonts w:ascii="Times New Roman" w:eastAsia="Times New Roman" w:hAnsi="Times New Roman" w:cs="Times New Roman"/>
          <w:sz w:val="28"/>
          <w:szCs w:val="28"/>
          <w:lang w:eastAsia="ru-RU"/>
        </w:rPr>
        <w:t>вместе с ордером.</w:t>
      </w:r>
    </w:p>
    <w:p w:rsidR="00586816"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11.29. Выполнение гарантийных обязательств контролируется </w:t>
      </w:r>
      <w:r w:rsidR="00521540" w:rsidRPr="00725076">
        <w:rPr>
          <w:rFonts w:ascii="Times New Roman" w:eastAsia="Times New Roman" w:hAnsi="Times New Roman" w:cs="Times New Roman"/>
          <w:sz w:val="28"/>
          <w:szCs w:val="28"/>
          <w:lang w:eastAsia="ru-RU"/>
        </w:rPr>
        <w:t>Управление</w:t>
      </w:r>
      <w:r w:rsidR="00426436" w:rsidRPr="00725076">
        <w:rPr>
          <w:rFonts w:ascii="Times New Roman" w:eastAsia="Times New Roman" w:hAnsi="Times New Roman" w:cs="Times New Roman"/>
          <w:sz w:val="28"/>
          <w:szCs w:val="28"/>
          <w:lang w:eastAsia="ru-RU"/>
        </w:rPr>
        <w:t>м</w:t>
      </w:r>
      <w:r w:rsidR="00521540" w:rsidRPr="00725076">
        <w:rPr>
          <w:rFonts w:ascii="Times New Roman" w:eastAsia="Times New Roman" w:hAnsi="Times New Roman" w:cs="Times New Roman"/>
          <w:sz w:val="28"/>
          <w:szCs w:val="28"/>
          <w:lang w:eastAsia="ru-RU"/>
        </w:rPr>
        <w:t>.</w:t>
      </w:r>
    </w:p>
    <w:p w:rsidR="00586816" w:rsidRPr="00725076" w:rsidRDefault="00586816" w:rsidP="002705B1">
      <w:pPr>
        <w:widowControl w:val="0"/>
        <w:shd w:val="clear" w:color="auto" w:fill="FFFFFF"/>
        <w:spacing w:before="375" w:after="225" w:line="240" w:lineRule="auto"/>
        <w:jc w:val="center"/>
        <w:textAlignment w:val="baseline"/>
        <w:rPr>
          <w:rFonts w:ascii="Times New Roman" w:eastAsia="Times New Roman" w:hAnsi="Times New Roman" w:cs="Times New Roman"/>
          <w:b/>
          <w:sz w:val="28"/>
          <w:szCs w:val="28"/>
          <w:lang w:eastAsia="ru-RU"/>
        </w:rPr>
      </w:pPr>
      <w:r w:rsidRPr="00725076">
        <w:rPr>
          <w:rFonts w:ascii="Times New Roman" w:eastAsia="Times New Roman" w:hAnsi="Times New Roman" w:cs="Times New Roman"/>
          <w:b/>
          <w:sz w:val="28"/>
          <w:szCs w:val="28"/>
          <w:lang w:eastAsia="ru-RU"/>
        </w:rPr>
        <w:t>12. Восстановительные работы по ликвидации аварии</w:t>
      </w:r>
    </w:p>
    <w:p w:rsid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12.1. При повреждении инженерных коммуникаций, в результате чего может нарушиться их работа или могут произойти несчастные случаи со специалистами производителя работ, производитель работ обязан немедленно поставить в известность эксплуатационную организацию и принять меры по восстановлению нарушенного</w:t>
      </w:r>
      <w:r w:rsidR="00521540" w:rsidRPr="00725076">
        <w:rPr>
          <w:rFonts w:ascii="Times New Roman" w:eastAsia="Times New Roman" w:hAnsi="Times New Roman" w:cs="Times New Roman"/>
          <w:sz w:val="28"/>
          <w:szCs w:val="28"/>
          <w:lang w:eastAsia="ru-RU"/>
        </w:rPr>
        <w:t xml:space="preserve"> сооружения в кратчайший срок.</w:t>
      </w:r>
    </w:p>
    <w:p w:rsidR="00C72204"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12.2. Руководители организаций, в ведении которых находятся поврежденные инженерные сети, или уполномоченное ответственное лицо (начальники аварийных служб, дежурный диспетчер и др.) обязаны немедленно п</w:t>
      </w:r>
      <w:r w:rsidR="00521540" w:rsidRPr="00725076">
        <w:rPr>
          <w:rFonts w:ascii="Times New Roman" w:eastAsia="Times New Roman" w:hAnsi="Times New Roman" w:cs="Times New Roman"/>
          <w:sz w:val="28"/>
          <w:szCs w:val="28"/>
          <w:lang w:eastAsia="ru-RU"/>
        </w:rPr>
        <w:t>осле получения сигнала а</w:t>
      </w:r>
      <w:r w:rsidR="00C72204" w:rsidRPr="00725076">
        <w:rPr>
          <w:rFonts w:ascii="Times New Roman" w:eastAsia="Times New Roman" w:hAnsi="Times New Roman" w:cs="Times New Roman"/>
          <w:sz w:val="28"/>
          <w:szCs w:val="28"/>
          <w:lang w:eastAsia="ru-RU"/>
        </w:rPr>
        <w:t>варии:</w:t>
      </w:r>
    </w:p>
    <w:p w:rsidR="00C72204"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выслать аварийную бригаду, которая под руководством ответственного лица, имеющего при себе служебное удостоверение, должна немедленно приступить к ликвидации авари</w:t>
      </w:r>
      <w:r w:rsidR="00C72204" w:rsidRPr="00725076">
        <w:rPr>
          <w:rFonts w:ascii="Times New Roman" w:eastAsia="Times New Roman" w:hAnsi="Times New Roman" w:cs="Times New Roman"/>
          <w:sz w:val="28"/>
          <w:szCs w:val="28"/>
          <w:lang w:eastAsia="ru-RU"/>
        </w:rPr>
        <w:t>и и устранению ее последствий;</w:t>
      </w:r>
    </w:p>
    <w:p w:rsidR="002705B1"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lastRenderedPageBreak/>
        <w:t xml:space="preserve">- немедленно сообщить об аварии телефонограммой </w:t>
      </w:r>
      <w:r w:rsidR="00645E74" w:rsidRPr="00725076">
        <w:rPr>
          <w:rFonts w:ascii="Times New Roman" w:eastAsia="Times New Roman" w:hAnsi="Times New Roman" w:cs="Times New Roman"/>
          <w:sz w:val="28"/>
          <w:szCs w:val="28"/>
          <w:lang w:eastAsia="ru-RU"/>
        </w:rPr>
        <w:t xml:space="preserve">Управление </w:t>
      </w:r>
      <w:r w:rsidRPr="00725076">
        <w:rPr>
          <w:rFonts w:ascii="Times New Roman" w:eastAsia="Times New Roman" w:hAnsi="Times New Roman" w:cs="Times New Roman"/>
          <w:sz w:val="28"/>
          <w:szCs w:val="28"/>
          <w:lang w:eastAsia="ru-RU"/>
        </w:rPr>
        <w:t xml:space="preserve">и в организации, имеющие смежные с местом аварии коммуникации, с указанием времени и </w:t>
      </w:r>
      <w:r w:rsidR="00645E74" w:rsidRPr="00725076">
        <w:rPr>
          <w:rFonts w:ascii="Times New Roman" w:eastAsia="Times New Roman" w:hAnsi="Times New Roman" w:cs="Times New Roman"/>
          <w:sz w:val="28"/>
          <w:szCs w:val="28"/>
          <w:lang w:eastAsia="ru-RU"/>
        </w:rPr>
        <w:t>места п</w:t>
      </w:r>
      <w:r w:rsidR="002705B1" w:rsidRPr="00725076">
        <w:rPr>
          <w:rFonts w:ascii="Times New Roman" w:eastAsia="Times New Roman" w:hAnsi="Times New Roman" w:cs="Times New Roman"/>
          <w:sz w:val="28"/>
          <w:szCs w:val="28"/>
          <w:lang w:eastAsia="ru-RU"/>
        </w:rPr>
        <w:t>роведения данных работ.</w:t>
      </w:r>
    </w:p>
    <w:p w:rsidR="00C72204" w:rsidRPr="00725076" w:rsidRDefault="00586816" w:rsidP="002705B1">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Техническое руководство восстановительными работами осуществляется организацией, на балансе которой находится поврежденное сооружение, </w:t>
      </w:r>
      <w:r w:rsidR="00C72204" w:rsidRPr="00725076">
        <w:rPr>
          <w:rFonts w:ascii="Times New Roman" w:eastAsia="Times New Roman" w:hAnsi="Times New Roman" w:cs="Times New Roman"/>
          <w:sz w:val="28"/>
          <w:szCs w:val="28"/>
          <w:lang w:eastAsia="ru-RU"/>
        </w:rPr>
        <w:t>или штабом (по необходимости).</w:t>
      </w:r>
    </w:p>
    <w:p w:rsidR="00F836C1"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12.3. В случае если работы по ликвидации последствий аварии требуют полного или частичного закрытия проезда, </w:t>
      </w:r>
      <w:r w:rsidR="00645E74" w:rsidRPr="00725076">
        <w:rPr>
          <w:rFonts w:ascii="Times New Roman" w:eastAsia="Times New Roman" w:hAnsi="Times New Roman" w:cs="Times New Roman"/>
          <w:sz w:val="28"/>
          <w:szCs w:val="28"/>
          <w:lang w:eastAsia="ru-RU"/>
        </w:rPr>
        <w:t xml:space="preserve">Управление </w:t>
      </w:r>
      <w:r w:rsidRPr="00725076">
        <w:rPr>
          <w:rFonts w:ascii="Times New Roman" w:eastAsia="Times New Roman" w:hAnsi="Times New Roman" w:cs="Times New Roman"/>
          <w:sz w:val="28"/>
          <w:szCs w:val="28"/>
          <w:lang w:eastAsia="ru-RU"/>
        </w:rPr>
        <w:t xml:space="preserve">после предоставления необходимых документов, согласованных </w:t>
      </w:r>
      <w:r w:rsidR="004E7049" w:rsidRPr="00725076">
        <w:rPr>
          <w:rFonts w:ascii="Times New Roman" w:eastAsia="Times New Roman" w:hAnsi="Times New Roman" w:cs="Times New Roman"/>
          <w:sz w:val="28"/>
          <w:szCs w:val="28"/>
          <w:lang w:eastAsia="ru-RU"/>
        </w:rPr>
        <w:t xml:space="preserve">с </w:t>
      </w:r>
      <w:r w:rsidR="000111B9" w:rsidRPr="00725076">
        <w:rPr>
          <w:rFonts w:ascii="Times New Roman" w:eastAsia="Times New Roman" w:hAnsi="Times New Roman" w:cs="Times New Roman"/>
          <w:sz w:val="28"/>
          <w:szCs w:val="28"/>
          <w:lang w:eastAsia="ru-RU"/>
        </w:rPr>
        <w:t>областной</w:t>
      </w:r>
      <w:r w:rsidR="002705B1" w:rsidRPr="00725076">
        <w:rPr>
          <w:rFonts w:ascii="Times New Roman" w:eastAsia="Times New Roman" w:hAnsi="Times New Roman" w:cs="Times New Roman"/>
          <w:sz w:val="28"/>
          <w:szCs w:val="28"/>
          <w:lang w:eastAsia="ru-RU"/>
        </w:rPr>
        <w:t xml:space="preserve"> </w:t>
      </w:r>
      <w:r w:rsidR="000111B9" w:rsidRPr="00725076">
        <w:rPr>
          <w:rFonts w:ascii="Times New Roman" w:eastAsia="Times New Roman" w:hAnsi="Times New Roman" w:cs="Times New Roman"/>
          <w:sz w:val="28"/>
          <w:szCs w:val="28"/>
          <w:lang w:eastAsia="ru-RU"/>
        </w:rPr>
        <w:t>г</w:t>
      </w:r>
      <w:r w:rsidRPr="00725076">
        <w:rPr>
          <w:rFonts w:ascii="Times New Roman" w:eastAsia="Times New Roman" w:hAnsi="Times New Roman" w:cs="Times New Roman"/>
          <w:sz w:val="28"/>
          <w:szCs w:val="28"/>
          <w:lang w:eastAsia="ru-RU"/>
        </w:rPr>
        <w:t>осударственной инспекцией безопасности дорожного движения, транспортными организациями, принимает оперативное решение о временном закрытии проезда, маршруте объезда транспорта и установлении совместно с заинтересованными организациями кратчайшего срока по ликвидации повреждения.</w:t>
      </w:r>
    </w:p>
    <w:p w:rsidR="00C72204"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12.4. Организации, складирующие материалы, оборудование или другие ценности вблизи места аварии, обязаны по первому требованию руководителя аварийных работ </w:t>
      </w:r>
      <w:r w:rsidR="00C72204" w:rsidRPr="00725076">
        <w:rPr>
          <w:rFonts w:ascii="Times New Roman" w:eastAsia="Times New Roman" w:hAnsi="Times New Roman" w:cs="Times New Roman"/>
          <w:sz w:val="28"/>
          <w:szCs w:val="28"/>
          <w:lang w:eastAsia="ru-RU"/>
        </w:rPr>
        <w:t>немедленно освободить участок.</w:t>
      </w:r>
    </w:p>
    <w:p w:rsidR="00C72204"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12.5. Аварии независимо от типа коммуникации (сооружения) должны устраняться в срок до 3 суток. Работы по ликвидации аварии должны вестись непрерывно в три смены. Организация, выполняющая работы, несет ответственность за св</w:t>
      </w:r>
      <w:r w:rsidR="00C72204" w:rsidRPr="00725076">
        <w:rPr>
          <w:rFonts w:ascii="Times New Roman" w:eastAsia="Times New Roman" w:hAnsi="Times New Roman" w:cs="Times New Roman"/>
          <w:sz w:val="28"/>
          <w:szCs w:val="28"/>
          <w:lang w:eastAsia="ru-RU"/>
        </w:rPr>
        <w:t>оевременное устранение аварии.</w:t>
      </w:r>
    </w:p>
    <w:p w:rsidR="00645E74"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12.6. Лица, под руководством которых осуществляется производство работ по ликвидации аварии, несут ответственность за наличие и состояние ограждения, работу освещения и габаритных фонарей, сохранность дорожных знаков до полного окончания работ.</w:t>
      </w:r>
    </w:p>
    <w:p w:rsidR="000F4609"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12.7. Производство плановых работ под видом аварийных (по телефонограмме) категорически запрещается. Организации, виновные в таких действиях, несут ответственность в соответствии с</w:t>
      </w:r>
      <w:r w:rsidR="00645E74" w:rsidRPr="00725076">
        <w:rPr>
          <w:rFonts w:ascii="Times New Roman" w:eastAsia="Times New Roman" w:hAnsi="Times New Roman" w:cs="Times New Roman"/>
          <w:sz w:val="28"/>
          <w:szCs w:val="28"/>
          <w:lang w:eastAsia="ru-RU"/>
        </w:rPr>
        <w:t xml:space="preserve"> действующим законодательством.</w:t>
      </w:r>
    </w:p>
    <w:p w:rsidR="004E7049" w:rsidRPr="00725076" w:rsidRDefault="004E7049" w:rsidP="002C4973">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4E7049" w:rsidRDefault="00586816" w:rsidP="002C4973">
      <w:pPr>
        <w:widowControl w:val="0"/>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725076">
        <w:rPr>
          <w:rFonts w:ascii="Times New Roman" w:eastAsia="Times New Roman" w:hAnsi="Times New Roman" w:cs="Times New Roman"/>
          <w:b/>
          <w:sz w:val="28"/>
          <w:szCs w:val="28"/>
          <w:lang w:eastAsia="ru-RU"/>
        </w:rPr>
        <w:t>13. Ответственность за нарушение настоящих Правил</w:t>
      </w:r>
    </w:p>
    <w:p w:rsidR="00725076" w:rsidRPr="00725076" w:rsidRDefault="00725076" w:rsidP="002C4973">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F836C1" w:rsidRPr="00725076" w:rsidRDefault="00586816" w:rsidP="002C4973">
      <w:pPr>
        <w:widowControl w:val="0"/>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13.1. Лица и организации, виновные в нарушении настоящих Правил, несут ответственность в соответствии с</w:t>
      </w:r>
      <w:r w:rsidR="00645E74" w:rsidRPr="00725076">
        <w:rPr>
          <w:rFonts w:ascii="Times New Roman" w:eastAsia="Times New Roman" w:hAnsi="Times New Roman" w:cs="Times New Roman"/>
          <w:sz w:val="28"/>
          <w:szCs w:val="28"/>
          <w:lang w:eastAsia="ru-RU"/>
        </w:rPr>
        <w:t xml:space="preserve"> действующим законодательством.</w:t>
      </w:r>
      <w:r w:rsidRPr="00725076">
        <w:rPr>
          <w:rFonts w:ascii="Times New Roman" w:eastAsia="Times New Roman" w:hAnsi="Times New Roman" w:cs="Times New Roman"/>
          <w:sz w:val="28"/>
          <w:szCs w:val="28"/>
          <w:lang w:eastAsia="ru-RU"/>
        </w:rPr>
        <w:br/>
        <w:t>13.2. Ответственность за нарушение настоящих Правил несет производитель работ, который обязан осуществлять контр</w:t>
      </w:r>
      <w:r w:rsidR="00645E74" w:rsidRPr="00725076">
        <w:rPr>
          <w:rFonts w:ascii="Times New Roman" w:eastAsia="Times New Roman" w:hAnsi="Times New Roman" w:cs="Times New Roman"/>
          <w:sz w:val="28"/>
          <w:szCs w:val="28"/>
          <w:lang w:eastAsia="ru-RU"/>
        </w:rPr>
        <w:t>оль и надзор за их выполнением.</w:t>
      </w:r>
      <w:r w:rsidRPr="00725076">
        <w:rPr>
          <w:rFonts w:ascii="Times New Roman" w:eastAsia="Times New Roman" w:hAnsi="Times New Roman" w:cs="Times New Roman"/>
          <w:sz w:val="28"/>
          <w:szCs w:val="28"/>
          <w:lang w:eastAsia="ru-RU"/>
        </w:rPr>
        <w:br/>
        <w:t>13.3. При нарушении настоящих Правил ордер на работы аннулируется Управлением</w:t>
      </w:r>
      <w:r w:rsidR="004E7049" w:rsidRPr="00725076">
        <w:rPr>
          <w:rFonts w:ascii="Times New Roman" w:eastAsia="Times New Roman" w:hAnsi="Times New Roman" w:cs="Times New Roman"/>
          <w:sz w:val="28"/>
          <w:szCs w:val="28"/>
          <w:lang w:eastAsia="ru-RU"/>
        </w:rPr>
        <w:t>.</w:t>
      </w:r>
      <w:r w:rsidR="000F4609" w:rsidRPr="00725076">
        <w:rPr>
          <w:rFonts w:ascii="Times New Roman" w:eastAsia="Times New Roman" w:hAnsi="Times New Roman" w:cs="Times New Roman"/>
          <w:sz w:val="28"/>
          <w:szCs w:val="28"/>
          <w:lang w:eastAsia="ru-RU"/>
        </w:rPr>
        <w:t xml:space="preserve"> </w:t>
      </w:r>
    </w:p>
    <w:p w:rsidR="00645E74" w:rsidRPr="00725076" w:rsidRDefault="00586816" w:rsidP="00C72204">
      <w:pPr>
        <w:widowControl w:val="0"/>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725076">
        <w:rPr>
          <w:rFonts w:ascii="Times New Roman" w:eastAsia="Times New Roman" w:hAnsi="Times New Roman" w:cs="Times New Roman"/>
          <w:sz w:val="28"/>
          <w:szCs w:val="28"/>
          <w:lang w:eastAsia="ru-RU"/>
        </w:rPr>
        <w:t xml:space="preserve">После устранения всех выявленных недостатков возможна повторная выдача </w:t>
      </w:r>
      <w:r w:rsidR="00F836C1" w:rsidRPr="00725076">
        <w:rPr>
          <w:rFonts w:ascii="Times New Roman" w:eastAsia="Times New Roman" w:hAnsi="Times New Roman" w:cs="Times New Roman"/>
          <w:sz w:val="28"/>
          <w:szCs w:val="28"/>
          <w:lang w:eastAsia="ru-RU"/>
        </w:rPr>
        <w:t>ордера на производство работ</w:t>
      </w:r>
    </w:p>
    <w:p w:rsidR="00645E74" w:rsidRPr="00725076" w:rsidRDefault="00645E74" w:rsidP="002C4973">
      <w:pPr>
        <w:shd w:val="clear" w:color="auto" w:fill="FFFFFF"/>
        <w:spacing w:before="375" w:after="0" w:line="240" w:lineRule="auto"/>
        <w:jc w:val="both"/>
        <w:textAlignment w:val="baseline"/>
        <w:outlineLvl w:val="2"/>
        <w:rPr>
          <w:rFonts w:ascii="Times New Roman" w:eastAsia="Times New Roman" w:hAnsi="Times New Roman" w:cs="Times New Roman"/>
          <w:b/>
          <w:sz w:val="28"/>
          <w:szCs w:val="28"/>
          <w:lang w:eastAsia="ru-RU"/>
        </w:rPr>
      </w:pPr>
    </w:p>
    <w:p w:rsidR="00645E74" w:rsidRPr="00725076" w:rsidRDefault="00645E74" w:rsidP="00645E74">
      <w:pPr>
        <w:shd w:val="clear" w:color="auto" w:fill="FFFFFF"/>
        <w:spacing w:before="375" w:after="0" w:line="240" w:lineRule="auto"/>
        <w:jc w:val="both"/>
        <w:textAlignment w:val="baseline"/>
        <w:outlineLvl w:val="2"/>
        <w:rPr>
          <w:rFonts w:ascii="Times New Roman" w:eastAsia="Times New Roman" w:hAnsi="Times New Roman" w:cs="Times New Roman"/>
          <w:b/>
          <w:spacing w:val="2"/>
          <w:sz w:val="28"/>
          <w:szCs w:val="28"/>
          <w:lang w:eastAsia="ru-RU"/>
        </w:rPr>
      </w:pPr>
    </w:p>
    <w:p w:rsidR="00645E74" w:rsidRPr="00725076" w:rsidRDefault="00645E74" w:rsidP="00645E74">
      <w:pPr>
        <w:shd w:val="clear" w:color="auto" w:fill="FFFFFF"/>
        <w:spacing w:before="375" w:after="0" w:line="240" w:lineRule="auto"/>
        <w:jc w:val="both"/>
        <w:textAlignment w:val="baseline"/>
        <w:outlineLvl w:val="2"/>
        <w:rPr>
          <w:rFonts w:ascii="Times New Roman" w:eastAsia="Times New Roman" w:hAnsi="Times New Roman" w:cs="Times New Roman"/>
          <w:b/>
          <w:spacing w:val="2"/>
          <w:sz w:val="28"/>
          <w:szCs w:val="28"/>
          <w:lang w:eastAsia="ru-RU"/>
        </w:rPr>
      </w:pPr>
    </w:p>
    <w:tbl>
      <w:tblPr>
        <w:tblStyle w:val="a5"/>
        <w:tblW w:w="0" w:type="auto"/>
        <w:tblInd w:w="5240" w:type="dxa"/>
        <w:tblLook w:val="04A0" w:firstRow="1" w:lastRow="0" w:firstColumn="1" w:lastColumn="0" w:noHBand="0" w:noVBand="1"/>
      </w:tblPr>
      <w:tblGrid>
        <w:gridCol w:w="4387"/>
      </w:tblGrid>
      <w:tr w:rsidR="00725076" w:rsidRPr="00725076" w:rsidTr="00244E79">
        <w:tc>
          <w:tcPr>
            <w:tcW w:w="4387" w:type="dxa"/>
            <w:tcBorders>
              <w:top w:val="nil"/>
              <w:left w:val="nil"/>
              <w:bottom w:val="nil"/>
              <w:right w:val="nil"/>
            </w:tcBorders>
          </w:tcPr>
          <w:p w:rsidR="00244E79" w:rsidRPr="00725076" w:rsidRDefault="00244E79" w:rsidP="00244E79">
            <w:pPr>
              <w:shd w:val="clear" w:color="auto" w:fill="FFFFFF"/>
              <w:spacing w:line="315" w:lineRule="atLeast"/>
              <w:textAlignment w:val="baseline"/>
              <w:rPr>
                <w:rFonts w:ascii="Times New Roman" w:eastAsia="Times New Roman" w:hAnsi="Times New Roman" w:cs="Times New Roman"/>
                <w:spacing w:val="2"/>
                <w:sz w:val="28"/>
                <w:szCs w:val="28"/>
                <w:lang w:eastAsia="ru-RU"/>
              </w:rPr>
            </w:pPr>
            <w:r w:rsidRPr="00725076">
              <w:rPr>
                <w:rFonts w:ascii="Times New Roman" w:eastAsia="Times New Roman" w:hAnsi="Times New Roman" w:cs="Times New Roman"/>
                <w:spacing w:val="2"/>
                <w:sz w:val="28"/>
                <w:szCs w:val="28"/>
                <w:lang w:eastAsia="ru-RU"/>
              </w:rPr>
              <w:lastRenderedPageBreak/>
              <w:t xml:space="preserve">Приложение </w:t>
            </w:r>
          </w:p>
          <w:p w:rsidR="00244E79" w:rsidRPr="00725076" w:rsidRDefault="00244E79" w:rsidP="00CB57D6">
            <w:pPr>
              <w:shd w:val="clear" w:color="auto" w:fill="FFFFFF"/>
              <w:spacing w:line="315" w:lineRule="atLeast"/>
              <w:jc w:val="both"/>
              <w:textAlignment w:val="baseline"/>
              <w:rPr>
                <w:rFonts w:ascii="Times New Roman" w:eastAsia="Times New Roman" w:hAnsi="Times New Roman" w:cs="Times New Roman"/>
                <w:spacing w:val="2"/>
                <w:sz w:val="28"/>
                <w:szCs w:val="28"/>
                <w:lang w:eastAsia="ru-RU"/>
              </w:rPr>
            </w:pPr>
            <w:r w:rsidRPr="00725076">
              <w:rPr>
                <w:rFonts w:ascii="Times New Roman" w:eastAsia="Times New Roman" w:hAnsi="Times New Roman" w:cs="Times New Roman"/>
                <w:spacing w:val="2"/>
                <w:sz w:val="28"/>
                <w:szCs w:val="28"/>
                <w:lang w:eastAsia="ru-RU"/>
              </w:rPr>
              <w:t xml:space="preserve">к Правилам производства земляных работ на территории </w:t>
            </w:r>
            <w:proofErr w:type="gramStart"/>
            <w:r w:rsidRPr="00725076">
              <w:rPr>
                <w:rFonts w:ascii="Times New Roman" w:eastAsia="Times New Roman" w:hAnsi="Times New Roman" w:cs="Times New Roman"/>
                <w:spacing w:val="2"/>
                <w:sz w:val="28"/>
                <w:szCs w:val="28"/>
                <w:lang w:eastAsia="ru-RU"/>
              </w:rPr>
              <w:t>Вяземского  городского</w:t>
            </w:r>
            <w:proofErr w:type="gramEnd"/>
            <w:r w:rsidRPr="00725076">
              <w:rPr>
                <w:rFonts w:ascii="Times New Roman" w:eastAsia="Times New Roman" w:hAnsi="Times New Roman" w:cs="Times New Roman"/>
                <w:spacing w:val="2"/>
                <w:sz w:val="28"/>
                <w:szCs w:val="28"/>
                <w:lang w:eastAsia="ru-RU"/>
              </w:rPr>
              <w:t xml:space="preserve"> поселения Вяземского района Смоленской области</w:t>
            </w:r>
          </w:p>
          <w:p w:rsidR="00244E79" w:rsidRPr="00725076" w:rsidRDefault="00244E79" w:rsidP="000A3C14">
            <w:pPr>
              <w:spacing w:line="315" w:lineRule="atLeast"/>
              <w:jc w:val="right"/>
              <w:textAlignment w:val="baseline"/>
              <w:rPr>
                <w:rFonts w:ascii="Times New Roman" w:eastAsia="Times New Roman" w:hAnsi="Times New Roman" w:cs="Times New Roman"/>
                <w:spacing w:val="2"/>
                <w:sz w:val="28"/>
                <w:szCs w:val="28"/>
                <w:lang w:eastAsia="ru-RU"/>
              </w:rPr>
            </w:pPr>
          </w:p>
        </w:tc>
      </w:tr>
    </w:tbl>
    <w:p w:rsidR="00586816" w:rsidRPr="00725076" w:rsidRDefault="00586816" w:rsidP="00586816">
      <w:pPr>
        <w:shd w:val="clear" w:color="auto" w:fill="FFFFFF"/>
        <w:spacing w:before="375" w:after="225" w:line="240" w:lineRule="auto"/>
        <w:jc w:val="center"/>
        <w:textAlignment w:val="baseline"/>
        <w:outlineLvl w:val="1"/>
        <w:rPr>
          <w:rFonts w:ascii="Times New Roman" w:eastAsia="Times New Roman" w:hAnsi="Times New Roman" w:cs="Times New Roman"/>
          <w:spacing w:val="2"/>
          <w:sz w:val="28"/>
          <w:szCs w:val="28"/>
          <w:lang w:eastAsia="ru-RU"/>
        </w:rPr>
      </w:pPr>
      <w:r w:rsidRPr="00725076">
        <w:rPr>
          <w:rFonts w:ascii="Times New Roman" w:eastAsia="Times New Roman" w:hAnsi="Times New Roman" w:cs="Times New Roman"/>
          <w:spacing w:val="2"/>
          <w:sz w:val="28"/>
          <w:szCs w:val="28"/>
          <w:lang w:eastAsia="ru-RU"/>
        </w:rPr>
        <w:t>Приложение. ЗАЯВКА О ВКЛЮЧЕНИИ РАБОТ В АДРЕСНУЮ ПРОГРАММУ</w:t>
      </w:r>
    </w:p>
    <w:p w:rsidR="00F60F07" w:rsidRDefault="00586816" w:rsidP="00F60F0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725076">
        <w:rPr>
          <w:rFonts w:ascii="Times New Roman" w:eastAsia="Times New Roman" w:hAnsi="Times New Roman" w:cs="Times New Roman"/>
          <w:spacing w:val="2"/>
          <w:sz w:val="28"/>
          <w:szCs w:val="28"/>
          <w:lang w:eastAsia="ru-RU"/>
        </w:rPr>
        <w:br/>
      </w:r>
      <w:r w:rsidR="00645E74" w:rsidRPr="00725076">
        <w:rPr>
          <w:rFonts w:ascii="Times New Roman" w:eastAsia="Times New Roman" w:hAnsi="Times New Roman" w:cs="Times New Roman"/>
          <w:spacing w:val="2"/>
          <w:sz w:val="28"/>
          <w:szCs w:val="28"/>
          <w:lang w:eastAsia="ru-RU"/>
        </w:rPr>
        <w:t xml:space="preserve">Управление жилищно-коммунального хозяйства, транспорта и дорожного хозяйства </w:t>
      </w:r>
      <w:r w:rsidR="004E7049" w:rsidRPr="00725076">
        <w:rPr>
          <w:rFonts w:ascii="Times New Roman" w:eastAsia="Times New Roman" w:hAnsi="Times New Roman" w:cs="Times New Roman"/>
          <w:spacing w:val="2"/>
          <w:sz w:val="28"/>
          <w:szCs w:val="28"/>
          <w:lang w:eastAsia="ru-RU"/>
        </w:rPr>
        <w:t xml:space="preserve">Администрации </w:t>
      </w:r>
      <w:r w:rsidR="00645E74" w:rsidRPr="00725076">
        <w:rPr>
          <w:rFonts w:ascii="Times New Roman" w:eastAsia="Times New Roman" w:hAnsi="Times New Roman" w:cs="Times New Roman"/>
          <w:spacing w:val="2"/>
          <w:sz w:val="28"/>
          <w:szCs w:val="28"/>
          <w:lang w:eastAsia="ru-RU"/>
        </w:rPr>
        <w:t>муниципального образования «Вяземский район» Смоленской области</w:t>
      </w:r>
    </w:p>
    <w:p w:rsidR="00CB57D6" w:rsidRDefault="00586816" w:rsidP="00F60F0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725076">
        <w:rPr>
          <w:rFonts w:ascii="Times New Roman" w:eastAsia="Times New Roman" w:hAnsi="Times New Roman" w:cs="Times New Roman"/>
          <w:spacing w:val="2"/>
          <w:sz w:val="28"/>
          <w:szCs w:val="28"/>
          <w:lang w:eastAsia="ru-RU"/>
        </w:rPr>
        <w:t>От заказчика работ:</w:t>
      </w:r>
    </w:p>
    <w:p w:rsidR="00CB57D6" w:rsidRDefault="00586816" w:rsidP="00F60F07">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725076">
        <w:rPr>
          <w:rFonts w:ascii="Times New Roman" w:eastAsia="Times New Roman" w:hAnsi="Times New Roman" w:cs="Times New Roman"/>
          <w:spacing w:val="2"/>
          <w:sz w:val="28"/>
          <w:szCs w:val="28"/>
          <w:lang w:eastAsia="ru-RU"/>
        </w:rPr>
        <w:t>Наименование</w:t>
      </w:r>
      <w:r w:rsidRPr="00725076">
        <w:rPr>
          <w:rFonts w:ascii="Times New Roman" w:eastAsia="Times New Roman" w:hAnsi="Times New Roman" w:cs="Times New Roman"/>
          <w:spacing w:val="2"/>
          <w:sz w:val="28"/>
          <w:szCs w:val="28"/>
          <w:lang w:eastAsia="ru-RU"/>
        </w:rPr>
        <w:br/>
        <w:t>_______________________________________</w:t>
      </w:r>
      <w:r w:rsidR="00645E74" w:rsidRPr="00725076">
        <w:rPr>
          <w:rFonts w:ascii="Times New Roman" w:eastAsia="Times New Roman" w:hAnsi="Times New Roman" w:cs="Times New Roman"/>
          <w:spacing w:val="2"/>
          <w:sz w:val="28"/>
          <w:szCs w:val="28"/>
          <w:lang w:eastAsia="ru-RU"/>
        </w:rPr>
        <w:t>____________________</w:t>
      </w:r>
      <w:proofErr w:type="gramStart"/>
      <w:r w:rsidR="00645E74" w:rsidRPr="00725076">
        <w:rPr>
          <w:rFonts w:ascii="Times New Roman" w:eastAsia="Times New Roman" w:hAnsi="Times New Roman" w:cs="Times New Roman"/>
          <w:spacing w:val="2"/>
          <w:sz w:val="28"/>
          <w:szCs w:val="28"/>
          <w:lang w:eastAsia="ru-RU"/>
        </w:rPr>
        <w:t>_</w:t>
      </w:r>
      <w:r w:rsidRPr="00725076">
        <w:rPr>
          <w:rFonts w:ascii="Times New Roman" w:eastAsia="Times New Roman" w:hAnsi="Times New Roman" w:cs="Times New Roman"/>
          <w:spacing w:val="2"/>
          <w:sz w:val="28"/>
          <w:szCs w:val="28"/>
          <w:lang w:eastAsia="ru-RU"/>
        </w:rPr>
        <w:t>,</w:t>
      </w:r>
      <w:r w:rsidRPr="00725076">
        <w:rPr>
          <w:rFonts w:ascii="Times New Roman" w:eastAsia="Times New Roman" w:hAnsi="Times New Roman" w:cs="Times New Roman"/>
          <w:spacing w:val="2"/>
          <w:sz w:val="28"/>
          <w:szCs w:val="28"/>
          <w:lang w:eastAsia="ru-RU"/>
        </w:rPr>
        <w:br/>
        <w:t>Местонахождение</w:t>
      </w:r>
      <w:proofErr w:type="gramEnd"/>
      <w:r w:rsidRPr="00725076">
        <w:rPr>
          <w:rFonts w:ascii="Times New Roman" w:eastAsia="Times New Roman" w:hAnsi="Times New Roman" w:cs="Times New Roman"/>
          <w:spacing w:val="2"/>
          <w:sz w:val="28"/>
          <w:szCs w:val="28"/>
          <w:lang w:eastAsia="ru-RU"/>
        </w:rPr>
        <w:t xml:space="preserve"> (юридический адрес):</w:t>
      </w:r>
    </w:p>
    <w:p w:rsidR="00CB57D6" w:rsidRDefault="00586816" w:rsidP="00CB57D6">
      <w:pPr>
        <w:shd w:val="clear" w:color="auto" w:fill="FFFFFF"/>
        <w:spacing w:line="315" w:lineRule="atLeast"/>
        <w:jc w:val="both"/>
        <w:textAlignment w:val="baseline"/>
        <w:rPr>
          <w:rFonts w:ascii="Times New Roman" w:eastAsia="Times New Roman" w:hAnsi="Times New Roman" w:cs="Times New Roman"/>
          <w:spacing w:val="2"/>
          <w:sz w:val="28"/>
          <w:szCs w:val="28"/>
          <w:lang w:eastAsia="ru-RU"/>
        </w:rPr>
      </w:pPr>
      <w:r w:rsidRPr="00725076">
        <w:rPr>
          <w:rFonts w:ascii="Times New Roman" w:eastAsia="Times New Roman" w:hAnsi="Times New Roman" w:cs="Times New Roman"/>
          <w:spacing w:val="2"/>
          <w:sz w:val="28"/>
          <w:szCs w:val="28"/>
          <w:lang w:eastAsia="ru-RU"/>
        </w:rPr>
        <w:t>__________________________________________</w:t>
      </w:r>
      <w:r w:rsidR="00645E74" w:rsidRPr="00725076">
        <w:rPr>
          <w:rFonts w:ascii="Times New Roman" w:eastAsia="Times New Roman" w:hAnsi="Times New Roman" w:cs="Times New Roman"/>
          <w:spacing w:val="2"/>
          <w:sz w:val="28"/>
          <w:szCs w:val="28"/>
          <w:lang w:eastAsia="ru-RU"/>
        </w:rPr>
        <w:t>______________________</w:t>
      </w:r>
      <w:r w:rsidRPr="00725076">
        <w:rPr>
          <w:rFonts w:ascii="Times New Roman" w:eastAsia="Times New Roman" w:hAnsi="Times New Roman" w:cs="Times New Roman"/>
          <w:spacing w:val="2"/>
          <w:sz w:val="28"/>
          <w:szCs w:val="28"/>
          <w:lang w:eastAsia="ru-RU"/>
        </w:rPr>
        <w:br/>
        <w:t>__________________________________________</w:t>
      </w:r>
      <w:r w:rsidR="00645E74" w:rsidRPr="00725076">
        <w:rPr>
          <w:rFonts w:ascii="Times New Roman" w:eastAsia="Times New Roman" w:hAnsi="Times New Roman" w:cs="Times New Roman"/>
          <w:spacing w:val="2"/>
          <w:sz w:val="28"/>
          <w:szCs w:val="28"/>
          <w:lang w:eastAsia="ru-RU"/>
        </w:rPr>
        <w:t>_______________________</w:t>
      </w:r>
      <w:r w:rsidRPr="00725076">
        <w:rPr>
          <w:rFonts w:ascii="Times New Roman" w:eastAsia="Times New Roman" w:hAnsi="Times New Roman" w:cs="Times New Roman"/>
          <w:spacing w:val="2"/>
          <w:sz w:val="28"/>
          <w:szCs w:val="28"/>
          <w:lang w:eastAsia="ru-RU"/>
        </w:rPr>
        <w:t>,</w:t>
      </w:r>
      <w:r w:rsidRPr="00725076">
        <w:rPr>
          <w:rFonts w:ascii="Times New Roman" w:eastAsia="Times New Roman" w:hAnsi="Times New Roman" w:cs="Times New Roman"/>
          <w:spacing w:val="2"/>
          <w:sz w:val="28"/>
          <w:szCs w:val="28"/>
          <w:lang w:eastAsia="ru-RU"/>
        </w:rPr>
        <w:br/>
      </w:r>
    </w:p>
    <w:p w:rsidR="00CB57D6" w:rsidRDefault="00586816" w:rsidP="00CB57D6">
      <w:pPr>
        <w:shd w:val="clear" w:color="auto" w:fill="FFFFFF"/>
        <w:spacing w:line="315" w:lineRule="atLeast"/>
        <w:jc w:val="both"/>
        <w:textAlignment w:val="baseline"/>
        <w:rPr>
          <w:rFonts w:ascii="Times New Roman" w:eastAsia="Times New Roman" w:hAnsi="Times New Roman" w:cs="Times New Roman"/>
          <w:spacing w:val="2"/>
          <w:sz w:val="28"/>
          <w:szCs w:val="28"/>
          <w:lang w:eastAsia="ru-RU"/>
        </w:rPr>
      </w:pPr>
      <w:r w:rsidRPr="00725076">
        <w:rPr>
          <w:rFonts w:ascii="Times New Roman" w:eastAsia="Times New Roman" w:hAnsi="Times New Roman" w:cs="Times New Roman"/>
          <w:spacing w:val="2"/>
          <w:sz w:val="28"/>
          <w:szCs w:val="28"/>
          <w:lang w:eastAsia="ru-RU"/>
        </w:rPr>
        <w:t>ИНН _________________, тел. ______________</w:t>
      </w:r>
      <w:r w:rsidR="00645E74" w:rsidRPr="00725076">
        <w:rPr>
          <w:rFonts w:ascii="Times New Roman" w:eastAsia="Times New Roman" w:hAnsi="Times New Roman" w:cs="Times New Roman"/>
          <w:spacing w:val="2"/>
          <w:sz w:val="28"/>
          <w:szCs w:val="28"/>
          <w:lang w:eastAsia="ru-RU"/>
        </w:rPr>
        <w:t>_, эл. почта ______________</w:t>
      </w:r>
      <w:r w:rsidRPr="00725076">
        <w:rPr>
          <w:rFonts w:ascii="Times New Roman" w:eastAsia="Times New Roman" w:hAnsi="Times New Roman" w:cs="Times New Roman"/>
          <w:spacing w:val="2"/>
          <w:sz w:val="28"/>
          <w:szCs w:val="28"/>
          <w:lang w:eastAsia="ru-RU"/>
        </w:rPr>
        <w:t>,</w:t>
      </w:r>
      <w:r w:rsidRPr="00725076">
        <w:rPr>
          <w:rFonts w:ascii="Times New Roman" w:eastAsia="Times New Roman" w:hAnsi="Times New Roman" w:cs="Times New Roman"/>
          <w:spacing w:val="2"/>
          <w:sz w:val="28"/>
          <w:szCs w:val="28"/>
          <w:lang w:eastAsia="ru-RU"/>
        </w:rPr>
        <w:br/>
      </w:r>
      <w:r w:rsidRPr="00725076">
        <w:rPr>
          <w:rFonts w:ascii="Times New Roman" w:eastAsia="Times New Roman" w:hAnsi="Times New Roman" w:cs="Times New Roman"/>
          <w:spacing w:val="2"/>
          <w:sz w:val="28"/>
          <w:szCs w:val="28"/>
          <w:lang w:eastAsia="ru-RU"/>
        </w:rPr>
        <w:br/>
        <w:t>должность ________________________, Ф.И.О.</w:t>
      </w:r>
      <w:r w:rsidR="00645E74" w:rsidRPr="00725076">
        <w:rPr>
          <w:rFonts w:ascii="Times New Roman" w:eastAsia="Times New Roman" w:hAnsi="Times New Roman" w:cs="Times New Roman"/>
          <w:spacing w:val="2"/>
          <w:sz w:val="28"/>
          <w:szCs w:val="28"/>
          <w:lang w:eastAsia="ru-RU"/>
        </w:rPr>
        <w:t xml:space="preserve"> ________________________</w:t>
      </w:r>
      <w:r w:rsidRPr="00725076">
        <w:rPr>
          <w:rFonts w:ascii="Times New Roman" w:eastAsia="Times New Roman" w:hAnsi="Times New Roman" w:cs="Times New Roman"/>
          <w:spacing w:val="2"/>
          <w:sz w:val="28"/>
          <w:szCs w:val="28"/>
          <w:lang w:eastAsia="ru-RU"/>
        </w:rPr>
        <w:t>.</w:t>
      </w:r>
      <w:r w:rsidRPr="00725076">
        <w:rPr>
          <w:rFonts w:ascii="Times New Roman" w:eastAsia="Times New Roman" w:hAnsi="Times New Roman" w:cs="Times New Roman"/>
          <w:spacing w:val="2"/>
          <w:sz w:val="28"/>
          <w:szCs w:val="28"/>
          <w:lang w:eastAsia="ru-RU"/>
        </w:rPr>
        <w:br/>
      </w:r>
      <w:r w:rsidRPr="00725076">
        <w:rPr>
          <w:rFonts w:ascii="Times New Roman" w:eastAsia="Times New Roman" w:hAnsi="Times New Roman" w:cs="Times New Roman"/>
          <w:spacing w:val="2"/>
          <w:sz w:val="28"/>
          <w:szCs w:val="28"/>
          <w:lang w:eastAsia="ru-RU"/>
        </w:rPr>
        <w:br/>
        <w:t>Прошу включить в адресную программу производство работ по адресу:</w:t>
      </w:r>
      <w:r w:rsidRPr="00725076">
        <w:rPr>
          <w:rFonts w:ascii="Times New Roman" w:eastAsia="Times New Roman" w:hAnsi="Times New Roman" w:cs="Times New Roman"/>
          <w:spacing w:val="2"/>
          <w:sz w:val="28"/>
          <w:szCs w:val="28"/>
          <w:lang w:eastAsia="ru-RU"/>
        </w:rPr>
        <w:br/>
        <w:t>___________________________________________</w:t>
      </w:r>
      <w:r w:rsidR="00645E74" w:rsidRPr="00725076">
        <w:rPr>
          <w:rFonts w:ascii="Times New Roman" w:eastAsia="Times New Roman" w:hAnsi="Times New Roman" w:cs="Times New Roman"/>
          <w:spacing w:val="2"/>
          <w:sz w:val="28"/>
          <w:szCs w:val="28"/>
          <w:lang w:eastAsia="ru-RU"/>
        </w:rPr>
        <w:t>______________________</w:t>
      </w:r>
      <w:r w:rsidRPr="00725076">
        <w:rPr>
          <w:rFonts w:ascii="Times New Roman" w:eastAsia="Times New Roman" w:hAnsi="Times New Roman" w:cs="Times New Roman"/>
          <w:spacing w:val="2"/>
          <w:sz w:val="28"/>
          <w:szCs w:val="28"/>
          <w:lang w:eastAsia="ru-RU"/>
        </w:rPr>
        <w:br/>
        <w:t>___________________________________________</w:t>
      </w:r>
      <w:r w:rsidR="00645E74" w:rsidRPr="00725076">
        <w:rPr>
          <w:rFonts w:ascii="Times New Roman" w:eastAsia="Times New Roman" w:hAnsi="Times New Roman" w:cs="Times New Roman"/>
          <w:spacing w:val="2"/>
          <w:sz w:val="28"/>
          <w:szCs w:val="28"/>
          <w:lang w:eastAsia="ru-RU"/>
        </w:rPr>
        <w:t>______________________</w:t>
      </w:r>
      <w:r w:rsidR="00645E74" w:rsidRPr="00725076">
        <w:rPr>
          <w:rFonts w:ascii="Times New Roman" w:eastAsia="Times New Roman" w:hAnsi="Times New Roman" w:cs="Times New Roman"/>
          <w:spacing w:val="2"/>
          <w:sz w:val="28"/>
          <w:szCs w:val="28"/>
          <w:lang w:eastAsia="ru-RU"/>
        </w:rPr>
        <w:br/>
      </w:r>
      <w:r w:rsidRPr="00725076">
        <w:rPr>
          <w:rFonts w:ascii="Times New Roman" w:eastAsia="Times New Roman" w:hAnsi="Times New Roman" w:cs="Times New Roman"/>
          <w:spacing w:val="2"/>
          <w:sz w:val="28"/>
          <w:szCs w:val="28"/>
          <w:lang w:eastAsia="ru-RU"/>
        </w:rPr>
        <w:t>вид работ:___________________________</w:t>
      </w:r>
      <w:r w:rsidR="00645E74" w:rsidRPr="00725076">
        <w:rPr>
          <w:rFonts w:ascii="Times New Roman" w:eastAsia="Times New Roman" w:hAnsi="Times New Roman" w:cs="Times New Roman"/>
          <w:spacing w:val="2"/>
          <w:sz w:val="28"/>
          <w:szCs w:val="28"/>
          <w:lang w:eastAsia="ru-RU"/>
        </w:rPr>
        <w:t>_______________________________</w:t>
      </w:r>
      <w:r w:rsidRPr="00725076">
        <w:rPr>
          <w:rFonts w:ascii="Times New Roman" w:eastAsia="Times New Roman" w:hAnsi="Times New Roman" w:cs="Times New Roman"/>
          <w:spacing w:val="2"/>
          <w:sz w:val="28"/>
          <w:szCs w:val="28"/>
          <w:lang w:eastAsia="ru-RU"/>
        </w:rPr>
        <w:t>,</w:t>
      </w:r>
      <w:r w:rsidRPr="00725076">
        <w:rPr>
          <w:rFonts w:ascii="Times New Roman" w:eastAsia="Times New Roman" w:hAnsi="Times New Roman" w:cs="Times New Roman"/>
          <w:spacing w:val="2"/>
          <w:sz w:val="28"/>
          <w:szCs w:val="28"/>
          <w:lang w:eastAsia="ru-RU"/>
        </w:rPr>
        <w:br/>
      </w:r>
    </w:p>
    <w:p w:rsidR="004E7049" w:rsidRDefault="00586816" w:rsidP="00CB57D6">
      <w:pPr>
        <w:shd w:val="clear" w:color="auto" w:fill="FFFFFF"/>
        <w:spacing w:line="315" w:lineRule="atLeast"/>
        <w:jc w:val="both"/>
        <w:textAlignment w:val="baseline"/>
        <w:rPr>
          <w:rFonts w:ascii="Times New Roman" w:eastAsia="Times New Roman" w:hAnsi="Times New Roman" w:cs="Times New Roman"/>
          <w:spacing w:val="2"/>
          <w:sz w:val="28"/>
          <w:szCs w:val="28"/>
          <w:lang w:eastAsia="ru-RU"/>
        </w:rPr>
      </w:pPr>
      <w:r w:rsidRPr="00725076">
        <w:rPr>
          <w:rFonts w:ascii="Times New Roman" w:eastAsia="Times New Roman" w:hAnsi="Times New Roman" w:cs="Times New Roman"/>
          <w:spacing w:val="2"/>
          <w:sz w:val="28"/>
          <w:szCs w:val="28"/>
          <w:lang w:eastAsia="ru-RU"/>
        </w:rPr>
        <w:t xml:space="preserve">производство работ планируется в период с </w:t>
      </w:r>
      <w:r w:rsidR="00645E74" w:rsidRPr="00725076">
        <w:rPr>
          <w:rFonts w:ascii="Times New Roman" w:eastAsia="Times New Roman" w:hAnsi="Times New Roman" w:cs="Times New Roman"/>
          <w:spacing w:val="2"/>
          <w:sz w:val="28"/>
          <w:szCs w:val="28"/>
          <w:lang w:eastAsia="ru-RU"/>
        </w:rPr>
        <w:t>_____________ по __________</w:t>
      </w:r>
      <w:proofErr w:type="gramStart"/>
      <w:r w:rsidR="00645E74" w:rsidRPr="00725076">
        <w:rPr>
          <w:rFonts w:ascii="Times New Roman" w:eastAsia="Times New Roman" w:hAnsi="Times New Roman" w:cs="Times New Roman"/>
          <w:spacing w:val="2"/>
          <w:sz w:val="28"/>
          <w:szCs w:val="28"/>
          <w:lang w:eastAsia="ru-RU"/>
        </w:rPr>
        <w:t>_</w:t>
      </w:r>
      <w:r w:rsidRPr="00725076">
        <w:rPr>
          <w:rFonts w:ascii="Times New Roman" w:eastAsia="Times New Roman" w:hAnsi="Times New Roman" w:cs="Times New Roman"/>
          <w:spacing w:val="2"/>
          <w:sz w:val="28"/>
          <w:szCs w:val="28"/>
          <w:lang w:eastAsia="ru-RU"/>
        </w:rPr>
        <w:t>,</w:t>
      </w:r>
      <w:r w:rsidRPr="00725076">
        <w:rPr>
          <w:rFonts w:ascii="Times New Roman" w:eastAsia="Times New Roman" w:hAnsi="Times New Roman" w:cs="Times New Roman"/>
          <w:spacing w:val="2"/>
          <w:sz w:val="28"/>
          <w:szCs w:val="28"/>
          <w:lang w:eastAsia="ru-RU"/>
        </w:rPr>
        <w:br/>
        <w:t>объем</w:t>
      </w:r>
      <w:proofErr w:type="gramEnd"/>
      <w:r w:rsidRPr="00725076">
        <w:rPr>
          <w:rFonts w:ascii="Times New Roman" w:eastAsia="Times New Roman" w:hAnsi="Times New Roman" w:cs="Times New Roman"/>
          <w:spacing w:val="2"/>
          <w:sz w:val="28"/>
          <w:szCs w:val="28"/>
          <w:lang w:eastAsia="ru-RU"/>
        </w:rPr>
        <w:t> работ (длина - для инженерных коммуник</w:t>
      </w:r>
      <w:r w:rsidR="00645E74" w:rsidRPr="00725076">
        <w:rPr>
          <w:rFonts w:ascii="Times New Roman" w:eastAsia="Times New Roman" w:hAnsi="Times New Roman" w:cs="Times New Roman"/>
          <w:spacing w:val="2"/>
          <w:sz w:val="28"/>
          <w:szCs w:val="28"/>
          <w:lang w:eastAsia="ru-RU"/>
        </w:rPr>
        <w:t xml:space="preserve">аций, площадь - для иных видов </w:t>
      </w:r>
      <w:r w:rsidRPr="00725076">
        <w:rPr>
          <w:rFonts w:ascii="Times New Roman" w:eastAsia="Times New Roman" w:hAnsi="Times New Roman" w:cs="Times New Roman"/>
          <w:spacing w:val="2"/>
          <w:sz w:val="28"/>
          <w:szCs w:val="28"/>
          <w:lang w:eastAsia="ru-RU"/>
        </w:rPr>
        <w:t>работ): __________________________________</w:t>
      </w:r>
      <w:r w:rsidR="00CB57D6">
        <w:rPr>
          <w:rFonts w:ascii="Times New Roman" w:eastAsia="Times New Roman" w:hAnsi="Times New Roman" w:cs="Times New Roman"/>
          <w:spacing w:val="2"/>
          <w:sz w:val="28"/>
          <w:szCs w:val="28"/>
          <w:lang w:eastAsia="ru-RU"/>
        </w:rPr>
        <w:t>___________________</w:t>
      </w:r>
      <w:r w:rsidR="00645E74" w:rsidRPr="00725076">
        <w:rPr>
          <w:rFonts w:ascii="Times New Roman" w:eastAsia="Times New Roman" w:hAnsi="Times New Roman" w:cs="Times New Roman"/>
          <w:spacing w:val="2"/>
          <w:sz w:val="28"/>
          <w:szCs w:val="28"/>
          <w:lang w:eastAsia="ru-RU"/>
        </w:rPr>
        <w:t>_.</w:t>
      </w:r>
    </w:p>
    <w:p w:rsidR="00CB57D6" w:rsidRPr="00725076" w:rsidRDefault="00CB57D6" w:rsidP="00586816">
      <w:pPr>
        <w:shd w:val="clear" w:color="auto" w:fill="FFFFFF"/>
        <w:spacing w:line="315" w:lineRule="atLeast"/>
        <w:textAlignment w:val="baseline"/>
        <w:rPr>
          <w:rFonts w:ascii="Times New Roman" w:eastAsia="Times New Roman" w:hAnsi="Times New Roman" w:cs="Times New Roman"/>
          <w:spacing w:val="2"/>
          <w:sz w:val="28"/>
          <w:szCs w:val="28"/>
          <w:lang w:eastAsia="ru-RU"/>
        </w:rPr>
      </w:pPr>
    </w:p>
    <w:p w:rsidR="00FE1A04" w:rsidRPr="00CB57D6" w:rsidRDefault="00586816" w:rsidP="00CB57D6">
      <w:pPr>
        <w:widowControl w:val="0"/>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CB57D6">
        <w:rPr>
          <w:rFonts w:ascii="Times New Roman" w:eastAsia="Times New Roman" w:hAnsi="Times New Roman" w:cs="Times New Roman"/>
          <w:sz w:val="28"/>
          <w:szCs w:val="28"/>
          <w:lang w:eastAsia="ru-RU"/>
        </w:rPr>
        <w:t>Ограничение движения транспорта при выполнении работ</w:t>
      </w:r>
      <w:r w:rsidR="00FE1A04" w:rsidRPr="00CB57D6">
        <w:rPr>
          <w:rFonts w:ascii="Times New Roman" w:eastAsia="Times New Roman" w:hAnsi="Times New Roman" w:cs="Times New Roman"/>
          <w:sz w:val="28"/>
          <w:szCs w:val="28"/>
          <w:lang w:eastAsia="ru-RU"/>
        </w:rPr>
        <w:t>:</w:t>
      </w:r>
    </w:p>
    <w:p w:rsidR="00CB57D6" w:rsidRPr="00CB57D6" w:rsidRDefault="00586816" w:rsidP="00CB57D6">
      <w:pPr>
        <w:widowControl w:val="0"/>
        <w:shd w:val="clear" w:color="auto" w:fill="FFFFFF"/>
        <w:spacing w:after="0" w:line="315" w:lineRule="atLeast"/>
        <w:jc w:val="both"/>
        <w:textAlignment w:val="baseline"/>
        <w:rPr>
          <w:rFonts w:ascii="Times New Roman" w:eastAsia="Times New Roman" w:hAnsi="Times New Roman" w:cs="Times New Roman"/>
          <w:sz w:val="28"/>
          <w:szCs w:val="28"/>
          <w:u w:val="single"/>
          <w:lang w:eastAsia="ru-RU"/>
        </w:rPr>
      </w:pPr>
      <w:r w:rsidRPr="00CB57D6">
        <w:rPr>
          <w:rFonts w:ascii="Times New Roman" w:eastAsia="Times New Roman" w:hAnsi="Times New Roman" w:cs="Times New Roman"/>
          <w:sz w:val="28"/>
          <w:szCs w:val="28"/>
          <w:u w:val="single"/>
          <w:lang w:eastAsia="ru-RU"/>
        </w:rPr>
        <w:t>требуется/не</w:t>
      </w:r>
      <w:r w:rsidR="00645E74" w:rsidRPr="00CB57D6">
        <w:rPr>
          <w:rFonts w:ascii="Times New Roman" w:eastAsia="Times New Roman" w:hAnsi="Times New Roman" w:cs="Times New Roman"/>
          <w:sz w:val="28"/>
          <w:szCs w:val="28"/>
          <w:u w:val="single"/>
          <w:lang w:eastAsia="ru-RU"/>
        </w:rPr>
        <w:t xml:space="preserve"> </w:t>
      </w:r>
      <w:r w:rsidRPr="00CB57D6">
        <w:rPr>
          <w:rFonts w:ascii="Times New Roman" w:eastAsia="Times New Roman" w:hAnsi="Times New Roman" w:cs="Times New Roman"/>
          <w:sz w:val="28"/>
          <w:szCs w:val="28"/>
          <w:u w:val="single"/>
          <w:lang w:eastAsia="ru-RU"/>
        </w:rPr>
        <w:t>требуется</w:t>
      </w:r>
    </w:p>
    <w:p w:rsidR="00CB57D6" w:rsidRPr="00CB57D6" w:rsidRDefault="00586816" w:rsidP="00CB57D6">
      <w:pPr>
        <w:widowControl w:val="0"/>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CB57D6">
        <w:rPr>
          <w:rFonts w:ascii="Times New Roman" w:eastAsia="Times New Roman" w:hAnsi="Times New Roman" w:cs="Times New Roman"/>
          <w:sz w:val="28"/>
          <w:szCs w:val="28"/>
          <w:lang w:eastAsia="ru-RU"/>
        </w:rPr>
        <w:t>(ненужное зачеркнуть)</w:t>
      </w:r>
    </w:p>
    <w:p w:rsidR="00CB57D6" w:rsidRPr="00CB57D6" w:rsidRDefault="00586816" w:rsidP="00CB57D6">
      <w:pPr>
        <w:widowControl w:val="0"/>
        <w:shd w:val="clear" w:color="auto" w:fill="FFFFFF"/>
        <w:spacing w:after="0" w:line="315" w:lineRule="atLeast"/>
        <w:ind w:firstLine="709"/>
        <w:jc w:val="both"/>
        <w:textAlignment w:val="baseline"/>
        <w:rPr>
          <w:rFonts w:ascii="Times New Roman" w:eastAsia="Times New Roman" w:hAnsi="Times New Roman" w:cs="Times New Roman"/>
          <w:sz w:val="28"/>
          <w:szCs w:val="28"/>
          <w:lang w:eastAsia="ru-RU"/>
        </w:rPr>
      </w:pPr>
      <w:r w:rsidRPr="00CB57D6">
        <w:rPr>
          <w:rFonts w:ascii="Times New Roman" w:eastAsia="Times New Roman" w:hAnsi="Times New Roman" w:cs="Times New Roman"/>
          <w:sz w:val="28"/>
          <w:szCs w:val="28"/>
          <w:lang w:eastAsia="ru-RU"/>
        </w:rPr>
        <w:t>Обязуюсь представлять в </w:t>
      </w:r>
      <w:r w:rsidR="00FE1A04" w:rsidRPr="00CB57D6">
        <w:rPr>
          <w:rFonts w:ascii="Times New Roman" w:eastAsia="Times New Roman" w:hAnsi="Times New Roman" w:cs="Times New Roman"/>
          <w:sz w:val="28"/>
          <w:szCs w:val="28"/>
          <w:lang w:eastAsia="ru-RU"/>
        </w:rPr>
        <w:t xml:space="preserve">Управление жилищно-коммунального хозяйства, транспорта и дорожного хозяйства муниципального образования «Вяземский район» Смоленской области </w:t>
      </w:r>
      <w:r w:rsidRPr="00CB57D6">
        <w:rPr>
          <w:rFonts w:ascii="Times New Roman" w:eastAsia="Times New Roman" w:hAnsi="Times New Roman" w:cs="Times New Roman"/>
          <w:sz w:val="28"/>
          <w:szCs w:val="28"/>
          <w:lang w:eastAsia="ru-RU"/>
        </w:rPr>
        <w:t xml:space="preserve">информацию о </w:t>
      </w:r>
      <w:r w:rsidR="00FE1A04" w:rsidRPr="00CB57D6">
        <w:rPr>
          <w:rFonts w:ascii="Times New Roman" w:eastAsia="Times New Roman" w:hAnsi="Times New Roman" w:cs="Times New Roman"/>
          <w:sz w:val="28"/>
          <w:szCs w:val="28"/>
          <w:lang w:eastAsia="ru-RU"/>
        </w:rPr>
        <w:t xml:space="preserve">готовности к проведению </w:t>
      </w:r>
      <w:proofErr w:type="gramStart"/>
      <w:r w:rsidR="00FE1A04" w:rsidRPr="00CB57D6">
        <w:rPr>
          <w:rFonts w:ascii="Times New Roman" w:eastAsia="Times New Roman" w:hAnsi="Times New Roman" w:cs="Times New Roman"/>
          <w:sz w:val="28"/>
          <w:szCs w:val="28"/>
          <w:lang w:eastAsia="ru-RU"/>
        </w:rPr>
        <w:t xml:space="preserve">работ,   </w:t>
      </w:r>
      <w:proofErr w:type="gramEnd"/>
      <w:r w:rsidR="00FE1A04" w:rsidRPr="00CB57D6">
        <w:rPr>
          <w:rFonts w:ascii="Times New Roman" w:eastAsia="Times New Roman" w:hAnsi="Times New Roman" w:cs="Times New Roman"/>
          <w:sz w:val="28"/>
          <w:szCs w:val="28"/>
          <w:lang w:eastAsia="ru-RU"/>
        </w:rPr>
        <w:t xml:space="preserve"> </w:t>
      </w:r>
      <w:r w:rsidRPr="00CB57D6">
        <w:rPr>
          <w:rFonts w:ascii="Times New Roman" w:eastAsia="Times New Roman" w:hAnsi="Times New Roman" w:cs="Times New Roman"/>
          <w:sz w:val="28"/>
          <w:szCs w:val="28"/>
          <w:lang w:eastAsia="ru-RU"/>
        </w:rPr>
        <w:t>своевременно обратиться с заявкой на оформл</w:t>
      </w:r>
      <w:r w:rsidR="00FE1A04" w:rsidRPr="00CB57D6">
        <w:rPr>
          <w:rFonts w:ascii="Times New Roman" w:eastAsia="Times New Roman" w:hAnsi="Times New Roman" w:cs="Times New Roman"/>
          <w:sz w:val="28"/>
          <w:szCs w:val="28"/>
          <w:lang w:eastAsia="ru-RU"/>
        </w:rPr>
        <w:t xml:space="preserve">ение ордера, а также соблюдать </w:t>
      </w:r>
      <w:r w:rsidRPr="00CB57D6">
        <w:rPr>
          <w:rFonts w:ascii="Times New Roman" w:eastAsia="Times New Roman" w:hAnsi="Times New Roman" w:cs="Times New Roman"/>
          <w:sz w:val="28"/>
          <w:szCs w:val="28"/>
          <w:lang w:eastAsia="ru-RU"/>
        </w:rPr>
        <w:t>сроки производства работ, включенных в адресную программу</w:t>
      </w:r>
      <w:r w:rsidR="00FE1A04" w:rsidRPr="00CB57D6">
        <w:rPr>
          <w:rFonts w:ascii="Times New Roman" w:eastAsia="Times New Roman" w:hAnsi="Times New Roman" w:cs="Times New Roman"/>
          <w:sz w:val="28"/>
          <w:szCs w:val="28"/>
          <w:lang w:eastAsia="ru-RU"/>
        </w:rPr>
        <w:t xml:space="preserve">.    </w:t>
      </w:r>
      <w:r w:rsidRPr="00CB57D6">
        <w:rPr>
          <w:rFonts w:ascii="Times New Roman" w:eastAsia="Times New Roman" w:hAnsi="Times New Roman" w:cs="Times New Roman"/>
          <w:sz w:val="28"/>
          <w:szCs w:val="28"/>
          <w:lang w:eastAsia="ru-RU"/>
        </w:rPr>
        <w:lastRenderedPageBreak/>
        <w:t>Об ответственности за нарушение сроков п</w:t>
      </w:r>
      <w:r w:rsidR="00FE1A04" w:rsidRPr="00CB57D6">
        <w:rPr>
          <w:rFonts w:ascii="Times New Roman" w:eastAsia="Times New Roman" w:hAnsi="Times New Roman" w:cs="Times New Roman"/>
          <w:sz w:val="28"/>
          <w:szCs w:val="28"/>
          <w:lang w:eastAsia="ru-RU"/>
        </w:rPr>
        <w:t xml:space="preserve">роизводства работ, указанных в </w:t>
      </w:r>
      <w:r w:rsidRPr="00CB57D6">
        <w:rPr>
          <w:rFonts w:ascii="Times New Roman" w:eastAsia="Times New Roman" w:hAnsi="Times New Roman" w:cs="Times New Roman"/>
          <w:sz w:val="28"/>
          <w:szCs w:val="28"/>
          <w:lang w:eastAsia="ru-RU"/>
        </w:rPr>
        <w:t>настоящей заявке и включенных в адресную программу, предупрежден.</w:t>
      </w:r>
    </w:p>
    <w:p w:rsidR="00CB57D6" w:rsidRPr="00CB57D6" w:rsidRDefault="00586816" w:rsidP="00CB57D6">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CB57D6">
        <w:rPr>
          <w:rFonts w:ascii="Times New Roman" w:eastAsia="Times New Roman" w:hAnsi="Times New Roman" w:cs="Times New Roman"/>
          <w:sz w:val="28"/>
          <w:szCs w:val="28"/>
          <w:lang w:eastAsia="ru-RU"/>
        </w:rPr>
        <w:br/>
        <w:t xml:space="preserve">Приложения ____ на листах (схема зоны </w:t>
      </w:r>
      <w:proofErr w:type="gramStart"/>
      <w:r w:rsidRPr="00CB57D6">
        <w:rPr>
          <w:rFonts w:ascii="Times New Roman" w:eastAsia="Times New Roman" w:hAnsi="Times New Roman" w:cs="Times New Roman"/>
          <w:sz w:val="28"/>
          <w:szCs w:val="28"/>
          <w:lang w:eastAsia="ru-RU"/>
        </w:rPr>
        <w:t>раб</w:t>
      </w:r>
      <w:r w:rsidR="00FE1A04" w:rsidRPr="00CB57D6">
        <w:rPr>
          <w:rFonts w:ascii="Times New Roman" w:eastAsia="Times New Roman" w:hAnsi="Times New Roman" w:cs="Times New Roman"/>
          <w:sz w:val="28"/>
          <w:szCs w:val="28"/>
          <w:lang w:eastAsia="ru-RU"/>
        </w:rPr>
        <w:t>от</w:t>
      </w:r>
      <w:proofErr w:type="gramEnd"/>
      <w:r w:rsidR="00FE1A04" w:rsidRPr="00CB57D6">
        <w:rPr>
          <w:rFonts w:ascii="Times New Roman" w:eastAsia="Times New Roman" w:hAnsi="Times New Roman" w:cs="Times New Roman"/>
          <w:sz w:val="28"/>
          <w:szCs w:val="28"/>
          <w:lang w:eastAsia="ru-RU"/>
        </w:rPr>
        <w:t xml:space="preserve"> и информация об ограничении </w:t>
      </w:r>
      <w:r w:rsidRPr="00CB57D6">
        <w:rPr>
          <w:rFonts w:ascii="Times New Roman" w:eastAsia="Times New Roman" w:hAnsi="Times New Roman" w:cs="Times New Roman"/>
          <w:sz w:val="28"/>
          <w:szCs w:val="28"/>
          <w:lang w:eastAsia="ru-RU"/>
        </w:rPr>
        <w:t>движения).</w:t>
      </w:r>
      <w:r w:rsidRPr="00CB57D6">
        <w:rPr>
          <w:rFonts w:ascii="Times New Roman" w:eastAsia="Times New Roman" w:hAnsi="Times New Roman" w:cs="Times New Roman"/>
          <w:sz w:val="28"/>
          <w:szCs w:val="28"/>
          <w:lang w:eastAsia="ru-RU"/>
        </w:rPr>
        <w:br/>
      </w:r>
      <w:r w:rsidRPr="00CB57D6">
        <w:rPr>
          <w:rFonts w:ascii="Times New Roman" w:eastAsia="Times New Roman" w:hAnsi="Times New Roman" w:cs="Times New Roman"/>
          <w:sz w:val="28"/>
          <w:szCs w:val="28"/>
          <w:lang w:eastAsia="ru-RU"/>
        </w:rPr>
        <w:br/>
        <w:t>"___" __________ 20__ года</w:t>
      </w:r>
    </w:p>
    <w:p w:rsidR="00586816" w:rsidRPr="00CB57D6" w:rsidRDefault="00586816" w:rsidP="00CB57D6">
      <w:pPr>
        <w:shd w:val="clear" w:color="auto" w:fill="FFFFFF"/>
        <w:spacing w:after="0" w:line="315" w:lineRule="atLeast"/>
        <w:jc w:val="both"/>
        <w:textAlignment w:val="baseline"/>
        <w:rPr>
          <w:rFonts w:ascii="Times New Roman" w:eastAsia="Times New Roman" w:hAnsi="Times New Roman" w:cs="Times New Roman"/>
          <w:sz w:val="28"/>
          <w:szCs w:val="28"/>
          <w:lang w:eastAsia="ru-RU"/>
        </w:rPr>
      </w:pPr>
      <w:r w:rsidRPr="00CB57D6">
        <w:rPr>
          <w:rFonts w:ascii="Times New Roman" w:eastAsia="Times New Roman" w:hAnsi="Times New Roman" w:cs="Times New Roman"/>
          <w:sz w:val="28"/>
          <w:szCs w:val="28"/>
          <w:lang w:eastAsia="ru-RU"/>
        </w:rPr>
        <w:t>___________________________________________</w:t>
      </w:r>
      <w:r w:rsidR="00FE1A04" w:rsidRPr="00CB57D6">
        <w:rPr>
          <w:rFonts w:ascii="Times New Roman" w:eastAsia="Times New Roman" w:hAnsi="Times New Roman" w:cs="Times New Roman"/>
          <w:sz w:val="28"/>
          <w:szCs w:val="28"/>
          <w:lang w:eastAsia="ru-RU"/>
        </w:rPr>
        <w:t>______________________</w:t>
      </w:r>
      <w:r w:rsidR="00FE1A04" w:rsidRPr="00CB57D6">
        <w:rPr>
          <w:rFonts w:ascii="Times New Roman" w:eastAsia="Times New Roman" w:hAnsi="Times New Roman" w:cs="Times New Roman"/>
          <w:sz w:val="28"/>
          <w:szCs w:val="28"/>
          <w:lang w:eastAsia="ru-RU"/>
        </w:rPr>
        <w:br/>
      </w:r>
      <w:r w:rsidRPr="00CB57D6">
        <w:rPr>
          <w:rFonts w:ascii="Times New Roman" w:eastAsia="Times New Roman" w:hAnsi="Times New Roman" w:cs="Times New Roman"/>
          <w:sz w:val="28"/>
          <w:szCs w:val="28"/>
          <w:lang w:eastAsia="ru-RU"/>
        </w:rPr>
        <w:t>подпись М.П. должность, Ф.И.О.</w:t>
      </w:r>
    </w:p>
    <w:p w:rsidR="00BE5F93" w:rsidRPr="00725076" w:rsidRDefault="00BE5F93"/>
    <w:sectPr w:rsidR="00BE5F93" w:rsidRPr="00725076" w:rsidSect="00725076">
      <w:headerReference w:type="default" r:id="rId9"/>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F66" w:rsidRDefault="00AF1F66" w:rsidP="00847561">
      <w:pPr>
        <w:spacing w:after="0" w:line="240" w:lineRule="auto"/>
      </w:pPr>
      <w:r>
        <w:separator/>
      </w:r>
    </w:p>
  </w:endnote>
  <w:endnote w:type="continuationSeparator" w:id="0">
    <w:p w:rsidR="00AF1F66" w:rsidRDefault="00AF1F66" w:rsidP="0084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F66" w:rsidRDefault="00AF1F66" w:rsidP="00847561">
      <w:pPr>
        <w:spacing w:after="0" w:line="240" w:lineRule="auto"/>
      </w:pPr>
      <w:r>
        <w:separator/>
      </w:r>
    </w:p>
  </w:footnote>
  <w:footnote w:type="continuationSeparator" w:id="0">
    <w:p w:rsidR="00AF1F66" w:rsidRDefault="00AF1F66" w:rsidP="00847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786118"/>
      <w:docPartObj>
        <w:docPartGallery w:val="Page Numbers (Top of Page)"/>
        <w:docPartUnique/>
      </w:docPartObj>
    </w:sdtPr>
    <w:sdtEndPr/>
    <w:sdtContent>
      <w:p w:rsidR="00725076" w:rsidRDefault="00725076">
        <w:pPr>
          <w:pStyle w:val="a8"/>
          <w:jc w:val="center"/>
        </w:pPr>
        <w:r>
          <w:fldChar w:fldCharType="begin"/>
        </w:r>
        <w:r>
          <w:instrText>PAGE   \* MERGEFORMAT</w:instrText>
        </w:r>
        <w:r>
          <w:fldChar w:fldCharType="separate"/>
        </w:r>
        <w:r w:rsidR="00EF44D3">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E473D3"/>
    <w:multiLevelType w:val="multilevel"/>
    <w:tmpl w:val="5B20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BB18FF"/>
    <w:multiLevelType w:val="multilevel"/>
    <w:tmpl w:val="2B28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0C3686"/>
    <w:multiLevelType w:val="multilevel"/>
    <w:tmpl w:val="04CA1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5921D4"/>
    <w:multiLevelType w:val="multilevel"/>
    <w:tmpl w:val="E554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553EBA"/>
    <w:multiLevelType w:val="multilevel"/>
    <w:tmpl w:val="5984B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816"/>
    <w:rsid w:val="0000077A"/>
    <w:rsid w:val="00001E2C"/>
    <w:rsid w:val="000111B9"/>
    <w:rsid w:val="000A3C14"/>
    <w:rsid w:val="000B223A"/>
    <w:rsid w:val="000F4609"/>
    <w:rsid w:val="00174496"/>
    <w:rsid w:val="001F54E6"/>
    <w:rsid w:val="00244E79"/>
    <w:rsid w:val="002705B1"/>
    <w:rsid w:val="0029435F"/>
    <w:rsid w:val="002B3293"/>
    <w:rsid w:val="002B419C"/>
    <w:rsid w:val="002C4973"/>
    <w:rsid w:val="002D1DA1"/>
    <w:rsid w:val="002F562B"/>
    <w:rsid w:val="002F7E46"/>
    <w:rsid w:val="00317D64"/>
    <w:rsid w:val="003211AB"/>
    <w:rsid w:val="003574ED"/>
    <w:rsid w:val="003A5319"/>
    <w:rsid w:val="003C068B"/>
    <w:rsid w:val="00426436"/>
    <w:rsid w:val="00427D02"/>
    <w:rsid w:val="004E7049"/>
    <w:rsid w:val="0051596E"/>
    <w:rsid w:val="00521540"/>
    <w:rsid w:val="00570529"/>
    <w:rsid w:val="00575B72"/>
    <w:rsid w:val="00586816"/>
    <w:rsid w:val="005F5FA5"/>
    <w:rsid w:val="00645E74"/>
    <w:rsid w:val="00665CA9"/>
    <w:rsid w:val="00681EF6"/>
    <w:rsid w:val="00725076"/>
    <w:rsid w:val="00745EA7"/>
    <w:rsid w:val="00752A72"/>
    <w:rsid w:val="007E12A3"/>
    <w:rsid w:val="00847561"/>
    <w:rsid w:val="0086791F"/>
    <w:rsid w:val="00870491"/>
    <w:rsid w:val="008D16E2"/>
    <w:rsid w:val="00AF1F66"/>
    <w:rsid w:val="00B13B8F"/>
    <w:rsid w:val="00B315C1"/>
    <w:rsid w:val="00B85819"/>
    <w:rsid w:val="00BC3CF1"/>
    <w:rsid w:val="00BC491D"/>
    <w:rsid w:val="00BE5F93"/>
    <w:rsid w:val="00C71E0F"/>
    <w:rsid w:val="00C72204"/>
    <w:rsid w:val="00CB57D6"/>
    <w:rsid w:val="00D40E5D"/>
    <w:rsid w:val="00D53CD0"/>
    <w:rsid w:val="00D62DC5"/>
    <w:rsid w:val="00EF2825"/>
    <w:rsid w:val="00EF44D3"/>
    <w:rsid w:val="00F60F07"/>
    <w:rsid w:val="00F836C1"/>
    <w:rsid w:val="00FE1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C448620-9C49-4B50-A0EC-188ACB6BE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681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86816"/>
    <w:rPr>
      <w:rFonts w:ascii="Segoe UI" w:hAnsi="Segoe UI" w:cs="Segoe UI"/>
      <w:sz w:val="18"/>
      <w:szCs w:val="18"/>
    </w:rPr>
  </w:style>
  <w:style w:type="table" w:styleId="a5">
    <w:name w:val="Table Grid"/>
    <w:basedOn w:val="a1"/>
    <w:uiPriority w:val="39"/>
    <w:rsid w:val="003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F836C1"/>
    <w:rPr>
      <w:color w:val="0563C1" w:themeColor="hyperlink"/>
      <w:u w:val="single"/>
    </w:rPr>
  </w:style>
  <w:style w:type="paragraph" w:styleId="a7">
    <w:name w:val="List Paragraph"/>
    <w:basedOn w:val="a"/>
    <w:uiPriority w:val="34"/>
    <w:qFormat/>
    <w:rsid w:val="00575B72"/>
    <w:pPr>
      <w:ind w:left="720"/>
      <w:contextualSpacing/>
    </w:pPr>
  </w:style>
  <w:style w:type="paragraph" w:customStyle="1" w:styleId="ConsPlusNormal">
    <w:name w:val="ConsPlusNormal"/>
    <w:rsid w:val="002F5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a9"/>
    <w:uiPriority w:val="99"/>
    <w:unhideWhenUsed/>
    <w:rsid w:val="0084756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47561"/>
  </w:style>
  <w:style w:type="paragraph" w:styleId="aa">
    <w:name w:val="footer"/>
    <w:basedOn w:val="a"/>
    <w:link w:val="ab"/>
    <w:uiPriority w:val="99"/>
    <w:unhideWhenUsed/>
    <w:rsid w:val="0084756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4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533996">
      <w:bodyDiv w:val="1"/>
      <w:marLeft w:val="0"/>
      <w:marRight w:val="0"/>
      <w:marTop w:val="0"/>
      <w:marBottom w:val="0"/>
      <w:divBdr>
        <w:top w:val="none" w:sz="0" w:space="0" w:color="auto"/>
        <w:left w:val="none" w:sz="0" w:space="0" w:color="auto"/>
        <w:bottom w:val="none" w:sz="0" w:space="0" w:color="auto"/>
        <w:right w:val="none" w:sz="0" w:space="0" w:color="auto"/>
      </w:divBdr>
      <w:divsChild>
        <w:div w:id="1360280607">
          <w:marLeft w:val="0"/>
          <w:marRight w:val="0"/>
          <w:marTop w:val="0"/>
          <w:marBottom w:val="690"/>
          <w:divBdr>
            <w:top w:val="none" w:sz="0" w:space="0" w:color="auto"/>
            <w:left w:val="none" w:sz="0" w:space="0" w:color="auto"/>
            <w:bottom w:val="none" w:sz="0" w:space="0" w:color="auto"/>
            <w:right w:val="none" w:sz="0" w:space="0" w:color="auto"/>
          </w:divBdr>
          <w:divsChild>
            <w:div w:id="2007635668">
              <w:marLeft w:val="0"/>
              <w:marRight w:val="0"/>
              <w:marTop w:val="0"/>
              <w:marBottom w:val="450"/>
              <w:divBdr>
                <w:top w:val="none" w:sz="0" w:space="0" w:color="auto"/>
                <w:left w:val="none" w:sz="0" w:space="0" w:color="auto"/>
                <w:bottom w:val="none" w:sz="0" w:space="0" w:color="auto"/>
                <w:right w:val="none" w:sz="0" w:space="0" w:color="auto"/>
              </w:divBdr>
              <w:divsChild>
                <w:div w:id="1114137763">
                  <w:marLeft w:val="0"/>
                  <w:marRight w:val="0"/>
                  <w:marTop w:val="960"/>
                  <w:marBottom w:val="450"/>
                  <w:divBdr>
                    <w:top w:val="single" w:sz="6" w:space="8" w:color="CDCDCD"/>
                    <w:left w:val="single" w:sz="6" w:space="0" w:color="CDCDCD"/>
                    <w:bottom w:val="single" w:sz="6" w:space="30" w:color="CDCDCD"/>
                    <w:right w:val="single" w:sz="6" w:space="0" w:color="CDCDCD"/>
                  </w:divBdr>
                  <w:divsChild>
                    <w:div w:id="95952316">
                      <w:marLeft w:val="0"/>
                      <w:marRight w:val="0"/>
                      <w:marTop w:val="0"/>
                      <w:marBottom w:val="1050"/>
                      <w:divBdr>
                        <w:top w:val="none" w:sz="0" w:space="0" w:color="auto"/>
                        <w:left w:val="none" w:sz="0" w:space="0" w:color="auto"/>
                        <w:bottom w:val="none" w:sz="0" w:space="0" w:color="auto"/>
                        <w:right w:val="none" w:sz="0" w:space="0" w:color="auto"/>
                      </w:divBdr>
                      <w:divsChild>
                        <w:div w:id="147094063">
                          <w:marLeft w:val="0"/>
                          <w:marRight w:val="0"/>
                          <w:marTop w:val="0"/>
                          <w:marBottom w:val="0"/>
                          <w:divBdr>
                            <w:top w:val="none" w:sz="0" w:space="0" w:color="auto"/>
                            <w:left w:val="none" w:sz="0" w:space="0" w:color="auto"/>
                            <w:bottom w:val="none" w:sz="0" w:space="0" w:color="auto"/>
                            <w:right w:val="none" w:sz="0" w:space="0" w:color="auto"/>
                          </w:divBdr>
                          <w:divsChild>
                            <w:div w:id="561674889">
                              <w:marLeft w:val="0"/>
                              <w:marRight w:val="0"/>
                              <w:marTop w:val="0"/>
                              <w:marBottom w:val="0"/>
                              <w:divBdr>
                                <w:top w:val="none" w:sz="0" w:space="0" w:color="auto"/>
                                <w:left w:val="none" w:sz="0" w:space="0" w:color="auto"/>
                                <w:bottom w:val="none" w:sz="0" w:space="0" w:color="auto"/>
                                <w:right w:val="none" w:sz="0" w:space="0" w:color="auto"/>
                              </w:divBdr>
                              <w:divsChild>
                                <w:div w:id="1894586073">
                                  <w:marLeft w:val="0"/>
                                  <w:marRight w:val="0"/>
                                  <w:marTop w:val="0"/>
                                  <w:marBottom w:val="0"/>
                                  <w:divBdr>
                                    <w:top w:val="none" w:sz="0" w:space="0" w:color="auto"/>
                                    <w:left w:val="none" w:sz="0" w:space="0" w:color="auto"/>
                                    <w:bottom w:val="none" w:sz="0" w:space="0" w:color="auto"/>
                                    <w:right w:val="none" w:sz="0" w:space="0" w:color="auto"/>
                                  </w:divBdr>
                                  <w:divsChild>
                                    <w:div w:id="154902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430474">
          <w:marLeft w:val="0"/>
          <w:marRight w:val="0"/>
          <w:marTop w:val="0"/>
          <w:marBottom w:val="225"/>
          <w:divBdr>
            <w:top w:val="single" w:sz="6" w:space="0" w:color="E0E0E0"/>
            <w:left w:val="single" w:sz="6" w:space="0" w:color="E0E0E0"/>
            <w:bottom w:val="single" w:sz="6" w:space="0" w:color="E0E0E0"/>
            <w:right w:val="single" w:sz="6" w:space="0" w:color="E0E0E0"/>
          </w:divBdr>
          <w:divsChild>
            <w:div w:id="1042906140">
              <w:marLeft w:val="0"/>
              <w:marRight w:val="0"/>
              <w:marTop w:val="0"/>
              <w:marBottom w:val="0"/>
              <w:divBdr>
                <w:top w:val="none" w:sz="0" w:space="0" w:color="auto"/>
                <w:left w:val="none" w:sz="0" w:space="0" w:color="auto"/>
                <w:bottom w:val="none" w:sz="0" w:space="0" w:color="auto"/>
                <w:right w:val="none" w:sz="0" w:space="0" w:color="auto"/>
              </w:divBdr>
            </w:div>
            <w:div w:id="829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8B6CA-4E5C-470C-8831-541478FC1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17</Pages>
  <Words>6151</Words>
  <Characters>35065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Владимировна Гедзявичене</dc:creator>
  <cp:keywords/>
  <dc:description/>
  <cp:lastModifiedBy>Марина Анатольевна Дрига</cp:lastModifiedBy>
  <cp:revision>25</cp:revision>
  <cp:lastPrinted>2019-01-22T09:40:00Z</cp:lastPrinted>
  <dcterms:created xsi:type="dcterms:W3CDTF">2018-12-14T12:35:00Z</dcterms:created>
  <dcterms:modified xsi:type="dcterms:W3CDTF">2019-01-29T07:28:00Z</dcterms:modified>
</cp:coreProperties>
</file>