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523E0A" w:rsidRPr="00523E0A" w:rsidTr="0014210C">
        <w:trPr>
          <w:trHeight w:val="1989"/>
          <w:jc w:val="right"/>
        </w:trPr>
        <w:tc>
          <w:tcPr>
            <w:tcW w:w="4500" w:type="dxa"/>
          </w:tcPr>
          <w:p w:rsidR="00523E0A" w:rsidRDefault="00523E0A" w:rsidP="00523E0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23E0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Приложение </w:t>
            </w:r>
          </w:p>
          <w:p w:rsidR="00523E0A" w:rsidRPr="00523E0A" w:rsidRDefault="00523E0A" w:rsidP="00523E0A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23E0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 постановлению Администрации муниципального образования  «Вяземский район» Смоленской области</w:t>
            </w:r>
          </w:p>
          <w:p w:rsidR="00523E0A" w:rsidRPr="00523E0A" w:rsidRDefault="00523E0A" w:rsidP="00523E0A">
            <w:pPr>
              <w:spacing w:after="20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23E0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от</w:t>
            </w:r>
            <w:r w:rsidR="001C5A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11.01.2019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523E0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18</w:t>
            </w:r>
          </w:p>
          <w:p w:rsidR="00523E0A" w:rsidRPr="00523E0A" w:rsidRDefault="00523E0A" w:rsidP="00523E0A">
            <w:pPr>
              <w:spacing w:after="20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428FD" w:rsidRDefault="001428FD">
      <w:pPr>
        <w:rPr>
          <w:noProof/>
          <w:lang w:eastAsia="ru-RU"/>
        </w:rPr>
      </w:pPr>
    </w:p>
    <w:p w:rsidR="001428FD" w:rsidRDefault="00FE7DE4" w:rsidP="00523E0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86324" cy="3413052"/>
            <wp:effectExtent l="19050" t="0" r="4576" b="0"/>
            <wp:docPr id="1" name="Рисунок 1" descr="C:\Users\Baikova_VV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kova_VV\Desktop\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890" t="8866" r="33031" b="49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324" cy="341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DE4" w:rsidRPr="00A37189" w:rsidRDefault="001C5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-.45pt;margin-top:2.05pt;width:27.6pt;height:12.55pt;z-index:251658240" fillcolor="black">
            <v:fill r:id="rId6" o:title="Светлый диагональный 1" type="pattern"/>
          </v:rect>
        </w:pict>
      </w:r>
      <w:r w:rsidR="00FE7DE4" w:rsidRPr="00A37189">
        <w:rPr>
          <w:rFonts w:ascii="Times New Roman" w:hAnsi="Times New Roman" w:cs="Times New Roman"/>
          <w:sz w:val="28"/>
          <w:szCs w:val="28"/>
        </w:rPr>
        <w:t xml:space="preserve">          - Ветеран гаражно-строительный кооператив</w:t>
      </w:r>
      <w:r w:rsidR="00523E0A">
        <w:rPr>
          <w:rFonts w:ascii="Times New Roman" w:hAnsi="Times New Roman" w:cs="Times New Roman"/>
          <w:sz w:val="28"/>
          <w:szCs w:val="28"/>
        </w:rPr>
        <w:t>, улица Кронштадтская</w:t>
      </w:r>
    </w:p>
    <w:p w:rsidR="001428FD" w:rsidRDefault="001428FD">
      <w:r>
        <w:t xml:space="preserve">                     </w:t>
      </w:r>
    </w:p>
    <w:sectPr w:rsidR="001428FD" w:rsidSect="001428F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28FD"/>
    <w:rsid w:val="000D2960"/>
    <w:rsid w:val="001428FD"/>
    <w:rsid w:val="001A67A1"/>
    <w:rsid w:val="001C5ABB"/>
    <w:rsid w:val="00476EDD"/>
    <w:rsid w:val="00523E0A"/>
    <w:rsid w:val="00621707"/>
    <w:rsid w:val="00A37189"/>
    <w:rsid w:val="00F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EFB814C-F854-4356-B140-F02E1E23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8F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8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3E0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15EC7-8426-4658-92B8-A0A389C5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194</Characters>
  <Application>Microsoft Office Word</Application>
  <DocSecurity>0</DocSecurity>
  <Lines>1</Lines>
  <Paragraphs>1</Paragraphs>
  <ScaleCrop>false</ScaleCrop>
  <Company>Grizli777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Baikova_VV</dc:creator>
  <cp:lastModifiedBy>Марина Анатольевна Дрига</cp:lastModifiedBy>
  <cp:revision>7</cp:revision>
  <cp:lastPrinted>2019-01-15T05:45:00Z</cp:lastPrinted>
  <dcterms:created xsi:type="dcterms:W3CDTF">2019-01-10T06:44:00Z</dcterms:created>
  <dcterms:modified xsi:type="dcterms:W3CDTF">2019-01-15T05:51:00Z</dcterms:modified>
</cp:coreProperties>
</file>