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76" w:rsidRPr="00E34B76" w:rsidRDefault="00662B61" w:rsidP="00E34B76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E34B76">
        <w:rPr>
          <w:rFonts w:ascii="Times New Roman" w:hAnsi="Times New Roman"/>
        </w:rPr>
        <w:t xml:space="preserve">      </w:t>
      </w:r>
      <w:r w:rsidR="00E34B76" w:rsidRPr="00E34B76">
        <w:rPr>
          <w:rFonts w:ascii="Times New Roman" w:hAnsi="Times New Roman"/>
          <w:sz w:val="25"/>
          <w:szCs w:val="25"/>
        </w:rPr>
        <w:t xml:space="preserve">   </w:t>
      </w:r>
      <w:r w:rsidR="00E34B76" w:rsidRPr="00E34B76">
        <w:rPr>
          <w:rFonts w:ascii="Times New Roman" w:hAnsi="Times New Roman"/>
          <w:b/>
          <w:noProof/>
          <w:sz w:val="26"/>
          <w:lang w:eastAsia="ru-RU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76" w:rsidRPr="00E34B76" w:rsidRDefault="00E34B76" w:rsidP="00E34B76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34B76" w:rsidRPr="00E34B76" w:rsidRDefault="00E34B76" w:rsidP="00E34B7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4B76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E34B76" w:rsidRPr="00E34B76" w:rsidRDefault="00E34B76" w:rsidP="00E34B7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34B76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E34B76" w:rsidRPr="00E34B76" w:rsidRDefault="00E34B76" w:rsidP="00E34B7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4B76" w:rsidRPr="00E34B76" w:rsidRDefault="00E34B76" w:rsidP="00E34B76">
      <w:pPr>
        <w:spacing w:after="0"/>
        <w:jc w:val="center"/>
        <w:rPr>
          <w:rFonts w:ascii="Times New Roman" w:hAnsi="Times New Roman"/>
        </w:rPr>
      </w:pPr>
      <w:r w:rsidRPr="00E34B76">
        <w:rPr>
          <w:rFonts w:ascii="Times New Roman" w:hAnsi="Times New Roman"/>
          <w:b/>
          <w:caps/>
          <w:sz w:val="32"/>
        </w:rPr>
        <w:t>ПОСТАНОВЛЕНИЕ</w:t>
      </w:r>
    </w:p>
    <w:p w:rsidR="00E34B76" w:rsidRPr="00E34B76" w:rsidRDefault="00E34B76" w:rsidP="00E34B76">
      <w:pPr>
        <w:spacing w:after="0"/>
        <w:rPr>
          <w:rFonts w:ascii="Times New Roman" w:hAnsi="Times New Roman"/>
        </w:rPr>
      </w:pPr>
    </w:p>
    <w:p w:rsidR="00E34B76" w:rsidRPr="00E34B76" w:rsidRDefault="00E34B76" w:rsidP="00E34B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28.02.2017 № 351</w:t>
      </w:r>
    </w:p>
    <w:p w:rsidR="00734A42" w:rsidRPr="00734A42" w:rsidRDefault="00734A42" w:rsidP="00734A42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A42" w:rsidRPr="00734A42" w:rsidRDefault="00734A42" w:rsidP="00734A42">
      <w:pPr>
        <w:suppressLineNumbers/>
        <w:spacing w:after="0" w:line="240" w:lineRule="auto"/>
        <w:ind w:right="5421"/>
        <w:jc w:val="both"/>
        <w:rPr>
          <w:rFonts w:ascii="Times New Roman" w:hAnsi="Times New Roman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«Вяземский район» Смоленской области от 29.12.2014 № 2003</w:t>
      </w:r>
    </w:p>
    <w:p w:rsidR="00734A42" w:rsidRPr="00734A42" w:rsidRDefault="00734A42" w:rsidP="00734A42">
      <w:pPr>
        <w:suppressLineNumber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A42" w:rsidRPr="00734A42" w:rsidRDefault="00734A42" w:rsidP="00734A42">
      <w:pPr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муниципального образования «Вяземский район» Смоленской области от 11.11.2016 № 1810                   «Об утверждении Порядка принятия решения о разработке муниципальных программ, их формировании и реализации и Порядка проведения оценки эффективности реализации муниципальных программ», в целях повышения роли субъектов малого и среднего предпринимательства в экономике муниципального образования «Вяземский район» Смоленской области,</w:t>
      </w:r>
    </w:p>
    <w:p w:rsidR="00734A42" w:rsidRPr="00734A42" w:rsidRDefault="00734A42" w:rsidP="00734A42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734A42" w:rsidRPr="00734A42" w:rsidRDefault="00734A42" w:rsidP="00734A42">
      <w:pPr>
        <w:spacing w:after="0" w:line="240" w:lineRule="auto"/>
        <w:ind w:firstLine="684"/>
        <w:jc w:val="both"/>
        <w:rPr>
          <w:rFonts w:ascii="Times New Roman" w:hAnsi="Times New Roman"/>
          <w:b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734A42">
        <w:rPr>
          <w:rFonts w:ascii="Times New Roman" w:hAnsi="Times New Roman"/>
          <w:b/>
          <w:sz w:val="28"/>
          <w:szCs w:val="28"/>
        </w:rPr>
        <w:t>постановляет:</w:t>
      </w:r>
    </w:p>
    <w:p w:rsidR="00734A42" w:rsidRPr="00734A42" w:rsidRDefault="00734A42" w:rsidP="00734A42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A42" w:rsidRPr="00734A42" w:rsidRDefault="00734A42" w:rsidP="00734A42">
      <w:pPr>
        <w:numPr>
          <w:ilvl w:val="0"/>
          <w:numId w:val="6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«Вяземский район» Смоленской области от 29.12.2014 № 2003                    «Об утверждении муниципальной программы «Управление объектами муниципальной собственности и земельными ресурсами муниципального образования «Вяземский район» Смоленской области на 2015-2017 годы»                           (в редакции постановлений Администрации муниципального образования «Вяземский район» Смоленской области от 26.03.2015 № 465, от 31.08.2015                      № 1574, от 30.09.2015 № 1807, от 31.12.2015 № 2519, от 01.02.2016 № 86,                              от 31.03.2016 № 469, от 30.12.2016 № 2316) следующие изменения:</w:t>
      </w:r>
    </w:p>
    <w:p w:rsidR="00734A42" w:rsidRPr="00734A42" w:rsidRDefault="00734A42" w:rsidP="00734A42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 xml:space="preserve">1.1. муниципальную программу «Управление объектами муниципальной собственности и земельными ресурсами муниципального образования «Вяземский район» Смоленской области на 2015-2017 годы» изложить в новой редакции (прилагается); </w:t>
      </w:r>
    </w:p>
    <w:p w:rsidR="00734A42" w:rsidRPr="00734A42" w:rsidRDefault="00734A42" w:rsidP="00734A42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 xml:space="preserve">1.2. план реализации муниципальной программы «Управление объектами муниципальной собственности и земельными ресурсами муниципального </w:t>
      </w:r>
      <w:r w:rsidRPr="00734A42">
        <w:rPr>
          <w:rFonts w:ascii="Times New Roman" w:hAnsi="Times New Roman"/>
          <w:sz w:val="28"/>
          <w:szCs w:val="28"/>
        </w:rPr>
        <w:lastRenderedPageBreak/>
        <w:t>образования «Вяземский район» Смоленской области» на 2017-2019 годы изложить в новой редакции согласно приложению № 2;</w:t>
      </w:r>
    </w:p>
    <w:p w:rsidR="00734A42" w:rsidRPr="00734A42" w:rsidRDefault="00734A42" w:rsidP="00734A42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>1.3. дополнить муниципальную программу «Управление объектами муниципальной собственности и земельными ресурсами муниципального образования «Вяземский район» Смоленской области»  приложением № 1 «Целевые показатели реализации муниципальной программы  «Управление объектами муниципальной собственности и земельными ресурсами муниципального образования «Вяземский район» Смоленской области».</w:t>
      </w:r>
    </w:p>
    <w:p w:rsidR="00734A42" w:rsidRPr="00734A42" w:rsidRDefault="00734A42" w:rsidP="00734A42">
      <w:pPr>
        <w:suppressLineNumbers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 xml:space="preserve">2. </w:t>
      </w:r>
      <w:r w:rsidRPr="00734A42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734A42" w:rsidRPr="00734A42" w:rsidRDefault="00734A42" w:rsidP="00734A42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4A42">
        <w:rPr>
          <w:rFonts w:ascii="Times New Roman" w:hAnsi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муниципального образования «Вяземский район» Смоленской области В.И. Алимова</w:t>
      </w:r>
      <w:r w:rsidRPr="00734A42">
        <w:rPr>
          <w:rFonts w:ascii="Times New Roman" w:hAnsi="Times New Roman"/>
          <w:color w:val="000000"/>
          <w:sz w:val="28"/>
          <w:szCs w:val="28"/>
        </w:rPr>
        <w:t>.</w:t>
      </w:r>
    </w:p>
    <w:p w:rsidR="00734A42" w:rsidRPr="00734A42" w:rsidRDefault="00734A42" w:rsidP="00734A42">
      <w:pPr>
        <w:suppressLineNumbers/>
        <w:tabs>
          <w:tab w:val="num" w:pos="2175"/>
        </w:tabs>
        <w:spacing w:after="0" w:line="240" w:lineRule="auto"/>
        <w:ind w:firstLine="85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4A42" w:rsidRPr="00734A42" w:rsidRDefault="00734A42" w:rsidP="00734A42">
      <w:pPr>
        <w:suppressLineNumbers/>
        <w:tabs>
          <w:tab w:val="num" w:pos="2175"/>
        </w:tabs>
        <w:spacing w:after="0" w:line="240" w:lineRule="auto"/>
        <w:ind w:firstLine="85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34A42" w:rsidRPr="00734A42" w:rsidRDefault="00734A42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4A42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734A42" w:rsidRPr="00734A42" w:rsidRDefault="00734A42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4A42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734A42" w:rsidRPr="00734A42" w:rsidRDefault="00734A42" w:rsidP="00734A42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4A42">
        <w:rPr>
          <w:rFonts w:ascii="Times New Roman" w:hAnsi="Times New Roman"/>
          <w:color w:val="000000"/>
          <w:sz w:val="28"/>
          <w:szCs w:val="28"/>
        </w:rPr>
        <w:t xml:space="preserve">«Вяземский район» Смоленской области </w:t>
      </w:r>
      <w:r w:rsidRPr="00734A4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И.В. Демидова</w:t>
      </w:r>
    </w:p>
    <w:p w:rsidR="00734A42" w:rsidRPr="00734A42" w:rsidRDefault="00662B61" w:rsidP="00734A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34A4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734A42" w:rsidRDefault="00734A42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734A42" w:rsidTr="00E34B76">
        <w:trPr>
          <w:trHeight w:val="1885"/>
          <w:jc w:val="right"/>
        </w:trPr>
        <w:tc>
          <w:tcPr>
            <w:tcW w:w="4359" w:type="dxa"/>
          </w:tcPr>
          <w:p w:rsidR="00734A42" w:rsidRPr="00734A42" w:rsidRDefault="00734A42" w:rsidP="00734A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4A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УТВЕРЖДЕНА</w:t>
            </w:r>
          </w:p>
          <w:p w:rsidR="00734A42" w:rsidRPr="002B3BA8" w:rsidRDefault="00734A42" w:rsidP="00734A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662B6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B6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B61">
              <w:rPr>
                <w:rFonts w:ascii="Times New Roman" w:hAnsi="Times New Roman"/>
                <w:sz w:val="28"/>
                <w:szCs w:val="28"/>
              </w:rPr>
              <w:t>«Вяземский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A42">
              <w:rPr>
                <w:rFonts w:ascii="Times New Roman" w:hAnsi="Times New Roman"/>
                <w:sz w:val="28"/>
                <w:szCs w:val="28"/>
              </w:rPr>
              <w:t>от 29.12.2014 № 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734A42">
              <w:rPr>
                <w:rFonts w:ascii="Times New Roman" w:hAnsi="Times New Roman"/>
                <w:sz w:val="28"/>
                <w:szCs w:val="28"/>
              </w:rPr>
              <w:t>(</w:t>
            </w:r>
            <w:r w:rsidRPr="002B3BA8">
              <w:rPr>
                <w:rFonts w:ascii="Times New Roman" w:hAnsi="Times New Roman"/>
                <w:sz w:val="24"/>
                <w:szCs w:val="24"/>
              </w:rPr>
              <w:t xml:space="preserve">в редакции постановлений Администрации муниципального образования «Вяземский район» Смоленской области от 26.03.2015 </w:t>
            </w:r>
            <w:r w:rsidR="002B3BA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B3BA8">
              <w:rPr>
                <w:rFonts w:ascii="Times New Roman" w:hAnsi="Times New Roman"/>
                <w:sz w:val="24"/>
                <w:szCs w:val="24"/>
              </w:rPr>
              <w:t xml:space="preserve">№ 465, от 31.08.2015  № 1574, </w:t>
            </w:r>
            <w:r w:rsidR="002B3BA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2B3BA8">
              <w:rPr>
                <w:rFonts w:ascii="Times New Roman" w:hAnsi="Times New Roman"/>
                <w:sz w:val="24"/>
                <w:szCs w:val="24"/>
              </w:rPr>
              <w:t xml:space="preserve">от 30.09.2015 № 1807, от 31.12.2015 </w:t>
            </w:r>
            <w:r w:rsidR="002B3BA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2B3BA8">
              <w:rPr>
                <w:rFonts w:ascii="Times New Roman" w:hAnsi="Times New Roman"/>
                <w:sz w:val="24"/>
                <w:szCs w:val="24"/>
              </w:rPr>
              <w:t xml:space="preserve">№ 2519, от 01.02.2016 № 86, </w:t>
            </w:r>
            <w:r w:rsidR="002B3BA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2B3BA8">
              <w:rPr>
                <w:rFonts w:ascii="Times New Roman" w:hAnsi="Times New Roman"/>
                <w:sz w:val="24"/>
                <w:szCs w:val="24"/>
              </w:rPr>
              <w:t xml:space="preserve">от 31.03.2016 № 469, от 30.12.2016 </w:t>
            </w:r>
            <w:r w:rsidR="002B3BA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B3BA8">
              <w:rPr>
                <w:rFonts w:ascii="Times New Roman" w:hAnsi="Times New Roman"/>
                <w:sz w:val="24"/>
                <w:szCs w:val="24"/>
              </w:rPr>
              <w:t>№ 2316</w:t>
            </w:r>
          </w:p>
          <w:p w:rsidR="00734A42" w:rsidRDefault="00734A42" w:rsidP="00E3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62B61">
              <w:rPr>
                <w:rFonts w:ascii="Times New Roman" w:hAnsi="Times New Roman"/>
                <w:sz w:val="28"/>
                <w:szCs w:val="28"/>
              </w:rPr>
              <w:t>от</w:t>
            </w:r>
            <w:r w:rsidR="00E34B76">
              <w:rPr>
                <w:rFonts w:ascii="Times New Roman" w:hAnsi="Times New Roman"/>
                <w:sz w:val="28"/>
                <w:szCs w:val="28"/>
              </w:rPr>
              <w:t xml:space="preserve"> 28.02.2017 </w:t>
            </w:r>
            <w:r w:rsidRPr="00662B61">
              <w:rPr>
                <w:rFonts w:ascii="Times New Roman" w:hAnsi="Times New Roman"/>
                <w:sz w:val="28"/>
                <w:szCs w:val="28"/>
              </w:rPr>
              <w:t>№</w:t>
            </w:r>
            <w:r w:rsidR="00E34B76">
              <w:rPr>
                <w:rFonts w:ascii="Times New Roman" w:hAnsi="Times New Roman"/>
                <w:sz w:val="28"/>
                <w:szCs w:val="28"/>
              </w:rPr>
              <w:t xml:space="preserve"> 351</w:t>
            </w:r>
            <w:r w:rsidR="002B3B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34A42" w:rsidRDefault="00734A42" w:rsidP="00734A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34A42" w:rsidRDefault="00734A42" w:rsidP="00734A4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62B61" w:rsidRDefault="00662B61" w:rsidP="00734A42">
      <w:pPr>
        <w:widowControl w:val="0"/>
        <w:spacing w:after="0" w:line="240" w:lineRule="auto"/>
        <w:rPr>
          <w:sz w:val="28"/>
          <w:szCs w:val="28"/>
        </w:rPr>
      </w:pPr>
    </w:p>
    <w:p w:rsidR="00662B61" w:rsidRDefault="00662B61" w:rsidP="00662B61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</w:t>
      </w:r>
    </w:p>
    <w:p w:rsidR="00662B61" w:rsidRPr="00662B61" w:rsidRDefault="00662B61" w:rsidP="002B3BA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61">
        <w:rPr>
          <w:rFonts w:ascii="Times New Roman" w:hAnsi="Times New Roman"/>
          <w:b/>
          <w:bCs/>
          <w:sz w:val="28"/>
          <w:szCs w:val="28"/>
        </w:rPr>
        <w:t xml:space="preserve"> МУНИЦИПАЛЬНАЯ  ПРОГРАММА</w:t>
      </w:r>
    </w:p>
    <w:p w:rsidR="00662B61" w:rsidRPr="00662B61" w:rsidRDefault="00662B61" w:rsidP="002B3BA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B6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объектами муниципальной собственности и земельными ресурсами муниципального образования</w:t>
      </w:r>
      <w:r w:rsidRPr="00662B61">
        <w:rPr>
          <w:rFonts w:ascii="Times New Roman" w:hAnsi="Times New Roman"/>
          <w:b/>
          <w:sz w:val="28"/>
          <w:szCs w:val="28"/>
        </w:rPr>
        <w:t xml:space="preserve"> «Вяземский  район»</w:t>
      </w:r>
      <w:r w:rsidRPr="00662B61">
        <w:rPr>
          <w:rFonts w:ascii="Times New Roman" w:hAnsi="Times New Roman"/>
          <w:b/>
          <w:bCs/>
          <w:sz w:val="28"/>
          <w:szCs w:val="28"/>
        </w:rPr>
        <w:t xml:space="preserve"> Смоленской</w:t>
      </w:r>
      <w:r w:rsidRPr="00662B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62B61" w:rsidRDefault="00662B61" w:rsidP="00662B61">
      <w:pPr>
        <w:jc w:val="center"/>
        <w:rPr>
          <w:b/>
          <w:sz w:val="28"/>
          <w:szCs w:val="28"/>
        </w:rPr>
      </w:pPr>
    </w:p>
    <w:p w:rsidR="00662B61" w:rsidRDefault="00662B61" w:rsidP="00662B61">
      <w:pPr>
        <w:jc w:val="both"/>
        <w:rPr>
          <w:b/>
          <w:sz w:val="28"/>
          <w:szCs w:val="28"/>
        </w:rPr>
      </w:pPr>
    </w:p>
    <w:p w:rsidR="00662B61" w:rsidRDefault="00662B61" w:rsidP="00662B61">
      <w:pPr>
        <w:jc w:val="both"/>
        <w:rPr>
          <w:b/>
          <w:sz w:val="28"/>
          <w:szCs w:val="28"/>
        </w:rPr>
      </w:pPr>
    </w:p>
    <w:p w:rsidR="00662B61" w:rsidRDefault="00662B61" w:rsidP="00662B61">
      <w:pPr>
        <w:jc w:val="both"/>
        <w:rPr>
          <w:b/>
          <w:sz w:val="28"/>
          <w:szCs w:val="28"/>
        </w:rPr>
      </w:pPr>
    </w:p>
    <w:p w:rsidR="00662B61" w:rsidRDefault="00662B61" w:rsidP="00662B61">
      <w:pPr>
        <w:jc w:val="both"/>
        <w:rPr>
          <w:b/>
          <w:sz w:val="28"/>
          <w:szCs w:val="28"/>
        </w:rPr>
      </w:pPr>
    </w:p>
    <w:p w:rsidR="00662B61" w:rsidRDefault="00662B61" w:rsidP="00662B61">
      <w:pPr>
        <w:jc w:val="both"/>
        <w:rPr>
          <w:b/>
          <w:sz w:val="28"/>
          <w:szCs w:val="28"/>
        </w:rPr>
      </w:pPr>
    </w:p>
    <w:p w:rsidR="00662B61" w:rsidRDefault="00662B61" w:rsidP="00662B61">
      <w:pPr>
        <w:jc w:val="both"/>
        <w:rPr>
          <w:b/>
          <w:sz w:val="28"/>
          <w:szCs w:val="28"/>
        </w:rPr>
      </w:pPr>
    </w:p>
    <w:p w:rsidR="00662B61" w:rsidRDefault="00662B61" w:rsidP="00662B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4B76" w:rsidRDefault="00E34B76" w:rsidP="00662B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2B61" w:rsidRDefault="00662B61" w:rsidP="00662B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4A42" w:rsidRDefault="00734A42" w:rsidP="00662B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2B61" w:rsidRPr="00662B61" w:rsidRDefault="00662B61" w:rsidP="00662B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B61">
        <w:rPr>
          <w:rFonts w:ascii="Times New Roman" w:hAnsi="Times New Roman"/>
          <w:sz w:val="28"/>
          <w:szCs w:val="28"/>
        </w:rPr>
        <w:t>г. Вязьма</w:t>
      </w:r>
    </w:p>
    <w:p w:rsidR="00662B61" w:rsidRPr="00662B61" w:rsidRDefault="00662B61" w:rsidP="00662B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B61">
        <w:rPr>
          <w:rFonts w:ascii="Times New Roman" w:hAnsi="Times New Roman"/>
          <w:sz w:val="28"/>
          <w:szCs w:val="28"/>
        </w:rPr>
        <w:t>Смоленской области</w:t>
      </w:r>
    </w:p>
    <w:p w:rsidR="00662B61" w:rsidRPr="00662B61" w:rsidRDefault="00662B61" w:rsidP="00662B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B61">
        <w:rPr>
          <w:rFonts w:ascii="Times New Roman" w:hAnsi="Times New Roman"/>
          <w:sz w:val="28"/>
          <w:szCs w:val="28"/>
        </w:rPr>
        <w:t>201</w:t>
      </w:r>
      <w:r w:rsidR="00486A47">
        <w:rPr>
          <w:rFonts w:ascii="Times New Roman" w:hAnsi="Times New Roman"/>
          <w:sz w:val="28"/>
          <w:szCs w:val="28"/>
        </w:rPr>
        <w:t>7</w:t>
      </w:r>
      <w:r w:rsidRPr="00662B61">
        <w:rPr>
          <w:rFonts w:ascii="Times New Roman" w:hAnsi="Times New Roman"/>
          <w:sz w:val="28"/>
          <w:szCs w:val="28"/>
        </w:rPr>
        <w:t xml:space="preserve"> год</w:t>
      </w:r>
    </w:p>
    <w:p w:rsidR="00745C84" w:rsidRPr="0063340F" w:rsidRDefault="00745C84" w:rsidP="006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40F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45C84" w:rsidRPr="0063340F" w:rsidRDefault="00745C84" w:rsidP="00633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40F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45C84" w:rsidRPr="00486A47" w:rsidRDefault="00E8573B" w:rsidP="00486A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340F">
        <w:rPr>
          <w:rFonts w:ascii="Times New Roman" w:hAnsi="Times New Roman"/>
          <w:sz w:val="28"/>
          <w:szCs w:val="28"/>
        </w:rPr>
        <w:t>«</w:t>
      </w:r>
      <w:r w:rsidR="00A12B8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433A7" w:rsidRPr="0063340F">
        <w:rPr>
          <w:rFonts w:ascii="Times New Roman" w:hAnsi="Times New Roman" w:cs="Times New Roman"/>
          <w:sz w:val="28"/>
          <w:szCs w:val="28"/>
        </w:rPr>
        <w:t xml:space="preserve">объектами муниципальной  собственности </w:t>
      </w:r>
      <w:r w:rsidR="00A12B8B">
        <w:rPr>
          <w:rFonts w:ascii="Times New Roman" w:hAnsi="Times New Roman" w:cs="Times New Roman"/>
          <w:sz w:val="28"/>
          <w:szCs w:val="28"/>
        </w:rPr>
        <w:t xml:space="preserve">и земельными ресурсами </w:t>
      </w:r>
      <w:r w:rsidR="009433A7" w:rsidRPr="0063340F">
        <w:rPr>
          <w:rFonts w:ascii="Times New Roman" w:hAnsi="Times New Roman" w:cs="Times New Roman"/>
          <w:sz w:val="28"/>
          <w:szCs w:val="28"/>
        </w:rPr>
        <w:t>МО «Вяземский район» Смоленской области</w:t>
      </w:r>
      <w:r w:rsidRPr="0063340F">
        <w:rPr>
          <w:rFonts w:ascii="Times New Roman" w:hAnsi="Times New Roman"/>
          <w:sz w:val="28"/>
          <w:szCs w:val="28"/>
        </w:rPr>
        <w:t>»</w:t>
      </w:r>
    </w:p>
    <w:p w:rsidR="00745C84" w:rsidRPr="0063340F" w:rsidRDefault="00745C84" w:rsidP="00745C84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4542"/>
      </w:tblGrid>
      <w:tr w:rsidR="00745C84" w:rsidRPr="0063340F" w:rsidTr="000761B1">
        <w:trPr>
          <w:jc w:val="center"/>
        </w:trPr>
        <w:tc>
          <w:tcPr>
            <w:tcW w:w="5112" w:type="dxa"/>
            <w:shd w:val="clear" w:color="auto" w:fill="auto"/>
          </w:tcPr>
          <w:p w:rsidR="00745C84" w:rsidRPr="008461EE" w:rsidRDefault="00486A47" w:rsidP="002B3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r w:rsidR="00745C84" w:rsidRPr="008461EE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</w:t>
            </w:r>
          </w:p>
        </w:tc>
        <w:tc>
          <w:tcPr>
            <w:tcW w:w="4542" w:type="dxa"/>
            <w:shd w:val="clear" w:color="auto" w:fill="auto"/>
          </w:tcPr>
          <w:p w:rsidR="00745C84" w:rsidRPr="008461EE" w:rsidRDefault="00DA3430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Комитет имущественных отношений Администрации муниципального образования «Вяземский район» Смоленской области</w:t>
            </w:r>
          </w:p>
        </w:tc>
      </w:tr>
      <w:tr w:rsidR="0051367C" w:rsidRPr="0063340F" w:rsidTr="000761B1">
        <w:trPr>
          <w:jc w:val="center"/>
        </w:trPr>
        <w:tc>
          <w:tcPr>
            <w:tcW w:w="5112" w:type="dxa"/>
            <w:shd w:val="clear" w:color="auto" w:fill="auto"/>
          </w:tcPr>
          <w:p w:rsidR="0051367C" w:rsidRPr="008461EE" w:rsidRDefault="00486A47" w:rsidP="002B3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исполнители </w:t>
            </w:r>
            <w:r w:rsidRPr="00AA001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42" w:type="dxa"/>
            <w:shd w:val="clear" w:color="auto" w:fill="auto"/>
          </w:tcPr>
          <w:p w:rsidR="0051367C" w:rsidRPr="008461EE" w:rsidRDefault="0051367C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Комитет имущественных отношений Администрации муниципального образования «Вяземский район» Смоленской области</w:t>
            </w:r>
          </w:p>
        </w:tc>
      </w:tr>
      <w:tr w:rsidR="00745C84" w:rsidRPr="0063340F" w:rsidTr="000761B1">
        <w:trPr>
          <w:jc w:val="center"/>
        </w:trPr>
        <w:tc>
          <w:tcPr>
            <w:tcW w:w="5112" w:type="dxa"/>
            <w:shd w:val="clear" w:color="auto" w:fill="auto"/>
          </w:tcPr>
          <w:p w:rsidR="00745C84" w:rsidRPr="008461EE" w:rsidRDefault="00745C84" w:rsidP="002B3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542" w:type="dxa"/>
            <w:shd w:val="clear" w:color="auto" w:fill="auto"/>
          </w:tcPr>
          <w:p w:rsidR="00745C84" w:rsidRPr="008461EE" w:rsidRDefault="00E8573B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Комитет имущественных отношений Администрации муниципального образования «Вяземский район» Смоленской области</w:t>
            </w:r>
          </w:p>
        </w:tc>
      </w:tr>
      <w:tr w:rsidR="0051367C" w:rsidRPr="0063340F" w:rsidTr="000761B1">
        <w:trPr>
          <w:jc w:val="center"/>
        </w:trPr>
        <w:tc>
          <w:tcPr>
            <w:tcW w:w="5112" w:type="dxa"/>
            <w:shd w:val="clear" w:color="auto" w:fill="auto"/>
          </w:tcPr>
          <w:p w:rsidR="0051367C" w:rsidRPr="008461EE" w:rsidRDefault="0051367C" w:rsidP="002B3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  <w:r w:rsidRPr="008461E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  </w:t>
            </w:r>
          </w:p>
        </w:tc>
        <w:tc>
          <w:tcPr>
            <w:tcW w:w="4542" w:type="dxa"/>
            <w:shd w:val="clear" w:color="auto" w:fill="auto"/>
          </w:tcPr>
          <w:p w:rsidR="0051367C" w:rsidRPr="008461EE" w:rsidRDefault="0051367C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Обеспечивающая подпрограмма</w:t>
            </w:r>
          </w:p>
        </w:tc>
      </w:tr>
      <w:tr w:rsidR="00745C84" w:rsidRPr="0063340F" w:rsidTr="000761B1">
        <w:trPr>
          <w:jc w:val="center"/>
        </w:trPr>
        <w:tc>
          <w:tcPr>
            <w:tcW w:w="5112" w:type="dxa"/>
            <w:shd w:val="clear" w:color="auto" w:fill="auto"/>
          </w:tcPr>
          <w:p w:rsidR="00745C84" w:rsidRPr="008461EE" w:rsidRDefault="00745C84" w:rsidP="002B3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542" w:type="dxa"/>
            <w:shd w:val="clear" w:color="auto" w:fill="auto"/>
          </w:tcPr>
          <w:p w:rsidR="00745C84" w:rsidRPr="008461EE" w:rsidRDefault="00285CB0" w:rsidP="002B3B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 xml:space="preserve">Эффективное </w:t>
            </w:r>
            <w:r w:rsidR="004214AF" w:rsidRPr="008461EE">
              <w:rPr>
                <w:rFonts w:ascii="Times New Roman" w:hAnsi="Times New Roman"/>
                <w:sz w:val="24"/>
                <w:szCs w:val="24"/>
              </w:rPr>
              <w:t>управление и распоряжение объектами муниципальной собственности</w:t>
            </w:r>
            <w:r w:rsidR="001A6998" w:rsidRPr="008461EE">
              <w:rPr>
                <w:rFonts w:ascii="Times New Roman" w:hAnsi="Times New Roman"/>
                <w:sz w:val="24"/>
                <w:szCs w:val="24"/>
              </w:rPr>
              <w:t xml:space="preserve"> и земельными ресурсами</w:t>
            </w:r>
            <w:r w:rsidR="004214AF" w:rsidRPr="00846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C04" w:rsidRPr="008461EE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8461EE">
              <w:rPr>
                <w:rFonts w:ascii="Times New Roman" w:hAnsi="Times New Roman"/>
                <w:sz w:val="24"/>
                <w:szCs w:val="24"/>
              </w:rPr>
              <w:t>«Вяземский район» Смоленской области</w:t>
            </w:r>
            <w:r w:rsidR="0030396B" w:rsidRPr="00846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5C84" w:rsidRPr="0063340F" w:rsidTr="000761B1">
        <w:trPr>
          <w:jc w:val="center"/>
        </w:trPr>
        <w:tc>
          <w:tcPr>
            <w:tcW w:w="5112" w:type="dxa"/>
            <w:shd w:val="clear" w:color="auto" w:fill="auto"/>
          </w:tcPr>
          <w:p w:rsidR="00745C84" w:rsidRPr="008461EE" w:rsidRDefault="00745C84" w:rsidP="002B3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542" w:type="dxa"/>
            <w:shd w:val="clear" w:color="auto" w:fill="auto"/>
          </w:tcPr>
          <w:p w:rsidR="009433A7" w:rsidRPr="008461EE" w:rsidRDefault="00D22CD5" w:rsidP="002B3B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A6E">
              <w:rPr>
                <w:rFonts w:ascii="Times New Roman" w:hAnsi="Times New Roman"/>
              </w:rPr>
              <w:t xml:space="preserve"> количество проведенных аукционов по продаже земельных участков и права на заключение договора аренды земельных участков</w:t>
            </w:r>
            <w:r w:rsidR="009433A7" w:rsidRPr="008461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A6E" w:rsidRDefault="00C579AE" w:rsidP="002B3BA8">
            <w:pPr>
              <w:pStyle w:val="ConsPlusCell"/>
              <w:widowControl/>
              <w:jc w:val="both"/>
              <w:rPr>
                <w:rFonts w:ascii="Times New Roman" w:hAnsi="Times New Roman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A6E">
              <w:rPr>
                <w:rFonts w:ascii="Times New Roman" w:hAnsi="Times New Roman"/>
              </w:rPr>
              <w:t>количество земельных участков, предоставленных льготным категориям граждан;</w:t>
            </w:r>
          </w:p>
          <w:p w:rsidR="00745C84" w:rsidRPr="008461EE" w:rsidRDefault="00551A6E" w:rsidP="002B3BA8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количество объектов, реализованных по программе приватизации</w:t>
            </w:r>
            <w:r w:rsidR="001A6998" w:rsidRPr="008461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5C84" w:rsidRPr="0063340F" w:rsidTr="000761B1">
        <w:trPr>
          <w:jc w:val="center"/>
        </w:trPr>
        <w:tc>
          <w:tcPr>
            <w:tcW w:w="5112" w:type="dxa"/>
            <w:shd w:val="clear" w:color="auto" w:fill="auto"/>
          </w:tcPr>
          <w:p w:rsidR="00745C84" w:rsidRPr="008461EE" w:rsidRDefault="00745C84" w:rsidP="002B3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4542" w:type="dxa"/>
            <w:shd w:val="clear" w:color="auto" w:fill="auto"/>
          </w:tcPr>
          <w:p w:rsidR="00745C84" w:rsidRPr="008461EE" w:rsidRDefault="007A5C92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2</w:t>
            </w:r>
            <w:r w:rsidR="00DA3430" w:rsidRPr="008461EE">
              <w:rPr>
                <w:rFonts w:ascii="Times New Roman" w:hAnsi="Times New Roman"/>
                <w:sz w:val="24"/>
                <w:szCs w:val="24"/>
              </w:rPr>
              <w:t>01</w:t>
            </w:r>
            <w:r w:rsidR="00551A6E">
              <w:rPr>
                <w:rFonts w:ascii="Times New Roman" w:hAnsi="Times New Roman"/>
                <w:sz w:val="24"/>
                <w:szCs w:val="24"/>
              </w:rPr>
              <w:t>5</w:t>
            </w:r>
            <w:r w:rsidR="00486A47">
              <w:rPr>
                <w:rFonts w:ascii="Times New Roman" w:hAnsi="Times New Roman"/>
                <w:sz w:val="24"/>
                <w:szCs w:val="24"/>
              </w:rPr>
              <w:t>-20</w:t>
            </w:r>
            <w:r w:rsidR="00551A6E">
              <w:rPr>
                <w:rFonts w:ascii="Times New Roman" w:hAnsi="Times New Roman"/>
                <w:sz w:val="24"/>
                <w:szCs w:val="24"/>
              </w:rPr>
              <w:t>20</w:t>
            </w:r>
            <w:r w:rsidR="00DA3430" w:rsidRPr="008461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E31A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45C84" w:rsidRPr="0063340F" w:rsidTr="000761B1">
        <w:trPr>
          <w:jc w:val="center"/>
        </w:trPr>
        <w:tc>
          <w:tcPr>
            <w:tcW w:w="5112" w:type="dxa"/>
            <w:shd w:val="clear" w:color="auto" w:fill="auto"/>
          </w:tcPr>
          <w:p w:rsidR="00745C84" w:rsidRPr="008461EE" w:rsidRDefault="00745C84" w:rsidP="002B3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542" w:type="dxa"/>
            <w:shd w:val="clear" w:color="auto" w:fill="auto"/>
          </w:tcPr>
          <w:p w:rsidR="005302ED" w:rsidRDefault="005302ED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="008C6BD8">
              <w:rPr>
                <w:rFonts w:ascii="Times New Roman" w:hAnsi="Times New Roman"/>
                <w:sz w:val="24"/>
                <w:szCs w:val="24"/>
              </w:rPr>
              <w:t>6 630 200</w:t>
            </w:r>
            <w:r w:rsidR="008C6BD8" w:rsidRPr="008461EE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  <w:r w:rsidR="000761B1">
              <w:rPr>
                <w:rFonts w:ascii="Times New Roman" w:hAnsi="Times New Roman"/>
                <w:sz w:val="24"/>
                <w:szCs w:val="24"/>
              </w:rPr>
              <w:t xml:space="preserve"> 00 копеек;</w:t>
            </w:r>
          </w:p>
          <w:p w:rsidR="005302ED" w:rsidRDefault="005302ED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8C6BD8">
              <w:rPr>
                <w:rFonts w:ascii="Times New Roman" w:hAnsi="Times New Roman"/>
                <w:sz w:val="24"/>
                <w:szCs w:val="24"/>
              </w:rPr>
              <w:t>7 4</w:t>
            </w:r>
            <w:r w:rsidR="002B3BA8">
              <w:rPr>
                <w:rFonts w:ascii="Times New Roman" w:hAnsi="Times New Roman"/>
                <w:sz w:val="24"/>
                <w:szCs w:val="24"/>
              </w:rPr>
              <w:t>4</w:t>
            </w:r>
            <w:r w:rsidR="008C6BD8">
              <w:rPr>
                <w:rFonts w:ascii="Times New Roman" w:hAnsi="Times New Roman"/>
                <w:sz w:val="24"/>
                <w:szCs w:val="24"/>
              </w:rPr>
              <w:t>8</w:t>
            </w:r>
            <w:r w:rsidR="002B3BA8">
              <w:rPr>
                <w:rFonts w:ascii="Times New Roman" w:hAnsi="Times New Roman"/>
                <w:sz w:val="24"/>
                <w:szCs w:val="24"/>
              </w:rPr>
              <w:t> </w:t>
            </w:r>
            <w:r w:rsidR="000761B1">
              <w:rPr>
                <w:rFonts w:ascii="Times New Roman" w:hAnsi="Times New Roman"/>
                <w:sz w:val="24"/>
                <w:szCs w:val="24"/>
              </w:rPr>
              <w:t>888  рублей 70 копеек;</w:t>
            </w:r>
          </w:p>
          <w:p w:rsidR="007A5C92" w:rsidRDefault="00972B4D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201</w:t>
            </w:r>
            <w:r w:rsidR="003F48C8">
              <w:rPr>
                <w:rFonts w:ascii="Times New Roman" w:hAnsi="Times New Roman"/>
                <w:sz w:val="24"/>
                <w:szCs w:val="24"/>
              </w:rPr>
              <w:t>7</w:t>
            </w:r>
            <w:r w:rsidR="007A5C92" w:rsidRPr="008461E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85CB0" w:rsidRPr="008461E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C6BD8">
              <w:rPr>
                <w:rFonts w:ascii="Times New Roman" w:hAnsi="Times New Roman"/>
                <w:sz w:val="24"/>
                <w:szCs w:val="24"/>
              </w:rPr>
              <w:t>7 079 600</w:t>
            </w:r>
            <w:r w:rsidR="007A5C92" w:rsidRPr="008461E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0761B1">
              <w:rPr>
                <w:rFonts w:ascii="Times New Roman" w:hAnsi="Times New Roman"/>
                <w:sz w:val="24"/>
                <w:szCs w:val="24"/>
              </w:rPr>
              <w:t xml:space="preserve"> 00 копеек;</w:t>
            </w:r>
          </w:p>
          <w:p w:rsidR="00C16611" w:rsidRPr="008461EE" w:rsidRDefault="00C16611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201</w:t>
            </w:r>
            <w:r w:rsidR="003F48C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461EE">
              <w:rPr>
                <w:rFonts w:ascii="Times New Roman" w:hAnsi="Times New Roman"/>
                <w:sz w:val="24"/>
                <w:szCs w:val="24"/>
              </w:rPr>
              <w:t xml:space="preserve">год  - </w:t>
            </w:r>
            <w:r w:rsidR="008C6BD8">
              <w:rPr>
                <w:rFonts w:ascii="Times New Roman" w:hAnsi="Times New Roman"/>
                <w:sz w:val="24"/>
                <w:szCs w:val="24"/>
              </w:rPr>
              <w:t>6 968 300</w:t>
            </w:r>
            <w:r w:rsidR="000761B1">
              <w:rPr>
                <w:rFonts w:ascii="Times New Roman" w:hAnsi="Times New Roman"/>
                <w:sz w:val="24"/>
                <w:szCs w:val="24"/>
              </w:rPr>
              <w:t xml:space="preserve">  рублей 00 копеек;</w:t>
            </w:r>
          </w:p>
          <w:p w:rsidR="009454C0" w:rsidRDefault="00C16611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201</w:t>
            </w:r>
            <w:r w:rsidR="003F48C8">
              <w:rPr>
                <w:rFonts w:ascii="Times New Roman" w:hAnsi="Times New Roman"/>
                <w:sz w:val="24"/>
                <w:szCs w:val="24"/>
              </w:rPr>
              <w:t>9</w:t>
            </w:r>
            <w:r w:rsidRPr="008461EE">
              <w:rPr>
                <w:rFonts w:ascii="Times New Roman" w:hAnsi="Times New Roman"/>
                <w:sz w:val="24"/>
                <w:szCs w:val="24"/>
              </w:rPr>
              <w:t xml:space="preserve"> год  - </w:t>
            </w:r>
            <w:r w:rsidR="00705D77">
              <w:rPr>
                <w:rFonts w:ascii="Times New Roman" w:hAnsi="Times New Roman"/>
                <w:sz w:val="24"/>
                <w:szCs w:val="24"/>
              </w:rPr>
              <w:t>6</w:t>
            </w:r>
            <w:r w:rsidR="008C6BD8">
              <w:rPr>
                <w:rFonts w:ascii="Times New Roman" w:hAnsi="Times New Roman"/>
                <w:sz w:val="24"/>
                <w:szCs w:val="24"/>
              </w:rPr>
              <w:t> 968 300</w:t>
            </w:r>
            <w:r w:rsidRPr="008461EE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  <w:r w:rsidR="000761B1">
              <w:rPr>
                <w:rFonts w:ascii="Times New Roman" w:hAnsi="Times New Roman"/>
                <w:sz w:val="24"/>
                <w:szCs w:val="24"/>
              </w:rPr>
              <w:t xml:space="preserve"> 00 копеек;</w:t>
            </w:r>
          </w:p>
          <w:p w:rsidR="00C16611" w:rsidRPr="008461EE" w:rsidRDefault="009454C0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 - 6 968 300  рублей</w:t>
            </w:r>
            <w:r w:rsidR="000761B1">
              <w:rPr>
                <w:rFonts w:ascii="Times New Roman" w:hAnsi="Times New Roman"/>
                <w:sz w:val="24"/>
                <w:szCs w:val="24"/>
              </w:rPr>
              <w:t xml:space="preserve"> 00 копеек.</w:t>
            </w:r>
          </w:p>
          <w:p w:rsidR="00285CB0" w:rsidRDefault="00432BE8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Источник финансирования - с</w:t>
            </w:r>
            <w:r w:rsidR="00285CB0" w:rsidRPr="008461EE">
              <w:rPr>
                <w:rFonts w:ascii="Times New Roman" w:hAnsi="Times New Roman"/>
                <w:sz w:val="24"/>
                <w:szCs w:val="24"/>
              </w:rPr>
              <w:t>редства местного бюджета.</w:t>
            </w:r>
          </w:p>
          <w:p w:rsidR="0051367C" w:rsidRPr="008461EE" w:rsidRDefault="0051367C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84" w:rsidRPr="0063340F" w:rsidTr="000761B1">
        <w:trPr>
          <w:jc w:val="center"/>
        </w:trPr>
        <w:tc>
          <w:tcPr>
            <w:tcW w:w="5112" w:type="dxa"/>
            <w:shd w:val="clear" w:color="auto" w:fill="auto"/>
          </w:tcPr>
          <w:p w:rsidR="00745C84" w:rsidRPr="008461EE" w:rsidRDefault="00745C84" w:rsidP="002B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745C84" w:rsidRPr="008461EE" w:rsidRDefault="00745C84" w:rsidP="002B3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42" w:type="dxa"/>
            <w:shd w:val="clear" w:color="auto" w:fill="auto"/>
          </w:tcPr>
          <w:p w:rsidR="00745C84" w:rsidRPr="008461EE" w:rsidRDefault="001A6998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40F" w:rsidRPr="008461EE">
              <w:rPr>
                <w:rFonts w:ascii="Times New Roman" w:hAnsi="Times New Roman"/>
                <w:sz w:val="24"/>
                <w:szCs w:val="24"/>
              </w:rPr>
              <w:t>Оформление документов и сделок с муниципальным имуществом, перечисление поступивших денежных средст</w:t>
            </w:r>
            <w:r w:rsidR="00FE2F6A" w:rsidRPr="008461EE">
              <w:rPr>
                <w:rFonts w:ascii="Times New Roman" w:hAnsi="Times New Roman"/>
                <w:sz w:val="24"/>
                <w:szCs w:val="24"/>
              </w:rPr>
              <w:t>в в бюджет МО</w:t>
            </w:r>
            <w:r w:rsidR="0063340F" w:rsidRPr="008461EE">
              <w:rPr>
                <w:rFonts w:ascii="Times New Roman" w:hAnsi="Times New Roman"/>
                <w:sz w:val="24"/>
                <w:szCs w:val="24"/>
              </w:rPr>
              <w:t xml:space="preserve"> «Вяземский район» Смоленской области</w:t>
            </w:r>
            <w:r w:rsidRPr="008461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6998" w:rsidRPr="008461EE" w:rsidRDefault="001A6998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32421" w:rsidRPr="00846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1EE">
              <w:rPr>
                <w:rFonts w:ascii="Times New Roman" w:hAnsi="Times New Roman"/>
                <w:sz w:val="24"/>
                <w:szCs w:val="24"/>
              </w:rPr>
              <w:t>Выполнение межевых работ в отношении земельных участков и их постановка на государственный кадастровый учет.</w:t>
            </w:r>
          </w:p>
          <w:p w:rsidR="001A6998" w:rsidRPr="008461EE" w:rsidRDefault="001A6998" w:rsidP="002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EF1" w:rsidRDefault="00081EF1" w:rsidP="002B3BA8">
      <w:pPr>
        <w:spacing w:line="240" w:lineRule="auto"/>
        <w:jc w:val="both"/>
      </w:pPr>
    </w:p>
    <w:p w:rsidR="003E6EC1" w:rsidRDefault="003E6EC1" w:rsidP="002B3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EF1">
        <w:rPr>
          <w:rFonts w:ascii="Times New Roman" w:hAnsi="Times New Roman"/>
          <w:b/>
          <w:sz w:val="28"/>
          <w:szCs w:val="28"/>
        </w:rPr>
        <w:t>1. «Общая характеристика социально-экономической сферы реализации муниципальной программы».</w:t>
      </w:r>
    </w:p>
    <w:p w:rsidR="002B3BA8" w:rsidRPr="00081EF1" w:rsidRDefault="002B3BA8" w:rsidP="002B3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EC1" w:rsidRPr="00081EF1" w:rsidRDefault="003E6EC1" w:rsidP="002B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F1">
        <w:rPr>
          <w:rFonts w:ascii="Times New Roman" w:hAnsi="Times New Roman"/>
          <w:sz w:val="28"/>
          <w:szCs w:val="28"/>
        </w:rPr>
        <w:t xml:space="preserve">Собственность является основой любой экономической системы. Управление муниципальной собственностью представляет собой одно из важных направлений бюджетной политики. Особенность муниципальной собственности как инструмента бюджетной политики заключается в том, что она представляет собой совокупность отношений, возникающих между экономическими субъектами в целях реализации интересов всего общества. Эффективное управление муниципальной собственностью </w:t>
      </w:r>
      <w:r w:rsidR="009F45F5">
        <w:rPr>
          <w:rFonts w:ascii="Times New Roman" w:hAnsi="Times New Roman"/>
          <w:sz w:val="28"/>
          <w:szCs w:val="28"/>
        </w:rPr>
        <w:t xml:space="preserve">и земельными ресурсами </w:t>
      </w:r>
      <w:r w:rsidRPr="00081EF1">
        <w:rPr>
          <w:rFonts w:ascii="Times New Roman" w:hAnsi="Times New Roman"/>
          <w:sz w:val="28"/>
          <w:szCs w:val="28"/>
        </w:rPr>
        <w:t>является важнейшим фактором стратегии инновационного развития Российской Федерации, регионов в целом, муниципальных образований в частности.</w:t>
      </w:r>
      <w:r w:rsidRPr="00081EF1">
        <w:rPr>
          <w:sz w:val="28"/>
          <w:szCs w:val="28"/>
        </w:rPr>
        <w:t> </w:t>
      </w:r>
    </w:p>
    <w:p w:rsidR="003E6EC1" w:rsidRPr="00081EF1" w:rsidRDefault="003E6EC1" w:rsidP="003E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F1">
        <w:rPr>
          <w:rFonts w:ascii="Times New Roman" w:hAnsi="Times New Roman"/>
          <w:sz w:val="28"/>
          <w:szCs w:val="28"/>
        </w:rPr>
        <w:t>Функции по управлению и распоряжению муниципальной собственностью</w:t>
      </w:r>
      <w:r w:rsidR="009F45F5">
        <w:rPr>
          <w:rFonts w:ascii="Times New Roman" w:hAnsi="Times New Roman"/>
          <w:sz w:val="28"/>
          <w:szCs w:val="28"/>
        </w:rPr>
        <w:t xml:space="preserve"> и земельными ресурсами </w:t>
      </w:r>
      <w:r w:rsidRPr="00081EF1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 осуществляет комитет имущественных отношений Администрации МО «Вяземский район» Смоленской области (далее – Комитет).</w:t>
      </w:r>
    </w:p>
    <w:p w:rsidR="003E6EC1" w:rsidRPr="00081EF1" w:rsidRDefault="003E6EC1" w:rsidP="003E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F1">
        <w:rPr>
          <w:rFonts w:ascii="Times New Roman" w:hAnsi="Times New Roman"/>
          <w:sz w:val="28"/>
          <w:szCs w:val="28"/>
        </w:rPr>
        <w:t>Важнейшей задачей деятельности Комитета является обеспечение эффективного управления, распоряжения, а также рационального использования муниципального  имущества МО «Вяземский район» Смоленской области.</w:t>
      </w:r>
    </w:p>
    <w:p w:rsidR="003E6EC1" w:rsidRDefault="003E6EC1" w:rsidP="003E6E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EC1" w:rsidRPr="00081EF1" w:rsidRDefault="003E6EC1" w:rsidP="003E6E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EF1">
        <w:rPr>
          <w:rFonts w:ascii="Times New Roman" w:hAnsi="Times New Roman"/>
          <w:b/>
          <w:sz w:val="28"/>
          <w:szCs w:val="28"/>
        </w:rPr>
        <w:t xml:space="preserve">2. «Приоритеты муниципальной политики в сфере реализации муниципальной программы, цели, целевые показатели, описание ожидаемых конечных результатов, </w:t>
      </w:r>
      <w:r w:rsidR="003F48C8" w:rsidRPr="003F48C8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  <w:r w:rsidRPr="00081EF1">
        <w:rPr>
          <w:rFonts w:ascii="Times New Roman" w:hAnsi="Times New Roman"/>
          <w:b/>
          <w:sz w:val="28"/>
          <w:szCs w:val="28"/>
        </w:rPr>
        <w:t>».</w:t>
      </w:r>
    </w:p>
    <w:p w:rsidR="00D06C56" w:rsidRDefault="00D06C56" w:rsidP="00D06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реализации муниципальной программы:</w:t>
      </w:r>
    </w:p>
    <w:p w:rsidR="00D06C56" w:rsidRDefault="00D06C56" w:rsidP="00D06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использование муниципального имущества;</w:t>
      </w:r>
    </w:p>
    <w:p w:rsidR="00D06C56" w:rsidRDefault="00D06C56" w:rsidP="00D06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пополнение доходной части бюджета муниципального образования «Вяземский район» Смоленской области. </w:t>
      </w:r>
    </w:p>
    <w:p w:rsidR="00D06C56" w:rsidRDefault="00D06C56" w:rsidP="00D06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приведены в приложении № 1.</w:t>
      </w:r>
    </w:p>
    <w:p w:rsidR="00D06C56" w:rsidRDefault="003E6EC1" w:rsidP="00D06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EF1">
        <w:rPr>
          <w:rFonts w:ascii="Times New Roman" w:hAnsi="Times New Roman"/>
          <w:sz w:val="28"/>
          <w:szCs w:val="28"/>
        </w:rPr>
        <w:t xml:space="preserve">Целью программы является эффективное управление и распоряжение объектами муниципальной собственности </w:t>
      </w:r>
      <w:r w:rsidR="009F45F5">
        <w:rPr>
          <w:rFonts w:ascii="Times New Roman" w:hAnsi="Times New Roman"/>
          <w:sz w:val="28"/>
          <w:szCs w:val="28"/>
        </w:rPr>
        <w:t xml:space="preserve"> и земельными ресурсами </w:t>
      </w:r>
      <w:r w:rsidRPr="00081EF1">
        <w:rPr>
          <w:rFonts w:ascii="Times New Roman" w:hAnsi="Times New Roman"/>
          <w:sz w:val="28"/>
          <w:szCs w:val="28"/>
        </w:rPr>
        <w:t xml:space="preserve">муниципального образования «Вяземский район» Смоленской области. </w:t>
      </w:r>
    </w:p>
    <w:p w:rsidR="00D06C56" w:rsidRDefault="00D06C56" w:rsidP="00D06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конечные результаты:</w:t>
      </w:r>
    </w:p>
    <w:p w:rsidR="003E6EC1" w:rsidRPr="00D06C56" w:rsidRDefault="00D06C56" w:rsidP="00754BC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6EC1" w:rsidRPr="00D06C56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3E6EC1" w:rsidRPr="00D06C56">
        <w:rPr>
          <w:rFonts w:ascii="Times New Roman" w:hAnsi="Times New Roman"/>
          <w:sz w:val="28"/>
          <w:szCs w:val="28"/>
        </w:rPr>
        <w:t xml:space="preserve"> сохранности объектов казны </w:t>
      </w:r>
      <w:r>
        <w:rPr>
          <w:rFonts w:ascii="Times New Roman" w:hAnsi="Times New Roman"/>
          <w:sz w:val="28"/>
          <w:szCs w:val="28"/>
        </w:rPr>
        <w:t>путем</w:t>
      </w:r>
      <w:r w:rsidR="003E6EC1" w:rsidRPr="00D06C56">
        <w:rPr>
          <w:rFonts w:ascii="Times New Roman" w:hAnsi="Times New Roman"/>
          <w:sz w:val="28"/>
          <w:szCs w:val="28"/>
        </w:rPr>
        <w:t xml:space="preserve"> заключ</w:t>
      </w:r>
      <w:r>
        <w:rPr>
          <w:rFonts w:ascii="Times New Roman" w:hAnsi="Times New Roman"/>
          <w:sz w:val="28"/>
          <w:szCs w:val="28"/>
        </w:rPr>
        <w:t>ения</w:t>
      </w:r>
      <w:r w:rsidR="003E6EC1" w:rsidRPr="00D06C56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3E6EC1" w:rsidRPr="00D06C56">
        <w:rPr>
          <w:rFonts w:ascii="Times New Roman" w:hAnsi="Times New Roman"/>
          <w:sz w:val="28"/>
          <w:szCs w:val="28"/>
        </w:rPr>
        <w:t xml:space="preserve"> на охрану данных объектов.</w:t>
      </w:r>
    </w:p>
    <w:p w:rsidR="003E6EC1" w:rsidRPr="00081EF1" w:rsidRDefault="00D06C56" w:rsidP="003E6E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E6EC1" w:rsidRPr="00081EF1">
        <w:rPr>
          <w:rFonts w:ascii="Times New Roman" w:hAnsi="Times New Roman"/>
          <w:sz w:val="28"/>
          <w:szCs w:val="28"/>
        </w:rPr>
        <w:t>ополнени</w:t>
      </w:r>
      <w:r>
        <w:rPr>
          <w:rFonts w:ascii="Times New Roman" w:hAnsi="Times New Roman"/>
          <w:sz w:val="28"/>
          <w:szCs w:val="28"/>
        </w:rPr>
        <w:t>е</w:t>
      </w:r>
      <w:r w:rsidR="003E6EC1" w:rsidRPr="00081EF1">
        <w:rPr>
          <w:rFonts w:ascii="Times New Roman" w:hAnsi="Times New Roman"/>
          <w:sz w:val="28"/>
          <w:szCs w:val="28"/>
        </w:rPr>
        <w:t xml:space="preserve"> доходной части бюджета МО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="003E6EC1" w:rsidRPr="00081EF1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ения</w:t>
      </w:r>
      <w:r w:rsidR="003E6EC1" w:rsidRPr="00081EF1">
        <w:rPr>
          <w:rFonts w:ascii="Times New Roman" w:hAnsi="Times New Roman"/>
          <w:sz w:val="28"/>
          <w:szCs w:val="28"/>
        </w:rPr>
        <w:t xml:space="preserve"> в аренду объект</w:t>
      </w:r>
      <w:r>
        <w:rPr>
          <w:rFonts w:ascii="Times New Roman" w:hAnsi="Times New Roman"/>
          <w:sz w:val="28"/>
          <w:szCs w:val="28"/>
        </w:rPr>
        <w:t>ов</w:t>
      </w:r>
      <w:r w:rsidR="003E6EC1" w:rsidRPr="00081EF1">
        <w:rPr>
          <w:rFonts w:ascii="Times New Roman" w:hAnsi="Times New Roman"/>
          <w:sz w:val="28"/>
          <w:szCs w:val="28"/>
        </w:rPr>
        <w:t xml:space="preserve"> муниципальной собственности на возмездной основе, для чего необходимо проводить оценку рыночной стоимости данных объектов.</w:t>
      </w:r>
    </w:p>
    <w:p w:rsidR="003E6EC1" w:rsidRPr="00081EF1" w:rsidRDefault="00D06C56" w:rsidP="003E6E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E6EC1" w:rsidRPr="00081EF1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я</w:t>
      </w:r>
      <w:r w:rsidR="003E6EC1" w:rsidRPr="00081EF1">
        <w:rPr>
          <w:rFonts w:ascii="Times New Roman" w:hAnsi="Times New Roman"/>
          <w:sz w:val="28"/>
          <w:szCs w:val="28"/>
        </w:rPr>
        <w:t xml:space="preserve"> высвобождаемого муниципального имущества в рамках  прогнозного плана приватизации</w:t>
      </w:r>
      <w:r>
        <w:rPr>
          <w:rFonts w:ascii="Times New Roman" w:hAnsi="Times New Roman"/>
          <w:sz w:val="28"/>
          <w:szCs w:val="28"/>
        </w:rPr>
        <w:t>, для чего</w:t>
      </w:r>
      <w:r w:rsidR="003E6EC1" w:rsidRPr="00081EF1">
        <w:rPr>
          <w:rFonts w:ascii="Times New Roman" w:hAnsi="Times New Roman"/>
          <w:sz w:val="28"/>
          <w:szCs w:val="28"/>
        </w:rPr>
        <w:t xml:space="preserve"> также необходимо проводить оценку рыночной стоимости приватизируемых объектов и организовывать продажу имущества через торги.</w:t>
      </w:r>
    </w:p>
    <w:p w:rsidR="00D06C56" w:rsidRDefault="00D06C56" w:rsidP="003E6E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6C56">
        <w:rPr>
          <w:rFonts w:ascii="Times New Roman" w:hAnsi="Times New Roman"/>
          <w:sz w:val="28"/>
          <w:szCs w:val="28"/>
        </w:rPr>
        <w:t>Поступление денежных средств в бюджет МО «Вяземский район» Смоленской области по итогам под</w:t>
      </w:r>
      <w:r w:rsidR="003E6EC1" w:rsidRPr="00D06C56">
        <w:rPr>
          <w:rFonts w:ascii="Times New Roman" w:hAnsi="Times New Roman"/>
          <w:sz w:val="28"/>
          <w:szCs w:val="28"/>
        </w:rPr>
        <w:t>готов</w:t>
      </w:r>
      <w:r w:rsidRPr="00D06C56">
        <w:rPr>
          <w:rFonts w:ascii="Times New Roman" w:hAnsi="Times New Roman"/>
          <w:sz w:val="28"/>
          <w:szCs w:val="28"/>
        </w:rPr>
        <w:t>ки Комитетом</w:t>
      </w:r>
      <w:r w:rsidR="003E6EC1" w:rsidRPr="00D06C56">
        <w:rPr>
          <w:rFonts w:ascii="Times New Roman" w:hAnsi="Times New Roman"/>
          <w:sz w:val="28"/>
          <w:szCs w:val="28"/>
        </w:rPr>
        <w:t xml:space="preserve"> пакет</w:t>
      </w:r>
      <w:r w:rsidRPr="00D06C56">
        <w:rPr>
          <w:rFonts w:ascii="Times New Roman" w:hAnsi="Times New Roman"/>
          <w:sz w:val="28"/>
          <w:szCs w:val="28"/>
        </w:rPr>
        <w:t>а</w:t>
      </w:r>
      <w:r w:rsidR="003E6EC1" w:rsidRPr="00D06C56">
        <w:rPr>
          <w:rFonts w:ascii="Times New Roman" w:hAnsi="Times New Roman"/>
          <w:sz w:val="28"/>
          <w:szCs w:val="28"/>
        </w:rPr>
        <w:t xml:space="preserve"> документов</w:t>
      </w:r>
      <w:r w:rsidRPr="00D06C56">
        <w:rPr>
          <w:rFonts w:ascii="Times New Roman" w:hAnsi="Times New Roman"/>
          <w:sz w:val="28"/>
          <w:szCs w:val="28"/>
        </w:rPr>
        <w:t xml:space="preserve"> и </w:t>
      </w:r>
      <w:r w:rsidR="003E6EC1" w:rsidRPr="00D06C56">
        <w:rPr>
          <w:rFonts w:ascii="Times New Roman" w:hAnsi="Times New Roman"/>
          <w:sz w:val="28"/>
          <w:szCs w:val="28"/>
        </w:rPr>
        <w:t xml:space="preserve"> осуществл</w:t>
      </w:r>
      <w:r w:rsidRPr="00D06C56">
        <w:rPr>
          <w:rFonts w:ascii="Times New Roman" w:hAnsi="Times New Roman"/>
          <w:sz w:val="28"/>
          <w:szCs w:val="28"/>
        </w:rPr>
        <w:t>ения</w:t>
      </w:r>
      <w:r w:rsidR="003E6EC1" w:rsidRPr="00D06C56">
        <w:rPr>
          <w:rFonts w:ascii="Times New Roman" w:hAnsi="Times New Roman"/>
          <w:sz w:val="28"/>
          <w:szCs w:val="28"/>
        </w:rPr>
        <w:t xml:space="preserve"> сдел</w:t>
      </w:r>
      <w:r w:rsidRPr="00D06C56">
        <w:rPr>
          <w:rFonts w:ascii="Times New Roman" w:hAnsi="Times New Roman"/>
          <w:sz w:val="28"/>
          <w:szCs w:val="28"/>
        </w:rPr>
        <w:t xml:space="preserve">ок. </w:t>
      </w:r>
    </w:p>
    <w:p w:rsidR="00732421" w:rsidRDefault="00D06F4E" w:rsidP="003E6E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06C56">
        <w:rPr>
          <w:rFonts w:ascii="Times New Roman" w:hAnsi="Times New Roman"/>
          <w:sz w:val="28"/>
          <w:szCs w:val="28"/>
        </w:rPr>
        <w:t xml:space="preserve">Поступление денежных средств в бюджет МО «Вяземский район» Смоленской области по итогам </w:t>
      </w:r>
      <w:r>
        <w:rPr>
          <w:rFonts w:ascii="Times New Roman" w:hAnsi="Times New Roman"/>
          <w:sz w:val="28"/>
          <w:szCs w:val="28"/>
        </w:rPr>
        <w:t>аукционов по продаже земельных участков, находящихся в муниципальной собственности и земельных участков, государственная собственность на которые не разграничена, и аукционов на право заключения договоров аренды таких земельных участков после ф</w:t>
      </w:r>
      <w:r w:rsidR="00CB32AA" w:rsidRPr="00D06C56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CB32AA" w:rsidRPr="00D06C56">
        <w:rPr>
          <w:rFonts w:ascii="Times New Roman" w:hAnsi="Times New Roman"/>
          <w:sz w:val="28"/>
          <w:szCs w:val="28"/>
        </w:rPr>
        <w:t xml:space="preserve"> земельных участков путем проведения межевых работ.</w:t>
      </w:r>
    </w:p>
    <w:p w:rsidR="00D06F4E" w:rsidRDefault="00D06F4E" w:rsidP="003E6EC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льготным категориям граждан после ф</w:t>
      </w:r>
      <w:r w:rsidRPr="00D06C56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Pr="00D06C56">
        <w:rPr>
          <w:rFonts w:ascii="Times New Roman" w:hAnsi="Times New Roman"/>
          <w:sz w:val="28"/>
          <w:szCs w:val="28"/>
        </w:rPr>
        <w:t xml:space="preserve"> земельных участков путем проведения межевых работ.</w:t>
      </w:r>
    </w:p>
    <w:p w:rsidR="00754BCB" w:rsidRDefault="00754BCB" w:rsidP="00754B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54BCB" w:rsidRPr="00D06C56" w:rsidRDefault="00754BCB" w:rsidP="00754B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 рассчитана на период 2015-2020 годы.</w:t>
      </w:r>
    </w:p>
    <w:p w:rsidR="003E6EC1" w:rsidRPr="00081EF1" w:rsidRDefault="003E6EC1" w:rsidP="003E6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BA8" w:rsidRDefault="008461EE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2B3BA8" w:rsidSect="00D662E6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3BA8" w:rsidRPr="002B3BA8" w:rsidRDefault="002B3BA8" w:rsidP="002B3BA8">
      <w:pPr>
        <w:jc w:val="right"/>
        <w:rPr>
          <w:rFonts w:ascii="Times New Roman" w:hAnsi="Times New Roman"/>
          <w:sz w:val="28"/>
          <w:szCs w:val="28"/>
        </w:rPr>
      </w:pPr>
      <w:r w:rsidRPr="002B3BA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B3BA8" w:rsidRPr="002B3BA8" w:rsidRDefault="002B3BA8" w:rsidP="002B3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BA8">
        <w:rPr>
          <w:rFonts w:ascii="Times New Roman" w:hAnsi="Times New Roman"/>
          <w:sz w:val="28"/>
          <w:szCs w:val="28"/>
        </w:rPr>
        <w:t>ЦЕЛЕВЫЕ ПОКАЗАТЕЛИ</w:t>
      </w:r>
      <w:r w:rsidRPr="002B3BA8">
        <w:rPr>
          <w:rFonts w:ascii="Times New Roman" w:hAnsi="Times New Roman"/>
          <w:sz w:val="28"/>
          <w:szCs w:val="28"/>
        </w:rPr>
        <w:tab/>
      </w:r>
    </w:p>
    <w:p w:rsidR="002B3BA8" w:rsidRPr="002B3BA8" w:rsidRDefault="002B3BA8" w:rsidP="002B3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BA8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2B3BA8" w:rsidRPr="002B3BA8" w:rsidRDefault="002B3BA8" w:rsidP="002B3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BA8">
        <w:rPr>
          <w:rFonts w:ascii="Times New Roman" w:hAnsi="Times New Roman"/>
          <w:bCs/>
          <w:sz w:val="28"/>
          <w:szCs w:val="28"/>
        </w:rPr>
        <w:t xml:space="preserve">      </w:t>
      </w:r>
      <w:r w:rsidRPr="002B3B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B3BA8">
        <w:rPr>
          <w:rFonts w:ascii="Times New Roman" w:hAnsi="Times New Roman"/>
          <w:sz w:val="28"/>
          <w:szCs w:val="28"/>
        </w:rPr>
        <w:t>Управление объектами муниципальной  собственности и земельными ресурсами  МО «Вяземский район» Смоленской области</w:t>
      </w:r>
      <w:r w:rsidRPr="002B3BA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B3BA8" w:rsidRPr="0023216A" w:rsidRDefault="002B3BA8" w:rsidP="002B3BA8">
      <w:pPr>
        <w:spacing w:after="0" w:line="240" w:lineRule="auto"/>
        <w:rPr>
          <w:rFonts w:ascii="Times New Roman" w:hAnsi="Times New Roman"/>
        </w:rPr>
      </w:pPr>
    </w:p>
    <w:p w:rsidR="002B3BA8" w:rsidRPr="0023216A" w:rsidRDefault="002B3BA8" w:rsidP="002B3BA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74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134"/>
        <w:gridCol w:w="1985"/>
        <w:gridCol w:w="1559"/>
        <w:gridCol w:w="1276"/>
        <w:gridCol w:w="1276"/>
        <w:gridCol w:w="2976"/>
      </w:tblGrid>
      <w:tr w:rsidR="002B3BA8" w:rsidRPr="0023216A" w:rsidTr="002B3BA8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23216A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 Единица  </w:t>
            </w:r>
          </w:p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измерения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Базовое значение показателей (к очередному финансовому году)             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 xml:space="preserve">Планируемое значение показателей (на очередной   финансовый год и плановый период)       </w:t>
            </w:r>
          </w:p>
        </w:tc>
      </w:tr>
      <w:tr w:rsidR="002B3BA8" w:rsidRPr="0023216A" w:rsidTr="002B3BA8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018</w:t>
            </w: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23216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BA8" w:rsidRPr="0023216A" w:rsidTr="002B3BA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B3BA8" w:rsidRPr="0023216A" w:rsidTr="002B3BA8">
        <w:trPr>
          <w:tblCellSpacing w:w="5" w:type="nil"/>
        </w:trPr>
        <w:tc>
          <w:tcPr>
            <w:tcW w:w="14742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BA8" w:rsidRPr="00B55358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5358">
              <w:rPr>
                <w:rFonts w:ascii="Times New Roman" w:hAnsi="Times New Roman"/>
                <w:b/>
              </w:rPr>
              <w:t>Цель 1 «Эффективное распоряжение земельными ресурсами муниципального образования «Вяземский район» Смоленской области»</w:t>
            </w:r>
          </w:p>
        </w:tc>
      </w:tr>
      <w:tr w:rsidR="002B3BA8" w:rsidRPr="0023216A" w:rsidTr="002B3BA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Целевой показатель 1</w:t>
            </w:r>
            <w:r>
              <w:rPr>
                <w:rFonts w:ascii="Times New Roman" w:hAnsi="Times New Roman"/>
              </w:rPr>
              <w:t>. Количество проведенных аукционов по продаже земельных участков и права на заключение договора аренды земельных участков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B3BA8" w:rsidRPr="0023216A" w:rsidTr="002B3BA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Целевой показатель 2</w:t>
            </w:r>
            <w:r>
              <w:rPr>
                <w:rFonts w:ascii="Times New Roman" w:hAnsi="Times New Roman"/>
              </w:rPr>
              <w:t xml:space="preserve">. </w:t>
            </w:r>
            <w:r w:rsidRPr="00232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земельных участков, предоставленных льготным категориям граждан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2B3BA8" w:rsidRPr="0023216A" w:rsidTr="002B3BA8">
        <w:trPr>
          <w:tblCellSpacing w:w="5" w:type="nil"/>
        </w:trPr>
        <w:tc>
          <w:tcPr>
            <w:tcW w:w="1474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B55358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5358">
              <w:rPr>
                <w:rFonts w:ascii="Times New Roman" w:hAnsi="Times New Roman"/>
                <w:b/>
              </w:rPr>
              <w:t>Цель 2 «Эффективное управление и распоряжение объектами муниципальной собственности муниципального образования «Вяземский район» Смоленской области»</w:t>
            </w:r>
          </w:p>
        </w:tc>
      </w:tr>
      <w:tr w:rsidR="002B3BA8" w:rsidRPr="0023216A" w:rsidTr="002B3BA8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1.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216A">
              <w:rPr>
                <w:rFonts w:ascii="Times New Roman" w:hAnsi="Times New Roman"/>
              </w:rPr>
              <w:t>Целевой показатель 1</w:t>
            </w:r>
            <w:r>
              <w:rPr>
                <w:rFonts w:ascii="Times New Roman" w:hAnsi="Times New Roman"/>
              </w:rPr>
              <w:t>. Количество объектов, реализованных по программе приватизации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3BA8" w:rsidRPr="0023216A" w:rsidRDefault="002B3BA8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2B3BA8" w:rsidRDefault="002B3BA8" w:rsidP="002B3BA8"/>
    <w:p w:rsidR="002B3BA8" w:rsidRDefault="002B3BA8" w:rsidP="007151B4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2B3BA8" w:rsidSect="00D662E6">
          <w:pgSz w:w="16838" w:h="11906" w:orient="landscape"/>
          <w:pgMar w:top="1134" w:right="567" w:bottom="1134" w:left="1418" w:header="709" w:footer="709" w:gutter="0"/>
          <w:pgNumType w:start="7"/>
          <w:cols w:space="708"/>
          <w:docGrid w:linePitch="360"/>
        </w:sectPr>
      </w:pPr>
    </w:p>
    <w:p w:rsidR="003E6EC1" w:rsidRPr="00081EF1" w:rsidRDefault="003E6EC1" w:rsidP="002B3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EF1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DC0CA6">
        <w:rPr>
          <w:rFonts w:ascii="Times New Roman" w:hAnsi="Times New Roman"/>
          <w:b/>
          <w:sz w:val="28"/>
          <w:szCs w:val="28"/>
        </w:rPr>
        <w:t xml:space="preserve"> </w:t>
      </w:r>
      <w:r w:rsidRPr="00081EF1">
        <w:rPr>
          <w:rFonts w:ascii="Times New Roman" w:hAnsi="Times New Roman"/>
          <w:b/>
          <w:sz w:val="28"/>
          <w:szCs w:val="28"/>
        </w:rPr>
        <w:t>«</w:t>
      </w:r>
      <w:r w:rsidR="003F48C8" w:rsidRPr="003F48C8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муниципальной программы и подпрограмм</w:t>
      </w:r>
      <w:r w:rsidRPr="00081EF1">
        <w:rPr>
          <w:rFonts w:ascii="Times New Roman" w:hAnsi="Times New Roman"/>
          <w:b/>
          <w:sz w:val="28"/>
          <w:szCs w:val="28"/>
        </w:rPr>
        <w:t>».</w:t>
      </w:r>
    </w:p>
    <w:p w:rsidR="009454C0" w:rsidRDefault="00907630" w:rsidP="002B3B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54C0">
        <w:rPr>
          <w:rFonts w:ascii="Times New Roman" w:hAnsi="Times New Roman"/>
          <w:sz w:val="28"/>
          <w:szCs w:val="28"/>
        </w:rPr>
        <w:t>Мероприятия муниципальной программы направлены на:</w:t>
      </w:r>
    </w:p>
    <w:p w:rsidR="003E6EC1" w:rsidRPr="00081EF1" w:rsidRDefault="009454C0" w:rsidP="002B3B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C1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E6EC1" w:rsidRPr="00081EF1">
        <w:rPr>
          <w:rFonts w:ascii="Times New Roman" w:hAnsi="Times New Roman"/>
          <w:sz w:val="28"/>
          <w:szCs w:val="28"/>
        </w:rPr>
        <w:t>беспечение сохранности объектов казны МО «Вяземский район» Смоленской области;</w:t>
      </w:r>
    </w:p>
    <w:p w:rsidR="003E6EC1" w:rsidRPr="00081EF1" w:rsidRDefault="00907630" w:rsidP="002B3B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54C0">
        <w:rPr>
          <w:rFonts w:ascii="Times New Roman" w:hAnsi="Times New Roman"/>
          <w:sz w:val="28"/>
          <w:szCs w:val="28"/>
        </w:rPr>
        <w:t>2)</w:t>
      </w:r>
      <w:r w:rsidR="003E6EC1" w:rsidRPr="00081EF1">
        <w:rPr>
          <w:rFonts w:ascii="Times New Roman" w:hAnsi="Times New Roman"/>
          <w:sz w:val="28"/>
          <w:szCs w:val="28"/>
        </w:rPr>
        <w:t xml:space="preserve"> предоставление в аренду объектов муниципальной собственности на возмездной основе;</w:t>
      </w:r>
    </w:p>
    <w:p w:rsidR="003E6EC1" w:rsidRPr="00081EF1" w:rsidRDefault="009454C0" w:rsidP="002B3BA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E6EC1" w:rsidRPr="00081EF1">
        <w:rPr>
          <w:rFonts w:ascii="Times New Roman" w:hAnsi="Times New Roman" w:cs="Times New Roman"/>
          <w:sz w:val="28"/>
          <w:szCs w:val="28"/>
        </w:rPr>
        <w:t xml:space="preserve"> проведение торгов для осуществления сделок, предметом которых являются объекты муниципальной собственности МО «Вяземский район» Смоленской области.</w:t>
      </w:r>
    </w:p>
    <w:p w:rsidR="00C579AE" w:rsidRPr="00DD4842" w:rsidRDefault="00907630" w:rsidP="002B3BA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454C0">
        <w:rPr>
          <w:rFonts w:ascii="Times New Roman" w:hAnsi="Times New Roman"/>
          <w:sz w:val="28"/>
          <w:szCs w:val="28"/>
        </w:rPr>
        <w:t>4)</w:t>
      </w:r>
      <w:r w:rsidR="00C579AE" w:rsidRPr="00DD4842">
        <w:rPr>
          <w:rFonts w:ascii="Times New Roman" w:hAnsi="Times New Roman"/>
          <w:sz w:val="28"/>
          <w:szCs w:val="28"/>
        </w:rPr>
        <w:t xml:space="preserve"> формирование земельных участков путем проведения межевых работ в отношении: </w:t>
      </w:r>
    </w:p>
    <w:p w:rsidR="00C579AE" w:rsidRPr="00DD4842" w:rsidRDefault="00907630" w:rsidP="002B3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79AE" w:rsidRPr="00DD4842">
        <w:rPr>
          <w:rFonts w:ascii="Times New Roman" w:hAnsi="Times New Roman"/>
          <w:sz w:val="28"/>
          <w:szCs w:val="28"/>
        </w:rPr>
        <w:t>- земельных участков, формируемых с целью продажи посредством торгов;</w:t>
      </w:r>
    </w:p>
    <w:p w:rsidR="00C579AE" w:rsidRDefault="00907630" w:rsidP="002B3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79AE" w:rsidRPr="00DD4842">
        <w:rPr>
          <w:rFonts w:ascii="Times New Roman" w:hAnsi="Times New Roman"/>
          <w:sz w:val="28"/>
          <w:szCs w:val="28"/>
        </w:rPr>
        <w:t xml:space="preserve">- земельных участков, предоставляемых в собственность физическим и юридическим лицам.  </w:t>
      </w:r>
    </w:p>
    <w:p w:rsidR="00B262F9" w:rsidRDefault="00B262F9" w:rsidP="002B3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муниципальной п</w:t>
      </w:r>
      <w:r w:rsidR="00D06C56">
        <w:rPr>
          <w:rFonts w:ascii="Times New Roman" w:hAnsi="Times New Roman"/>
          <w:sz w:val="28"/>
          <w:szCs w:val="28"/>
        </w:rPr>
        <w:t>рограммы приведен в приложении 2</w:t>
      </w:r>
      <w:r>
        <w:rPr>
          <w:rFonts w:ascii="Times New Roman" w:hAnsi="Times New Roman"/>
          <w:sz w:val="28"/>
          <w:szCs w:val="28"/>
        </w:rPr>
        <w:t>.</w:t>
      </w:r>
    </w:p>
    <w:p w:rsidR="000761B1" w:rsidRDefault="000761B1" w:rsidP="002B3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8C8" w:rsidRPr="00081EF1" w:rsidRDefault="003F48C8" w:rsidP="002B3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81EF1">
        <w:rPr>
          <w:rFonts w:ascii="Times New Roman" w:hAnsi="Times New Roman"/>
          <w:b/>
          <w:sz w:val="28"/>
          <w:szCs w:val="28"/>
        </w:rPr>
        <w:t>«Обоснование ресурсного обеспечения муниципальной программы».</w:t>
      </w:r>
    </w:p>
    <w:p w:rsidR="003F48C8" w:rsidRDefault="003F48C8" w:rsidP="002B3B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81EF1">
        <w:rPr>
          <w:rFonts w:ascii="Times New Roman" w:hAnsi="Times New Roman"/>
          <w:sz w:val="28"/>
          <w:szCs w:val="28"/>
        </w:rPr>
        <w:t>Средства местного бюджета Администрации муниципального образования «Вяземский райо</w:t>
      </w:r>
      <w:r>
        <w:rPr>
          <w:rFonts w:ascii="Times New Roman" w:hAnsi="Times New Roman"/>
          <w:sz w:val="28"/>
          <w:szCs w:val="28"/>
        </w:rPr>
        <w:t>н» Смоленской области в размере:</w:t>
      </w:r>
    </w:p>
    <w:p w:rsidR="000761B1" w:rsidRPr="000761B1" w:rsidRDefault="000761B1" w:rsidP="00076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B1">
        <w:rPr>
          <w:rFonts w:ascii="Times New Roman" w:hAnsi="Times New Roman"/>
          <w:sz w:val="28"/>
          <w:szCs w:val="28"/>
        </w:rPr>
        <w:t>2015 год – 6 630 200  рублей 00 копеек;</w:t>
      </w:r>
    </w:p>
    <w:p w:rsidR="000761B1" w:rsidRPr="000761B1" w:rsidRDefault="000761B1" w:rsidP="00076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B1">
        <w:rPr>
          <w:rFonts w:ascii="Times New Roman" w:hAnsi="Times New Roman"/>
          <w:sz w:val="28"/>
          <w:szCs w:val="28"/>
        </w:rPr>
        <w:t>2016 год – 7 448 888  рублей 70 копеек;</w:t>
      </w:r>
    </w:p>
    <w:p w:rsidR="000761B1" w:rsidRPr="000761B1" w:rsidRDefault="000761B1" w:rsidP="00076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B1">
        <w:rPr>
          <w:rFonts w:ascii="Times New Roman" w:hAnsi="Times New Roman"/>
          <w:sz w:val="28"/>
          <w:szCs w:val="28"/>
        </w:rPr>
        <w:t>2017 год  - 7 079 600 рублей 00 копеек;</w:t>
      </w:r>
    </w:p>
    <w:p w:rsidR="000761B1" w:rsidRPr="000761B1" w:rsidRDefault="000761B1" w:rsidP="00076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B1">
        <w:rPr>
          <w:rFonts w:ascii="Times New Roman" w:hAnsi="Times New Roman"/>
          <w:sz w:val="28"/>
          <w:szCs w:val="28"/>
        </w:rPr>
        <w:t>2018 год  - 6 968 300  рублей 00 копеек;</w:t>
      </w:r>
    </w:p>
    <w:p w:rsidR="000761B1" w:rsidRPr="000761B1" w:rsidRDefault="000761B1" w:rsidP="00076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1B1">
        <w:rPr>
          <w:rFonts w:ascii="Times New Roman" w:hAnsi="Times New Roman"/>
          <w:sz w:val="28"/>
          <w:szCs w:val="28"/>
        </w:rPr>
        <w:t>2019 год  - 6 968 300  рублей 00 копеек;</w:t>
      </w:r>
    </w:p>
    <w:p w:rsidR="002B3BA8" w:rsidRDefault="000761B1" w:rsidP="000761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1B1">
        <w:rPr>
          <w:rFonts w:ascii="Times New Roman" w:hAnsi="Times New Roman"/>
          <w:sz w:val="28"/>
          <w:szCs w:val="28"/>
        </w:rPr>
        <w:t>2020 год  - 6 968 300  рублей 00 копеек.</w:t>
      </w:r>
    </w:p>
    <w:p w:rsidR="000761B1" w:rsidRPr="000761B1" w:rsidRDefault="000761B1" w:rsidP="000761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EC1" w:rsidRDefault="003E6EC1" w:rsidP="002B3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EF1">
        <w:rPr>
          <w:rFonts w:ascii="Times New Roman" w:hAnsi="Times New Roman"/>
          <w:b/>
          <w:sz w:val="28"/>
          <w:szCs w:val="28"/>
        </w:rPr>
        <w:t>5. «Основные меры правового регулирования в сфере реализации муниципальной программы».</w:t>
      </w:r>
    </w:p>
    <w:p w:rsidR="002B3BA8" w:rsidRPr="00081EF1" w:rsidRDefault="002B3BA8" w:rsidP="002B3B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BD5" w:rsidRDefault="00970BD5" w:rsidP="002B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</w:t>
      </w:r>
      <w:r w:rsidR="00DF4C8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:</w:t>
      </w:r>
    </w:p>
    <w:p w:rsidR="003E6EC1" w:rsidRPr="00081EF1" w:rsidRDefault="00970BD5" w:rsidP="002B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5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Конституцией</w:t>
      </w:r>
      <w:r w:rsidR="003E6EC1" w:rsidRPr="00081EF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E6EC1" w:rsidRDefault="00970BD5" w:rsidP="002B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5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Гражданским</w:t>
      </w:r>
      <w:r w:rsidR="003E6EC1" w:rsidRPr="00081EF1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="003E6EC1" w:rsidRPr="00081EF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70BD5" w:rsidRDefault="00970BD5" w:rsidP="003E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5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Бюджетным кодексом Российской Федерации;</w:t>
      </w:r>
    </w:p>
    <w:p w:rsidR="003767E2" w:rsidRPr="00970BD5" w:rsidRDefault="00B05BA3" w:rsidP="00376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Земельным</w:t>
      </w:r>
      <w:r w:rsidR="003767E2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="003767E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E6EC1" w:rsidRPr="00081EF1" w:rsidRDefault="00B05BA3" w:rsidP="003E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0BD5">
        <w:rPr>
          <w:rFonts w:ascii="Times New Roman" w:hAnsi="Times New Roman"/>
          <w:sz w:val="28"/>
          <w:szCs w:val="28"/>
        </w:rPr>
        <w:t>Федеральным</w:t>
      </w:r>
      <w:r w:rsidR="003E6EC1" w:rsidRPr="00081EF1">
        <w:rPr>
          <w:rFonts w:ascii="Times New Roman" w:hAnsi="Times New Roman"/>
          <w:sz w:val="28"/>
          <w:szCs w:val="28"/>
        </w:rPr>
        <w:t xml:space="preserve"> закон</w:t>
      </w:r>
      <w:r w:rsidR="00970BD5">
        <w:rPr>
          <w:rFonts w:ascii="Times New Roman" w:hAnsi="Times New Roman"/>
          <w:sz w:val="28"/>
          <w:szCs w:val="28"/>
        </w:rPr>
        <w:t>ом</w:t>
      </w:r>
      <w:r w:rsidR="003E6EC1" w:rsidRPr="00081EF1">
        <w:rPr>
          <w:rFonts w:ascii="Times New Roman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имущества»;</w:t>
      </w:r>
    </w:p>
    <w:p w:rsidR="003E6EC1" w:rsidRDefault="00970BD5" w:rsidP="003E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</w:t>
      </w:r>
      <w:r w:rsidR="003E6EC1" w:rsidRPr="00081EF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3E6EC1" w:rsidRPr="00081EF1">
        <w:rPr>
          <w:rFonts w:ascii="Times New Roman" w:hAnsi="Times New Roman"/>
          <w:sz w:val="28"/>
          <w:szCs w:val="28"/>
        </w:rPr>
        <w:t xml:space="preserve"> от 29.07.1998 № 135-ФЗ «Об оценочной деятельности в Российской Федерации»;</w:t>
      </w:r>
    </w:p>
    <w:p w:rsidR="003767E2" w:rsidRPr="00081EF1" w:rsidRDefault="003767E2" w:rsidP="003E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B05BA3">
        <w:rPr>
          <w:rFonts w:ascii="Times New Roman" w:hAnsi="Times New Roman"/>
          <w:sz w:val="28"/>
          <w:szCs w:val="28"/>
        </w:rPr>
        <w:t>Федеральным</w:t>
      </w:r>
      <w:r w:rsidRPr="00FB5E8C">
        <w:rPr>
          <w:rFonts w:ascii="Times New Roman" w:hAnsi="Times New Roman"/>
          <w:sz w:val="28"/>
          <w:szCs w:val="28"/>
        </w:rPr>
        <w:t xml:space="preserve"> закон</w:t>
      </w:r>
      <w:r w:rsidR="00B05BA3">
        <w:rPr>
          <w:rFonts w:ascii="Times New Roman" w:hAnsi="Times New Roman"/>
          <w:sz w:val="28"/>
          <w:szCs w:val="28"/>
        </w:rPr>
        <w:t>ом</w:t>
      </w:r>
      <w:r w:rsidRPr="00FB5E8C">
        <w:rPr>
          <w:rFonts w:ascii="Times New Roman" w:hAnsi="Times New Roman"/>
          <w:sz w:val="28"/>
          <w:szCs w:val="28"/>
        </w:rPr>
        <w:t xml:space="preserve"> от 24.07.2007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>;</w:t>
      </w:r>
    </w:p>
    <w:p w:rsidR="003E6EC1" w:rsidRDefault="00970BD5" w:rsidP="003E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областным</w:t>
      </w:r>
      <w:r w:rsidR="003E6EC1" w:rsidRPr="00081EF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3E6EC1" w:rsidRPr="00081EF1">
        <w:rPr>
          <w:rFonts w:ascii="Times New Roman" w:hAnsi="Times New Roman"/>
          <w:sz w:val="28"/>
          <w:szCs w:val="28"/>
        </w:rPr>
        <w:t xml:space="preserve"> от 07.07.2003 № 44-з «О приватизации государственног</w:t>
      </w:r>
      <w:r>
        <w:rPr>
          <w:rFonts w:ascii="Times New Roman" w:hAnsi="Times New Roman"/>
          <w:sz w:val="28"/>
          <w:szCs w:val="28"/>
        </w:rPr>
        <w:t>о имущества Смоленской области»;</w:t>
      </w:r>
    </w:p>
    <w:p w:rsidR="003767E2" w:rsidRDefault="003767E2" w:rsidP="003E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B5E8C">
        <w:rPr>
          <w:rFonts w:ascii="Times New Roman" w:hAnsi="Times New Roman"/>
          <w:sz w:val="28"/>
          <w:szCs w:val="28"/>
        </w:rPr>
        <w:t>Закон</w:t>
      </w:r>
      <w:r w:rsidR="00B05BA3">
        <w:rPr>
          <w:rFonts w:ascii="Times New Roman" w:hAnsi="Times New Roman"/>
          <w:sz w:val="28"/>
          <w:szCs w:val="28"/>
        </w:rPr>
        <w:t>ом</w:t>
      </w:r>
      <w:r w:rsidRPr="00FB5E8C">
        <w:rPr>
          <w:rFonts w:ascii="Times New Roman" w:hAnsi="Times New Roman"/>
          <w:sz w:val="28"/>
          <w:szCs w:val="28"/>
        </w:rPr>
        <w:t xml:space="preserve"> Смоленской области от 28.09.2012 № 67-З «О предоставлении земельных участков гражданам, имеющим трех и более детей, в собственность бесплатно  для индивидуального жилищного строительства на территории Смоленской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3767E2" w:rsidRDefault="003767E2" w:rsidP="003E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5E8C">
        <w:rPr>
          <w:rFonts w:ascii="Times New Roman" w:hAnsi="Times New Roman"/>
          <w:sz w:val="28"/>
          <w:szCs w:val="28"/>
        </w:rPr>
        <w:t>Закон</w:t>
      </w:r>
      <w:r w:rsidR="00B05BA3">
        <w:rPr>
          <w:rFonts w:ascii="Times New Roman" w:hAnsi="Times New Roman"/>
          <w:sz w:val="28"/>
          <w:szCs w:val="28"/>
        </w:rPr>
        <w:t>ом</w:t>
      </w:r>
      <w:r w:rsidRPr="00FB5E8C">
        <w:rPr>
          <w:rFonts w:ascii="Times New Roman" w:hAnsi="Times New Roman"/>
          <w:sz w:val="28"/>
          <w:szCs w:val="28"/>
        </w:rPr>
        <w:t xml:space="preserve"> Смоленской области от 28.09.2012 № 66-З О предоставлении земельных участков отдельным категориям граждан на территории Смоленской области»</w:t>
      </w:r>
      <w:r w:rsidR="002D5436">
        <w:rPr>
          <w:rFonts w:ascii="Times New Roman" w:hAnsi="Times New Roman"/>
          <w:sz w:val="28"/>
          <w:szCs w:val="28"/>
        </w:rPr>
        <w:t>;</w:t>
      </w:r>
    </w:p>
    <w:p w:rsidR="002D5436" w:rsidRDefault="002D5436" w:rsidP="003E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решением Вяземского районного Совета депутатов от 25.01.2012 № 1</w:t>
      </w:r>
      <w:r w:rsidR="002A13E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«Об утверждении «Стратегических направлений социально-экономического развития муниципального образования «Вяземский район» Смоленской области на 2012-2020 гг.»;</w:t>
      </w:r>
    </w:p>
    <w:p w:rsidR="00970BD5" w:rsidRDefault="00970BD5" w:rsidP="003E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0BD5">
        <w:rPr>
          <w:rFonts w:ascii="Times New Roman" w:hAnsi="Times New Roman"/>
          <w:sz w:val="28"/>
          <w:szCs w:val="28"/>
        </w:rPr>
        <w:t>постановление</w:t>
      </w:r>
      <w:r w:rsidR="00B05BA3">
        <w:rPr>
          <w:rFonts w:ascii="Times New Roman" w:hAnsi="Times New Roman"/>
          <w:sz w:val="28"/>
          <w:szCs w:val="28"/>
        </w:rPr>
        <w:t>м</w:t>
      </w:r>
      <w:r w:rsidRPr="00970BD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от </w:t>
      </w:r>
      <w:r w:rsidR="0091732D">
        <w:rPr>
          <w:rFonts w:ascii="Times New Roman" w:hAnsi="Times New Roman"/>
          <w:sz w:val="28"/>
          <w:szCs w:val="28"/>
        </w:rPr>
        <w:t>11</w:t>
      </w:r>
      <w:r w:rsidRPr="00970BD5">
        <w:rPr>
          <w:rFonts w:ascii="Times New Roman" w:hAnsi="Times New Roman"/>
          <w:sz w:val="28"/>
          <w:szCs w:val="28"/>
        </w:rPr>
        <w:t>.</w:t>
      </w:r>
      <w:r w:rsidR="006A3254">
        <w:rPr>
          <w:rFonts w:ascii="Times New Roman" w:hAnsi="Times New Roman"/>
          <w:sz w:val="28"/>
          <w:szCs w:val="28"/>
        </w:rPr>
        <w:t>11</w:t>
      </w:r>
      <w:r w:rsidRPr="00970BD5">
        <w:rPr>
          <w:rFonts w:ascii="Times New Roman" w:hAnsi="Times New Roman"/>
          <w:sz w:val="28"/>
          <w:szCs w:val="28"/>
        </w:rPr>
        <w:t>.201</w:t>
      </w:r>
      <w:r w:rsidR="006A3254">
        <w:rPr>
          <w:rFonts w:ascii="Times New Roman" w:hAnsi="Times New Roman"/>
          <w:sz w:val="28"/>
          <w:szCs w:val="28"/>
        </w:rPr>
        <w:t>6</w:t>
      </w:r>
      <w:r w:rsidRPr="00970BD5">
        <w:rPr>
          <w:rFonts w:ascii="Times New Roman" w:hAnsi="Times New Roman"/>
          <w:sz w:val="28"/>
          <w:szCs w:val="28"/>
        </w:rPr>
        <w:t xml:space="preserve"> № </w:t>
      </w:r>
      <w:r w:rsidR="0091732D">
        <w:rPr>
          <w:rFonts w:ascii="Times New Roman" w:hAnsi="Times New Roman"/>
          <w:sz w:val="28"/>
          <w:szCs w:val="28"/>
        </w:rPr>
        <w:t>1</w:t>
      </w:r>
      <w:r w:rsidR="006A3254">
        <w:rPr>
          <w:rFonts w:ascii="Times New Roman" w:hAnsi="Times New Roman"/>
          <w:sz w:val="28"/>
          <w:szCs w:val="28"/>
        </w:rPr>
        <w:t>810</w:t>
      </w:r>
      <w:r w:rsidR="0091732D">
        <w:rPr>
          <w:rFonts w:ascii="Times New Roman" w:hAnsi="Times New Roman"/>
          <w:sz w:val="28"/>
          <w:szCs w:val="28"/>
        </w:rPr>
        <w:t xml:space="preserve"> </w:t>
      </w:r>
      <w:r w:rsidRPr="00970BD5">
        <w:rPr>
          <w:rFonts w:ascii="Times New Roman" w:hAnsi="Times New Roman"/>
          <w:sz w:val="28"/>
          <w:szCs w:val="28"/>
        </w:rPr>
        <w:t xml:space="preserve">«Об утверждении </w:t>
      </w:r>
      <w:r w:rsidR="006A3254" w:rsidRPr="00A12EBE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6A3254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6A3254" w:rsidRPr="00A12E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решения о разработке </w:t>
      </w:r>
      <w:r w:rsidR="006A325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6A3254" w:rsidRPr="00A12E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их формирования и реализации</w:t>
      </w:r>
      <w:r w:rsidRPr="00970BD5">
        <w:rPr>
          <w:rFonts w:ascii="Times New Roman" w:hAnsi="Times New Roman"/>
          <w:sz w:val="28"/>
          <w:szCs w:val="28"/>
        </w:rPr>
        <w:t>»</w:t>
      </w:r>
      <w:r w:rsidR="002D5436">
        <w:rPr>
          <w:rFonts w:ascii="Times New Roman" w:hAnsi="Times New Roman"/>
          <w:sz w:val="28"/>
          <w:szCs w:val="28"/>
        </w:rPr>
        <w:t>.</w:t>
      </w:r>
    </w:p>
    <w:p w:rsidR="003E6EC1" w:rsidRDefault="003E6EC1" w:rsidP="003E6EC1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81EF1">
        <w:rPr>
          <w:rFonts w:ascii="Times New Roman" w:hAnsi="Times New Roman"/>
          <w:sz w:val="28"/>
          <w:szCs w:val="28"/>
        </w:rPr>
        <w:t>Отчет о реализации Программы рассматривается в составе отчетности об исполнении бюджета муниципального образования. Программа и отчет о ее выполнении публикуется на официальном сайте Администрации муниципального образования «Вяземский район» Смоленской области.</w:t>
      </w:r>
    </w:p>
    <w:p w:rsidR="00E077F9" w:rsidRPr="00860E1B" w:rsidRDefault="00E077F9" w:rsidP="002A13E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60E1B">
        <w:rPr>
          <w:rFonts w:ascii="Times New Roman" w:hAnsi="Times New Roman"/>
          <w:b/>
          <w:sz w:val="28"/>
          <w:szCs w:val="28"/>
        </w:rPr>
        <w:t>«Применение мер муниципального регулирования в сфере реализации муниципальной программы»</w:t>
      </w:r>
    </w:p>
    <w:p w:rsidR="00B262F9" w:rsidRDefault="00B262F9" w:rsidP="00B262F9">
      <w:pPr>
        <w:pStyle w:val="a3"/>
        <w:autoSpaceDE w:val="0"/>
        <w:autoSpaceDN w:val="0"/>
        <w:adjustRightInd w:val="0"/>
        <w:spacing w:line="240" w:lineRule="auto"/>
        <w:ind w:left="90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77F9" w:rsidRPr="00B262F9" w:rsidRDefault="00B262F9" w:rsidP="00B262F9">
      <w:pPr>
        <w:pStyle w:val="a3"/>
        <w:autoSpaceDE w:val="0"/>
        <w:autoSpaceDN w:val="0"/>
        <w:adjustRightInd w:val="0"/>
        <w:spacing w:line="240" w:lineRule="auto"/>
        <w:ind w:left="0" w:firstLine="900"/>
        <w:jc w:val="both"/>
        <w:outlineLvl w:val="1"/>
        <w:rPr>
          <w:rFonts w:ascii="Times New Roman" w:hAnsi="Times New Roman"/>
          <w:sz w:val="28"/>
          <w:szCs w:val="28"/>
        </w:rPr>
      </w:pPr>
      <w:r w:rsidRPr="00B262F9">
        <w:rPr>
          <w:rFonts w:ascii="Times New Roman" w:hAnsi="Times New Roman"/>
          <w:sz w:val="28"/>
          <w:szCs w:val="28"/>
        </w:rPr>
        <w:t>В рамках реализации муниципальной программы  меры муниципального регулирования не предусмотрены.</w:t>
      </w:r>
    </w:p>
    <w:p w:rsidR="00B262F9" w:rsidRPr="00E077F9" w:rsidRDefault="00B262F9" w:rsidP="00E077F9">
      <w:pPr>
        <w:pStyle w:val="a3"/>
        <w:autoSpaceDE w:val="0"/>
        <w:autoSpaceDN w:val="0"/>
        <w:adjustRightInd w:val="0"/>
        <w:spacing w:line="240" w:lineRule="auto"/>
        <w:ind w:left="90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A45B6" w:rsidRDefault="009A45B6" w:rsidP="00860E1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A45B6">
        <w:rPr>
          <w:rFonts w:ascii="Times New Roman" w:hAnsi="Times New Roman"/>
          <w:b/>
          <w:sz w:val="28"/>
          <w:szCs w:val="28"/>
        </w:rPr>
        <w:t>Обеспечивающая подпрограмма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262F9" w:rsidRDefault="00B262F9" w:rsidP="00B262F9">
      <w:pPr>
        <w:pStyle w:val="a3"/>
        <w:autoSpaceDE w:val="0"/>
        <w:autoSpaceDN w:val="0"/>
        <w:adjustRightInd w:val="0"/>
        <w:spacing w:line="240" w:lineRule="auto"/>
        <w:ind w:left="900"/>
        <w:outlineLvl w:val="1"/>
        <w:rPr>
          <w:rFonts w:ascii="Times New Roman" w:hAnsi="Times New Roman"/>
          <w:b/>
          <w:sz w:val="28"/>
          <w:szCs w:val="28"/>
        </w:rPr>
      </w:pPr>
    </w:p>
    <w:p w:rsidR="0091732D" w:rsidRDefault="0091732D" w:rsidP="0091732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целевые показатели обеспечивающей подпрограммы.</w:t>
      </w:r>
    </w:p>
    <w:p w:rsidR="000D0E6A" w:rsidRDefault="009A45B6" w:rsidP="002A13EB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подпрограммы является обеспечение организационных, информационных, научно-методических условий для реализации муниципальной программы.</w:t>
      </w:r>
    </w:p>
    <w:p w:rsidR="0091732D" w:rsidRDefault="000D0E6A" w:rsidP="0091732D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0D0E6A">
        <w:rPr>
          <w:rFonts w:ascii="Times New Roman" w:eastAsiaTheme="minorHAnsi" w:hAnsi="Times New Roman"/>
          <w:bCs/>
          <w:sz w:val="28"/>
          <w:szCs w:val="28"/>
        </w:rPr>
        <w:t xml:space="preserve">Для реализации цели обеспечивающей подпрограммы необходимо осуществлять возложенные на </w:t>
      </w:r>
      <w:r w:rsidR="0091732D">
        <w:rPr>
          <w:rFonts w:ascii="Times New Roman" w:eastAsiaTheme="minorHAnsi" w:hAnsi="Times New Roman"/>
          <w:bCs/>
          <w:sz w:val="28"/>
          <w:szCs w:val="28"/>
        </w:rPr>
        <w:t>Комите</w:t>
      </w:r>
      <w:r w:rsidRPr="000D0E6A">
        <w:rPr>
          <w:rFonts w:ascii="Times New Roman" w:eastAsiaTheme="minorHAnsi" w:hAnsi="Times New Roman"/>
          <w:bCs/>
          <w:sz w:val="28"/>
          <w:szCs w:val="28"/>
        </w:rPr>
        <w:t>т следующие функции:</w:t>
      </w:r>
    </w:p>
    <w:p w:rsidR="0091732D" w:rsidRDefault="000D0E6A" w:rsidP="0091732D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0D0E6A">
        <w:rPr>
          <w:rFonts w:ascii="Times New Roman" w:eastAsiaTheme="minorHAnsi" w:hAnsi="Times New Roman"/>
          <w:bCs/>
          <w:sz w:val="28"/>
          <w:szCs w:val="28"/>
        </w:rPr>
        <w:t xml:space="preserve">- осуществлять полномочия учредителя юридических лиц, учредителем которых вправе выступать </w:t>
      </w:r>
      <w:r w:rsidR="00035232">
        <w:rPr>
          <w:rFonts w:ascii="Times New Roman" w:eastAsiaTheme="minorHAnsi" w:hAnsi="Times New Roman"/>
          <w:bCs/>
          <w:sz w:val="28"/>
          <w:szCs w:val="28"/>
        </w:rPr>
        <w:t>органы местного самоуправления</w:t>
      </w:r>
      <w:r w:rsidRPr="000D0E6A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91732D" w:rsidRDefault="000D0E6A" w:rsidP="0091732D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0D0E6A">
        <w:rPr>
          <w:rFonts w:ascii="Times New Roman" w:eastAsiaTheme="minorHAnsi" w:hAnsi="Times New Roman"/>
          <w:bCs/>
          <w:sz w:val="28"/>
          <w:szCs w:val="28"/>
        </w:rPr>
        <w:t xml:space="preserve">- выступать представителем в сделках по приобретению имущества в </w:t>
      </w:r>
      <w:r w:rsidR="0091732D">
        <w:rPr>
          <w:rFonts w:ascii="Times New Roman" w:eastAsiaTheme="minorHAnsi" w:hAnsi="Times New Roman"/>
          <w:bCs/>
          <w:sz w:val="28"/>
          <w:szCs w:val="28"/>
        </w:rPr>
        <w:t>муниципаль</w:t>
      </w:r>
      <w:r w:rsidRPr="000D0E6A">
        <w:rPr>
          <w:rFonts w:ascii="Times New Roman" w:eastAsiaTheme="minorHAnsi" w:hAnsi="Times New Roman"/>
          <w:bCs/>
          <w:sz w:val="28"/>
          <w:szCs w:val="28"/>
        </w:rPr>
        <w:t xml:space="preserve">ную собственность </w:t>
      </w:r>
      <w:r w:rsidR="0091732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образования «Вяземский район» </w:t>
      </w:r>
      <w:r w:rsidRPr="000D0E6A">
        <w:rPr>
          <w:rFonts w:ascii="Times New Roman" w:eastAsiaTheme="minorHAnsi" w:hAnsi="Times New Roman"/>
          <w:bCs/>
          <w:sz w:val="28"/>
          <w:szCs w:val="28"/>
        </w:rPr>
        <w:t xml:space="preserve">Смоленской области, а также в иных сделках, предметом которых являются объекты </w:t>
      </w:r>
      <w:r w:rsidR="0091732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образования «Вяземский район» </w:t>
      </w:r>
      <w:r w:rsidR="0091732D" w:rsidRPr="000D0E6A">
        <w:rPr>
          <w:rFonts w:ascii="Times New Roman" w:eastAsiaTheme="minorHAnsi" w:hAnsi="Times New Roman"/>
          <w:bCs/>
          <w:sz w:val="28"/>
          <w:szCs w:val="28"/>
        </w:rPr>
        <w:t>Смоленской области</w:t>
      </w:r>
      <w:r w:rsidRPr="000D0E6A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91732D" w:rsidRDefault="000D0E6A" w:rsidP="0091732D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0D0E6A">
        <w:rPr>
          <w:rFonts w:ascii="Times New Roman" w:eastAsiaTheme="minorHAnsi" w:hAnsi="Times New Roman"/>
          <w:bCs/>
          <w:sz w:val="28"/>
          <w:szCs w:val="28"/>
        </w:rPr>
        <w:t xml:space="preserve">- управлять имуществом </w:t>
      </w:r>
      <w:r w:rsidR="0091732D">
        <w:rPr>
          <w:rFonts w:ascii="Times New Roman" w:eastAsiaTheme="minorHAnsi" w:hAnsi="Times New Roman"/>
          <w:bCs/>
          <w:sz w:val="28"/>
          <w:szCs w:val="28"/>
        </w:rPr>
        <w:t xml:space="preserve">муниципального образования «Вяземский район» </w:t>
      </w:r>
      <w:r w:rsidR="0091732D" w:rsidRPr="000D0E6A">
        <w:rPr>
          <w:rFonts w:ascii="Times New Roman" w:eastAsiaTheme="minorHAnsi" w:hAnsi="Times New Roman"/>
          <w:bCs/>
          <w:sz w:val="28"/>
          <w:szCs w:val="28"/>
        </w:rPr>
        <w:t>Смоленской области</w:t>
      </w:r>
      <w:r w:rsidRPr="000D0E6A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91732D" w:rsidRDefault="000D0E6A" w:rsidP="0091732D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0D0E6A">
        <w:rPr>
          <w:rFonts w:ascii="Times New Roman" w:eastAsiaTheme="minorHAnsi" w:hAnsi="Times New Roman"/>
          <w:bCs/>
          <w:sz w:val="28"/>
          <w:szCs w:val="28"/>
        </w:rPr>
        <w:t xml:space="preserve">- осуществлять полномочия по управлению </w:t>
      </w:r>
      <w:r w:rsidR="0091732D">
        <w:rPr>
          <w:rFonts w:ascii="Times New Roman" w:eastAsiaTheme="minorHAnsi" w:hAnsi="Times New Roman"/>
          <w:bCs/>
          <w:sz w:val="28"/>
          <w:szCs w:val="28"/>
        </w:rPr>
        <w:t xml:space="preserve">и распоряжению </w:t>
      </w:r>
      <w:r w:rsidRPr="000D0E6A">
        <w:rPr>
          <w:rFonts w:ascii="Times New Roman" w:eastAsiaTheme="minorHAnsi" w:hAnsi="Times New Roman"/>
          <w:bCs/>
          <w:sz w:val="28"/>
          <w:szCs w:val="28"/>
        </w:rPr>
        <w:t>земельными участками</w:t>
      </w:r>
      <w:r w:rsidR="0091732D">
        <w:rPr>
          <w:rFonts w:ascii="Times New Roman" w:eastAsiaTheme="minorHAnsi" w:hAnsi="Times New Roman"/>
          <w:bCs/>
          <w:sz w:val="28"/>
          <w:szCs w:val="28"/>
        </w:rPr>
        <w:t xml:space="preserve">, находящимися в муниципальной собственности муниципального </w:t>
      </w:r>
      <w:r w:rsidR="0091732D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образования «Вяземский район» </w:t>
      </w:r>
      <w:r w:rsidR="0091732D" w:rsidRPr="000D0E6A">
        <w:rPr>
          <w:rFonts w:ascii="Times New Roman" w:eastAsiaTheme="minorHAnsi" w:hAnsi="Times New Roman"/>
          <w:bCs/>
          <w:sz w:val="28"/>
          <w:szCs w:val="28"/>
        </w:rPr>
        <w:t>Смоленской области</w:t>
      </w:r>
      <w:r w:rsidR="0091732D">
        <w:rPr>
          <w:rFonts w:ascii="Times New Roman" w:eastAsiaTheme="minorHAnsi" w:hAnsi="Times New Roman"/>
          <w:bCs/>
          <w:sz w:val="28"/>
          <w:szCs w:val="28"/>
        </w:rPr>
        <w:t xml:space="preserve"> и неразграниченной государственной собственности</w:t>
      </w:r>
      <w:r w:rsidRPr="000D0E6A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0D0E6A" w:rsidRDefault="000D0E6A" w:rsidP="0091732D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0D0E6A">
        <w:rPr>
          <w:rFonts w:ascii="Times New Roman" w:eastAsiaTheme="minorHAnsi" w:hAnsi="Times New Roman"/>
          <w:bCs/>
          <w:sz w:val="28"/>
          <w:szCs w:val="28"/>
        </w:rPr>
        <w:t xml:space="preserve">- осуществлять иные полномочия в соответствии с </w:t>
      </w:r>
      <w:hyperlink r:id="rId10" w:history="1">
        <w:r w:rsidRPr="002A13EB">
          <w:rPr>
            <w:rFonts w:ascii="Times New Roman" w:eastAsiaTheme="minorHAnsi" w:hAnsi="Times New Roman"/>
            <w:bCs/>
            <w:sz w:val="28"/>
            <w:szCs w:val="28"/>
          </w:rPr>
          <w:t>Положением</w:t>
        </w:r>
      </w:hyperlink>
      <w:r w:rsidRPr="000D0E6A">
        <w:rPr>
          <w:rFonts w:ascii="Times New Roman" w:eastAsiaTheme="minorHAnsi" w:hAnsi="Times New Roman"/>
          <w:bCs/>
          <w:sz w:val="28"/>
          <w:szCs w:val="28"/>
        </w:rPr>
        <w:t xml:space="preserve"> о </w:t>
      </w:r>
      <w:r w:rsidR="0091732D">
        <w:rPr>
          <w:rFonts w:ascii="Times New Roman" w:eastAsiaTheme="minorHAnsi" w:hAnsi="Times New Roman"/>
          <w:bCs/>
          <w:sz w:val="28"/>
          <w:szCs w:val="28"/>
        </w:rPr>
        <w:t>комитете</w:t>
      </w:r>
      <w:r w:rsidR="004D01B0">
        <w:rPr>
          <w:rFonts w:ascii="Times New Roman" w:eastAsiaTheme="minorHAnsi" w:hAnsi="Times New Roman"/>
          <w:bCs/>
          <w:sz w:val="28"/>
          <w:szCs w:val="28"/>
        </w:rPr>
        <w:t>, утвержденным решением Вяземского районного Совета депутатов от 21.02.2007 № 5</w:t>
      </w:r>
      <w:r w:rsidRPr="000D0E6A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1732D" w:rsidRPr="0091732D" w:rsidRDefault="0091732D" w:rsidP="0091732D">
      <w:pPr>
        <w:pStyle w:val="a3"/>
        <w:autoSpaceDE w:val="0"/>
        <w:autoSpaceDN w:val="0"/>
        <w:adjustRightInd w:val="0"/>
        <w:spacing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2. </w:t>
      </w:r>
      <w:r w:rsidRPr="0091732D">
        <w:rPr>
          <w:rFonts w:ascii="Times New Roman" w:eastAsiaTheme="minorHAnsi" w:hAnsi="Times New Roman"/>
          <w:sz w:val="28"/>
          <w:szCs w:val="28"/>
        </w:rPr>
        <w:t>Ресурсное обеспечение обеспечивающей подпрограммы</w:t>
      </w:r>
    </w:p>
    <w:p w:rsidR="000D0E6A" w:rsidRPr="0091732D" w:rsidRDefault="0091732D" w:rsidP="002D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Финансирование обеспечивающей подпрограммы осуществляется из средств местного бюджета</w:t>
      </w:r>
      <w:r w:rsidR="007B7AB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путем выделения бюджетных ассигнований на содержание ответственного исполнителя подпрограммы </w:t>
      </w:r>
      <w:r w:rsidR="007B7ABB">
        <w:rPr>
          <w:rFonts w:ascii="Times New Roman" w:eastAsiaTheme="minorHAnsi" w:hAnsi="Times New Roman"/>
          <w:sz w:val="28"/>
          <w:szCs w:val="28"/>
        </w:rPr>
        <w:t>муниципаль</w:t>
      </w:r>
      <w:r>
        <w:rPr>
          <w:rFonts w:ascii="Times New Roman" w:eastAsiaTheme="minorHAnsi" w:hAnsi="Times New Roman"/>
          <w:sz w:val="28"/>
          <w:szCs w:val="28"/>
        </w:rPr>
        <w:t xml:space="preserve">ной программы. </w:t>
      </w:r>
    </w:p>
    <w:p w:rsidR="00970BD5" w:rsidRDefault="00970BD5" w:rsidP="00A1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1D0" w:rsidRDefault="00A171D0" w:rsidP="00A1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13EB" w:rsidRDefault="002A13E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A13EB" w:rsidRDefault="002A13EB">
      <w:pPr>
        <w:rPr>
          <w:rFonts w:ascii="Times New Roman" w:hAnsi="Times New Roman"/>
          <w:b/>
          <w:bCs/>
          <w:sz w:val="28"/>
          <w:szCs w:val="28"/>
        </w:rPr>
        <w:sectPr w:rsidR="002A13EB" w:rsidSect="00D662E6">
          <w:pgSz w:w="11906" w:h="16838"/>
          <w:pgMar w:top="1134" w:right="567" w:bottom="1134" w:left="1418" w:header="709" w:footer="709" w:gutter="0"/>
          <w:pgNumType w:start="8"/>
          <w:cols w:space="708"/>
          <w:docGrid w:linePitch="360"/>
        </w:sectPr>
      </w:pPr>
    </w:p>
    <w:p w:rsidR="002A13EB" w:rsidRDefault="002A13EB" w:rsidP="002A1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01068B">
        <w:rPr>
          <w:rFonts w:ascii="Times New Roman" w:hAnsi="Times New Roman"/>
          <w:bCs/>
        </w:rPr>
        <w:lastRenderedPageBreak/>
        <w:t xml:space="preserve">Приложение 2 </w:t>
      </w:r>
    </w:p>
    <w:p w:rsidR="002A13EB" w:rsidRPr="0001068B" w:rsidRDefault="002A13EB" w:rsidP="002A13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2A13EB" w:rsidRPr="00081EF1" w:rsidRDefault="002A13EB" w:rsidP="002A1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EF1">
        <w:rPr>
          <w:rFonts w:ascii="Times New Roman" w:hAnsi="Times New Roman"/>
          <w:b/>
          <w:bCs/>
          <w:sz w:val="28"/>
          <w:szCs w:val="28"/>
        </w:rPr>
        <w:t>План реализации  муниципальной программы на 201</w:t>
      </w:r>
      <w:r>
        <w:rPr>
          <w:rFonts w:ascii="Times New Roman" w:hAnsi="Times New Roman"/>
          <w:b/>
          <w:bCs/>
          <w:sz w:val="28"/>
          <w:szCs w:val="28"/>
        </w:rPr>
        <w:t>7 год и плановый период 2018-2019 годов</w:t>
      </w:r>
      <w:r w:rsidRPr="00081EF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A13EB" w:rsidRDefault="002A13EB" w:rsidP="002A1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1EF1">
        <w:rPr>
          <w:rFonts w:ascii="Times New Roman" w:hAnsi="Times New Roman"/>
          <w:bCs/>
          <w:sz w:val="28"/>
          <w:szCs w:val="28"/>
        </w:rPr>
        <w:t xml:space="preserve">      </w:t>
      </w:r>
      <w:r w:rsidRPr="00081EF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Управление </w:t>
      </w:r>
      <w:r w:rsidRPr="00081EF1">
        <w:rPr>
          <w:rFonts w:ascii="Times New Roman" w:hAnsi="Times New Roman"/>
          <w:b/>
          <w:sz w:val="28"/>
          <w:szCs w:val="28"/>
        </w:rPr>
        <w:t>объектами муниципальной  собственности</w:t>
      </w:r>
      <w:r>
        <w:rPr>
          <w:rFonts w:ascii="Times New Roman" w:hAnsi="Times New Roman"/>
          <w:b/>
          <w:sz w:val="28"/>
          <w:szCs w:val="28"/>
        </w:rPr>
        <w:t xml:space="preserve"> и земельными ресурсами </w:t>
      </w:r>
      <w:r w:rsidRPr="00081EF1">
        <w:rPr>
          <w:rFonts w:ascii="Times New Roman" w:hAnsi="Times New Roman"/>
          <w:b/>
          <w:sz w:val="28"/>
          <w:szCs w:val="28"/>
        </w:rPr>
        <w:t xml:space="preserve"> МО «Вязе</w:t>
      </w:r>
      <w:r>
        <w:rPr>
          <w:rFonts w:ascii="Times New Roman" w:hAnsi="Times New Roman"/>
          <w:b/>
          <w:sz w:val="28"/>
          <w:szCs w:val="28"/>
        </w:rPr>
        <w:t>мский район» Смоленской области</w:t>
      </w:r>
      <w:r w:rsidRPr="00F05C9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A13EB" w:rsidRPr="0087052F" w:rsidRDefault="002A13EB" w:rsidP="002A1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37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4"/>
        <w:gridCol w:w="15"/>
        <w:gridCol w:w="1387"/>
        <w:gridCol w:w="14"/>
        <w:gridCol w:w="1649"/>
        <w:gridCol w:w="1275"/>
        <w:gridCol w:w="796"/>
        <w:gridCol w:w="55"/>
        <w:gridCol w:w="916"/>
        <w:gridCol w:w="6"/>
        <w:gridCol w:w="16"/>
        <w:gridCol w:w="51"/>
        <w:gridCol w:w="81"/>
        <w:gridCol w:w="1005"/>
        <w:gridCol w:w="122"/>
        <w:gridCol w:w="1274"/>
        <w:gridCol w:w="36"/>
        <w:gridCol w:w="15"/>
        <w:gridCol w:w="872"/>
        <w:gridCol w:w="470"/>
        <w:gridCol w:w="708"/>
      </w:tblGrid>
      <w:tr w:rsidR="002A13EB" w:rsidRPr="00081EF1" w:rsidTr="002A13EB">
        <w:trPr>
          <w:trHeight w:val="873"/>
          <w:tblCellSpacing w:w="5" w:type="nil"/>
          <w:jc w:val="right"/>
        </w:trPr>
        <w:tc>
          <w:tcPr>
            <w:tcW w:w="3974" w:type="dxa"/>
            <w:vMerge w:val="restart"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1402" w:type="dxa"/>
            <w:gridSpan w:val="2"/>
            <w:vMerge w:val="restart"/>
            <w:vAlign w:val="center"/>
          </w:tcPr>
          <w:p w:rsidR="002A13EB" w:rsidRPr="008461EE" w:rsidRDefault="002A13EB" w:rsidP="00C6720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Исполнитель</w:t>
            </w:r>
          </w:p>
          <w:p w:rsidR="002A13EB" w:rsidRPr="008461EE" w:rsidRDefault="002A13EB" w:rsidP="00C6720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 xml:space="preserve">мероприятия    </w:t>
            </w:r>
            <w:r w:rsidRPr="008461EE">
              <w:rPr>
                <w:rFonts w:ascii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:rsidR="002A13EB" w:rsidRPr="008461EE" w:rsidRDefault="002A13EB" w:rsidP="00C672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Источники финансового   обеспечения (расшифровать)</w:t>
            </w:r>
          </w:p>
        </w:tc>
        <w:tc>
          <w:tcPr>
            <w:tcW w:w="4323" w:type="dxa"/>
            <w:gridSpan w:val="10"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Объем средств на реализацию муниципальной программы на отчетный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плановый период</w:t>
            </w: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, рублей</w:t>
            </w:r>
          </w:p>
        </w:tc>
        <w:tc>
          <w:tcPr>
            <w:tcW w:w="3375" w:type="dxa"/>
            <w:gridSpan w:val="6"/>
            <w:vMerge w:val="restart"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1EE">
              <w:rPr>
                <w:rFonts w:ascii="Times New Roman" w:hAnsi="Times New Roman" w:cs="Times New Roman"/>
                <w:sz w:val="23"/>
                <w:szCs w:val="23"/>
              </w:rPr>
              <w:t>Плановое значение показателя реализации муниципальной программы на отчетный год</w:t>
            </w:r>
          </w:p>
        </w:tc>
      </w:tr>
      <w:tr w:rsidR="002A13EB" w:rsidRPr="00081EF1" w:rsidTr="002A13EB">
        <w:trPr>
          <w:trHeight w:val="510"/>
          <w:tblCellSpacing w:w="5" w:type="nil"/>
          <w:jc w:val="right"/>
        </w:trPr>
        <w:tc>
          <w:tcPr>
            <w:tcW w:w="3974" w:type="dxa"/>
            <w:vMerge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2A13EB" w:rsidRPr="008461EE" w:rsidRDefault="002A13EB" w:rsidP="00C6720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6" w:type="dxa"/>
            <w:vMerge w:val="restart"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1" w:type="dxa"/>
            <w:gridSpan w:val="6"/>
            <w:vMerge w:val="restart"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75" w:type="dxa"/>
            <w:gridSpan w:val="6"/>
            <w:vMerge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EB" w:rsidRPr="00081EF1" w:rsidTr="002A13EB">
        <w:trPr>
          <w:trHeight w:val="720"/>
          <w:tblCellSpacing w:w="5" w:type="nil"/>
          <w:jc w:val="right"/>
        </w:trPr>
        <w:tc>
          <w:tcPr>
            <w:tcW w:w="3974" w:type="dxa"/>
            <w:vMerge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  <w:vAlign w:val="center"/>
          </w:tcPr>
          <w:p w:rsidR="002A13EB" w:rsidRPr="008461EE" w:rsidRDefault="002A13EB" w:rsidP="00C6720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6"/>
            <w:vMerge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3" w:type="dxa"/>
            <w:gridSpan w:val="3"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8" w:type="dxa"/>
            <w:gridSpan w:val="2"/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A13EB" w:rsidRPr="00081EF1" w:rsidTr="002A13EB">
        <w:trPr>
          <w:cantSplit/>
          <w:trHeight w:val="455"/>
          <w:tblCellSpacing w:w="5" w:type="nil"/>
          <w:jc w:val="right"/>
        </w:trPr>
        <w:tc>
          <w:tcPr>
            <w:tcW w:w="14737" w:type="dxa"/>
            <w:gridSpan w:val="21"/>
          </w:tcPr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461EE"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программы: </w:t>
            </w:r>
            <w:r w:rsidRPr="008461EE">
              <w:rPr>
                <w:rFonts w:ascii="Times New Roman" w:hAnsi="Times New Roman"/>
                <w:sz w:val="24"/>
                <w:szCs w:val="24"/>
              </w:rPr>
              <w:t>Эффективное управление и распоряжение объектами муниципальной собственности и земельными ресурсами МО «Вяземский район» Смоленской области</w:t>
            </w:r>
          </w:p>
        </w:tc>
      </w:tr>
      <w:tr w:rsidR="002A13EB" w:rsidRPr="00081EF1" w:rsidTr="002A13EB">
        <w:trPr>
          <w:cantSplit/>
          <w:trHeight w:val="587"/>
          <w:tblCellSpacing w:w="5" w:type="nil"/>
          <w:jc w:val="right"/>
        </w:trPr>
        <w:tc>
          <w:tcPr>
            <w:tcW w:w="14737" w:type="dxa"/>
            <w:gridSpan w:val="21"/>
          </w:tcPr>
          <w:p w:rsidR="002A13EB" w:rsidRDefault="002A13EB" w:rsidP="00C67201">
            <w:pPr>
              <w:rPr>
                <w:rFonts w:ascii="Times New Roman" w:hAnsi="Times New Roman"/>
                <w:sz w:val="24"/>
                <w:szCs w:val="24"/>
              </w:rPr>
            </w:pPr>
            <w:r w:rsidRPr="008461EE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8461EE">
              <w:rPr>
                <w:rFonts w:ascii="Times New Roman" w:hAnsi="Times New Roman"/>
                <w:b/>
                <w:sz w:val="24"/>
                <w:szCs w:val="24"/>
              </w:rPr>
              <w:t xml:space="preserve">  (входящее в муниципальную программу)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обслуживания, содержания и распоряжения объектами муниципальной собственности муниципального образования «Вяземский район» Смоленской области»</w:t>
            </w:r>
          </w:p>
        </w:tc>
      </w:tr>
      <w:tr w:rsidR="002A13EB" w:rsidRPr="00081EF1" w:rsidTr="002A13EB">
        <w:trPr>
          <w:cantSplit/>
          <w:trHeight w:val="2069"/>
          <w:tblCellSpacing w:w="5" w:type="nil"/>
          <w:jc w:val="right"/>
        </w:trPr>
        <w:tc>
          <w:tcPr>
            <w:tcW w:w="3974" w:type="dxa"/>
          </w:tcPr>
          <w:p w:rsidR="002A13EB" w:rsidRPr="00CE3C0A" w:rsidRDefault="002A13EB" w:rsidP="00C672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4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Количество</w:t>
            </w:r>
            <w:r w:rsidRPr="00E0180D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муниципальной собственности МО «Вяземский район»  Смоленской области, для которых необходимы средства на их содержание и охрану</w:t>
            </w:r>
            <w:r w:rsidRPr="00CE3C0A">
              <w:rPr>
                <w:rFonts w:ascii="Times New Roman" w:hAnsi="Times New Roman" w:cs="Times New Roman"/>
                <w:b/>
              </w:rPr>
              <w:t xml:space="preserve"> (шт.)</w:t>
            </w:r>
          </w:p>
        </w:tc>
        <w:tc>
          <w:tcPr>
            <w:tcW w:w="1402" w:type="dxa"/>
            <w:gridSpan w:val="2"/>
          </w:tcPr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663" w:type="dxa"/>
            <w:gridSpan w:val="2"/>
          </w:tcPr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275" w:type="dxa"/>
          </w:tcPr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51" w:type="dxa"/>
            <w:gridSpan w:val="2"/>
          </w:tcPr>
          <w:p w:rsidR="002A13EB" w:rsidRDefault="002A13EB" w:rsidP="00C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х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gridSpan w:val="4"/>
          </w:tcPr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208" w:type="dxa"/>
            <w:gridSpan w:val="3"/>
          </w:tcPr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310" w:type="dxa"/>
            <w:gridSpan w:val="2"/>
          </w:tcPr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B" w:rsidRDefault="002A13EB" w:rsidP="00C67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9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</w:tcPr>
          <w:p w:rsidR="002A13EB" w:rsidRDefault="002A13EB" w:rsidP="00C67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</w:t>
            </w:r>
          </w:p>
          <w:p w:rsidR="002A13EB" w:rsidRDefault="002A13EB" w:rsidP="00C67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3EB" w:rsidRPr="00081EF1" w:rsidTr="002A13EB">
        <w:trPr>
          <w:cantSplit/>
          <w:trHeight w:val="1186"/>
          <w:tblCellSpacing w:w="5" w:type="nil"/>
          <w:jc w:val="right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Pr="00E0180D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461EE">
              <w:rPr>
                <w:rFonts w:ascii="Times New Roman" w:hAnsi="Times New Roman"/>
                <w:b/>
                <w:sz w:val="24"/>
                <w:szCs w:val="24"/>
              </w:rPr>
              <w:t xml:space="preserve">оказатель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E0180D">
              <w:rPr>
                <w:rFonts w:ascii="Times New Roman" w:hAnsi="Times New Roman"/>
                <w:b/>
                <w:sz w:val="24"/>
                <w:szCs w:val="24"/>
              </w:rPr>
              <w:t>Количество оформленных документов для осуществления сд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елок с муниципальным имуществом (шт.)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Pr="008461EE" w:rsidRDefault="002A13EB" w:rsidP="00C67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107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107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107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3EB" w:rsidRPr="00081EF1" w:rsidTr="002A13EB">
        <w:trPr>
          <w:cantSplit/>
          <w:trHeight w:val="1186"/>
          <w:tblCellSpacing w:w="5" w:type="nil"/>
          <w:jc w:val="right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Pr="003B70E3" w:rsidRDefault="002A13EB" w:rsidP="002A13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1.1. Обеспечение сохранности</w:t>
            </w:r>
            <w:r w:rsidRPr="003B70E3">
              <w:rPr>
                <w:rFonts w:ascii="Times New Roman" w:hAnsi="Times New Roman"/>
                <w:sz w:val="24"/>
                <w:szCs w:val="24"/>
              </w:rPr>
              <w:t xml:space="preserve"> объектов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B70E3">
              <w:rPr>
                <w:rFonts w:ascii="Times New Roman" w:hAnsi="Times New Roman"/>
                <w:sz w:val="24"/>
                <w:szCs w:val="24"/>
              </w:rPr>
              <w:t xml:space="preserve"> «Вяземский район» Смоленской области</w:t>
            </w:r>
            <w:bookmarkStart w:id="0" w:name="_GoBack"/>
            <w:bookmarkEnd w:id="0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2A1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2A1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2A1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1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2A1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2A1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13EB" w:rsidRPr="00081EF1" w:rsidTr="002A13EB">
        <w:trPr>
          <w:cantSplit/>
          <w:trHeight w:val="1186"/>
          <w:tblCellSpacing w:w="5" w:type="nil"/>
          <w:jc w:val="right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Pr="003B70E3" w:rsidRDefault="002A13EB" w:rsidP="002A13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1.2. Содержание объектов, находящихся в муниципальной казне муниципального образования</w:t>
            </w:r>
            <w:r w:rsidRPr="003B70E3">
              <w:rPr>
                <w:rFonts w:ascii="Times New Roman" w:hAnsi="Times New Roman"/>
                <w:sz w:val="24"/>
                <w:szCs w:val="24"/>
              </w:rPr>
              <w:t xml:space="preserve"> «Вяземский район» Смоленской области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2A1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2A1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B45515" w:rsidRDefault="002A13EB" w:rsidP="002A1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51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2A1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648200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648200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13EB" w:rsidRPr="00081EF1" w:rsidTr="002A13EB">
        <w:trPr>
          <w:cantSplit/>
          <w:trHeight w:val="1064"/>
          <w:tblCellSpacing w:w="5" w:type="nil"/>
          <w:jc w:val="right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2A13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A13EB" w:rsidRPr="008461EE" w:rsidRDefault="002A13EB" w:rsidP="002A13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1.3. Проведение </w:t>
            </w: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стоимости объектов гражданских прав;</w:t>
            </w:r>
          </w:p>
          <w:p w:rsidR="002A13EB" w:rsidRPr="008461EE" w:rsidRDefault="002A13EB" w:rsidP="002A13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B" w:rsidRPr="008461EE" w:rsidRDefault="002A13EB" w:rsidP="002A13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2A13E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2A1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2A13EB">
            <w:pPr>
              <w:spacing w:line="240" w:lineRule="auto"/>
              <w:jc w:val="center"/>
            </w:pPr>
            <w:r w:rsidRPr="00B4551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2A1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</w:pPr>
            <w:r w:rsidRPr="00DE3290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</w:pPr>
            <w:r w:rsidRPr="00DE3290">
              <w:rPr>
                <w:rFonts w:ascii="Times New Roman" w:hAnsi="Times New Roman"/>
                <w:sz w:val="24"/>
                <w:szCs w:val="24"/>
              </w:rPr>
              <w:t>250000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13EB" w:rsidRPr="00081EF1" w:rsidTr="002A13EB">
        <w:trPr>
          <w:cantSplit/>
          <w:trHeight w:val="840"/>
          <w:tblCellSpacing w:w="5" w:type="nil"/>
          <w:jc w:val="right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2A13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1.4. Проведение землеустроительных работ в отношении </w:t>
            </w: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постановки земельных участков на кадастровый учет</w:t>
            </w:r>
          </w:p>
          <w:p w:rsidR="002A13EB" w:rsidRDefault="002A13EB" w:rsidP="002A13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B" w:rsidRDefault="002A13EB" w:rsidP="002A13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3EB" w:rsidRPr="008461EE" w:rsidRDefault="002A13EB" w:rsidP="002A13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2A13E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2A13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2A13EB">
            <w:pPr>
              <w:spacing w:line="240" w:lineRule="auto"/>
              <w:jc w:val="center"/>
            </w:pPr>
            <w:r w:rsidRPr="00B4551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2A1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553000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</w:pPr>
            <w:r w:rsidRPr="00D2447E">
              <w:rPr>
                <w:rFonts w:ascii="Times New Roman" w:hAnsi="Times New Roman"/>
                <w:sz w:val="24"/>
                <w:szCs w:val="24"/>
              </w:rPr>
              <w:t>553000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</w:pPr>
            <w:r w:rsidRPr="00D2447E">
              <w:rPr>
                <w:rFonts w:ascii="Times New Roman" w:hAnsi="Times New Roman"/>
                <w:sz w:val="24"/>
                <w:szCs w:val="24"/>
              </w:rPr>
              <w:t>553000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13EB" w:rsidRPr="00081EF1" w:rsidTr="002A13EB">
        <w:trPr>
          <w:cantSplit/>
          <w:trHeight w:val="840"/>
          <w:tblCellSpacing w:w="5" w:type="nil"/>
          <w:jc w:val="right"/>
        </w:trPr>
        <w:tc>
          <w:tcPr>
            <w:tcW w:w="7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C67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основному мероприятию 1</w:t>
            </w:r>
          </w:p>
          <w:p w:rsidR="002A13EB" w:rsidRDefault="002A13EB" w:rsidP="00C672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4807000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1604000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1601500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1601500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13EB" w:rsidRPr="00081EF1" w:rsidTr="002A13EB">
        <w:trPr>
          <w:cantSplit/>
          <w:trHeight w:val="840"/>
          <w:tblCellSpacing w:w="5" w:type="nil"/>
          <w:jc w:val="right"/>
        </w:trPr>
        <w:tc>
          <w:tcPr>
            <w:tcW w:w="14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1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8461EE">
              <w:rPr>
                <w:rFonts w:ascii="Times New Roman" w:hAnsi="Times New Roman"/>
                <w:b/>
                <w:sz w:val="24"/>
                <w:szCs w:val="24"/>
              </w:rPr>
              <w:t xml:space="preserve">  (входящее в муниципальную программу)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«Признание прав и регулирование отношений, связанных с муниципальной собственностью муниципального образования «Вяземский район» Смоленской области»</w:t>
            </w:r>
          </w:p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3EB" w:rsidRPr="00081EF1" w:rsidTr="002A13EB">
        <w:trPr>
          <w:cantSplit/>
          <w:trHeight w:val="1546"/>
          <w:tblCellSpacing w:w="5" w:type="nil"/>
          <w:jc w:val="right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B" w:rsidRPr="00C9531F" w:rsidRDefault="002A13EB" w:rsidP="00C672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4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0180D">
              <w:rPr>
                <w:rFonts w:ascii="Times New Roman" w:hAnsi="Times New Roman"/>
                <w:b/>
                <w:sz w:val="24"/>
                <w:szCs w:val="24"/>
              </w:rPr>
              <w:t>Количество оформленных документов для осуществления сделок с муниципальным имуществ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 (шт.)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B" w:rsidRPr="008461EE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A13EB" w:rsidRPr="008461EE" w:rsidRDefault="002A13EB" w:rsidP="00C6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3EB" w:rsidRPr="00081EF1" w:rsidTr="002A13EB">
        <w:trPr>
          <w:cantSplit/>
          <w:trHeight w:val="840"/>
          <w:tblCellSpacing w:w="5" w:type="nil"/>
          <w:jc w:val="right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 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  <w:p w:rsidR="002A13EB" w:rsidRPr="008461EE" w:rsidRDefault="002A13EB" w:rsidP="00C67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</w:pPr>
            <w:r w:rsidRPr="00B4551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0BC8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</w:pPr>
            <w:r w:rsidRPr="005B0BC8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13EB" w:rsidRPr="00081EF1" w:rsidTr="002A13EB">
        <w:trPr>
          <w:cantSplit/>
          <w:trHeight w:val="840"/>
          <w:tblCellSpacing w:w="5" w:type="nil"/>
          <w:jc w:val="right"/>
        </w:trPr>
        <w:tc>
          <w:tcPr>
            <w:tcW w:w="7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C67201">
            <w:r>
              <w:rPr>
                <w:rFonts w:ascii="Times New Roman" w:hAnsi="Times New Roman"/>
                <w:b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B1" w:rsidRDefault="000761B1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</w:pPr>
            <w:r w:rsidRPr="006751A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</w:pPr>
            <w:r w:rsidRPr="006751A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3EB" w:rsidRDefault="002A13EB" w:rsidP="00C67201">
            <w:pPr>
              <w:jc w:val="center"/>
            </w:pPr>
            <w:r w:rsidRPr="006751A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13EB" w:rsidRPr="00081EF1" w:rsidTr="002A13EB">
        <w:trPr>
          <w:cantSplit/>
          <w:trHeight w:val="557"/>
          <w:tblCellSpacing w:w="5" w:type="nil"/>
          <w:jc w:val="right"/>
        </w:trPr>
        <w:tc>
          <w:tcPr>
            <w:tcW w:w="147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043F02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F0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 «Обеспечение организационных условий для реализации муниципальной программы»</w:t>
            </w:r>
          </w:p>
        </w:tc>
      </w:tr>
      <w:tr w:rsidR="002A13EB" w:rsidRPr="00081EF1" w:rsidTr="002A13EB">
        <w:trPr>
          <w:cantSplit/>
          <w:trHeight w:val="840"/>
          <w:tblCellSpacing w:w="5" w:type="nil"/>
          <w:jc w:val="right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C67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 Финансовое обеспечение администратора муниципальной программы</w:t>
            </w:r>
          </w:p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EB" w:rsidRDefault="002A13EB" w:rsidP="00C67201">
            <w:r w:rsidRPr="00B4551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16119200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5445600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0F0FE3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5336800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AA728F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28F">
              <w:rPr>
                <w:rFonts w:ascii="Times New Roman" w:eastAsia="Calibri" w:hAnsi="Times New Roman"/>
              </w:rPr>
              <w:t>5336800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8461EE" w:rsidRDefault="002A13EB" w:rsidP="00C67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13EB" w:rsidRPr="00081EF1" w:rsidTr="002A13EB">
        <w:trPr>
          <w:cantSplit/>
          <w:trHeight w:val="840"/>
          <w:tblCellSpacing w:w="5" w:type="nil"/>
          <w:jc w:val="right"/>
        </w:trPr>
        <w:tc>
          <w:tcPr>
            <w:tcW w:w="7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23216A" w:rsidRDefault="002A13EB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A72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23216A" w:rsidRDefault="002A13EB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21016200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23216A" w:rsidRDefault="002A13EB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7079600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23216A" w:rsidRDefault="002A13EB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6968300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23216A" w:rsidRDefault="002A13EB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6968300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23216A" w:rsidRDefault="002A13EB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23216A" w:rsidRDefault="002A13EB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3EB" w:rsidRPr="0023216A" w:rsidRDefault="002A13EB" w:rsidP="00C6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8461EE" w:rsidRDefault="008461EE">
      <w:pPr>
        <w:rPr>
          <w:rFonts w:ascii="Times New Roman" w:hAnsi="Times New Roman"/>
          <w:b/>
          <w:bCs/>
          <w:sz w:val="28"/>
          <w:szCs w:val="28"/>
        </w:rPr>
      </w:pPr>
    </w:p>
    <w:sectPr w:rsidR="008461EE" w:rsidSect="00D662E6">
      <w:pgSz w:w="16838" w:h="11906" w:orient="landscape"/>
      <w:pgMar w:top="1134" w:right="567" w:bottom="1134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BD" w:rsidRDefault="00D654BD" w:rsidP="008461EE">
      <w:pPr>
        <w:spacing w:after="0" w:line="240" w:lineRule="auto"/>
      </w:pPr>
      <w:r>
        <w:separator/>
      </w:r>
    </w:p>
  </w:endnote>
  <w:endnote w:type="continuationSeparator" w:id="0">
    <w:p w:rsidR="00D654BD" w:rsidRDefault="00D654BD" w:rsidP="0084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BD" w:rsidRDefault="00D654BD" w:rsidP="008461EE">
      <w:pPr>
        <w:spacing w:after="0" w:line="240" w:lineRule="auto"/>
      </w:pPr>
      <w:r>
        <w:separator/>
      </w:r>
    </w:p>
  </w:footnote>
  <w:footnote w:type="continuationSeparator" w:id="0">
    <w:p w:rsidR="00D654BD" w:rsidRDefault="00D654BD" w:rsidP="0084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604206"/>
      <w:docPartObj>
        <w:docPartGallery w:val="Page Numbers (Top of Page)"/>
        <w:docPartUnique/>
      </w:docPartObj>
    </w:sdtPr>
    <w:sdtEndPr/>
    <w:sdtContent>
      <w:p w:rsidR="00D662E6" w:rsidRDefault="00D662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76">
          <w:rPr>
            <w:noProof/>
          </w:rPr>
          <w:t>11</w:t>
        </w:r>
        <w:r>
          <w:fldChar w:fldCharType="end"/>
        </w:r>
      </w:p>
    </w:sdtContent>
  </w:sdt>
  <w:p w:rsidR="00D662E6" w:rsidRDefault="00D662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409"/>
    <w:multiLevelType w:val="hybridMultilevel"/>
    <w:tmpl w:val="18E44C18"/>
    <w:lvl w:ilvl="0" w:tplc="6D442948">
      <w:start w:val="1"/>
      <w:numFmt w:val="decimal"/>
      <w:lvlText w:val="%1."/>
      <w:lvlJc w:val="left"/>
      <w:pPr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0AE1126E"/>
    <w:multiLevelType w:val="hybridMultilevel"/>
    <w:tmpl w:val="9E56E016"/>
    <w:lvl w:ilvl="0" w:tplc="06125AA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364973"/>
    <w:multiLevelType w:val="hybridMultilevel"/>
    <w:tmpl w:val="FDD4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D08CF"/>
    <w:multiLevelType w:val="hybridMultilevel"/>
    <w:tmpl w:val="D53A9C0E"/>
    <w:lvl w:ilvl="0" w:tplc="9B708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B587F"/>
    <w:multiLevelType w:val="hybridMultilevel"/>
    <w:tmpl w:val="5554ECFE"/>
    <w:lvl w:ilvl="0" w:tplc="78BE81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631C61"/>
    <w:multiLevelType w:val="hybridMultilevel"/>
    <w:tmpl w:val="527A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C84"/>
    <w:rsid w:val="00013ABD"/>
    <w:rsid w:val="00021CEC"/>
    <w:rsid w:val="00034A2D"/>
    <w:rsid w:val="00035232"/>
    <w:rsid w:val="00071BBA"/>
    <w:rsid w:val="000724F7"/>
    <w:rsid w:val="000761B1"/>
    <w:rsid w:val="00081EF1"/>
    <w:rsid w:val="000A196C"/>
    <w:rsid w:val="000C751C"/>
    <w:rsid w:val="000D0C1C"/>
    <w:rsid w:val="000D0E6A"/>
    <w:rsid w:val="000F0101"/>
    <w:rsid w:val="000F5166"/>
    <w:rsid w:val="00170EE9"/>
    <w:rsid w:val="00193122"/>
    <w:rsid w:val="001A6998"/>
    <w:rsid w:val="00201927"/>
    <w:rsid w:val="0024298A"/>
    <w:rsid w:val="00257B29"/>
    <w:rsid w:val="00263895"/>
    <w:rsid w:val="0026695C"/>
    <w:rsid w:val="00274C39"/>
    <w:rsid w:val="00285CB0"/>
    <w:rsid w:val="002A01CC"/>
    <w:rsid w:val="002A13EB"/>
    <w:rsid w:val="002A342A"/>
    <w:rsid w:val="002B3BA8"/>
    <w:rsid w:val="002D5436"/>
    <w:rsid w:val="002E07F3"/>
    <w:rsid w:val="0030396B"/>
    <w:rsid w:val="003330F0"/>
    <w:rsid w:val="00335F9E"/>
    <w:rsid w:val="00340B30"/>
    <w:rsid w:val="003767E2"/>
    <w:rsid w:val="003E4583"/>
    <w:rsid w:val="003E6EC1"/>
    <w:rsid w:val="003F277D"/>
    <w:rsid w:val="003F48C8"/>
    <w:rsid w:val="003F6AF9"/>
    <w:rsid w:val="00407AD6"/>
    <w:rsid w:val="00415106"/>
    <w:rsid w:val="004214AF"/>
    <w:rsid w:val="00432BE8"/>
    <w:rsid w:val="00441A36"/>
    <w:rsid w:val="00462F41"/>
    <w:rsid w:val="00466FF1"/>
    <w:rsid w:val="00471E40"/>
    <w:rsid w:val="00472A95"/>
    <w:rsid w:val="004828F2"/>
    <w:rsid w:val="00486A47"/>
    <w:rsid w:val="004924DA"/>
    <w:rsid w:val="004D01B0"/>
    <w:rsid w:val="005075F3"/>
    <w:rsid w:val="0051367C"/>
    <w:rsid w:val="005302ED"/>
    <w:rsid w:val="00541FA5"/>
    <w:rsid w:val="00551A6E"/>
    <w:rsid w:val="00562B13"/>
    <w:rsid w:val="00593165"/>
    <w:rsid w:val="005A12B0"/>
    <w:rsid w:val="005E4B8E"/>
    <w:rsid w:val="0063340F"/>
    <w:rsid w:val="00662B61"/>
    <w:rsid w:val="0068161F"/>
    <w:rsid w:val="006841C4"/>
    <w:rsid w:val="00692471"/>
    <w:rsid w:val="006A3254"/>
    <w:rsid w:val="006B0E9C"/>
    <w:rsid w:val="006B3E71"/>
    <w:rsid w:val="006E31A8"/>
    <w:rsid w:val="00705D77"/>
    <w:rsid w:val="00707AA0"/>
    <w:rsid w:val="007151B4"/>
    <w:rsid w:val="0071666D"/>
    <w:rsid w:val="007244D2"/>
    <w:rsid w:val="007318A5"/>
    <w:rsid w:val="00732421"/>
    <w:rsid w:val="00734A42"/>
    <w:rsid w:val="00745C84"/>
    <w:rsid w:val="00754BCB"/>
    <w:rsid w:val="00780FBA"/>
    <w:rsid w:val="00791998"/>
    <w:rsid w:val="007A5C92"/>
    <w:rsid w:val="007B7ABB"/>
    <w:rsid w:val="007C1EEA"/>
    <w:rsid w:val="007F1A41"/>
    <w:rsid w:val="008461EE"/>
    <w:rsid w:val="00860E1B"/>
    <w:rsid w:val="00884C8E"/>
    <w:rsid w:val="008B1B88"/>
    <w:rsid w:val="008C6BD8"/>
    <w:rsid w:val="008F53C9"/>
    <w:rsid w:val="009025E6"/>
    <w:rsid w:val="00902996"/>
    <w:rsid w:val="00907630"/>
    <w:rsid w:val="0091732D"/>
    <w:rsid w:val="009433A7"/>
    <w:rsid w:val="009447E6"/>
    <w:rsid w:val="009454C0"/>
    <w:rsid w:val="009606C1"/>
    <w:rsid w:val="00960B22"/>
    <w:rsid w:val="009628CC"/>
    <w:rsid w:val="00970BD5"/>
    <w:rsid w:val="00972B4D"/>
    <w:rsid w:val="009A23C1"/>
    <w:rsid w:val="009A45B6"/>
    <w:rsid w:val="009B6DCB"/>
    <w:rsid w:val="009D4940"/>
    <w:rsid w:val="009F3BC5"/>
    <w:rsid w:val="009F45F5"/>
    <w:rsid w:val="00A12B8B"/>
    <w:rsid w:val="00A171D0"/>
    <w:rsid w:val="00A65240"/>
    <w:rsid w:val="00A87839"/>
    <w:rsid w:val="00AD4C04"/>
    <w:rsid w:val="00B043B5"/>
    <w:rsid w:val="00B05BA3"/>
    <w:rsid w:val="00B262F9"/>
    <w:rsid w:val="00B32829"/>
    <w:rsid w:val="00B365A7"/>
    <w:rsid w:val="00B616FB"/>
    <w:rsid w:val="00B8231B"/>
    <w:rsid w:val="00B86A57"/>
    <w:rsid w:val="00BC065C"/>
    <w:rsid w:val="00BD07DA"/>
    <w:rsid w:val="00C10EB2"/>
    <w:rsid w:val="00C1175F"/>
    <w:rsid w:val="00C16611"/>
    <w:rsid w:val="00C229C0"/>
    <w:rsid w:val="00C23240"/>
    <w:rsid w:val="00C3427F"/>
    <w:rsid w:val="00C445B9"/>
    <w:rsid w:val="00C46D2A"/>
    <w:rsid w:val="00C52094"/>
    <w:rsid w:val="00C579AE"/>
    <w:rsid w:val="00C75D3E"/>
    <w:rsid w:val="00C82C09"/>
    <w:rsid w:val="00C90D45"/>
    <w:rsid w:val="00C91C0F"/>
    <w:rsid w:val="00CA1C0C"/>
    <w:rsid w:val="00CA62A7"/>
    <w:rsid w:val="00CB1DEA"/>
    <w:rsid w:val="00CB32AA"/>
    <w:rsid w:val="00CC247B"/>
    <w:rsid w:val="00CC3D47"/>
    <w:rsid w:val="00CF1B79"/>
    <w:rsid w:val="00CF3986"/>
    <w:rsid w:val="00D06C56"/>
    <w:rsid w:val="00D06F4E"/>
    <w:rsid w:val="00D22CD5"/>
    <w:rsid w:val="00D654BD"/>
    <w:rsid w:val="00D662E6"/>
    <w:rsid w:val="00DA3430"/>
    <w:rsid w:val="00DA455F"/>
    <w:rsid w:val="00DA4F26"/>
    <w:rsid w:val="00DC0CA6"/>
    <w:rsid w:val="00DD6A0C"/>
    <w:rsid w:val="00DF4C87"/>
    <w:rsid w:val="00E03A89"/>
    <w:rsid w:val="00E077F9"/>
    <w:rsid w:val="00E242DB"/>
    <w:rsid w:val="00E263D7"/>
    <w:rsid w:val="00E27145"/>
    <w:rsid w:val="00E34B76"/>
    <w:rsid w:val="00E373BB"/>
    <w:rsid w:val="00E5348A"/>
    <w:rsid w:val="00E67D15"/>
    <w:rsid w:val="00E70038"/>
    <w:rsid w:val="00E72C70"/>
    <w:rsid w:val="00E8573B"/>
    <w:rsid w:val="00E9073F"/>
    <w:rsid w:val="00EA12A7"/>
    <w:rsid w:val="00EC5542"/>
    <w:rsid w:val="00ED4CF6"/>
    <w:rsid w:val="00ED5AD2"/>
    <w:rsid w:val="00EE1C3A"/>
    <w:rsid w:val="00EE2257"/>
    <w:rsid w:val="00EF4744"/>
    <w:rsid w:val="00F034C1"/>
    <w:rsid w:val="00F05C90"/>
    <w:rsid w:val="00F159C2"/>
    <w:rsid w:val="00F437C2"/>
    <w:rsid w:val="00F7492E"/>
    <w:rsid w:val="00F760BB"/>
    <w:rsid w:val="00F8385C"/>
    <w:rsid w:val="00F90EE5"/>
    <w:rsid w:val="00FB2D68"/>
    <w:rsid w:val="00FC0708"/>
    <w:rsid w:val="00FC2D0F"/>
    <w:rsid w:val="00FE2F6A"/>
    <w:rsid w:val="00FE3099"/>
    <w:rsid w:val="00FE4630"/>
    <w:rsid w:val="00FE4DD5"/>
    <w:rsid w:val="00FE6628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A1374-97A5-49D3-B2B5-F518E517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84"/>
    <w:pPr>
      <w:ind w:left="720"/>
      <w:contextualSpacing/>
    </w:pPr>
  </w:style>
  <w:style w:type="paragraph" w:customStyle="1" w:styleId="ConsPlusCell">
    <w:name w:val="ConsPlusCell"/>
    <w:uiPriority w:val="99"/>
    <w:rsid w:val="00FE66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433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84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1E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4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1E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E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73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BECADE533DBB5C4E7D290E81B21700D942B899CEBF4A1A5BBEB747B88E11EBFDD551C494F94E53E8C8E1n0R4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20BD-01A8-4881-9018-FE9BC4A3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Марина Анатольевна Дрига</cp:lastModifiedBy>
  <cp:revision>14</cp:revision>
  <cp:lastPrinted>2017-03-01T09:32:00Z</cp:lastPrinted>
  <dcterms:created xsi:type="dcterms:W3CDTF">2017-02-17T11:53:00Z</dcterms:created>
  <dcterms:modified xsi:type="dcterms:W3CDTF">2017-03-06T07:28:00Z</dcterms:modified>
</cp:coreProperties>
</file>