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BAD" w:rsidRPr="00F84C69" w:rsidRDefault="00525BAD" w:rsidP="00525BAD">
      <w:pPr>
        <w:jc w:val="center"/>
        <w:rPr>
          <w:sz w:val="25"/>
          <w:szCs w:val="25"/>
        </w:rPr>
      </w:pPr>
      <w:r w:rsidRPr="00F84C69">
        <w:rPr>
          <w:sz w:val="25"/>
          <w:szCs w:val="25"/>
        </w:rPr>
        <w:t xml:space="preserve">   </w:t>
      </w:r>
      <w:r>
        <w:rPr>
          <w:b/>
          <w:noProof/>
          <w:sz w:val="26"/>
        </w:rPr>
        <w:drawing>
          <wp:inline distT="0" distB="0" distL="0" distR="0" wp14:anchorId="6DF95BC7" wp14:editId="1242D835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BAD" w:rsidRPr="00F84C69" w:rsidRDefault="00525BAD" w:rsidP="00525BAD">
      <w:pPr>
        <w:tabs>
          <w:tab w:val="left" w:pos="284"/>
        </w:tabs>
        <w:jc w:val="center"/>
        <w:rPr>
          <w:b/>
          <w:sz w:val="16"/>
          <w:szCs w:val="16"/>
        </w:rPr>
      </w:pPr>
    </w:p>
    <w:p w:rsidR="00525BAD" w:rsidRPr="00F84C69" w:rsidRDefault="00525BAD" w:rsidP="00525BAD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:rsidR="00525BAD" w:rsidRPr="00F84C69" w:rsidRDefault="00525BAD" w:rsidP="00525BAD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«Вяземский район» смоленской области</w:t>
      </w:r>
    </w:p>
    <w:p w:rsidR="00525BAD" w:rsidRPr="00F84C69" w:rsidRDefault="00525BAD" w:rsidP="00525BAD">
      <w:pPr>
        <w:jc w:val="center"/>
        <w:rPr>
          <w:b/>
          <w:caps/>
          <w:sz w:val="28"/>
          <w:szCs w:val="28"/>
        </w:rPr>
      </w:pPr>
    </w:p>
    <w:p w:rsidR="00525BAD" w:rsidRPr="00F84C69" w:rsidRDefault="00525BAD" w:rsidP="00525BAD">
      <w:pPr>
        <w:jc w:val="center"/>
      </w:pPr>
      <w:r w:rsidRPr="00F84C69">
        <w:rPr>
          <w:b/>
          <w:caps/>
          <w:sz w:val="32"/>
        </w:rPr>
        <w:t>ПОСТАНОВЛЕНИ</w:t>
      </w:r>
      <w:r>
        <w:rPr>
          <w:b/>
          <w:caps/>
          <w:sz w:val="32"/>
        </w:rPr>
        <w:t>Е</w:t>
      </w:r>
    </w:p>
    <w:p w:rsidR="00525BAD" w:rsidRPr="00632CC1" w:rsidRDefault="00525BAD" w:rsidP="00525BAD"/>
    <w:p w:rsidR="00525BAD" w:rsidRPr="007974C9" w:rsidRDefault="00525BAD" w:rsidP="00525B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02.02.2017 № 141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7970E1" w:rsidRPr="00085900" w:rsidTr="0016439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970E1" w:rsidRPr="00085900" w:rsidRDefault="007970E1" w:rsidP="00085900">
            <w:pPr>
              <w:rPr>
                <w:sz w:val="28"/>
                <w:szCs w:val="28"/>
              </w:rPr>
            </w:pPr>
          </w:p>
          <w:p w:rsidR="007970E1" w:rsidRPr="00085900" w:rsidRDefault="007970E1" w:rsidP="00085900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085900">
              <w:rPr>
                <w:sz w:val="26"/>
                <w:szCs w:val="26"/>
              </w:rPr>
              <w:t xml:space="preserve">О внесении изменений в Административный </w:t>
            </w:r>
            <w:proofErr w:type="gramStart"/>
            <w:r w:rsidRPr="00085900">
              <w:rPr>
                <w:sz w:val="26"/>
                <w:szCs w:val="26"/>
              </w:rPr>
              <w:t>регламент  предоставления</w:t>
            </w:r>
            <w:proofErr w:type="gramEnd"/>
            <w:r w:rsidRPr="00085900">
              <w:rPr>
                <w:sz w:val="26"/>
                <w:szCs w:val="26"/>
              </w:rPr>
              <w:t xml:space="preserve"> муниципальной услуги «Выдача разрешени</w:t>
            </w:r>
            <w:r w:rsidR="00164394" w:rsidRPr="00085900">
              <w:rPr>
                <w:sz w:val="26"/>
                <w:szCs w:val="26"/>
              </w:rPr>
              <w:t>я</w:t>
            </w:r>
            <w:r w:rsidRPr="00085900">
              <w:rPr>
                <w:sz w:val="26"/>
                <w:szCs w:val="26"/>
              </w:rPr>
              <w:t xml:space="preserve"> на строительство</w:t>
            </w:r>
            <w:r w:rsidR="00164394" w:rsidRPr="00085900">
              <w:rPr>
                <w:sz w:val="26"/>
                <w:szCs w:val="26"/>
              </w:rPr>
              <w:t xml:space="preserve"> при строительстве</w:t>
            </w:r>
            <w:r w:rsidRPr="00085900">
              <w:rPr>
                <w:sz w:val="26"/>
                <w:szCs w:val="26"/>
              </w:rPr>
              <w:t>, реконструкци</w:t>
            </w:r>
            <w:r w:rsidR="00164394" w:rsidRPr="00085900">
              <w:rPr>
                <w:sz w:val="26"/>
                <w:szCs w:val="26"/>
              </w:rPr>
              <w:t xml:space="preserve">и </w:t>
            </w:r>
            <w:r w:rsidRPr="00085900">
              <w:rPr>
                <w:sz w:val="26"/>
                <w:szCs w:val="26"/>
              </w:rPr>
              <w:t>объект</w:t>
            </w:r>
            <w:r w:rsidR="00164394" w:rsidRPr="00085900">
              <w:rPr>
                <w:sz w:val="26"/>
                <w:szCs w:val="26"/>
              </w:rPr>
              <w:t>а</w:t>
            </w:r>
            <w:r w:rsidRPr="00085900">
              <w:rPr>
                <w:sz w:val="26"/>
                <w:szCs w:val="26"/>
              </w:rPr>
              <w:t xml:space="preserve"> капитального строительства</w:t>
            </w:r>
            <w:r w:rsidR="00164394" w:rsidRPr="00085900">
              <w:rPr>
                <w:sz w:val="26"/>
                <w:szCs w:val="26"/>
              </w:rPr>
              <w:t xml:space="preserve"> на территории Вяземского района Смоленской области</w:t>
            </w:r>
            <w:r w:rsidRPr="00085900">
              <w:rPr>
                <w:sz w:val="26"/>
                <w:szCs w:val="26"/>
              </w:rPr>
              <w:t>»</w:t>
            </w:r>
          </w:p>
          <w:p w:rsidR="007970E1" w:rsidRPr="00085900" w:rsidRDefault="007970E1" w:rsidP="00085900">
            <w:pPr>
              <w:rPr>
                <w:sz w:val="26"/>
                <w:szCs w:val="26"/>
              </w:rPr>
            </w:pPr>
          </w:p>
        </w:tc>
      </w:tr>
    </w:tbl>
    <w:p w:rsidR="007970E1" w:rsidRPr="00085900" w:rsidRDefault="007970E1" w:rsidP="00085900">
      <w:pPr>
        <w:pStyle w:val="ConsPlusTitle"/>
        <w:tabs>
          <w:tab w:val="left" w:pos="851"/>
        </w:tabs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85900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Федеральным законом от </w:t>
      </w:r>
      <w:r w:rsidR="00164394" w:rsidRPr="00085900">
        <w:rPr>
          <w:rFonts w:ascii="Times New Roman" w:hAnsi="Times New Roman" w:cs="Times New Roman"/>
          <w:b w:val="0"/>
          <w:sz w:val="26"/>
          <w:szCs w:val="26"/>
        </w:rPr>
        <w:t>19.12.</w:t>
      </w:r>
      <w:r w:rsidRPr="00085900">
        <w:rPr>
          <w:rFonts w:ascii="Times New Roman" w:hAnsi="Times New Roman" w:cs="Times New Roman"/>
          <w:b w:val="0"/>
          <w:sz w:val="26"/>
          <w:szCs w:val="26"/>
        </w:rPr>
        <w:t>201</w:t>
      </w:r>
      <w:r w:rsidR="00164394" w:rsidRPr="00085900">
        <w:rPr>
          <w:rFonts w:ascii="Times New Roman" w:hAnsi="Times New Roman" w:cs="Times New Roman"/>
          <w:b w:val="0"/>
          <w:sz w:val="26"/>
          <w:szCs w:val="26"/>
        </w:rPr>
        <w:t>6</w:t>
      </w:r>
      <w:r w:rsidRPr="00085900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164394" w:rsidRPr="00085900">
        <w:rPr>
          <w:rFonts w:ascii="Times New Roman" w:hAnsi="Times New Roman" w:cs="Times New Roman"/>
          <w:b w:val="0"/>
          <w:sz w:val="26"/>
          <w:szCs w:val="26"/>
        </w:rPr>
        <w:t>445</w:t>
      </w:r>
      <w:r w:rsidRPr="00085900">
        <w:rPr>
          <w:rFonts w:ascii="Times New Roman" w:hAnsi="Times New Roman" w:cs="Times New Roman"/>
          <w:b w:val="0"/>
          <w:sz w:val="26"/>
          <w:szCs w:val="26"/>
        </w:rPr>
        <w:t>-ФЗ</w:t>
      </w:r>
      <w:r w:rsidR="00164394" w:rsidRPr="0008590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85900">
        <w:rPr>
          <w:rFonts w:ascii="Times New Roman" w:hAnsi="Times New Roman" w:cs="Times New Roman"/>
          <w:b w:val="0"/>
          <w:sz w:val="26"/>
          <w:szCs w:val="26"/>
        </w:rPr>
        <w:t>«</w:t>
      </w:r>
      <w:r w:rsidR="00771DE7" w:rsidRPr="00085900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О внесении изменений в статьи 51 и 55 Градостроительного кодекса Российской Федерации</w:t>
      </w:r>
      <w:r w:rsidRPr="00085900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7970E1" w:rsidRPr="00085900" w:rsidRDefault="007970E1" w:rsidP="00085900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7970E1" w:rsidRPr="00085900" w:rsidRDefault="00085900" w:rsidP="0008590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А</w:t>
      </w:r>
      <w:r w:rsidR="007970E1" w:rsidRPr="00085900">
        <w:rPr>
          <w:rFonts w:ascii="Times New Roman" w:hAnsi="Times New Roman" w:cs="Times New Roman"/>
          <w:b w:val="0"/>
          <w:sz w:val="26"/>
          <w:szCs w:val="26"/>
        </w:rPr>
        <w:t xml:space="preserve">дминистрация муниципального образования «Вяземский район» Смоленской области </w:t>
      </w:r>
      <w:r w:rsidR="007970E1" w:rsidRPr="00085900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7970E1" w:rsidRPr="00085900" w:rsidRDefault="007970E1" w:rsidP="0008590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970E1" w:rsidRPr="00085900" w:rsidRDefault="007970E1" w:rsidP="0008590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85900">
        <w:rPr>
          <w:sz w:val="26"/>
          <w:szCs w:val="26"/>
        </w:rPr>
        <w:t>1. Внести в Административный регламент предоставления муниципальной услуги «</w:t>
      </w:r>
      <w:r w:rsidR="00164394" w:rsidRPr="00085900">
        <w:rPr>
          <w:sz w:val="26"/>
          <w:szCs w:val="26"/>
        </w:rPr>
        <w:t>Выдача разрешения на строительство при строительстве, реконструкции объекта капитального строительства на территории Вяземского района Смоленской области</w:t>
      </w:r>
      <w:r w:rsidRPr="00085900">
        <w:rPr>
          <w:sz w:val="26"/>
          <w:szCs w:val="26"/>
        </w:rPr>
        <w:t xml:space="preserve">», утвержденный постановлением Администрации муниципального образования «Вяземский район» Смоленской области от </w:t>
      </w:r>
      <w:r w:rsidR="00164394" w:rsidRPr="00085900">
        <w:rPr>
          <w:sz w:val="26"/>
          <w:szCs w:val="26"/>
        </w:rPr>
        <w:t>27</w:t>
      </w:r>
      <w:r w:rsidRPr="00085900">
        <w:rPr>
          <w:sz w:val="26"/>
          <w:szCs w:val="26"/>
        </w:rPr>
        <w:t>.</w:t>
      </w:r>
      <w:r w:rsidR="00164394" w:rsidRPr="00085900">
        <w:rPr>
          <w:sz w:val="26"/>
          <w:szCs w:val="26"/>
        </w:rPr>
        <w:t>12</w:t>
      </w:r>
      <w:r w:rsidRPr="00085900">
        <w:rPr>
          <w:sz w:val="26"/>
          <w:szCs w:val="26"/>
        </w:rPr>
        <w:t>.201</w:t>
      </w:r>
      <w:r w:rsidR="00164394" w:rsidRPr="00085900">
        <w:rPr>
          <w:sz w:val="26"/>
          <w:szCs w:val="26"/>
        </w:rPr>
        <w:t>6</w:t>
      </w:r>
      <w:r w:rsidRPr="00085900">
        <w:rPr>
          <w:sz w:val="26"/>
          <w:szCs w:val="26"/>
        </w:rPr>
        <w:t xml:space="preserve"> № </w:t>
      </w:r>
      <w:r w:rsidR="00164394" w:rsidRPr="00085900">
        <w:rPr>
          <w:sz w:val="26"/>
          <w:szCs w:val="26"/>
        </w:rPr>
        <w:t>2256</w:t>
      </w:r>
      <w:r w:rsidRPr="00085900">
        <w:rPr>
          <w:sz w:val="26"/>
          <w:szCs w:val="26"/>
        </w:rPr>
        <w:t>, следующие изменения:</w:t>
      </w:r>
    </w:p>
    <w:p w:rsidR="007970E1" w:rsidRPr="00085900" w:rsidRDefault="007970E1" w:rsidP="0008590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5900">
        <w:rPr>
          <w:rFonts w:ascii="Times New Roman" w:hAnsi="Times New Roman" w:cs="Times New Roman"/>
          <w:sz w:val="26"/>
          <w:szCs w:val="26"/>
        </w:rPr>
        <w:t>1) в разделе 2:</w:t>
      </w:r>
    </w:p>
    <w:p w:rsidR="007970E1" w:rsidRPr="00085900" w:rsidRDefault="007970E1" w:rsidP="0008590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85900">
        <w:rPr>
          <w:rFonts w:ascii="Times New Roman" w:hAnsi="Times New Roman" w:cs="Times New Roman"/>
          <w:sz w:val="26"/>
          <w:szCs w:val="26"/>
        </w:rPr>
        <w:t xml:space="preserve">а) </w:t>
      </w:r>
      <w:r w:rsidR="000D03C6" w:rsidRPr="00085900">
        <w:rPr>
          <w:rFonts w:ascii="Times New Roman" w:hAnsi="Times New Roman" w:cs="Times New Roman"/>
          <w:sz w:val="26"/>
          <w:szCs w:val="26"/>
        </w:rPr>
        <w:t xml:space="preserve">в </w:t>
      </w:r>
      <w:r w:rsidR="001C1997" w:rsidRPr="00085900">
        <w:rPr>
          <w:rFonts w:ascii="Times New Roman" w:hAnsi="Times New Roman" w:cs="Times New Roman"/>
          <w:sz w:val="26"/>
          <w:szCs w:val="26"/>
        </w:rPr>
        <w:t>подпункт</w:t>
      </w:r>
      <w:r w:rsidR="000D03C6" w:rsidRPr="00085900">
        <w:rPr>
          <w:rFonts w:ascii="Times New Roman" w:hAnsi="Times New Roman" w:cs="Times New Roman"/>
          <w:sz w:val="26"/>
          <w:szCs w:val="26"/>
        </w:rPr>
        <w:t>е</w:t>
      </w:r>
      <w:r w:rsidR="001C1997" w:rsidRPr="00085900">
        <w:rPr>
          <w:rFonts w:ascii="Times New Roman" w:hAnsi="Times New Roman" w:cs="Times New Roman"/>
          <w:sz w:val="26"/>
          <w:szCs w:val="26"/>
        </w:rPr>
        <w:t xml:space="preserve"> 2.</w:t>
      </w:r>
      <w:r w:rsidR="00771DE7" w:rsidRPr="00085900">
        <w:rPr>
          <w:rFonts w:ascii="Times New Roman" w:hAnsi="Times New Roman" w:cs="Times New Roman"/>
          <w:sz w:val="26"/>
          <w:szCs w:val="26"/>
        </w:rPr>
        <w:t>4</w:t>
      </w:r>
      <w:r w:rsidR="001C1997" w:rsidRPr="00085900">
        <w:rPr>
          <w:rFonts w:ascii="Times New Roman" w:hAnsi="Times New Roman" w:cs="Times New Roman"/>
          <w:sz w:val="26"/>
          <w:szCs w:val="26"/>
        </w:rPr>
        <w:t xml:space="preserve">.1 </w:t>
      </w:r>
      <w:r w:rsidRPr="00085900">
        <w:rPr>
          <w:rFonts w:ascii="Times New Roman" w:hAnsi="Times New Roman" w:cs="Times New Roman"/>
          <w:sz w:val="26"/>
          <w:szCs w:val="26"/>
        </w:rPr>
        <w:t>пункт</w:t>
      </w:r>
      <w:r w:rsidR="001C1997" w:rsidRPr="00085900">
        <w:rPr>
          <w:rFonts w:ascii="Times New Roman" w:hAnsi="Times New Roman" w:cs="Times New Roman"/>
          <w:sz w:val="26"/>
          <w:szCs w:val="26"/>
        </w:rPr>
        <w:t>а</w:t>
      </w:r>
      <w:r w:rsidRPr="00085900">
        <w:rPr>
          <w:rFonts w:ascii="Times New Roman" w:hAnsi="Times New Roman" w:cs="Times New Roman"/>
          <w:sz w:val="26"/>
          <w:szCs w:val="26"/>
        </w:rPr>
        <w:t xml:space="preserve"> 2.</w:t>
      </w:r>
      <w:r w:rsidR="00771DE7" w:rsidRPr="00085900">
        <w:rPr>
          <w:rFonts w:ascii="Times New Roman" w:hAnsi="Times New Roman" w:cs="Times New Roman"/>
          <w:sz w:val="26"/>
          <w:szCs w:val="26"/>
        </w:rPr>
        <w:t>4</w:t>
      </w:r>
      <w:r w:rsidRPr="00085900">
        <w:rPr>
          <w:rFonts w:ascii="Times New Roman" w:hAnsi="Times New Roman" w:cs="Times New Roman"/>
          <w:sz w:val="26"/>
          <w:szCs w:val="26"/>
        </w:rPr>
        <w:t xml:space="preserve"> </w:t>
      </w:r>
      <w:r w:rsidR="000D03C6" w:rsidRPr="00085900">
        <w:rPr>
          <w:rFonts w:ascii="Times New Roman" w:hAnsi="Times New Roman" w:cs="Times New Roman"/>
          <w:color w:val="000000"/>
          <w:spacing w:val="-7"/>
          <w:w w:val="103"/>
          <w:sz w:val="26"/>
          <w:szCs w:val="26"/>
        </w:rPr>
        <w:t>слова «10 дней» заменить словами «7 рабочих дней»</w:t>
      </w:r>
      <w:r w:rsidR="008740CD" w:rsidRPr="00085900">
        <w:rPr>
          <w:rFonts w:ascii="Times New Roman" w:hAnsi="Times New Roman" w:cs="Times New Roman"/>
          <w:color w:val="000000"/>
          <w:spacing w:val="-7"/>
          <w:w w:val="103"/>
          <w:sz w:val="26"/>
          <w:szCs w:val="26"/>
        </w:rPr>
        <w:t>;</w:t>
      </w:r>
    </w:p>
    <w:p w:rsidR="007970E1" w:rsidRPr="00085900" w:rsidRDefault="007970E1" w:rsidP="0008590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5900">
        <w:rPr>
          <w:rFonts w:ascii="Times New Roman" w:hAnsi="Times New Roman" w:cs="Times New Roman"/>
          <w:sz w:val="26"/>
          <w:szCs w:val="26"/>
        </w:rPr>
        <w:t>2) в разделе 3:</w:t>
      </w:r>
    </w:p>
    <w:p w:rsidR="007970E1" w:rsidRPr="00085900" w:rsidRDefault="007970E1" w:rsidP="000859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900">
        <w:rPr>
          <w:rFonts w:ascii="Times New Roman" w:hAnsi="Times New Roman" w:cs="Times New Roman"/>
          <w:sz w:val="26"/>
          <w:szCs w:val="26"/>
        </w:rPr>
        <w:t xml:space="preserve">а) </w:t>
      </w:r>
      <w:r w:rsidR="008740CD" w:rsidRPr="00085900">
        <w:rPr>
          <w:rFonts w:ascii="Times New Roman" w:hAnsi="Times New Roman" w:cs="Times New Roman"/>
          <w:sz w:val="26"/>
          <w:szCs w:val="26"/>
        </w:rPr>
        <w:t>в</w:t>
      </w:r>
      <w:r w:rsidRPr="00085900">
        <w:rPr>
          <w:rFonts w:ascii="Times New Roman" w:hAnsi="Times New Roman" w:cs="Times New Roman"/>
          <w:sz w:val="26"/>
          <w:szCs w:val="26"/>
        </w:rPr>
        <w:t xml:space="preserve"> пункт</w:t>
      </w:r>
      <w:r w:rsidR="008740CD" w:rsidRPr="00085900">
        <w:rPr>
          <w:rFonts w:ascii="Times New Roman" w:hAnsi="Times New Roman" w:cs="Times New Roman"/>
          <w:sz w:val="26"/>
          <w:szCs w:val="26"/>
        </w:rPr>
        <w:t>е</w:t>
      </w:r>
      <w:r w:rsidRPr="00085900">
        <w:rPr>
          <w:rFonts w:ascii="Times New Roman" w:hAnsi="Times New Roman" w:cs="Times New Roman"/>
          <w:sz w:val="26"/>
          <w:szCs w:val="26"/>
        </w:rPr>
        <w:t xml:space="preserve"> 3.2</w:t>
      </w:r>
      <w:r w:rsidR="000D03C6" w:rsidRPr="00085900">
        <w:rPr>
          <w:rFonts w:ascii="Times New Roman" w:hAnsi="Times New Roman" w:cs="Times New Roman"/>
          <w:sz w:val="26"/>
          <w:szCs w:val="26"/>
        </w:rPr>
        <w:t>.5</w:t>
      </w:r>
      <w:r w:rsidRPr="00085900">
        <w:rPr>
          <w:rFonts w:ascii="Times New Roman" w:hAnsi="Times New Roman" w:cs="Times New Roman"/>
          <w:sz w:val="26"/>
          <w:szCs w:val="26"/>
        </w:rPr>
        <w:t xml:space="preserve"> </w:t>
      </w:r>
      <w:r w:rsidR="000D03C6" w:rsidRPr="00085900">
        <w:rPr>
          <w:rFonts w:ascii="Times New Roman" w:hAnsi="Times New Roman" w:cs="Times New Roman"/>
          <w:color w:val="000000"/>
          <w:spacing w:val="-7"/>
          <w:w w:val="103"/>
          <w:sz w:val="26"/>
          <w:szCs w:val="26"/>
        </w:rPr>
        <w:t>слова «три рабочих дня» заменить словами «два рабочих дня»</w:t>
      </w:r>
      <w:r w:rsidR="008740CD" w:rsidRPr="00085900">
        <w:rPr>
          <w:rFonts w:ascii="Times New Roman" w:hAnsi="Times New Roman" w:cs="Times New Roman"/>
          <w:color w:val="000000"/>
          <w:spacing w:val="-7"/>
          <w:w w:val="103"/>
          <w:sz w:val="26"/>
          <w:szCs w:val="26"/>
        </w:rPr>
        <w:t>;</w:t>
      </w:r>
    </w:p>
    <w:p w:rsidR="007970E1" w:rsidRPr="00085900" w:rsidRDefault="007970E1" w:rsidP="000859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900">
        <w:rPr>
          <w:rFonts w:ascii="Times New Roman" w:hAnsi="Times New Roman" w:cs="Times New Roman"/>
          <w:sz w:val="26"/>
          <w:szCs w:val="26"/>
        </w:rPr>
        <w:t>б)</w:t>
      </w:r>
      <w:r w:rsidRPr="00085900">
        <w:rPr>
          <w:sz w:val="26"/>
          <w:szCs w:val="26"/>
        </w:rPr>
        <w:t xml:space="preserve"> </w:t>
      </w:r>
      <w:r w:rsidR="008740CD" w:rsidRPr="00085900">
        <w:rPr>
          <w:rFonts w:ascii="Times New Roman" w:hAnsi="Times New Roman" w:cs="Times New Roman"/>
          <w:sz w:val="26"/>
          <w:szCs w:val="26"/>
        </w:rPr>
        <w:t xml:space="preserve">в </w:t>
      </w:r>
      <w:r w:rsidRPr="00085900">
        <w:rPr>
          <w:rFonts w:ascii="Times New Roman" w:hAnsi="Times New Roman" w:cs="Times New Roman"/>
          <w:sz w:val="26"/>
          <w:szCs w:val="26"/>
        </w:rPr>
        <w:t>пункт</w:t>
      </w:r>
      <w:r w:rsidR="008740CD" w:rsidRPr="00085900">
        <w:rPr>
          <w:rFonts w:ascii="Times New Roman" w:hAnsi="Times New Roman" w:cs="Times New Roman"/>
          <w:sz w:val="26"/>
          <w:szCs w:val="26"/>
        </w:rPr>
        <w:t>е</w:t>
      </w:r>
      <w:r w:rsidRPr="00085900">
        <w:rPr>
          <w:rFonts w:ascii="Times New Roman" w:hAnsi="Times New Roman" w:cs="Times New Roman"/>
          <w:sz w:val="26"/>
          <w:szCs w:val="26"/>
        </w:rPr>
        <w:t xml:space="preserve"> 3.3</w:t>
      </w:r>
      <w:r w:rsidR="008740CD" w:rsidRPr="00085900">
        <w:rPr>
          <w:rFonts w:ascii="Times New Roman" w:hAnsi="Times New Roman" w:cs="Times New Roman"/>
          <w:sz w:val="26"/>
          <w:szCs w:val="26"/>
        </w:rPr>
        <w:t>.7</w:t>
      </w:r>
      <w:r w:rsidRPr="00085900">
        <w:rPr>
          <w:rFonts w:ascii="Times New Roman" w:hAnsi="Times New Roman" w:cs="Times New Roman"/>
          <w:sz w:val="26"/>
          <w:szCs w:val="26"/>
        </w:rPr>
        <w:t xml:space="preserve"> </w:t>
      </w:r>
      <w:r w:rsidR="008740CD" w:rsidRPr="00085900">
        <w:rPr>
          <w:rFonts w:ascii="Times New Roman" w:hAnsi="Times New Roman" w:cs="Times New Roman"/>
          <w:sz w:val="26"/>
          <w:szCs w:val="26"/>
        </w:rPr>
        <w:t xml:space="preserve">слова </w:t>
      </w:r>
      <w:r w:rsidR="008740CD" w:rsidRPr="00085900">
        <w:rPr>
          <w:rFonts w:ascii="Times New Roman" w:hAnsi="Times New Roman" w:cs="Times New Roman"/>
          <w:color w:val="000000"/>
          <w:spacing w:val="-7"/>
          <w:w w:val="103"/>
          <w:sz w:val="26"/>
          <w:szCs w:val="26"/>
        </w:rPr>
        <w:t>«шесть дней» заменить словами «5 дней»</w:t>
      </w:r>
      <w:r w:rsidR="00BE6BE4">
        <w:rPr>
          <w:rFonts w:ascii="Times New Roman" w:hAnsi="Times New Roman" w:cs="Times New Roman"/>
          <w:sz w:val="26"/>
          <w:szCs w:val="26"/>
        </w:rPr>
        <w:t>.</w:t>
      </w:r>
    </w:p>
    <w:p w:rsidR="007970E1" w:rsidRPr="00085900" w:rsidRDefault="007970E1" w:rsidP="0008590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85900">
        <w:rPr>
          <w:sz w:val="26"/>
          <w:szCs w:val="26"/>
        </w:rPr>
        <w:t xml:space="preserve">2. </w:t>
      </w:r>
      <w:r w:rsidR="00FC7C2C" w:rsidRPr="00085900">
        <w:rPr>
          <w:sz w:val="26"/>
          <w:szCs w:val="26"/>
        </w:rPr>
        <w:t>О</w:t>
      </w:r>
      <w:r w:rsidRPr="00085900">
        <w:rPr>
          <w:sz w:val="26"/>
          <w:szCs w:val="26"/>
        </w:rPr>
        <w:t>публикова</w:t>
      </w:r>
      <w:r w:rsidR="00FC7C2C" w:rsidRPr="00085900">
        <w:rPr>
          <w:sz w:val="26"/>
          <w:szCs w:val="26"/>
        </w:rPr>
        <w:t>ть</w:t>
      </w:r>
      <w:r w:rsidRPr="00085900">
        <w:rPr>
          <w:sz w:val="26"/>
          <w:szCs w:val="26"/>
        </w:rPr>
        <w:t xml:space="preserve"> </w:t>
      </w:r>
      <w:r w:rsidR="00085900">
        <w:rPr>
          <w:sz w:val="26"/>
          <w:szCs w:val="26"/>
        </w:rPr>
        <w:t>настояще</w:t>
      </w:r>
      <w:r w:rsidR="00FC7C2C" w:rsidRPr="00085900">
        <w:rPr>
          <w:sz w:val="26"/>
          <w:szCs w:val="26"/>
        </w:rPr>
        <w:t>е постановление в газете «Вяземский вестник» и разместить на официальном сайте Администрации муниципального образования «Вяземский район» Смоленской области.</w:t>
      </w:r>
    </w:p>
    <w:p w:rsidR="007970E1" w:rsidRDefault="007970E1" w:rsidP="000859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70E1" w:rsidRDefault="007970E1" w:rsidP="000859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5900" w:rsidRPr="00085900" w:rsidRDefault="00085900" w:rsidP="00085900">
      <w:pPr>
        <w:rPr>
          <w:sz w:val="26"/>
          <w:szCs w:val="26"/>
        </w:rPr>
      </w:pPr>
      <w:r w:rsidRPr="00085900">
        <w:rPr>
          <w:sz w:val="26"/>
          <w:szCs w:val="26"/>
        </w:rPr>
        <w:t>Глава Администрации</w:t>
      </w:r>
    </w:p>
    <w:p w:rsidR="00085900" w:rsidRPr="00085900" w:rsidRDefault="00085900" w:rsidP="00085900">
      <w:pPr>
        <w:rPr>
          <w:sz w:val="26"/>
          <w:szCs w:val="26"/>
        </w:rPr>
      </w:pPr>
      <w:r w:rsidRPr="00085900">
        <w:rPr>
          <w:sz w:val="26"/>
          <w:szCs w:val="26"/>
        </w:rPr>
        <w:t xml:space="preserve">муниципального образования </w:t>
      </w:r>
    </w:p>
    <w:p w:rsidR="00085900" w:rsidRPr="00085900" w:rsidRDefault="00085900" w:rsidP="00085900">
      <w:pPr>
        <w:rPr>
          <w:sz w:val="26"/>
          <w:szCs w:val="26"/>
        </w:rPr>
      </w:pPr>
      <w:r w:rsidRPr="00085900">
        <w:rPr>
          <w:sz w:val="26"/>
          <w:szCs w:val="26"/>
        </w:rPr>
        <w:t>«Вяземский район» Смоленской области</w:t>
      </w:r>
      <w:r w:rsidRPr="00085900">
        <w:rPr>
          <w:sz w:val="26"/>
          <w:szCs w:val="26"/>
        </w:rPr>
        <w:tab/>
        <w:t xml:space="preserve">                                </w:t>
      </w:r>
      <w:r>
        <w:rPr>
          <w:sz w:val="26"/>
          <w:szCs w:val="26"/>
        </w:rPr>
        <w:t xml:space="preserve">     </w:t>
      </w:r>
      <w:r w:rsidRPr="00085900">
        <w:rPr>
          <w:sz w:val="26"/>
          <w:szCs w:val="26"/>
        </w:rPr>
        <w:t xml:space="preserve">            </w:t>
      </w:r>
      <w:r w:rsidRPr="00085900">
        <w:rPr>
          <w:b/>
          <w:sz w:val="26"/>
          <w:szCs w:val="26"/>
        </w:rPr>
        <w:t>И.В. Демидова</w:t>
      </w:r>
    </w:p>
    <w:p w:rsidR="007970E1" w:rsidRDefault="007970E1" w:rsidP="00085900"/>
    <w:p w:rsidR="007970E1" w:rsidRDefault="007970E1" w:rsidP="007970E1">
      <w:bookmarkStart w:id="0" w:name="_GoBack"/>
      <w:bookmarkEnd w:id="0"/>
    </w:p>
    <w:sectPr w:rsidR="007970E1" w:rsidSect="0008590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E1"/>
    <w:rsid w:val="00014A6B"/>
    <w:rsid w:val="00061301"/>
    <w:rsid w:val="00085900"/>
    <w:rsid w:val="000D03C6"/>
    <w:rsid w:val="000F5F4A"/>
    <w:rsid w:val="00164394"/>
    <w:rsid w:val="001C1997"/>
    <w:rsid w:val="003D11FA"/>
    <w:rsid w:val="004C3B1E"/>
    <w:rsid w:val="005039C8"/>
    <w:rsid w:val="00525BAD"/>
    <w:rsid w:val="00591E41"/>
    <w:rsid w:val="00610AFB"/>
    <w:rsid w:val="00610C51"/>
    <w:rsid w:val="00733D24"/>
    <w:rsid w:val="00771DE7"/>
    <w:rsid w:val="007970E1"/>
    <w:rsid w:val="00806561"/>
    <w:rsid w:val="008740CD"/>
    <w:rsid w:val="009720CD"/>
    <w:rsid w:val="00BE6BE4"/>
    <w:rsid w:val="00C9364A"/>
    <w:rsid w:val="00CB1401"/>
    <w:rsid w:val="00E0545B"/>
    <w:rsid w:val="00E4085F"/>
    <w:rsid w:val="00EB08A2"/>
    <w:rsid w:val="00FC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4D278-E034-4B75-AA22-B0AF7340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70E1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0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970E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970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Без интервала Знак"/>
    <w:basedOn w:val="a0"/>
    <w:link w:val="11"/>
    <w:locked/>
    <w:rsid w:val="007970E1"/>
  </w:style>
  <w:style w:type="paragraph" w:customStyle="1" w:styleId="11">
    <w:name w:val="Без интервала1"/>
    <w:link w:val="a3"/>
    <w:rsid w:val="007970E1"/>
    <w:pPr>
      <w:spacing w:after="0"/>
      <w:ind w:firstLine="567"/>
      <w:jc w:val="both"/>
    </w:pPr>
  </w:style>
  <w:style w:type="character" w:styleId="a4">
    <w:name w:val="Hyperlink"/>
    <w:basedOn w:val="a0"/>
    <w:uiPriority w:val="99"/>
    <w:unhideWhenUsed/>
    <w:rsid w:val="007970E1"/>
    <w:rPr>
      <w:color w:val="0000FF"/>
      <w:u w:val="single"/>
    </w:rPr>
  </w:style>
  <w:style w:type="paragraph" w:customStyle="1" w:styleId="2">
    <w:name w:val="Без интервала2"/>
    <w:rsid w:val="00E0545B"/>
    <w:pPr>
      <w:spacing w:after="0"/>
      <w:ind w:firstLine="567"/>
      <w:jc w:val="both"/>
    </w:pPr>
    <w:rPr>
      <w:rFonts w:ascii="Times New Roman" w:eastAsia="Times New Roman" w:hAnsi="Times New Roman" w:cs="Times New Roman"/>
    </w:rPr>
  </w:style>
  <w:style w:type="paragraph" w:styleId="a5">
    <w:name w:val="Body Text Indent"/>
    <w:basedOn w:val="a"/>
    <w:link w:val="a6"/>
    <w:rsid w:val="00E0545B"/>
    <w:pPr>
      <w:spacing w:after="120"/>
      <w:ind w:left="283"/>
    </w:pPr>
    <w:rPr>
      <w:rFonts w:ascii="SimSun" w:eastAsia="SimSun" w:cs="SimSun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E0545B"/>
    <w:rPr>
      <w:rFonts w:ascii="SimSun" w:eastAsia="SimSun" w:hAnsi="Times New Roman" w:cs="SimSu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08590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859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Archakova</dc:creator>
  <cp:lastModifiedBy>Марина Анатольевна Дрига</cp:lastModifiedBy>
  <cp:revision>7</cp:revision>
  <cp:lastPrinted>2017-02-01T08:36:00Z</cp:lastPrinted>
  <dcterms:created xsi:type="dcterms:W3CDTF">2017-01-30T09:59:00Z</dcterms:created>
  <dcterms:modified xsi:type="dcterms:W3CDTF">2017-02-03T06:20:00Z</dcterms:modified>
</cp:coreProperties>
</file>