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E4" w:rsidRPr="005A2AE4" w:rsidRDefault="005A2AE4" w:rsidP="005A2AE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2AE4">
        <w:rPr>
          <w:rFonts w:ascii="Times New Roman" w:hAnsi="Times New Roman" w:cs="Times New Roman"/>
          <w:sz w:val="28"/>
          <w:szCs w:val="28"/>
        </w:rPr>
        <w:t xml:space="preserve">   </w:t>
      </w:r>
      <w:r w:rsidRPr="005A2AE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9125" cy="695325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E4" w:rsidRPr="005A2AE4" w:rsidRDefault="005A2AE4" w:rsidP="005A2AE4">
      <w:pPr>
        <w:widowControl w:val="0"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AE4" w:rsidRPr="005A2AE4" w:rsidRDefault="005A2AE4" w:rsidP="005A2AE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2AE4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5A2AE4" w:rsidRPr="005A2AE4" w:rsidRDefault="005A2AE4" w:rsidP="005A2AE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2AE4">
        <w:rPr>
          <w:rFonts w:ascii="Times New Roman" w:hAnsi="Times New Roman" w:cs="Times New Roman"/>
          <w:b/>
          <w:caps/>
          <w:sz w:val="28"/>
          <w:szCs w:val="28"/>
        </w:rPr>
        <w:t>«Вяземский район» смоленской области</w:t>
      </w:r>
    </w:p>
    <w:p w:rsidR="005A2AE4" w:rsidRPr="005A2AE4" w:rsidRDefault="005A2AE4" w:rsidP="005A2AE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A2AE4" w:rsidRPr="005A2AE4" w:rsidRDefault="005A2AE4" w:rsidP="005A2AE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AE4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5A2AE4" w:rsidRPr="005A2AE4" w:rsidRDefault="005A2AE4" w:rsidP="005A2AE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A2AE4" w:rsidRPr="005A2AE4" w:rsidRDefault="005A2AE4" w:rsidP="005A2AE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</w:t>
      </w:r>
      <w:r w:rsidRPr="005A2AE4">
        <w:rPr>
          <w:rFonts w:ascii="Times New Roman" w:hAnsi="Times New Roman" w:cs="Times New Roman"/>
          <w:b/>
          <w:sz w:val="28"/>
          <w:szCs w:val="28"/>
        </w:rPr>
        <w:t>.12.2016 № 20</w:t>
      </w:r>
      <w:r>
        <w:rPr>
          <w:rFonts w:ascii="Times New Roman" w:hAnsi="Times New Roman" w:cs="Times New Roman"/>
          <w:b/>
          <w:sz w:val="28"/>
          <w:szCs w:val="28"/>
        </w:rPr>
        <w:t>34</w:t>
      </w:r>
    </w:p>
    <w:bookmarkEnd w:id="0"/>
    <w:p w:rsidR="004F55DA" w:rsidRDefault="004F55DA" w:rsidP="00EF66BF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</w:tblGrid>
      <w:tr w:rsidR="00EF66BF" w:rsidTr="00EF66BF">
        <w:trPr>
          <w:trHeight w:val="1616"/>
        </w:trPr>
        <w:tc>
          <w:tcPr>
            <w:tcW w:w="4739" w:type="dxa"/>
          </w:tcPr>
          <w:p w:rsidR="00EF66BF" w:rsidRPr="004F55DA" w:rsidRDefault="00EF66BF" w:rsidP="00EF66BF">
            <w:pPr>
              <w:tabs>
                <w:tab w:val="left" w:pos="425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5D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Администрации муниципального образования «Вяземский район» Смоленской области по предоставлению муниципальной услуги «Присвоение, изменение и аннулирование адресов на территории Вяземского городского поселения Вяземского района Смоленской области» </w:t>
            </w:r>
          </w:p>
          <w:p w:rsidR="00EF66BF" w:rsidRDefault="00EF66BF" w:rsidP="00EF66BF">
            <w:pPr>
              <w:tabs>
                <w:tab w:val="left" w:pos="425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5DA" w:rsidRPr="004F55DA" w:rsidRDefault="00845A28" w:rsidP="00EF66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Российской Федерации  от 27.07.2010 № 210-ФЗ «Об организации предоставления муниципальных услуг», р</w:t>
      </w:r>
      <w:r w:rsidR="004F55DA" w:rsidRPr="004F55DA">
        <w:rPr>
          <w:rFonts w:ascii="Times New Roman" w:hAnsi="Times New Roman" w:cs="Times New Roman"/>
          <w:sz w:val="28"/>
          <w:szCs w:val="28"/>
        </w:rPr>
        <w:t>уководствуясь Уставом Вяземского городского поселения Вяземского района Смоленской области,</w:t>
      </w:r>
      <w:r w:rsidR="00D63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5DA" w:rsidRPr="004F55DA" w:rsidRDefault="004F55DA" w:rsidP="00EF66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5DA" w:rsidRPr="004F55DA" w:rsidRDefault="004F55DA" w:rsidP="00EF66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D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4F55D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55DA" w:rsidRPr="004F55DA" w:rsidRDefault="004F55DA" w:rsidP="00EF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924" w:rsidRDefault="004F55DA" w:rsidP="00EF66BF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A2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45A28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муниципального образования «Вяземский район» Смоленской области</w:t>
      </w:r>
      <w:r w:rsidR="00141924">
        <w:rPr>
          <w:rFonts w:ascii="Times New Roman" w:hAnsi="Times New Roman" w:cs="Times New Roman"/>
          <w:sz w:val="28"/>
          <w:szCs w:val="28"/>
        </w:rPr>
        <w:t xml:space="preserve"> </w:t>
      </w:r>
      <w:r w:rsidR="00845A2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141924">
        <w:rPr>
          <w:rFonts w:ascii="Times New Roman" w:hAnsi="Times New Roman" w:cs="Times New Roman"/>
          <w:sz w:val="28"/>
          <w:szCs w:val="28"/>
        </w:rPr>
        <w:t xml:space="preserve"> «Присвоение, изменение и аннулирование адресов на территории Вяземского городского поселения Вяземского района Смоленской области», </w:t>
      </w:r>
      <w:r w:rsidR="000657FE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муниципального образования «Вяземский район» Смоленской области от 22.06.2016 № 902, </w:t>
      </w:r>
      <w:r w:rsidR="0014192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41924" w:rsidRDefault="00141924" w:rsidP="00EF66BF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2.13 раздела 2 изложить в следующей редакции:</w:t>
      </w:r>
    </w:p>
    <w:p w:rsidR="00EF66BF" w:rsidRPr="005A2AE4" w:rsidRDefault="00EF66BF" w:rsidP="005A2A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218" w:rsidRDefault="00141924" w:rsidP="005A2A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1218">
        <w:rPr>
          <w:rFonts w:ascii="Times New Roman" w:hAnsi="Times New Roman" w:cs="Times New Roman"/>
          <w:sz w:val="28"/>
          <w:szCs w:val="28"/>
        </w:rPr>
        <w:t>2.13. Показатели доступности и качества предоставления муниципальной услуги</w:t>
      </w:r>
    </w:p>
    <w:p w:rsidR="00141924" w:rsidRPr="00141924" w:rsidRDefault="00141924" w:rsidP="005A2A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r w:rsidRPr="00141924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141924" w:rsidRPr="00141924" w:rsidRDefault="00141924" w:rsidP="005A2A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lastRenderedPageBreak/>
        <w:t xml:space="preserve">        1) транспортная доступность к местам предоставления муниципальной услуги;</w:t>
      </w:r>
    </w:p>
    <w:p w:rsidR="00141924" w:rsidRPr="00141924" w:rsidRDefault="00141924" w:rsidP="00EF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 xml:space="preserve">        2) обеспечение беспрепятственного доступа к помещениям, в которых предоставляется муниципальная услуга, в том числе доступность для инвалидов объектов (зданий, помещений) должна быть обеспечена: </w:t>
      </w:r>
    </w:p>
    <w:p w:rsidR="00141924" w:rsidRPr="00141924" w:rsidRDefault="00141924" w:rsidP="00EF66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141924" w:rsidRPr="00141924" w:rsidRDefault="00141924" w:rsidP="00EF66B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 xml:space="preserve">- входы в здания должны оборудоваться пандусами, расширенными проходами, позволяющими обеспечить беспрепятственный доступ для инвалидов, использующих кресла-коляски; </w:t>
      </w:r>
    </w:p>
    <w:p w:rsidR="00141924" w:rsidRPr="00141924" w:rsidRDefault="00141924" w:rsidP="00EF66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141924" w:rsidRPr="00141924" w:rsidRDefault="00141924" w:rsidP="00EF66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141924" w:rsidRPr="00141924" w:rsidRDefault="00141924" w:rsidP="00EF66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41924" w:rsidRPr="00141924" w:rsidRDefault="00141924" w:rsidP="00EF66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муниципальной услуги;</w:t>
      </w:r>
    </w:p>
    <w:p w:rsidR="00141924" w:rsidRPr="00141924" w:rsidRDefault="00141924" w:rsidP="00EF66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41924" w:rsidRPr="00141924" w:rsidRDefault="00141924" w:rsidP="00EF66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заявителями»;</w:t>
      </w:r>
    </w:p>
    <w:p w:rsidR="00141924" w:rsidRPr="00141924" w:rsidRDefault="00141924" w:rsidP="00EF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 xml:space="preserve">        3) размещение информации о порядке предоставления муниципальной услуги в сети Интернет.</w:t>
      </w:r>
    </w:p>
    <w:p w:rsidR="00141924" w:rsidRPr="00141924" w:rsidRDefault="00141924" w:rsidP="00EF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 xml:space="preserve">        в) возможность получения муниципальной услуги с использованием многофункционального центра по предоставлению государственных и муниципальных услуг.</w:t>
      </w:r>
    </w:p>
    <w:p w:rsidR="00141924" w:rsidRPr="00141924" w:rsidRDefault="00141924" w:rsidP="00EF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 xml:space="preserve">        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1924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141924" w:rsidRPr="00141924" w:rsidRDefault="00141924" w:rsidP="00EF6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 xml:space="preserve">        1) соблюдение стандарта предоставления муниципальной услуги;</w:t>
      </w:r>
    </w:p>
    <w:p w:rsidR="00141924" w:rsidRPr="00141924" w:rsidRDefault="00141924" w:rsidP="00EF6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 xml:space="preserve">        2) количество взаимодействий заявителя с должностными лицами при предоставлении муниципальной услуги и их продолжительность (</w:t>
      </w:r>
      <w:r w:rsidR="007B1218">
        <w:rPr>
          <w:rFonts w:ascii="Times New Roman" w:hAnsi="Times New Roman" w:cs="Times New Roman"/>
          <w:sz w:val="28"/>
          <w:szCs w:val="28"/>
        </w:rPr>
        <w:t>не более</w:t>
      </w:r>
      <w:r w:rsidRPr="00141924">
        <w:rPr>
          <w:rFonts w:ascii="Times New Roman" w:hAnsi="Times New Roman" w:cs="Times New Roman"/>
          <w:sz w:val="28"/>
          <w:szCs w:val="28"/>
        </w:rPr>
        <w:t xml:space="preserve"> 25 минут);</w:t>
      </w:r>
    </w:p>
    <w:p w:rsidR="00141924" w:rsidRDefault="00141924" w:rsidP="00EF6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lastRenderedPageBreak/>
        <w:t xml:space="preserve">        3) возможность получения информации о ходе предоставления муниципальной услуги.</w:t>
      </w:r>
      <w:r w:rsidR="00861BF1">
        <w:rPr>
          <w:rFonts w:ascii="Times New Roman" w:hAnsi="Times New Roman" w:cs="Times New Roman"/>
          <w:sz w:val="28"/>
          <w:szCs w:val="28"/>
        </w:rPr>
        <w:t>».</w:t>
      </w:r>
    </w:p>
    <w:p w:rsidR="00141924" w:rsidRDefault="00141924" w:rsidP="00EF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газете «Вяземский </w:t>
      </w:r>
      <w:r w:rsidR="00861BF1">
        <w:rPr>
          <w:rFonts w:ascii="Times New Roman" w:hAnsi="Times New Roman" w:cs="Times New Roman"/>
          <w:sz w:val="28"/>
          <w:szCs w:val="28"/>
        </w:rPr>
        <w:t>вестник» и разместить на сайте Администрации муниципального образования «Вяземский район» Смоленской области.</w:t>
      </w:r>
    </w:p>
    <w:p w:rsidR="00861BF1" w:rsidRPr="00141924" w:rsidRDefault="00861BF1" w:rsidP="00EF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данного постановления возложить на заместителя Главы Администрации муниципального образования «Вяземский район» Смоленской области</w:t>
      </w:r>
      <w:r w:rsidR="007B1218">
        <w:rPr>
          <w:rFonts w:ascii="Times New Roman" w:hAnsi="Times New Roman" w:cs="Times New Roman"/>
          <w:sz w:val="28"/>
          <w:szCs w:val="28"/>
        </w:rPr>
        <w:t xml:space="preserve"> В.И. Алимова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E68" w:rsidRDefault="00141924" w:rsidP="00EF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61BF1" w:rsidRPr="00861BF1" w:rsidRDefault="00861BF1" w:rsidP="00EF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5DA" w:rsidRPr="004F55DA" w:rsidRDefault="00CE31AC" w:rsidP="00EF66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55DA" w:rsidRPr="004F55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F55DA" w:rsidRPr="004F55DA" w:rsidRDefault="004F55DA" w:rsidP="00EF66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55D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F55DA" w:rsidRPr="004F55DA" w:rsidRDefault="004F55DA" w:rsidP="00EF66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55DA">
        <w:rPr>
          <w:rFonts w:ascii="Times New Roman" w:hAnsi="Times New Roman" w:cs="Times New Roman"/>
          <w:sz w:val="28"/>
          <w:szCs w:val="28"/>
        </w:rPr>
        <w:t xml:space="preserve">«Вяземский район» Смоленской области                                        </w:t>
      </w:r>
      <w:r w:rsidR="001B286A">
        <w:rPr>
          <w:rFonts w:ascii="Times New Roman" w:hAnsi="Times New Roman" w:cs="Times New Roman"/>
          <w:sz w:val="28"/>
          <w:szCs w:val="28"/>
        </w:rPr>
        <w:t xml:space="preserve">     </w:t>
      </w:r>
      <w:r w:rsidR="00CE31AC">
        <w:rPr>
          <w:rFonts w:ascii="Times New Roman" w:hAnsi="Times New Roman" w:cs="Times New Roman"/>
          <w:b/>
          <w:sz w:val="28"/>
          <w:szCs w:val="28"/>
        </w:rPr>
        <w:t>И.В. Демидова</w:t>
      </w:r>
    </w:p>
    <w:p w:rsidR="004F55DA" w:rsidRPr="004F55DA" w:rsidRDefault="004F55DA" w:rsidP="004F55D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5DA" w:rsidRPr="004F55DA" w:rsidRDefault="004F55DA" w:rsidP="001D7BBC">
      <w:pPr>
        <w:contextualSpacing/>
        <w:rPr>
          <w:rFonts w:ascii="Times New Roman" w:hAnsi="Times New Roman" w:cs="Times New Roman"/>
          <w:sz w:val="28"/>
          <w:szCs w:val="28"/>
        </w:rPr>
        <w:sectPr w:rsidR="004F55DA" w:rsidRPr="004F55DA" w:rsidSect="004F3B67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A1DA8" w:rsidRPr="00C664D4" w:rsidRDefault="00FA1DA8" w:rsidP="001D7BB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A1DA8" w:rsidRPr="00C664D4" w:rsidSect="004F3B67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B5" w:rsidRDefault="00D935B5" w:rsidP="00212319">
      <w:pPr>
        <w:spacing w:after="0" w:line="240" w:lineRule="auto"/>
      </w:pPr>
      <w:r>
        <w:separator/>
      </w:r>
    </w:p>
  </w:endnote>
  <w:endnote w:type="continuationSeparator" w:id="0">
    <w:p w:rsidR="00D935B5" w:rsidRDefault="00D935B5" w:rsidP="0021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B5" w:rsidRDefault="00D935B5" w:rsidP="00212319">
      <w:pPr>
        <w:spacing w:after="0" w:line="240" w:lineRule="auto"/>
      </w:pPr>
      <w:r>
        <w:separator/>
      </w:r>
    </w:p>
  </w:footnote>
  <w:footnote w:type="continuationSeparator" w:id="0">
    <w:p w:rsidR="00D935B5" w:rsidRDefault="00D935B5" w:rsidP="0021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5C" w:rsidRDefault="000927ED" w:rsidP="004F3B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1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535C" w:rsidRDefault="00D935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50" w:rsidRDefault="000927ED" w:rsidP="00853E76">
    <w:pPr>
      <w:pStyle w:val="a3"/>
      <w:jc w:val="center"/>
    </w:pPr>
    <w:r>
      <w:fldChar w:fldCharType="begin"/>
    </w:r>
    <w:r w:rsidR="00FA1DA8">
      <w:instrText xml:space="preserve"> PAGE   \* MERGEFORMAT </w:instrText>
    </w:r>
    <w:r>
      <w:fldChar w:fldCharType="separate"/>
    </w:r>
    <w:r w:rsidR="001D7BB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7D" w:rsidRDefault="000927ED" w:rsidP="004F3B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1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07D" w:rsidRDefault="00D935B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50" w:rsidRDefault="000927ED">
    <w:pPr>
      <w:pStyle w:val="a3"/>
      <w:jc w:val="center"/>
    </w:pPr>
    <w:r>
      <w:fldChar w:fldCharType="begin"/>
    </w:r>
    <w:r w:rsidR="00FA1DA8">
      <w:instrText xml:space="preserve"> PAGE   \* MERGEFORMAT </w:instrText>
    </w:r>
    <w:r>
      <w:fldChar w:fldCharType="separate"/>
    </w:r>
    <w:r w:rsidR="001D7BBC">
      <w:rPr>
        <w:noProof/>
      </w:rPr>
      <w:t>4</w:t>
    </w:r>
    <w:r>
      <w:fldChar w:fldCharType="end"/>
    </w:r>
  </w:p>
  <w:p w:rsidR="005B2F7D" w:rsidRDefault="00D935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E5A49"/>
    <w:multiLevelType w:val="multilevel"/>
    <w:tmpl w:val="BB5A0B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55DA"/>
    <w:rsid w:val="00031229"/>
    <w:rsid w:val="000657FE"/>
    <w:rsid w:val="000927ED"/>
    <w:rsid w:val="00141924"/>
    <w:rsid w:val="0014277D"/>
    <w:rsid w:val="001841AF"/>
    <w:rsid w:val="001B286A"/>
    <w:rsid w:val="001D7BBC"/>
    <w:rsid w:val="00212319"/>
    <w:rsid w:val="00245BA3"/>
    <w:rsid w:val="002E7FD1"/>
    <w:rsid w:val="004134E1"/>
    <w:rsid w:val="00487D7B"/>
    <w:rsid w:val="004F55DA"/>
    <w:rsid w:val="00561560"/>
    <w:rsid w:val="005A2AE4"/>
    <w:rsid w:val="005A4634"/>
    <w:rsid w:val="005D6C3D"/>
    <w:rsid w:val="00705F5E"/>
    <w:rsid w:val="007143F0"/>
    <w:rsid w:val="00752644"/>
    <w:rsid w:val="00776E68"/>
    <w:rsid w:val="0079353C"/>
    <w:rsid w:val="00795919"/>
    <w:rsid w:val="007B1218"/>
    <w:rsid w:val="00807E0C"/>
    <w:rsid w:val="00845A28"/>
    <w:rsid w:val="008501EE"/>
    <w:rsid w:val="008573C5"/>
    <w:rsid w:val="00861BF1"/>
    <w:rsid w:val="008E5807"/>
    <w:rsid w:val="009712A3"/>
    <w:rsid w:val="00981C69"/>
    <w:rsid w:val="009B3DDA"/>
    <w:rsid w:val="009C590C"/>
    <w:rsid w:val="009C60FA"/>
    <w:rsid w:val="00A115C4"/>
    <w:rsid w:val="00AE35FE"/>
    <w:rsid w:val="00B130B6"/>
    <w:rsid w:val="00B143E5"/>
    <w:rsid w:val="00BF2EED"/>
    <w:rsid w:val="00C352F9"/>
    <w:rsid w:val="00C664D4"/>
    <w:rsid w:val="00CA3B3E"/>
    <w:rsid w:val="00CD59F2"/>
    <w:rsid w:val="00CE1801"/>
    <w:rsid w:val="00CE31AC"/>
    <w:rsid w:val="00CE397C"/>
    <w:rsid w:val="00D0592B"/>
    <w:rsid w:val="00D634A8"/>
    <w:rsid w:val="00D935B5"/>
    <w:rsid w:val="00DF2390"/>
    <w:rsid w:val="00E8245C"/>
    <w:rsid w:val="00E86CAF"/>
    <w:rsid w:val="00E9041C"/>
    <w:rsid w:val="00EF66BF"/>
    <w:rsid w:val="00FA1DA8"/>
    <w:rsid w:val="00FC33E4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49980-77D9-4D8D-AA54-BC33BD75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55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4F55DA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4F55DA"/>
  </w:style>
  <w:style w:type="paragraph" w:styleId="a6">
    <w:name w:val="footer"/>
    <w:basedOn w:val="a"/>
    <w:link w:val="a7"/>
    <w:rsid w:val="004F55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4F55D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45A28"/>
    <w:pPr>
      <w:ind w:left="720"/>
      <w:contextualSpacing/>
    </w:pPr>
  </w:style>
  <w:style w:type="paragraph" w:customStyle="1" w:styleId="ConsPlusNormal">
    <w:name w:val="ConsPlusNormal"/>
    <w:rsid w:val="001419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E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F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6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Baikova_VV</dc:creator>
  <cp:keywords/>
  <dc:description/>
  <cp:lastModifiedBy>Марина Анатольевна Дрига</cp:lastModifiedBy>
  <cp:revision>29</cp:revision>
  <cp:lastPrinted>2016-12-09T07:07:00Z</cp:lastPrinted>
  <dcterms:created xsi:type="dcterms:W3CDTF">2015-11-17T06:50:00Z</dcterms:created>
  <dcterms:modified xsi:type="dcterms:W3CDTF">2016-12-15T06:41:00Z</dcterms:modified>
</cp:coreProperties>
</file>