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2" w:rsidRPr="00B77F33" w:rsidRDefault="00D231F2" w:rsidP="00D231F2">
      <w:pPr>
        <w:jc w:val="center"/>
        <w:rPr>
          <w:sz w:val="25"/>
          <w:szCs w:val="25"/>
        </w:rPr>
      </w:pPr>
      <w:r w:rsidRPr="00B77F33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F2" w:rsidRPr="00B77F33" w:rsidRDefault="00D231F2" w:rsidP="00D231F2">
      <w:pPr>
        <w:jc w:val="center"/>
        <w:rPr>
          <w:b/>
          <w:sz w:val="16"/>
          <w:szCs w:val="16"/>
        </w:rPr>
      </w:pPr>
    </w:p>
    <w:p w:rsidR="00D231F2" w:rsidRPr="00B77F33" w:rsidRDefault="00D231F2" w:rsidP="00D231F2">
      <w:pPr>
        <w:jc w:val="center"/>
        <w:rPr>
          <w:b/>
          <w:caps/>
          <w:sz w:val="28"/>
          <w:szCs w:val="28"/>
        </w:rPr>
      </w:pPr>
      <w:r w:rsidRPr="00B77F33">
        <w:rPr>
          <w:b/>
          <w:caps/>
          <w:sz w:val="28"/>
          <w:szCs w:val="28"/>
        </w:rPr>
        <w:t>администрация муниципального образования</w:t>
      </w:r>
    </w:p>
    <w:p w:rsidR="00D231F2" w:rsidRPr="00B77F33" w:rsidRDefault="00D231F2" w:rsidP="00D231F2">
      <w:pPr>
        <w:jc w:val="center"/>
        <w:rPr>
          <w:b/>
          <w:caps/>
          <w:sz w:val="28"/>
          <w:szCs w:val="28"/>
        </w:rPr>
      </w:pPr>
      <w:r w:rsidRPr="00B77F33">
        <w:rPr>
          <w:b/>
          <w:caps/>
          <w:sz w:val="28"/>
          <w:szCs w:val="28"/>
        </w:rPr>
        <w:t>«Вяземский район» смоленской области</w:t>
      </w:r>
    </w:p>
    <w:p w:rsidR="00D231F2" w:rsidRPr="00B77F33" w:rsidRDefault="00D231F2" w:rsidP="00D231F2">
      <w:pPr>
        <w:jc w:val="center"/>
        <w:rPr>
          <w:b/>
          <w:caps/>
          <w:sz w:val="28"/>
          <w:szCs w:val="28"/>
        </w:rPr>
      </w:pPr>
    </w:p>
    <w:p w:rsidR="00D231F2" w:rsidRPr="00B77F33" w:rsidRDefault="00D231F2" w:rsidP="00D231F2">
      <w:pPr>
        <w:jc w:val="center"/>
      </w:pPr>
      <w:r w:rsidRPr="00B77F33">
        <w:rPr>
          <w:b/>
          <w:caps/>
          <w:sz w:val="32"/>
        </w:rPr>
        <w:t>ПОСТАНОВЛЕНИЕ</w:t>
      </w:r>
    </w:p>
    <w:p w:rsidR="00D231F2" w:rsidRPr="00B77F33" w:rsidRDefault="00D231F2" w:rsidP="00D231F2"/>
    <w:p w:rsidR="00D231F2" w:rsidRDefault="00D231F2" w:rsidP="00D23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09.04.2015 № 574</w:t>
      </w:r>
    </w:p>
    <w:p w:rsidR="005439DE" w:rsidRPr="005439DE" w:rsidRDefault="005439D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0C0E9A" w:rsidRPr="005439DE" w:rsidTr="005439DE">
        <w:trPr>
          <w:trHeight w:val="933"/>
        </w:trPr>
        <w:tc>
          <w:tcPr>
            <w:tcW w:w="4786" w:type="dxa"/>
          </w:tcPr>
          <w:p w:rsidR="000C0E9A" w:rsidRPr="005439DE" w:rsidRDefault="005439DE" w:rsidP="00BD7FA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0C0E9A" w:rsidRPr="005439DE">
              <w:rPr>
                <w:sz w:val="27"/>
                <w:szCs w:val="27"/>
              </w:rPr>
              <w:t xml:space="preserve"> в </w:t>
            </w:r>
            <w:r w:rsidR="000C0E9A" w:rsidRPr="005439DE">
              <w:rPr>
                <w:rStyle w:val="a3"/>
                <w:b w:val="0"/>
                <w:sz w:val="27"/>
                <w:szCs w:val="27"/>
              </w:rPr>
              <w:t xml:space="preserve">муниципальную программу </w:t>
            </w:r>
            <w:r w:rsidR="000C0E9A" w:rsidRPr="005439DE">
              <w:rPr>
                <w:sz w:val="27"/>
                <w:szCs w:val="27"/>
              </w:rPr>
              <w:t>«</w:t>
            </w:r>
            <w:r w:rsidR="000C0E9A" w:rsidRPr="005439DE">
              <w:rPr>
                <w:bCs/>
                <w:sz w:val="27"/>
                <w:szCs w:val="27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      </w:r>
          </w:p>
          <w:p w:rsidR="000C0E9A" w:rsidRPr="005439DE" w:rsidRDefault="000C0E9A" w:rsidP="00BD7FAB">
            <w:pPr>
              <w:jc w:val="both"/>
              <w:rPr>
                <w:sz w:val="27"/>
                <w:szCs w:val="27"/>
              </w:rPr>
            </w:pPr>
          </w:p>
        </w:tc>
      </w:tr>
    </w:tbl>
    <w:p w:rsidR="000C0E9A" w:rsidRPr="005439DE" w:rsidRDefault="000C0E9A" w:rsidP="000C0E9A">
      <w:pPr>
        <w:ind w:firstLine="708"/>
        <w:jc w:val="both"/>
        <w:rPr>
          <w:b/>
          <w:sz w:val="27"/>
          <w:szCs w:val="27"/>
        </w:rPr>
      </w:pPr>
      <w:r w:rsidRPr="005439DE">
        <w:rPr>
          <w:sz w:val="27"/>
          <w:szCs w:val="27"/>
        </w:rPr>
        <w:t>В соответствии с Порядком разработки, реализации и оценки эффективности реализации муниципальных</w:t>
      </w:r>
      <w:r w:rsidRPr="005439DE">
        <w:rPr>
          <w:bCs/>
          <w:sz w:val="27"/>
          <w:szCs w:val="27"/>
        </w:rPr>
        <w:t xml:space="preserve"> программ в муниципальном образовании «Вяземский район» Смоленской области», утвержденным </w:t>
      </w:r>
      <w:r w:rsidRPr="005439DE">
        <w:rPr>
          <w:sz w:val="27"/>
          <w:szCs w:val="27"/>
        </w:rPr>
        <w:t xml:space="preserve"> постановлением Администрации муниципального образования «Вяземский район» Смоленской области от 18.03.2015 № 402</w:t>
      </w:r>
    </w:p>
    <w:p w:rsidR="000C0E9A" w:rsidRPr="005439DE" w:rsidRDefault="000C0E9A" w:rsidP="000C0E9A">
      <w:pPr>
        <w:ind w:firstLine="567"/>
        <w:jc w:val="both"/>
        <w:rPr>
          <w:color w:val="000000"/>
          <w:sz w:val="27"/>
          <w:szCs w:val="27"/>
        </w:rPr>
      </w:pPr>
    </w:p>
    <w:p w:rsidR="000C0E9A" w:rsidRPr="005439DE" w:rsidRDefault="000C0E9A" w:rsidP="000C0E9A">
      <w:pPr>
        <w:ind w:firstLine="708"/>
        <w:jc w:val="both"/>
        <w:rPr>
          <w:sz w:val="27"/>
          <w:szCs w:val="27"/>
        </w:rPr>
      </w:pPr>
      <w:r w:rsidRPr="005439DE">
        <w:rPr>
          <w:sz w:val="27"/>
          <w:szCs w:val="27"/>
        </w:rPr>
        <w:t xml:space="preserve">Администрация муниципального образования «Вяземский район» Смоленской области </w:t>
      </w:r>
      <w:r w:rsidRPr="005439DE">
        <w:rPr>
          <w:b/>
          <w:sz w:val="27"/>
          <w:szCs w:val="27"/>
        </w:rPr>
        <w:t>постановляет</w:t>
      </w:r>
      <w:r w:rsidRPr="005439DE">
        <w:rPr>
          <w:sz w:val="27"/>
          <w:szCs w:val="27"/>
        </w:rPr>
        <w:t>:</w:t>
      </w:r>
    </w:p>
    <w:p w:rsidR="000C0E9A" w:rsidRPr="005439DE" w:rsidRDefault="000C0E9A" w:rsidP="000C0E9A">
      <w:pPr>
        <w:ind w:firstLine="708"/>
        <w:jc w:val="both"/>
        <w:rPr>
          <w:sz w:val="27"/>
          <w:szCs w:val="27"/>
        </w:rPr>
      </w:pPr>
    </w:p>
    <w:p w:rsidR="000C0E9A" w:rsidRPr="005439DE" w:rsidRDefault="000C0E9A" w:rsidP="000C0E9A">
      <w:pPr>
        <w:ind w:firstLine="708"/>
        <w:jc w:val="both"/>
        <w:rPr>
          <w:b/>
          <w:sz w:val="27"/>
          <w:szCs w:val="27"/>
        </w:rPr>
      </w:pPr>
      <w:r w:rsidRPr="005439DE">
        <w:rPr>
          <w:sz w:val="27"/>
          <w:szCs w:val="27"/>
        </w:rPr>
        <w:t xml:space="preserve">1. Внести в </w:t>
      </w:r>
      <w:r w:rsidRPr="005439DE">
        <w:rPr>
          <w:rStyle w:val="a3"/>
          <w:b w:val="0"/>
          <w:sz w:val="27"/>
          <w:szCs w:val="27"/>
        </w:rPr>
        <w:t xml:space="preserve">муниципальную программу </w:t>
      </w:r>
      <w:r w:rsidRPr="005439DE">
        <w:rPr>
          <w:sz w:val="27"/>
          <w:szCs w:val="27"/>
        </w:rPr>
        <w:t>«</w:t>
      </w:r>
      <w:r w:rsidRPr="005439DE">
        <w:rPr>
          <w:bCs/>
          <w:sz w:val="27"/>
          <w:szCs w:val="27"/>
        </w:rPr>
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годы», утвержденную постановлением </w:t>
      </w:r>
      <w:r w:rsidRPr="005439DE">
        <w:rPr>
          <w:sz w:val="27"/>
          <w:szCs w:val="27"/>
        </w:rPr>
        <w:t xml:space="preserve">Администрации муниципального образования «Вяземский район» Смоленской области от 31.12.2014                  № 2057  </w:t>
      </w:r>
      <w:proofErr w:type="gramStart"/>
      <w:r w:rsidRPr="005439DE">
        <w:rPr>
          <w:sz w:val="27"/>
          <w:szCs w:val="27"/>
        </w:rPr>
        <w:t xml:space="preserve">( </w:t>
      </w:r>
      <w:proofErr w:type="gramEnd"/>
      <w:r w:rsidRPr="005439DE">
        <w:rPr>
          <w:sz w:val="27"/>
          <w:szCs w:val="27"/>
        </w:rPr>
        <w:t>в редакции постановлений  Администрации муниципального образования «Вяземский район» Смоленской области от 13.03.2015 № 345</w:t>
      </w:r>
      <w:r w:rsidR="005439DE">
        <w:rPr>
          <w:sz w:val="27"/>
          <w:szCs w:val="27"/>
        </w:rPr>
        <w:t>; от 25.03.2015 №443) изменения</w:t>
      </w:r>
      <w:r w:rsidRPr="005439DE">
        <w:rPr>
          <w:sz w:val="27"/>
          <w:szCs w:val="27"/>
        </w:rPr>
        <w:t>, изложив ее в новой редакции (прилагается).</w:t>
      </w:r>
    </w:p>
    <w:p w:rsidR="000C0E9A" w:rsidRPr="005439DE" w:rsidRDefault="000C0E9A" w:rsidP="000C0E9A">
      <w:pPr>
        <w:ind w:firstLine="708"/>
        <w:jc w:val="both"/>
        <w:rPr>
          <w:sz w:val="27"/>
          <w:szCs w:val="27"/>
        </w:rPr>
      </w:pPr>
      <w:r w:rsidRPr="005439DE">
        <w:rPr>
          <w:sz w:val="27"/>
          <w:szCs w:val="27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0C0E9A" w:rsidRPr="005439DE" w:rsidRDefault="000C0E9A" w:rsidP="000C0E9A">
      <w:pPr>
        <w:rPr>
          <w:sz w:val="27"/>
          <w:szCs w:val="27"/>
        </w:rPr>
      </w:pPr>
    </w:p>
    <w:p w:rsidR="000C0E9A" w:rsidRPr="005439DE" w:rsidRDefault="000C0E9A" w:rsidP="000C0E9A">
      <w:pPr>
        <w:rPr>
          <w:sz w:val="27"/>
          <w:szCs w:val="27"/>
        </w:rPr>
      </w:pPr>
      <w:r w:rsidRPr="005439DE">
        <w:rPr>
          <w:sz w:val="27"/>
          <w:szCs w:val="27"/>
        </w:rPr>
        <w:t xml:space="preserve">Глава Администрации  </w:t>
      </w:r>
    </w:p>
    <w:p w:rsidR="000C0E9A" w:rsidRPr="005439DE" w:rsidRDefault="000C0E9A" w:rsidP="000C0E9A">
      <w:pPr>
        <w:rPr>
          <w:sz w:val="27"/>
          <w:szCs w:val="27"/>
        </w:rPr>
      </w:pPr>
      <w:r w:rsidRPr="005439DE">
        <w:rPr>
          <w:sz w:val="27"/>
          <w:szCs w:val="27"/>
        </w:rPr>
        <w:t>муниципального образования</w:t>
      </w:r>
      <w:r w:rsidRPr="005439DE">
        <w:rPr>
          <w:sz w:val="27"/>
          <w:szCs w:val="27"/>
        </w:rPr>
        <w:tab/>
      </w:r>
      <w:r w:rsidRPr="005439DE">
        <w:rPr>
          <w:sz w:val="27"/>
          <w:szCs w:val="27"/>
        </w:rPr>
        <w:tab/>
        <w:t xml:space="preserve">     </w:t>
      </w:r>
    </w:p>
    <w:p w:rsidR="000C0E9A" w:rsidRDefault="000C0E9A" w:rsidP="000C0E9A">
      <w:pPr>
        <w:rPr>
          <w:b/>
          <w:sz w:val="27"/>
          <w:szCs w:val="27"/>
        </w:rPr>
      </w:pPr>
      <w:r w:rsidRPr="005439DE">
        <w:rPr>
          <w:sz w:val="27"/>
          <w:szCs w:val="27"/>
        </w:rPr>
        <w:t xml:space="preserve">«Вяземский район» Смоленской области                      </w:t>
      </w:r>
      <w:r w:rsidR="005439DE">
        <w:rPr>
          <w:sz w:val="27"/>
          <w:szCs w:val="27"/>
        </w:rPr>
        <w:t xml:space="preserve">              </w:t>
      </w:r>
      <w:r w:rsidRPr="005439DE">
        <w:rPr>
          <w:sz w:val="27"/>
          <w:szCs w:val="27"/>
        </w:rPr>
        <w:t xml:space="preserve">              </w:t>
      </w:r>
      <w:r w:rsidRPr="005439DE">
        <w:rPr>
          <w:b/>
          <w:sz w:val="27"/>
          <w:szCs w:val="27"/>
        </w:rPr>
        <w:t>И.В. Демидова</w:t>
      </w:r>
    </w:p>
    <w:p w:rsidR="00D231F2" w:rsidRPr="005439DE" w:rsidRDefault="00D231F2" w:rsidP="000C0E9A">
      <w:pPr>
        <w:rPr>
          <w:b/>
          <w:sz w:val="27"/>
          <w:szCs w:val="27"/>
        </w:rPr>
      </w:pPr>
    </w:p>
    <w:p w:rsidR="000C0E9A" w:rsidRPr="005C4918" w:rsidRDefault="000C0E9A" w:rsidP="000C0E9A">
      <w:pPr>
        <w:ind w:left="5670"/>
        <w:rPr>
          <w:rFonts w:eastAsia="Calibri"/>
          <w:b/>
          <w:sz w:val="28"/>
          <w:szCs w:val="28"/>
          <w:lang w:eastAsia="en-US"/>
        </w:rPr>
      </w:pPr>
      <w:r w:rsidRPr="005C4918">
        <w:rPr>
          <w:rFonts w:eastAsia="Calibri"/>
          <w:b/>
          <w:sz w:val="28"/>
          <w:szCs w:val="28"/>
          <w:lang w:eastAsia="en-US"/>
        </w:rPr>
        <w:lastRenderedPageBreak/>
        <w:t xml:space="preserve">УТВЕРЖДЕНА </w:t>
      </w:r>
    </w:p>
    <w:p w:rsidR="000C0E9A" w:rsidRDefault="000C0E9A" w:rsidP="000C0E9A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5C4918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5C4918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от 31.12.2014 </w:t>
      </w:r>
      <w:r w:rsidRPr="005C4918">
        <w:rPr>
          <w:sz w:val="28"/>
          <w:szCs w:val="28"/>
        </w:rPr>
        <w:t>№</w:t>
      </w:r>
      <w:r w:rsidRPr="005C49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2057</w:t>
      </w:r>
    </w:p>
    <w:p w:rsidR="000C0E9A" w:rsidRDefault="000C0E9A" w:rsidP="000C0E9A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(в редакции </w:t>
      </w:r>
      <w:r w:rsidRPr="00276128">
        <w:rPr>
          <w:rFonts w:eastAsia="Calibri"/>
          <w:sz w:val="28"/>
          <w:szCs w:val="28"/>
          <w:lang w:eastAsia="en-US"/>
        </w:rPr>
        <w:t>постановлений  Администрации муниципального образования «Вяземский район» Смоленской области от 13.03.2015 № 345; от 25.03.2015 №443</w:t>
      </w:r>
      <w:r>
        <w:rPr>
          <w:rFonts w:eastAsia="Calibri"/>
          <w:sz w:val="28"/>
          <w:szCs w:val="28"/>
          <w:lang w:eastAsia="en-US"/>
        </w:rPr>
        <w:t>)</w:t>
      </w:r>
    </w:p>
    <w:p w:rsidR="005439DE" w:rsidRPr="009E7A2C" w:rsidRDefault="005439DE" w:rsidP="000C0E9A">
      <w:pPr>
        <w:autoSpaceDE w:val="0"/>
        <w:autoSpaceDN w:val="0"/>
        <w:adjustRightInd w:val="0"/>
        <w:ind w:left="567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D231F2">
        <w:rPr>
          <w:rFonts w:eastAsia="Calibri"/>
          <w:sz w:val="28"/>
          <w:szCs w:val="28"/>
          <w:lang w:eastAsia="en-US"/>
        </w:rPr>
        <w:t xml:space="preserve">09.04.2015 </w:t>
      </w:r>
      <w:r>
        <w:rPr>
          <w:rFonts w:eastAsia="Calibri"/>
          <w:sz w:val="28"/>
          <w:szCs w:val="28"/>
          <w:lang w:eastAsia="en-US"/>
        </w:rPr>
        <w:t>№</w:t>
      </w:r>
      <w:r w:rsidR="00D231F2">
        <w:rPr>
          <w:rFonts w:eastAsia="Calibri"/>
          <w:sz w:val="28"/>
          <w:szCs w:val="28"/>
          <w:lang w:eastAsia="en-US"/>
        </w:rPr>
        <w:t xml:space="preserve"> 574</w:t>
      </w: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7A2C">
        <w:rPr>
          <w:rFonts w:eastAsia="Calibri"/>
          <w:b/>
          <w:bCs/>
          <w:sz w:val="28"/>
          <w:szCs w:val="28"/>
          <w:lang w:eastAsia="en-US"/>
        </w:rPr>
        <w:t>МУНИЦИПАЛЬНАЯ ПРОГРАММА</w:t>
      </w: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9E7A2C">
        <w:rPr>
          <w:rFonts w:eastAsia="Calibri"/>
          <w:b/>
          <w:sz w:val="28"/>
          <w:szCs w:val="28"/>
          <w:lang w:eastAsia="en-US"/>
        </w:rPr>
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9E7A2C">
        <w:rPr>
          <w:rFonts w:eastAsia="Calibri"/>
          <w:b/>
          <w:sz w:val="28"/>
          <w:szCs w:val="28"/>
          <w:lang w:eastAsia="en-US"/>
        </w:rPr>
        <w:t xml:space="preserve"> на 2015-2017 годы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ind w:left="7799"/>
        <w:rPr>
          <w:rFonts w:eastAsia="Calibri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ind w:left="7799"/>
        <w:rPr>
          <w:rFonts w:eastAsia="Calibri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ind w:left="7799"/>
        <w:rPr>
          <w:rFonts w:eastAsia="Calibri"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C0E9A" w:rsidRPr="005C4918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C4918">
        <w:rPr>
          <w:rFonts w:eastAsia="Calibri"/>
          <w:b/>
          <w:sz w:val="28"/>
          <w:szCs w:val="28"/>
          <w:lang w:eastAsia="en-US"/>
        </w:rPr>
        <w:t>г. Вязьма</w:t>
      </w: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C4918">
        <w:rPr>
          <w:rFonts w:eastAsia="Calibri"/>
          <w:b/>
          <w:sz w:val="28"/>
          <w:szCs w:val="28"/>
          <w:lang w:eastAsia="en-US"/>
        </w:rPr>
        <w:t>201</w:t>
      </w:r>
      <w:r>
        <w:rPr>
          <w:rFonts w:eastAsia="Calibri"/>
          <w:b/>
          <w:sz w:val="28"/>
          <w:szCs w:val="28"/>
          <w:lang w:eastAsia="en-US"/>
        </w:rPr>
        <w:t>5</w:t>
      </w:r>
    </w:p>
    <w:p w:rsidR="000C0E9A" w:rsidRDefault="000C0E9A" w:rsidP="000C0E9A">
      <w:pPr>
        <w:jc w:val="center"/>
        <w:rPr>
          <w:b/>
          <w:sz w:val="28"/>
          <w:szCs w:val="28"/>
        </w:rPr>
      </w:pPr>
    </w:p>
    <w:p w:rsidR="000C0E9A" w:rsidRPr="009E7A2C" w:rsidRDefault="000C0E9A" w:rsidP="000C0E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7A2C">
        <w:rPr>
          <w:b/>
          <w:sz w:val="28"/>
          <w:szCs w:val="28"/>
        </w:rPr>
        <w:t xml:space="preserve">ПАСПОРТ </w:t>
      </w:r>
    </w:p>
    <w:p w:rsidR="000C0E9A" w:rsidRPr="009E7A2C" w:rsidRDefault="000C0E9A" w:rsidP="000C0E9A">
      <w:pPr>
        <w:jc w:val="center"/>
        <w:rPr>
          <w:b/>
          <w:sz w:val="28"/>
          <w:szCs w:val="28"/>
        </w:rPr>
      </w:pPr>
      <w:r w:rsidRPr="009E7A2C">
        <w:rPr>
          <w:b/>
          <w:sz w:val="28"/>
          <w:szCs w:val="28"/>
        </w:rPr>
        <w:t>муниципальной программы</w:t>
      </w:r>
    </w:p>
    <w:p w:rsidR="000C0E9A" w:rsidRPr="009E7A2C" w:rsidRDefault="000C0E9A" w:rsidP="000C0E9A">
      <w:pPr>
        <w:jc w:val="center"/>
        <w:rPr>
          <w:b/>
          <w:sz w:val="28"/>
          <w:szCs w:val="28"/>
        </w:rPr>
      </w:pPr>
    </w:p>
    <w:p w:rsidR="000C0E9A" w:rsidRPr="009E7A2C" w:rsidRDefault="000C0E9A" w:rsidP="000C0E9A">
      <w:pPr>
        <w:jc w:val="center"/>
        <w:rPr>
          <w:b/>
          <w:sz w:val="28"/>
          <w:szCs w:val="28"/>
        </w:rPr>
      </w:pPr>
      <w:r w:rsidRPr="009E7A2C">
        <w:rPr>
          <w:b/>
          <w:sz w:val="28"/>
          <w:szCs w:val="28"/>
        </w:rPr>
        <w:t xml:space="preserve"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</w:t>
      </w:r>
      <w:r>
        <w:rPr>
          <w:b/>
          <w:sz w:val="28"/>
          <w:szCs w:val="28"/>
        </w:rPr>
        <w:t xml:space="preserve">                               на </w:t>
      </w:r>
      <w:r w:rsidRPr="009E7A2C">
        <w:rPr>
          <w:b/>
          <w:sz w:val="28"/>
          <w:szCs w:val="28"/>
        </w:rPr>
        <w:t>2015-2017 годы»</w:t>
      </w:r>
    </w:p>
    <w:p w:rsidR="000C0E9A" w:rsidRPr="009E7A2C" w:rsidRDefault="000C0E9A" w:rsidP="000C0E9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768"/>
      </w:tblGrid>
      <w:tr w:rsidR="000C0E9A" w:rsidRPr="005439DE" w:rsidTr="005439DE">
        <w:trPr>
          <w:cantSplit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C0E9A" w:rsidRPr="005439DE" w:rsidRDefault="000C0E9A" w:rsidP="00BD7FAB">
            <w:pPr>
              <w:widowControl w:val="0"/>
              <w:autoSpaceDE w:val="0"/>
              <w:autoSpaceDN w:val="0"/>
              <w:adjustRightInd w:val="0"/>
            </w:pPr>
            <w:r w:rsidRPr="005439DE">
              <w:rPr>
                <w:sz w:val="22"/>
                <w:szCs w:val="22"/>
              </w:rPr>
              <w:t>МКУ УГО и ЧС МО «Вяземский район»</w:t>
            </w:r>
          </w:p>
        </w:tc>
      </w:tr>
      <w:tr w:rsidR="000C0E9A" w:rsidRPr="005439DE" w:rsidTr="005439DE">
        <w:trPr>
          <w:cantSplit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768" w:type="dxa"/>
            <w:shd w:val="clear" w:color="auto" w:fill="auto"/>
          </w:tcPr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439DE">
              <w:rPr>
                <w:sz w:val="22"/>
                <w:szCs w:val="22"/>
              </w:rPr>
              <w:t xml:space="preserve">МКУ УГО и ЧС МО «Вяземский район» </w:t>
            </w:r>
          </w:p>
        </w:tc>
      </w:tr>
      <w:tr w:rsidR="000C0E9A" w:rsidRPr="005439DE" w:rsidTr="005439DE">
        <w:trPr>
          <w:cantSplit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 xml:space="preserve">1. Защита населения и территорий муниципального образования «Вяземский район» Смоленской области от поражающих свойств </w:t>
            </w:r>
            <w:proofErr w:type="gramStart"/>
            <w:r w:rsidRPr="005439DE">
              <w:rPr>
                <w:sz w:val="22"/>
                <w:szCs w:val="22"/>
              </w:rPr>
              <w:t>аварийно-химически</w:t>
            </w:r>
            <w:proofErr w:type="gramEnd"/>
            <w:r w:rsidRPr="005439DE">
              <w:rPr>
                <w:sz w:val="22"/>
                <w:szCs w:val="22"/>
              </w:rPr>
              <w:t xml:space="preserve"> опасных веществ (АХОВ) и радиационного заражения при авариях, катастрофах и чрезвычайных ситуациях техногенного характера.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2. Своевременное обнаружение и ликвидация в кратчайшие сроки аварий, катастроф и чрезвычайных ситуаций природного и техногенного характера на объектах ЖКХ, автомобильном и железнодорожном транспорте.</w:t>
            </w:r>
          </w:p>
          <w:p w:rsidR="000C0E9A" w:rsidRPr="005439DE" w:rsidRDefault="000C0E9A" w:rsidP="005439DE">
            <w:pPr>
              <w:jc w:val="both"/>
            </w:pPr>
            <w:r w:rsidRPr="005439DE">
              <w:rPr>
                <w:sz w:val="22"/>
                <w:szCs w:val="22"/>
              </w:rPr>
              <w:t>3. Оснащение добровольных пожарных дружин сельских поселений (не имеющих в своих бюджетах средств на приобретение пожарного   оборудования) пожарным оборудованием</w:t>
            </w:r>
            <w:r w:rsidR="005439DE" w:rsidRPr="005439DE">
              <w:rPr>
                <w:sz w:val="22"/>
                <w:szCs w:val="22"/>
              </w:rPr>
              <w:t>.</w:t>
            </w:r>
          </w:p>
        </w:tc>
      </w:tr>
      <w:tr w:rsidR="000C0E9A" w:rsidRPr="005439DE" w:rsidTr="005439DE">
        <w:trPr>
          <w:cantSplit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68" w:type="dxa"/>
            <w:shd w:val="clear" w:color="auto" w:fill="auto"/>
          </w:tcPr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1. Сокращение сроков обнаружения и ликвидации аварий.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2. Снижение гибели людей.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439DE">
              <w:rPr>
                <w:sz w:val="22"/>
                <w:szCs w:val="22"/>
              </w:rPr>
              <w:t>3. Сокращение времени на тушение пожаров.</w:t>
            </w:r>
          </w:p>
        </w:tc>
      </w:tr>
      <w:tr w:rsidR="000C0E9A" w:rsidRPr="005439DE" w:rsidTr="005439DE">
        <w:trPr>
          <w:cantSplit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>Сроки (этапы) реализации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2015 – 2017 годы.</w:t>
            </w:r>
          </w:p>
        </w:tc>
      </w:tr>
      <w:tr w:rsidR="000C0E9A" w:rsidRPr="005439DE" w:rsidTr="005439DE">
        <w:trPr>
          <w:cantSplit/>
          <w:trHeight w:val="2658"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68" w:type="dxa"/>
            <w:shd w:val="clear" w:color="auto" w:fill="auto"/>
          </w:tcPr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439DE">
              <w:rPr>
                <w:sz w:val="22"/>
                <w:szCs w:val="22"/>
              </w:rPr>
              <w:t>Общий объем финансирования Программы составляет 48 700 600,00 рублей, в том числе за счет межбюджетных трансфертов из бюджетов поселений в бюджет муниципального образования «Вяземский район» Смоленской области -  6 942 300,00 рублей</w:t>
            </w:r>
            <w:r w:rsidR="005439DE">
              <w:rPr>
                <w:sz w:val="22"/>
                <w:szCs w:val="22"/>
              </w:rPr>
              <w:t>.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 xml:space="preserve">Из них: 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2015 год – 15 633 800,00 рублей,  в том числе за счет межбюджетных трансфертов из бюджетов поселений в бюджет муниципального образования «Вяземский район» Смоленской области -  2 314 100,00 рублей</w:t>
            </w:r>
            <w:r w:rsidR="005439DE">
              <w:rPr>
                <w:sz w:val="22"/>
                <w:szCs w:val="22"/>
              </w:rPr>
              <w:t>;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2016 год – 16 254 600,00 рублей, в том числе за счет межбюджетных трансфертов из бюджетов поселений в бюджет муниципального образования «Вяземский район» Смоленской области -  2 314 100,00 рублей</w:t>
            </w:r>
            <w:r w:rsidR="005439DE">
              <w:rPr>
                <w:sz w:val="22"/>
                <w:szCs w:val="22"/>
              </w:rPr>
              <w:t>;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2017 год – 16 812 200,00 рублей, в том числе за счет межбюджетных трансфертов из бюджетов поселений в бюджет муниципального образования «Вяземский район» Смоленской области -   2 314 100,00 рублей</w:t>
            </w:r>
            <w:r w:rsidR="005439DE">
              <w:rPr>
                <w:sz w:val="22"/>
                <w:szCs w:val="22"/>
              </w:rPr>
              <w:t>.</w:t>
            </w:r>
          </w:p>
        </w:tc>
      </w:tr>
      <w:tr w:rsidR="000C0E9A" w:rsidRPr="005439DE" w:rsidTr="005439DE">
        <w:trPr>
          <w:cantSplit/>
        </w:trPr>
        <w:tc>
          <w:tcPr>
            <w:tcW w:w="3261" w:type="dxa"/>
            <w:shd w:val="clear" w:color="auto" w:fill="auto"/>
          </w:tcPr>
          <w:p w:rsidR="000C0E9A" w:rsidRPr="005439DE" w:rsidRDefault="000C0E9A" w:rsidP="00BD7FAB">
            <w:r w:rsidRPr="005439DE">
              <w:rPr>
                <w:sz w:val="22"/>
                <w:szCs w:val="22"/>
              </w:rPr>
              <w:t>Ожидаемые результаты реализации</w:t>
            </w:r>
          </w:p>
          <w:p w:rsidR="000C0E9A" w:rsidRPr="005439DE" w:rsidRDefault="000C0E9A" w:rsidP="00BD7FAB">
            <w:r w:rsidRPr="005439DE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Снижение гибели людей, уменьшение материальных потерь от чрезвычайных ситуаций и пожаров.</w:t>
            </w:r>
          </w:p>
          <w:p w:rsidR="000C0E9A" w:rsidRPr="005439DE" w:rsidRDefault="000C0E9A" w:rsidP="00543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39DE">
              <w:rPr>
                <w:sz w:val="22"/>
                <w:szCs w:val="22"/>
              </w:rPr>
              <w:t>Обеспечение сохранности жизни и здоровья населения, материальных и культурных ценностей Вяземского района Смоленской области.</w:t>
            </w:r>
          </w:p>
        </w:tc>
      </w:tr>
    </w:tbl>
    <w:p w:rsidR="000C0E9A" w:rsidRDefault="000C0E9A" w:rsidP="000C0E9A">
      <w:pPr>
        <w:ind w:firstLine="709"/>
        <w:rPr>
          <w:b/>
        </w:rPr>
      </w:pPr>
    </w:p>
    <w:p w:rsidR="000C0E9A" w:rsidRPr="00404114" w:rsidRDefault="000C0E9A" w:rsidP="005439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 w:rsidRPr="005C4918">
        <w:rPr>
          <w:b/>
          <w:sz w:val="28"/>
          <w:szCs w:val="28"/>
        </w:rPr>
        <w:t>Общая характеристика социально-экономической сферы реал</w:t>
      </w:r>
      <w:r>
        <w:rPr>
          <w:b/>
          <w:sz w:val="28"/>
          <w:szCs w:val="28"/>
        </w:rPr>
        <w:t>изации муниципальной программы</w:t>
      </w:r>
    </w:p>
    <w:p w:rsidR="005439DE" w:rsidRDefault="005439DE" w:rsidP="005439DE">
      <w:pPr>
        <w:ind w:firstLine="709"/>
        <w:jc w:val="both"/>
        <w:rPr>
          <w:sz w:val="28"/>
          <w:szCs w:val="28"/>
        </w:rPr>
      </w:pPr>
    </w:p>
    <w:p w:rsidR="000C0E9A" w:rsidRPr="00404114" w:rsidRDefault="000C0E9A" w:rsidP="005439DE">
      <w:pPr>
        <w:ind w:firstLine="709"/>
        <w:jc w:val="both"/>
        <w:rPr>
          <w:sz w:val="28"/>
          <w:szCs w:val="28"/>
        </w:rPr>
      </w:pPr>
      <w:r w:rsidRPr="00404114">
        <w:rPr>
          <w:sz w:val="28"/>
          <w:szCs w:val="28"/>
        </w:rPr>
        <w:t xml:space="preserve">На территории муниципального образования «Вяземский район» Смоленской области расположен крупный железнодорожный </w:t>
      </w:r>
      <w:proofErr w:type="gramStart"/>
      <w:r w:rsidRPr="00404114">
        <w:rPr>
          <w:sz w:val="28"/>
          <w:szCs w:val="28"/>
        </w:rPr>
        <w:t>узел</w:t>
      </w:r>
      <w:proofErr w:type="gramEnd"/>
      <w:r w:rsidRPr="00404114">
        <w:rPr>
          <w:sz w:val="28"/>
          <w:szCs w:val="28"/>
        </w:rPr>
        <w:t xml:space="preserve"> через который проходят грузовые составы, перевозящие аварийно химически опасные вещества (АХОВ) и радиоактивные вещества.</w:t>
      </w:r>
    </w:p>
    <w:p w:rsidR="000C0E9A" w:rsidRPr="00404114" w:rsidRDefault="000C0E9A" w:rsidP="005439DE">
      <w:pPr>
        <w:ind w:firstLine="709"/>
        <w:jc w:val="both"/>
        <w:rPr>
          <w:sz w:val="28"/>
          <w:szCs w:val="28"/>
        </w:rPr>
      </w:pPr>
      <w:r w:rsidRPr="00404114">
        <w:rPr>
          <w:sz w:val="28"/>
          <w:szCs w:val="28"/>
        </w:rPr>
        <w:t xml:space="preserve">При возможных авариях и катастрофах на железной дороге реально возникает угроза ЧС с гибелью людей на территории </w:t>
      </w:r>
      <w:r>
        <w:rPr>
          <w:sz w:val="28"/>
          <w:szCs w:val="28"/>
        </w:rPr>
        <w:t>муниципального образования</w:t>
      </w:r>
      <w:r w:rsidRPr="00404114">
        <w:rPr>
          <w:sz w:val="28"/>
          <w:szCs w:val="28"/>
        </w:rPr>
        <w:t xml:space="preserve"> «Вяземский район»</w:t>
      </w:r>
      <w:r>
        <w:rPr>
          <w:sz w:val="28"/>
          <w:szCs w:val="28"/>
        </w:rPr>
        <w:t xml:space="preserve"> </w:t>
      </w:r>
      <w:r w:rsidRPr="00404114">
        <w:rPr>
          <w:sz w:val="28"/>
          <w:szCs w:val="28"/>
        </w:rPr>
        <w:t xml:space="preserve">Смоленской области, вызванной утечкой аварийно химически опасных веществ (АХОВ) из железнодорожных цистерн и разгерметизации источников радиации. 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23.10.2009</w:t>
      </w:r>
      <w:r w:rsidRPr="00404114">
        <w:rPr>
          <w:sz w:val="28"/>
          <w:szCs w:val="28"/>
        </w:rPr>
        <w:t xml:space="preserve"> на станции Вязьма произошла утечка токсич</w:t>
      </w:r>
      <w:r w:rsidRPr="005C4918">
        <w:rPr>
          <w:sz w:val="28"/>
          <w:szCs w:val="28"/>
        </w:rPr>
        <w:t>ного газа (пропилен) из цистерны.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29.05.2011 года на станции Вязьма произошла утечка токсичного газа (аммиак) из  разгерметизировавшейся цистерны (по предварительным расчетам при определенных условиях безвозвратные потери населения города могли составить 15%). 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В этих двух случаях из-за отсутствия приборов радиационной и химической разведки в аварийно-спасательных формированиях станции Вязьма, сети наблюдения лабораторного контроля района, аварийно-спасательном отряде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 </w:t>
      </w:r>
      <w:r w:rsidRPr="00404114">
        <w:rPr>
          <w:sz w:val="28"/>
          <w:szCs w:val="28"/>
        </w:rPr>
        <w:t xml:space="preserve">Смоленской области </w:t>
      </w:r>
      <w:r w:rsidRPr="005C4918">
        <w:rPr>
          <w:sz w:val="28"/>
          <w:szCs w:val="28"/>
        </w:rPr>
        <w:t xml:space="preserve">тип АХОВ,  определяли в течение 2-х часов. В течение двух часов не принимались меры к оповещению и эвакуации населения из возможных зон заражения, что могло привести к гибели людей. 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Работы по разведке зон заражения, аварийно-спасательные и другие виды неотложных работ в очаге заражения не могли вестись из-за отсутствия индивидуальных средств защиты и оборудования у спасателей аварийно-спасательных формирований созданных на территории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В настоящее время на станции Вязьма и в РЖД в муниципальном образовании «Вяземский район» и на территории Смоленской области нет аварийно-спасательных формирований (</w:t>
      </w:r>
      <w:proofErr w:type="spellStart"/>
      <w:r w:rsidRPr="005C4918">
        <w:rPr>
          <w:sz w:val="28"/>
          <w:szCs w:val="28"/>
        </w:rPr>
        <w:t>газоспасателей</w:t>
      </w:r>
      <w:proofErr w:type="spellEnd"/>
      <w:r w:rsidRPr="005C4918">
        <w:rPr>
          <w:sz w:val="28"/>
          <w:szCs w:val="28"/>
        </w:rPr>
        <w:t>), способных своевременно прибыть для ликвидации очага заражения с проливом АХОВ.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Угроза ЧС с проливом АХОВ постоянно возрастает в связи с участившимися авариями подвижного состава </w:t>
      </w:r>
      <w:proofErr w:type="gramStart"/>
      <w:r w:rsidRPr="005C4918">
        <w:rPr>
          <w:sz w:val="28"/>
          <w:szCs w:val="28"/>
        </w:rPr>
        <w:t>на ж</w:t>
      </w:r>
      <w:proofErr w:type="gramEnd"/>
      <w:r w:rsidRPr="005C4918">
        <w:rPr>
          <w:sz w:val="28"/>
          <w:szCs w:val="28"/>
        </w:rPr>
        <w:t xml:space="preserve">.д. путях, проходящих по территории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  <w:r w:rsidRPr="005C4918">
        <w:rPr>
          <w:sz w:val="28"/>
          <w:szCs w:val="28"/>
        </w:rPr>
        <w:t>:</w:t>
      </w:r>
    </w:p>
    <w:p w:rsidR="000C0E9A" w:rsidRPr="005C4918" w:rsidRDefault="005439DE" w:rsidP="00543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E9A">
        <w:rPr>
          <w:sz w:val="28"/>
          <w:szCs w:val="28"/>
        </w:rPr>
        <w:t xml:space="preserve">24.07.2012 </w:t>
      </w:r>
      <w:r w:rsidR="000C0E9A" w:rsidRPr="005C4918">
        <w:rPr>
          <w:sz w:val="28"/>
          <w:szCs w:val="28"/>
        </w:rPr>
        <w:t xml:space="preserve"> на станции Мещерская сошла с пути цистерна грузового поезда № 286;</w:t>
      </w:r>
    </w:p>
    <w:p w:rsidR="000C0E9A" w:rsidRPr="005C4918" w:rsidRDefault="005439DE" w:rsidP="005439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E9A">
        <w:rPr>
          <w:sz w:val="28"/>
          <w:szCs w:val="28"/>
        </w:rPr>
        <w:t xml:space="preserve">25.08.2012 </w:t>
      </w:r>
      <w:r w:rsidR="000C0E9A" w:rsidRPr="005C4918">
        <w:rPr>
          <w:sz w:val="28"/>
          <w:szCs w:val="28"/>
        </w:rPr>
        <w:t xml:space="preserve"> на станции Мещерская сошла с рельс цистерна грузового поезда б/н;</w:t>
      </w:r>
    </w:p>
    <w:p w:rsidR="000C0E9A" w:rsidRPr="005C4918" w:rsidRDefault="005439DE" w:rsidP="005439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E9A">
        <w:rPr>
          <w:sz w:val="28"/>
          <w:szCs w:val="28"/>
        </w:rPr>
        <w:t xml:space="preserve">01.03.2013 </w:t>
      </w:r>
      <w:r w:rsidR="000C0E9A" w:rsidRPr="005C4918">
        <w:rPr>
          <w:sz w:val="28"/>
          <w:szCs w:val="28"/>
        </w:rPr>
        <w:t xml:space="preserve"> произошло возгорание пассажирского поезда на перегоне ст. Мещ</w:t>
      </w:r>
      <w:r>
        <w:rPr>
          <w:sz w:val="28"/>
          <w:szCs w:val="28"/>
        </w:rPr>
        <w:t>ерское – ст. Касня. Эвакуирован</w:t>
      </w:r>
      <w:r w:rsidR="000C0E9A" w:rsidRPr="005C4918">
        <w:rPr>
          <w:sz w:val="28"/>
          <w:szCs w:val="28"/>
        </w:rPr>
        <w:t xml:space="preserve"> 21 человек;</w:t>
      </w:r>
    </w:p>
    <w:p w:rsidR="000C0E9A" w:rsidRPr="005C4918" w:rsidRDefault="005439DE" w:rsidP="005439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E9A">
        <w:rPr>
          <w:sz w:val="28"/>
          <w:szCs w:val="28"/>
        </w:rPr>
        <w:t>21.05.2013</w:t>
      </w:r>
      <w:r w:rsidR="000C0E9A" w:rsidRPr="005C4918">
        <w:rPr>
          <w:sz w:val="28"/>
          <w:szCs w:val="28"/>
        </w:rPr>
        <w:t xml:space="preserve"> на 246 км</w:t>
      </w:r>
      <w:proofErr w:type="gramStart"/>
      <w:r w:rsidR="000C0E9A" w:rsidRPr="005C4918">
        <w:rPr>
          <w:sz w:val="28"/>
          <w:szCs w:val="28"/>
        </w:rPr>
        <w:t>.</w:t>
      </w:r>
      <w:proofErr w:type="gramEnd"/>
      <w:r w:rsidR="000C0E9A" w:rsidRPr="005C4918">
        <w:rPr>
          <w:sz w:val="28"/>
          <w:szCs w:val="28"/>
        </w:rPr>
        <w:t xml:space="preserve"> </w:t>
      </w:r>
      <w:proofErr w:type="gramStart"/>
      <w:r w:rsidR="000C0E9A" w:rsidRPr="005C4918">
        <w:rPr>
          <w:sz w:val="28"/>
          <w:szCs w:val="28"/>
        </w:rPr>
        <w:t>ж</w:t>
      </w:r>
      <w:proofErr w:type="gramEnd"/>
      <w:r w:rsidR="000C0E9A" w:rsidRPr="005C4918">
        <w:rPr>
          <w:sz w:val="28"/>
          <w:szCs w:val="28"/>
        </w:rPr>
        <w:t xml:space="preserve">елезнодорожного перегона Смоленск-Вязьма </w:t>
      </w:r>
      <w:r w:rsidR="000C0E9A" w:rsidRPr="005C4918">
        <w:rPr>
          <w:sz w:val="28"/>
          <w:szCs w:val="28"/>
        </w:rPr>
        <w:lastRenderedPageBreak/>
        <w:t>произошел сход цистерны грузового поезда № 2224;</w:t>
      </w:r>
    </w:p>
    <w:p w:rsidR="000C0E9A" w:rsidRPr="005C4918" w:rsidRDefault="005439DE" w:rsidP="005439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09.09.2013 г</w:t>
      </w:r>
      <w:r w:rsidR="000C0E9A" w:rsidRPr="005C4918">
        <w:rPr>
          <w:sz w:val="28"/>
          <w:szCs w:val="28"/>
        </w:rPr>
        <w:t xml:space="preserve"> на ст. Вязьма сошел с рельс электровоз грузового поезда и трех вагонов. Аварийно-восстановительные работы продолжались в течение суток.</w:t>
      </w:r>
    </w:p>
    <w:p w:rsidR="000C0E9A" w:rsidRPr="005C4918" w:rsidRDefault="000C0E9A" w:rsidP="005439DE">
      <w:pPr>
        <w:widowControl w:val="0"/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Для решения этой проблемы защиты населения и территорий от АХОВ, необходима разработка долгосрочной программы по оснащению профессионального АСО МКУ УГО и ЧС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 «Вяземский район» </w:t>
      </w:r>
      <w:r w:rsidRPr="00404114">
        <w:rPr>
          <w:sz w:val="28"/>
          <w:szCs w:val="28"/>
        </w:rPr>
        <w:t>Смоленской области</w:t>
      </w:r>
      <w:r w:rsidRPr="005C4918">
        <w:rPr>
          <w:sz w:val="28"/>
          <w:szCs w:val="28"/>
        </w:rPr>
        <w:t xml:space="preserve"> приборами разведки, средствами индивидуальной защиты, спасательным оборудованием.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Существуют реальные предпосылки ЧС на объектах ЖКХ города из-за несвоевременной поставк</w:t>
      </w:r>
      <w:proofErr w:type="gramStart"/>
      <w:r w:rsidRPr="005C4918">
        <w:rPr>
          <w:sz w:val="28"/>
          <w:szCs w:val="28"/>
        </w:rPr>
        <w:t>и ООО</w:t>
      </w:r>
      <w:proofErr w:type="gramEnd"/>
      <w:r w:rsidRPr="005C4918">
        <w:rPr>
          <w:sz w:val="28"/>
          <w:szCs w:val="28"/>
        </w:rPr>
        <w:t xml:space="preserve"> «Строй Рем Сервис» воды в зимний период на котельные г</w:t>
      </w:r>
      <w:r>
        <w:rPr>
          <w:sz w:val="28"/>
          <w:szCs w:val="28"/>
        </w:rPr>
        <w:t xml:space="preserve">орода Вязьма: ул. Кронштадтская </w:t>
      </w:r>
      <w:r w:rsidRPr="005C4918">
        <w:rPr>
          <w:sz w:val="28"/>
          <w:szCs w:val="28"/>
        </w:rPr>
        <w:t>6, 21, ул. Софьи Перовской, ЦРБ</w:t>
      </w:r>
      <w:r>
        <w:rPr>
          <w:sz w:val="28"/>
          <w:szCs w:val="28"/>
        </w:rPr>
        <w:t xml:space="preserve"> </w:t>
      </w:r>
      <w:r w:rsidRPr="005C4918">
        <w:rPr>
          <w:sz w:val="28"/>
          <w:szCs w:val="28"/>
        </w:rPr>
        <w:t xml:space="preserve"> ул. Комсомольская, ул. Маяковского обеспечивают теплом 2/3 населения, проживающего в жилом фонде города Вязьма,  включая социально значимые объекты.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Перечисленные котельные могут работать в зимнее время без подачи холодной воды от 30 минут до 1 часа.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В связи с тем, что водопроводные сет</w:t>
      </w:r>
      <w:proofErr w:type="gramStart"/>
      <w:r w:rsidRPr="005C4918">
        <w:rPr>
          <w:sz w:val="28"/>
          <w:szCs w:val="28"/>
        </w:rPr>
        <w:t>и ООО</w:t>
      </w:r>
      <w:proofErr w:type="gramEnd"/>
      <w:r w:rsidRPr="005C4918">
        <w:rPr>
          <w:sz w:val="28"/>
          <w:szCs w:val="28"/>
        </w:rPr>
        <w:t xml:space="preserve"> «Рем Строй Сервис» воды в зимнее время находится в аварийном состоянии в течение 2012 -</w:t>
      </w:r>
      <w:r>
        <w:rPr>
          <w:sz w:val="28"/>
          <w:szCs w:val="28"/>
        </w:rPr>
        <w:t xml:space="preserve"> </w:t>
      </w:r>
      <w:r w:rsidRPr="005C4918">
        <w:rPr>
          <w:sz w:val="28"/>
          <w:szCs w:val="28"/>
        </w:rPr>
        <w:t>2013 годов 9 раз прекращалось снабжение города холодной водой от 6</w:t>
      </w:r>
      <w:r>
        <w:rPr>
          <w:sz w:val="28"/>
          <w:szCs w:val="28"/>
        </w:rPr>
        <w:t xml:space="preserve"> часов до 3 суток (17.07.2012, 13.08.2012, 22.03.2013, 24.03.2013</w:t>
      </w:r>
      <w:r w:rsidRPr="005C4918">
        <w:rPr>
          <w:sz w:val="28"/>
          <w:szCs w:val="28"/>
        </w:rPr>
        <w:t xml:space="preserve">, </w:t>
      </w:r>
      <w:r>
        <w:rPr>
          <w:sz w:val="28"/>
          <w:szCs w:val="28"/>
        </w:rPr>
        <w:t>15.05.2013, 21.05.2013, 07.07.2013, 12.07.2013, 16.08.2013</w:t>
      </w:r>
      <w:r w:rsidRPr="005C4918">
        <w:rPr>
          <w:sz w:val="28"/>
          <w:szCs w:val="28"/>
        </w:rPr>
        <w:t>.).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Отключение водоснабжение города зимой (с реальным увеличением сроков ремонтных работ в 2-3 раза) приведет к остановке котельных и размораживанию систем теплоснабжения (в том числе и внутридомовых).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С целью сокращения сроков ведения аварийно-восстановительных работ на водопроводных сетях и обеспечению подвода воды к котельным города, необходимо укомплектовать оперативную группу КЧС и ОПБ средствами связи и оповещения согласно муниципальной программе.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Третья проблема связана с тушением пожаров и проведением связанных с ними других аварийно-спасательных и неотложных работ на территории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  <w:r w:rsidRPr="005C4918">
        <w:rPr>
          <w:sz w:val="28"/>
          <w:szCs w:val="28"/>
        </w:rPr>
        <w:t xml:space="preserve">. Тушение пожаров осуществляется Вяземским гарнизоном пожарной охраны, в состав которого входят 12 ПЧ ФПС, </w:t>
      </w:r>
      <w:proofErr w:type="spellStart"/>
      <w:r w:rsidRPr="005C4918">
        <w:rPr>
          <w:sz w:val="28"/>
          <w:szCs w:val="28"/>
        </w:rPr>
        <w:t>Степаниковская</w:t>
      </w:r>
      <w:proofErr w:type="spellEnd"/>
      <w:r w:rsidRPr="005C4918">
        <w:rPr>
          <w:sz w:val="28"/>
          <w:szCs w:val="28"/>
        </w:rPr>
        <w:t xml:space="preserve"> муниципальная добровольная пожарная команда, пожарная часть с. Туманово ВДПО, ведомственная пожарная охрана в/</w:t>
      </w:r>
      <w:proofErr w:type="gramStart"/>
      <w:r w:rsidRPr="005C4918">
        <w:rPr>
          <w:sz w:val="28"/>
          <w:szCs w:val="28"/>
        </w:rPr>
        <w:t>ч</w:t>
      </w:r>
      <w:proofErr w:type="gramEnd"/>
      <w:r w:rsidRPr="005C4918">
        <w:rPr>
          <w:sz w:val="28"/>
          <w:szCs w:val="28"/>
        </w:rPr>
        <w:t xml:space="preserve"> 41687 и пожарный поезд ст. Вязьма.</w:t>
      </w:r>
    </w:p>
    <w:p w:rsidR="000C0E9A" w:rsidRPr="005C4918" w:rsidRDefault="000C0E9A" w:rsidP="005439DE">
      <w:pPr>
        <w:widowControl w:val="0"/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В настоящее время из 22 сельских поселений Вяземского района только в </w:t>
      </w:r>
      <w:proofErr w:type="spellStart"/>
      <w:r w:rsidRPr="005C4918">
        <w:rPr>
          <w:sz w:val="28"/>
          <w:szCs w:val="28"/>
        </w:rPr>
        <w:t>Тумановском</w:t>
      </w:r>
      <w:proofErr w:type="spellEnd"/>
      <w:r w:rsidRPr="005C4918">
        <w:rPr>
          <w:sz w:val="28"/>
          <w:szCs w:val="28"/>
        </w:rPr>
        <w:t xml:space="preserve"> и </w:t>
      </w:r>
      <w:proofErr w:type="spellStart"/>
      <w:r w:rsidRPr="005C4918">
        <w:rPr>
          <w:sz w:val="28"/>
          <w:szCs w:val="28"/>
        </w:rPr>
        <w:t>Степаниковском</w:t>
      </w:r>
      <w:proofErr w:type="spellEnd"/>
      <w:r w:rsidRPr="005C4918">
        <w:rPr>
          <w:sz w:val="28"/>
          <w:szCs w:val="28"/>
        </w:rPr>
        <w:t xml:space="preserve"> имеются работ</w:t>
      </w:r>
      <w:r w:rsidR="005439DE">
        <w:rPr>
          <w:sz w:val="28"/>
          <w:szCs w:val="28"/>
        </w:rPr>
        <w:t>оспособные пожарные части. При а</w:t>
      </w:r>
      <w:r w:rsidRPr="005C4918">
        <w:rPr>
          <w:sz w:val="28"/>
          <w:szCs w:val="28"/>
        </w:rPr>
        <w:t xml:space="preserve">дминистрации всех сельских поселений Вяземского района созданы и работают добровольные пожарные дружины, но у них пожарной техники нет, а пожарные подразделения нормативное время прибытия первого пожарного подразделения к месту вызова обеспечить не могут. </w:t>
      </w:r>
    </w:p>
    <w:p w:rsidR="000C0E9A" w:rsidRPr="005C4918" w:rsidRDefault="000C0E9A" w:rsidP="005439DE">
      <w:pPr>
        <w:widowControl w:val="0"/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Изменить сложившуюся ситуацию возможно только при условии принятия и реализации муниципальной программы, направленной на укомплектование добровольных пожарных дружин  сельских поселений пожарными мотопомпами.</w:t>
      </w:r>
    </w:p>
    <w:p w:rsidR="000C0E9A" w:rsidRPr="005C4918" w:rsidRDefault="000C0E9A" w:rsidP="005439DE">
      <w:pPr>
        <w:widowControl w:val="0"/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 п</w:t>
      </w:r>
      <w:r w:rsidRPr="005C4918">
        <w:rPr>
          <w:sz w:val="28"/>
          <w:szCs w:val="28"/>
        </w:rPr>
        <w:t xml:space="preserve">рограммы позволит увеличить </w:t>
      </w:r>
      <w:r w:rsidRPr="005C4918">
        <w:rPr>
          <w:sz w:val="28"/>
          <w:szCs w:val="28"/>
        </w:rPr>
        <w:lastRenderedPageBreak/>
        <w:t>эффективность защиты от пожаров населения и объектов экономики на территории Вяземского района, сократить нормативное время прибытия первого пожарного подразделения к месту вызова и как следствие снизить социальные, экономические и экологические последствия пожаров,  повысить оперативные возможности добровольных пожарных дружин.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</w:p>
    <w:p w:rsidR="000C0E9A" w:rsidRPr="005C4918" w:rsidRDefault="000C0E9A" w:rsidP="005439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C4918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</w:t>
      </w:r>
      <w:r>
        <w:rPr>
          <w:b/>
          <w:sz w:val="28"/>
          <w:szCs w:val="28"/>
        </w:rPr>
        <w:t>изации муниципальной программы</w:t>
      </w:r>
    </w:p>
    <w:p w:rsidR="000C0E9A" w:rsidRDefault="000C0E9A" w:rsidP="005439DE">
      <w:pPr>
        <w:ind w:firstLine="709"/>
        <w:jc w:val="both"/>
        <w:rPr>
          <w:sz w:val="28"/>
          <w:szCs w:val="28"/>
        </w:rPr>
      </w:pP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Цели муниципальной программы</w:t>
      </w:r>
      <w:r w:rsidR="005439DE">
        <w:rPr>
          <w:sz w:val="28"/>
          <w:szCs w:val="28"/>
        </w:rPr>
        <w:t>:</w:t>
      </w:r>
    </w:p>
    <w:p w:rsidR="000C0E9A" w:rsidRPr="005C4918" w:rsidRDefault="000C0E9A" w:rsidP="00543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1. Защита населения и территорий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  <w:r w:rsidRPr="005C4918">
        <w:rPr>
          <w:sz w:val="28"/>
          <w:szCs w:val="28"/>
        </w:rPr>
        <w:t xml:space="preserve"> от поражающих свойств аварийно-химически опасных веществ (АХОВ) и радиационного заражения при авариях, катастрофах и чрезвычайных ситуациях техногенного характера - реализация мероприятий Программы позволит своевременно обнаруживать АХОВ и защитить население и территорию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  <w:proofErr w:type="gramStart"/>
      <w:r w:rsidRPr="005C491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 1).</w:t>
      </w:r>
      <w:r w:rsidRPr="005C4918">
        <w:rPr>
          <w:sz w:val="28"/>
          <w:szCs w:val="28"/>
        </w:rPr>
        <w:t xml:space="preserve">  </w:t>
      </w:r>
    </w:p>
    <w:p w:rsidR="000C0E9A" w:rsidRPr="005C4918" w:rsidRDefault="000C0E9A" w:rsidP="00543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2. Своевременное обнаружение и ликвидация в кратчайшие сроки аварий, катастроф и чрезвычайных ситуаций природного и техногенного характера на объектах ЖКХ, автомобильном и железнодорожном транспорте - реализация мероприятий Программы позволит сократить сроки ведения а</w:t>
      </w:r>
      <w:r w:rsidR="005439DE">
        <w:rPr>
          <w:sz w:val="28"/>
          <w:szCs w:val="28"/>
        </w:rPr>
        <w:t>варийно-восстановительных работ</w:t>
      </w:r>
      <w:r w:rsidRPr="00BB0528">
        <w:rPr>
          <w:sz w:val="28"/>
          <w:szCs w:val="28"/>
        </w:rPr>
        <w:t xml:space="preserve"> </w:t>
      </w:r>
      <w:r w:rsidR="005439DE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1).</w:t>
      </w:r>
      <w:r w:rsidRPr="005C4918">
        <w:rPr>
          <w:sz w:val="28"/>
          <w:szCs w:val="28"/>
        </w:rPr>
        <w:t xml:space="preserve">  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3. </w:t>
      </w:r>
      <w:proofErr w:type="gramStart"/>
      <w:r w:rsidRPr="005C4918">
        <w:rPr>
          <w:sz w:val="28"/>
          <w:szCs w:val="28"/>
        </w:rPr>
        <w:t>Оснащение добровольных пожарных дружин сельских поселений (не имеющих в своих бюджетах средств на приобретение пожарного   оборудования) пожарным оборудованием - реализация мероприятий Программы позволит увеличить эффективность защиты от пожаров населения и объектов экономики на территории Вяземского района, сократить нормативное время прибытия первого пожарного подразделения к месту вызова и как следствие снизить социальные, экономические и экологические последствия пожаров,  повысить оперативные возможности добровольных пожарных</w:t>
      </w:r>
      <w:proofErr w:type="gramEnd"/>
      <w:r w:rsidRPr="005C4918">
        <w:rPr>
          <w:sz w:val="28"/>
          <w:szCs w:val="28"/>
        </w:rPr>
        <w:t xml:space="preserve"> дружин</w:t>
      </w:r>
      <w:r w:rsidRPr="00BB0528">
        <w:rPr>
          <w:sz w:val="28"/>
          <w:szCs w:val="28"/>
        </w:rPr>
        <w:t xml:space="preserve"> </w:t>
      </w:r>
      <w:r w:rsidR="005439DE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  <w:r w:rsidRPr="005C4918">
        <w:rPr>
          <w:sz w:val="28"/>
          <w:szCs w:val="28"/>
        </w:rPr>
        <w:t xml:space="preserve">  </w:t>
      </w:r>
    </w:p>
    <w:p w:rsidR="000C0E9A" w:rsidRPr="005C4918" w:rsidRDefault="000C0E9A" w:rsidP="00543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E9A" w:rsidRPr="005C4918" w:rsidRDefault="000C0E9A" w:rsidP="005439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C4918">
        <w:rPr>
          <w:b/>
          <w:sz w:val="28"/>
          <w:szCs w:val="28"/>
        </w:rPr>
        <w:t>Обоснование ресурсного обес</w:t>
      </w:r>
      <w:r>
        <w:rPr>
          <w:b/>
          <w:sz w:val="28"/>
          <w:szCs w:val="28"/>
        </w:rPr>
        <w:t>печения муниципальной программы</w:t>
      </w:r>
    </w:p>
    <w:p w:rsidR="000C0E9A" w:rsidRDefault="000C0E9A" w:rsidP="00543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E9A" w:rsidRPr="005C4918" w:rsidRDefault="000C0E9A" w:rsidP="005439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C4918">
        <w:rPr>
          <w:sz w:val="28"/>
          <w:szCs w:val="28"/>
        </w:rPr>
        <w:t>Общий объем финансирования Программы составляет 48 700 600,00 рублей</w:t>
      </w:r>
      <w:r>
        <w:rPr>
          <w:sz w:val="28"/>
          <w:szCs w:val="28"/>
        </w:rPr>
        <w:t xml:space="preserve">, </w:t>
      </w:r>
    </w:p>
    <w:p w:rsidR="000C0E9A" w:rsidRPr="005C4918" w:rsidRDefault="000C0E9A" w:rsidP="0054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5C4918">
        <w:rPr>
          <w:sz w:val="28"/>
          <w:szCs w:val="28"/>
        </w:rPr>
        <w:t xml:space="preserve"> </w:t>
      </w:r>
      <w:r w:rsidRPr="006C44B2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за счет </w:t>
      </w:r>
      <w:r w:rsidRPr="006C44B2">
        <w:rPr>
          <w:sz w:val="28"/>
          <w:szCs w:val="28"/>
        </w:rPr>
        <w:t>межбюджетных трансфертов из бюджетов поселений в бюджет муниципального образования «Вяземский район» Смоленской области</w:t>
      </w:r>
      <w:r>
        <w:t xml:space="preserve"> -  </w:t>
      </w:r>
      <w:r w:rsidRPr="005C4918">
        <w:rPr>
          <w:sz w:val="28"/>
          <w:szCs w:val="28"/>
        </w:rPr>
        <w:t xml:space="preserve"> 6 942 300,00 рублей</w:t>
      </w:r>
      <w:r>
        <w:rPr>
          <w:sz w:val="28"/>
          <w:szCs w:val="28"/>
        </w:rPr>
        <w:t>.</w:t>
      </w:r>
    </w:p>
    <w:p w:rsidR="000C0E9A" w:rsidRDefault="000C0E9A" w:rsidP="00543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годам: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2015г</w:t>
      </w:r>
      <w:r>
        <w:rPr>
          <w:sz w:val="28"/>
          <w:szCs w:val="28"/>
        </w:rPr>
        <w:t>од</w:t>
      </w:r>
      <w:r w:rsidRPr="005C4918">
        <w:rPr>
          <w:sz w:val="28"/>
          <w:szCs w:val="28"/>
        </w:rPr>
        <w:t xml:space="preserve"> – 15 633 800,00 рублей</w:t>
      </w:r>
      <w:r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в том числе за счет </w:t>
      </w:r>
      <w:r w:rsidRPr="006C44B2">
        <w:rPr>
          <w:sz w:val="28"/>
          <w:szCs w:val="28"/>
        </w:rPr>
        <w:t xml:space="preserve">межбюджетных трансфертов из бюджетов поселений в бюджет муниципального образования «Вяземский район» Смоленской области - </w:t>
      </w:r>
      <w:r>
        <w:t xml:space="preserve"> </w:t>
      </w:r>
      <w:r w:rsidRPr="005C4918">
        <w:rPr>
          <w:sz w:val="28"/>
          <w:szCs w:val="28"/>
        </w:rPr>
        <w:t xml:space="preserve"> 2 314 100,00 рублей</w:t>
      </w:r>
      <w:r>
        <w:rPr>
          <w:sz w:val="28"/>
          <w:szCs w:val="28"/>
        </w:rPr>
        <w:t>;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lastRenderedPageBreak/>
        <w:t>2016г</w:t>
      </w:r>
      <w:r>
        <w:rPr>
          <w:sz w:val="28"/>
          <w:szCs w:val="28"/>
        </w:rPr>
        <w:t>од</w:t>
      </w:r>
      <w:r w:rsidRPr="005C4918">
        <w:rPr>
          <w:sz w:val="28"/>
          <w:szCs w:val="28"/>
        </w:rPr>
        <w:t xml:space="preserve"> – 16 254 600,00 рублей</w:t>
      </w:r>
      <w:r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в том числе за </w:t>
      </w:r>
      <w:r w:rsidRPr="006C44B2">
        <w:rPr>
          <w:sz w:val="28"/>
          <w:szCs w:val="28"/>
        </w:rPr>
        <w:t>счет межбюджетных трансфертов из бюджетов поселений в бюджет муниципального образования «Вяземский район» Смоленской области</w:t>
      </w:r>
      <w:r>
        <w:t xml:space="preserve"> -  </w:t>
      </w:r>
      <w:r w:rsidRPr="005C4918">
        <w:rPr>
          <w:sz w:val="28"/>
          <w:szCs w:val="28"/>
        </w:rPr>
        <w:t xml:space="preserve"> 2 314 100,00 рублей</w:t>
      </w:r>
      <w:r>
        <w:rPr>
          <w:sz w:val="28"/>
          <w:szCs w:val="28"/>
        </w:rPr>
        <w:t>;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2017г</w:t>
      </w:r>
      <w:r>
        <w:rPr>
          <w:sz w:val="28"/>
          <w:szCs w:val="28"/>
        </w:rPr>
        <w:t>од</w:t>
      </w:r>
      <w:r w:rsidRPr="005C4918">
        <w:rPr>
          <w:sz w:val="28"/>
          <w:szCs w:val="28"/>
        </w:rPr>
        <w:t xml:space="preserve"> – 16 812 200,00 рублей</w:t>
      </w:r>
      <w:r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в том числе за счет </w:t>
      </w:r>
      <w:r w:rsidRPr="006C44B2">
        <w:rPr>
          <w:sz w:val="28"/>
          <w:szCs w:val="28"/>
        </w:rPr>
        <w:t>межбюджетных трансфертов из бюджетов поселений в бюджет муниципального образования «Вяземский район» Смоленской области -</w:t>
      </w:r>
      <w:r>
        <w:t xml:space="preserve">  </w:t>
      </w:r>
      <w:r w:rsidRPr="005C4918">
        <w:rPr>
          <w:sz w:val="28"/>
          <w:szCs w:val="28"/>
        </w:rPr>
        <w:t>2 314 100,00 рубле</w:t>
      </w:r>
      <w:r>
        <w:rPr>
          <w:sz w:val="28"/>
          <w:szCs w:val="28"/>
        </w:rPr>
        <w:t>й.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Из общего объема финансирования программы фонд оплаты труда составит 36 169 400,00 рублей, в том числе по годам: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>13469475,00</w:t>
      </w:r>
      <w:r w:rsidRPr="005C491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в том числе за счет </w:t>
      </w:r>
      <w:r w:rsidRPr="006C44B2">
        <w:rPr>
          <w:sz w:val="28"/>
          <w:szCs w:val="28"/>
        </w:rPr>
        <w:t>межбюджетных трансфертов из бюджетов поселений в бюджет муниципального образования «Вяземский район» Смоленской области -</w:t>
      </w:r>
      <w:r>
        <w:t xml:space="preserve">  </w:t>
      </w:r>
      <w:r w:rsidRPr="005C4918">
        <w:rPr>
          <w:sz w:val="28"/>
          <w:szCs w:val="28"/>
        </w:rPr>
        <w:t xml:space="preserve"> 1 920 375,00 рублей;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>13989175,00</w:t>
      </w:r>
      <w:r w:rsidRPr="005C491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в том числе за счет </w:t>
      </w:r>
      <w:r w:rsidRPr="006C44B2">
        <w:rPr>
          <w:sz w:val="28"/>
          <w:szCs w:val="28"/>
        </w:rPr>
        <w:t>межбюджетных трансфертов из бюджетов поселений в бюджет муниципального образования «Вяземский район» Смоленской области -</w:t>
      </w:r>
      <w:r>
        <w:t xml:space="preserve">  </w:t>
      </w:r>
      <w:r w:rsidRPr="005C4918">
        <w:rPr>
          <w:sz w:val="28"/>
          <w:szCs w:val="28"/>
        </w:rPr>
        <w:t>1 920 375,00 рублей;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14471875,00</w:t>
      </w:r>
      <w:r w:rsidRPr="005C491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в том числе за счет </w:t>
      </w:r>
      <w:r w:rsidRPr="006C44B2">
        <w:rPr>
          <w:sz w:val="28"/>
          <w:szCs w:val="28"/>
        </w:rPr>
        <w:t>межбюджетных трансфертов из бюджетов поселений в бюджет муниципального образования «Вяземский район» Смоленской области -</w:t>
      </w:r>
      <w:r>
        <w:t xml:space="preserve">  </w:t>
      </w:r>
      <w:r w:rsidRPr="005C4918">
        <w:rPr>
          <w:sz w:val="28"/>
          <w:szCs w:val="28"/>
        </w:rPr>
        <w:t>1 920 375,00 рублей.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 xml:space="preserve">- </w:t>
      </w:r>
      <w:r w:rsidRPr="005C491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5C4918">
        <w:rPr>
          <w:sz w:val="28"/>
          <w:szCs w:val="28"/>
        </w:rPr>
        <w:t xml:space="preserve"> 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</w:p>
    <w:p w:rsidR="000C0E9A" w:rsidRDefault="000C0E9A" w:rsidP="005439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C4918">
        <w:rPr>
          <w:b/>
          <w:sz w:val="28"/>
          <w:szCs w:val="28"/>
        </w:rPr>
        <w:t xml:space="preserve">Обобщенная характеристика основных мероприятий, входящих в </w:t>
      </w:r>
      <w:r>
        <w:rPr>
          <w:b/>
          <w:sz w:val="28"/>
          <w:szCs w:val="28"/>
        </w:rPr>
        <w:t>состав муниципальной программы</w:t>
      </w:r>
    </w:p>
    <w:p w:rsidR="000C0E9A" w:rsidRPr="005C4918" w:rsidRDefault="000C0E9A" w:rsidP="005439DE">
      <w:pPr>
        <w:ind w:firstLine="709"/>
        <w:jc w:val="both"/>
        <w:rPr>
          <w:b/>
          <w:sz w:val="28"/>
          <w:szCs w:val="28"/>
        </w:rPr>
      </w:pP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1. Выполнение мероприятий указанных в приложении 2 позволит своевременно выявлять и определять </w:t>
      </w:r>
      <w:proofErr w:type="gramStart"/>
      <w:r w:rsidRPr="005C4918">
        <w:rPr>
          <w:sz w:val="28"/>
          <w:szCs w:val="28"/>
        </w:rPr>
        <w:t>аварийно-химически</w:t>
      </w:r>
      <w:proofErr w:type="gramEnd"/>
      <w:r w:rsidRPr="005C4918">
        <w:rPr>
          <w:sz w:val="28"/>
          <w:szCs w:val="28"/>
        </w:rPr>
        <w:t xml:space="preserve"> опасные вещества (АХОВ) и радиационное заражение при авариях, катастрофах и чрезвычайных ситуациях техногенного характера и оперативно доводить информацию до населения </w:t>
      </w:r>
      <w:r>
        <w:rPr>
          <w:sz w:val="28"/>
          <w:szCs w:val="28"/>
        </w:rPr>
        <w:t>муниципального образования</w:t>
      </w:r>
      <w:r w:rsidRPr="005C4918">
        <w:rPr>
          <w:sz w:val="28"/>
          <w:szCs w:val="28"/>
        </w:rPr>
        <w:t xml:space="preserve"> «Вяземский район»</w:t>
      </w:r>
      <w:r w:rsidRPr="00404114">
        <w:rPr>
          <w:sz w:val="28"/>
          <w:szCs w:val="28"/>
        </w:rPr>
        <w:t xml:space="preserve"> Смоленской области</w:t>
      </w:r>
      <w:r w:rsidRPr="005C4918">
        <w:rPr>
          <w:sz w:val="28"/>
          <w:szCs w:val="28"/>
        </w:rPr>
        <w:t>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2. Выполнение мероприятий указанных в приложении 2  позволит вести работы в очагах химического и радиационного заражения, выносить из этих зон пострадавших и ликвидировать очаги заражения и розлива нефтепродуктов.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3. Выполнение мероприятий</w:t>
      </w:r>
      <w:r w:rsidR="005439DE"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указанных в приложении </w:t>
      </w:r>
      <w:r w:rsidR="005439DE">
        <w:rPr>
          <w:sz w:val="28"/>
          <w:szCs w:val="28"/>
        </w:rPr>
        <w:t>№</w:t>
      </w:r>
      <w:r w:rsidRPr="005C4918">
        <w:rPr>
          <w:sz w:val="28"/>
          <w:szCs w:val="28"/>
        </w:rPr>
        <w:t>2</w:t>
      </w:r>
      <w:r w:rsidR="005439DE">
        <w:rPr>
          <w:sz w:val="28"/>
          <w:szCs w:val="28"/>
        </w:rPr>
        <w:t>,</w:t>
      </w:r>
      <w:r w:rsidRPr="005C4918">
        <w:rPr>
          <w:sz w:val="28"/>
          <w:szCs w:val="28"/>
        </w:rPr>
        <w:t xml:space="preserve"> </w:t>
      </w:r>
      <w:proofErr w:type="gramStart"/>
      <w:r w:rsidRPr="005C4918">
        <w:rPr>
          <w:sz w:val="28"/>
          <w:szCs w:val="28"/>
        </w:rPr>
        <w:t>позволит добровольным пожарным дружинам не дожидаясь</w:t>
      </w:r>
      <w:proofErr w:type="gramEnd"/>
      <w:r w:rsidRPr="005C4918">
        <w:rPr>
          <w:sz w:val="28"/>
          <w:szCs w:val="28"/>
        </w:rPr>
        <w:t xml:space="preserve"> приезда пожарных формирований ликвидировать очаги возгораний и </w:t>
      </w:r>
      <w:proofErr w:type="spellStart"/>
      <w:r w:rsidRPr="005C4918">
        <w:rPr>
          <w:sz w:val="28"/>
          <w:szCs w:val="28"/>
        </w:rPr>
        <w:t>лесо-торфяные</w:t>
      </w:r>
      <w:proofErr w:type="spellEnd"/>
      <w:r w:rsidRPr="005C4918">
        <w:rPr>
          <w:sz w:val="28"/>
          <w:szCs w:val="28"/>
        </w:rPr>
        <w:t xml:space="preserve"> пожары.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</w:p>
    <w:p w:rsidR="000C0E9A" w:rsidRPr="005C4918" w:rsidRDefault="000C0E9A" w:rsidP="005439DE">
      <w:pPr>
        <w:ind w:firstLine="709"/>
        <w:jc w:val="both"/>
        <w:rPr>
          <w:b/>
          <w:color w:val="FF0000"/>
          <w:sz w:val="28"/>
          <w:szCs w:val="28"/>
        </w:rPr>
      </w:pPr>
      <w:r w:rsidRPr="005C4918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0C0E9A" w:rsidRDefault="000C0E9A" w:rsidP="005439DE">
      <w:pPr>
        <w:tabs>
          <w:tab w:val="left" w:pos="-1683"/>
        </w:tabs>
        <w:ind w:firstLine="709"/>
        <w:jc w:val="both"/>
        <w:rPr>
          <w:sz w:val="28"/>
          <w:szCs w:val="28"/>
        </w:rPr>
      </w:pPr>
    </w:p>
    <w:p w:rsidR="000C0E9A" w:rsidRPr="005C4918" w:rsidRDefault="000C0E9A" w:rsidP="005439DE">
      <w:pPr>
        <w:tabs>
          <w:tab w:val="left" w:pos="-1683"/>
        </w:tabs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муниципальной п</w:t>
      </w:r>
      <w:r w:rsidRPr="005C4918">
        <w:rPr>
          <w:sz w:val="28"/>
          <w:szCs w:val="28"/>
        </w:rPr>
        <w:t>рограммы обеспечивают ее реализацию посредством применения оптимальных методов у</w:t>
      </w:r>
      <w:r>
        <w:rPr>
          <w:sz w:val="28"/>
          <w:szCs w:val="28"/>
        </w:rPr>
        <w:t>правления процессом реализации муниципальной п</w:t>
      </w:r>
      <w:r w:rsidRPr="005C4918">
        <w:rPr>
          <w:sz w:val="28"/>
          <w:szCs w:val="28"/>
        </w:rPr>
        <w:t>рограммы исходя из ее содержания.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>Управление реализацией программы, а также контроль ее выполнения будет осуществлять ответственный исполнитель.</w:t>
      </w:r>
    </w:p>
    <w:p w:rsidR="000C0E9A" w:rsidRPr="005C4918" w:rsidRDefault="000C0E9A" w:rsidP="005439DE">
      <w:pPr>
        <w:ind w:firstLine="709"/>
        <w:jc w:val="both"/>
        <w:rPr>
          <w:sz w:val="28"/>
          <w:szCs w:val="28"/>
        </w:rPr>
      </w:pPr>
      <w:r w:rsidRPr="005C4918">
        <w:rPr>
          <w:sz w:val="28"/>
          <w:szCs w:val="28"/>
        </w:rPr>
        <w:t xml:space="preserve">Отчет о ходе реализации Программы будет размещаться на сайте </w:t>
      </w:r>
      <w:r w:rsidR="005439DE">
        <w:rPr>
          <w:sz w:val="28"/>
          <w:szCs w:val="28"/>
        </w:rPr>
        <w:t xml:space="preserve">в </w:t>
      </w:r>
      <w:r w:rsidRPr="005C4918">
        <w:rPr>
          <w:sz w:val="28"/>
          <w:szCs w:val="28"/>
        </w:rPr>
        <w:t>сети «Интернет» (</w:t>
      </w:r>
      <w:r w:rsidRPr="005C4918">
        <w:rPr>
          <w:sz w:val="28"/>
          <w:szCs w:val="28"/>
          <w:lang w:val="en-US"/>
        </w:rPr>
        <w:t>www</w:t>
      </w:r>
      <w:r w:rsidRPr="005C4918">
        <w:rPr>
          <w:sz w:val="28"/>
          <w:szCs w:val="28"/>
        </w:rPr>
        <w:t xml:space="preserve">. </w:t>
      </w:r>
      <w:proofErr w:type="spellStart"/>
      <w:r w:rsidRPr="005C4918">
        <w:rPr>
          <w:sz w:val="28"/>
          <w:szCs w:val="28"/>
          <w:lang w:val="en-US"/>
        </w:rPr>
        <w:t>vyazma</w:t>
      </w:r>
      <w:proofErr w:type="spellEnd"/>
      <w:r w:rsidRPr="005C4918">
        <w:rPr>
          <w:sz w:val="28"/>
          <w:szCs w:val="28"/>
        </w:rPr>
        <w:t xml:space="preserve">. </w:t>
      </w:r>
      <w:proofErr w:type="spellStart"/>
      <w:r w:rsidRPr="005C4918">
        <w:rPr>
          <w:sz w:val="28"/>
          <w:szCs w:val="28"/>
          <w:lang w:val="en-US"/>
        </w:rPr>
        <w:t>ru</w:t>
      </w:r>
      <w:proofErr w:type="spellEnd"/>
      <w:r w:rsidRPr="005C4918">
        <w:rPr>
          <w:sz w:val="28"/>
          <w:szCs w:val="28"/>
        </w:rPr>
        <w:t>).</w:t>
      </w:r>
    </w:p>
    <w:p w:rsidR="000C0E9A" w:rsidRPr="009E7A2C" w:rsidRDefault="000C0E9A" w:rsidP="000C0E9A">
      <w:pPr>
        <w:rPr>
          <w:sz w:val="28"/>
          <w:szCs w:val="28"/>
        </w:rPr>
        <w:sectPr w:rsidR="000C0E9A" w:rsidRPr="009E7A2C" w:rsidSect="000C0E9A">
          <w:headerReference w:type="default" r:id="rId7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C0E9A" w:rsidRPr="00BB0528" w:rsidRDefault="005439DE" w:rsidP="005439DE">
      <w:pPr>
        <w:widowControl w:val="0"/>
        <w:autoSpaceDE w:val="0"/>
        <w:autoSpaceDN w:val="0"/>
        <w:adjustRightInd w:val="0"/>
        <w:ind w:left="90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 w:rsidR="000C0E9A" w:rsidRPr="00BB05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0C0E9A" w:rsidRPr="00BB0528">
        <w:rPr>
          <w:sz w:val="22"/>
          <w:szCs w:val="22"/>
        </w:rPr>
        <w:t>1</w:t>
      </w:r>
    </w:p>
    <w:p w:rsidR="000C0E9A" w:rsidRPr="00BB0528" w:rsidRDefault="000C0E9A" w:rsidP="000C0E9A">
      <w:pPr>
        <w:widowControl w:val="0"/>
        <w:autoSpaceDE w:val="0"/>
        <w:autoSpaceDN w:val="0"/>
        <w:adjustRightInd w:val="0"/>
        <w:ind w:left="10773"/>
        <w:jc w:val="both"/>
        <w:rPr>
          <w:b/>
          <w:sz w:val="22"/>
          <w:szCs w:val="22"/>
        </w:rPr>
      </w:pPr>
      <w:r w:rsidRPr="00BB0528">
        <w:rPr>
          <w:sz w:val="22"/>
          <w:szCs w:val="22"/>
        </w:rPr>
        <w:t>к муниципальной программе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</w:pPr>
    </w:p>
    <w:p w:rsidR="000C0E9A" w:rsidRPr="00485C73" w:rsidRDefault="000C0E9A" w:rsidP="000C0E9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0E9A" w:rsidRPr="00485C73" w:rsidRDefault="000C0E9A" w:rsidP="000C0E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5C73">
        <w:rPr>
          <w:b/>
        </w:rPr>
        <w:t>Целевые показатели</w:t>
      </w:r>
    </w:p>
    <w:p w:rsidR="000C0E9A" w:rsidRPr="00485C73" w:rsidRDefault="000C0E9A" w:rsidP="000C0E9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485C73">
        <w:rPr>
          <w:b/>
        </w:rPr>
        <w:t>реализации муниципальной программы</w:t>
      </w:r>
    </w:p>
    <w:p w:rsidR="000C0E9A" w:rsidRDefault="000C0E9A" w:rsidP="000C0E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5C73">
        <w:rPr>
          <w:b/>
        </w:rPr>
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pPr w:leftFromText="180" w:rightFromText="180" w:vertAnchor="text" w:tblpX="-209" w:tblpY="1"/>
        <w:tblOverlap w:val="never"/>
        <w:tblW w:w="153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42"/>
        <w:gridCol w:w="2336"/>
        <w:gridCol w:w="1065"/>
        <w:gridCol w:w="1840"/>
        <w:gridCol w:w="1841"/>
        <w:gridCol w:w="1841"/>
        <w:gridCol w:w="1841"/>
        <w:gridCol w:w="1534"/>
        <w:gridCol w:w="2150"/>
      </w:tblGrid>
      <w:tr w:rsidR="000C0E9A" w:rsidRPr="009E7A2C" w:rsidTr="00BD7FAB">
        <w:trPr>
          <w:trHeight w:val="361"/>
          <w:tblCellSpacing w:w="5" w:type="nil"/>
        </w:trPr>
        <w:tc>
          <w:tcPr>
            <w:tcW w:w="942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№ </w:t>
            </w:r>
            <w:proofErr w:type="gramStart"/>
            <w:r w:rsidRPr="009E7A2C">
              <w:rPr>
                <w:sz w:val="20"/>
              </w:rPr>
              <w:t>п</w:t>
            </w:r>
            <w:proofErr w:type="gramEnd"/>
            <w:r w:rsidRPr="009E7A2C">
              <w:rPr>
                <w:sz w:val="20"/>
              </w:rPr>
              <w:t>/п</w:t>
            </w:r>
          </w:p>
        </w:tc>
        <w:tc>
          <w:tcPr>
            <w:tcW w:w="2336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Единица измерения</w:t>
            </w:r>
          </w:p>
        </w:tc>
        <w:tc>
          <w:tcPr>
            <w:tcW w:w="3681" w:type="dxa"/>
            <w:gridSpan w:val="2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Базовые значения показателей по годам</w:t>
            </w:r>
          </w:p>
        </w:tc>
        <w:tc>
          <w:tcPr>
            <w:tcW w:w="5216" w:type="dxa"/>
            <w:gridSpan w:val="3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Планируемые значения показателей (на период планирования бюджета)</w:t>
            </w:r>
          </w:p>
        </w:tc>
        <w:tc>
          <w:tcPr>
            <w:tcW w:w="215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Прогнозные значения показателей</w:t>
            </w:r>
          </w:p>
        </w:tc>
      </w:tr>
      <w:tr w:rsidR="000C0E9A" w:rsidRPr="009E7A2C" w:rsidTr="00BD7FAB">
        <w:trPr>
          <w:trHeight w:val="855"/>
          <w:tblCellSpacing w:w="5" w:type="nil"/>
        </w:trPr>
        <w:tc>
          <w:tcPr>
            <w:tcW w:w="942" w:type="dxa"/>
            <w:vMerge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36" w:type="dxa"/>
            <w:vMerge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5" w:type="dxa"/>
            <w:vMerge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2014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1534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  <w:tc>
          <w:tcPr>
            <w:tcW w:w="2150" w:type="dxa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последующие   годы реализации программы  </w:t>
            </w:r>
          </w:p>
        </w:tc>
      </w:tr>
      <w:tr w:rsidR="000C0E9A" w:rsidRPr="009E7A2C" w:rsidTr="00BD7FAB">
        <w:trPr>
          <w:trHeight w:val="1156"/>
          <w:tblCellSpacing w:w="5" w:type="nil"/>
        </w:trPr>
        <w:tc>
          <w:tcPr>
            <w:tcW w:w="942" w:type="dxa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336" w:type="dxa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E7A2C">
              <w:rPr>
                <w:sz w:val="20"/>
              </w:rPr>
              <w:t>Сокращение сроков обнаружения и ликвидации аварий</w:t>
            </w:r>
          </w:p>
        </w:tc>
        <w:tc>
          <w:tcPr>
            <w:tcW w:w="1065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час</w:t>
            </w:r>
          </w:p>
        </w:tc>
        <w:tc>
          <w:tcPr>
            <w:tcW w:w="184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4-6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4-6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3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</w:t>
            </w:r>
          </w:p>
        </w:tc>
        <w:tc>
          <w:tcPr>
            <w:tcW w:w="1534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</w:t>
            </w:r>
          </w:p>
        </w:tc>
        <w:tc>
          <w:tcPr>
            <w:tcW w:w="215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  <w:lang w:val="en-US"/>
              </w:rPr>
              <w:t>&lt;</w:t>
            </w:r>
            <w:r w:rsidRPr="009E7A2C">
              <w:rPr>
                <w:sz w:val="20"/>
              </w:rPr>
              <w:t xml:space="preserve"> 1</w:t>
            </w:r>
          </w:p>
        </w:tc>
      </w:tr>
      <w:tr w:rsidR="000C0E9A" w:rsidRPr="009E7A2C" w:rsidTr="00BD7FAB">
        <w:trPr>
          <w:trHeight w:val="455"/>
          <w:tblCellSpacing w:w="5" w:type="nil"/>
        </w:trPr>
        <w:tc>
          <w:tcPr>
            <w:tcW w:w="942" w:type="dxa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336" w:type="dxa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E7A2C">
              <w:rPr>
                <w:sz w:val="20"/>
              </w:rPr>
              <w:t>Снижение гибели людей</w:t>
            </w:r>
          </w:p>
        </w:tc>
        <w:tc>
          <w:tcPr>
            <w:tcW w:w="1065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чел</w:t>
            </w:r>
          </w:p>
        </w:tc>
        <w:tc>
          <w:tcPr>
            <w:tcW w:w="184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11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jc w:val="center"/>
              <w:rPr>
                <w:sz w:val="20"/>
              </w:rPr>
            </w:pPr>
            <w:r w:rsidRPr="009E7A2C">
              <w:rPr>
                <w:sz w:val="20"/>
              </w:rPr>
              <w:t>7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5</w:t>
            </w:r>
          </w:p>
        </w:tc>
        <w:tc>
          <w:tcPr>
            <w:tcW w:w="1534" w:type="dxa"/>
            <w:vAlign w:val="center"/>
          </w:tcPr>
          <w:p w:rsidR="000C0E9A" w:rsidRPr="009E7A2C" w:rsidRDefault="000C0E9A" w:rsidP="00BD7FAB">
            <w:pPr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4</w:t>
            </w:r>
          </w:p>
        </w:tc>
        <w:tc>
          <w:tcPr>
            <w:tcW w:w="2150" w:type="dxa"/>
            <w:vAlign w:val="center"/>
          </w:tcPr>
          <w:p w:rsidR="000C0E9A" w:rsidRPr="009E7A2C" w:rsidRDefault="000C0E9A" w:rsidP="00BD7FAB">
            <w:pPr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3</w:t>
            </w:r>
          </w:p>
        </w:tc>
      </w:tr>
      <w:tr w:rsidR="000C0E9A" w:rsidRPr="009E7A2C" w:rsidTr="00BD7FAB">
        <w:trPr>
          <w:trHeight w:val="936"/>
          <w:tblCellSpacing w:w="5" w:type="nil"/>
        </w:trPr>
        <w:tc>
          <w:tcPr>
            <w:tcW w:w="942" w:type="dxa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336" w:type="dxa"/>
          </w:tcPr>
          <w:p w:rsidR="000C0E9A" w:rsidRPr="009E7A2C" w:rsidRDefault="000C0E9A" w:rsidP="00BD7FAB">
            <w:pPr>
              <w:rPr>
                <w:sz w:val="20"/>
              </w:rPr>
            </w:pPr>
            <w:r w:rsidRPr="009E7A2C">
              <w:rPr>
                <w:sz w:val="20"/>
              </w:rPr>
              <w:t>Сокращение времени на тушение пожаров</w:t>
            </w:r>
          </w:p>
        </w:tc>
        <w:tc>
          <w:tcPr>
            <w:tcW w:w="1065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час</w:t>
            </w:r>
          </w:p>
        </w:tc>
        <w:tc>
          <w:tcPr>
            <w:tcW w:w="184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3.5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E7A2C">
              <w:rPr>
                <w:sz w:val="20"/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</w:t>
            </w:r>
          </w:p>
        </w:tc>
        <w:tc>
          <w:tcPr>
            <w:tcW w:w="215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1,5</w:t>
            </w:r>
          </w:p>
        </w:tc>
      </w:tr>
    </w:tbl>
    <w:p w:rsidR="000C0E9A" w:rsidRPr="009E7A2C" w:rsidRDefault="000C0E9A" w:rsidP="000C0E9A">
      <w:pPr>
        <w:rPr>
          <w:b/>
        </w:rPr>
      </w:pPr>
    </w:p>
    <w:p w:rsidR="000C0E9A" w:rsidRDefault="000C0E9A" w:rsidP="000C0E9A">
      <w:pPr>
        <w:ind w:left="9072"/>
        <w:jc w:val="right"/>
        <w:rPr>
          <w:sz w:val="22"/>
          <w:szCs w:val="22"/>
        </w:rPr>
      </w:pPr>
    </w:p>
    <w:p w:rsidR="000C0E9A" w:rsidRDefault="000C0E9A" w:rsidP="000C0E9A">
      <w:pPr>
        <w:ind w:left="9072"/>
        <w:jc w:val="right"/>
        <w:rPr>
          <w:sz w:val="22"/>
          <w:szCs w:val="22"/>
        </w:rPr>
      </w:pPr>
    </w:p>
    <w:p w:rsidR="00F32AA3" w:rsidRDefault="00F32AA3" w:rsidP="000C0E9A">
      <w:pPr>
        <w:ind w:left="9072"/>
        <w:jc w:val="right"/>
        <w:rPr>
          <w:sz w:val="22"/>
          <w:szCs w:val="22"/>
        </w:rPr>
      </w:pPr>
    </w:p>
    <w:p w:rsidR="00F32AA3" w:rsidRDefault="00F32AA3" w:rsidP="000C0E9A">
      <w:pPr>
        <w:ind w:left="9072"/>
        <w:jc w:val="right"/>
        <w:rPr>
          <w:sz w:val="22"/>
          <w:szCs w:val="22"/>
        </w:rPr>
      </w:pPr>
    </w:p>
    <w:p w:rsidR="000C0E9A" w:rsidRDefault="000C0E9A" w:rsidP="000C0E9A">
      <w:pPr>
        <w:ind w:left="9072"/>
        <w:jc w:val="right"/>
        <w:rPr>
          <w:sz w:val="22"/>
          <w:szCs w:val="22"/>
        </w:rPr>
      </w:pPr>
    </w:p>
    <w:p w:rsidR="000C0E9A" w:rsidRPr="009E7A2C" w:rsidRDefault="00F32AA3" w:rsidP="00F32AA3">
      <w:pPr>
        <w:ind w:left="90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 w:rsidR="000C0E9A" w:rsidRPr="009E7A2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0C0E9A">
        <w:rPr>
          <w:sz w:val="22"/>
          <w:szCs w:val="22"/>
        </w:rPr>
        <w:t>2</w:t>
      </w:r>
    </w:p>
    <w:p w:rsidR="000C0E9A" w:rsidRPr="009E7A2C" w:rsidRDefault="000C0E9A" w:rsidP="000C0E9A">
      <w:pPr>
        <w:ind w:left="10773"/>
        <w:jc w:val="both"/>
        <w:rPr>
          <w:sz w:val="22"/>
          <w:szCs w:val="22"/>
        </w:rPr>
      </w:pPr>
      <w:r w:rsidRPr="009E7A2C">
        <w:rPr>
          <w:sz w:val="22"/>
          <w:szCs w:val="22"/>
        </w:rPr>
        <w:t>к муниципальной программе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0C0E9A" w:rsidRPr="009E7A2C" w:rsidRDefault="000C0E9A" w:rsidP="000C0E9A">
      <w:pPr>
        <w:ind w:left="9071"/>
        <w:rPr>
          <w:sz w:val="22"/>
          <w:szCs w:val="22"/>
        </w:rPr>
      </w:pPr>
    </w:p>
    <w:p w:rsidR="000C0E9A" w:rsidRPr="009E7A2C" w:rsidRDefault="000C0E9A" w:rsidP="000C0E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A2C">
        <w:rPr>
          <w:b/>
          <w:bCs/>
        </w:rPr>
        <w:t xml:space="preserve">План реализации  муниципальной программы </w:t>
      </w:r>
    </w:p>
    <w:p w:rsidR="000C0E9A" w:rsidRPr="00485C73" w:rsidRDefault="000C0E9A" w:rsidP="000C0E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C73">
        <w:rPr>
          <w:b/>
          <w:bCs/>
        </w:rPr>
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0C0E9A" w:rsidRPr="00485C73" w:rsidRDefault="000C0E9A" w:rsidP="000C0E9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9"/>
        <w:gridCol w:w="3504"/>
        <w:gridCol w:w="1990"/>
        <w:gridCol w:w="1985"/>
        <w:gridCol w:w="1269"/>
        <w:gridCol w:w="7"/>
        <w:gridCol w:w="1276"/>
        <w:gridCol w:w="1276"/>
        <w:gridCol w:w="1276"/>
        <w:gridCol w:w="850"/>
        <w:gridCol w:w="709"/>
        <w:gridCol w:w="709"/>
      </w:tblGrid>
      <w:tr w:rsidR="000C0E9A" w:rsidRPr="009E7A2C" w:rsidTr="00BD7FAB">
        <w:trPr>
          <w:trHeight w:val="866"/>
          <w:tblCellSpacing w:w="5" w:type="nil"/>
        </w:trPr>
        <w:tc>
          <w:tcPr>
            <w:tcW w:w="459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№</w:t>
            </w:r>
          </w:p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proofErr w:type="gramStart"/>
            <w:r w:rsidRPr="009E7A2C">
              <w:rPr>
                <w:sz w:val="20"/>
              </w:rPr>
              <w:t>п</w:t>
            </w:r>
            <w:proofErr w:type="gramEnd"/>
            <w:r w:rsidRPr="009E7A2C">
              <w:rPr>
                <w:sz w:val="20"/>
              </w:rPr>
              <w:t>/п</w:t>
            </w:r>
          </w:p>
        </w:tc>
        <w:tc>
          <w:tcPr>
            <w:tcW w:w="3504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Наименование </w:t>
            </w:r>
          </w:p>
        </w:tc>
        <w:tc>
          <w:tcPr>
            <w:tcW w:w="1990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Исполнитель</w:t>
            </w:r>
          </w:p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мероприятия    </w:t>
            </w:r>
            <w:r w:rsidRPr="009E7A2C">
              <w:rPr>
                <w:sz w:val="20"/>
              </w:rPr>
              <w:br/>
            </w:r>
          </w:p>
        </w:tc>
        <w:tc>
          <w:tcPr>
            <w:tcW w:w="1985" w:type="dxa"/>
            <w:vMerge w:val="restart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Источники финансового   обеспечения (расшифровать)</w:t>
            </w:r>
          </w:p>
        </w:tc>
        <w:tc>
          <w:tcPr>
            <w:tcW w:w="5104" w:type="dxa"/>
            <w:gridSpan w:val="5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268" w:type="dxa"/>
            <w:gridSpan w:val="3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C0E9A" w:rsidRPr="009E7A2C" w:rsidTr="00BD7FAB">
        <w:trPr>
          <w:trHeight w:val="436"/>
          <w:tblCellSpacing w:w="5" w:type="nil"/>
        </w:trPr>
        <w:tc>
          <w:tcPr>
            <w:tcW w:w="459" w:type="dxa"/>
            <w:vMerge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Merge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69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всего</w:t>
            </w:r>
          </w:p>
        </w:tc>
        <w:tc>
          <w:tcPr>
            <w:tcW w:w="1283" w:type="dxa"/>
            <w:gridSpan w:val="2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2017</w:t>
            </w:r>
          </w:p>
        </w:tc>
      </w:tr>
      <w:tr w:rsidR="000C0E9A" w:rsidRPr="009E7A2C" w:rsidTr="00BD7FAB">
        <w:trPr>
          <w:trHeight w:val="269"/>
          <w:tblCellSpacing w:w="5" w:type="nil"/>
        </w:trPr>
        <w:tc>
          <w:tcPr>
            <w:tcW w:w="15310" w:type="dxa"/>
            <w:gridSpan w:val="12"/>
            <w:vAlign w:val="center"/>
          </w:tcPr>
          <w:p w:rsidR="000C0E9A" w:rsidRPr="009E7A2C" w:rsidRDefault="000C0E9A" w:rsidP="00BD7FAB">
            <w:pPr>
              <w:ind w:right="-84"/>
              <w:jc w:val="center"/>
              <w:rPr>
                <w:b/>
                <w:sz w:val="20"/>
              </w:rPr>
            </w:pPr>
            <w:r w:rsidRPr="009E7A2C">
              <w:rPr>
                <w:b/>
                <w:sz w:val="20"/>
              </w:rPr>
              <w:t xml:space="preserve">Цель муниципальной программы: </w:t>
            </w:r>
          </w:p>
        </w:tc>
      </w:tr>
      <w:tr w:rsidR="000C0E9A" w:rsidRPr="009E7A2C" w:rsidTr="00BD7FAB">
        <w:trPr>
          <w:trHeight w:val="318"/>
          <w:tblCellSpacing w:w="5" w:type="nil"/>
        </w:trPr>
        <w:tc>
          <w:tcPr>
            <w:tcW w:w="459" w:type="dxa"/>
            <w:vAlign w:val="center"/>
          </w:tcPr>
          <w:p w:rsidR="000C0E9A" w:rsidRPr="009E7A2C" w:rsidRDefault="000C0E9A" w:rsidP="00BD7FAB">
            <w:pPr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1.</w:t>
            </w:r>
          </w:p>
        </w:tc>
        <w:tc>
          <w:tcPr>
            <w:tcW w:w="3504" w:type="dxa"/>
            <w:vAlign w:val="center"/>
          </w:tcPr>
          <w:p w:rsidR="000C0E9A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мероприятие</w:t>
            </w:r>
          </w:p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Обеспечение деятельности МКУ УГО и ЧС «Вяземский район»</w:t>
            </w:r>
          </w:p>
        </w:tc>
        <w:tc>
          <w:tcPr>
            <w:tcW w:w="199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МКУ УГО и ЧС «Вяземский район»» </w:t>
            </w:r>
          </w:p>
        </w:tc>
        <w:tc>
          <w:tcPr>
            <w:tcW w:w="1985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муниципального образования «Вяземский район Смоленской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48706000,00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15633800,00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16254600,00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16812200,00</w:t>
            </w:r>
          </w:p>
        </w:tc>
        <w:tc>
          <w:tcPr>
            <w:tcW w:w="85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C0E9A" w:rsidRPr="009E7A2C" w:rsidTr="00BD7FAB">
        <w:trPr>
          <w:trHeight w:val="318"/>
          <w:tblCellSpacing w:w="5" w:type="nil"/>
        </w:trPr>
        <w:tc>
          <w:tcPr>
            <w:tcW w:w="459" w:type="dxa"/>
            <w:vAlign w:val="center"/>
          </w:tcPr>
          <w:p w:rsidR="000C0E9A" w:rsidRPr="009E7A2C" w:rsidRDefault="000C0E9A" w:rsidP="00BD7FAB">
            <w:pPr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9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 том числе межбюджетный трансферт из бюджетов поселений в 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6942300,00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2314100,00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2314100,00</w:t>
            </w:r>
          </w:p>
        </w:tc>
        <w:tc>
          <w:tcPr>
            <w:tcW w:w="1276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2314100,00</w:t>
            </w:r>
          </w:p>
        </w:tc>
        <w:tc>
          <w:tcPr>
            <w:tcW w:w="850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C0E9A" w:rsidRPr="009E7A2C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C0E9A" w:rsidRPr="00273D2D" w:rsidRDefault="000C0E9A" w:rsidP="00BD7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C0E9A" w:rsidRPr="009E7A2C" w:rsidRDefault="000C0E9A" w:rsidP="000C0E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0E9A" w:rsidRDefault="000C0E9A"/>
    <w:sectPr w:rsidR="000C0E9A" w:rsidSect="000C0E9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3B" w:rsidRDefault="004F003B" w:rsidP="008F05F4">
      <w:r>
        <w:separator/>
      </w:r>
    </w:p>
  </w:endnote>
  <w:endnote w:type="continuationSeparator" w:id="0">
    <w:p w:rsidR="004F003B" w:rsidRDefault="004F003B" w:rsidP="008F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3B" w:rsidRDefault="004F003B" w:rsidP="008F05F4">
      <w:r>
        <w:separator/>
      </w:r>
    </w:p>
  </w:footnote>
  <w:footnote w:type="continuationSeparator" w:id="0">
    <w:p w:rsidR="004F003B" w:rsidRDefault="004F003B" w:rsidP="008F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18" w:rsidRDefault="00251FC5">
    <w:pPr>
      <w:pStyle w:val="a4"/>
      <w:jc w:val="center"/>
    </w:pPr>
    <w:r>
      <w:fldChar w:fldCharType="begin"/>
    </w:r>
    <w:r w:rsidR="000C0E9A">
      <w:instrText xml:space="preserve"> PAGE   \* MERGEFORMAT </w:instrText>
    </w:r>
    <w:r>
      <w:fldChar w:fldCharType="separate"/>
    </w:r>
    <w:r w:rsidR="00D231F2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1B"/>
    <w:rsid w:val="000C0E9A"/>
    <w:rsid w:val="00154B6C"/>
    <w:rsid w:val="00251FC5"/>
    <w:rsid w:val="004F003B"/>
    <w:rsid w:val="005439DE"/>
    <w:rsid w:val="005941EF"/>
    <w:rsid w:val="008F05F4"/>
    <w:rsid w:val="00B2498E"/>
    <w:rsid w:val="00C51D1B"/>
    <w:rsid w:val="00D231F2"/>
    <w:rsid w:val="00DB1053"/>
    <w:rsid w:val="00F3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0E9A"/>
    <w:rPr>
      <w:b/>
      <w:bCs/>
    </w:rPr>
  </w:style>
  <w:style w:type="paragraph" w:styleId="a4">
    <w:name w:val="header"/>
    <w:basedOn w:val="a"/>
    <w:link w:val="a5"/>
    <w:uiPriority w:val="99"/>
    <w:rsid w:val="000C0E9A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C0E9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0E9A"/>
    <w:rPr>
      <w:b/>
      <w:bCs/>
    </w:rPr>
  </w:style>
  <w:style w:type="paragraph" w:styleId="a4">
    <w:name w:val="header"/>
    <w:basedOn w:val="a"/>
    <w:link w:val="a5"/>
    <w:uiPriority w:val="99"/>
    <w:rsid w:val="000C0E9A"/>
    <w:pPr>
      <w:tabs>
        <w:tab w:val="center" w:pos="4677"/>
        <w:tab w:val="right" w:pos="9355"/>
      </w:tabs>
      <w:ind w:firstLine="720"/>
      <w:jc w:val="both"/>
    </w:pPr>
    <w:rPr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C0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C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Слипченко</cp:lastModifiedBy>
  <cp:revision>6</cp:revision>
  <cp:lastPrinted>2015-04-02T11:10:00Z</cp:lastPrinted>
  <dcterms:created xsi:type="dcterms:W3CDTF">2015-03-30T08:44:00Z</dcterms:created>
  <dcterms:modified xsi:type="dcterms:W3CDTF">2015-04-13T06:06:00Z</dcterms:modified>
</cp:coreProperties>
</file>