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0970" w14:textId="77777777" w:rsidR="00905AE6" w:rsidRPr="00514904" w:rsidRDefault="00905AE6" w:rsidP="00905AE6">
      <w:pPr>
        <w:jc w:val="center"/>
        <w:outlineLvl w:val="0"/>
        <w:rPr>
          <w:noProof/>
          <w:sz w:val="28"/>
          <w:szCs w:val="28"/>
        </w:rPr>
      </w:pPr>
      <w:r w:rsidRPr="00514904">
        <w:rPr>
          <w:noProof/>
          <w:sz w:val="28"/>
          <w:szCs w:val="28"/>
        </w:rPr>
        <w:drawing>
          <wp:inline distT="0" distB="0" distL="0" distR="0" wp14:anchorId="56B34DEC" wp14:editId="37C1287B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9FCBC" w14:textId="77777777" w:rsidR="00905AE6" w:rsidRPr="00514904" w:rsidRDefault="00905AE6" w:rsidP="00905AE6">
      <w:pPr>
        <w:jc w:val="center"/>
        <w:outlineLvl w:val="0"/>
        <w:rPr>
          <w:noProof/>
          <w:sz w:val="28"/>
          <w:szCs w:val="28"/>
        </w:rPr>
      </w:pPr>
    </w:p>
    <w:p w14:paraId="3E91731E" w14:textId="77777777" w:rsidR="00905AE6" w:rsidRPr="00514904" w:rsidRDefault="00905AE6" w:rsidP="00905AE6">
      <w:pPr>
        <w:jc w:val="center"/>
        <w:outlineLvl w:val="0"/>
        <w:rPr>
          <w:sz w:val="28"/>
          <w:szCs w:val="28"/>
        </w:rPr>
      </w:pPr>
      <w:r w:rsidRPr="00514904">
        <w:rPr>
          <w:sz w:val="28"/>
          <w:szCs w:val="28"/>
        </w:rPr>
        <w:t>СОВЕТ ДЕПУТАТОВ ВЯЗЕМСКОГО ГОРОДСКОГО ПОСЕЛЕНИЯ</w:t>
      </w:r>
    </w:p>
    <w:p w14:paraId="6CFA0FED" w14:textId="77777777" w:rsidR="00905AE6" w:rsidRPr="00514904" w:rsidRDefault="00905AE6" w:rsidP="00905AE6">
      <w:pPr>
        <w:jc w:val="center"/>
        <w:rPr>
          <w:sz w:val="28"/>
          <w:szCs w:val="28"/>
        </w:rPr>
      </w:pPr>
      <w:r w:rsidRPr="00514904">
        <w:rPr>
          <w:sz w:val="28"/>
          <w:szCs w:val="28"/>
        </w:rPr>
        <w:t>ВЯЗЕМСКОГО РАЙОНА СМОЛЕНСКОЙ ОБЛАСТИ</w:t>
      </w:r>
    </w:p>
    <w:p w14:paraId="5041E29E" w14:textId="77777777" w:rsidR="00905AE6" w:rsidRPr="00514904" w:rsidRDefault="00905AE6" w:rsidP="00905AE6">
      <w:pPr>
        <w:jc w:val="center"/>
        <w:rPr>
          <w:sz w:val="28"/>
          <w:szCs w:val="28"/>
        </w:rPr>
      </w:pPr>
    </w:p>
    <w:p w14:paraId="0A9FBA6B" w14:textId="77777777" w:rsidR="00905AE6" w:rsidRPr="00514904" w:rsidRDefault="00905AE6" w:rsidP="00905AE6">
      <w:pPr>
        <w:jc w:val="center"/>
        <w:outlineLvl w:val="0"/>
        <w:rPr>
          <w:b/>
          <w:sz w:val="28"/>
          <w:szCs w:val="28"/>
        </w:rPr>
      </w:pPr>
      <w:r w:rsidRPr="00514904">
        <w:rPr>
          <w:b/>
          <w:sz w:val="28"/>
          <w:szCs w:val="28"/>
        </w:rPr>
        <w:t>РЕШЕНИЕ</w:t>
      </w:r>
    </w:p>
    <w:p w14:paraId="2CBF4761" w14:textId="77777777" w:rsidR="00905AE6" w:rsidRPr="00514904" w:rsidRDefault="00905AE6" w:rsidP="00905AE6">
      <w:pPr>
        <w:rPr>
          <w:sz w:val="28"/>
          <w:szCs w:val="28"/>
        </w:rPr>
      </w:pPr>
    </w:p>
    <w:p w14:paraId="41222A08" w14:textId="70D816A5" w:rsidR="00905AE6" w:rsidRPr="00782371" w:rsidRDefault="00905AE6" w:rsidP="00905AE6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 w:rsidRPr="00514904">
        <w:rPr>
          <w:sz w:val="28"/>
          <w:szCs w:val="28"/>
        </w:rPr>
        <w:t xml:space="preserve">от </w:t>
      </w:r>
      <w:r w:rsidR="00782371">
        <w:rPr>
          <w:sz w:val="28"/>
          <w:szCs w:val="28"/>
          <w:u w:val="single"/>
        </w:rPr>
        <w:t>31.05.2022</w:t>
      </w:r>
      <w:r w:rsidRPr="00514904">
        <w:rPr>
          <w:sz w:val="28"/>
          <w:szCs w:val="28"/>
        </w:rPr>
        <w:t xml:space="preserve"> № </w:t>
      </w:r>
      <w:r w:rsidR="00782371" w:rsidRPr="00782371">
        <w:rPr>
          <w:sz w:val="28"/>
          <w:szCs w:val="28"/>
          <w:u w:val="single"/>
        </w:rPr>
        <w:t>37</w:t>
      </w:r>
    </w:p>
    <w:p w14:paraId="165991DE" w14:textId="77777777" w:rsidR="00905AE6" w:rsidRDefault="00905AE6" w:rsidP="00905AE6">
      <w:pPr>
        <w:shd w:val="clear" w:color="auto" w:fill="FFFFFF"/>
        <w:tabs>
          <w:tab w:val="left" w:pos="5670"/>
        </w:tabs>
        <w:ind w:right="4961"/>
        <w:jc w:val="both"/>
        <w:rPr>
          <w:color w:val="000000" w:themeColor="text1"/>
          <w:sz w:val="28"/>
          <w:szCs w:val="28"/>
        </w:rPr>
      </w:pPr>
    </w:p>
    <w:p w14:paraId="6568D90A" w14:textId="127CE386" w:rsidR="008A5D5E" w:rsidRPr="008A5D5E" w:rsidRDefault="008A5D5E" w:rsidP="00905AE6">
      <w:pPr>
        <w:shd w:val="clear" w:color="auto" w:fill="FFFFFF"/>
        <w:tabs>
          <w:tab w:val="left" w:pos="5670"/>
        </w:tabs>
        <w:ind w:right="4961"/>
        <w:jc w:val="both"/>
        <w:rPr>
          <w:color w:val="000000" w:themeColor="text1"/>
          <w:sz w:val="28"/>
          <w:szCs w:val="28"/>
        </w:rPr>
      </w:pPr>
      <w:r w:rsidRPr="008A5D5E">
        <w:rPr>
          <w:color w:val="000000" w:themeColor="text1"/>
          <w:sz w:val="28"/>
          <w:szCs w:val="28"/>
        </w:rPr>
        <w:t>О внесении</w:t>
      </w:r>
      <w:r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изменений</w:t>
      </w:r>
      <w:r w:rsidR="00756AD3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в</w:t>
      </w:r>
      <w:r w:rsidR="00823B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решение </w:t>
      </w:r>
      <w:r w:rsidR="00116859">
        <w:rPr>
          <w:color w:val="000000" w:themeColor="text1"/>
          <w:sz w:val="28"/>
          <w:szCs w:val="28"/>
        </w:rPr>
        <w:t>С</w:t>
      </w:r>
      <w:r w:rsidR="00C90486">
        <w:rPr>
          <w:color w:val="000000" w:themeColor="text1"/>
          <w:sz w:val="28"/>
          <w:szCs w:val="28"/>
        </w:rPr>
        <w:t>овета депутатов</w:t>
      </w:r>
      <w:r w:rsidR="00FB3FCA">
        <w:rPr>
          <w:color w:val="000000" w:themeColor="text1"/>
          <w:sz w:val="28"/>
          <w:szCs w:val="28"/>
        </w:rPr>
        <w:t xml:space="preserve"> Вяземского городского</w:t>
      </w:r>
      <w:r w:rsidR="00C90486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поселения Вяземского района Смоленской области о</w:t>
      </w:r>
      <w:r w:rsidR="00D63C6A">
        <w:rPr>
          <w:color w:val="000000" w:themeColor="text1"/>
          <w:sz w:val="28"/>
          <w:szCs w:val="28"/>
        </w:rPr>
        <w:t xml:space="preserve">т </w:t>
      </w:r>
      <w:r w:rsidR="00FB3FCA">
        <w:rPr>
          <w:color w:val="000000" w:themeColor="text1"/>
          <w:sz w:val="28"/>
          <w:szCs w:val="28"/>
        </w:rPr>
        <w:t>22</w:t>
      </w:r>
      <w:r w:rsidR="00C90486">
        <w:rPr>
          <w:color w:val="000000" w:themeColor="text1"/>
          <w:sz w:val="28"/>
          <w:szCs w:val="28"/>
        </w:rPr>
        <w:t>.1</w:t>
      </w:r>
      <w:r w:rsidR="00FB3FCA">
        <w:rPr>
          <w:color w:val="000000" w:themeColor="text1"/>
          <w:sz w:val="28"/>
          <w:szCs w:val="28"/>
        </w:rPr>
        <w:t>1</w:t>
      </w:r>
      <w:r w:rsidR="00C90486">
        <w:rPr>
          <w:color w:val="000000" w:themeColor="text1"/>
          <w:sz w:val="28"/>
          <w:szCs w:val="28"/>
        </w:rPr>
        <w:t>.2021 №</w:t>
      </w:r>
      <w:r w:rsidR="00782371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88</w:t>
      </w:r>
      <w:r w:rsidR="00905AE6">
        <w:rPr>
          <w:color w:val="000000" w:themeColor="text1"/>
          <w:sz w:val="28"/>
          <w:szCs w:val="28"/>
        </w:rPr>
        <w:t xml:space="preserve"> </w:t>
      </w:r>
      <w:r w:rsidR="00C90486">
        <w:rPr>
          <w:color w:val="000000" w:themeColor="text1"/>
          <w:sz w:val="28"/>
          <w:szCs w:val="28"/>
        </w:rPr>
        <w:t>«Об утверждении</w:t>
      </w:r>
      <w:r w:rsidR="00D63C6A">
        <w:rPr>
          <w:color w:val="000000" w:themeColor="text1"/>
          <w:sz w:val="28"/>
          <w:szCs w:val="28"/>
        </w:rPr>
        <w:t xml:space="preserve"> </w:t>
      </w:r>
      <w:r w:rsidR="00C90486">
        <w:rPr>
          <w:color w:val="000000" w:themeColor="text1"/>
          <w:sz w:val="28"/>
          <w:szCs w:val="28"/>
        </w:rPr>
        <w:t>Положения о</w:t>
      </w:r>
      <w:r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муниципальном</w:t>
      </w:r>
      <w:r>
        <w:rPr>
          <w:color w:val="000000" w:themeColor="text1"/>
          <w:sz w:val="28"/>
          <w:szCs w:val="28"/>
        </w:rPr>
        <w:t xml:space="preserve"> </w:t>
      </w:r>
      <w:r w:rsidR="00756AD3">
        <w:rPr>
          <w:color w:val="000000" w:themeColor="text1"/>
          <w:sz w:val="28"/>
          <w:szCs w:val="28"/>
        </w:rPr>
        <w:t>к</w:t>
      </w:r>
      <w:r w:rsidRPr="008A5D5E">
        <w:rPr>
          <w:color w:val="000000" w:themeColor="text1"/>
          <w:sz w:val="28"/>
          <w:szCs w:val="28"/>
        </w:rPr>
        <w:t>онтроле</w:t>
      </w:r>
      <w:r w:rsidR="00756AD3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на автомобильном</w:t>
      </w:r>
      <w:r w:rsidR="00D63C6A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транспорте, городском наземном</w:t>
      </w:r>
      <w:r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электрическом</w:t>
      </w:r>
      <w:r w:rsidR="00905AE6">
        <w:rPr>
          <w:color w:val="000000" w:themeColor="text1"/>
          <w:sz w:val="28"/>
          <w:szCs w:val="28"/>
        </w:rPr>
        <w:t xml:space="preserve"> транспорте</w:t>
      </w:r>
      <w:r w:rsidR="00756AD3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в</w:t>
      </w:r>
      <w:r w:rsidR="00D63C6A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дорожном</w:t>
      </w:r>
      <w:r w:rsidR="00756AD3">
        <w:rPr>
          <w:color w:val="000000" w:themeColor="text1"/>
          <w:sz w:val="28"/>
          <w:szCs w:val="28"/>
        </w:rPr>
        <w:t xml:space="preserve"> </w:t>
      </w:r>
      <w:r w:rsidRPr="008A5D5E">
        <w:rPr>
          <w:color w:val="000000" w:themeColor="text1"/>
          <w:sz w:val="28"/>
          <w:szCs w:val="28"/>
        </w:rPr>
        <w:t>хозяйстве</w:t>
      </w:r>
      <w:r w:rsidR="00756AD3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в</w:t>
      </w:r>
      <w:r w:rsidR="00D63C6A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Вяземском</w:t>
      </w:r>
      <w:r w:rsidR="00905AE6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городском поселении Вяземского района</w:t>
      </w:r>
      <w:r w:rsidR="00D63C6A">
        <w:rPr>
          <w:color w:val="000000" w:themeColor="text1"/>
          <w:sz w:val="28"/>
          <w:szCs w:val="28"/>
        </w:rPr>
        <w:t xml:space="preserve"> </w:t>
      </w:r>
      <w:r w:rsidR="00FB3FCA">
        <w:rPr>
          <w:color w:val="000000" w:themeColor="text1"/>
          <w:sz w:val="28"/>
          <w:szCs w:val="28"/>
        </w:rPr>
        <w:t>Смоленской области</w:t>
      </w:r>
      <w:r w:rsidR="00864285">
        <w:rPr>
          <w:color w:val="000000" w:themeColor="text1"/>
          <w:sz w:val="28"/>
          <w:szCs w:val="28"/>
        </w:rPr>
        <w:t>»</w:t>
      </w:r>
      <w:r w:rsidR="00FB3FCA">
        <w:rPr>
          <w:color w:val="000000" w:themeColor="text1"/>
          <w:sz w:val="28"/>
          <w:szCs w:val="28"/>
        </w:rPr>
        <w:t xml:space="preserve"> </w:t>
      </w:r>
    </w:p>
    <w:p w14:paraId="4DE9BDD6" w14:textId="19D563D9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A643A53" w14:textId="77777777" w:rsidR="00B31721" w:rsidRPr="00555D09" w:rsidRDefault="00B3172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B24A704" w14:textId="2F893EE0" w:rsidR="00C834DE" w:rsidRPr="00700821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30477">
        <w:rPr>
          <w:color w:val="000000" w:themeColor="text1"/>
          <w:sz w:val="28"/>
          <w:szCs w:val="28"/>
        </w:rPr>
        <w:t>Вяземского городского поселения Вяземского района Смоленской области,</w:t>
      </w:r>
      <w:r w:rsidR="00FD1B99">
        <w:rPr>
          <w:color w:val="000000" w:themeColor="text1"/>
          <w:sz w:val="28"/>
          <w:szCs w:val="28"/>
        </w:rPr>
        <w:t xml:space="preserve"> </w:t>
      </w:r>
      <w:r w:rsidR="00F30477">
        <w:rPr>
          <w:color w:val="000000" w:themeColor="text1"/>
          <w:sz w:val="28"/>
          <w:szCs w:val="28"/>
        </w:rPr>
        <w:t xml:space="preserve">Совет </w:t>
      </w:r>
      <w:r w:rsidR="00782371">
        <w:rPr>
          <w:color w:val="000000" w:themeColor="text1"/>
          <w:sz w:val="28"/>
          <w:szCs w:val="28"/>
        </w:rPr>
        <w:t>депутатов Вяземского городского</w:t>
      </w:r>
      <w:r w:rsidR="00F30477">
        <w:rPr>
          <w:color w:val="000000" w:themeColor="text1"/>
          <w:sz w:val="28"/>
          <w:szCs w:val="28"/>
        </w:rPr>
        <w:t xml:space="preserve"> поселения Вяземского района Смоленской области </w:t>
      </w:r>
    </w:p>
    <w:p w14:paraId="6313F7F7" w14:textId="621E485C" w:rsidR="00C834DE" w:rsidRPr="004A1799" w:rsidRDefault="00C834DE" w:rsidP="00C834D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D1B99">
        <w:rPr>
          <w:b/>
          <w:bCs/>
          <w:color w:val="000000"/>
          <w:sz w:val="28"/>
          <w:szCs w:val="28"/>
        </w:rPr>
        <w:t>РЕШИЛ</w:t>
      </w:r>
      <w:r w:rsidR="00FD1B99">
        <w:rPr>
          <w:b/>
          <w:bCs/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</w:p>
    <w:p w14:paraId="101C9C65" w14:textId="5DEC15E7"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016440">
        <w:rPr>
          <w:color w:val="000000" w:themeColor="text1"/>
          <w:sz w:val="28"/>
          <w:szCs w:val="28"/>
        </w:rPr>
        <w:t>Р</w:t>
      </w:r>
      <w:r w:rsidRPr="00555D09">
        <w:rPr>
          <w:color w:val="000000" w:themeColor="text1"/>
          <w:sz w:val="28"/>
          <w:szCs w:val="28"/>
        </w:rPr>
        <w:t>ешение</w:t>
      </w:r>
      <w:r w:rsidR="00383FC3">
        <w:rPr>
          <w:color w:val="000000" w:themeColor="text1"/>
          <w:sz w:val="28"/>
          <w:szCs w:val="28"/>
        </w:rPr>
        <w:t xml:space="preserve"> </w:t>
      </w:r>
      <w:r w:rsidR="00F30477">
        <w:rPr>
          <w:color w:val="000000" w:themeColor="text1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>от</w:t>
      </w:r>
      <w:r w:rsidR="00383FC3">
        <w:rPr>
          <w:color w:val="000000" w:themeColor="text1"/>
          <w:sz w:val="28"/>
          <w:szCs w:val="28"/>
        </w:rPr>
        <w:t xml:space="preserve"> </w:t>
      </w:r>
      <w:r w:rsidR="00F30477">
        <w:rPr>
          <w:color w:val="000000" w:themeColor="text1"/>
          <w:sz w:val="28"/>
          <w:szCs w:val="28"/>
        </w:rPr>
        <w:t>22</w:t>
      </w:r>
      <w:r w:rsidR="00383FC3">
        <w:rPr>
          <w:color w:val="000000" w:themeColor="text1"/>
          <w:sz w:val="28"/>
          <w:szCs w:val="28"/>
        </w:rPr>
        <w:t>.</w:t>
      </w:r>
      <w:r w:rsidR="00F30477">
        <w:rPr>
          <w:color w:val="000000" w:themeColor="text1"/>
          <w:sz w:val="28"/>
          <w:szCs w:val="28"/>
        </w:rPr>
        <w:t>11</w:t>
      </w:r>
      <w:r w:rsidR="00383FC3">
        <w:rPr>
          <w:color w:val="000000" w:themeColor="text1"/>
          <w:sz w:val="28"/>
          <w:szCs w:val="28"/>
        </w:rPr>
        <w:t>.2021 №</w:t>
      </w:r>
      <w:r w:rsidR="00F30477">
        <w:rPr>
          <w:color w:val="000000" w:themeColor="text1"/>
          <w:sz w:val="28"/>
          <w:szCs w:val="28"/>
        </w:rPr>
        <w:t>88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F30477">
        <w:rPr>
          <w:color w:val="000000" w:themeColor="text1"/>
          <w:sz w:val="28"/>
          <w:szCs w:val="28"/>
        </w:rPr>
        <w:t xml:space="preserve">в Вяземском городском поселении Вяземского района Смоленской </w:t>
      </w:r>
      <w:proofErr w:type="gramStart"/>
      <w:r w:rsidR="00F30477">
        <w:rPr>
          <w:color w:val="000000" w:themeColor="text1"/>
          <w:sz w:val="28"/>
          <w:szCs w:val="28"/>
        </w:rPr>
        <w:t>области</w:t>
      </w:r>
      <w:r w:rsidR="00383FC3">
        <w:rPr>
          <w:color w:val="000000" w:themeColor="text1"/>
          <w:sz w:val="28"/>
          <w:szCs w:val="28"/>
        </w:rPr>
        <w:t xml:space="preserve">  </w:t>
      </w:r>
      <w:bookmarkEnd w:id="0"/>
      <w:bookmarkEnd w:id="1"/>
      <w:r w:rsidR="00771EAA">
        <w:rPr>
          <w:color w:val="000000" w:themeColor="text1"/>
          <w:sz w:val="28"/>
          <w:szCs w:val="28"/>
        </w:rPr>
        <w:t>(</w:t>
      </w:r>
      <w:proofErr w:type="gramEnd"/>
      <w:r w:rsidR="00771EAA">
        <w:rPr>
          <w:color w:val="000000" w:themeColor="text1"/>
          <w:sz w:val="28"/>
          <w:szCs w:val="28"/>
        </w:rPr>
        <w:t xml:space="preserve">в редакции от </w:t>
      </w:r>
      <w:r w:rsidR="00F30477">
        <w:rPr>
          <w:color w:val="000000" w:themeColor="text1"/>
          <w:sz w:val="28"/>
          <w:szCs w:val="28"/>
        </w:rPr>
        <w:t>15</w:t>
      </w:r>
      <w:r w:rsidR="00771EAA">
        <w:rPr>
          <w:color w:val="000000" w:themeColor="text1"/>
          <w:sz w:val="28"/>
          <w:szCs w:val="28"/>
        </w:rPr>
        <w:t>.12.2021 №</w:t>
      </w:r>
      <w:r w:rsidR="00F30477">
        <w:rPr>
          <w:color w:val="000000" w:themeColor="text1"/>
          <w:sz w:val="28"/>
          <w:szCs w:val="28"/>
        </w:rPr>
        <w:t>98</w:t>
      </w:r>
      <w:r w:rsidR="00771EAA">
        <w:rPr>
          <w:color w:val="000000" w:themeColor="text1"/>
          <w:sz w:val="28"/>
          <w:szCs w:val="28"/>
        </w:rPr>
        <w:t>)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34A8841E" w14:textId="4FEFE7D2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</w:t>
      </w:r>
      <w:proofErr w:type="gramStart"/>
      <w:r w:rsidR="00862B42" w:rsidRPr="001367DE">
        <w:rPr>
          <w:color w:val="000000" w:themeColor="text1"/>
          <w:sz w:val="28"/>
          <w:szCs w:val="28"/>
        </w:rPr>
        <w:t xml:space="preserve">хозяйстве </w:t>
      </w:r>
      <w:r w:rsidR="00383FC3">
        <w:rPr>
          <w:color w:val="000000" w:themeColor="text1"/>
          <w:sz w:val="28"/>
          <w:szCs w:val="28"/>
        </w:rPr>
        <w:t xml:space="preserve"> </w:t>
      </w:r>
      <w:r w:rsidR="00F30477">
        <w:rPr>
          <w:color w:val="000000" w:themeColor="text1"/>
          <w:sz w:val="28"/>
          <w:szCs w:val="28"/>
        </w:rPr>
        <w:t>в</w:t>
      </w:r>
      <w:proofErr w:type="gramEnd"/>
      <w:r w:rsidR="00F30477">
        <w:rPr>
          <w:color w:val="000000" w:themeColor="text1"/>
          <w:sz w:val="28"/>
          <w:szCs w:val="28"/>
        </w:rPr>
        <w:t xml:space="preserve"> Вяземском городском поселении Вяземского района Смоленской области</w:t>
      </w:r>
      <w:r w:rsidR="00E136BD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3FE139EE" w14:textId="77777777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7840CB" w14:textId="610F393C" w:rsidR="0000240A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139C4C" w14:textId="1A78B05B" w:rsidR="00110DFE" w:rsidRPr="00555D09" w:rsidRDefault="00110DFE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изложить приложение №</w:t>
      </w:r>
      <w:r w:rsidR="007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в соответствии с приложением к настоящему решению.</w:t>
      </w:r>
    </w:p>
    <w:p w14:paraId="265A83B7" w14:textId="76F36303" w:rsidR="0000240A" w:rsidRPr="00555D09" w:rsidRDefault="00110DFE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240A" w:rsidRPr="00555D09">
        <w:rPr>
          <w:color w:val="000000" w:themeColor="text1"/>
          <w:sz w:val="28"/>
          <w:szCs w:val="28"/>
        </w:rPr>
        <w:t xml:space="preserve">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 и № 3</w:t>
      </w:r>
      <w:r w:rsidR="00B31721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43376451" w14:textId="3CE0DEF0" w:rsidR="00B31721" w:rsidRPr="00B31721" w:rsidRDefault="00090886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B31721" w:rsidRPr="00B31721">
        <w:rPr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опубликования, </w:t>
      </w:r>
    </w:p>
    <w:p w14:paraId="2097D93A" w14:textId="4BE6543C" w:rsidR="00771EAA" w:rsidRDefault="00B31721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721">
        <w:rPr>
          <w:color w:val="000000" w:themeColor="text1"/>
          <w:sz w:val="28"/>
          <w:szCs w:val="28"/>
        </w:rPr>
        <w:t>3.Опубликовать настоящее решение в газете «</w:t>
      </w:r>
      <w:r w:rsidR="006C1254">
        <w:rPr>
          <w:color w:val="000000" w:themeColor="text1"/>
          <w:sz w:val="28"/>
          <w:szCs w:val="28"/>
        </w:rPr>
        <w:t>Мой город-Вязьма</w:t>
      </w:r>
      <w:r w:rsidRPr="00B31721">
        <w:rPr>
          <w:color w:val="000000" w:themeColor="text1"/>
          <w:sz w:val="28"/>
          <w:szCs w:val="28"/>
        </w:rPr>
        <w:t xml:space="preserve">» и </w:t>
      </w:r>
      <w:r w:rsidR="00782371">
        <w:rPr>
          <w:color w:val="000000" w:themeColor="text1"/>
          <w:sz w:val="28"/>
          <w:szCs w:val="28"/>
        </w:rPr>
        <w:t xml:space="preserve">разместить на </w:t>
      </w:r>
      <w:r w:rsidR="006C1254">
        <w:rPr>
          <w:color w:val="000000" w:themeColor="text1"/>
          <w:sz w:val="28"/>
          <w:szCs w:val="28"/>
        </w:rPr>
        <w:t>официальном сайте «Мой город -Вязьма.</w:t>
      </w:r>
      <w:proofErr w:type="spellStart"/>
      <w:r w:rsidR="006C1254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6C1254">
        <w:rPr>
          <w:color w:val="000000" w:themeColor="text1"/>
          <w:sz w:val="28"/>
          <w:szCs w:val="28"/>
        </w:rPr>
        <w:t>» (</w:t>
      </w:r>
      <w:r w:rsidR="006C1254">
        <w:rPr>
          <w:color w:val="000000" w:themeColor="text1"/>
          <w:sz w:val="28"/>
          <w:szCs w:val="28"/>
          <w:lang w:val="en-US"/>
        </w:rPr>
        <w:t>MGORV</w:t>
      </w:r>
      <w:r w:rsidR="006C1254" w:rsidRPr="006C1254">
        <w:rPr>
          <w:color w:val="000000" w:themeColor="text1"/>
          <w:sz w:val="28"/>
          <w:szCs w:val="28"/>
        </w:rPr>
        <w:t>.</w:t>
      </w:r>
      <w:r w:rsidR="006C1254">
        <w:rPr>
          <w:color w:val="000000" w:themeColor="text1"/>
          <w:sz w:val="28"/>
          <w:szCs w:val="28"/>
          <w:lang w:val="en-US"/>
        </w:rPr>
        <w:t>RU</w:t>
      </w:r>
      <w:r w:rsidR="006C1254" w:rsidRPr="006C1254">
        <w:rPr>
          <w:color w:val="000000" w:themeColor="text1"/>
          <w:sz w:val="28"/>
          <w:szCs w:val="28"/>
        </w:rPr>
        <w:t>)</w:t>
      </w:r>
      <w:r w:rsidRPr="00B31721">
        <w:rPr>
          <w:color w:val="000000" w:themeColor="text1"/>
          <w:sz w:val="28"/>
          <w:szCs w:val="28"/>
        </w:rPr>
        <w:t>.</w:t>
      </w:r>
    </w:p>
    <w:p w14:paraId="4C8ADF56" w14:textId="1C1CA664" w:rsidR="007F4B88" w:rsidRDefault="007F4B88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2281808" w14:textId="542EC752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1A16B09" w14:textId="07AE60C5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8771692" w14:textId="77777777" w:rsidR="00782371" w:rsidRPr="003A263A" w:rsidRDefault="00782371" w:rsidP="007823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A263A">
        <w:rPr>
          <w:sz w:val="28"/>
          <w:szCs w:val="28"/>
        </w:rPr>
        <w:t xml:space="preserve">Глава муниципального образования </w:t>
      </w:r>
    </w:p>
    <w:p w14:paraId="3BA9BF66" w14:textId="77777777" w:rsidR="00782371" w:rsidRPr="003A263A" w:rsidRDefault="00782371" w:rsidP="00782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63A">
        <w:rPr>
          <w:sz w:val="28"/>
          <w:szCs w:val="28"/>
        </w:rPr>
        <w:t xml:space="preserve">Вяземского городского поселения </w:t>
      </w:r>
    </w:p>
    <w:p w14:paraId="7A207628" w14:textId="77777777" w:rsidR="00782371" w:rsidRDefault="00782371" w:rsidP="007823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263A">
        <w:rPr>
          <w:sz w:val="28"/>
          <w:szCs w:val="28"/>
        </w:rPr>
        <w:t>Вяземского района См</w:t>
      </w:r>
      <w:r>
        <w:rPr>
          <w:sz w:val="28"/>
          <w:szCs w:val="28"/>
        </w:rPr>
        <w:t xml:space="preserve">оленской области                                              </w:t>
      </w:r>
      <w:r w:rsidRPr="003A263A">
        <w:rPr>
          <w:b/>
          <w:sz w:val="28"/>
          <w:szCs w:val="28"/>
        </w:rPr>
        <w:t>А.А. Григорьев</w:t>
      </w:r>
    </w:p>
    <w:p w14:paraId="4A61CF05" w14:textId="77777777" w:rsidR="00782371" w:rsidRPr="00D335BB" w:rsidRDefault="00782371" w:rsidP="00782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4FE1A3" w14:textId="77777777" w:rsidR="00782371" w:rsidRPr="00D335BB" w:rsidRDefault="00782371" w:rsidP="007823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3088F" w14:textId="29785F5C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9EF079E" w14:textId="6A189F6B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DA8CB2C" w14:textId="5F8C6CA0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9303295" w14:textId="4EC15054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93392C9" w14:textId="530584B9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5C18CF8" w14:textId="1C4D27EF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701B811" w14:textId="4BD94C12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A4822E8" w14:textId="6112B3CC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58886A8" w14:textId="02E648B7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7803779" w14:textId="29FC6679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2F40839" w14:textId="0B3D45BE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8A937CE" w14:textId="012579C2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5BCB197" w14:textId="355B8C8C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42B9C19" w14:textId="23D698C3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AAF3B8A" w14:textId="2605A990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246C6A4" w14:textId="3525523C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3D09FFC" w14:textId="2BE8B1F8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9003E21" w14:textId="26120677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C8EC339" w14:textId="443773CE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E6286DF" w14:textId="3A8B1993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560E5E9" w14:textId="4317F8D4" w:rsidR="00B97899" w:rsidRDefault="00B97899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9B1B7FB" w14:textId="505A5F7B" w:rsidR="00B97899" w:rsidRDefault="00B97899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60DCC46" w14:textId="77777777" w:rsidR="00B97899" w:rsidRDefault="00B97899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1FE8506" w14:textId="7FDD051F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D1A6E72" w14:textId="5B4E4986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56781AE" w14:textId="4E655C7A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1999A73" w14:textId="0C4473E1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91E26FA" w14:textId="118F55AA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1E7107A" w14:textId="63619D5B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91E2F72" w14:textId="77777777" w:rsidR="00782371" w:rsidRDefault="00782371" w:rsidP="00782371">
      <w:pPr>
        <w:ind w:left="5670"/>
        <w:jc w:val="both"/>
        <w:rPr>
          <w:color w:val="000000"/>
          <w:sz w:val="28"/>
          <w:szCs w:val="28"/>
        </w:rPr>
      </w:pPr>
      <w:r w:rsidRPr="00F12BDD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F12BDD">
        <w:rPr>
          <w:color w:val="000000"/>
          <w:sz w:val="28"/>
          <w:szCs w:val="28"/>
        </w:rPr>
        <w:t xml:space="preserve"> </w:t>
      </w:r>
    </w:p>
    <w:p w14:paraId="360EDC57" w14:textId="09D5DCB0" w:rsidR="00782371" w:rsidRPr="00F12BDD" w:rsidRDefault="00782371" w:rsidP="00782371">
      <w:pPr>
        <w:ind w:left="5670"/>
        <w:jc w:val="both"/>
        <w:rPr>
          <w:color w:val="000000"/>
          <w:sz w:val="28"/>
          <w:szCs w:val="28"/>
          <w:u w:val="single"/>
        </w:rPr>
      </w:pPr>
      <w:r w:rsidRPr="00F12BDD">
        <w:rPr>
          <w:color w:val="000000"/>
          <w:sz w:val="28"/>
          <w:szCs w:val="28"/>
        </w:rPr>
        <w:t>к решению Совета депутатов Вяземского городского поселения Вяземского района Смоленской области</w:t>
      </w:r>
      <w:r w:rsidRPr="00F12BDD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  <w:u w:val="single"/>
        </w:rPr>
        <w:t>31.05.2022 № 37</w:t>
      </w:r>
    </w:p>
    <w:p w14:paraId="59757C59" w14:textId="1D2FAB18" w:rsidR="00782371" w:rsidRDefault="00782371" w:rsidP="00905A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6DF01CC" w14:textId="77777777" w:rsidR="00782371" w:rsidRDefault="00354979" w:rsidP="00782371">
      <w:pPr>
        <w:pStyle w:val="ConsPlusNormal"/>
        <w:ind w:left="567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8BAD53" w14:textId="55B19176" w:rsidR="00354979" w:rsidRPr="00555D09" w:rsidRDefault="00354979" w:rsidP="00782371">
      <w:pPr>
        <w:pStyle w:val="ConsPlusNormal"/>
        <w:ind w:left="567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bookmarkStart w:id="3" w:name="_Hlk101861960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униципальном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контроле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ородском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наземном электрическом транспорте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82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в до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рожном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 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8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>Вяземском городском поселении Вяземского района Смоленской</w:t>
      </w:r>
      <w:r w:rsidR="00F86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E84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bookmarkEnd w:id="3"/>
    </w:p>
    <w:p w14:paraId="163705C4" w14:textId="77777777" w:rsidR="007F4166" w:rsidRPr="00555D09" w:rsidRDefault="007F4166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D3FF8" w14:textId="77777777" w:rsidR="007F4166" w:rsidRDefault="004B51E1" w:rsidP="00862B42">
      <w:pPr>
        <w:jc w:val="center"/>
        <w:rPr>
          <w:b/>
          <w:bCs/>
          <w:sz w:val="28"/>
          <w:szCs w:val="28"/>
        </w:rPr>
      </w:pPr>
      <w:r w:rsidRPr="00B8327D">
        <w:rPr>
          <w:b/>
          <w:bCs/>
          <w:sz w:val="28"/>
          <w:szCs w:val="28"/>
        </w:rPr>
        <w:t xml:space="preserve">Ключевые показатели </w:t>
      </w:r>
      <w:r w:rsidR="00862B42" w:rsidRPr="00B8327D">
        <w:rPr>
          <w:b/>
          <w:bCs/>
          <w:sz w:val="28"/>
          <w:szCs w:val="28"/>
        </w:rPr>
        <w:t>муниципальн</w:t>
      </w:r>
      <w:r w:rsidR="00A5497F" w:rsidRPr="00B8327D">
        <w:rPr>
          <w:b/>
          <w:bCs/>
          <w:sz w:val="28"/>
          <w:szCs w:val="28"/>
        </w:rPr>
        <w:t>ого</w:t>
      </w:r>
      <w:r w:rsidR="00862B42" w:rsidRPr="00B8327D">
        <w:rPr>
          <w:b/>
          <w:bCs/>
          <w:sz w:val="28"/>
          <w:szCs w:val="28"/>
        </w:rPr>
        <w:t xml:space="preserve"> контрол</w:t>
      </w:r>
      <w:r w:rsidR="00A5497F" w:rsidRPr="00B8327D">
        <w:rPr>
          <w:b/>
          <w:bCs/>
          <w:sz w:val="28"/>
          <w:szCs w:val="28"/>
        </w:rPr>
        <w:t>я</w:t>
      </w:r>
      <w:r w:rsidR="00862B42" w:rsidRPr="00B8327D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E42E84">
        <w:rPr>
          <w:b/>
          <w:bCs/>
          <w:sz w:val="28"/>
          <w:szCs w:val="28"/>
        </w:rPr>
        <w:t xml:space="preserve">в Вяземском городском поселении </w:t>
      </w:r>
    </w:p>
    <w:p w14:paraId="374ECAF3" w14:textId="6913C22E" w:rsidR="004B51E1" w:rsidRPr="00B8327D" w:rsidRDefault="00E42E84" w:rsidP="00862B42">
      <w:pPr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Вяземского района Смоленской области</w:t>
      </w:r>
    </w:p>
    <w:p w14:paraId="64CC90FC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163"/>
      </w:tblGrid>
      <w:tr w:rsidR="00DF6F7A" w:rsidRPr="00CD34C5" w14:paraId="17D0C123" w14:textId="77777777" w:rsidTr="00E36A19">
        <w:trPr>
          <w:trHeight w:val="135"/>
        </w:trPr>
        <w:tc>
          <w:tcPr>
            <w:tcW w:w="1145" w:type="dxa"/>
            <w:vMerge w:val="restart"/>
          </w:tcPr>
          <w:p w14:paraId="16E3030B" w14:textId="77777777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1DF87B44" w14:textId="77777777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298" w:type="dxa"/>
            <w:gridSpan w:val="5"/>
          </w:tcPr>
          <w:p w14:paraId="609D9101" w14:textId="77777777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A87FCC" w:rsidRPr="00CD34C5" w14:paraId="5E94574A" w14:textId="77777777" w:rsidTr="00E36A19">
        <w:trPr>
          <w:trHeight w:val="135"/>
        </w:trPr>
        <w:tc>
          <w:tcPr>
            <w:tcW w:w="1145" w:type="dxa"/>
            <w:vMerge/>
          </w:tcPr>
          <w:p w14:paraId="3E8E132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6B81F59E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73B8938C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0B016A7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505DC313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38118F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163" w:type="dxa"/>
          </w:tcPr>
          <w:p w14:paraId="14AA2684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1840906A" w14:textId="77777777" w:rsidTr="00E36A19">
        <w:trPr>
          <w:trHeight w:val="135"/>
        </w:trPr>
        <w:tc>
          <w:tcPr>
            <w:tcW w:w="1145" w:type="dxa"/>
          </w:tcPr>
          <w:p w14:paraId="7BE59AB4" w14:textId="77777777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203" w:type="dxa"/>
            <w:gridSpan w:val="6"/>
          </w:tcPr>
          <w:p w14:paraId="326CF004" w14:textId="77777777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87FCC" w:rsidRPr="00CD34C5" w14:paraId="4DC91635" w14:textId="77777777" w:rsidTr="00E36A19">
        <w:tc>
          <w:tcPr>
            <w:tcW w:w="1145" w:type="dxa"/>
          </w:tcPr>
          <w:p w14:paraId="7FF0E681" w14:textId="77777777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57C7E550" w14:textId="3E9C87FD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14:paraId="2AB5110B" w14:textId="7C11A8AF" w:rsidR="00544514" w:rsidRPr="00EE0126" w:rsidRDefault="00544514" w:rsidP="00DF6F7A">
            <w:pPr>
              <w:jc w:val="center"/>
              <w:rPr>
                <w:sz w:val="20"/>
                <w:szCs w:val="20"/>
              </w:rPr>
            </w:pPr>
            <w:r w:rsidRPr="00EE0126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7F5BAACF" w14:textId="4C814C1E" w:rsidR="00544514" w:rsidRPr="00EE0126" w:rsidRDefault="00544514" w:rsidP="00DF6F7A">
            <w:pPr>
              <w:jc w:val="center"/>
              <w:rPr>
                <w:sz w:val="20"/>
                <w:szCs w:val="20"/>
              </w:rPr>
            </w:pPr>
            <w:r w:rsidRPr="00EE0126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7AB4C2E7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A613EE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5573641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A87FCC" w:rsidRPr="00CD34C5" w14:paraId="1754A7ED" w14:textId="77777777" w:rsidTr="00E36A19">
        <w:tc>
          <w:tcPr>
            <w:tcW w:w="1145" w:type="dxa"/>
          </w:tcPr>
          <w:p w14:paraId="3665CABE" w14:textId="77777777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7A1FAC8B" w14:textId="76408703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14:paraId="2C2B4250" w14:textId="2E49C035" w:rsidR="00544514" w:rsidRPr="00EE0126" w:rsidRDefault="00544514" w:rsidP="00DF6F7A">
            <w:pPr>
              <w:jc w:val="center"/>
              <w:rPr>
                <w:sz w:val="20"/>
                <w:szCs w:val="20"/>
              </w:rPr>
            </w:pPr>
            <w:r w:rsidRPr="00EE0126">
              <w:rPr>
                <w:sz w:val="20"/>
                <w:szCs w:val="20"/>
              </w:rPr>
              <w:t>0,014</w:t>
            </w:r>
          </w:p>
        </w:tc>
        <w:tc>
          <w:tcPr>
            <w:tcW w:w="1906" w:type="dxa"/>
          </w:tcPr>
          <w:p w14:paraId="129BCD9C" w14:textId="6B90BD52" w:rsidR="00544514" w:rsidRPr="00EE0126" w:rsidRDefault="00544514" w:rsidP="00DF6F7A">
            <w:pPr>
              <w:jc w:val="center"/>
              <w:rPr>
                <w:sz w:val="20"/>
                <w:szCs w:val="20"/>
              </w:rPr>
            </w:pPr>
            <w:r w:rsidRPr="00EE0126">
              <w:rPr>
                <w:sz w:val="20"/>
                <w:szCs w:val="20"/>
              </w:rPr>
              <w:t>0,012</w:t>
            </w:r>
          </w:p>
        </w:tc>
        <w:tc>
          <w:tcPr>
            <w:tcW w:w="1302" w:type="dxa"/>
          </w:tcPr>
          <w:p w14:paraId="7E2B8547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6A4EA0E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FB3FF43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3589C9" w14:textId="469946FE" w:rsidR="008C5852" w:rsidRDefault="008C5852" w:rsidP="008C5852">
      <w:pPr>
        <w:ind w:left="6521"/>
        <w:jc w:val="both"/>
      </w:pPr>
    </w:p>
    <w:p w14:paraId="01454A68" w14:textId="4901EF83" w:rsidR="00E36A19" w:rsidRDefault="00E36A19" w:rsidP="008C5852">
      <w:pPr>
        <w:ind w:left="6521"/>
        <w:jc w:val="both"/>
      </w:pPr>
    </w:p>
    <w:p w14:paraId="6A4E5FBC" w14:textId="0716436D" w:rsidR="00E36A19" w:rsidRDefault="00E36A19" w:rsidP="008C5852">
      <w:pPr>
        <w:ind w:left="6521"/>
        <w:jc w:val="both"/>
      </w:pPr>
    </w:p>
    <w:p w14:paraId="7C25592D" w14:textId="4A7DEBF4" w:rsidR="00E36A19" w:rsidRDefault="00E36A19" w:rsidP="008C5852">
      <w:pPr>
        <w:ind w:left="6521"/>
        <w:jc w:val="both"/>
      </w:pPr>
    </w:p>
    <w:p w14:paraId="5785C8A8" w14:textId="35E2166B" w:rsidR="008C5852" w:rsidRPr="008C5852" w:rsidRDefault="00B8327D" w:rsidP="008C5852">
      <w:pPr>
        <w:ind w:left="6521"/>
        <w:jc w:val="both"/>
      </w:pPr>
      <w:bookmarkStart w:id="4" w:name="_GoBack"/>
      <w:bookmarkEnd w:id="4"/>
      <w:r w:rsidRPr="008C5852">
        <w:lastRenderedPageBreak/>
        <w:t xml:space="preserve">Приложение № </w:t>
      </w:r>
      <w:r w:rsidR="00F46EED" w:rsidRPr="008C5852">
        <w:t>3</w:t>
      </w:r>
    </w:p>
    <w:p w14:paraId="5956809D" w14:textId="3D3C47CF" w:rsidR="00FF0983" w:rsidRPr="008C5852" w:rsidRDefault="00B8327D" w:rsidP="008C5852">
      <w:pPr>
        <w:ind w:left="6521"/>
        <w:jc w:val="both"/>
      </w:pPr>
      <w:r w:rsidRPr="008C5852">
        <w:t xml:space="preserve">к Положению о муниципальном контроле </w:t>
      </w:r>
      <w:r w:rsidR="00DA079A" w:rsidRPr="008C5852">
        <w:t>на</w:t>
      </w:r>
      <w:r w:rsidRPr="008C5852">
        <w:t xml:space="preserve"> автомобильном транспорте,</w:t>
      </w:r>
      <w:r w:rsidR="00DA079A" w:rsidRPr="008C5852">
        <w:t xml:space="preserve"> </w:t>
      </w:r>
      <w:r w:rsidR="008C5852" w:rsidRPr="008C5852">
        <w:t>городском</w:t>
      </w:r>
      <w:r w:rsidRPr="008C5852">
        <w:t xml:space="preserve"> наземном электрическом транспорте и в</w:t>
      </w:r>
      <w:r w:rsidR="008C5852" w:rsidRPr="008C5852">
        <w:t xml:space="preserve"> </w:t>
      </w:r>
      <w:r w:rsidRPr="008C5852">
        <w:t>дорожном хозяйстве</w:t>
      </w:r>
      <w:r w:rsidR="00F46EED" w:rsidRPr="008C5852">
        <w:t xml:space="preserve"> </w:t>
      </w:r>
      <w:r w:rsidR="004B2E9C" w:rsidRPr="008C5852">
        <w:t>в Вяземском</w:t>
      </w:r>
      <w:r w:rsidR="008C5852" w:rsidRPr="008C5852">
        <w:t xml:space="preserve"> городском поселении </w:t>
      </w:r>
      <w:r w:rsidR="004B2E9C" w:rsidRPr="008C5852">
        <w:t>Вяземского</w:t>
      </w:r>
      <w:r w:rsidRPr="008C5852">
        <w:t xml:space="preserve"> </w:t>
      </w:r>
      <w:r w:rsidR="004B2E9C" w:rsidRPr="008C5852">
        <w:t xml:space="preserve">района </w:t>
      </w:r>
      <w:r w:rsidR="008C5852" w:rsidRPr="008C5852">
        <w:rPr>
          <w:lang w:val="en-US"/>
        </w:rPr>
        <w:t>C</w:t>
      </w:r>
      <w:proofErr w:type="spellStart"/>
      <w:r w:rsidR="008C5852" w:rsidRPr="008C5852">
        <w:t>моленской</w:t>
      </w:r>
      <w:proofErr w:type="spellEnd"/>
      <w:r w:rsidR="008C5852" w:rsidRPr="008C5852">
        <w:t xml:space="preserve"> </w:t>
      </w:r>
      <w:r w:rsidR="004B2E9C" w:rsidRPr="008C5852">
        <w:t>области</w:t>
      </w:r>
      <w:r w:rsidR="008C5852" w:rsidRPr="008C5852">
        <w:t xml:space="preserve"> </w:t>
      </w:r>
    </w:p>
    <w:p w14:paraId="6690E5BE" w14:textId="77777777" w:rsidR="00FF0983" w:rsidRPr="008C5852" w:rsidRDefault="00FF0983" w:rsidP="00232D77">
      <w:pPr>
        <w:jc w:val="center"/>
      </w:pPr>
    </w:p>
    <w:p w14:paraId="745EB07C" w14:textId="77777777" w:rsidR="00E36A19" w:rsidRDefault="00232D77" w:rsidP="00F46EED">
      <w:pPr>
        <w:jc w:val="center"/>
        <w:rPr>
          <w:b/>
          <w:bCs/>
          <w:sz w:val="28"/>
          <w:szCs w:val="28"/>
        </w:rPr>
      </w:pPr>
      <w:r w:rsidRPr="00F46EED">
        <w:rPr>
          <w:b/>
          <w:bCs/>
          <w:sz w:val="28"/>
          <w:szCs w:val="28"/>
        </w:rPr>
        <w:t>Индикативные показатели муниципально</w:t>
      </w:r>
      <w:r w:rsidR="00A5497F" w:rsidRPr="00F46EED">
        <w:rPr>
          <w:b/>
          <w:bCs/>
          <w:sz w:val="28"/>
          <w:szCs w:val="28"/>
        </w:rPr>
        <w:t>го</w:t>
      </w:r>
      <w:r w:rsidRPr="00F46EED">
        <w:rPr>
          <w:b/>
          <w:bCs/>
          <w:sz w:val="28"/>
          <w:szCs w:val="28"/>
        </w:rPr>
        <w:t xml:space="preserve"> контрол</w:t>
      </w:r>
      <w:r w:rsidR="00A5497F" w:rsidRPr="00F46EED">
        <w:rPr>
          <w:b/>
          <w:bCs/>
          <w:sz w:val="28"/>
          <w:szCs w:val="28"/>
        </w:rPr>
        <w:t>я</w:t>
      </w:r>
      <w:r w:rsidRPr="00F46EED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</w:t>
      </w:r>
      <w:r w:rsidR="00E36A19">
        <w:rPr>
          <w:b/>
          <w:bCs/>
          <w:sz w:val="28"/>
          <w:szCs w:val="28"/>
        </w:rPr>
        <w:t xml:space="preserve">нспорте и в дорожном хозяйстве </w:t>
      </w:r>
      <w:r w:rsidR="00EA1CE0">
        <w:rPr>
          <w:b/>
          <w:bCs/>
          <w:sz w:val="28"/>
          <w:szCs w:val="28"/>
        </w:rPr>
        <w:t xml:space="preserve">в Вяземском городском поселении </w:t>
      </w:r>
    </w:p>
    <w:p w14:paraId="3510E2F9" w14:textId="77777777" w:rsidR="00E36A19" w:rsidRDefault="00EA1CE0" w:rsidP="00F46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Смоленской области</w:t>
      </w:r>
      <w:r w:rsidR="00E36A19">
        <w:rPr>
          <w:b/>
          <w:bCs/>
          <w:sz w:val="28"/>
          <w:szCs w:val="28"/>
        </w:rPr>
        <w:t xml:space="preserve"> </w:t>
      </w:r>
    </w:p>
    <w:p w14:paraId="5FCA9AA4" w14:textId="72B2165D" w:rsidR="00232D77" w:rsidRPr="00F46EED" w:rsidRDefault="00FC1692" w:rsidP="00F46EED">
      <w:pPr>
        <w:jc w:val="center"/>
        <w:rPr>
          <w:b/>
          <w:bCs/>
          <w:sz w:val="28"/>
          <w:szCs w:val="28"/>
        </w:rPr>
      </w:pPr>
      <w:r w:rsidRPr="00F46EED">
        <w:rPr>
          <w:b/>
          <w:bCs/>
          <w:sz w:val="28"/>
          <w:szCs w:val="28"/>
        </w:rPr>
        <w:t>(далее – муниципальный контроль на автомобильном транспорте)</w:t>
      </w:r>
    </w:p>
    <w:p w14:paraId="7A9B5FA4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18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756"/>
        <w:gridCol w:w="175"/>
        <w:gridCol w:w="1078"/>
        <w:gridCol w:w="131"/>
        <w:gridCol w:w="3197"/>
        <w:gridCol w:w="84"/>
        <w:gridCol w:w="89"/>
        <w:gridCol w:w="1448"/>
        <w:gridCol w:w="25"/>
        <w:gridCol w:w="8"/>
        <w:gridCol w:w="1527"/>
      </w:tblGrid>
      <w:tr w:rsidR="00EF4A80" w:rsidRPr="00555D09" w14:paraId="5D364FDC" w14:textId="77777777" w:rsidTr="008C5852">
        <w:tc>
          <w:tcPr>
            <w:tcW w:w="960" w:type="dxa"/>
            <w:shd w:val="clear" w:color="auto" w:fill="FFFFFF"/>
            <w:vAlign w:val="center"/>
            <w:hideMark/>
          </w:tcPr>
          <w:p w14:paraId="35B0FD28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1ECB4A1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50DA812B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699A320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5B7EF7F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  <w:hideMark/>
          </w:tcPr>
          <w:p w14:paraId="30FC618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001F8647" w14:textId="77777777" w:rsidTr="008C5852">
        <w:tc>
          <w:tcPr>
            <w:tcW w:w="10186" w:type="dxa"/>
            <w:gridSpan w:val="12"/>
            <w:shd w:val="clear" w:color="auto" w:fill="FFFFFF"/>
            <w:vAlign w:val="center"/>
          </w:tcPr>
          <w:p w14:paraId="07A28045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120A4A51" w14:textId="77777777" w:rsidTr="008C5852">
        <w:tc>
          <w:tcPr>
            <w:tcW w:w="960" w:type="dxa"/>
            <w:shd w:val="clear" w:color="auto" w:fill="FFFFFF"/>
            <w:vAlign w:val="center"/>
          </w:tcPr>
          <w:p w14:paraId="546EEF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226" w:type="dxa"/>
            <w:gridSpan w:val="11"/>
            <w:shd w:val="clear" w:color="auto" w:fill="FFFFFF"/>
          </w:tcPr>
          <w:p w14:paraId="3EE85F3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39ABB24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0BD4CC34" w14:textId="77777777" w:rsidTr="008C5852">
        <w:tc>
          <w:tcPr>
            <w:tcW w:w="960" w:type="dxa"/>
            <w:shd w:val="clear" w:color="auto" w:fill="FFFFFF"/>
            <w:vAlign w:val="center"/>
          </w:tcPr>
          <w:p w14:paraId="2FD1D12E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F529DB1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F7849D2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4B4D1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7E1C7D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BBC748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7CFF8D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708A7C70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446D15B3" w14:textId="77777777" w:rsidTr="008C5852">
        <w:tc>
          <w:tcPr>
            <w:tcW w:w="960" w:type="dxa"/>
            <w:shd w:val="clear" w:color="auto" w:fill="FFFFFF"/>
            <w:vAlign w:val="center"/>
          </w:tcPr>
          <w:p w14:paraId="7DAA8F93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352EC7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2A3662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459692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BAE51F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98BD63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</w:t>
            </w:r>
            <w:r w:rsidRPr="006073C6">
              <w:rPr>
                <w:sz w:val="20"/>
                <w:szCs w:val="20"/>
              </w:rPr>
              <w:lastRenderedPageBreak/>
              <w:t>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4A6A3A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7E0E7B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6A25BA68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A7D96CD" w14:textId="77777777" w:rsidTr="008C5852">
        <w:tc>
          <w:tcPr>
            <w:tcW w:w="960" w:type="dxa"/>
            <w:shd w:val="clear" w:color="auto" w:fill="FFFFFF"/>
            <w:vAlign w:val="center"/>
          </w:tcPr>
          <w:p w14:paraId="27E65FC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4BF51069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1383720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4BB116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79744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11D8A2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54A67D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427E833D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681BE17E" w14:textId="77777777" w:rsidTr="008C5852">
        <w:tc>
          <w:tcPr>
            <w:tcW w:w="960" w:type="dxa"/>
            <w:shd w:val="clear" w:color="auto" w:fill="FFFFFF"/>
            <w:vAlign w:val="center"/>
          </w:tcPr>
          <w:p w14:paraId="0F0EEF9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4B09774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530A977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6E2248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CA12BC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E18991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0B65C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6EFFD85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6611D6B6" w14:textId="77777777" w:rsidTr="008C5852">
        <w:tc>
          <w:tcPr>
            <w:tcW w:w="960" w:type="dxa"/>
            <w:shd w:val="clear" w:color="auto" w:fill="FFFFFF"/>
            <w:vAlign w:val="center"/>
          </w:tcPr>
          <w:p w14:paraId="10A67A44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5DAD2DD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7C542B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59E232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EB673FD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88CAA4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76DE2F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7DA9619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348C31" w14:textId="77777777" w:rsidTr="008C5852">
        <w:tc>
          <w:tcPr>
            <w:tcW w:w="960" w:type="dxa"/>
            <w:shd w:val="clear" w:color="auto" w:fill="FFFFFF"/>
            <w:vAlign w:val="center"/>
          </w:tcPr>
          <w:p w14:paraId="556703DE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6C0C503C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2F6EFFE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05C800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7A9A74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8405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DCEE38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34FB9FF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5606D9C9" w14:textId="77777777" w:rsidTr="008C5852">
        <w:tc>
          <w:tcPr>
            <w:tcW w:w="960" w:type="dxa"/>
            <w:shd w:val="clear" w:color="auto" w:fill="FFFFFF"/>
            <w:vAlign w:val="center"/>
          </w:tcPr>
          <w:p w14:paraId="5EF2F5E3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29CFE73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27E7374D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6C414F86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094BD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53B2CA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>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A2C6C0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5399B0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2DFCCB0F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8024434" w14:textId="77777777" w:rsidTr="008C5852">
        <w:tc>
          <w:tcPr>
            <w:tcW w:w="960" w:type="dxa"/>
            <w:shd w:val="clear" w:color="auto" w:fill="FFFFFF"/>
            <w:vAlign w:val="center"/>
          </w:tcPr>
          <w:p w14:paraId="5FDDDDF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5D9946CA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</w:t>
            </w:r>
            <w:r w:rsidRPr="002A3662">
              <w:rPr>
                <w:sz w:val="20"/>
                <w:szCs w:val="20"/>
              </w:rPr>
              <w:lastRenderedPageBreak/>
              <w:t>возбуждены дела об административных правонарушениях, за отчетный период</w:t>
            </w:r>
          </w:p>
          <w:p w14:paraId="5C3D891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FC17C7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CD1C3A3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4B4A9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178440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5DD60EC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5DC022E" w14:textId="77777777" w:rsidTr="008C5852">
        <w:tc>
          <w:tcPr>
            <w:tcW w:w="960" w:type="dxa"/>
            <w:shd w:val="clear" w:color="auto" w:fill="FFFFFF"/>
            <w:vAlign w:val="center"/>
          </w:tcPr>
          <w:p w14:paraId="09FF8384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2A6525E9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56C360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360C6D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B7FC78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5D587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316C08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2AE45D4C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3087EB7" w14:textId="77777777" w:rsidTr="008C5852">
        <w:tc>
          <w:tcPr>
            <w:tcW w:w="960" w:type="dxa"/>
            <w:shd w:val="clear" w:color="auto" w:fill="FFFFFF"/>
            <w:vAlign w:val="center"/>
          </w:tcPr>
          <w:p w14:paraId="344C62D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7177F06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4E584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59DE3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5325BA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F3BA9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C49016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17C887A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61E7807A" w14:textId="77777777" w:rsidTr="008C5852">
        <w:tc>
          <w:tcPr>
            <w:tcW w:w="960" w:type="dxa"/>
            <w:shd w:val="clear" w:color="auto" w:fill="FFFFFF"/>
            <w:vAlign w:val="center"/>
          </w:tcPr>
          <w:p w14:paraId="77F1E7AD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651D6B5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5CA695B9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DCACE5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5AF4A3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67F5F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354F6E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0D8FD4E8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C6F1FF8" w14:textId="77777777" w:rsidTr="008C5852">
        <w:tc>
          <w:tcPr>
            <w:tcW w:w="960" w:type="dxa"/>
            <w:shd w:val="clear" w:color="auto" w:fill="FFFFFF"/>
            <w:vAlign w:val="center"/>
          </w:tcPr>
          <w:p w14:paraId="0938AB0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5E05014E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10FF32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BF0665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09276B7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DE1136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3EB18CB0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14:paraId="4C745FE8" w14:textId="77777777" w:rsidTr="008C5852">
        <w:tc>
          <w:tcPr>
            <w:tcW w:w="960" w:type="dxa"/>
            <w:shd w:val="clear" w:color="auto" w:fill="FFFFFF"/>
            <w:vAlign w:val="center"/>
          </w:tcPr>
          <w:p w14:paraId="0E2A336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0401D241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4EBBC10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29A9158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EC6CD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BC6EDD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399EFD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235D46DD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14:paraId="1AB3E6D8" w14:textId="77777777" w:rsidTr="008C5852">
        <w:tc>
          <w:tcPr>
            <w:tcW w:w="960" w:type="dxa"/>
            <w:shd w:val="clear" w:color="auto" w:fill="FFFFFF"/>
            <w:vAlign w:val="center"/>
          </w:tcPr>
          <w:p w14:paraId="27901608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5DAA0713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5EDE396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E4CBB3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0B64F6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10B48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4EB5D6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346B7D5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28547FF6" w14:textId="77777777" w:rsidTr="008C5852">
        <w:tc>
          <w:tcPr>
            <w:tcW w:w="960" w:type="dxa"/>
            <w:shd w:val="clear" w:color="auto" w:fill="FFFFFF"/>
            <w:vAlign w:val="center"/>
          </w:tcPr>
          <w:p w14:paraId="02ABB275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0FE9D8A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1928F6E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393E46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BAE85B4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4C4A5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6CDDB4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2262188C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2FEC8756" w14:textId="77777777" w:rsidTr="008C5852">
        <w:tc>
          <w:tcPr>
            <w:tcW w:w="960" w:type="dxa"/>
            <w:shd w:val="clear" w:color="auto" w:fill="FFFFFF"/>
            <w:vAlign w:val="center"/>
          </w:tcPr>
          <w:p w14:paraId="4CBDD6A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29E1DB01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89B90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3082D1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BB73C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F9D9B7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6220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0B78AF5F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5CBD5C9" w14:textId="77777777" w:rsidTr="008C5852">
        <w:tc>
          <w:tcPr>
            <w:tcW w:w="960" w:type="dxa"/>
            <w:shd w:val="clear" w:color="auto" w:fill="FFFFFF"/>
            <w:vAlign w:val="center"/>
          </w:tcPr>
          <w:p w14:paraId="2010AE15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3AF32C2D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DF29E4E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FAFD5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7A42DCE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7DEBE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9D02C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524FADD0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DA73A4C" w14:textId="77777777" w:rsidTr="008C5852">
        <w:tc>
          <w:tcPr>
            <w:tcW w:w="960" w:type="dxa"/>
            <w:shd w:val="clear" w:color="auto" w:fill="FFFFFF"/>
            <w:vAlign w:val="center"/>
          </w:tcPr>
          <w:p w14:paraId="07D555F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1E4FA5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086044B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5F925A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D7E701E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6A01E8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C086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3FFC5074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0253F60B" w14:textId="77777777" w:rsidTr="008C5852">
        <w:tc>
          <w:tcPr>
            <w:tcW w:w="960" w:type="dxa"/>
            <w:shd w:val="clear" w:color="auto" w:fill="FFFFFF"/>
            <w:vAlign w:val="center"/>
          </w:tcPr>
          <w:p w14:paraId="23744C6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FA2E5C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754DFA6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E14C88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E5DF27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</w:t>
            </w:r>
            <w:r w:rsidRPr="006073C6">
              <w:rPr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2B3F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72874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45FC7CFE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F445BC7" w14:textId="77777777" w:rsidTr="008C5852">
        <w:tc>
          <w:tcPr>
            <w:tcW w:w="960" w:type="dxa"/>
            <w:shd w:val="clear" w:color="auto" w:fill="FFFFFF"/>
            <w:vAlign w:val="center"/>
          </w:tcPr>
          <w:p w14:paraId="6A12A856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8D0C8C1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2CB278F8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5D7884D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894D361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7E0F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18EA2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FFFFFF"/>
          </w:tcPr>
          <w:p w14:paraId="09DB5B2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14:paraId="54DD4A73" w14:textId="77777777" w:rsidTr="008C5852">
        <w:tc>
          <w:tcPr>
            <w:tcW w:w="960" w:type="dxa"/>
            <w:shd w:val="clear" w:color="auto" w:fill="FFFFFF"/>
            <w:vAlign w:val="center"/>
          </w:tcPr>
          <w:p w14:paraId="5CC7E683" w14:textId="03E0FF61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7BE308E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FD9738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432451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791093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21AC9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8BCF3C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3E0CA2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889" w:type="dxa"/>
            <w:gridSpan w:val="2"/>
            <w:shd w:val="clear" w:color="auto" w:fill="FFFFFF"/>
          </w:tcPr>
          <w:p w14:paraId="11B7D7C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1E9A932" w14:textId="77777777" w:rsidTr="008C5852">
        <w:tc>
          <w:tcPr>
            <w:tcW w:w="960" w:type="dxa"/>
            <w:shd w:val="clear" w:color="auto" w:fill="FFFFFF"/>
            <w:vAlign w:val="center"/>
          </w:tcPr>
          <w:p w14:paraId="487E0C39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26A7B68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B115DD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44AA9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F53632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D10198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DB1012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труда, если они установлены)</w:t>
            </w:r>
          </w:p>
        </w:tc>
        <w:tc>
          <w:tcPr>
            <w:tcW w:w="889" w:type="dxa"/>
            <w:gridSpan w:val="2"/>
            <w:shd w:val="clear" w:color="auto" w:fill="FFFFFF"/>
          </w:tcPr>
          <w:p w14:paraId="6A860138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14:paraId="65CC01BD" w14:textId="77777777" w:rsidTr="008C5852">
        <w:tc>
          <w:tcPr>
            <w:tcW w:w="960" w:type="dxa"/>
            <w:shd w:val="clear" w:color="auto" w:fill="FFFFFF"/>
            <w:vAlign w:val="center"/>
          </w:tcPr>
          <w:p w14:paraId="6C0CB38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3E517155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75916F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593B13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14:paraId="6C3C030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54CBCB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BF0B9E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D17E1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8265FA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331520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FFFFFF"/>
          </w:tcPr>
          <w:p w14:paraId="4623C86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7905CC0" w14:textId="77777777" w:rsidTr="008C5852">
        <w:tc>
          <w:tcPr>
            <w:tcW w:w="960" w:type="dxa"/>
            <w:shd w:val="clear" w:color="auto" w:fill="FFFFFF"/>
            <w:vAlign w:val="center"/>
          </w:tcPr>
          <w:p w14:paraId="5E6BA632" w14:textId="77777777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62D3B3A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6E9F6E7F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55EE8C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5144699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5E5399F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45E03AAA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637648C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6193210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FFFFFF"/>
          </w:tcPr>
          <w:p w14:paraId="1FA27C89" w14:textId="77777777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3FA789C4" w14:textId="77777777" w:rsidTr="008C5852">
        <w:tc>
          <w:tcPr>
            <w:tcW w:w="960" w:type="dxa"/>
            <w:shd w:val="clear" w:color="auto" w:fill="FFFFFF"/>
            <w:vAlign w:val="center"/>
          </w:tcPr>
          <w:p w14:paraId="38430871" w14:textId="77777777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7EA7B6F5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322C207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A451B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8BA1059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75121A9E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52941C0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7032EE7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FFFFFF"/>
          </w:tcPr>
          <w:p w14:paraId="702B13E7" w14:textId="77777777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7086946" w14:textId="198438A7" w:rsidR="008C5852" w:rsidRPr="008C5852" w:rsidRDefault="008C5852">
      <w:pPr>
        <w:rPr>
          <w:color w:val="000000" w:themeColor="text1"/>
        </w:rPr>
      </w:pPr>
    </w:p>
    <w:sectPr w:rsidR="008C5852" w:rsidRPr="008C5852" w:rsidSect="00E36A19">
      <w:headerReference w:type="even" r:id="rId8"/>
      <w:headerReference w:type="default" r:id="rId9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8EB8" w14:textId="77777777" w:rsidR="006334C8" w:rsidRDefault="006334C8" w:rsidP="00165F1F">
      <w:r>
        <w:separator/>
      </w:r>
    </w:p>
  </w:endnote>
  <w:endnote w:type="continuationSeparator" w:id="0">
    <w:p w14:paraId="002CE764" w14:textId="77777777" w:rsidR="006334C8" w:rsidRDefault="006334C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D2EE" w14:textId="77777777" w:rsidR="006334C8" w:rsidRDefault="006334C8" w:rsidP="00165F1F">
      <w:r>
        <w:separator/>
      </w:r>
    </w:p>
  </w:footnote>
  <w:footnote w:type="continuationSeparator" w:id="0">
    <w:p w14:paraId="350CC3C0" w14:textId="77777777" w:rsidR="006334C8" w:rsidRDefault="006334C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7454600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DE4BE12" w14:textId="77777777"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B5CACD3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94276407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40C1B84" w14:textId="1969B694"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97899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4F8856F1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6440"/>
    <w:rsid w:val="00024243"/>
    <w:rsid w:val="0003374E"/>
    <w:rsid w:val="00051C60"/>
    <w:rsid w:val="000609D9"/>
    <w:rsid w:val="00064CE7"/>
    <w:rsid w:val="000757A5"/>
    <w:rsid w:val="00081AC1"/>
    <w:rsid w:val="00090886"/>
    <w:rsid w:val="000B1027"/>
    <w:rsid w:val="000B2015"/>
    <w:rsid w:val="000C5A28"/>
    <w:rsid w:val="000C6CB4"/>
    <w:rsid w:val="000D44BA"/>
    <w:rsid w:val="000E7090"/>
    <w:rsid w:val="000E789D"/>
    <w:rsid w:val="000F0E8F"/>
    <w:rsid w:val="000F2CAB"/>
    <w:rsid w:val="00110DFE"/>
    <w:rsid w:val="001143F3"/>
    <w:rsid w:val="00116859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C55D0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2F45DF"/>
    <w:rsid w:val="003043CB"/>
    <w:rsid w:val="00305F5C"/>
    <w:rsid w:val="003343E8"/>
    <w:rsid w:val="00337C52"/>
    <w:rsid w:val="00354979"/>
    <w:rsid w:val="003565B7"/>
    <w:rsid w:val="003653BF"/>
    <w:rsid w:val="003669CD"/>
    <w:rsid w:val="00383FC3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2E9C"/>
    <w:rsid w:val="004B51E1"/>
    <w:rsid w:val="004C34D9"/>
    <w:rsid w:val="004C5DCB"/>
    <w:rsid w:val="00501618"/>
    <w:rsid w:val="00505B88"/>
    <w:rsid w:val="00544514"/>
    <w:rsid w:val="00555D09"/>
    <w:rsid w:val="00563C1F"/>
    <w:rsid w:val="0058100A"/>
    <w:rsid w:val="005B3716"/>
    <w:rsid w:val="005C0FB1"/>
    <w:rsid w:val="005E4A0F"/>
    <w:rsid w:val="00613962"/>
    <w:rsid w:val="006334C8"/>
    <w:rsid w:val="006660B7"/>
    <w:rsid w:val="006C1254"/>
    <w:rsid w:val="006E1A57"/>
    <w:rsid w:val="006F0BA5"/>
    <w:rsid w:val="00701A7F"/>
    <w:rsid w:val="007022FB"/>
    <w:rsid w:val="00717C64"/>
    <w:rsid w:val="00734E37"/>
    <w:rsid w:val="00756AD3"/>
    <w:rsid w:val="00771EAA"/>
    <w:rsid w:val="00782371"/>
    <w:rsid w:val="00797B53"/>
    <w:rsid w:val="007A75DB"/>
    <w:rsid w:val="007C7D37"/>
    <w:rsid w:val="007D5E00"/>
    <w:rsid w:val="007E23E7"/>
    <w:rsid w:val="007E784E"/>
    <w:rsid w:val="007F4166"/>
    <w:rsid w:val="007F4B88"/>
    <w:rsid w:val="00803701"/>
    <w:rsid w:val="00823B4B"/>
    <w:rsid w:val="00836BD7"/>
    <w:rsid w:val="0083759D"/>
    <w:rsid w:val="008569F9"/>
    <w:rsid w:val="00862B42"/>
    <w:rsid w:val="00864285"/>
    <w:rsid w:val="00884CA8"/>
    <w:rsid w:val="00887CE7"/>
    <w:rsid w:val="00896345"/>
    <w:rsid w:val="008A593E"/>
    <w:rsid w:val="008A5D5E"/>
    <w:rsid w:val="008B7E6F"/>
    <w:rsid w:val="008C5852"/>
    <w:rsid w:val="008D5B90"/>
    <w:rsid w:val="008E6EC4"/>
    <w:rsid w:val="00905AE6"/>
    <w:rsid w:val="0092050A"/>
    <w:rsid w:val="00945B02"/>
    <w:rsid w:val="0099719A"/>
    <w:rsid w:val="009A3FE0"/>
    <w:rsid w:val="009F5BEC"/>
    <w:rsid w:val="00A11D7C"/>
    <w:rsid w:val="00A13BED"/>
    <w:rsid w:val="00A17B9B"/>
    <w:rsid w:val="00A32C16"/>
    <w:rsid w:val="00A4135A"/>
    <w:rsid w:val="00A5497F"/>
    <w:rsid w:val="00A87FCC"/>
    <w:rsid w:val="00A9140F"/>
    <w:rsid w:val="00A9335F"/>
    <w:rsid w:val="00AD2838"/>
    <w:rsid w:val="00AE4B18"/>
    <w:rsid w:val="00B31721"/>
    <w:rsid w:val="00B33355"/>
    <w:rsid w:val="00B53044"/>
    <w:rsid w:val="00B671E7"/>
    <w:rsid w:val="00B718B7"/>
    <w:rsid w:val="00B72118"/>
    <w:rsid w:val="00B754CA"/>
    <w:rsid w:val="00B8327D"/>
    <w:rsid w:val="00B83EAD"/>
    <w:rsid w:val="00B97899"/>
    <w:rsid w:val="00BA2D9E"/>
    <w:rsid w:val="00BA675E"/>
    <w:rsid w:val="00BE13DB"/>
    <w:rsid w:val="00BE2CF1"/>
    <w:rsid w:val="00BF2BA3"/>
    <w:rsid w:val="00C00A30"/>
    <w:rsid w:val="00C0126C"/>
    <w:rsid w:val="00C50B40"/>
    <w:rsid w:val="00C762F7"/>
    <w:rsid w:val="00C7636B"/>
    <w:rsid w:val="00C834DE"/>
    <w:rsid w:val="00C90486"/>
    <w:rsid w:val="00CB6B7B"/>
    <w:rsid w:val="00CC133B"/>
    <w:rsid w:val="00CD34C5"/>
    <w:rsid w:val="00CE551F"/>
    <w:rsid w:val="00CF7D4E"/>
    <w:rsid w:val="00D01293"/>
    <w:rsid w:val="00D44F90"/>
    <w:rsid w:val="00D63C6A"/>
    <w:rsid w:val="00DA079A"/>
    <w:rsid w:val="00DB2F28"/>
    <w:rsid w:val="00DC0FD2"/>
    <w:rsid w:val="00DC158F"/>
    <w:rsid w:val="00DC2E61"/>
    <w:rsid w:val="00DC62CA"/>
    <w:rsid w:val="00DF6F7A"/>
    <w:rsid w:val="00E136BD"/>
    <w:rsid w:val="00E36A19"/>
    <w:rsid w:val="00E41448"/>
    <w:rsid w:val="00E41F27"/>
    <w:rsid w:val="00E4282F"/>
    <w:rsid w:val="00E42E84"/>
    <w:rsid w:val="00E75B69"/>
    <w:rsid w:val="00E92C26"/>
    <w:rsid w:val="00EA1CE0"/>
    <w:rsid w:val="00EB5BEB"/>
    <w:rsid w:val="00ED51C6"/>
    <w:rsid w:val="00EE0126"/>
    <w:rsid w:val="00EE11A6"/>
    <w:rsid w:val="00EE42D5"/>
    <w:rsid w:val="00EF4A80"/>
    <w:rsid w:val="00EF63D5"/>
    <w:rsid w:val="00F00FC2"/>
    <w:rsid w:val="00F1139A"/>
    <w:rsid w:val="00F30477"/>
    <w:rsid w:val="00F46EED"/>
    <w:rsid w:val="00F52470"/>
    <w:rsid w:val="00F7313E"/>
    <w:rsid w:val="00F86221"/>
    <w:rsid w:val="00FA4467"/>
    <w:rsid w:val="00FA5CD3"/>
    <w:rsid w:val="00FB3FCA"/>
    <w:rsid w:val="00FB43C0"/>
    <w:rsid w:val="00FC1692"/>
    <w:rsid w:val="00FC4A35"/>
    <w:rsid w:val="00FD1B99"/>
    <w:rsid w:val="00FE20FD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4BD8"/>
  <w15:docId w15:val="{54B93E5F-A4EA-4DDE-A9D3-3CB2ADB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A5F8-F313-4580-8745-EFD3313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pcuser</cp:lastModifiedBy>
  <cp:revision>14</cp:revision>
  <cp:lastPrinted>2022-06-01T07:36:00Z</cp:lastPrinted>
  <dcterms:created xsi:type="dcterms:W3CDTF">2022-04-27T12:16:00Z</dcterms:created>
  <dcterms:modified xsi:type="dcterms:W3CDTF">2022-06-01T08:56:00Z</dcterms:modified>
</cp:coreProperties>
</file>