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66135C" w:rsidRDefault="00263940" w:rsidP="0066135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263940">
        <w:rPr>
          <w:sz w:val="28"/>
          <w:szCs w:val="28"/>
          <w:u w:val="single"/>
        </w:rPr>
        <w:t>03.03.2021</w:t>
      </w:r>
      <w:r>
        <w:rPr>
          <w:sz w:val="28"/>
          <w:szCs w:val="28"/>
        </w:rPr>
        <w:t xml:space="preserve"> </w:t>
      </w:r>
      <w:r w:rsidR="00CC38B9">
        <w:rPr>
          <w:sz w:val="28"/>
          <w:szCs w:val="28"/>
        </w:rPr>
        <w:t>№</w:t>
      </w:r>
      <w:r w:rsidR="005B136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</w:t>
      </w:r>
    </w:p>
    <w:p w:rsidR="0042151A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6135C" w:rsidRPr="00895349" w:rsidTr="00D30740">
        <w:tc>
          <w:tcPr>
            <w:tcW w:w="4786" w:type="dxa"/>
          </w:tcPr>
          <w:p w:rsidR="0066135C" w:rsidRPr="00895349" w:rsidRDefault="0066135C" w:rsidP="00C476ED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D67899" w:rsidRPr="00D67899">
              <w:rPr>
                <w:sz w:val="28"/>
                <w:szCs w:val="28"/>
              </w:rPr>
              <w:t>О назначении публичных слушаний по вопросам предоставления разрешений на условно-разрешенные виды использования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263940">
              <w:rPr>
                <w:sz w:val="28"/>
                <w:szCs w:val="28"/>
              </w:rPr>
              <w:t xml:space="preserve">03.03.2021 </w:t>
            </w:r>
            <w:r w:rsidR="00AA1826" w:rsidRPr="00AA1826">
              <w:rPr>
                <w:sz w:val="28"/>
                <w:szCs w:val="28"/>
              </w:rPr>
              <w:t>№</w:t>
            </w:r>
            <w:r w:rsidR="00CC38B9">
              <w:rPr>
                <w:sz w:val="28"/>
                <w:szCs w:val="28"/>
              </w:rPr>
              <w:t xml:space="preserve"> </w:t>
            </w:r>
            <w:r w:rsidR="00263940">
              <w:rPr>
                <w:sz w:val="28"/>
                <w:szCs w:val="28"/>
              </w:rPr>
              <w:t xml:space="preserve">15 </w:t>
            </w:r>
            <w:r w:rsidRPr="00895349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  <w:bookmarkStart w:id="0" w:name="_GoBack"/>
        <w:bookmarkEnd w:id="0"/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D67899" w:rsidRPr="00D67899">
        <w:rPr>
          <w:sz w:val="28"/>
          <w:szCs w:val="28"/>
        </w:rPr>
        <w:t>«О назначении публичных слушаний по вопросам предоставления разрешений на условно-разрешенные виды использования»</w:t>
      </w:r>
      <w:r w:rsidR="00B137BF" w:rsidRPr="00B137BF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03.03.2021 </w:t>
      </w:r>
      <w:r w:rsidR="00263940" w:rsidRPr="00AA1826">
        <w:rPr>
          <w:sz w:val="28"/>
          <w:szCs w:val="28"/>
        </w:rPr>
        <w:t>№</w:t>
      </w:r>
      <w:r w:rsidR="00263940">
        <w:rPr>
          <w:sz w:val="28"/>
          <w:szCs w:val="28"/>
        </w:rPr>
        <w:t xml:space="preserve"> 15</w:t>
      </w:r>
      <w:r w:rsidR="00263940">
        <w:rPr>
          <w:sz w:val="28"/>
          <w:szCs w:val="28"/>
        </w:rPr>
        <w:t xml:space="preserve"> </w:t>
      </w:r>
      <w:r w:rsidR="006A0CEA" w:rsidRPr="006A0CEA">
        <w:rPr>
          <w:sz w:val="28"/>
          <w:szCs w:val="28"/>
        </w:rPr>
        <w:t>и участия граждан в его обсуждении</w:t>
      </w:r>
      <w:r w:rsidRPr="00895349">
        <w:rPr>
          <w:sz w:val="28"/>
          <w:szCs w:val="28"/>
        </w:rPr>
        <w:t>:</w:t>
      </w:r>
    </w:p>
    <w:p w:rsidR="006A0CEA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r w:rsidR="006A0CEA" w:rsidRPr="006A0CEA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официальный сайт «Мой город – Вязьма.ru» (MGORV.RU).</w:t>
      </w:r>
    </w:p>
    <w:p w:rsidR="0066135C" w:rsidRPr="00895349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</w:t>
      </w:r>
      <w:r w:rsidR="006A0CEA">
        <w:rPr>
          <w:sz w:val="28"/>
          <w:szCs w:val="28"/>
        </w:rPr>
        <w:t xml:space="preserve">граждан в письменной форме до </w:t>
      </w:r>
      <w:r w:rsidR="00D67899">
        <w:rPr>
          <w:sz w:val="28"/>
          <w:szCs w:val="28"/>
        </w:rPr>
        <w:t>14</w:t>
      </w:r>
      <w:r w:rsidR="00C476ED">
        <w:rPr>
          <w:sz w:val="28"/>
          <w:szCs w:val="28"/>
        </w:rPr>
        <w:t xml:space="preserve"> марта</w:t>
      </w:r>
      <w:r w:rsidR="00EF1DB8">
        <w:rPr>
          <w:sz w:val="28"/>
          <w:szCs w:val="28"/>
        </w:rPr>
        <w:t xml:space="preserve"> </w:t>
      </w:r>
      <w:r w:rsidR="00412F7E">
        <w:rPr>
          <w:sz w:val="28"/>
          <w:szCs w:val="28"/>
        </w:rPr>
        <w:t>2021</w:t>
      </w:r>
      <w:r w:rsidR="00D44994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года по адресу: г.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D67899" w:rsidRPr="00D67899">
        <w:rPr>
          <w:sz w:val="28"/>
          <w:szCs w:val="28"/>
        </w:rPr>
        <w:t>«О назначении публичных слушаний по вопросам предоставления разрешений на условно-разрешенные виды использования»</w:t>
      </w:r>
      <w:r w:rsidR="00EF1DB8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03.03.2021 </w:t>
      </w:r>
      <w:r w:rsidR="00263940" w:rsidRPr="00AA1826">
        <w:rPr>
          <w:sz w:val="28"/>
          <w:szCs w:val="28"/>
        </w:rPr>
        <w:t>№</w:t>
      </w:r>
      <w:r w:rsidR="00263940">
        <w:rPr>
          <w:sz w:val="28"/>
          <w:szCs w:val="28"/>
        </w:rPr>
        <w:t xml:space="preserve"> 15</w:t>
      </w:r>
      <w:r w:rsidR="00455A20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D67899" w:rsidRPr="00D67899">
        <w:rPr>
          <w:sz w:val="28"/>
          <w:szCs w:val="28"/>
        </w:rPr>
        <w:t>«О назначении публичных слушаний по вопросам предоставления разрешений на условно-разрешенные виды использования»</w:t>
      </w:r>
      <w:r w:rsidR="00D67899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03.03.2021 </w:t>
      </w:r>
      <w:r w:rsidR="00263940" w:rsidRPr="00AA1826">
        <w:rPr>
          <w:sz w:val="28"/>
          <w:szCs w:val="28"/>
        </w:rPr>
        <w:t>№</w:t>
      </w:r>
      <w:r w:rsidR="00263940">
        <w:rPr>
          <w:sz w:val="28"/>
          <w:szCs w:val="28"/>
        </w:rPr>
        <w:t xml:space="preserve"> 15</w:t>
      </w:r>
      <w:r w:rsidR="00263940">
        <w:rPr>
          <w:sz w:val="28"/>
          <w:szCs w:val="28"/>
        </w:rPr>
        <w:t xml:space="preserve"> </w:t>
      </w:r>
      <w:r w:rsidR="00786075">
        <w:rPr>
          <w:sz w:val="28"/>
          <w:szCs w:val="28"/>
        </w:rPr>
        <w:t>п</w:t>
      </w:r>
      <w:r w:rsidRPr="00895349">
        <w:rPr>
          <w:sz w:val="28"/>
          <w:szCs w:val="28"/>
        </w:rPr>
        <w:t xml:space="preserve">ровести </w:t>
      </w:r>
      <w:r w:rsidR="00D67899">
        <w:rPr>
          <w:b/>
          <w:sz w:val="28"/>
          <w:szCs w:val="28"/>
        </w:rPr>
        <w:t>15</w:t>
      </w:r>
      <w:r w:rsidR="00C476ED" w:rsidRPr="00C476ED">
        <w:rPr>
          <w:b/>
          <w:sz w:val="28"/>
          <w:szCs w:val="28"/>
        </w:rPr>
        <w:t xml:space="preserve"> марта 2021 года </w:t>
      </w:r>
      <w:r w:rsidR="00C476ED">
        <w:rPr>
          <w:b/>
          <w:sz w:val="28"/>
          <w:szCs w:val="28"/>
        </w:rPr>
        <w:t>в</w:t>
      </w:r>
      <w:r w:rsidR="00B137BF">
        <w:rPr>
          <w:b/>
          <w:sz w:val="28"/>
          <w:szCs w:val="28"/>
        </w:rPr>
        <w:t xml:space="preserve"> 14 часов </w:t>
      </w:r>
      <w:r w:rsidR="00B137BF">
        <w:rPr>
          <w:b/>
          <w:sz w:val="28"/>
          <w:szCs w:val="28"/>
        </w:rPr>
        <w:lastRenderedPageBreak/>
        <w:t>10</w:t>
      </w:r>
      <w:r w:rsidR="00C476ED" w:rsidRPr="00C476ED">
        <w:rPr>
          <w:b/>
          <w:sz w:val="28"/>
          <w:szCs w:val="28"/>
        </w:rPr>
        <w:t xml:space="preserve"> минут</w:t>
      </w:r>
      <w:r w:rsidR="002B0761">
        <w:rPr>
          <w:b/>
          <w:sz w:val="28"/>
          <w:szCs w:val="28"/>
        </w:rPr>
        <w:t>, в 14 часов 20 минут</w:t>
      </w:r>
      <w:r w:rsidR="00C476ED" w:rsidRPr="00C476ED">
        <w:rPr>
          <w:b/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по адресу: г. Вязьма,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263940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D67899" w:rsidRPr="00D67899">
        <w:rPr>
          <w:sz w:val="28"/>
          <w:szCs w:val="28"/>
        </w:rPr>
        <w:t>«О назначении публичных слушаний по вопросам предоставления разрешений на условно-разрешенные виды использования»</w:t>
      </w:r>
      <w:r w:rsidR="00B137BF" w:rsidRPr="00B137BF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03.03.2021 </w:t>
      </w:r>
      <w:r w:rsidR="00263940" w:rsidRPr="00AA1826">
        <w:rPr>
          <w:sz w:val="28"/>
          <w:szCs w:val="28"/>
        </w:rPr>
        <w:t>№</w:t>
      </w:r>
      <w:r w:rsidR="00263940">
        <w:rPr>
          <w:sz w:val="28"/>
          <w:szCs w:val="28"/>
        </w:rPr>
        <w:t xml:space="preserve"> 15</w:t>
      </w:r>
      <w:r w:rsidR="00263940">
        <w:rPr>
          <w:sz w:val="28"/>
          <w:szCs w:val="28"/>
        </w:rPr>
        <w:t>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D67899" w:rsidRPr="00D67899">
        <w:rPr>
          <w:sz w:val="28"/>
          <w:szCs w:val="28"/>
        </w:rPr>
        <w:t>«О назначении публичных слушаний по вопросам предоставления разрешений на условно-разрешенные виды использования»</w:t>
      </w:r>
      <w:r w:rsidR="00B137BF" w:rsidRPr="00B137BF">
        <w:rPr>
          <w:sz w:val="28"/>
          <w:szCs w:val="28"/>
        </w:rPr>
        <w:t xml:space="preserve"> </w:t>
      </w:r>
      <w:r w:rsidR="00263940">
        <w:rPr>
          <w:sz w:val="28"/>
          <w:szCs w:val="28"/>
        </w:rPr>
        <w:t xml:space="preserve">от 03.03.2021 </w:t>
      </w:r>
      <w:r w:rsidR="00263940" w:rsidRPr="00AA1826">
        <w:rPr>
          <w:sz w:val="28"/>
          <w:szCs w:val="28"/>
        </w:rPr>
        <w:t>№</w:t>
      </w:r>
      <w:r w:rsidR="00263940">
        <w:rPr>
          <w:sz w:val="28"/>
          <w:szCs w:val="28"/>
        </w:rPr>
        <w:t xml:space="preserve"> 15</w:t>
      </w:r>
      <w:r w:rsidR="00263940">
        <w:rPr>
          <w:sz w:val="28"/>
          <w:szCs w:val="28"/>
        </w:rPr>
        <w:t xml:space="preserve"> </w:t>
      </w:r>
      <w:r w:rsidR="006A0CEA" w:rsidRPr="006A0CEA">
        <w:rPr>
          <w:sz w:val="28"/>
          <w:szCs w:val="28"/>
        </w:rPr>
        <w:t xml:space="preserve">в газете «Мой город-Вязьма» и </w:t>
      </w:r>
      <w:r w:rsidR="00CC38B9">
        <w:rPr>
          <w:sz w:val="28"/>
          <w:szCs w:val="28"/>
        </w:rPr>
        <w:t xml:space="preserve">на </w:t>
      </w:r>
      <w:r w:rsidR="006A0CEA" w:rsidRPr="006A0CEA">
        <w:rPr>
          <w:sz w:val="28"/>
          <w:szCs w:val="28"/>
        </w:rPr>
        <w:t>официальном сайте «Мой город – Вязьма.ru» (MGORV.RU).</w:t>
      </w:r>
    </w:p>
    <w:p w:rsidR="0066135C" w:rsidRPr="00895349" w:rsidRDefault="0066135C" w:rsidP="00CC38B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2. </w:t>
      </w:r>
      <w:r w:rsidR="00CC38B9" w:rsidRPr="00CC38B9">
        <w:rPr>
          <w:sz w:val="28"/>
          <w:szCs w:val="28"/>
        </w:rPr>
        <w:t xml:space="preserve">Опубликовать настоящее решение в газете «Мой город – Вязьма» и </w:t>
      </w:r>
      <w:r w:rsidR="00263940">
        <w:rPr>
          <w:sz w:val="28"/>
          <w:szCs w:val="28"/>
        </w:rPr>
        <w:t xml:space="preserve">разместить на </w:t>
      </w:r>
      <w:r w:rsidR="00CC38B9" w:rsidRPr="00CC38B9">
        <w:rPr>
          <w:sz w:val="28"/>
          <w:szCs w:val="28"/>
        </w:rPr>
        <w:t>официальном сайте «Мой город – Вязьма.ru» (MGORV.RU).</w:t>
      </w:r>
    </w:p>
    <w:p w:rsidR="00BF6ACD" w:rsidRDefault="00BF6ACD" w:rsidP="0066135C"/>
    <w:p w:rsidR="00BA1FB3" w:rsidRDefault="00BA1FB3" w:rsidP="0066135C"/>
    <w:p w:rsidR="000B5655" w:rsidRPr="00895349" w:rsidRDefault="000B5655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4C640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032" w:rsidRDefault="004F7032" w:rsidP="000528C5">
      <w:r>
        <w:separator/>
      </w:r>
    </w:p>
  </w:endnote>
  <w:endnote w:type="continuationSeparator" w:id="0">
    <w:p w:rsidR="004F7032" w:rsidRDefault="004F7032" w:rsidP="0005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032" w:rsidRDefault="004F7032" w:rsidP="000528C5">
      <w:r>
        <w:separator/>
      </w:r>
    </w:p>
  </w:footnote>
  <w:footnote w:type="continuationSeparator" w:id="0">
    <w:p w:rsidR="004F7032" w:rsidRDefault="004F7032" w:rsidP="0005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73875"/>
      <w:docPartObj>
        <w:docPartGallery w:val="Page Numbers (Top of Page)"/>
        <w:docPartUnique/>
      </w:docPartObj>
    </w:sdtPr>
    <w:sdtEndPr/>
    <w:sdtContent>
      <w:p w:rsidR="000528C5" w:rsidRDefault="00F0459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B673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35C"/>
    <w:rsid w:val="00003518"/>
    <w:rsid w:val="00006021"/>
    <w:rsid w:val="000060DC"/>
    <w:rsid w:val="00006806"/>
    <w:rsid w:val="00006F29"/>
    <w:rsid w:val="000114DA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63A2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5655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360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4599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856EB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3940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04F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0761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53E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2F7E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5A20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C6407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032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136B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0D69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6B4E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75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6EE8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58A7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529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A7F7C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137BF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6736B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476ED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38B9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74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67899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8EE"/>
    <w:rsid w:val="00E974A5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5AA4"/>
    <w:rsid w:val="00ED7C35"/>
    <w:rsid w:val="00EE3348"/>
    <w:rsid w:val="00EE33E0"/>
    <w:rsid w:val="00EE36A9"/>
    <w:rsid w:val="00EE37EA"/>
    <w:rsid w:val="00EE49D3"/>
    <w:rsid w:val="00EF0E18"/>
    <w:rsid w:val="00EF1DB8"/>
    <w:rsid w:val="00EF20C4"/>
    <w:rsid w:val="00F007FE"/>
    <w:rsid w:val="00F035B9"/>
    <w:rsid w:val="00F04593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5D8E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F4A9"/>
  <w15:docId w15:val="{5575F105-CD3E-46FA-95A5-BCBE0B24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319D3-4334-4C86-8CF1-30F76CBA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30</cp:revision>
  <cp:lastPrinted>2020-06-23T12:38:00Z</cp:lastPrinted>
  <dcterms:created xsi:type="dcterms:W3CDTF">2020-12-24T13:23:00Z</dcterms:created>
  <dcterms:modified xsi:type="dcterms:W3CDTF">2021-03-04T08:28:00Z</dcterms:modified>
</cp:coreProperties>
</file>