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58" w:rsidRDefault="00C15956" w:rsidP="00A45B58">
      <w:pPr>
        <w:jc w:val="center"/>
        <w:outlineLvl w:val="0"/>
        <w:rPr>
          <w:noProof/>
          <w:sz w:val="28"/>
          <w:szCs w:val="28"/>
        </w:rPr>
      </w:pPr>
      <w:r w:rsidRPr="00C15956">
        <w:rPr>
          <w:noProof/>
          <w:sz w:val="28"/>
          <w:szCs w:val="28"/>
        </w:rPr>
        <w:drawing>
          <wp:inline distT="0" distB="0" distL="0" distR="0">
            <wp:extent cx="504825" cy="5524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56" w:rsidRDefault="00C15956" w:rsidP="00A45B58">
      <w:pPr>
        <w:jc w:val="center"/>
        <w:outlineLvl w:val="0"/>
        <w:rPr>
          <w:noProof/>
          <w:sz w:val="28"/>
          <w:szCs w:val="28"/>
        </w:rPr>
      </w:pPr>
    </w:p>
    <w:p w:rsidR="00A45B58" w:rsidRDefault="00A45B58" w:rsidP="00A45B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A45B58" w:rsidRDefault="00A45B58" w:rsidP="00A45B58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A45B58" w:rsidRDefault="00A45B58" w:rsidP="00A45B58">
      <w:pPr>
        <w:jc w:val="center"/>
        <w:rPr>
          <w:sz w:val="28"/>
          <w:szCs w:val="28"/>
        </w:rPr>
      </w:pPr>
    </w:p>
    <w:p w:rsidR="00A45B58" w:rsidRDefault="00A45B58" w:rsidP="00A45B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5B58" w:rsidRDefault="00A45B58" w:rsidP="00A45B58">
      <w:pPr>
        <w:rPr>
          <w:sz w:val="28"/>
          <w:szCs w:val="28"/>
        </w:rPr>
      </w:pPr>
    </w:p>
    <w:p w:rsidR="00A45B58" w:rsidRPr="00C15956" w:rsidRDefault="001F5596" w:rsidP="00A45B58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45B5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30F19">
        <w:rPr>
          <w:sz w:val="28"/>
          <w:szCs w:val="28"/>
          <w:u w:val="single"/>
        </w:rPr>
        <w:t>10</w:t>
      </w:r>
      <w:r w:rsidR="00E362C8" w:rsidRPr="00C2126D">
        <w:rPr>
          <w:sz w:val="28"/>
          <w:szCs w:val="28"/>
          <w:u w:val="single"/>
        </w:rPr>
        <w:t>.</w:t>
      </w:r>
      <w:r w:rsidR="00330F19">
        <w:rPr>
          <w:sz w:val="28"/>
          <w:szCs w:val="28"/>
          <w:u w:val="single"/>
        </w:rPr>
        <w:t>12.2020</w:t>
      </w:r>
      <w:r w:rsidR="00A45B58">
        <w:rPr>
          <w:sz w:val="28"/>
          <w:szCs w:val="28"/>
          <w:u w:val="single"/>
        </w:rPr>
        <w:t xml:space="preserve">  </w:t>
      </w:r>
      <w:r w:rsidR="00A45B58">
        <w:rPr>
          <w:sz w:val="28"/>
          <w:szCs w:val="28"/>
        </w:rPr>
        <w:t xml:space="preserve">№ </w:t>
      </w:r>
      <w:r w:rsidR="00C15956" w:rsidRPr="00C15956">
        <w:rPr>
          <w:sz w:val="28"/>
          <w:szCs w:val="28"/>
          <w:u w:val="single"/>
        </w:rPr>
        <w:t>34</w:t>
      </w:r>
    </w:p>
    <w:p w:rsidR="00A45B58" w:rsidRDefault="00A45B58" w:rsidP="00A45B5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A45B58" w:rsidRPr="0040090B" w:rsidTr="00A262FC">
        <w:tc>
          <w:tcPr>
            <w:tcW w:w="4644" w:type="dxa"/>
          </w:tcPr>
          <w:p w:rsidR="00A45B58" w:rsidRPr="0040090B" w:rsidRDefault="00A45B58" w:rsidP="0083105E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40090B">
              <w:rPr>
                <w:sz w:val="28"/>
                <w:szCs w:val="28"/>
              </w:rPr>
              <w:t>О назначении публичных слушаний по проекту решения «</w:t>
            </w:r>
            <w:r w:rsidR="00982F0C" w:rsidRPr="007911E4">
              <w:rPr>
                <w:sz w:val="28"/>
                <w:szCs w:val="28"/>
              </w:rPr>
              <w:t xml:space="preserve">О бюджете Вяземского городского поселения Вяземского района Смоленской области </w:t>
            </w:r>
            <w:r w:rsidR="004F54D6">
              <w:rPr>
                <w:sz w:val="28"/>
                <w:szCs w:val="28"/>
              </w:rPr>
              <w:t xml:space="preserve">на </w:t>
            </w:r>
            <w:r w:rsidR="00330F19">
              <w:rPr>
                <w:sz w:val="28"/>
                <w:szCs w:val="28"/>
              </w:rPr>
              <w:t>2021</w:t>
            </w:r>
            <w:r w:rsidR="00982F0C" w:rsidRPr="00CB67D2">
              <w:rPr>
                <w:sz w:val="28"/>
                <w:szCs w:val="28"/>
              </w:rPr>
              <w:t xml:space="preserve"> год</w:t>
            </w:r>
            <w:r w:rsidR="0016395C" w:rsidRPr="00CB67D2">
              <w:rPr>
                <w:sz w:val="28"/>
                <w:szCs w:val="28"/>
              </w:rPr>
              <w:t xml:space="preserve"> </w:t>
            </w:r>
            <w:r w:rsidR="00330F19">
              <w:rPr>
                <w:sz w:val="28"/>
                <w:szCs w:val="28"/>
              </w:rPr>
              <w:t>и на плановый период 2022 и 2023</w:t>
            </w:r>
            <w:r w:rsidR="00982F0C" w:rsidRPr="00CB67D2">
              <w:rPr>
                <w:sz w:val="28"/>
                <w:szCs w:val="28"/>
              </w:rPr>
              <w:t xml:space="preserve"> годов</w:t>
            </w:r>
            <w:r w:rsidR="009E205F" w:rsidRPr="00CB67D2">
              <w:rPr>
                <w:sz w:val="28"/>
                <w:szCs w:val="28"/>
              </w:rPr>
              <w:t>»</w:t>
            </w:r>
            <w:r w:rsidR="00121533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334578" w:rsidRDefault="00334578" w:rsidP="00A45B58">
      <w:pPr>
        <w:jc w:val="both"/>
        <w:rPr>
          <w:sz w:val="28"/>
          <w:szCs w:val="28"/>
        </w:rPr>
      </w:pPr>
    </w:p>
    <w:p w:rsidR="00A45B58" w:rsidRPr="00982F0C" w:rsidRDefault="001F5596" w:rsidP="00A45B58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0C">
        <w:rPr>
          <w:rFonts w:ascii="Times New Roman" w:hAnsi="Times New Roman" w:cs="Times New Roman"/>
          <w:sz w:val="28"/>
          <w:szCs w:val="28"/>
        </w:rPr>
        <w:t>Руководствуясь подпунктом 2 пункта 3 статьи 28, подпунктом 2 пункта 10 статьи 35 Федерального закона от 06.10.2003 № 131-ФЗ «Об общих принципах организации местного самоуправления в Российской Федерации», подпунктом 2 пункта 4 статьи 13, подпунктом 2 пункта 2 статьи 22 Устава Вяземского городского поселения Вяземского района Смоленской области, Положением о порядке и проведении публичных слушаний в Вяземском городском поселении Вяземского района</w:t>
      </w:r>
      <w:proofErr w:type="gramEnd"/>
      <w:r w:rsidRPr="00982F0C">
        <w:rPr>
          <w:rFonts w:ascii="Times New Roman" w:hAnsi="Times New Roman" w:cs="Times New Roman"/>
          <w:sz w:val="28"/>
          <w:szCs w:val="28"/>
        </w:rPr>
        <w:t xml:space="preserve"> Смоленской области, утверждённым решением </w:t>
      </w:r>
      <w:proofErr w:type="gramStart"/>
      <w:r w:rsidRPr="00982F0C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982F0C">
        <w:rPr>
          <w:rFonts w:ascii="Times New Roman" w:hAnsi="Times New Roman" w:cs="Times New Roman"/>
          <w:sz w:val="28"/>
          <w:szCs w:val="28"/>
        </w:rPr>
        <w:t xml:space="preserve"> от </w:t>
      </w:r>
      <w:r w:rsidR="00982F0C" w:rsidRPr="00982F0C">
        <w:rPr>
          <w:rFonts w:ascii="Times New Roman" w:hAnsi="Times New Roman" w:cs="Times New Roman"/>
          <w:sz w:val="28"/>
          <w:szCs w:val="28"/>
        </w:rPr>
        <w:t>16.02.2016</w:t>
      </w:r>
      <w:r w:rsidRPr="00982F0C">
        <w:rPr>
          <w:rFonts w:ascii="Times New Roman" w:hAnsi="Times New Roman" w:cs="Times New Roman"/>
          <w:sz w:val="28"/>
          <w:szCs w:val="28"/>
        </w:rPr>
        <w:t xml:space="preserve"> № 1</w:t>
      </w:r>
      <w:r w:rsidR="00982F0C" w:rsidRPr="00982F0C">
        <w:rPr>
          <w:rFonts w:ascii="Times New Roman" w:hAnsi="Times New Roman" w:cs="Times New Roman"/>
          <w:sz w:val="28"/>
          <w:szCs w:val="28"/>
        </w:rPr>
        <w:t>3</w:t>
      </w:r>
      <w:r w:rsidRPr="00982F0C">
        <w:rPr>
          <w:rFonts w:ascii="Times New Roman" w:hAnsi="Times New Roman" w:cs="Times New Roman"/>
          <w:sz w:val="28"/>
          <w:szCs w:val="28"/>
        </w:rPr>
        <w:t>, Совет депутатов Вяземского городского поселения Вяземского района Смоленской области</w:t>
      </w:r>
    </w:p>
    <w:p w:rsidR="001F5596" w:rsidRDefault="001F5596" w:rsidP="00A45B58">
      <w:pPr>
        <w:pStyle w:val="ConsPlusNormal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58" w:rsidRDefault="00A45B58" w:rsidP="00982F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1962" w:rsidRPr="00476E80" w:rsidRDefault="00B01962" w:rsidP="00982F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58" w:rsidRPr="00982F0C" w:rsidRDefault="00A45B58" w:rsidP="00982F0C">
      <w:pPr>
        <w:tabs>
          <w:tab w:val="left" w:pos="3600"/>
          <w:tab w:val="left" w:pos="3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82F0C">
        <w:rPr>
          <w:sz w:val="28"/>
          <w:szCs w:val="28"/>
        </w:rPr>
        <w:t xml:space="preserve">. </w:t>
      </w:r>
      <w:proofErr w:type="gramStart"/>
      <w:r w:rsidRPr="00982F0C">
        <w:rPr>
          <w:sz w:val="28"/>
          <w:szCs w:val="28"/>
        </w:rPr>
        <w:t xml:space="preserve">Назначить публичные слушания по проекту решения </w:t>
      </w:r>
      <w:r w:rsidR="00CB67D2" w:rsidRPr="0040090B">
        <w:rPr>
          <w:sz w:val="28"/>
          <w:szCs w:val="28"/>
        </w:rPr>
        <w:t>«</w:t>
      </w:r>
      <w:r w:rsidR="00CB67D2" w:rsidRPr="007911E4">
        <w:rPr>
          <w:sz w:val="28"/>
          <w:szCs w:val="28"/>
        </w:rPr>
        <w:t xml:space="preserve">О бюджете Вяземского городского поселения Вяземского района Смоленской области </w:t>
      </w:r>
      <w:r w:rsidR="00CB67D2">
        <w:rPr>
          <w:sz w:val="28"/>
          <w:szCs w:val="28"/>
        </w:rPr>
        <w:t xml:space="preserve">на </w:t>
      </w:r>
      <w:r w:rsidR="00330F19">
        <w:rPr>
          <w:sz w:val="28"/>
          <w:szCs w:val="28"/>
        </w:rPr>
        <w:t>2021 год и на плановый период 2022 и 2023</w:t>
      </w:r>
      <w:r w:rsidR="00CB67D2" w:rsidRPr="00CB67D2">
        <w:rPr>
          <w:sz w:val="28"/>
          <w:szCs w:val="28"/>
        </w:rPr>
        <w:t xml:space="preserve"> годов» </w:t>
      </w:r>
      <w:r w:rsidRPr="00CB67D2">
        <w:rPr>
          <w:sz w:val="28"/>
          <w:szCs w:val="28"/>
        </w:rPr>
        <w:t>(прилагается)</w:t>
      </w:r>
      <w:r w:rsidRPr="004F54D6">
        <w:rPr>
          <w:color w:val="FF0000"/>
          <w:sz w:val="28"/>
          <w:szCs w:val="28"/>
        </w:rPr>
        <w:t xml:space="preserve"> </w:t>
      </w:r>
      <w:r w:rsidRPr="00C2126D">
        <w:rPr>
          <w:b/>
          <w:color w:val="000000" w:themeColor="text1"/>
          <w:sz w:val="28"/>
          <w:szCs w:val="28"/>
        </w:rPr>
        <w:t xml:space="preserve">на </w:t>
      </w:r>
      <w:r w:rsidR="00330F19">
        <w:rPr>
          <w:b/>
          <w:color w:val="000000" w:themeColor="text1"/>
          <w:sz w:val="28"/>
          <w:szCs w:val="28"/>
        </w:rPr>
        <w:t>«22» декабря 2020</w:t>
      </w:r>
      <w:r w:rsidR="00CB67D2" w:rsidRPr="00C2126D">
        <w:rPr>
          <w:b/>
          <w:color w:val="000000" w:themeColor="text1"/>
          <w:sz w:val="28"/>
          <w:szCs w:val="28"/>
        </w:rPr>
        <w:t xml:space="preserve"> года</w:t>
      </w:r>
      <w:r w:rsidRPr="00C2126D">
        <w:rPr>
          <w:b/>
          <w:color w:val="000000" w:themeColor="text1"/>
          <w:sz w:val="28"/>
          <w:szCs w:val="28"/>
        </w:rPr>
        <w:t xml:space="preserve"> на </w:t>
      </w:r>
      <w:r w:rsidR="004F54D6" w:rsidRPr="00C2126D">
        <w:rPr>
          <w:b/>
          <w:color w:val="000000" w:themeColor="text1"/>
          <w:sz w:val="28"/>
          <w:szCs w:val="28"/>
        </w:rPr>
        <w:t xml:space="preserve">14 </w:t>
      </w:r>
      <w:r w:rsidRPr="00C2126D">
        <w:rPr>
          <w:b/>
          <w:color w:val="000000" w:themeColor="text1"/>
          <w:sz w:val="28"/>
          <w:szCs w:val="28"/>
        </w:rPr>
        <w:t>часов</w:t>
      </w:r>
      <w:r w:rsidR="00330F19">
        <w:rPr>
          <w:b/>
          <w:color w:val="000000" w:themeColor="text1"/>
          <w:sz w:val="28"/>
          <w:szCs w:val="28"/>
        </w:rPr>
        <w:t xml:space="preserve"> 15</w:t>
      </w:r>
      <w:r w:rsidR="004F54D6" w:rsidRPr="00C2126D">
        <w:rPr>
          <w:b/>
          <w:color w:val="000000" w:themeColor="text1"/>
          <w:sz w:val="28"/>
          <w:szCs w:val="28"/>
        </w:rPr>
        <w:t xml:space="preserve"> минут</w:t>
      </w:r>
      <w:r w:rsidRPr="00982F0C">
        <w:rPr>
          <w:sz w:val="28"/>
          <w:szCs w:val="28"/>
        </w:rPr>
        <w:t xml:space="preserve"> </w:t>
      </w:r>
      <w:r w:rsidR="00982F0C" w:rsidRPr="00982F0C">
        <w:rPr>
          <w:sz w:val="28"/>
          <w:szCs w:val="28"/>
        </w:rPr>
        <w:t xml:space="preserve">и провести </w:t>
      </w:r>
      <w:r w:rsidRPr="00982F0C">
        <w:rPr>
          <w:sz w:val="28"/>
          <w:szCs w:val="28"/>
        </w:rPr>
        <w:t>в здании Администрации муниципального образования «Вяземский район» Смоленской области (большой зал заседаний, 3 этаж) по адресу: г. Вязьма, ул. 25 Октября</w:t>
      </w:r>
      <w:proofErr w:type="gramEnd"/>
      <w:r w:rsidRPr="00982F0C">
        <w:rPr>
          <w:sz w:val="28"/>
          <w:szCs w:val="28"/>
        </w:rPr>
        <w:t>, д.11.</w:t>
      </w:r>
    </w:p>
    <w:p w:rsidR="00A45B58" w:rsidRPr="00C2126D" w:rsidRDefault="00A45B58" w:rsidP="00982F0C">
      <w:pPr>
        <w:tabs>
          <w:tab w:val="left" w:pos="3600"/>
          <w:tab w:val="left" w:pos="3780"/>
        </w:tabs>
        <w:ind w:firstLine="709"/>
        <w:jc w:val="both"/>
        <w:rPr>
          <w:color w:val="000000" w:themeColor="text1"/>
          <w:sz w:val="28"/>
          <w:szCs w:val="28"/>
        </w:rPr>
      </w:pPr>
      <w:r w:rsidRPr="00C2126D">
        <w:rPr>
          <w:color w:val="000000" w:themeColor="text1"/>
          <w:sz w:val="28"/>
          <w:szCs w:val="28"/>
        </w:rPr>
        <w:t xml:space="preserve">2. Жители города Вязьма вправе направлять в Совет депутатов Вяземского городского поселения Вяземского района Смоленской области </w:t>
      </w:r>
      <w:r w:rsidRPr="00C2126D">
        <w:rPr>
          <w:b/>
          <w:color w:val="000000" w:themeColor="text1"/>
          <w:sz w:val="28"/>
          <w:szCs w:val="28"/>
        </w:rPr>
        <w:t xml:space="preserve">до </w:t>
      </w:r>
      <w:r w:rsidR="00330F19">
        <w:rPr>
          <w:b/>
          <w:color w:val="000000" w:themeColor="text1"/>
          <w:sz w:val="28"/>
          <w:szCs w:val="28"/>
        </w:rPr>
        <w:t>21</w:t>
      </w:r>
      <w:r w:rsidR="004F54D6" w:rsidRPr="00C2126D">
        <w:rPr>
          <w:b/>
          <w:color w:val="000000" w:themeColor="text1"/>
          <w:sz w:val="28"/>
          <w:szCs w:val="28"/>
        </w:rPr>
        <w:t>.12.20</w:t>
      </w:r>
      <w:r w:rsidR="00330F19">
        <w:rPr>
          <w:b/>
          <w:color w:val="000000" w:themeColor="text1"/>
          <w:sz w:val="28"/>
          <w:szCs w:val="28"/>
        </w:rPr>
        <w:t>20</w:t>
      </w:r>
      <w:r w:rsidRPr="00C2126D">
        <w:rPr>
          <w:color w:val="000000" w:themeColor="text1"/>
          <w:sz w:val="28"/>
          <w:szCs w:val="28"/>
        </w:rPr>
        <w:t xml:space="preserve"> - имеющиеся у них замечания и предложения по проекту решения </w:t>
      </w:r>
      <w:r w:rsidR="00CB67D2" w:rsidRPr="00C2126D">
        <w:rPr>
          <w:color w:val="000000" w:themeColor="text1"/>
          <w:sz w:val="28"/>
          <w:szCs w:val="28"/>
        </w:rPr>
        <w:t>«О бюджете Вяземского городского поселения Вяземского р</w:t>
      </w:r>
      <w:r w:rsidR="00330F19">
        <w:rPr>
          <w:color w:val="000000" w:themeColor="text1"/>
          <w:sz w:val="28"/>
          <w:szCs w:val="28"/>
        </w:rPr>
        <w:t>айона Смоленской области на 2021 год и на плановый период 2022 и 2023</w:t>
      </w:r>
      <w:r w:rsidR="00CB67D2" w:rsidRPr="00C2126D">
        <w:rPr>
          <w:color w:val="000000" w:themeColor="text1"/>
          <w:sz w:val="28"/>
          <w:szCs w:val="28"/>
        </w:rPr>
        <w:t xml:space="preserve"> годов»</w:t>
      </w:r>
      <w:r w:rsidR="00C2126D" w:rsidRPr="00C2126D">
        <w:rPr>
          <w:color w:val="000000" w:themeColor="text1"/>
          <w:sz w:val="28"/>
          <w:szCs w:val="28"/>
        </w:rPr>
        <w:t>.</w:t>
      </w:r>
    </w:p>
    <w:p w:rsidR="00334578" w:rsidRPr="00982F0C" w:rsidRDefault="00A82D5C" w:rsidP="00982F0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F0C">
        <w:rPr>
          <w:sz w:val="28"/>
          <w:szCs w:val="28"/>
        </w:rPr>
        <w:t xml:space="preserve">Публичные слушания провести в соответствии с Порядком организации и проведения публичных слушаний в Вяземском городском поселении Вяземского района Смоленской области, утвержденным решением Совет депутатов </w:t>
      </w:r>
      <w:r w:rsidRPr="00982F0C">
        <w:rPr>
          <w:sz w:val="28"/>
          <w:szCs w:val="28"/>
        </w:rPr>
        <w:lastRenderedPageBreak/>
        <w:t xml:space="preserve">Вяземского городского поселения Вяземского района Смоленской области от </w:t>
      </w:r>
      <w:r w:rsidR="00982F0C" w:rsidRPr="00982F0C">
        <w:rPr>
          <w:sz w:val="28"/>
          <w:szCs w:val="28"/>
        </w:rPr>
        <w:t>16.02.2016 № 13</w:t>
      </w:r>
      <w:r w:rsidR="00982F0C">
        <w:rPr>
          <w:sz w:val="28"/>
          <w:szCs w:val="28"/>
        </w:rPr>
        <w:t>.</w:t>
      </w:r>
    </w:p>
    <w:p w:rsidR="00A82D5C" w:rsidRPr="002A727B" w:rsidRDefault="00A82D5C" w:rsidP="00AE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27B">
        <w:rPr>
          <w:sz w:val="28"/>
          <w:szCs w:val="28"/>
        </w:rPr>
        <w:t>Для осуществления публичных слушаний образовать организационный комитет в следующем составе:</w:t>
      </w:r>
    </w:p>
    <w:p w:rsidR="00A82D5C" w:rsidRPr="002A727B" w:rsidRDefault="00A82D5C" w:rsidP="00AE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27B">
        <w:rPr>
          <w:sz w:val="28"/>
          <w:szCs w:val="28"/>
        </w:rPr>
        <w:t xml:space="preserve">Григорьев </w:t>
      </w:r>
      <w:r>
        <w:rPr>
          <w:sz w:val="28"/>
          <w:szCs w:val="28"/>
        </w:rPr>
        <w:t>Александр Аркадьевич</w:t>
      </w:r>
      <w:r w:rsidRPr="002A727B">
        <w:rPr>
          <w:sz w:val="28"/>
          <w:szCs w:val="28"/>
        </w:rPr>
        <w:t xml:space="preserve"> – Глава муниципального образования Вяземского городского поселения Вяземского района Смоленск</w:t>
      </w:r>
      <w:r>
        <w:rPr>
          <w:sz w:val="28"/>
          <w:szCs w:val="28"/>
        </w:rPr>
        <w:t>ой области, председатель</w:t>
      </w:r>
      <w:r w:rsidRPr="002A727B">
        <w:rPr>
          <w:sz w:val="28"/>
          <w:szCs w:val="28"/>
        </w:rPr>
        <w:t xml:space="preserve"> организационного комитета;</w:t>
      </w:r>
    </w:p>
    <w:p w:rsidR="00A82D5C" w:rsidRPr="002A727B" w:rsidRDefault="00A82D5C" w:rsidP="00AE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Мосина</w:t>
      </w:r>
      <w:proofErr w:type="spellEnd"/>
      <w:r>
        <w:rPr>
          <w:sz w:val="28"/>
          <w:szCs w:val="28"/>
        </w:rPr>
        <w:t xml:space="preserve"> Наталья Модестовна</w:t>
      </w:r>
      <w:r w:rsidRPr="002A727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</w:t>
      </w:r>
      <w:r w:rsidRPr="002A727B">
        <w:rPr>
          <w:sz w:val="28"/>
          <w:szCs w:val="28"/>
        </w:rPr>
        <w:t xml:space="preserve">аппарата по обеспечению </w:t>
      </w:r>
      <w:proofErr w:type="gramStart"/>
      <w:r w:rsidRPr="002A727B">
        <w:rPr>
          <w:sz w:val="28"/>
          <w:szCs w:val="28"/>
        </w:rPr>
        <w:t>деятельности Совета депутатов Вяземского городского поселения Вяземского района Смоленской</w:t>
      </w:r>
      <w:proofErr w:type="gramEnd"/>
      <w:r w:rsidRPr="002A727B">
        <w:rPr>
          <w:sz w:val="28"/>
          <w:szCs w:val="28"/>
        </w:rPr>
        <w:t xml:space="preserve"> области, секретарь организационного комитета;</w:t>
      </w:r>
    </w:p>
    <w:p w:rsidR="00A82D5C" w:rsidRDefault="00A82D5C" w:rsidP="00AE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27B">
        <w:rPr>
          <w:sz w:val="28"/>
          <w:szCs w:val="28"/>
        </w:rPr>
        <w:t>Члены организационного комитета:</w:t>
      </w:r>
    </w:p>
    <w:p w:rsidR="00A82D5C" w:rsidRDefault="00A82D5C" w:rsidP="00AE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Демидова Инна Васильевна - </w:t>
      </w:r>
      <w:r w:rsidRPr="002A727B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>«Вяземский район»</w:t>
      </w:r>
      <w:r w:rsidRPr="002A727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3D6AE2" w:rsidRDefault="003D6AE2" w:rsidP="00AE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Алимов Вячесла</w:t>
      </w:r>
      <w:r w:rsidR="004F54D6">
        <w:rPr>
          <w:sz w:val="28"/>
          <w:szCs w:val="28"/>
        </w:rPr>
        <w:t xml:space="preserve">в Иванович – Заместитель Главы </w:t>
      </w:r>
      <w:r>
        <w:rPr>
          <w:sz w:val="28"/>
          <w:szCs w:val="28"/>
        </w:rPr>
        <w:t>муниципального образования «Вяземский район» Смоленской области;</w:t>
      </w:r>
    </w:p>
    <w:p w:rsidR="00C15956" w:rsidRDefault="00C15956" w:rsidP="00C1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Лосев Виктор Георгиевич – Заместитель Главы муниципального образования «Вяземский район» Смоленской области;</w:t>
      </w:r>
    </w:p>
    <w:p w:rsidR="00A82D5C" w:rsidRPr="002A727B" w:rsidRDefault="00A82D5C" w:rsidP="00C1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Мимангалиева</w:t>
      </w:r>
      <w:proofErr w:type="spellEnd"/>
      <w:r>
        <w:rPr>
          <w:sz w:val="28"/>
          <w:szCs w:val="28"/>
        </w:rPr>
        <w:t xml:space="preserve"> Галина Ивановна</w:t>
      </w:r>
      <w:r w:rsidRPr="002A727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7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727B">
        <w:rPr>
          <w:sz w:val="28"/>
          <w:szCs w:val="28"/>
        </w:rPr>
        <w:t xml:space="preserve">председатель постоянной </w:t>
      </w:r>
      <w:r>
        <w:rPr>
          <w:sz w:val="28"/>
          <w:szCs w:val="28"/>
        </w:rPr>
        <w:t xml:space="preserve">депутатской </w:t>
      </w:r>
      <w:r w:rsidRPr="002A727B">
        <w:rPr>
          <w:sz w:val="28"/>
          <w:szCs w:val="28"/>
        </w:rPr>
        <w:t xml:space="preserve">комиссии по финансовым вопросам, бюджету и налогам </w:t>
      </w:r>
      <w:proofErr w:type="gramStart"/>
      <w:r w:rsidRPr="002A727B"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2A727B">
        <w:rPr>
          <w:sz w:val="28"/>
          <w:szCs w:val="28"/>
        </w:rPr>
        <w:t>;</w:t>
      </w:r>
    </w:p>
    <w:tbl>
      <w:tblPr>
        <w:tblW w:w="10208" w:type="dxa"/>
        <w:tblLook w:val="01E0"/>
      </w:tblPr>
      <w:tblGrid>
        <w:gridCol w:w="10208"/>
      </w:tblGrid>
      <w:tr w:rsidR="00A82D5C" w:rsidRPr="002A727B" w:rsidTr="00ED6465">
        <w:tc>
          <w:tcPr>
            <w:tcW w:w="10208" w:type="dxa"/>
          </w:tcPr>
          <w:p w:rsidR="00A82D5C" w:rsidRDefault="00A82D5C" w:rsidP="00C15956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Людмила Ивановна</w:t>
            </w:r>
            <w:r w:rsidRPr="002A727B">
              <w:rPr>
                <w:rFonts w:eastAsia="Calibri"/>
                <w:sz w:val="28"/>
                <w:szCs w:val="28"/>
                <w:lang w:eastAsia="en-US"/>
              </w:rPr>
              <w:t xml:space="preserve"> – начальник финансового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</w:t>
            </w:r>
            <w:r w:rsidRPr="002A727B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«Вяземский район» </w:t>
            </w:r>
            <w:r w:rsidRPr="002A727B">
              <w:rPr>
                <w:rFonts w:eastAsia="Calibri"/>
                <w:sz w:val="28"/>
                <w:szCs w:val="28"/>
                <w:lang w:eastAsia="en-US"/>
              </w:rPr>
              <w:t>Смоленской области</w:t>
            </w:r>
            <w:r w:rsidR="008D1DF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D1DFF" w:rsidRPr="00A30BF2" w:rsidRDefault="00545614" w:rsidP="00C15956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Кургуз Ирина Анатольевна</w:t>
            </w:r>
            <w:r w:rsidR="00A30BF2" w:rsidRPr="00A30BF2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финансового управления - начальник отдела </w:t>
            </w:r>
            <w:r w:rsidR="00A30BF2" w:rsidRPr="00A30BF2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 «Вяземский район» Смоленской области</w:t>
            </w:r>
            <w:r w:rsidR="00B0196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A45B58" w:rsidRPr="00334578" w:rsidRDefault="000173B8" w:rsidP="00A30BF2">
      <w:pPr>
        <w:tabs>
          <w:tab w:val="left" w:pos="3600"/>
          <w:tab w:val="left" w:pos="3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4578">
        <w:rPr>
          <w:sz w:val="28"/>
          <w:szCs w:val="28"/>
        </w:rPr>
        <w:t xml:space="preserve">. </w:t>
      </w:r>
      <w:r w:rsidR="00A45B58" w:rsidRPr="00334578">
        <w:rPr>
          <w:sz w:val="28"/>
          <w:szCs w:val="28"/>
        </w:rPr>
        <w:t>Под</w:t>
      </w:r>
      <w:r w:rsidR="003B3088">
        <w:rPr>
          <w:sz w:val="28"/>
          <w:szCs w:val="28"/>
        </w:rPr>
        <w:t>готовку и проведение публичных слушаний</w:t>
      </w:r>
      <w:r w:rsidR="00A45B58" w:rsidRPr="00334578">
        <w:rPr>
          <w:sz w:val="28"/>
          <w:szCs w:val="28"/>
        </w:rPr>
        <w:t xml:space="preserve">, обобщение замечаний и предложений жителей Вяземского городского поселения Вяземского района Смоленской области по проекту решения </w:t>
      </w:r>
      <w:r w:rsidR="00CB67D2" w:rsidRPr="0040090B">
        <w:rPr>
          <w:sz w:val="28"/>
          <w:szCs w:val="28"/>
        </w:rPr>
        <w:t>«</w:t>
      </w:r>
      <w:r w:rsidR="00CB67D2" w:rsidRPr="007911E4">
        <w:rPr>
          <w:sz w:val="28"/>
          <w:szCs w:val="28"/>
        </w:rPr>
        <w:t xml:space="preserve">О бюджете Вяземского городского поселения Вяземского района Смоленской области </w:t>
      </w:r>
      <w:r w:rsidR="00CB67D2">
        <w:rPr>
          <w:sz w:val="28"/>
          <w:szCs w:val="28"/>
        </w:rPr>
        <w:t xml:space="preserve">на </w:t>
      </w:r>
      <w:r w:rsidR="00330F19">
        <w:rPr>
          <w:sz w:val="28"/>
          <w:szCs w:val="28"/>
        </w:rPr>
        <w:t>2021 год и на плановый период 2022 и 2023</w:t>
      </w:r>
      <w:r w:rsidR="00CB67D2" w:rsidRPr="00CB67D2">
        <w:rPr>
          <w:sz w:val="28"/>
          <w:szCs w:val="28"/>
        </w:rPr>
        <w:t xml:space="preserve"> годов»</w:t>
      </w:r>
      <w:r w:rsidR="00CB67D2">
        <w:rPr>
          <w:sz w:val="28"/>
          <w:szCs w:val="28"/>
        </w:rPr>
        <w:t xml:space="preserve"> </w:t>
      </w:r>
      <w:r w:rsidR="00A45B58" w:rsidRPr="00334578">
        <w:rPr>
          <w:sz w:val="28"/>
          <w:szCs w:val="28"/>
        </w:rPr>
        <w:t>возложить на председателя организационного комитета</w:t>
      </w:r>
      <w:r w:rsidR="00085E0E" w:rsidRPr="00334578">
        <w:rPr>
          <w:sz w:val="28"/>
          <w:szCs w:val="28"/>
        </w:rPr>
        <w:t xml:space="preserve"> (А.А. Григорьева)</w:t>
      </w:r>
      <w:r w:rsidR="00A45B58" w:rsidRPr="00334578">
        <w:rPr>
          <w:sz w:val="28"/>
          <w:szCs w:val="28"/>
        </w:rPr>
        <w:t xml:space="preserve">. </w:t>
      </w:r>
    </w:p>
    <w:p w:rsidR="00A82D5C" w:rsidRPr="005A6731" w:rsidRDefault="00A82D5C" w:rsidP="00982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27B">
        <w:rPr>
          <w:sz w:val="28"/>
          <w:szCs w:val="28"/>
        </w:rPr>
        <w:t xml:space="preserve">4. Контроль за исполнением настоящего решения возложить на постоянную депутатскую комиссию </w:t>
      </w:r>
      <w:proofErr w:type="gramStart"/>
      <w:r w:rsidRPr="002A727B"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2A727B">
        <w:rPr>
          <w:sz w:val="28"/>
          <w:szCs w:val="28"/>
        </w:rPr>
        <w:t xml:space="preserve"> по финансовым вопросам, бюджету и налогам (</w:t>
      </w:r>
      <w:r w:rsidR="00085E0E">
        <w:rPr>
          <w:sz w:val="28"/>
          <w:szCs w:val="28"/>
        </w:rPr>
        <w:t xml:space="preserve">Г.И. </w:t>
      </w:r>
      <w:proofErr w:type="spellStart"/>
      <w:r w:rsidR="00085E0E">
        <w:rPr>
          <w:sz w:val="28"/>
          <w:szCs w:val="28"/>
        </w:rPr>
        <w:t>Мимангалиева</w:t>
      </w:r>
      <w:proofErr w:type="spellEnd"/>
      <w:r w:rsidRPr="002A727B">
        <w:rPr>
          <w:sz w:val="28"/>
          <w:szCs w:val="28"/>
        </w:rPr>
        <w:t>).</w:t>
      </w:r>
    </w:p>
    <w:p w:rsidR="00A82D5C" w:rsidRDefault="00A82D5C" w:rsidP="00982F0C">
      <w:pPr>
        <w:ind w:firstLine="709"/>
        <w:jc w:val="both"/>
        <w:rPr>
          <w:sz w:val="28"/>
          <w:szCs w:val="28"/>
        </w:rPr>
      </w:pPr>
      <w:r w:rsidRPr="002A727B">
        <w:rPr>
          <w:rFonts w:eastAsia="Calibri"/>
          <w:color w:val="222222"/>
          <w:sz w:val="28"/>
          <w:szCs w:val="28"/>
          <w:lang w:eastAsia="en-US"/>
        </w:rPr>
        <w:t xml:space="preserve">5. </w:t>
      </w:r>
      <w:r w:rsidRPr="002A727B">
        <w:rPr>
          <w:rFonts w:eastAsia="Calibri"/>
          <w:sz w:val="28"/>
          <w:szCs w:val="28"/>
          <w:lang w:eastAsia="en-US"/>
        </w:rPr>
        <w:t xml:space="preserve">Опубликовать настоящее решение в газете «Мой город - Вязьма» и </w:t>
      </w:r>
      <w:r w:rsidR="00330F19">
        <w:rPr>
          <w:rFonts w:eastAsia="Calibri"/>
          <w:sz w:val="28"/>
          <w:szCs w:val="28"/>
          <w:lang w:eastAsia="en-US"/>
        </w:rPr>
        <w:t xml:space="preserve">разместить на </w:t>
      </w:r>
      <w:r w:rsidR="003B3088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Pr="002A727B">
        <w:rPr>
          <w:rFonts w:eastAsia="Calibri"/>
          <w:sz w:val="28"/>
          <w:szCs w:val="28"/>
          <w:lang w:eastAsia="en-US"/>
        </w:rPr>
        <w:t>«Мой город – Вязьма.</w:t>
      </w:r>
      <w:proofErr w:type="spellStart"/>
      <w:r w:rsidRPr="002A727B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2A727B">
        <w:rPr>
          <w:rFonts w:eastAsia="Calibri"/>
          <w:sz w:val="28"/>
          <w:szCs w:val="28"/>
          <w:lang w:eastAsia="en-US"/>
        </w:rPr>
        <w:t>» (</w:t>
      </w:r>
      <w:r w:rsidRPr="002A727B">
        <w:rPr>
          <w:rFonts w:eastAsia="Calibri"/>
          <w:sz w:val="28"/>
          <w:szCs w:val="28"/>
          <w:lang w:val="en-US" w:eastAsia="en-US"/>
        </w:rPr>
        <w:t>MGORV</w:t>
      </w:r>
      <w:r w:rsidRPr="002A727B">
        <w:rPr>
          <w:rFonts w:eastAsia="Calibri"/>
          <w:sz w:val="28"/>
          <w:szCs w:val="28"/>
          <w:lang w:eastAsia="en-US"/>
        </w:rPr>
        <w:t>.</w:t>
      </w:r>
      <w:r w:rsidRPr="002A727B">
        <w:rPr>
          <w:rFonts w:eastAsia="Calibri"/>
          <w:sz w:val="28"/>
          <w:szCs w:val="28"/>
          <w:lang w:val="en-US" w:eastAsia="en-US"/>
        </w:rPr>
        <w:t>RU</w:t>
      </w:r>
      <w:r w:rsidRPr="002A727B">
        <w:rPr>
          <w:rFonts w:eastAsia="Calibri"/>
          <w:sz w:val="28"/>
          <w:szCs w:val="28"/>
          <w:lang w:eastAsia="en-US"/>
        </w:rPr>
        <w:t>)</w:t>
      </w:r>
      <w:r w:rsidRPr="002A727B">
        <w:rPr>
          <w:rFonts w:eastAsia="Calibri"/>
          <w:iCs/>
          <w:sz w:val="28"/>
          <w:szCs w:val="28"/>
          <w:lang w:eastAsia="en-US"/>
        </w:rPr>
        <w:t>.</w:t>
      </w:r>
    </w:p>
    <w:p w:rsidR="00A45B58" w:rsidRDefault="00A45B58" w:rsidP="00982F0C">
      <w:pPr>
        <w:ind w:firstLine="709"/>
      </w:pPr>
    </w:p>
    <w:p w:rsidR="00A020E6" w:rsidRDefault="00A020E6" w:rsidP="000173B8">
      <w:pPr>
        <w:ind w:firstLine="709"/>
      </w:pPr>
    </w:p>
    <w:p w:rsidR="00A020E6" w:rsidRDefault="00A020E6" w:rsidP="000173B8">
      <w:pPr>
        <w:ind w:firstLine="709"/>
      </w:pPr>
    </w:p>
    <w:p w:rsidR="00A45B58" w:rsidRDefault="00A45B58" w:rsidP="00A45B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45B58" w:rsidRDefault="00A45B58" w:rsidP="00A45B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городского поселения</w:t>
      </w:r>
    </w:p>
    <w:p w:rsidR="0025765E" w:rsidRPr="00F822DD" w:rsidRDefault="00A45B58" w:rsidP="00F822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области                            </w:t>
      </w:r>
      <w:r w:rsidR="00085E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А.А</w:t>
      </w:r>
      <w:r w:rsidRPr="001301AF">
        <w:rPr>
          <w:rFonts w:ascii="Times New Roman" w:hAnsi="Times New Roman"/>
          <w:b/>
          <w:sz w:val="28"/>
          <w:szCs w:val="28"/>
        </w:rPr>
        <w:t>. Григорьев</w:t>
      </w:r>
    </w:p>
    <w:sectPr w:rsidR="0025765E" w:rsidRPr="00F822DD" w:rsidSect="00C1595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DE" w:rsidRDefault="005355DE" w:rsidP="00A45B58">
      <w:r>
        <w:separator/>
      </w:r>
    </w:p>
  </w:endnote>
  <w:endnote w:type="continuationSeparator" w:id="0">
    <w:p w:rsidR="005355DE" w:rsidRDefault="005355DE" w:rsidP="00A4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DE" w:rsidRDefault="005355DE" w:rsidP="00A45B58">
      <w:r>
        <w:separator/>
      </w:r>
    </w:p>
  </w:footnote>
  <w:footnote w:type="continuationSeparator" w:id="0">
    <w:p w:rsidR="005355DE" w:rsidRDefault="005355DE" w:rsidP="00A45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5723"/>
      <w:docPartObj>
        <w:docPartGallery w:val="Page Numbers (Top of Page)"/>
        <w:docPartUnique/>
      </w:docPartObj>
    </w:sdtPr>
    <w:sdtContent>
      <w:p w:rsidR="00A45B58" w:rsidRDefault="00AF5BA1">
        <w:pPr>
          <w:pStyle w:val="a5"/>
          <w:jc w:val="center"/>
        </w:pPr>
        <w:fldSimple w:instr=" PAGE   \* MERGEFORMAT ">
          <w:r w:rsidR="00A262FC">
            <w:rPr>
              <w:noProof/>
            </w:rPr>
            <w:t>2</w:t>
          </w:r>
        </w:fldSimple>
      </w:p>
    </w:sdtContent>
  </w:sdt>
  <w:p w:rsidR="00A45B58" w:rsidRDefault="00A45B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2A5E"/>
    <w:multiLevelType w:val="hybridMultilevel"/>
    <w:tmpl w:val="14CAD322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58"/>
    <w:rsid w:val="00003518"/>
    <w:rsid w:val="00006021"/>
    <w:rsid w:val="000060DC"/>
    <w:rsid w:val="00006806"/>
    <w:rsid w:val="00006F29"/>
    <w:rsid w:val="00013E48"/>
    <w:rsid w:val="000173B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1FD3"/>
    <w:rsid w:val="000820F7"/>
    <w:rsid w:val="0008313C"/>
    <w:rsid w:val="000852D3"/>
    <w:rsid w:val="00085E0E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713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0F645F"/>
    <w:rsid w:val="0010317C"/>
    <w:rsid w:val="00105571"/>
    <w:rsid w:val="00107AF5"/>
    <w:rsid w:val="00110DE3"/>
    <w:rsid w:val="0011349D"/>
    <w:rsid w:val="001137EB"/>
    <w:rsid w:val="001154B9"/>
    <w:rsid w:val="00117F12"/>
    <w:rsid w:val="00120B0E"/>
    <w:rsid w:val="00121046"/>
    <w:rsid w:val="001213BA"/>
    <w:rsid w:val="00121533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30F4"/>
    <w:rsid w:val="0016395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1D6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28E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5596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54AA"/>
    <w:rsid w:val="00276B4F"/>
    <w:rsid w:val="00276FCB"/>
    <w:rsid w:val="00282994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0F19"/>
    <w:rsid w:val="003312AE"/>
    <w:rsid w:val="00334578"/>
    <w:rsid w:val="00334832"/>
    <w:rsid w:val="0033514B"/>
    <w:rsid w:val="0034077B"/>
    <w:rsid w:val="00343762"/>
    <w:rsid w:val="00343862"/>
    <w:rsid w:val="00343B37"/>
    <w:rsid w:val="00343C89"/>
    <w:rsid w:val="003444DB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3B4F"/>
    <w:rsid w:val="003977DD"/>
    <w:rsid w:val="003A03F4"/>
    <w:rsid w:val="003A0FB5"/>
    <w:rsid w:val="003A1628"/>
    <w:rsid w:val="003B015A"/>
    <w:rsid w:val="003B2A7E"/>
    <w:rsid w:val="003B3088"/>
    <w:rsid w:val="003B6184"/>
    <w:rsid w:val="003C114D"/>
    <w:rsid w:val="003C5764"/>
    <w:rsid w:val="003C7080"/>
    <w:rsid w:val="003C7351"/>
    <w:rsid w:val="003D013C"/>
    <w:rsid w:val="003D020F"/>
    <w:rsid w:val="003D03C3"/>
    <w:rsid w:val="003D1CCD"/>
    <w:rsid w:val="003D2C23"/>
    <w:rsid w:val="003D2C7A"/>
    <w:rsid w:val="003D588F"/>
    <w:rsid w:val="003D6922"/>
    <w:rsid w:val="003D6AE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17F88"/>
    <w:rsid w:val="00421D28"/>
    <w:rsid w:val="00422878"/>
    <w:rsid w:val="004233D8"/>
    <w:rsid w:val="00424F1D"/>
    <w:rsid w:val="004260D6"/>
    <w:rsid w:val="00426FBD"/>
    <w:rsid w:val="00430A3B"/>
    <w:rsid w:val="00433B07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2F90"/>
    <w:rsid w:val="004530D1"/>
    <w:rsid w:val="00453805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54D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5DE"/>
    <w:rsid w:val="00535B7C"/>
    <w:rsid w:val="00536FF6"/>
    <w:rsid w:val="00541E5C"/>
    <w:rsid w:val="005437AF"/>
    <w:rsid w:val="00545604"/>
    <w:rsid w:val="0054561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387"/>
    <w:rsid w:val="005769D9"/>
    <w:rsid w:val="00576A48"/>
    <w:rsid w:val="0057734B"/>
    <w:rsid w:val="00580306"/>
    <w:rsid w:val="00583CE0"/>
    <w:rsid w:val="0058423B"/>
    <w:rsid w:val="00585F0C"/>
    <w:rsid w:val="0058686C"/>
    <w:rsid w:val="00587ABF"/>
    <w:rsid w:val="00587DE7"/>
    <w:rsid w:val="00590923"/>
    <w:rsid w:val="0059140C"/>
    <w:rsid w:val="00593C8D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8C1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33E6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1558"/>
    <w:rsid w:val="00701E4D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46AC"/>
    <w:rsid w:val="00756144"/>
    <w:rsid w:val="00757191"/>
    <w:rsid w:val="007619CB"/>
    <w:rsid w:val="00761FCA"/>
    <w:rsid w:val="00762339"/>
    <w:rsid w:val="00762817"/>
    <w:rsid w:val="0076404F"/>
    <w:rsid w:val="00766A35"/>
    <w:rsid w:val="00766E27"/>
    <w:rsid w:val="0077035D"/>
    <w:rsid w:val="007713EA"/>
    <w:rsid w:val="0077454A"/>
    <w:rsid w:val="00774DAC"/>
    <w:rsid w:val="00775F51"/>
    <w:rsid w:val="00777C56"/>
    <w:rsid w:val="00777E54"/>
    <w:rsid w:val="00783239"/>
    <w:rsid w:val="007860BA"/>
    <w:rsid w:val="00786442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105E"/>
    <w:rsid w:val="00833498"/>
    <w:rsid w:val="0083518D"/>
    <w:rsid w:val="00837AC0"/>
    <w:rsid w:val="00840EEE"/>
    <w:rsid w:val="008417C2"/>
    <w:rsid w:val="00842B59"/>
    <w:rsid w:val="00845C02"/>
    <w:rsid w:val="00847E0E"/>
    <w:rsid w:val="00847ED5"/>
    <w:rsid w:val="00850107"/>
    <w:rsid w:val="0085242B"/>
    <w:rsid w:val="00852F0F"/>
    <w:rsid w:val="0085382F"/>
    <w:rsid w:val="008558CC"/>
    <w:rsid w:val="00861866"/>
    <w:rsid w:val="008679B2"/>
    <w:rsid w:val="008712A0"/>
    <w:rsid w:val="0087404A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2CE9"/>
    <w:rsid w:val="008B53B2"/>
    <w:rsid w:val="008B7B63"/>
    <w:rsid w:val="008C208E"/>
    <w:rsid w:val="008C4C23"/>
    <w:rsid w:val="008C4D99"/>
    <w:rsid w:val="008C7B04"/>
    <w:rsid w:val="008C7E17"/>
    <w:rsid w:val="008D1DFF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1028"/>
    <w:rsid w:val="009426B7"/>
    <w:rsid w:val="00944682"/>
    <w:rsid w:val="0094594C"/>
    <w:rsid w:val="009474A2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1A92"/>
    <w:rsid w:val="009737AC"/>
    <w:rsid w:val="00973CCF"/>
    <w:rsid w:val="009754CC"/>
    <w:rsid w:val="00980085"/>
    <w:rsid w:val="00980248"/>
    <w:rsid w:val="00981E71"/>
    <w:rsid w:val="00982F0C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A5D33"/>
    <w:rsid w:val="009B1F1B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05F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20E6"/>
    <w:rsid w:val="00A0445F"/>
    <w:rsid w:val="00A05D61"/>
    <w:rsid w:val="00A066D7"/>
    <w:rsid w:val="00A06BB2"/>
    <w:rsid w:val="00A14823"/>
    <w:rsid w:val="00A16530"/>
    <w:rsid w:val="00A22F98"/>
    <w:rsid w:val="00A257B0"/>
    <w:rsid w:val="00A25BF3"/>
    <w:rsid w:val="00A262FC"/>
    <w:rsid w:val="00A2755B"/>
    <w:rsid w:val="00A304D7"/>
    <w:rsid w:val="00A308BA"/>
    <w:rsid w:val="00A30BF2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45B58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5C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17A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1C55"/>
    <w:rsid w:val="00AD7B5C"/>
    <w:rsid w:val="00AE2567"/>
    <w:rsid w:val="00AE5970"/>
    <w:rsid w:val="00AF0BF9"/>
    <w:rsid w:val="00AF1120"/>
    <w:rsid w:val="00AF2367"/>
    <w:rsid w:val="00AF5BA1"/>
    <w:rsid w:val="00AF7BAE"/>
    <w:rsid w:val="00B010AB"/>
    <w:rsid w:val="00B01962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6572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259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66D2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655"/>
    <w:rsid w:val="00BD38F7"/>
    <w:rsid w:val="00BD74EA"/>
    <w:rsid w:val="00BE23BB"/>
    <w:rsid w:val="00BE6EA2"/>
    <w:rsid w:val="00BE6FE8"/>
    <w:rsid w:val="00BF418B"/>
    <w:rsid w:val="00BF46BA"/>
    <w:rsid w:val="00BF5BF4"/>
    <w:rsid w:val="00BF6FC0"/>
    <w:rsid w:val="00C016C6"/>
    <w:rsid w:val="00C01B1E"/>
    <w:rsid w:val="00C031A2"/>
    <w:rsid w:val="00C0396B"/>
    <w:rsid w:val="00C03E14"/>
    <w:rsid w:val="00C03E94"/>
    <w:rsid w:val="00C05870"/>
    <w:rsid w:val="00C05D1A"/>
    <w:rsid w:val="00C0628A"/>
    <w:rsid w:val="00C15956"/>
    <w:rsid w:val="00C15FA1"/>
    <w:rsid w:val="00C204FD"/>
    <w:rsid w:val="00C2126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47EC7"/>
    <w:rsid w:val="00C50DF4"/>
    <w:rsid w:val="00C535C5"/>
    <w:rsid w:val="00C547C5"/>
    <w:rsid w:val="00C6158C"/>
    <w:rsid w:val="00C61E64"/>
    <w:rsid w:val="00C65CF1"/>
    <w:rsid w:val="00C666AC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995"/>
    <w:rsid w:val="00CB3D7D"/>
    <w:rsid w:val="00CB67D2"/>
    <w:rsid w:val="00CC469C"/>
    <w:rsid w:val="00CC6FC2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6182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251A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51FF"/>
    <w:rsid w:val="00E362C8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61B7"/>
    <w:rsid w:val="00E9640A"/>
    <w:rsid w:val="00E9663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256"/>
    <w:rsid w:val="00F007FE"/>
    <w:rsid w:val="00F06205"/>
    <w:rsid w:val="00F07A5F"/>
    <w:rsid w:val="00F07E39"/>
    <w:rsid w:val="00F123FA"/>
    <w:rsid w:val="00F13B58"/>
    <w:rsid w:val="00F157F4"/>
    <w:rsid w:val="00F15954"/>
    <w:rsid w:val="00F21240"/>
    <w:rsid w:val="00F2211E"/>
    <w:rsid w:val="00F24770"/>
    <w:rsid w:val="00F2600B"/>
    <w:rsid w:val="00F32D29"/>
    <w:rsid w:val="00F32D42"/>
    <w:rsid w:val="00F32D70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2DD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5B5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5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5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DB8BD-0E8F-4A54-BE3A-0BF244D4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2017-11-14T14:37:00Z</cp:lastPrinted>
  <dcterms:created xsi:type="dcterms:W3CDTF">2014-11-26T12:36:00Z</dcterms:created>
  <dcterms:modified xsi:type="dcterms:W3CDTF">2020-12-10T12:52:00Z</dcterms:modified>
</cp:coreProperties>
</file>