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24" w:rsidRPr="007D3A24" w:rsidRDefault="007D3A24" w:rsidP="007D3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A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552450"/>
            <wp:effectExtent l="19050" t="0" r="9525" b="0"/>
            <wp:docPr id="2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A24" w:rsidRPr="007D3A24" w:rsidRDefault="007D3A24" w:rsidP="007D3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A24" w:rsidRPr="007D3A24" w:rsidRDefault="007D3A24" w:rsidP="007D3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A24">
        <w:rPr>
          <w:rFonts w:ascii="Times New Roman" w:hAnsi="Times New Roman" w:cs="Times New Roman"/>
          <w:sz w:val="28"/>
          <w:szCs w:val="28"/>
        </w:rPr>
        <w:t>СОВЕТ ДЕПУТАТОВ ВЯЗЕМСКОГО ГОРОДСКОГО ПОСЕЛЕНИЯ</w:t>
      </w:r>
    </w:p>
    <w:p w:rsidR="007D3A24" w:rsidRPr="007D3A24" w:rsidRDefault="007D3A24" w:rsidP="007D3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A24">
        <w:rPr>
          <w:rFonts w:ascii="Times New Roman" w:hAnsi="Times New Roman" w:cs="Times New Roman"/>
          <w:sz w:val="28"/>
          <w:szCs w:val="28"/>
        </w:rPr>
        <w:t>ВЯЗЕМСКОГО РАЙОНА СМОЛЕНСКОЙ ОБЛАСТИ</w:t>
      </w:r>
    </w:p>
    <w:p w:rsidR="007D3A24" w:rsidRPr="007D3A24" w:rsidRDefault="007D3A24" w:rsidP="007D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A24" w:rsidRPr="007D3A24" w:rsidRDefault="007D3A24" w:rsidP="007D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A2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D3A24" w:rsidRPr="007D3A24" w:rsidRDefault="007D3A24" w:rsidP="007D3A2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D3A24" w:rsidRPr="007D3A24" w:rsidRDefault="007D3A24" w:rsidP="007D3A24">
      <w:pPr>
        <w:ind w:right="5385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7D3A24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от </w:t>
      </w:r>
      <w:r w:rsidRPr="007D3A24">
        <w:rPr>
          <w:rStyle w:val="a9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26.11.2020</w:t>
      </w:r>
      <w:r w:rsidRPr="007D3A24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№ </w:t>
      </w:r>
      <w:r w:rsidRPr="007D3A24">
        <w:rPr>
          <w:rStyle w:val="a9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22</w:t>
      </w:r>
    </w:p>
    <w:p w:rsidR="007D3A24" w:rsidRDefault="00D16BDB" w:rsidP="00D16BDB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D3A24">
        <w:rPr>
          <w:rFonts w:ascii="Times New Roman" w:hAnsi="Times New Roman" w:cs="Times New Roman"/>
          <w:sz w:val="28"/>
          <w:szCs w:val="28"/>
        </w:rPr>
        <w:t xml:space="preserve"> выполнении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7D3A24">
        <w:rPr>
          <w:rFonts w:ascii="Times New Roman" w:hAnsi="Times New Roman" w:cs="Times New Roman"/>
          <w:sz w:val="28"/>
          <w:szCs w:val="28"/>
        </w:rPr>
        <w:t xml:space="preserve"> «Создание условий для обеспечения качественными услугами коммунального </w:t>
      </w:r>
      <w:proofErr w:type="gramStart"/>
      <w:r w:rsidRPr="007D3A24">
        <w:rPr>
          <w:rFonts w:ascii="Times New Roman" w:hAnsi="Times New Roman" w:cs="Times New Roman"/>
          <w:sz w:val="28"/>
          <w:szCs w:val="28"/>
        </w:rPr>
        <w:t>хозяйства населения Вяземского городского поселения Вяземского района Смоленской области</w:t>
      </w:r>
      <w:proofErr w:type="gramEnd"/>
      <w:r w:rsidRPr="007D3A24">
        <w:rPr>
          <w:rFonts w:ascii="Times New Roman" w:hAnsi="Times New Roman" w:cs="Times New Roman"/>
          <w:sz w:val="28"/>
          <w:szCs w:val="28"/>
        </w:rPr>
        <w:t>»</w:t>
      </w:r>
    </w:p>
    <w:p w:rsidR="00D16BDB" w:rsidRDefault="00D16BDB" w:rsidP="00D16BDB">
      <w:pPr>
        <w:spacing w:after="0" w:line="240" w:lineRule="auto"/>
        <w:ind w:right="59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A24" w:rsidRPr="007D3A24" w:rsidRDefault="007D3A24" w:rsidP="007D3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A24">
        <w:rPr>
          <w:rFonts w:ascii="Times New Roman" w:hAnsi="Times New Roman" w:cs="Times New Roman"/>
          <w:sz w:val="28"/>
          <w:szCs w:val="28"/>
        </w:rPr>
        <w:t xml:space="preserve">Руководствуясь статьей 22 Устава Вяземского городского поселения Вяземского района Смоленской области, заслушав информацию о выполнении муниципальной </w:t>
      </w:r>
      <w:r w:rsidR="00D16BDB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7D3A24">
        <w:rPr>
          <w:rFonts w:ascii="Times New Roman" w:hAnsi="Times New Roman" w:cs="Times New Roman"/>
          <w:sz w:val="28"/>
          <w:szCs w:val="28"/>
        </w:rPr>
        <w:t>«Создание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области»: итоги за 2020 год, Совет депутатов Вяземского городского поселения Вяземского района Смоленской области</w:t>
      </w:r>
    </w:p>
    <w:p w:rsidR="007D3A24" w:rsidRPr="007D3A24" w:rsidRDefault="007D3A24" w:rsidP="007D3A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A24" w:rsidRPr="007D3A24" w:rsidRDefault="007D3A24" w:rsidP="007D3A2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A2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D3A24" w:rsidRDefault="007D3A24" w:rsidP="007D3A24">
      <w:pPr>
        <w:pStyle w:val="ConsPlusNormal"/>
        <w:tabs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A24">
        <w:rPr>
          <w:rFonts w:ascii="Times New Roman" w:hAnsi="Times New Roman" w:cs="Times New Roman"/>
          <w:sz w:val="28"/>
          <w:szCs w:val="28"/>
        </w:rPr>
        <w:t>1. Принять к сведению информацию</w:t>
      </w:r>
      <w:r w:rsidR="003E6FA5">
        <w:rPr>
          <w:rFonts w:ascii="Times New Roman" w:hAnsi="Times New Roman" w:cs="Times New Roman"/>
          <w:sz w:val="28"/>
          <w:szCs w:val="28"/>
        </w:rPr>
        <w:t xml:space="preserve"> о реализации муниципальной программы </w:t>
      </w:r>
      <w:r w:rsidR="003E6FA5" w:rsidRPr="007D3A24">
        <w:rPr>
          <w:rFonts w:ascii="Times New Roman" w:hAnsi="Times New Roman" w:cs="Times New Roman"/>
          <w:sz w:val="28"/>
          <w:szCs w:val="28"/>
        </w:rPr>
        <w:t>«Создание условий для обеспечения качественными услугами коммунального хозяйства населения Вяземского городского поселения Вяземс</w:t>
      </w:r>
      <w:r w:rsidR="003E6FA5">
        <w:rPr>
          <w:rFonts w:ascii="Times New Roman" w:hAnsi="Times New Roman" w:cs="Times New Roman"/>
          <w:sz w:val="28"/>
          <w:szCs w:val="28"/>
        </w:rPr>
        <w:t>кого района Смоленской области</w:t>
      </w:r>
      <w:r w:rsidRPr="007D3A24">
        <w:rPr>
          <w:rFonts w:ascii="Times New Roman" w:hAnsi="Times New Roman" w:cs="Times New Roman"/>
          <w:sz w:val="28"/>
          <w:szCs w:val="28"/>
        </w:rPr>
        <w:t>»: итоги за 2020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A24" w:rsidRDefault="007D3A24" w:rsidP="007D3A24">
      <w:pPr>
        <w:pStyle w:val="ConsPlusNormal"/>
        <w:tabs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Отметить положительный опыт </w:t>
      </w:r>
      <w:r w:rsidRPr="007D3A2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«Вяземский район» Смоленской области</w:t>
      </w:r>
      <w:r w:rsidR="003E6FA5">
        <w:rPr>
          <w:rFonts w:ascii="Times New Roman" w:hAnsi="Times New Roman" w:cs="Times New Roman"/>
          <w:sz w:val="28"/>
          <w:szCs w:val="28"/>
        </w:rPr>
        <w:t xml:space="preserve"> по привлечению дополнительных средств в бюджет </w:t>
      </w:r>
      <w:r w:rsidR="003E6FA5" w:rsidRPr="007D3A24">
        <w:rPr>
          <w:rFonts w:ascii="Times New Roman" w:hAnsi="Times New Roman" w:cs="Times New Roman"/>
          <w:sz w:val="28"/>
          <w:szCs w:val="28"/>
        </w:rPr>
        <w:t>Вяземского городского поселения</w:t>
      </w:r>
      <w:r w:rsidR="003E6FA5">
        <w:rPr>
          <w:rFonts w:ascii="Times New Roman" w:hAnsi="Times New Roman" w:cs="Times New Roman"/>
          <w:sz w:val="28"/>
          <w:szCs w:val="28"/>
        </w:rPr>
        <w:t xml:space="preserve"> для реализации муниципальной программы «</w:t>
      </w:r>
      <w:r w:rsidR="003E6FA5" w:rsidRPr="007D3A24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качественными услугами коммунального </w:t>
      </w:r>
      <w:proofErr w:type="gramStart"/>
      <w:r w:rsidR="003E6FA5" w:rsidRPr="007D3A24">
        <w:rPr>
          <w:rFonts w:ascii="Times New Roman" w:hAnsi="Times New Roman" w:cs="Times New Roman"/>
          <w:sz w:val="28"/>
          <w:szCs w:val="28"/>
        </w:rPr>
        <w:t>хозяйства населения Вяземского городского поселения Вяземского района Смоленской области</w:t>
      </w:r>
      <w:proofErr w:type="gramEnd"/>
      <w:r w:rsidR="003E6FA5" w:rsidRPr="007D3A24">
        <w:rPr>
          <w:rFonts w:ascii="Times New Roman" w:hAnsi="Times New Roman" w:cs="Times New Roman"/>
          <w:sz w:val="28"/>
          <w:szCs w:val="28"/>
        </w:rPr>
        <w:t>»</w:t>
      </w:r>
      <w:r w:rsidR="00D16BDB">
        <w:rPr>
          <w:rFonts w:ascii="Times New Roman" w:hAnsi="Times New Roman" w:cs="Times New Roman"/>
          <w:sz w:val="28"/>
          <w:szCs w:val="28"/>
        </w:rPr>
        <w:t>.</w:t>
      </w:r>
    </w:p>
    <w:p w:rsidR="00D16BDB" w:rsidRDefault="00D16BDB" w:rsidP="00D16BDB">
      <w:pPr>
        <w:pStyle w:val="ConsPlusNormal"/>
        <w:tabs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3A24" w:rsidRPr="007D3A24">
        <w:rPr>
          <w:rFonts w:ascii="Times New Roman" w:hAnsi="Times New Roman" w:cs="Times New Roman"/>
          <w:sz w:val="28"/>
          <w:szCs w:val="28"/>
        </w:rPr>
        <w:t xml:space="preserve">. </w:t>
      </w:r>
      <w:r w:rsidRPr="007D3A2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«Вяземский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продолжить работу по </w:t>
      </w:r>
      <w:r w:rsidR="003E6FA5">
        <w:rPr>
          <w:rFonts w:ascii="Times New Roman" w:hAnsi="Times New Roman" w:cs="Times New Roman"/>
          <w:sz w:val="28"/>
          <w:szCs w:val="28"/>
        </w:rPr>
        <w:t>реализации муниципальной программы «</w:t>
      </w:r>
      <w:r w:rsidR="003E6FA5" w:rsidRPr="007D3A24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качественными услугами коммунального </w:t>
      </w:r>
      <w:proofErr w:type="gramStart"/>
      <w:r w:rsidR="003E6FA5" w:rsidRPr="007D3A24">
        <w:rPr>
          <w:rFonts w:ascii="Times New Roman" w:hAnsi="Times New Roman" w:cs="Times New Roman"/>
          <w:sz w:val="28"/>
          <w:szCs w:val="28"/>
        </w:rPr>
        <w:t>хозяйства населения Вяземского городского поселения Вяземского района Смоленской области</w:t>
      </w:r>
      <w:proofErr w:type="gramEnd"/>
      <w:r w:rsidR="003E6FA5" w:rsidRPr="007D3A24">
        <w:rPr>
          <w:rFonts w:ascii="Times New Roman" w:hAnsi="Times New Roman" w:cs="Times New Roman"/>
          <w:sz w:val="28"/>
          <w:szCs w:val="28"/>
        </w:rPr>
        <w:t>»</w:t>
      </w:r>
      <w:r w:rsidR="003E6FA5">
        <w:rPr>
          <w:rFonts w:ascii="Times New Roman" w:hAnsi="Times New Roman" w:cs="Times New Roman"/>
          <w:sz w:val="28"/>
          <w:szCs w:val="28"/>
        </w:rPr>
        <w:t>.</w:t>
      </w:r>
    </w:p>
    <w:p w:rsidR="003E6FA5" w:rsidRDefault="003E6FA5" w:rsidP="00D16BDB">
      <w:pPr>
        <w:pStyle w:val="ConsPlusNormal"/>
        <w:tabs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A24" w:rsidRPr="007D3A24" w:rsidRDefault="007D3A24" w:rsidP="00D16BDB">
      <w:pPr>
        <w:pStyle w:val="ConsPlusNormal"/>
        <w:tabs>
          <w:tab w:val="num" w:pos="12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3A24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D3A24" w:rsidRPr="007D3A24" w:rsidRDefault="007D3A24" w:rsidP="007D3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A24">
        <w:rPr>
          <w:rFonts w:ascii="Times New Roman" w:hAnsi="Times New Roman" w:cs="Times New Roman"/>
          <w:sz w:val="28"/>
          <w:szCs w:val="28"/>
        </w:rPr>
        <w:t xml:space="preserve">Вяземского городского поселения     </w:t>
      </w:r>
    </w:p>
    <w:p w:rsidR="007D3A24" w:rsidRPr="007D3A24" w:rsidRDefault="007D3A24" w:rsidP="007D3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A24">
        <w:rPr>
          <w:rFonts w:ascii="Times New Roman" w:hAnsi="Times New Roman" w:cs="Times New Roman"/>
          <w:sz w:val="28"/>
          <w:szCs w:val="28"/>
        </w:rPr>
        <w:t>Вяземского района Смоленской области</w:t>
      </w:r>
      <w:r w:rsidRPr="007D3A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bookmarkStart w:id="0" w:name="_GoBack"/>
      <w:bookmarkEnd w:id="0"/>
      <w:r w:rsidRPr="007D3A24">
        <w:rPr>
          <w:rFonts w:ascii="Times New Roman" w:hAnsi="Times New Roman" w:cs="Times New Roman"/>
          <w:b/>
          <w:sz w:val="28"/>
          <w:szCs w:val="28"/>
        </w:rPr>
        <w:t>А.А. Григорьев</w:t>
      </w:r>
    </w:p>
    <w:sectPr w:rsidR="007D3A24" w:rsidRPr="007D3A24" w:rsidSect="003E6FA5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F1C" w:rsidRDefault="00E72F1C" w:rsidP="00C919FC">
      <w:pPr>
        <w:spacing w:after="0" w:line="240" w:lineRule="auto"/>
      </w:pPr>
      <w:r>
        <w:separator/>
      </w:r>
    </w:p>
  </w:endnote>
  <w:endnote w:type="continuationSeparator" w:id="0">
    <w:p w:rsidR="00E72F1C" w:rsidRDefault="00E72F1C" w:rsidP="00C9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F1C" w:rsidRDefault="00E72F1C" w:rsidP="00C919FC">
      <w:pPr>
        <w:spacing w:after="0" w:line="240" w:lineRule="auto"/>
      </w:pPr>
      <w:r>
        <w:separator/>
      </w:r>
    </w:p>
  </w:footnote>
  <w:footnote w:type="continuationSeparator" w:id="0">
    <w:p w:rsidR="00E72F1C" w:rsidRDefault="00E72F1C" w:rsidP="00C91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318"/>
    <w:rsid w:val="00036AD6"/>
    <w:rsid w:val="00042C9A"/>
    <w:rsid w:val="0004333E"/>
    <w:rsid w:val="00055624"/>
    <w:rsid w:val="00060A27"/>
    <w:rsid w:val="00060CF2"/>
    <w:rsid w:val="00086937"/>
    <w:rsid w:val="000B273E"/>
    <w:rsid w:val="000E1151"/>
    <w:rsid w:val="00125A41"/>
    <w:rsid w:val="0016424C"/>
    <w:rsid w:val="00185D7A"/>
    <w:rsid w:val="00187D02"/>
    <w:rsid w:val="001F51EF"/>
    <w:rsid w:val="00200A31"/>
    <w:rsid w:val="00207342"/>
    <w:rsid w:val="00254A4F"/>
    <w:rsid w:val="00255468"/>
    <w:rsid w:val="00257FE6"/>
    <w:rsid w:val="00285D6D"/>
    <w:rsid w:val="002B7EB4"/>
    <w:rsid w:val="002E174E"/>
    <w:rsid w:val="00313853"/>
    <w:rsid w:val="00324B80"/>
    <w:rsid w:val="0037168B"/>
    <w:rsid w:val="003A298B"/>
    <w:rsid w:val="003A7DE6"/>
    <w:rsid w:val="003C55CC"/>
    <w:rsid w:val="003E6FA5"/>
    <w:rsid w:val="0044378D"/>
    <w:rsid w:val="004E1DBC"/>
    <w:rsid w:val="00527FCA"/>
    <w:rsid w:val="005306E7"/>
    <w:rsid w:val="00534640"/>
    <w:rsid w:val="005C7D95"/>
    <w:rsid w:val="005F1860"/>
    <w:rsid w:val="00610537"/>
    <w:rsid w:val="00690ED2"/>
    <w:rsid w:val="006A7F28"/>
    <w:rsid w:val="00724CB5"/>
    <w:rsid w:val="007344C3"/>
    <w:rsid w:val="00763B98"/>
    <w:rsid w:val="007B2D7D"/>
    <w:rsid w:val="007D3A24"/>
    <w:rsid w:val="00807526"/>
    <w:rsid w:val="00862FF4"/>
    <w:rsid w:val="008A0609"/>
    <w:rsid w:val="008A3763"/>
    <w:rsid w:val="008B5DDA"/>
    <w:rsid w:val="0093397F"/>
    <w:rsid w:val="009C2218"/>
    <w:rsid w:val="009F145A"/>
    <w:rsid w:val="00A641A4"/>
    <w:rsid w:val="00A75F13"/>
    <w:rsid w:val="00AA5318"/>
    <w:rsid w:val="00BB78BB"/>
    <w:rsid w:val="00C41CEC"/>
    <w:rsid w:val="00C71D16"/>
    <w:rsid w:val="00C72096"/>
    <w:rsid w:val="00C919FC"/>
    <w:rsid w:val="00CD235F"/>
    <w:rsid w:val="00CF09A8"/>
    <w:rsid w:val="00D16BDB"/>
    <w:rsid w:val="00DD2E51"/>
    <w:rsid w:val="00E659F5"/>
    <w:rsid w:val="00E72F1C"/>
    <w:rsid w:val="00E7683F"/>
    <w:rsid w:val="00ED1A7E"/>
    <w:rsid w:val="00F15BE1"/>
    <w:rsid w:val="00FC1796"/>
    <w:rsid w:val="00FC48DB"/>
    <w:rsid w:val="00FF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F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19FC"/>
  </w:style>
  <w:style w:type="paragraph" w:styleId="a7">
    <w:name w:val="footer"/>
    <w:basedOn w:val="a"/>
    <w:link w:val="a8"/>
    <w:uiPriority w:val="99"/>
    <w:unhideWhenUsed/>
    <w:rsid w:val="00C9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19FC"/>
  </w:style>
  <w:style w:type="character" w:styleId="a9">
    <w:name w:val="Strong"/>
    <w:basedOn w:val="a0"/>
    <w:uiPriority w:val="22"/>
    <w:qFormat/>
    <w:rsid w:val="007D3A24"/>
    <w:rPr>
      <w:b/>
      <w:bCs/>
    </w:rPr>
  </w:style>
  <w:style w:type="paragraph" w:customStyle="1" w:styleId="ConsPlusNormal">
    <w:name w:val="ConsPlusNormal"/>
    <w:rsid w:val="007D3A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532E9-0191-40DB-B1E5-CF178C0B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User</cp:lastModifiedBy>
  <cp:revision>5</cp:revision>
  <cp:lastPrinted>2020-11-26T10:49:00Z</cp:lastPrinted>
  <dcterms:created xsi:type="dcterms:W3CDTF">2020-11-23T09:10:00Z</dcterms:created>
  <dcterms:modified xsi:type="dcterms:W3CDTF">2020-11-27T09:12:00Z</dcterms:modified>
</cp:coreProperties>
</file>