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54" w:rsidRPr="00850CE7" w:rsidRDefault="00D8010F" w:rsidP="00A900D5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50CE7"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850CE7" w:rsidRPr="00850CE7" w:rsidRDefault="00850CE7" w:rsidP="00850CE7">
      <w:pPr>
        <w:ind w:left="5670"/>
        <w:rPr>
          <w:rFonts w:ascii="Times New Roman" w:hAnsi="Times New Roman" w:cs="Times New Roman"/>
          <w:sz w:val="28"/>
          <w:szCs w:val="28"/>
        </w:rPr>
      </w:pPr>
      <w:r w:rsidRPr="00850CE7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850CE7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850CE7">
        <w:rPr>
          <w:rFonts w:ascii="Times New Roman" w:hAnsi="Times New Roman" w:cs="Times New Roman"/>
          <w:sz w:val="28"/>
          <w:szCs w:val="28"/>
        </w:rPr>
        <w:t xml:space="preserve"> от </w:t>
      </w:r>
      <w:r w:rsidRPr="00850CE7">
        <w:rPr>
          <w:rFonts w:ascii="Times New Roman" w:hAnsi="Times New Roman" w:cs="Times New Roman"/>
          <w:sz w:val="28"/>
          <w:szCs w:val="28"/>
          <w:u w:val="single"/>
        </w:rPr>
        <w:t>17.12.2019 № 101</w:t>
      </w:r>
    </w:p>
    <w:p w:rsidR="00D8010F" w:rsidRPr="00D8010F" w:rsidRDefault="00D8010F" w:rsidP="00D801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8010F" w:rsidRPr="00A900D5" w:rsidRDefault="00D8010F" w:rsidP="00D801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D5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A900D5" w:rsidRDefault="00D8010F" w:rsidP="00D801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D5">
        <w:rPr>
          <w:rFonts w:ascii="Times New Roman" w:hAnsi="Times New Roman" w:cs="Times New Roman"/>
          <w:b/>
          <w:sz w:val="28"/>
          <w:szCs w:val="28"/>
        </w:rPr>
        <w:t>бюджетных ассигнований по разделам, подразделам, целевым статьям</w:t>
      </w:r>
      <w:r w:rsidR="004C6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0D5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</w:p>
    <w:p w:rsidR="00D8010F" w:rsidRPr="00A900D5" w:rsidRDefault="00D8010F" w:rsidP="00D801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D5">
        <w:rPr>
          <w:rFonts w:ascii="Times New Roman" w:hAnsi="Times New Roman" w:cs="Times New Roman"/>
          <w:b/>
          <w:sz w:val="28"/>
          <w:szCs w:val="28"/>
        </w:rPr>
        <w:t>на плановый период 2021 и 2022 годов</w:t>
      </w:r>
    </w:p>
    <w:p w:rsidR="00D8010F" w:rsidRPr="00D8010F" w:rsidRDefault="00D8010F" w:rsidP="00D801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010F" w:rsidRPr="00A900D5" w:rsidRDefault="00A900D5" w:rsidP="00D8010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8010F" w:rsidRPr="00A900D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75" w:type="dxa"/>
        <w:tblInd w:w="93" w:type="dxa"/>
        <w:tblLayout w:type="fixed"/>
        <w:tblLook w:val="04A0"/>
      </w:tblPr>
      <w:tblGrid>
        <w:gridCol w:w="2844"/>
        <w:gridCol w:w="921"/>
        <w:gridCol w:w="1481"/>
        <w:gridCol w:w="782"/>
        <w:gridCol w:w="1839"/>
        <w:gridCol w:w="1908"/>
      </w:tblGrid>
      <w:tr w:rsidR="00DA2512" w:rsidRPr="00DA2512" w:rsidTr="00DA2512">
        <w:trPr>
          <w:trHeight w:val="5"/>
          <w:tblHeader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DA2512" w:rsidRPr="00DA2512" w:rsidTr="00DA2512">
        <w:trPr>
          <w:trHeight w:val="2"/>
          <w:tblHeader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27 391 588,00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22 321 747,00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3 264 898,00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3 274 629,00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3 264 898,00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3 274 629,00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3 264 898,00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3 274 629,00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3 064 898,00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3 074 629,00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1 746 398,00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1 755 829,00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1 746 398,00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1 755 829,00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1 314 200,00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1 314 500,00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1 314 200,00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1 314 500,00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организации и деятельности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Контрольно-ревизионной комиссии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DA2512" w:rsidRPr="00DA2512" w:rsidTr="00DA2512">
        <w:trPr>
          <w:trHeight w:val="1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20 919 692,00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15 832 169,00</w:t>
            </w:r>
          </w:p>
        </w:tc>
      </w:tr>
      <w:tr w:rsidR="00DA2512" w:rsidRPr="00DA2512" w:rsidTr="00DA2512">
        <w:trPr>
          <w:trHeight w:val="1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4 800 118,00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4 867 095,00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"Организация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муниципального казенного учреждения "Городской жилищный фонд""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1 990 118,00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2 057 095,00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"Обеспечение организационных условий для начисления и ведения учета платы за наем"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1 990 118,00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2 057 095,00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1 990 118,00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2 057 095,00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1 472 203,00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1 503 595,00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1 472 203,00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1 503 595,00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502 915,00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502 915,00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оценки рыночной стоимости объектов гражданских прав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объектов муниципальной собственности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DA2512" w:rsidRPr="00DA2512" w:rsidTr="00DA2512">
        <w:trPr>
          <w:trHeight w:val="1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"Признание прав и регулирование отношений, связанных с муниципальной собственностью Вяземского городского поселения Вяземского района Смоленской области"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810 000,00</w:t>
            </w:r>
          </w:p>
        </w:tc>
      </w:tr>
      <w:tr w:rsidR="00DA2512" w:rsidRPr="00DA2512" w:rsidTr="00DA2512">
        <w:trPr>
          <w:trHeight w:val="1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технической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DA2512" w:rsidRPr="00DA2512" w:rsidTr="00DA2512">
        <w:trPr>
          <w:trHeight w:val="1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направление "Формирование границ земельных участков под многоквартирными домами на территории Вяземского городского поселения Вяземского района Смоленской области"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градостроительным планам земельных участков на территории Вяземского городского поселения Вяземского района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Вязьма-город воинской славы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DA2512" w:rsidRPr="00DA2512" w:rsidTr="00DA2512">
        <w:trPr>
          <w:trHeight w:val="1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"Изготовление документации для признания прав собственности на автомобильные дороги, расположенные в границах Вяземского городского поселения Вяземского района Смоленской области"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"Признание прав и регулирование отношений связанных с автомобильными дорогами, расположенными на территории Вяземского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Вяземского района Смоленской области"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технической инвентаризации и оформление кадастровых и технических паспортов автомобильных дорог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1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Обеспечение мероприятий в области жилищного хозяйства на территории Вяземского городского поселения Вяземского района Смоленской 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условий и безопасности проживания граждан"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благоустройства на территории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Построение и развитие аппаратно-программного комплекса "Безопасный город" на территории Вяземского городского поселения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комплексной безопасности жизнедеятельности населения Вяземского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(содержание) существующего АПК "Безопасный город"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существующей системы АПК "Безопасный город"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построение телекоммуникационной сети передачи данных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6 940 500,00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6 940 500,00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6 844 500,00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6 844 500,00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6 844 500,00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56 153 200,00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56 058 200,00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DA2512" w:rsidRPr="00DA2512" w:rsidTr="00DA2512">
        <w:trPr>
          <w:trHeight w:val="1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"Приобретение бланков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строгой отчетности"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необходимого количества бланков для оформления перевозок льготных категорий граждан на пассажирском транспорте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55 088 200,00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55 090 200,00</w:t>
            </w:r>
          </w:p>
        </w:tc>
      </w:tr>
      <w:tr w:rsidR="00DA2512" w:rsidRPr="00DA2512" w:rsidTr="00DA2512">
        <w:trPr>
          <w:trHeight w:val="1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54 170 200,00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54 172 200,00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дорожной деятельности"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52 170 200,00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52 172 200,00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"Содержание дорожно-уличных сетей и инженерных сооружений на них, расположенных в границах Вяземского городского поселения"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транспортно-эксплуатационных качеств автомобильных дорог общего пользования местного значения"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24 170 200,00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24 172 200,00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24 168 200,00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24 170 200,00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24 168 200,00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24 170 200,00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24 168 200,00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24 170 200,00</w:t>
            </w:r>
          </w:p>
        </w:tc>
      </w:tr>
      <w:tr w:rsidR="00DA2512" w:rsidRPr="00DA2512" w:rsidTr="00DA2512">
        <w:trPr>
          <w:trHeight w:val="1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текущего ремонта дорожного покрытия автомобильных дорог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расположенных в границах Вяземского городского поселения Вяземского района Смоленской области удостоенного почетным званием РФ "Город воинской славы"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движения транспортных средств и повышение безопасности движения"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надежности и безопасности, автомобильных дорог"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Доступная среда на территории Вяземского городского поселения Вяземского района Смоленской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беспрепятственного перемещения инвалидов"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пешеходных тротуаров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DA2512" w:rsidRPr="00DA2512" w:rsidTr="00DA2512">
        <w:trPr>
          <w:trHeight w:val="1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проектов планировки на территории Вяземского городского поселения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Вяземского района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Создание условий для обеспечения качественными услугами коммунального </w:t>
            </w:r>
            <w:proofErr w:type="gramStart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1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мероприятия "Создание условий для обеспечения качественными услугами коммунального </w:t>
            </w:r>
            <w:proofErr w:type="gramStart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водоснабжению и водоотведению"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70 665 088,00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77 513 660,00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11 647 918,00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13 648 773,00</w:t>
            </w:r>
          </w:p>
        </w:tc>
      </w:tr>
      <w:tr w:rsidR="00DA2512" w:rsidRPr="00DA2512" w:rsidTr="00DA2512">
        <w:trPr>
          <w:trHeight w:val="1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Вяземского городского поселения Вяземского района Смоленской 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повышения энергетической эффективности в жилищном фонде"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1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DA2512" w:rsidRPr="00DA2512" w:rsidTr="00DA2512">
        <w:trPr>
          <w:trHeight w:val="1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DA2512" w:rsidRPr="00DA2512" w:rsidTr="00DA2512">
        <w:trPr>
          <w:trHeight w:val="1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Обеспечение мероприятий в области жилищного хозяйства на территории Вяземского городского поселения Вяземского района Смоленской 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3 665 918,00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5 666 773,00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3 665 918,00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5 666 773,00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условий и безопасности проживания граждан"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5 665 000,00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жилых помещений в целях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гражданам</w:t>
            </w:r>
            <w:proofErr w:type="gramStart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DA2512" w:rsidRPr="00DA2512" w:rsidTr="00DA2512">
        <w:trPr>
          <w:trHeight w:val="1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Доступная среда на территории Вяземского городского поселения Вяземского района Смоленской 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обеспечения доступности жилых помещений и общего имущества многоквартирных домов, в которых проживают инвалиды"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пандусов, на </w:t>
            </w:r>
            <w:proofErr w:type="spellStart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входахи</w:t>
            </w:r>
            <w:proofErr w:type="spellEnd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этажами в многоквартирных домах, в которых проживают инвалиды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15 721 150,00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16 559 887,00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Создание условий для обеспечения качественными услугами коммунального </w:t>
            </w:r>
            <w:proofErr w:type="gramStart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13 961 150,00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14 799 887,00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13 961 150,00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14 799 887,00</w:t>
            </w:r>
          </w:p>
        </w:tc>
      </w:tr>
      <w:tr w:rsidR="00DA2512" w:rsidRPr="00DA2512" w:rsidTr="00DA2512">
        <w:trPr>
          <w:trHeight w:val="1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мероприятия "Создание условий для обеспечения качественными услугами коммунального </w:t>
            </w:r>
            <w:proofErr w:type="gramStart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водоснабжению и водоотведению"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содержанию объектов водоснабжения и </w:t>
            </w:r>
            <w:proofErr w:type="gramStart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водоотведения</w:t>
            </w:r>
            <w:proofErr w:type="gramEnd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в собственности Вяземского городского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обеспечения качественными услугами коммунального </w:t>
            </w:r>
            <w:proofErr w:type="gramStart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газификации"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3 006 500,00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3 017 500,00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объектов газификации находящихся в собственности Вяземского городского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506 500,00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506 500,00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506 500,00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обеспечения качественными услугами коммунального </w:t>
            </w:r>
            <w:proofErr w:type="gramStart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теплоснабжению"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1 648 700,00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объектов теплоснабжения к работе в зимних условиях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1 648 700,00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1 648 700,00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1 648 700,00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1 942 000,00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обеспечения качественными услугами коммунального </w:t>
            </w:r>
            <w:proofErr w:type="gramStart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хозяйства населения Вяземского городского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Вяземского района Смоленской области</w:t>
            </w:r>
            <w:proofErr w:type="gramEnd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электроснабжению."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2 499 950,00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3 340 387,00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объектов электроснабжения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2 499 950,00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3 340 387,00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1 670 200,00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1 670 200,00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1 249 950,00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1 670 187,00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1 249 950,00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1 670 187,00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и улучшение санитарного и эстетического состояния территории (отлов собак, </w:t>
            </w:r>
            <w:proofErr w:type="spellStart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парков)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DA2512" w:rsidRPr="00DA2512" w:rsidTr="00DA2512">
        <w:trPr>
          <w:trHeight w:val="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"Регулирование качества окружающей среды"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DA2512" w:rsidRPr="00DA2512" w:rsidTr="00DA2512">
        <w:trPr>
          <w:trHeight w:val="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(софинансирование за счет средств местного бюджета)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43 296 020,00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47 305 000,00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Вязьма-город воинской славы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42 791 020,00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42 791 020,00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"Совершенствование системы комплексного благоустройства"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42 791 020,00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учреждения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уличного освещения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благоустройства на территории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2 991 020,00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2 991 020,00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2 991 020,00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озеленение территории города Вязьма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 w:rsidR="00DA2512" w:rsidRPr="00DA2512" w:rsidTr="00DA2512">
        <w:trPr>
          <w:trHeight w:val="1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Вяземского городского поселения Вяземского района Смоленской области"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"Повышение </w:t>
            </w:r>
            <w:proofErr w:type="gramStart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благоустройства территорий Вяземского городского поселения Вяземского района Смоленской области</w:t>
            </w:r>
            <w:proofErr w:type="gramEnd"/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Развитие физической культуры, спорта и молодежной политики в Вяземском городском поселении Вяземского района Смоленской 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"Молодежь Вяземского городского поселения"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патриотического воспитания молодежи"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4 596 000,00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4 596 000,00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Вязьма-город воинской славы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4 596 000,00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4 596 000,00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3 830 000,00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памятников, обелисков, воинских захоронений, находящихся в муниципальной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865 470,00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855 739,00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Материальная помощь гражданам, находящимся в трудной жизненной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ситуации, зарегистрированным на территории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14 005 000,00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14 005 000,00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Развитие физической культуры, спорта и молодежной политики в Вяземском городском поселении Вяземского района Смоленской области 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14 005 000,00</w:t>
            </w:r>
          </w:p>
        </w:tc>
      </w:tr>
      <w:tr w:rsidR="00DA2512" w:rsidRPr="00DA2512" w:rsidTr="00DA2512">
        <w:trPr>
          <w:trHeight w:val="1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проведение муниципальных физкультурно-спортивных мероприятий для населения Вяземского городского поселения Вяземского района Смоленской области"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"Вовлечение жителей Вяземского городского поселения Вяземского района в систематические занятия физической культурой и спортом"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физкультурно-спортивных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физического воспитания различных категорий и групп населения"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4 290 702,00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4 290 702,00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"Организация деятельности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бюджетного учреждения "Вяземский информационный центр"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информационного пространства в области телевидения"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DA2512" w:rsidRPr="00DA2512" w:rsidTr="00DA2512">
        <w:trPr>
          <w:trHeight w:val="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DA2512" w:rsidRPr="00DA2512" w:rsidTr="00DA2512">
        <w:trPr>
          <w:trHeight w:val="8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информационной деятельности Вяземского городского поселения </w:t>
            </w: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Вяземского района Смоленской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DA2512" w:rsidRPr="00DA2512" w:rsidTr="00DA2512">
        <w:trPr>
          <w:trHeight w:val="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DA2512" w:rsidRPr="00DA2512" w:rsidTr="00DA2512">
        <w:trPr>
          <w:trHeight w:val="3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DA2512" w:rsidRPr="00DA2512" w:rsidTr="00DA2512">
        <w:trPr>
          <w:trHeight w:val="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12" w:rsidRPr="00DA2512" w:rsidRDefault="00DA2512" w:rsidP="00DA251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512" w:rsidRPr="00DA2512" w:rsidRDefault="00DA2512" w:rsidP="00DA25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bookmarkEnd w:id="0"/>
    </w:tbl>
    <w:p w:rsidR="00D8010F" w:rsidRPr="00D8010F" w:rsidRDefault="00D8010F" w:rsidP="00D8010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8010F" w:rsidRPr="00D8010F" w:rsidSect="00850CE7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EB" w:rsidRDefault="000927EB" w:rsidP="00A900D5">
      <w:pPr>
        <w:spacing w:after="0" w:line="240" w:lineRule="auto"/>
      </w:pPr>
      <w:r>
        <w:separator/>
      </w:r>
    </w:p>
  </w:endnote>
  <w:endnote w:type="continuationSeparator" w:id="0">
    <w:p w:rsidR="000927EB" w:rsidRDefault="000927EB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EB" w:rsidRDefault="000927EB" w:rsidP="00A900D5">
      <w:pPr>
        <w:spacing w:after="0" w:line="240" w:lineRule="auto"/>
      </w:pPr>
      <w:r>
        <w:separator/>
      </w:r>
    </w:p>
  </w:footnote>
  <w:footnote w:type="continuationSeparator" w:id="0">
    <w:p w:rsidR="000927EB" w:rsidRDefault="000927EB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732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00D5" w:rsidRPr="00A900D5" w:rsidRDefault="00984A1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00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00D5" w:rsidRPr="00A900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00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0CE7">
          <w:rPr>
            <w:rFonts w:ascii="Times New Roman" w:hAnsi="Times New Roman" w:cs="Times New Roman"/>
            <w:noProof/>
            <w:sz w:val="28"/>
            <w:szCs w:val="28"/>
          </w:rPr>
          <w:t>99</w:t>
        </w:r>
        <w:r w:rsidRPr="00A900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00D5" w:rsidRDefault="00A900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6136"/>
      <w:docPartObj>
        <w:docPartGallery w:val="Page Numbers (Top of Page)"/>
        <w:docPartUnique/>
      </w:docPartObj>
    </w:sdtPr>
    <w:sdtContent>
      <w:p w:rsidR="00850CE7" w:rsidRDefault="00850CE7">
        <w:pPr>
          <w:pStyle w:val="a6"/>
          <w:jc w:val="center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850CE7" w:rsidRDefault="00850C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0F"/>
    <w:rsid w:val="000927EB"/>
    <w:rsid w:val="004C6C46"/>
    <w:rsid w:val="007D2354"/>
    <w:rsid w:val="00850CE7"/>
    <w:rsid w:val="00984A17"/>
    <w:rsid w:val="00A900D5"/>
    <w:rsid w:val="00D8010F"/>
    <w:rsid w:val="00DA2512"/>
    <w:rsid w:val="00DA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1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010F"/>
    <w:rPr>
      <w:color w:val="800080"/>
      <w:u w:val="single"/>
    </w:rPr>
  </w:style>
  <w:style w:type="paragraph" w:customStyle="1" w:styleId="xl87">
    <w:name w:val="xl87"/>
    <w:basedOn w:val="a"/>
    <w:rsid w:val="00D801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80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80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801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80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80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80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8010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9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0D5"/>
  </w:style>
  <w:style w:type="paragraph" w:styleId="a8">
    <w:name w:val="footer"/>
    <w:basedOn w:val="a"/>
    <w:link w:val="a9"/>
    <w:uiPriority w:val="99"/>
    <w:unhideWhenUsed/>
    <w:rsid w:val="00A9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0D5"/>
  </w:style>
  <w:style w:type="paragraph" w:customStyle="1" w:styleId="xl94">
    <w:name w:val="xl94"/>
    <w:basedOn w:val="a"/>
    <w:rsid w:val="00DA25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1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010F"/>
    <w:rPr>
      <w:color w:val="800080"/>
      <w:u w:val="single"/>
    </w:rPr>
  </w:style>
  <w:style w:type="paragraph" w:customStyle="1" w:styleId="xl87">
    <w:name w:val="xl87"/>
    <w:basedOn w:val="a"/>
    <w:rsid w:val="00D801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80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80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801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80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80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80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8010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9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0D5"/>
  </w:style>
  <w:style w:type="paragraph" w:styleId="a8">
    <w:name w:val="footer"/>
    <w:basedOn w:val="a"/>
    <w:link w:val="a9"/>
    <w:uiPriority w:val="99"/>
    <w:unhideWhenUsed/>
    <w:rsid w:val="00A9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0D5"/>
  </w:style>
  <w:style w:type="paragraph" w:customStyle="1" w:styleId="xl94">
    <w:name w:val="xl94"/>
    <w:basedOn w:val="a"/>
    <w:rsid w:val="00DA25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39</Pages>
  <Words>7167</Words>
  <Characters>40856</Characters>
  <Application>Microsoft Office Word</Application>
  <DocSecurity>0</DocSecurity>
  <Lines>340</Lines>
  <Paragraphs>95</Paragraphs>
  <ScaleCrop>false</ScaleCrop>
  <Company/>
  <LinksUpToDate>false</LinksUpToDate>
  <CharactersWithSpaces>47928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Федорова</dc:creator>
  <cp:keywords/>
  <dc:description/>
  <cp:lastModifiedBy>User</cp:lastModifiedBy>
  <cp:revision>6</cp:revision>
  <dcterms:created xsi:type="dcterms:W3CDTF">2019-11-14T13:09:00Z</dcterms:created>
  <dcterms:modified xsi:type="dcterms:W3CDTF">2019-12-19T07:08:00Z</dcterms:modified>
</cp:coreProperties>
</file>