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94" w:rsidRDefault="00357994" w:rsidP="00357994">
      <w:pPr>
        <w:jc w:val="center"/>
      </w:pPr>
      <w:r>
        <w:rPr>
          <w:noProof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94" w:rsidRDefault="00357994" w:rsidP="00357994">
      <w:pPr>
        <w:jc w:val="center"/>
      </w:pPr>
    </w:p>
    <w:p w:rsidR="00EE2617" w:rsidRDefault="00EE2617" w:rsidP="00357994">
      <w:pPr>
        <w:jc w:val="center"/>
      </w:pPr>
      <w:r>
        <w:t>СОВЕТ ДЕПУТАТОВ ВЯЗЕМСКОГО ГОРОДСКОГО ПОСЕЛЕНИЯ ВЯЗЕМСКОГО РАЙОНА СМОЛЕНСКОЙ ОБЛАСТИ</w:t>
      </w:r>
    </w:p>
    <w:p w:rsidR="00EE2617" w:rsidRDefault="00EE2617" w:rsidP="00357994">
      <w:pPr>
        <w:jc w:val="center"/>
      </w:pPr>
    </w:p>
    <w:p w:rsidR="00EE2617" w:rsidRPr="00EE2617" w:rsidRDefault="00EE2617" w:rsidP="00357994">
      <w:pPr>
        <w:jc w:val="center"/>
        <w:rPr>
          <w:b/>
        </w:rPr>
      </w:pPr>
      <w:r w:rsidRPr="0011376D">
        <w:rPr>
          <w:b/>
        </w:rPr>
        <w:t>РЕШЕНИЕ</w:t>
      </w:r>
    </w:p>
    <w:p w:rsidR="00A36934" w:rsidRPr="00ED7E88" w:rsidRDefault="00A36934" w:rsidP="0011376D">
      <w:pPr>
        <w:rPr>
          <w:u w:val="single"/>
        </w:rPr>
      </w:pPr>
      <w:r>
        <w:t xml:space="preserve">от </w:t>
      </w:r>
      <w:r w:rsidR="00E127EE">
        <w:rPr>
          <w:u w:val="single"/>
        </w:rPr>
        <w:t>01.11</w:t>
      </w:r>
      <w:r w:rsidRPr="0011376D">
        <w:rPr>
          <w:u w:val="single"/>
        </w:rPr>
        <w:t>.201</w:t>
      </w:r>
      <w:r w:rsidR="00B913CF">
        <w:rPr>
          <w:u w:val="single"/>
        </w:rPr>
        <w:t>8</w:t>
      </w:r>
      <w:r>
        <w:t xml:space="preserve">  №</w:t>
      </w:r>
      <w:r w:rsidR="00EE2617">
        <w:t xml:space="preserve"> </w:t>
      </w:r>
      <w:r w:rsidR="00ED7E88" w:rsidRPr="00ED7E88">
        <w:rPr>
          <w:u w:val="single"/>
        </w:rPr>
        <w:t>105</w:t>
      </w:r>
    </w:p>
    <w:p w:rsidR="0004550C" w:rsidRPr="00EE2617" w:rsidRDefault="0004550C" w:rsidP="0011376D"/>
    <w:tbl>
      <w:tblPr>
        <w:tblW w:w="0" w:type="auto"/>
        <w:tblLook w:val="01E0"/>
      </w:tblPr>
      <w:tblGrid>
        <w:gridCol w:w="4428"/>
      </w:tblGrid>
      <w:tr w:rsidR="00A36934" w:rsidRPr="00EE2617" w:rsidTr="00933D7E">
        <w:tc>
          <w:tcPr>
            <w:tcW w:w="4428" w:type="dxa"/>
          </w:tcPr>
          <w:p w:rsidR="00A36934" w:rsidRPr="00EE2617" w:rsidRDefault="00A36934" w:rsidP="0011376D">
            <w:pPr>
              <w:jc w:val="both"/>
            </w:pPr>
            <w:r w:rsidRPr="00EE2617">
              <w:t>Об установлении порядка учета предложений по проекту решения «</w:t>
            </w:r>
            <w:r w:rsidR="00E127EE" w:rsidRPr="009477A0">
              <w:rPr>
                <w:bCs/>
                <w:color w:val="222222"/>
              </w:rPr>
              <w:t xml:space="preserve">О назначении публичных слушаний по утверждению </w:t>
            </w:r>
            <w:proofErr w:type="gramStart"/>
            <w:r w:rsidR="00E127EE" w:rsidRPr="009477A0">
              <w:rPr>
                <w:bCs/>
                <w:color w:val="222222"/>
              </w:rPr>
              <w:t>Правил благоустройства  территории Вяземского городского поселения Вяземского района Смоленской</w:t>
            </w:r>
            <w:proofErr w:type="gramEnd"/>
            <w:r w:rsidR="00E127EE" w:rsidRPr="009477A0">
              <w:rPr>
                <w:bCs/>
                <w:color w:val="222222"/>
              </w:rPr>
              <w:t xml:space="preserve"> области</w:t>
            </w:r>
            <w:r w:rsidRPr="00EE2617">
              <w:t>» и порядка участия граждан в его обсуждении</w:t>
            </w:r>
          </w:p>
        </w:tc>
      </w:tr>
    </w:tbl>
    <w:p w:rsidR="00A36934" w:rsidRDefault="00A36934" w:rsidP="0011376D"/>
    <w:p w:rsidR="00A36934" w:rsidRPr="00EE2617" w:rsidRDefault="00A36934" w:rsidP="00ED7E88">
      <w:pPr>
        <w:ind w:firstLine="709"/>
        <w:jc w:val="both"/>
      </w:pPr>
      <w:r w:rsidRPr="00EE2617">
        <w:t xml:space="preserve">Руководствуясь частью 4 статьи 44 Федерального закона от 06 октября 2003 года № 131-ФЗ «Об общих принципах организации местного самоуправления в Российской Федерации», Совет депутатов Вяземского городского поселения Вяземского района Смоленской области </w:t>
      </w:r>
    </w:p>
    <w:p w:rsidR="00A36934" w:rsidRDefault="00A36934" w:rsidP="00ED7E88">
      <w:pPr>
        <w:jc w:val="both"/>
      </w:pPr>
    </w:p>
    <w:p w:rsidR="0004550C" w:rsidRDefault="00A36934" w:rsidP="008905A0">
      <w:pPr>
        <w:ind w:firstLine="709"/>
        <w:jc w:val="both"/>
        <w:rPr>
          <w:b/>
        </w:rPr>
      </w:pPr>
      <w:r w:rsidRPr="0011376D">
        <w:rPr>
          <w:b/>
        </w:rPr>
        <w:t>РЕШИЛ:</w:t>
      </w:r>
    </w:p>
    <w:p w:rsidR="00357994" w:rsidRPr="0011376D" w:rsidRDefault="00357994" w:rsidP="008905A0">
      <w:pPr>
        <w:ind w:firstLine="709"/>
        <w:jc w:val="both"/>
        <w:rPr>
          <w:b/>
        </w:rPr>
      </w:pPr>
    </w:p>
    <w:p w:rsidR="00A36934" w:rsidRPr="00EE2617" w:rsidRDefault="00A36934" w:rsidP="0011376D">
      <w:pPr>
        <w:ind w:firstLine="709"/>
        <w:jc w:val="both"/>
      </w:pPr>
      <w:r w:rsidRPr="00EE2617">
        <w:t>1. Установить следующий порядок учета предложений по проекту решения «</w:t>
      </w:r>
      <w:r w:rsidR="00E127EE" w:rsidRPr="009477A0">
        <w:rPr>
          <w:bCs/>
          <w:color w:val="222222"/>
        </w:rPr>
        <w:t xml:space="preserve">О назначении публичных слушаний по утверждению </w:t>
      </w:r>
      <w:proofErr w:type="gramStart"/>
      <w:r w:rsidR="00E127EE" w:rsidRPr="009477A0">
        <w:rPr>
          <w:bCs/>
          <w:color w:val="222222"/>
        </w:rPr>
        <w:t>Правил благоустройства  территории Вяземского городского поселения Вяземского района Смоленской</w:t>
      </w:r>
      <w:proofErr w:type="gramEnd"/>
      <w:r w:rsidR="00E127EE" w:rsidRPr="009477A0">
        <w:rPr>
          <w:bCs/>
          <w:color w:val="222222"/>
        </w:rPr>
        <w:t xml:space="preserve"> области</w:t>
      </w:r>
      <w:r w:rsidRPr="00EE2617">
        <w:t xml:space="preserve">» </w:t>
      </w:r>
      <w:r w:rsidR="00E127EE">
        <w:t>от 01.11.2018 №</w:t>
      </w:r>
      <w:r w:rsidR="00ED7E88">
        <w:t xml:space="preserve"> 104 </w:t>
      </w:r>
      <w:r w:rsidR="00E127EE">
        <w:t xml:space="preserve"> </w:t>
      </w:r>
      <w:r w:rsidRPr="00EE2617">
        <w:t>и участия граждан в его обсуждении:</w:t>
      </w:r>
    </w:p>
    <w:p w:rsidR="00A36934" w:rsidRPr="00EE2617" w:rsidRDefault="00A36934" w:rsidP="0011376D">
      <w:pPr>
        <w:ind w:firstLine="709"/>
        <w:jc w:val="both"/>
        <w:rPr>
          <w:color w:val="222222"/>
        </w:rPr>
      </w:pPr>
      <w:r w:rsidRPr="00EE2617">
        <w:t xml:space="preserve">1.1. </w:t>
      </w:r>
      <w:proofErr w:type="gramStart"/>
      <w:r w:rsidRPr="00EE2617"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EE2617">
        <w:rPr>
          <w:lang w:val="en-US"/>
        </w:rPr>
        <w:t>ru</w:t>
      </w:r>
      <w:proofErr w:type="spellEnd"/>
      <w:r w:rsidRPr="00EE2617">
        <w:t>» (</w:t>
      </w:r>
      <w:r w:rsidRPr="00EE2617">
        <w:rPr>
          <w:lang w:val="en-US"/>
        </w:rPr>
        <w:t>MGORV</w:t>
      </w:r>
      <w:r w:rsidRPr="00EE2617">
        <w:t>.</w:t>
      </w:r>
      <w:r w:rsidRPr="00EE2617">
        <w:rPr>
          <w:lang w:val="en-US"/>
        </w:rPr>
        <w:t>RU</w:t>
      </w:r>
      <w:r w:rsidRPr="00EE2617">
        <w:t>)</w:t>
      </w:r>
      <w:r w:rsidRPr="00EE2617">
        <w:rPr>
          <w:iCs/>
        </w:rPr>
        <w:t>.</w:t>
      </w:r>
      <w:proofErr w:type="gramEnd"/>
    </w:p>
    <w:p w:rsidR="00A36934" w:rsidRPr="00EE2617" w:rsidRDefault="00A36934" w:rsidP="0011376D">
      <w:pPr>
        <w:ind w:firstLine="709"/>
        <w:jc w:val="both"/>
      </w:pPr>
      <w:r w:rsidRPr="00EE2617">
        <w:t>1.2. Прием предложений граждан в письменн</w:t>
      </w:r>
      <w:r w:rsidR="00BA34D6" w:rsidRPr="00EE2617">
        <w:t xml:space="preserve">ой </w:t>
      </w:r>
      <w:r w:rsidR="00A56ED8">
        <w:t>форме до «</w:t>
      </w:r>
      <w:r w:rsidR="00E127EE">
        <w:t>22</w:t>
      </w:r>
      <w:r w:rsidR="00A56ED8">
        <w:t xml:space="preserve">» </w:t>
      </w:r>
      <w:r w:rsidR="00E127EE">
        <w:t>ноября</w:t>
      </w:r>
      <w:r w:rsidRPr="00EE2617">
        <w:t xml:space="preserve"> 201</w:t>
      </w:r>
      <w:r w:rsidR="00A56ED8">
        <w:t>8</w:t>
      </w:r>
      <w:r w:rsidRPr="00EE2617">
        <w:t xml:space="preserve"> года по адресу: </w:t>
      </w:r>
      <w:proofErr w:type="gramStart"/>
      <w:r w:rsidRPr="00EE2617">
        <w:t>г</w:t>
      </w:r>
      <w:proofErr w:type="gramEnd"/>
      <w:r w:rsidRPr="00EE2617">
        <w:t>. Вязьма</w:t>
      </w:r>
      <w:r w:rsidR="00311EF1" w:rsidRPr="00EE2617">
        <w:t xml:space="preserve">, ул. 25 Октября, д. 11, </w:t>
      </w:r>
      <w:proofErr w:type="spellStart"/>
      <w:r w:rsidR="00311EF1" w:rsidRPr="00EE2617">
        <w:t>каб</w:t>
      </w:r>
      <w:proofErr w:type="spellEnd"/>
      <w:r w:rsidR="00311EF1" w:rsidRPr="00EE2617">
        <w:t>. 309</w:t>
      </w:r>
      <w:r w:rsidRPr="00EE2617">
        <w:t>.</w:t>
      </w:r>
    </w:p>
    <w:p w:rsidR="00A36934" w:rsidRPr="00EE2617" w:rsidRDefault="00A36934" w:rsidP="0011376D">
      <w:pPr>
        <w:ind w:firstLine="709"/>
        <w:jc w:val="both"/>
      </w:pPr>
      <w:r w:rsidRPr="00EE2617">
        <w:t>1.3. Анализ поступивших предложений граждан по проекту решения.</w:t>
      </w:r>
    </w:p>
    <w:p w:rsidR="00A36934" w:rsidRPr="00EE2617" w:rsidRDefault="00A36934" w:rsidP="0011376D">
      <w:pPr>
        <w:ind w:firstLine="709"/>
        <w:jc w:val="both"/>
      </w:pPr>
      <w:r w:rsidRPr="00EE2617">
        <w:t xml:space="preserve">1.4. Публичные слушания по проекту решения </w:t>
      </w:r>
      <w:r w:rsidR="008E5AF2" w:rsidRPr="00EE2617">
        <w:t>«</w:t>
      </w:r>
      <w:r w:rsidR="008E5AF2" w:rsidRPr="009477A0">
        <w:rPr>
          <w:bCs/>
          <w:color w:val="222222"/>
        </w:rPr>
        <w:t xml:space="preserve">О назначении публичных слушаний по утверждению </w:t>
      </w:r>
      <w:proofErr w:type="gramStart"/>
      <w:r w:rsidR="008E5AF2" w:rsidRPr="009477A0">
        <w:rPr>
          <w:bCs/>
          <w:color w:val="222222"/>
        </w:rPr>
        <w:t>Правил благоустройства  территории Вяземского городского поселения Вяземского района Смоленской</w:t>
      </w:r>
      <w:proofErr w:type="gramEnd"/>
      <w:r w:rsidR="008E5AF2" w:rsidRPr="009477A0">
        <w:rPr>
          <w:bCs/>
          <w:color w:val="222222"/>
        </w:rPr>
        <w:t xml:space="preserve"> области</w:t>
      </w:r>
      <w:r w:rsidR="008E5AF2" w:rsidRPr="00EE2617">
        <w:t xml:space="preserve">» </w:t>
      </w:r>
      <w:r w:rsidR="008E5AF2">
        <w:t xml:space="preserve">от 01.11.2018 </w:t>
      </w:r>
      <w:r w:rsidR="00ED7E88">
        <w:t xml:space="preserve">            </w:t>
      </w:r>
      <w:r w:rsidR="008E5AF2">
        <w:t xml:space="preserve">№ </w:t>
      </w:r>
      <w:r w:rsidR="00ED7E88">
        <w:t>104</w:t>
      </w:r>
      <w:r w:rsidRPr="00EE2617">
        <w:t xml:space="preserve"> провести </w:t>
      </w:r>
      <w:r w:rsidR="008E5AF2">
        <w:rPr>
          <w:b/>
        </w:rPr>
        <w:t>23 ноября</w:t>
      </w:r>
      <w:r w:rsidR="008517DF" w:rsidRPr="005C2AC8">
        <w:rPr>
          <w:b/>
        </w:rPr>
        <w:t xml:space="preserve"> 2018</w:t>
      </w:r>
      <w:r w:rsidRPr="005C2AC8">
        <w:rPr>
          <w:b/>
        </w:rPr>
        <w:t xml:space="preserve"> года в 14</w:t>
      </w:r>
      <w:r w:rsidR="00A15634" w:rsidRPr="005C2AC8">
        <w:rPr>
          <w:b/>
        </w:rPr>
        <w:t xml:space="preserve"> часов </w:t>
      </w:r>
      <w:r w:rsidRPr="005C2AC8">
        <w:rPr>
          <w:b/>
        </w:rPr>
        <w:t>3</w:t>
      </w:r>
      <w:r w:rsidR="00A15634" w:rsidRPr="005C2AC8">
        <w:rPr>
          <w:b/>
        </w:rPr>
        <w:t>0 минут</w:t>
      </w:r>
      <w:r w:rsidRPr="00EE2617">
        <w:t xml:space="preserve"> по адресу: г. Вязьма,</w:t>
      </w:r>
      <w:r w:rsidR="008E5AF2">
        <w:t xml:space="preserve"> </w:t>
      </w:r>
      <w:r w:rsidRPr="00EE2617">
        <w:t xml:space="preserve">ул. 25 Октября, д. 11, большой зал </w:t>
      </w:r>
      <w:r w:rsidR="0004550C">
        <w:t>Администрации</w:t>
      </w:r>
      <w:r w:rsidRPr="00EE2617">
        <w:t>.</w:t>
      </w:r>
    </w:p>
    <w:p w:rsidR="00A36934" w:rsidRPr="00EE2617" w:rsidRDefault="00A36934" w:rsidP="0011376D">
      <w:pPr>
        <w:ind w:firstLine="709"/>
        <w:jc w:val="both"/>
      </w:pPr>
      <w:r w:rsidRPr="00EE2617">
        <w:t>1.5. Утверждение решения «</w:t>
      </w:r>
      <w:r w:rsidR="008E5AF2" w:rsidRPr="009477A0">
        <w:rPr>
          <w:bCs/>
          <w:color w:val="222222"/>
        </w:rPr>
        <w:t>О назначении публичных слушаний по утве</w:t>
      </w:r>
      <w:r w:rsidR="00C00B01">
        <w:rPr>
          <w:bCs/>
          <w:color w:val="222222"/>
        </w:rPr>
        <w:t xml:space="preserve">рждению </w:t>
      </w:r>
      <w:proofErr w:type="gramStart"/>
      <w:r w:rsidR="00C00B01">
        <w:rPr>
          <w:bCs/>
          <w:color w:val="222222"/>
        </w:rPr>
        <w:t xml:space="preserve">Правил благоустройства </w:t>
      </w:r>
      <w:r w:rsidR="008E5AF2" w:rsidRPr="009477A0">
        <w:rPr>
          <w:bCs/>
          <w:color w:val="222222"/>
        </w:rPr>
        <w:t>территории Вяземского городского поселения Вяземского района Смоленской</w:t>
      </w:r>
      <w:proofErr w:type="gramEnd"/>
      <w:r w:rsidR="008E5AF2" w:rsidRPr="009477A0">
        <w:rPr>
          <w:bCs/>
          <w:color w:val="222222"/>
        </w:rPr>
        <w:t xml:space="preserve"> области</w:t>
      </w:r>
      <w:r w:rsidR="008E5AF2" w:rsidRPr="00EE2617">
        <w:t xml:space="preserve">» </w:t>
      </w:r>
      <w:r w:rsidR="008E5AF2">
        <w:t xml:space="preserve">от 01.11.2018 № </w:t>
      </w:r>
      <w:r w:rsidR="00C00B01">
        <w:t>104</w:t>
      </w:r>
      <w:r w:rsidR="008E5AF2">
        <w:t>.</w:t>
      </w:r>
    </w:p>
    <w:p w:rsidR="00BA34D6" w:rsidRDefault="00A36934" w:rsidP="0011376D">
      <w:pPr>
        <w:ind w:firstLine="709"/>
        <w:jc w:val="both"/>
        <w:rPr>
          <w:iCs/>
        </w:rPr>
      </w:pPr>
      <w:r w:rsidRPr="00EE2617">
        <w:lastRenderedPageBreak/>
        <w:t xml:space="preserve">1.6. Опубликование решения </w:t>
      </w:r>
      <w:r w:rsidR="008E5AF2" w:rsidRPr="00EE2617">
        <w:t>«</w:t>
      </w:r>
      <w:r w:rsidR="008E5AF2" w:rsidRPr="009477A0">
        <w:rPr>
          <w:bCs/>
          <w:color w:val="222222"/>
        </w:rPr>
        <w:t>О назначении публичных слушаний по утверждению Правил благоустройства  территории Вяземского городского поселения Вяземского района Смоленской области</w:t>
      </w:r>
      <w:r w:rsidR="008E5AF2" w:rsidRPr="00EE2617">
        <w:t xml:space="preserve">» </w:t>
      </w:r>
      <w:r w:rsidR="008E5AF2">
        <w:t xml:space="preserve">от 01.11.2018 № </w:t>
      </w:r>
      <w:r w:rsidR="00C00B01">
        <w:t>104</w:t>
      </w:r>
      <w:r w:rsidRPr="00EE2617">
        <w:t xml:space="preserve"> в газете «Мой город-Вязьма» и электронном периодическом издании «Мой город – Вязьма.</w:t>
      </w:r>
      <w:proofErr w:type="spellStart"/>
      <w:r w:rsidRPr="00EE2617">
        <w:rPr>
          <w:lang w:val="en-US"/>
        </w:rPr>
        <w:t>ru</w:t>
      </w:r>
      <w:proofErr w:type="spellEnd"/>
      <w:r w:rsidRPr="00EE2617">
        <w:t>» (</w:t>
      </w:r>
      <w:r w:rsidRPr="00EE2617">
        <w:rPr>
          <w:lang w:val="en-US"/>
        </w:rPr>
        <w:t>MGORV</w:t>
      </w:r>
      <w:r w:rsidRPr="00EE2617">
        <w:t>.</w:t>
      </w:r>
      <w:r w:rsidRPr="00EE2617">
        <w:rPr>
          <w:lang w:val="en-US"/>
        </w:rPr>
        <w:t>RU</w:t>
      </w:r>
      <w:r w:rsidRPr="00EE2617">
        <w:t>)</w:t>
      </w:r>
      <w:r w:rsidRPr="00EE2617">
        <w:rPr>
          <w:iCs/>
        </w:rPr>
        <w:t>.</w:t>
      </w:r>
    </w:p>
    <w:p w:rsidR="0004550C" w:rsidRPr="008905A0" w:rsidRDefault="00A36934" w:rsidP="008905A0">
      <w:pPr>
        <w:ind w:firstLine="709"/>
        <w:jc w:val="both"/>
        <w:rPr>
          <w:iCs/>
        </w:rPr>
      </w:pPr>
      <w:r w:rsidRPr="00EE2617"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EE2617">
        <w:rPr>
          <w:lang w:val="en-US"/>
        </w:rPr>
        <w:t>ru</w:t>
      </w:r>
      <w:proofErr w:type="spellEnd"/>
      <w:r w:rsidRPr="00EE2617">
        <w:t>» (</w:t>
      </w:r>
      <w:r w:rsidRPr="00EE2617">
        <w:rPr>
          <w:lang w:val="en-US"/>
        </w:rPr>
        <w:t>MGORV</w:t>
      </w:r>
      <w:r w:rsidRPr="00EE2617">
        <w:t>.</w:t>
      </w:r>
      <w:r w:rsidRPr="00EE2617">
        <w:rPr>
          <w:lang w:val="en-US"/>
        </w:rPr>
        <w:t>RU</w:t>
      </w:r>
      <w:r w:rsidRPr="00EE2617">
        <w:t>)</w:t>
      </w:r>
      <w:r w:rsidRPr="00EE2617">
        <w:rPr>
          <w:iCs/>
        </w:rPr>
        <w:t>.</w:t>
      </w:r>
    </w:p>
    <w:tbl>
      <w:tblPr>
        <w:tblW w:w="10008" w:type="dxa"/>
        <w:tblLook w:val="01E0"/>
      </w:tblPr>
      <w:tblGrid>
        <w:gridCol w:w="4540"/>
        <w:gridCol w:w="848"/>
        <w:gridCol w:w="4620"/>
      </w:tblGrid>
      <w:tr w:rsidR="00A36934" w:rsidRPr="00EE2617" w:rsidTr="00933D7E">
        <w:trPr>
          <w:trHeight w:val="1276"/>
        </w:trPr>
        <w:tc>
          <w:tcPr>
            <w:tcW w:w="4540" w:type="dxa"/>
          </w:tcPr>
          <w:p w:rsidR="008905A0" w:rsidRDefault="008905A0" w:rsidP="00933D7E">
            <w:pPr>
              <w:jc w:val="both"/>
            </w:pPr>
          </w:p>
          <w:p w:rsidR="00357994" w:rsidRDefault="00357994" w:rsidP="00933D7E">
            <w:pPr>
              <w:jc w:val="both"/>
            </w:pPr>
          </w:p>
          <w:p w:rsidR="008905A0" w:rsidRDefault="008905A0" w:rsidP="00933D7E">
            <w:pPr>
              <w:jc w:val="both"/>
            </w:pPr>
          </w:p>
          <w:p w:rsidR="00A36934" w:rsidRPr="00EE2617" w:rsidRDefault="00A36934" w:rsidP="00933D7E">
            <w:pPr>
              <w:jc w:val="both"/>
            </w:pPr>
            <w:r w:rsidRPr="00EE2617">
              <w:t>Глава муниципального образования</w:t>
            </w:r>
          </w:p>
          <w:p w:rsidR="00A36934" w:rsidRPr="00EE2617" w:rsidRDefault="00A36934" w:rsidP="00933D7E">
            <w:pPr>
              <w:rPr>
                <w:b/>
              </w:rPr>
            </w:pPr>
            <w:r w:rsidRPr="00EE2617">
              <w:t>Вяземского городского поселения Вяземского района Смоленской области</w:t>
            </w:r>
          </w:p>
        </w:tc>
        <w:tc>
          <w:tcPr>
            <w:tcW w:w="848" w:type="dxa"/>
          </w:tcPr>
          <w:p w:rsidR="00A36934" w:rsidRPr="00EE2617" w:rsidRDefault="00A36934" w:rsidP="00933D7E">
            <w:pPr>
              <w:jc w:val="both"/>
            </w:pPr>
          </w:p>
        </w:tc>
        <w:tc>
          <w:tcPr>
            <w:tcW w:w="4620" w:type="dxa"/>
          </w:tcPr>
          <w:p w:rsidR="00A36934" w:rsidRPr="00EE2617" w:rsidRDefault="00A36934" w:rsidP="00933D7E">
            <w:pPr>
              <w:jc w:val="right"/>
              <w:rPr>
                <w:b/>
              </w:rPr>
            </w:pPr>
          </w:p>
          <w:p w:rsidR="00A36934" w:rsidRDefault="00A36934" w:rsidP="00933D7E">
            <w:pPr>
              <w:jc w:val="right"/>
              <w:rPr>
                <w:b/>
              </w:rPr>
            </w:pPr>
          </w:p>
          <w:p w:rsidR="00EE2617" w:rsidRDefault="00EE2617" w:rsidP="00933D7E">
            <w:pPr>
              <w:jc w:val="right"/>
              <w:rPr>
                <w:b/>
              </w:rPr>
            </w:pPr>
          </w:p>
          <w:p w:rsidR="00357994" w:rsidRDefault="00357994" w:rsidP="00933D7E">
            <w:pPr>
              <w:jc w:val="right"/>
              <w:rPr>
                <w:b/>
              </w:rPr>
            </w:pPr>
          </w:p>
          <w:p w:rsidR="008905A0" w:rsidRDefault="008905A0" w:rsidP="00933D7E">
            <w:pPr>
              <w:jc w:val="right"/>
              <w:rPr>
                <w:b/>
              </w:rPr>
            </w:pPr>
          </w:p>
          <w:p w:rsidR="008905A0" w:rsidRPr="00EE2617" w:rsidRDefault="008905A0" w:rsidP="00933D7E">
            <w:pPr>
              <w:jc w:val="right"/>
              <w:rPr>
                <w:b/>
              </w:rPr>
            </w:pPr>
          </w:p>
          <w:p w:rsidR="00A36934" w:rsidRPr="00EE2617" w:rsidRDefault="00311EF1" w:rsidP="00933D7E">
            <w:pPr>
              <w:jc w:val="right"/>
              <w:rPr>
                <w:b/>
              </w:rPr>
            </w:pPr>
            <w:r w:rsidRPr="00EE2617">
              <w:rPr>
                <w:b/>
              </w:rPr>
              <w:t>А.А</w:t>
            </w:r>
            <w:r w:rsidR="00A36934" w:rsidRPr="00EE2617">
              <w:rPr>
                <w:b/>
              </w:rPr>
              <w:t>. Григорьев</w:t>
            </w:r>
          </w:p>
        </w:tc>
      </w:tr>
    </w:tbl>
    <w:p w:rsidR="0025765E" w:rsidRPr="00EE2617" w:rsidRDefault="0025765E" w:rsidP="00D949A5"/>
    <w:sectPr w:rsidR="0025765E" w:rsidRPr="00EE2617" w:rsidSect="003579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93" w:rsidRDefault="00F30F93" w:rsidP="0011376D">
      <w:r>
        <w:separator/>
      </w:r>
    </w:p>
  </w:endnote>
  <w:endnote w:type="continuationSeparator" w:id="0">
    <w:p w:rsidR="00F30F93" w:rsidRDefault="00F30F93" w:rsidP="0011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93" w:rsidRDefault="00F30F93" w:rsidP="0011376D">
      <w:r>
        <w:separator/>
      </w:r>
    </w:p>
  </w:footnote>
  <w:footnote w:type="continuationSeparator" w:id="0">
    <w:p w:rsidR="00F30F93" w:rsidRDefault="00F30F93" w:rsidP="0011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6217"/>
      <w:docPartObj>
        <w:docPartGallery w:val="Page Numbers (Top of Page)"/>
        <w:docPartUnique/>
      </w:docPartObj>
    </w:sdtPr>
    <w:sdtContent>
      <w:p w:rsidR="00B97C9C" w:rsidRDefault="00D17467">
        <w:pPr>
          <w:pStyle w:val="a5"/>
          <w:jc w:val="center"/>
        </w:pPr>
        <w:fldSimple w:instr=" PAGE   \* MERGEFORMAT ">
          <w:r w:rsidR="00C00B01">
            <w:rPr>
              <w:noProof/>
            </w:rPr>
            <w:t>2</w:t>
          </w:r>
        </w:fldSimple>
      </w:p>
    </w:sdtContent>
  </w:sdt>
  <w:p w:rsidR="00B97C9C" w:rsidRDefault="00B97C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34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0C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6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B5BA5"/>
    <w:rsid w:val="001C2605"/>
    <w:rsid w:val="001C4129"/>
    <w:rsid w:val="001D05A8"/>
    <w:rsid w:val="001D2064"/>
    <w:rsid w:val="001D2CCA"/>
    <w:rsid w:val="001D39D0"/>
    <w:rsid w:val="001D3BA0"/>
    <w:rsid w:val="001E0D96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1EF1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7994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4D7F"/>
    <w:rsid w:val="00406D6A"/>
    <w:rsid w:val="00410852"/>
    <w:rsid w:val="00410DEA"/>
    <w:rsid w:val="00413EBB"/>
    <w:rsid w:val="004145EA"/>
    <w:rsid w:val="00415819"/>
    <w:rsid w:val="00415D40"/>
    <w:rsid w:val="00421D28"/>
    <w:rsid w:val="00422878"/>
    <w:rsid w:val="00424F1D"/>
    <w:rsid w:val="004260D6"/>
    <w:rsid w:val="00426FBD"/>
    <w:rsid w:val="00430A3B"/>
    <w:rsid w:val="0043271C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3D24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719C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1473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035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2AC8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5F7465"/>
    <w:rsid w:val="00601FAB"/>
    <w:rsid w:val="006020A3"/>
    <w:rsid w:val="00602ED0"/>
    <w:rsid w:val="00604C2F"/>
    <w:rsid w:val="0060692A"/>
    <w:rsid w:val="0060716B"/>
    <w:rsid w:val="00612E58"/>
    <w:rsid w:val="006162F1"/>
    <w:rsid w:val="0061655F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2BBD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4C70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2A34"/>
    <w:rsid w:val="007B3DF0"/>
    <w:rsid w:val="007B4878"/>
    <w:rsid w:val="007B4C30"/>
    <w:rsid w:val="007B5D16"/>
    <w:rsid w:val="007B5D90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17DF"/>
    <w:rsid w:val="0085242B"/>
    <w:rsid w:val="0085295D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5A0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E5AF2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777D3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BFA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5634"/>
    <w:rsid w:val="00A16530"/>
    <w:rsid w:val="00A2574F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36934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6ED8"/>
    <w:rsid w:val="00A570C0"/>
    <w:rsid w:val="00A574C5"/>
    <w:rsid w:val="00A61EBD"/>
    <w:rsid w:val="00A624D3"/>
    <w:rsid w:val="00A65A6F"/>
    <w:rsid w:val="00A74882"/>
    <w:rsid w:val="00A76D85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04B2"/>
    <w:rsid w:val="00AE2567"/>
    <w:rsid w:val="00AF0BF9"/>
    <w:rsid w:val="00AF2367"/>
    <w:rsid w:val="00AF541F"/>
    <w:rsid w:val="00AF7BAE"/>
    <w:rsid w:val="00B010AB"/>
    <w:rsid w:val="00B04753"/>
    <w:rsid w:val="00B04FC0"/>
    <w:rsid w:val="00B06720"/>
    <w:rsid w:val="00B07174"/>
    <w:rsid w:val="00B1250E"/>
    <w:rsid w:val="00B240FE"/>
    <w:rsid w:val="00B2514A"/>
    <w:rsid w:val="00B25739"/>
    <w:rsid w:val="00B27CF6"/>
    <w:rsid w:val="00B31603"/>
    <w:rsid w:val="00B324B3"/>
    <w:rsid w:val="00B33435"/>
    <w:rsid w:val="00B345F0"/>
    <w:rsid w:val="00B3727D"/>
    <w:rsid w:val="00B4107B"/>
    <w:rsid w:val="00B424F4"/>
    <w:rsid w:val="00B43D37"/>
    <w:rsid w:val="00B45CC7"/>
    <w:rsid w:val="00B47232"/>
    <w:rsid w:val="00B5014F"/>
    <w:rsid w:val="00B54390"/>
    <w:rsid w:val="00B56113"/>
    <w:rsid w:val="00B57694"/>
    <w:rsid w:val="00B61DFE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8638F"/>
    <w:rsid w:val="00B90CD0"/>
    <w:rsid w:val="00B913CF"/>
    <w:rsid w:val="00B9318B"/>
    <w:rsid w:val="00B93D80"/>
    <w:rsid w:val="00B978C3"/>
    <w:rsid w:val="00B97C9C"/>
    <w:rsid w:val="00BA0F58"/>
    <w:rsid w:val="00BA19C4"/>
    <w:rsid w:val="00BA2365"/>
    <w:rsid w:val="00BA34D6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0B01"/>
    <w:rsid w:val="00C01B1E"/>
    <w:rsid w:val="00C02F31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2A80"/>
    <w:rsid w:val="00C45A7B"/>
    <w:rsid w:val="00C47809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467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0452"/>
    <w:rsid w:val="00D854F5"/>
    <w:rsid w:val="00D879EF"/>
    <w:rsid w:val="00D92E60"/>
    <w:rsid w:val="00D949A5"/>
    <w:rsid w:val="00DA311A"/>
    <w:rsid w:val="00DA37F5"/>
    <w:rsid w:val="00DA5ED7"/>
    <w:rsid w:val="00DA78D7"/>
    <w:rsid w:val="00DB36D1"/>
    <w:rsid w:val="00DB64A9"/>
    <w:rsid w:val="00DB76EE"/>
    <w:rsid w:val="00DC07CD"/>
    <w:rsid w:val="00DC2493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27EE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1DAA"/>
    <w:rsid w:val="00EC40AA"/>
    <w:rsid w:val="00EC48CE"/>
    <w:rsid w:val="00EC652B"/>
    <w:rsid w:val="00EC7511"/>
    <w:rsid w:val="00ED17D0"/>
    <w:rsid w:val="00ED4D87"/>
    <w:rsid w:val="00ED7C35"/>
    <w:rsid w:val="00ED7E88"/>
    <w:rsid w:val="00EE2617"/>
    <w:rsid w:val="00EE3348"/>
    <w:rsid w:val="00EE33E0"/>
    <w:rsid w:val="00EE36A9"/>
    <w:rsid w:val="00EE37EA"/>
    <w:rsid w:val="00EF20C4"/>
    <w:rsid w:val="00EF56C9"/>
    <w:rsid w:val="00F007FE"/>
    <w:rsid w:val="00F02488"/>
    <w:rsid w:val="00F06205"/>
    <w:rsid w:val="00F07A5F"/>
    <w:rsid w:val="00F07E39"/>
    <w:rsid w:val="00F123FA"/>
    <w:rsid w:val="00F153AB"/>
    <w:rsid w:val="00F157F4"/>
    <w:rsid w:val="00F15954"/>
    <w:rsid w:val="00F21240"/>
    <w:rsid w:val="00F2211E"/>
    <w:rsid w:val="00F24770"/>
    <w:rsid w:val="00F2600B"/>
    <w:rsid w:val="00F30F93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16D0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0B24"/>
    <w:rsid w:val="00FD52B6"/>
    <w:rsid w:val="00FE0F66"/>
    <w:rsid w:val="00FE1158"/>
    <w:rsid w:val="00FE16B5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2018-05-03T08:00:00Z</cp:lastPrinted>
  <dcterms:created xsi:type="dcterms:W3CDTF">2014-03-19T11:40:00Z</dcterms:created>
  <dcterms:modified xsi:type="dcterms:W3CDTF">2018-11-02T06:56:00Z</dcterms:modified>
</cp:coreProperties>
</file>