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85" w:rsidRDefault="00A17985" w:rsidP="00A17985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85" w:rsidRDefault="00A17985" w:rsidP="00A17985">
      <w:pPr>
        <w:jc w:val="center"/>
        <w:outlineLvl w:val="0"/>
        <w:rPr>
          <w:noProof/>
          <w:sz w:val="28"/>
          <w:szCs w:val="28"/>
        </w:rPr>
      </w:pPr>
    </w:p>
    <w:p w:rsidR="00A17985" w:rsidRDefault="00A17985" w:rsidP="00A179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A17985" w:rsidRDefault="00A17985" w:rsidP="00A17985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A17985" w:rsidRDefault="00A17985" w:rsidP="00A17985">
      <w:pPr>
        <w:rPr>
          <w:sz w:val="28"/>
          <w:szCs w:val="28"/>
        </w:rPr>
      </w:pPr>
    </w:p>
    <w:p w:rsidR="00A17985" w:rsidRDefault="00A17985" w:rsidP="00A179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7985" w:rsidRDefault="00A17985" w:rsidP="00A17985">
      <w:pPr>
        <w:ind w:left="-426" w:firstLine="426"/>
        <w:jc w:val="center"/>
        <w:rPr>
          <w:sz w:val="28"/>
          <w:szCs w:val="28"/>
        </w:rPr>
      </w:pPr>
    </w:p>
    <w:p w:rsidR="00A17985" w:rsidRDefault="00A17985" w:rsidP="00A17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26.01.2016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7</w:t>
      </w:r>
    </w:p>
    <w:p w:rsidR="00A17985" w:rsidRDefault="00A17985" w:rsidP="00A1798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390780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E328BE">
              <w:rPr>
                <w:sz w:val="28"/>
                <w:szCs w:val="28"/>
              </w:rPr>
              <w:t xml:space="preserve">О назначении публичных слушаний по проекту планировки и проекту </w:t>
            </w:r>
            <w:r w:rsidR="008D5AB8">
              <w:rPr>
                <w:sz w:val="28"/>
                <w:szCs w:val="28"/>
              </w:rPr>
              <w:t>межевания территории</w:t>
            </w:r>
            <w:r w:rsidR="00531EB7">
              <w:rPr>
                <w:sz w:val="28"/>
                <w:szCs w:val="28"/>
              </w:rPr>
              <w:t xml:space="preserve"> от 26.01.2016 № 6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E328BE" w:rsidRPr="00895349" w:rsidRDefault="00E328BE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E328BE" w:rsidRPr="00E328BE">
        <w:rPr>
          <w:sz w:val="28"/>
          <w:szCs w:val="28"/>
        </w:rPr>
        <w:t>О назначении публичных слушаний по проекту планировк</w:t>
      </w:r>
      <w:r w:rsidR="00457EE4">
        <w:rPr>
          <w:sz w:val="28"/>
          <w:szCs w:val="28"/>
        </w:rPr>
        <w:t>и и проекту межевания территории</w:t>
      </w:r>
      <w:r w:rsidR="00A17985">
        <w:rPr>
          <w:sz w:val="28"/>
          <w:szCs w:val="28"/>
        </w:rPr>
        <w:t xml:space="preserve"> от 26.01.2016</w:t>
      </w:r>
      <w:r w:rsidR="00E328BE" w:rsidRPr="00E328BE">
        <w:rPr>
          <w:sz w:val="28"/>
          <w:szCs w:val="28"/>
        </w:rPr>
        <w:t xml:space="preserve"> </w:t>
      </w:r>
      <w:r w:rsidR="00E209C4">
        <w:rPr>
          <w:sz w:val="28"/>
          <w:szCs w:val="28"/>
        </w:rPr>
        <w:t>№</w:t>
      </w:r>
      <w:r w:rsidR="00A17985">
        <w:rPr>
          <w:sz w:val="28"/>
          <w:szCs w:val="28"/>
        </w:rPr>
        <w:t xml:space="preserve"> 6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предложений граждан в письменной форме до «</w:t>
      </w:r>
      <w:r w:rsidR="00457EE4">
        <w:rPr>
          <w:sz w:val="28"/>
          <w:szCs w:val="28"/>
        </w:rPr>
        <w:t>04</w:t>
      </w:r>
      <w:r w:rsidRPr="00895349">
        <w:rPr>
          <w:sz w:val="28"/>
          <w:szCs w:val="28"/>
        </w:rPr>
        <w:t xml:space="preserve">» </w:t>
      </w:r>
      <w:r w:rsidR="00457EE4">
        <w:rPr>
          <w:sz w:val="28"/>
          <w:szCs w:val="28"/>
        </w:rPr>
        <w:t>марта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 201</w:t>
      </w:r>
      <w:r w:rsidR="001E5EF3">
        <w:rPr>
          <w:sz w:val="28"/>
          <w:szCs w:val="28"/>
        </w:rPr>
        <w:t>6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1E5EF3">
        <w:rPr>
          <w:sz w:val="28"/>
          <w:szCs w:val="28"/>
        </w:rPr>
        <w:t>309</w:t>
      </w:r>
      <w:r w:rsidRPr="00895349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="00A17985" w:rsidRPr="00895349">
        <w:rPr>
          <w:sz w:val="28"/>
          <w:szCs w:val="28"/>
        </w:rPr>
        <w:t>«</w:t>
      </w:r>
      <w:r w:rsidR="00A17985" w:rsidRPr="00E328BE">
        <w:rPr>
          <w:sz w:val="28"/>
          <w:szCs w:val="28"/>
        </w:rPr>
        <w:t>О назначении публичных слушаний по проекту планировк</w:t>
      </w:r>
      <w:r w:rsidR="00A17985">
        <w:rPr>
          <w:sz w:val="28"/>
          <w:szCs w:val="28"/>
        </w:rPr>
        <w:t>и и проекту межевания территории от 26.01.2016</w:t>
      </w:r>
      <w:r w:rsidR="00A17985" w:rsidRPr="00E328BE">
        <w:rPr>
          <w:sz w:val="28"/>
          <w:szCs w:val="28"/>
        </w:rPr>
        <w:t xml:space="preserve"> </w:t>
      </w:r>
      <w:r w:rsidR="00A17985">
        <w:rPr>
          <w:sz w:val="28"/>
          <w:szCs w:val="28"/>
        </w:rPr>
        <w:t>№ 6</w:t>
      </w:r>
      <w:r w:rsidR="00A17985" w:rsidRPr="00895349">
        <w:rPr>
          <w:color w:val="000000"/>
          <w:spacing w:val="5"/>
          <w:sz w:val="28"/>
          <w:szCs w:val="28"/>
        </w:rPr>
        <w:t>»</w:t>
      </w:r>
      <w:r w:rsidRPr="00895349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A17985" w:rsidRPr="00895349">
        <w:rPr>
          <w:sz w:val="28"/>
          <w:szCs w:val="28"/>
        </w:rPr>
        <w:t>«</w:t>
      </w:r>
      <w:r w:rsidR="00A17985" w:rsidRPr="00E328BE">
        <w:rPr>
          <w:sz w:val="28"/>
          <w:szCs w:val="28"/>
        </w:rPr>
        <w:t>О назначении публичных слушаний по проекту планировк</w:t>
      </w:r>
      <w:r w:rsidR="00A17985">
        <w:rPr>
          <w:sz w:val="28"/>
          <w:szCs w:val="28"/>
        </w:rPr>
        <w:t>и и проекту межевания территории от 26.01.2016</w:t>
      </w:r>
      <w:r w:rsidR="00A17985" w:rsidRPr="00E328BE">
        <w:rPr>
          <w:sz w:val="28"/>
          <w:szCs w:val="28"/>
        </w:rPr>
        <w:t xml:space="preserve"> </w:t>
      </w:r>
      <w:r w:rsidR="00A17985">
        <w:rPr>
          <w:sz w:val="28"/>
          <w:szCs w:val="28"/>
        </w:rPr>
        <w:t>№ 6</w:t>
      </w:r>
      <w:r w:rsidR="00A17985"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 xml:space="preserve"> провести «</w:t>
      </w:r>
      <w:r w:rsidR="00A50D64">
        <w:rPr>
          <w:sz w:val="28"/>
          <w:szCs w:val="28"/>
        </w:rPr>
        <w:t>05</w:t>
      </w:r>
      <w:r w:rsidRPr="00895349">
        <w:rPr>
          <w:sz w:val="28"/>
          <w:szCs w:val="28"/>
        </w:rPr>
        <w:t>»</w:t>
      </w:r>
      <w:r w:rsidR="000528C5">
        <w:rPr>
          <w:sz w:val="28"/>
          <w:szCs w:val="28"/>
        </w:rPr>
        <w:t xml:space="preserve"> </w:t>
      </w:r>
      <w:r w:rsidR="00A50D64">
        <w:rPr>
          <w:sz w:val="28"/>
          <w:szCs w:val="28"/>
        </w:rPr>
        <w:t>марта</w:t>
      </w:r>
      <w:r w:rsidR="000528C5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201</w:t>
      </w:r>
      <w:r w:rsidR="001E5EF3">
        <w:rPr>
          <w:sz w:val="28"/>
          <w:szCs w:val="28"/>
        </w:rPr>
        <w:t>6</w:t>
      </w:r>
      <w:r w:rsidR="00E328BE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1E5EF3">
        <w:rPr>
          <w:sz w:val="28"/>
          <w:szCs w:val="28"/>
        </w:rPr>
        <w:t xml:space="preserve">14 часов </w:t>
      </w:r>
      <w:r w:rsidR="00A50D64">
        <w:rPr>
          <w:sz w:val="28"/>
          <w:szCs w:val="28"/>
        </w:rPr>
        <w:t>30</w:t>
      </w:r>
      <w:r w:rsidR="001E5EF3">
        <w:rPr>
          <w:sz w:val="28"/>
          <w:szCs w:val="28"/>
        </w:rPr>
        <w:t xml:space="preserve"> минут</w:t>
      </w:r>
      <w:r w:rsidRPr="00895349">
        <w:rPr>
          <w:sz w:val="28"/>
          <w:szCs w:val="28"/>
        </w:rPr>
        <w:t xml:space="preserve">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E328BE" w:rsidRPr="00895349" w:rsidRDefault="0066135C" w:rsidP="00E328BE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</w:t>
      </w:r>
      <w:r w:rsidR="00A17985" w:rsidRPr="00895349">
        <w:rPr>
          <w:sz w:val="28"/>
          <w:szCs w:val="28"/>
        </w:rPr>
        <w:t>«</w:t>
      </w:r>
      <w:r w:rsidR="00A17985" w:rsidRPr="00E328BE">
        <w:rPr>
          <w:sz w:val="28"/>
          <w:szCs w:val="28"/>
        </w:rPr>
        <w:t>О назначении публичных слушаний по проекту планировк</w:t>
      </w:r>
      <w:r w:rsidR="00A17985">
        <w:rPr>
          <w:sz w:val="28"/>
          <w:szCs w:val="28"/>
        </w:rPr>
        <w:t>и и проекту межевания территории от 26.01.2016</w:t>
      </w:r>
      <w:r w:rsidR="00A17985" w:rsidRPr="00E328BE">
        <w:rPr>
          <w:sz w:val="28"/>
          <w:szCs w:val="28"/>
        </w:rPr>
        <w:t xml:space="preserve"> </w:t>
      </w:r>
      <w:r w:rsidR="00A17985">
        <w:rPr>
          <w:sz w:val="28"/>
          <w:szCs w:val="28"/>
        </w:rPr>
        <w:t>№ 6</w:t>
      </w:r>
      <w:r w:rsidR="00A17985" w:rsidRPr="00895349">
        <w:rPr>
          <w:color w:val="000000"/>
          <w:spacing w:val="5"/>
          <w:sz w:val="28"/>
          <w:szCs w:val="28"/>
        </w:rPr>
        <w:t>»</w:t>
      </w:r>
      <w:r w:rsidR="00A17985">
        <w:rPr>
          <w:color w:val="000000"/>
          <w:spacing w:val="5"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lastRenderedPageBreak/>
        <w:t>1.6. Опубликование решения «</w:t>
      </w:r>
      <w:r w:rsidR="00A17985" w:rsidRPr="00E328BE">
        <w:rPr>
          <w:sz w:val="28"/>
          <w:szCs w:val="28"/>
        </w:rPr>
        <w:t>О назначении публичных слушаний по проекту планировк</w:t>
      </w:r>
      <w:r w:rsidR="00A17985">
        <w:rPr>
          <w:sz w:val="28"/>
          <w:szCs w:val="28"/>
        </w:rPr>
        <w:t>и и проекту межевания территории от 26.01.2016</w:t>
      </w:r>
      <w:r w:rsidR="00A17985" w:rsidRPr="00E328BE">
        <w:rPr>
          <w:sz w:val="28"/>
          <w:szCs w:val="28"/>
        </w:rPr>
        <w:t xml:space="preserve"> </w:t>
      </w:r>
      <w:r w:rsidR="00A17985">
        <w:rPr>
          <w:sz w:val="28"/>
          <w:szCs w:val="28"/>
        </w:rPr>
        <w:t>№ 6</w:t>
      </w:r>
      <w:r w:rsidR="00A17985"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Default="0066135C" w:rsidP="0066135C"/>
    <w:p w:rsidR="00BF6ACD" w:rsidRPr="00895349" w:rsidRDefault="00BF6ACD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7B5C7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62" w:rsidRDefault="00333E62" w:rsidP="000528C5">
      <w:r>
        <w:separator/>
      </w:r>
    </w:p>
  </w:endnote>
  <w:endnote w:type="continuationSeparator" w:id="0">
    <w:p w:rsidR="00333E62" w:rsidRDefault="00333E62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62" w:rsidRDefault="00333E62" w:rsidP="000528C5">
      <w:r>
        <w:separator/>
      </w:r>
    </w:p>
  </w:footnote>
  <w:footnote w:type="continuationSeparator" w:id="0">
    <w:p w:rsidR="00333E62" w:rsidRDefault="00333E62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F22956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531E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2FF8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CB1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3E62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57EE4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1EB7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52CE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14F3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AB8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6711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1D3A"/>
    <w:rsid w:val="00A0445F"/>
    <w:rsid w:val="00A066D7"/>
    <w:rsid w:val="00A06BB2"/>
    <w:rsid w:val="00A14823"/>
    <w:rsid w:val="00A16530"/>
    <w:rsid w:val="00A17985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64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63AB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2956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EADFC-EC5D-4049-92ED-321D897C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2015-12-08T07:38:00Z</cp:lastPrinted>
  <dcterms:created xsi:type="dcterms:W3CDTF">2015-12-22T07:25:00Z</dcterms:created>
  <dcterms:modified xsi:type="dcterms:W3CDTF">2016-01-27T13:15:00Z</dcterms:modified>
</cp:coreProperties>
</file>