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0" w:rsidRDefault="00F40F86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F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86" w:rsidRPr="00DA1C80" w:rsidRDefault="00F40F86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260105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1C80" w:rsidRPr="00DA1C80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F40F86" w:rsidRDefault="00260105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60105">
        <w:rPr>
          <w:rFonts w:ascii="Times New Roman" w:hAnsi="Times New Roman" w:cs="Times New Roman"/>
          <w:sz w:val="28"/>
          <w:szCs w:val="28"/>
          <w:u w:val="single"/>
        </w:rPr>
        <w:t>21.04.2015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40F86" w:rsidRPr="00F40F86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DA1C80" w:rsidRPr="00AD5177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AD5177" w:rsidTr="00977D13">
        <w:tc>
          <w:tcPr>
            <w:tcW w:w="4361" w:type="dxa"/>
          </w:tcPr>
          <w:p w:rsidR="00DA1C80" w:rsidRPr="00AD5177" w:rsidRDefault="00977D13" w:rsidP="00807342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AD5177">
              <w:rPr>
                <w:sz w:val="28"/>
                <w:szCs w:val="28"/>
              </w:rPr>
              <w:t xml:space="preserve">О </w:t>
            </w:r>
            <w:r w:rsidR="00BF32F2" w:rsidRPr="00AD5177">
              <w:rPr>
                <w:sz w:val="28"/>
                <w:szCs w:val="28"/>
              </w:rPr>
              <w:t xml:space="preserve">внесении изменений в Положение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 </w:t>
            </w:r>
          </w:p>
        </w:tc>
      </w:tr>
    </w:tbl>
    <w:p w:rsid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AD5177" w:rsidRDefault="00BF32F2" w:rsidP="00260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5177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пунктом 5 части 10 статьи 35</w:t>
      </w:r>
      <w:r w:rsidR="00E2473E" w:rsidRPr="00AD5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473E" w:rsidRPr="00AD5177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Pr="00AD5177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E2473E" w:rsidRPr="00AD51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Pr="00AD517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2473E" w:rsidRPr="00AD517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E2473E" w:rsidRPr="00AD5177">
        <w:rPr>
          <w:rFonts w:ascii="Times New Roman" w:eastAsia="Times New Roman" w:hAnsi="Times New Roman" w:cs="Times New Roman"/>
          <w:sz w:val="28"/>
          <w:szCs w:val="28"/>
        </w:rPr>
        <w:t>06.10.2003 № 131-ФЗ</w:t>
      </w:r>
      <w:r w:rsidR="00E2473E" w:rsidRPr="00AD517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19243A" w:rsidRPr="00AD5177">
        <w:rPr>
          <w:rFonts w:ascii="Times New Roman" w:hAnsi="Times New Roman" w:cs="Times New Roman"/>
          <w:sz w:val="28"/>
          <w:szCs w:val="28"/>
        </w:rPr>
        <w:t>Устав</w:t>
      </w:r>
      <w:r w:rsidR="007407EC" w:rsidRPr="00AD5177">
        <w:rPr>
          <w:rFonts w:ascii="Times New Roman" w:hAnsi="Times New Roman" w:cs="Times New Roman"/>
          <w:sz w:val="28"/>
          <w:szCs w:val="28"/>
        </w:rPr>
        <w:t>ом</w:t>
      </w:r>
      <w:r w:rsidR="0019243A" w:rsidRPr="00AD5177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AD5177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AD5177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AD517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9243A" w:rsidRPr="00AD517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AD5177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AD5177">
        <w:rPr>
          <w:rFonts w:ascii="Times New Roman" w:hAnsi="Times New Roman" w:cs="Times New Roman"/>
          <w:sz w:val="28"/>
          <w:szCs w:val="28"/>
        </w:rPr>
        <w:t>ий район»</w:t>
      </w:r>
      <w:r w:rsidR="00527946" w:rsidRPr="00AD5177">
        <w:rPr>
          <w:rFonts w:ascii="Times New Roman" w:hAnsi="Times New Roman" w:cs="Times New Roman"/>
          <w:sz w:val="28"/>
          <w:szCs w:val="28"/>
        </w:rPr>
        <w:t xml:space="preserve"> Смолен</w:t>
      </w:r>
      <w:r w:rsidR="00260105">
        <w:rPr>
          <w:rFonts w:ascii="Times New Roman" w:hAnsi="Times New Roman" w:cs="Times New Roman"/>
          <w:sz w:val="28"/>
          <w:szCs w:val="28"/>
        </w:rPr>
        <w:t>ск</w:t>
      </w:r>
      <w:r w:rsidR="00F40F86">
        <w:rPr>
          <w:rFonts w:ascii="Times New Roman" w:hAnsi="Times New Roman" w:cs="Times New Roman"/>
          <w:sz w:val="28"/>
          <w:szCs w:val="28"/>
        </w:rPr>
        <w:t>ой области от 02.04.2015№ 1086/0</w:t>
      </w:r>
      <w:r w:rsidR="00260105">
        <w:rPr>
          <w:rFonts w:ascii="Times New Roman" w:hAnsi="Times New Roman" w:cs="Times New Roman"/>
          <w:sz w:val="28"/>
          <w:szCs w:val="28"/>
        </w:rPr>
        <w:t>1-14</w:t>
      </w:r>
      <w:r w:rsidR="00807342">
        <w:rPr>
          <w:rFonts w:ascii="Times New Roman" w:hAnsi="Times New Roman" w:cs="Times New Roman"/>
          <w:sz w:val="28"/>
          <w:szCs w:val="28"/>
        </w:rPr>
        <w:t>,</w:t>
      </w:r>
      <w:r w:rsidR="00527946" w:rsidRPr="00AD5177">
        <w:rPr>
          <w:rFonts w:ascii="Times New Roman" w:hAnsi="Times New Roman" w:cs="Times New Roman"/>
          <w:sz w:val="28"/>
          <w:szCs w:val="28"/>
        </w:rPr>
        <w:t xml:space="preserve"> Совет депутатов Вяземского городского поселения Вяземского района Смоленской области </w:t>
      </w:r>
      <w:r w:rsidR="00DA1C80" w:rsidRPr="00AD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0105" w:rsidRDefault="00260105" w:rsidP="002601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AD5177" w:rsidRDefault="00DA1C80" w:rsidP="002601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17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0105" w:rsidRDefault="00260105" w:rsidP="00260105">
      <w:pPr>
        <w:pStyle w:val="a5"/>
        <w:tabs>
          <w:tab w:val="left" w:pos="709"/>
          <w:tab w:val="left" w:pos="1134"/>
        </w:tabs>
        <w:ind w:left="705" w:firstLine="0"/>
        <w:jc w:val="both"/>
        <w:rPr>
          <w:b w:val="0"/>
          <w:bCs w:val="0"/>
          <w:sz w:val="28"/>
          <w:szCs w:val="28"/>
        </w:rPr>
      </w:pPr>
    </w:p>
    <w:p w:rsidR="00AD5177" w:rsidRPr="00497BAA" w:rsidRDefault="00260105" w:rsidP="00260105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proofErr w:type="gramStart"/>
      <w:r w:rsidR="00BF32F2" w:rsidRPr="00497BAA">
        <w:rPr>
          <w:b w:val="0"/>
          <w:bCs w:val="0"/>
          <w:sz w:val="28"/>
          <w:szCs w:val="28"/>
        </w:rPr>
        <w:t xml:space="preserve">Внести изменения в </w:t>
      </w:r>
      <w:r w:rsidR="00AD5177" w:rsidRPr="00497BAA">
        <w:rPr>
          <w:b w:val="0"/>
          <w:sz w:val="28"/>
          <w:szCs w:val="28"/>
        </w:rPr>
        <w:t xml:space="preserve">Положение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</w:t>
      </w:r>
      <w:r w:rsidR="00497BAA" w:rsidRPr="00497BAA">
        <w:rPr>
          <w:b w:val="0"/>
          <w:sz w:val="28"/>
          <w:szCs w:val="28"/>
        </w:rPr>
        <w:t>утвержденно</w:t>
      </w:r>
      <w:r w:rsidR="00807342">
        <w:rPr>
          <w:b w:val="0"/>
          <w:sz w:val="28"/>
          <w:szCs w:val="28"/>
        </w:rPr>
        <w:t>е</w:t>
      </w:r>
      <w:r w:rsidR="00497BAA" w:rsidRPr="00497BAA">
        <w:rPr>
          <w:b w:val="0"/>
          <w:sz w:val="28"/>
          <w:szCs w:val="28"/>
        </w:rPr>
        <w:t xml:space="preserve"> решением Совета депутатов Вяземского городского поселения Вяземского района Смоленской области от 21.10.2014 № 88</w:t>
      </w:r>
      <w:r w:rsidR="00497BAA">
        <w:rPr>
          <w:b w:val="0"/>
          <w:sz w:val="28"/>
          <w:szCs w:val="28"/>
        </w:rPr>
        <w:t>,</w:t>
      </w:r>
      <w:r w:rsidR="00497BAA" w:rsidRPr="00497BAA">
        <w:rPr>
          <w:sz w:val="28"/>
          <w:szCs w:val="28"/>
        </w:rPr>
        <w:t xml:space="preserve"> </w:t>
      </w:r>
      <w:r w:rsidR="00AD5177" w:rsidRPr="00497BAA">
        <w:rPr>
          <w:b w:val="0"/>
          <w:sz w:val="28"/>
          <w:szCs w:val="28"/>
        </w:rPr>
        <w:t>дополнив статью 12 пунктом</w:t>
      </w:r>
      <w:r w:rsidR="00497BAA">
        <w:rPr>
          <w:b w:val="0"/>
          <w:sz w:val="28"/>
          <w:szCs w:val="28"/>
        </w:rPr>
        <w:t xml:space="preserve"> </w:t>
      </w:r>
      <w:r w:rsidR="00497BAA" w:rsidRPr="00497BAA">
        <w:rPr>
          <w:b w:val="0"/>
          <w:sz w:val="28"/>
          <w:szCs w:val="28"/>
        </w:rPr>
        <w:t xml:space="preserve">12.9. </w:t>
      </w:r>
      <w:r w:rsidR="00807342">
        <w:rPr>
          <w:b w:val="0"/>
          <w:sz w:val="28"/>
          <w:szCs w:val="28"/>
        </w:rPr>
        <w:t>следующего содержания</w:t>
      </w:r>
      <w:r w:rsidR="00497BAA">
        <w:rPr>
          <w:b w:val="0"/>
          <w:sz w:val="28"/>
          <w:szCs w:val="28"/>
        </w:rPr>
        <w:t xml:space="preserve"> </w:t>
      </w:r>
      <w:r w:rsidR="00AD5177" w:rsidRPr="00497BAA">
        <w:rPr>
          <w:b w:val="0"/>
          <w:sz w:val="28"/>
          <w:szCs w:val="28"/>
        </w:rPr>
        <w:t>«12.9.</w:t>
      </w:r>
      <w:proofErr w:type="gramEnd"/>
      <w:r w:rsidR="00AD5177" w:rsidRPr="00497BAA">
        <w:rPr>
          <w:b w:val="0"/>
          <w:sz w:val="28"/>
          <w:szCs w:val="28"/>
        </w:rPr>
        <w:t xml:space="preserve"> Арендатору, осуществляющему неотъемлемые улучшения арендованного имущества, которые не подлежат возмещению по окончании срока аренды, может быть уменьшен размер арендной платы до 99% в пределах календарного года. Решение о применении льготы принимается Главой </w:t>
      </w:r>
      <w:r w:rsidR="00807342">
        <w:rPr>
          <w:b w:val="0"/>
          <w:sz w:val="28"/>
          <w:szCs w:val="28"/>
        </w:rPr>
        <w:t xml:space="preserve"> Администрации </w:t>
      </w:r>
      <w:r w:rsidR="00AD5177" w:rsidRPr="00497BAA">
        <w:rPr>
          <w:b w:val="0"/>
          <w:sz w:val="28"/>
          <w:szCs w:val="28"/>
        </w:rPr>
        <w:t>муниципального образования «Вяземский район» Смоленской области на основании письменного заявления арендатора</w:t>
      </w:r>
      <w:r>
        <w:rPr>
          <w:b w:val="0"/>
          <w:sz w:val="28"/>
          <w:szCs w:val="28"/>
        </w:rPr>
        <w:t xml:space="preserve"> </w:t>
      </w:r>
      <w:r w:rsidRPr="00F40F86">
        <w:rPr>
          <w:b w:val="0"/>
          <w:sz w:val="28"/>
          <w:szCs w:val="28"/>
        </w:rPr>
        <w:t>(по согласованию с Советом депутатов Вяземского городского поселения Вяземского района Смоленской области)</w:t>
      </w:r>
      <w:r w:rsidR="00AD5177" w:rsidRPr="00F40F86">
        <w:rPr>
          <w:b w:val="0"/>
          <w:sz w:val="28"/>
          <w:szCs w:val="28"/>
        </w:rPr>
        <w:t>. К заявлению арендатора должна быть приложена сметная документация и акт</w:t>
      </w:r>
      <w:r w:rsidR="00AD5177" w:rsidRPr="00497BAA">
        <w:rPr>
          <w:b w:val="0"/>
          <w:sz w:val="28"/>
          <w:szCs w:val="28"/>
        </w:rPr>
        <w:t xml:space="preserve"> выполненных работ на производимые улучшения, подписанный собственником</w:t>
      </w:r>
      <w:r w:rsidR="00807342">
        <w:rPr>
          <w:b w:val="0"/>
          <w:sz w:val="28"/>
          <w:szCs w:val="28"/>
        </w:rPr>
        <w:t xml:space="preserve"> (представителем Администрации муниципального образования «Вяземский район» Смоленской области) и балансодержателем ( при его наличии)</w:t>
      </w:r>
      <w:proofErr w:type="gramStart"/>
      <w:r w:rsidR="00AD5177" w:rsidRPr="00497BAA">
        <w:rPr>
          <w:b w:val="0"/>
          <w:sz w:val="28"/>
          <w:szCs w:val="28"/>
        </w:rPr>
        <w:t>.»</w:t>
      </w:r>
      <w:proofErr w:type="gramEnd"/>
    </w:p>
    <w:p w:rsidR="00DA1C80" w:rsidRPr="00AD5177" w:rsidRDefault="00DA1C80" w:rsidP="00260105">
      <w:pPr>
        <w:tabs>
          <w:tab w:val="left" w:pos="86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0105" w:rsidRPr="00CF5ACC" w:rsidRDefault="00260105" w:rsidP="00260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5ACC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CF5AC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F5ACC">
        <w:rPr>
          <w:rFonts w:ascii="Times New Roman" w:eastAsia="Calibri" w:hAnsi="Times New Roman" w:cs="Times New Roman"/>
          <w:sz w:val="28"/>
          <w:szCs w:val="28"/>
        </w:rPr>
        <w:t>» (</w:t>
      </w:r>
      <w:r w:rsidRPr="00CF5ACC">
        <w:rPr>
          <w:rFonts w:ascii="Times New Roman" w:eastAsia="Calibri" w:hAnsi="Times New Roman" w:cs="Times New Roman"/>
          <w:sz w:val="28"/>
          <w:szCs w:val="28"/>
          <w:lang w:val="en-US"/>
        </w:rPr>
        <w:t>MGORV</w:t>
      </w:r>
      <w:r w:rsidRPr="00CF5ACC">
        <w:rPr>
          <w:rFonts w:ascii="Times New Roman" w:eastAsia="Calibri" w:hAnsi="Times New Roman" w:cs="Times New Roman"/>
          <w:sz w:val="28"/>
          <w:szCs w:val="28"/>
        </w:rPr>
        <w:t>.</w:t>
      </w:r>
      <w:r w:rsidRPr="00CF5AC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CF5ACC">
        <w:rPr>
          <w:rFonts w:ascii="Times New Roman" w:eastAsia="Calibri" w:hAnsi="Times New Roman" w:cs="Times New Roman"/>
          <w:sz w:val="28"/>
          <w:szCs w:val="28"/>
        </w:rPr>
        <w:t>)</w:t>
      </w:r>
      <w:r w:rsidRPr="00CF5ACC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60105" w:rsidRPr="00CF5ACC" w:rsidRDefault="00260105" w:rsidP="0026010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105" w:rsidRDefault="00260105" w:rsidP="002601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0105" w:rsidRDefault="00260105" w:rsidP="002601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0105" w:rsidRDefault="00260105" w:rsidP="002601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0105" w:rsidRDefault="00260105" w:rsidP="002601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0105" w:rsidRDefault="00260105" w:rsidP="002601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60105" w:rsidRDefault="00260105" w:rsidP="002601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260105" w:rsidRDefault="00260105" w:rsidP="002601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</w:t>
      </w:r>
      <w:r w:rsidRPr="00B404EA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sectPr w:rsidR="00260105" w:rsidSect="00F40F86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9EE"/>
    <w:multiLevelType w:val="hybridMultilevel"/>
    <w:tmpl w:val="002AAF28"/>
    <w:lvl w:ilvl="0" w:tplc="0CDA5BB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A1C80"/>
    <w:rsid w:val="000348D1"/>
    <w:rsid w:val="00050839"/>
    <w:rsid w:val="000F3974"/>
    <w:rsid w:val="0019243A"/>
    <w:rsid w:val="001E0284"/>
    <w:rsid w:val="0022191B"/>
    <w:rsid w:val="00260105"/>
    <w:rsid w:val="002D3730"/>
    <w:rsid w:val="002E48B4"/>
    <w:rsid w:val="00300462"/>
    <w:rsid w:val="00310656"/>
    <w:rsid w:val="003125C0"/>
    <w:rsid w:val="00322F14"/>
    <w:rsid w:val="00343673"/>
    <w:rsid w:val="003B5346"/>
    <w:rsid w:val="003B66A6"/>
    <w:rsid w:val="00405D7E"/>
    <w:rsid w:val="004530B9"/>
    <w:rsid w:val="00484C3E"/>
    <w:rsid w:val="00497BAA"/>
    <w:rsid w:val="004B5684"/>
    <w:rsid w:val="00504623"/>
    <w:rsid w:val="005063BB"/>
    <w:rsid w:val="00527946"/>
    <w:rsid w:val="00561C4F"/>
    <w:rsid w:val="00587331"/>
    <w:rsid w:val="0060427F"/>
    <w:rsid w:val="00637401"/>
    <w:rsid w:val="00646559"/>
    <w:rsid w:val="0065350F"/>
    <w:rsid w:val="00653F9D"/>
    <w:rsid w:val="00722D9B"/>
    <w:rsid w:val="007407EC"/>
    <w:rsid w:val="00787E48"/>
    <w:rsid w:val="00807342"/>
    <w:rsid w:val="00807A10"/>
    <w:rsid w:val="0082500D"/>
    <w:rsid w:val="00826C7E"/>
    <w:rsid w:val="00845735"/>
    <w:rsid w:val="008F2514"/>
    <w:rsid w:val="00962BCF"/>
    <w:rsid w:val="00977D13"/>
    <w:rsid w:val="009C08EE"/>
    <w:rsid w:val="00A01AB5"/>
    <w:rsid w:val="00A133F8"/>
    <w:rsid w:val="00A30E31"/>
    <w:rsid w:val="00A3354B"/>
    <w:rsid w:val="00A46C2B"/>
    <w:rsid w:val="00A7652D"/>
    <w:rsid w:val="00A877A2"/>
    <w:rsid w:val="00AC1EAE"/>
    <w:rsid w:val="00AD5177"/>
    <w:rsid w:val="00B62C5D"/>
    <w:rsid w:val="00BB046E"/>
    <w:rsid w:val="00BD1E3C"/>
    <w:rsid w:val="00BD215A"/>
    <w:rsid w:val="00BD763E"/>
    <w:rsid w:val="00BF32F2"/>
    <w:rsid w:val="00C1362D"/>
    <w:rsid w:val="00CA05EB"/>
    <w:rsid w:val="00CC00BD"/>
    <w:rsid w:val="00CE554D"/>
    <w:rsid w:val="00D31198"/>
    <w:rsid w:val="00D72924"/>
    <w:rsid w:val="00DA1C80"/>
    <w:rsid w:val="00DC36CF"/>
    <w:rsid w:val="00E2473E"/>
    <w:rsid w:val="00E357D3"/>
    <w:rsid w:val="00E665C0"/>
    <w:rsid w:val="00EA0F91"/>
    <w:rsid w:val="00EC67F8"/>
    <w:rsid w:val="00F31E0F"/>
    <w:rsid w:val="00F40F86"/>
    <w:rsid w:val="00F77654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No Spacing"/>
    <w:uiPriority w:val="1"/>
    <w:qFormat/>
    <w:rsid w:val="00260105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4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8</cp:revision>
  <cp:lastPrinted>2015-03-26T09:37:00Z</cp:lastPrinted>
  <dcterms:created xsi:type="dcterms:W3CDTF">2015-03-13T12:12:00Z</dcterms:created>
  <dcterms:modified xsi:type="dcterms:W3CDTF">2015-04-21T13:04:00Z</dcterms:modified>
</cp:coreProperties>
</file>