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BD" w:rsidRPr="00513EBD" w:rsidRDefault="00513EBD" w:rsidP="00513EBD">
      <w:pPr>
        <w:pStyle w:val="a3"/>
        <w:ind w:firstLine="4962"/>
        <w:rPr>
          <w:rFonts w:ascii="Times New Roman" w:hAnsi="Times New Roman"/>
          <w:sz w:val="28"/>
          <w:szCs w:val="28"/>
        </w:rPr>
      </w:pPr>
      <w:r w:rsidRPr="00513EBD">
        <w:rPr>
          <w:rFonts w:ascii="Times New Roman" w:hAnsi="Times New Roman"/>
          <w:sz w:val="28"/>
          <w:szCs w:val="28"/>
        </w:rPr>
        <w:t xml:space="preserve">Приложение </w:t>
      </w:r>
    </w:p>
    <w:p w:rsidR="00513EBD" w:rsidRPr="00513EBD" w:rsidRDefault="00513EBD" w:rsidP="00513EBD">
      <w:pPr>
        <w:pStyle w:val="a3"/>
        <w:ind w:firstLine="4962"/>
        <w:rPr>
          <w:rFonts w:ascii="Times New Roman" w:hAnsi="Times New Roman"/>
          <w:sz w:val="28"/>
          <w:szCs w:val="28"/>
        </w:rPr>
      </w:pPr>
      <w:r w:rsidRPr="00513E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13EBD" w:rsidRPr="00513EBD" w:rsidRDefault="00513EBD" w:rsidP="00513EBD">
      <w:pPr>
        <w:pStyle w:val="a3"/>
        <w:ind w:firstLine="4962"/>
        <w:rPr>
          <w:rFonts w:ascii="Times New Roman" w:hAnsi="Times New Roman"/>
          <w:sz w:val="28"/>
          <w:szCs w:val="28"/>
        </w:rPr>
      </w:pPr>
      <w:r w:rsidRPr="00513EBD"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513EBD" w:rsidRPr="00513EBD" w:rsidRDefault="00513EBD" w:rsidP="00513EBD">
      <w:pPr>
        <w:pStyle w:val="a3"/>
        <w:ind w:firstLine="4962"/>
        <w:rPr>
          <w:rFonts w:ascii="Times New Roman" w:hAnsi="Times New Roman"/>
          <w:sz w:val="28"/>
          <w:szCs w:val="28"/>
        </w:rPr>
      </w:pPr>
      <w:r w:rsidRPr="00513EBD">
        <w:rPr>
          <w:rFonts w:ascii="Times New Roman" w:hAnsi="Times New Roman"/>
          <w:sz w:val="28"/>
          <w:szCs w:val="28"/>
        </w:rPr>
        <w:t>Вяземского района Смоленской области</w:t>
      </w:r>
    </w:p>
    <w:p w:rsidR="00513EBD" w:rsidRPr="00513EBD" w:rsidRDefault="00513EBD" w:rsidP="00513EBD">
      <w:pPr>
        <w:pStyle w:val="a3"/>
        <w:ind w:firstLine="4962"/>
        <w:rPr>
          <w:rFonts w:ascii="Times New Roman" w:hAnsi="Times New Roman"/>
          <w:sz w:val="28"/>
          <w:szCs w:val="28"/>
        </w:rPr>
      </w:pPr>
      <w:r w:rsidRPr="00513EBD">
        <w:rPr>
          <w:rFonts w:ascii="Times New Roman" w:hAnsi="Times New Roman"/>
          <w:sz w:val="28"/>
          <w:szCs w:val="28"/>
        </w:rPr>
        <w:t xml:space="preserve">от </w:t>
      </w:r>
      <w:r w:rsidRPr="00513EBD">
        <w:rPr>
          <w:rFonts w:ascii="Times New Roman" w:hAnsi="Times New Roman"/>
          <w:sz w:val="28"/>
          <w:szCs w:val="28"/>
          <w:u w:val="single"/>
        </w:rPr>
        <w:t xml:space="preserve">29.01.2015 </w:t>
      </w:r>
      <w:r w:rsidRPr="00513EBD">
        <w:rPr>
          <w:rFonts w:ascii="Times New Roman" w:hAnsi="Times New Roman"/>
          <w:sz w:val="28"/>
          <w:szCs w:val="28"/>
        </w:rPr>
        <w:t xml:space="preserve"> № </w:t>
      </w:r>
      <w:r w:rsidRPr="00513EBD">
        <w:rPr>
          <w:rFonts w:ascii="Times New Roman" w:hAnsi="Times New Roman"/>
          <w:sz w:val="28"/>
          <w:szCs w:val="28"/>
          <w:u w:val="single"/>
        </w:rPr>
        <w:t>1</w:t>
      </w:r>
    </w:p>
    <w:p w:rsidR="0025765E" w:rsidRPr="00513EBD" w:rsidRDefault="0025765E"/>
    <w:p w:rsidR="00513EBD" w:rsidRDefault="00513EBD"/>
    <w:p w:rsidR="00513EBD" w:rsidRPr="00513EBD" w:rsidRDefault="00513EBD" w:rsidP="00513E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ПОЛОЖЕНИЕ</w:t>
      </w:r>
    </w:p>
    <w:p w:rsidR="00513EBD" w:rsidRPr="00513EBD" w:rsidRDefault="00513EBD" w:rsidP="00513E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О ПОРЯДКЕ И ПРОВЕДЕНИИ ПУБЛИЧНЫХ СЛУШАНИЙ В ВЯЗЕМСКОМ ГОРОДСКОМ ПОСЕЛЕНИИ</w:t>
      </w:r>
    </w:p>
    <w:p w:rsidR="00513EBD" w:rsidRPr="00513EBD" w:rsidRDefault="00513EBD" w:rsidP="00513E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513EBD" w:rsidRPr="00513EBD" w:rsidRDefault="00513EBD" w:rsidP="00513E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EBD" w:rsidRPr="00513EBD" w:rsidRDefault="00513EBD" w:rsidP="00513E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13EBD" w:rsidRPr="00513EBD" w:rsidRDefault="00513EBD" w:rsidP="00513E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06.10.2003 № 131-ФЗ "Об общих принципах организации местного самоуправления в Российской Федерации" в целях реализации права граждан на осуществление местного самоуправления в форме их непосредственного участия в публичных слушаниях, определяет порядок организации и проведения публичных слушаний на территории Вяземского городского поселения.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1.2. Публичные слушания проводятся с целью обсуждения проектов муниципальных правовых актов по вопросам местного значения с участием жителей Вяземского городского поселения.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1.3. На публичные слушания выносятся (исходя из установленной компетенции):</w:t>
      </w:r>
    </w:p>
    <w:p w:rsidR="00513EBD" w:rsidRPr="00513EBD" w:rsidRDefault="00513EBD" w:rsidP="00513EBD">
      <w:pPr>
        <w:pStyle w:val="3"/>
        <w:ind w:firstLine="748"/>
        <w:rPr>
          <w:sz w:val="28"/>
          <w:szCs w:val="28"/>
        </w:rPr>
      </w:pPr>
      <w:r w:rsidRPr="00513EBD">
        <w:rPr>
          <w:sz w:val="28"/>
          <w:szCs w:val="28"/>
        </w:rPr>
        <w:t>1) проект Устава Вяземского городского поселения,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513EBD" w:rsidRPr="00513EBD" w:rsidRDefault="00513EBD" w:rsidP="00513EBD">
      <w:pPr>
        <w:autoSpaceDE w:val="0"/>
        <w:autoSpaceDN w:val="0"/>
        <w:adjustRightInd w:val="0"/>
        <w:ind w:firstLine="748"/>
        <w:jc w:val="both"/>
        <w:rPr>
          <w:szCs w:val="28"/>
        </w:rPr>
      </w:pPr>
      <w:r w:rsidRPr="00513EBD">
        <w:rPr>
          <w:szCs w:val="28"/>
        </w:rPr>
        <w:t>2) проект бюджета городского поселения и отчет о его исполнении;</w:t>
      </w:r>
    </w:p>
    <w:p w:rsidR="00513EBD" w:rsidRPr="00513EBD" w:rsidRDefault="00513EBD" w:rsidP="00513EBD">
      <w:pPr>
        <w:autoSpaceDE w:val="0"/>
        <w:autoSpaceDN w:val="0"/>
        <w:adjustRightInd w:val="0"/>
        <w:ind w:firstLine="748"/>
        <w:jc w:val="both"/>
        <w:rPr>
          <w:szCs w:val="28"/>
        </w:rPr>
      </w:pPr>
      <w:r w:rsidRPr="00513EBD">
        <w:rPr>
          <w:szCs w:val="28"/>
        </w:rPr>
        <w:t>3) проекты планов и программ развития городского поселения;</w:t>
      </w:r>
    </w:p>
    <w:p w:rsidR="00513EBD" w:rsidRPr="00513EBD" w:rsidRDefault="00513EBD" w:rsidP="00513EBD">
      <w:pPr>
        <w:autoSpaceDE w:val="0"/>
        <w:autoSpaceDN w:val="0"/>
        <w:adjustRightInd w:val="0"/>
        <w:ind w:firstLine="748"/>
        <w:jc w:val="both"/>
        <w:rPr>
          <w:szCs w:val="28"/>
        </w:rPr>
      </w:pPr>
      <w:r w:rsidRPr="00513EBD">
        <w:rPr>
          <w:szCs w:val="28"/>
        </w:rPr>
        <w:t>4) проект генерального плана городского поселения, а также внесение в него изменений;</w:t>
      </w:r>
    </w:p>
    <w:p w:rsidR="00513EBD" w:rsidRPr="00513EBD" w:rsidRDefault="00513EBD" w:rsidP="00513EBD">
      <w:pPr>
        <w:autoSpaceDE w:val="0"/>
        <w:autoSpaceDN w:val="0"/>
        <w:adjustRightInd w:val="0"/>
        <w:ind w:firstLine="748"/>
        <w:jc w:val="both"/>
        <w:rPr>
          <w:szCs w:val="28"/>
        </w:rPr>
      </w:pPr>
      <w:r w:rsidRPr="00513EBD">
        <w:rPr>
          <w:szCs w:val="28"/>
        </w:rPr>
        <w:t>5) проект правил землепользования и застройки городского поселения, а также внесение изменений в них;</w:t>
      </w:r>
    </w:p>
    <w:p w:rsidR="00513EBD" w:rsidRPr="00513EBD" w:rsidRDefault="00513EBD" w:rsidP="00513EBD">
      <w:pPr>
        <w:autoSpaceDE w:val="0"/>
        <w:autoSpaceDN w:val="0"/>
        <w:adjustRightInd w:val="0"/>
        <w:ind w:firstLine="748"/>
        <w:jc w:val="both"/>
        <w:rPr>
          <w:szCs w:val="28"/>
        </w:rPr>
      </w:pPr>
      <w:r w:rsidRPr="00513EBD">
        <w:rPr>
          <w:szCs w:val="28"/>
        </w:rPr>
        <w:t>6) установление публичного сервитута;</w:t>
      </w:r>
    </w:p>
    <w:p w:rsidR="00513EBD" w:rsidRPr="00513EBD" w:rsidRDefault="00513EBD" w:rsidP="00513EBD">
      <w:pPr>
        <w:autoSpaceDE w:val="0"/>
        <w:autoSpaceDN w:val="0"/>
        <w:adjustRightInd w:val="0"/>
        <w:ind w:firstLine="748"/>
        <w:jc w:val="both"/>
        <w:rPr>
          <w:szCs w:val="28"/>
        </w:rPr>
      </w:pPr>
      <w:r w:rsidRPr="00513EBD">
        <w:rPr>
          <w:szCs w:val="28"/>
        </w:rPr>
        <w:t>7) проект планировки территорий и проект межевания территорий городского поселения</w:t>
      </w:r>
      <w:r w:rsidRPr="00513EBD">
        <w:rPr>
          <w:rFonts w:eastAsia="Calibri"/>
          <w:szCs w:val="28"/>
        </w:rPr>
        <w:t>, проекты правил благоустройства территорий</w:t>
      </w:r>
      <w:r w:rsidRPr="00513EBD">
        <w:rPr>
          <w:szCs w:val="28"/>
        </w:rPr>
        <w:t>;</w:t>
      </w:r>
    </w:p>
    <w:p w:rsidR="00513EBD" w:rsidRPr="00513EBD" w:rsidRDefault="00513EBD" w:rsidP="00513EBD">
      <w:pPr>
        <w:pStyle w:val="3"/>
        <w:ind w:firstLine="748"/>
        <w:rPr>
          <w:sz w:val="28"/>
          <w:szCs w:val="28"/>
        </w:rPr>
      </w:pPr>
      <w:r w:rsidRPr="00513EBD">
        <w:rPr>
          <w:sz w:val="28"/>
          <w:szCs w:val="28"/>
        </w:rPr>
        <w:t>8) 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513EBD" w:rsidRPr="00513EBD" w:rsidRDefault="00513EBD" w:rsidP="00513EBD">
      <w:pPr>
        <w:autoSpaceDE w:val="0"/>
        <w:autoSpaceDN w:val="0"/>
        <w:adjustRightInd w:val="0"/>
        <w:ind w:firstLine="748"/>
        <w:jc w:val="both"/>
        <w:rPr>
          <w:szCs w:val="28"/>
        </w:rPr>
      </w:pPr>
      <w:r w:rsidRPr="00513EBD">
        <w:rPr>
          <w:szCs w:val="28"/>
        </w:rPr>
        <w:t>9)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513EBD" w:rsidRPr="00513EBD" w:rsidRDefault="00513EBD" w:rsidP="00513EBD">
      <w:pPr>
        <w:autoSpaceDE w:val="0"/>
        <w:autoSpaceDN w:val="0"/>
        <w:adjustRightInd w:val="0"/>
        <w:ind w:firstLine="748"/>
        <w:jc w:val="both"/>
        <w:rPr>
          <w:szCs w:val="28"/>
        </w:rPr>
      </w:pPr>
      <w:r w:rsidRPr="00513EBD">
        <w:rPr>
          <w:szCs w:val="28"/>
        </w:rPr>
        <w:lastRenderedPageBreak/>
        <w:t>10) вопросы о преобразовании городского поселения;</w:t>
      </w:r>
    </w:p>
    <w:p w:rsidR="00513EBD" w:rsidRPr="00513EBD" w:rsidRDefault="00513EBD" w:rsidP="00513EBD">
      <w:pPr>
        <w:autoSpaceDE w:val="0"/>
        <w:autoSpaceDN w:val="0"/>
        <w:adjustRightInd w:val="0"/>
        <w:ind w:firstLine="748"/>
        <w:jc w:val="both"/>
        <w:rPr>
          <w:szCs w:val="28"/>
        </w:rPr>
      </w:pPr>
      <w:r w:rsidRPr="00513EBD">
        <w:rPr>
          <w:szCs w:val="28"/>
        </w:rPr>
        <w:t>11)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правил землепользования и застройки.</w:t>
      </w:r>
    </w:p>
    <w:p w:rsidR="00513EBD" w:rsidRPr="00513EBD" w:rsidRDefault="00513EBD" w:rsidP="00513EBD">
      <w:pPr>
        <w:pStyle w:val="3"/>
        <w:rPr>
          <w:sz w:val="28"/>
          <w:szCs w:val="28"/>
        </w:rPr>
      </w:pPr>
      <w:r w:rsidRPr="00513EBD">
        <w:rPr>
          <w:sz w:val="28"/>
          <w:szCs w:val="28"/>
        </w:rPr>
        <w:t>На публичные слушания могут выноситься иные проекты муниципальных правовых актов по вопросам местного значения.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1.4. Публичные слушания проводятся по инициативе: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- населения Вяземского городского поселения (далее население). Инициировать публичные слушания может группа граждан, обладающих активным избирательным правом, численностью не менее 100 человек;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- Совета депутатов Вяземского городского поселения (далее - Совет депутатов);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- Главы муниципального образования Вяземского городского поселения (далее - Глава муниципального образования).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1.5. Публичные слушания, проводимые по инициативе населения или Совета депутатов, назначаются Советом депутатов.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1.6. Публичные слушания, проводимые по инициативе Главы муниципального образования, назначаются Главой муниципального образования.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1.7. Инициатива населения о проведении публичных слушаний реализуется путем подачи инициативной группой граждан соответствующего письменного обращения в Совет депутатов с приложением обоснования необходимости проведения публичных слушаний, списка участников инициативной группы, содержащего их фамилии, имена, отчества, года рождения, места жительства и подписи каждого участника.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В случае инициативы проведения публичных слушаний от населения на заседание Совета депутатов приглашается представитель инициативной группы по проведению публичных слушаний.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Совет депутатов не позднее 10 дней рассматривает указанную инициативу на своем заседании в соответствии с регламентом Совета депутатов и принимает одно из следующих решений: принять инициативу населения города о проведении публичных слушаний и назначить публичные слушания либо отклонить соответствующую инициативу. Совет депутатов вправе принять решение об отклонении инициативы проведения публичных слушаний в случае, если: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- инициатива проведения публичных слушаний не затрагивает вопросы местного значения;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- нарушен порядок внесения инициативы проведения публичных слушаний.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1.8. Инициатива проведения публичных слушаний оформляется соответствующим муниципальным правовым актом. Муниципальный правовой акт Совета депутатов, Главы муниципального образования о проведении публичных слушаний должен содержать вопрос, выносимый на публичные слушания, дату и место их проведения, сведения об инициаторе публичных слушаний.</w:t>
      </w:r>
    </w:p>
    <w:p w:rsidR="00513EBD" w:rsidRDefault="00513EBD" w:rsidP="00513E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EBD" w:rsidRPr="00513EBD" w:rsidRDefault="00513EBD" w:rsidP="00513E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BD">
        <w:rPr>
          <w:rFonts w:ascii="Times New Roman" w:hAnsi="Times New Roman" w:cs="Times New Roman"/>
          <w:b/>
          <w:sz w:val="28"/>
          <w:szCs w:val="28"/>
        </w:rPr>
        <w:lastRenderedPageBreak/>
        <w:t>2. Порядок организации публичных слушаний</w:t>
      </w:r>
    </w:p>
    <w:p w:rsidR="00513EBD" w:rsidRPr="00513EBD" w:rsidRDefault="00513EBD" w:rsidP="00513E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2.1. Для осуществления организации публичных слушаний образуется организационный комитет, состав которого утверждается одновременно с принятием решения о назначении публичных слушаний. В состав организационного комитета включаются депутаты Совета депутатов, представители Администрации муниципального образования «Вяземский район» Смоленской области (далее – Администра</w:t>
      </w:r>
      <w:r w:rsidR="00F613CC">
        <w:rPr>
          <w:rFonts w:ascii="Times New Roman" w:hAnsi="Times New Roman" w:cs="Times New Roman"/>
          <w:sz w:val="28"/>
          <w:szCs w:val="28"/>
        </w:rPr>
        <w:t>ции муниципального образования),</w:t>
      </w:r>
      <w:r w:rsidRPr="00513EBD">
        <w:rPr>
          <w:rFonts w:ascii="Times New Roman" w:hAnsi="Times New Roman" w:cs="Times New Roman"/>
          <w:sz w:val="28"/>
          <w:szCs w:val="28"/>
        </w:rPr>
        <w:t xml:space="preserve"> представители инициативной группы.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2.2. Организационный комитет возглавляет Глава муниципального образования или Глава Администрации муниципального образования в зависимости от того, кто назначил публичные слушания. Председатель комитета созывает первое заседание организационного комитета не позднее 3 дней со дня принятия решения о проведении публичных слушаний.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2.3. Организационный комитет: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2.3.1. Составляет план работы по подготовке и проведению публичных слушаний.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2.3.2. Организационный комитет оповещает жителей Вяземского городского поселения не менее чем за 10 дней до дня проведения публичных слушаний о времени и месте проведения публичных слушаний, а также доводит до сведения населения проект муниципального правового акта.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2.3.3. Определяет место и время проведения публичных слушаний с учетом количества их участников.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2.3.4. Определяет докладчиков (содокладчиков).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2.3.5. Формирует список участников, заявивших свое выступление на публичных слушаниях.</w:t>
      </w:r>
    </w:p>
    <w:p w:rsidR="00513EBD" w:rsidRPr="00513EBD" w:rsidRDefault="00513EBD" w:rsidP="00513E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EBD" w:rsidRPr="00513EBD" w:rsidRDefault="00513EBD" w:rsidP="00513E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BD">
        <w:rPr>
          <w:rFonts w:ascii="Times New Roman" w:hAnsi="Times New Roman" w:cs="Times New Roman"/>
          <w:b/>
          <w:sz w:val="28"/>
          <w:szCs w:val="28"/>
        </w:rPr>
        <w:t>3. Порядок проведения публичных слушаний</w:t>
      </w:r>
    </w:p>
    <w:p w:rsidR="00513EBD" w:rsidRPr="00513EBD" w:rsidRDefault="00513EBD" w:rsidP="00513E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3.1. Регистрацию участников публичных слушаний проводит организационный комитет.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3.1.1. Регистрации подлежат граждане Российской Федерации, постоянно проживающие на территории Вяземского городского поселения, при регистрации предъявляется документ (паспорт), после регистрации выдается мандат для голосования.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3.2. Председательствует на публичных слушаниях Глава муниципального образования или Глава Администрации муниципального образования в зависимости от того, кто назначил публичные слушания.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3.3. Председательствующий на публичных слушаниях открывает публичные слушания, оглашает вопросы, внесенные на публичные слушания, инициаторов проведения публичных слушаний.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3.4. Для ведения протокола публичных слушаний и подсчета голосов из числа участников публичных слушаний открытым голосованием избираются секретарь и счетная комиссия.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lastRenderedPageBreak/>
        <w:t xml:space="preserve">3.5. Председательствующий на публичных слушаниях в порядке очередности предоставляет слово для выступления участникам публичных слушаний. Преимущественным правом выступления обладают лица, заранее записавшиеся в список </w:t>
      </w:r>
      <w:proofErr w:type="gramStart"/>
      <w:r w:rsidRPr="00513EBD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513EBD">
        <w:rPr>
          <w:rFonts w:ascii="Times New Roman" w:hAnsi="Times New Roman" w:cs="Times New Roman"/>
          <w:sz w:val="28"/>
          <w:szCs w:val="28"/>
        </w:rPr>
        <w:t>. После выступления указанных лиц следуют вопросы и ответы на них.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3.6. Порядок проведения публичных слушаний, очередность и продолжительность выступления устанавливаются регламентом, принимаемым в начале проведения публичных слушаний.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3.7. Все решения на публичных слушаниях принимаются открытым голосованием большинством голосов участников публичных слушаний.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3.8. Участники публичных слушаний вправе высказывать свои предложения по проекту муниципального правового акта.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Предложения к проекту муниципального правового акта вносятся в протокол публичных слушаний.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3.9. Протокол публичных слушаний ведет секретарь. В протоколе указываются дата и место проведения публичных слушаний, количество присутствующих, фамилия, имя и отчество председательствующего, секретаря, состав счетной комиссии, краткое содержание выступлений, результаты голосования и принятые решения. К протоколу прикладывается список всех зарегистрированных участников публичных слушаний.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3.10. Протокол о результатах публичных слушаний составляется, в трех экземплярах, подписывается председателем и секретарем публичных слушаний. Один экземпляр протокола передается в Совет депутатов, второй направляется Главе Администрации муниципального образования, третий - инициатору проведения публичных слушаний.</w:t>
      </w:r>
    </w:p>
    <w:p w:rsidR="00513EBD" w:rsidRPr="00513EBD" w:rsidRDefault="00513EBD" w:rsidP="00513E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EBD" w:rsidRPr="00513EBD" w:rsidRDefault="00513EBD" w:rsidP="00513E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BD">
        <w:rPr>
          <w:rFonts w:ascii="Times New Roman" w:hAnsi="Times New Roman" w:cs="Times New Roman"/>
          <w:b/>
          <w:sz w:val="28"/>
          <w:szCs w:val="28"/>
        </w:rPr>
        <w:t>4. Результаты публичных слушаний</w:t>
      </w:r>
    </w:p>
    <w:p w:rsidR="00513EBD" w:rsidRPr="00513EBD" w:rsidRDefault="00513EBD" w:rsidP="00513E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4.1. По результатам публичных слушаний принимается одно из следующих решений: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- одобрить проект муниципального правового акта;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- отклонить проект муниципального правового акта.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4.2. Решения публичных слушаний заносятся в протокол.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4.3. Решения публичных слушаний подлежат обязательному рассмотрению Советом депутатов или Главой муниципального образования с принятием соответствующего решения.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4.4. Результаты публичных слушаний учитываются органами местного самоуправления при принятии муниципального правового акта.</w:t>
      </w:r>
    </w:p>
    <w:p w:rsidR="00513EBD" w:rsidRPr="00513EBD" w:rsidRDefault="00513EBD" w:rsidP="00513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BD">
        <w:rPr>
          <w:rFonts w:ascii="Times New Roman" w:hAnsi="Times New Roman" w:cs="Times New Roman"/>
          <w:sz w:val="28"/>
          <w:szCs w:val="28"/>
        </w:rPr>
        <w:t>4.5. Результаты публичных слушаний публикуются (обнародуются) не позднее 10 дней после их проведения.</w:t>
      </w:r>
    </w:p>
    <w:p w:rsidR="00513EBD" w:rsidRPr="009000DD" w:rsidRDefault="00513EBD" w:rsidP="00513E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EBD" w:rsidRPr="009000DD" w:rsidRDefault="00513EBD" w:rsidP="00513EBD">
      <w:pPr>
        <w:rPr>
          <w:szCs w:val="28"/>
        </w:rPr>
      </w:pPr>
    </w:p>
    <w:p w:rsidR="00513EBD" w:rsidRPr="00513EBD" w:rsidRDefault="00513EBD">
      <w:pPr>
        <w:rPr>
          <w:szCs w:val="28"/>
        </w:rPr>
      </w:pPr>
    </w:p>
    <w:sectPr w:rsidR="00513EBD" w:rsidRPr="00513EBD" w:rsidSect="00513EBD">
      <w:headerReference w:type="default" r:id="rId6"/>
      <w:pgSz w:w="11906" w:h="16838"/>
      <w:pgMar w:top="1134" w:right="567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70" w:rsidRDefault="00CF6E70" w:rsidP="00513EBD">
      <w:r>
        <w:separator/>
      </w:r>
    </w:p>
  </w:endnote>
  <w:endnote w:type="continuationSeparator" w:id="0">
    <w:p w:rsidR="00CF6E70" w:rsidRDefault="00CF6E70" w:rsidP="00513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70" w:rsidRDefault="00CF6E70" w:rsidP="00513EBD">
      <w:r>
        <w:separator/>
      </w:r>
    </w:p>
  </w:footnote>
  <w:footnote w:type="continuationSeparator" w:id="0">
    <w:p w:rsidR="00CF6E70" w:rsidRDefault="00CF6E70" w:rsidP="00513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2645"/>
      <w:docPartObj>
        <w:docPartGallery w:val="Page Numbers (Top of Page)"/>
        <w:docPartUnique/>
      </w:docPartObj>
    </w:sdtPr>
    <w:sdtContent>
      <w:p w:rsidR="00513EBD" w:rsidRDefault="004D210E">
        <w:pPr>
          <w:pStyle w:val="a4"/>
          <w:jc w:val="center"/>
        </w:pPr>
        <w:fldSimple w:instr=" PAGE   \* MERGEFORMAT ">
          <w:r w:rsidR="00F613CC">
            <w:rPr>
              <w:noProof/>
            </w:rPr>
            <w:t>5</w:t>
          </w:r>
        </w:fldSimple>
      </w:p>
    </w:sdtContent>
  </w:sdt>
  <w:p w:rsidR="00513EBD" w:rsidRDefault="00513E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EBD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10E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3EBD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1DF7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0367"/>
    <w:rsid w:val="00CE3ACC"/>
    <w:rsid w:val="00CE6942"/>
    <w:rsid w:val="00CF0613"/>
    <w:rsid w:val="00CF59CD"/>
    <w:rsid w:val="00CF6E70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13CC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BD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EBD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13EB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3EB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E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513EBD"/>
    <w:pPr>
      <w:widowControl w:val="0"/>
      <w:autoSpaceDE w:val="0"/>
      <w:autoSpaceDN w:val="0"/>
      <w:adjustRightInd w:val="0"/>
      <w:ind w:firstLine="741"/>
      <w:jc w:val="both"/>
    </w:pPr>
    <w:rPr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513EB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513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3E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3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3E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1348</Words>
  <Characters>7685</Characters>
  <Application>Microsoft Office Word</Application>
  <DocSecurity>0</DocSecurity>
  <Lines>64</Lines>
  <Paragraphs>18</Paragraphs>
  <ScaleCrop>false</ScaleCrop>
  <Company>Grizli777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2015-01-30T08:43:00Z</cp:lastPrinted>
  <dcterms:created xsi:type="dcterms:W3CDTF">2015-01-30T08:40:00Z</dcterms:created>
  <dcterms:modified xsi:type="dcterms:W3CDTF">2015-07-02T13:49:00Z</dcterms:modified>
</cp:coreProperties>
</file>