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7A" w:rsidRDefault="0095047A" w:rsidP="0095047A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7A" w:rsidRDefault="0095047A" w:rsidP="0095047A">
      <w:pPr>
        <w:jc w:val="center"/>
        <w:outlineLvl w:val="0"/>
        <w:rPr>
          <w:noProof/>
          <w:sz w:val="28"/>
          <w:szCs w:val="28"/>
        </w:rPr>
      </w:pPr>
    </w:p>
    <w:p w:rsidR="0095047A" w:rsidRDefault="0095047A" w:rsidP="0095047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95047A" w:rsidRDefault="0095047A" w:rsidP="0095047A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95047A" w:rsidRDefault="0095047A" w:rsidP="0095047A">
      <w:pPr>
        <w:jc w:val="center"/>
        <w:rPr>
          <w:sz w:val="28"/>
          <w:szCs w:val="28"/>
        </w:rPr>
      </w:pPr>
    </w:p>
    <w:p w:rsidR="0095047A" w:rsidRDefault="0095047A" w:rsidP="009504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047A" w:rsidRDefault="0095047A" w:rsidP="0095047A">
      <w:pPr>
        <w:rPr>
          <w:sz w:val="28"/>
          <w:szCs w:val="28"/>
        </w:rPr>
      </w:pPr>
    </w:p>
    <w:p w:rsidR="0095047A" w:rsidRDefault="0095047A" w:rsidP="0095047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18.12.2014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</w:t>
      </w:r>
      <w:r w:rsidR="00EF51C8">
        <w:rPr>
          <w:sz w:val="28"/>
          <w:szCs w:val="28"/>
          <w:u w:val="single"/>
        </w:rPr>
        <w:t>6</w:t>
      </w:r>
    </w:p>
    <w:p w:rsidR="0095047A" w:rsidRDefault="0095047A" w:rsidP="0095047A">
      <w:pPr>
        <w:rPr>
          <w:sz w:val="28"/>
          <w:szCs w:val="28"/>
        </w:rPr>
      </w:pPr>
    </w:p>
    <w:p w:rsidR="0095047A" w:rsidRDefault="0095047A" w:rsidP="0095047A"/>
    <w:tbl>
      <w:tblPr>
        <w:tblW w:w="0" w:type="auto"/>
        <w:tblLook w:val="01E0"/>
      </w:tblPr>
      <w:tblGrid>
        <w:gridCol w:w="4308"/>
      </w:tblGrid>
      <w:tr w:rsidR="0095047A" w:rsidRPr="00D57982" w:rsidTr="007E40F4">
        <w:tc>
          <w:tcPr>
            <w:tcW w:w="4308" w:type="dxa"/>
          </w:tcPr>
          <w:p w:rsidR="0095047A" w:rsidRPr="00D57982" w:rsidRDefault="0095047A" w:rsidP="007E40F4">
            <w:pPr>
              <w:jc w:val="both"/>
              <w:rPr>
                <w:sz w:val="28"/>
                <w:szCs w:val="28"/>
              </w:rPr>
            </w:pPr>
            <w:r w:rsidRPr="00D57982">
              <w:rPr>
                <w:sz w:val="28"/>
                <w:szCs w:val="28"/>
              </w:rPr>
              <w:t xml:space="preserve">О назначении публичных слушаний </w:t>
            </w:r>
            <w:r>
              <w:rPr>
                <w:sz w:val="28"/>
                <w:szCs w:val="28"/>
              </w:rPr>
              <w:t>по вопросу предоставления условно -</w:t>
            </w:r>
            <w:r w:rsidRPr="005839B5">
              <w:rPr>
                <w:sz w:val="28"/>
                <w:szCs w:val="28"/>
              </w:rPr>
              <w:t xml:space="preserve"> разр</w:t>
            </w:r>
            <w:r>
              <w:rPr>
                <w:sz w:val="28"/>
                <w:szCs w:val="28"/>
              </w:rPr>
              <w:t>ешенного вида использования земельного</w:t>
            </w:r>
            <w:r w:rsidRPr="005839B5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95047A" w:rsidRDefault="0095047A" w:rsidP="009504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47A" w:rsidRDefault="0095047A" w:rsidP="009504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47A" w:rsidRPr="00D57982" w:rsidRDefault="0095047A" w:rsidP="0095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982">
        <w:rPr>
          <w:rFonts w:ascii="Times New Roman" w:hAnsi="Times New Roman" w:cs="Times New Roman"/>
          <w:sz w:val="28"/>
          <w:szCs w:val="28"/>
        </w:rPr>
        <w:t>Руководствуясь пунктом 6 статьи 37, статьей 39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D57982">
        <w:rPr>
          <w:rFonts w:ascii="Times New Roman" w:hAnsi="Times New Roman" w:cs="Times New Roman"/>
          <w:sz w:val="28"/>
          <w:szCs w:val="28"/>
        </w:rPr>
        <w:t>, Совет депутатов</w:t>
      </w:r>
      <w:proofErr w:type="gramEnd"/>
      <w:r w:rsidRPr="00D57982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 </w:t>
      </w:r>
    </w:p>
    <w:p w:rsidR="0095047A" w:rsidRPr="00D57982" w:rsidRDefault="0095047A" w:rsidP="0095047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95047A" w:rsidRDefault="0095047A" w:rsidP="0095047A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047A" w:rsidRPr="00E706CC" w:rsidRDefault="0095047A" w:rsidP="0095047A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47A" w:rsidRDefault="0095047A" w:rsidP="0095047A">
      <w:pPr>
        <w:pStyle w:val="ConsPlusNormal"/>
        <w:tabs>
          <w:tab w:val="num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«23» января 2015</w:t>
      </w:r>
      <w:r w:rsidRPr="00D579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55CAD">
        <w:rPr>
          <w:rFonts w:ascii="Times New Roman" w:hAnsi="Times New Roman" w:cs="Times New Roman"/>
          <w:b/>
          <w:sz w:val="28"/>
          <w:szCs w:val="28"/>
        </w:rPr>
        <w:t xml:space="preserve"> 14.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155CA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D57982">
        <w:rPr>
          <w:rFonts w:ascii="Times New Roman" w:hAnsi="Times New Roman" w:cs="Times New Roman"/>
          <w:sz w:val="28"/>
          <w:szCs w:val="28"/>
        </w:rPr>
        <w:t xml:space="preserve"> и провести по адресу: </w:t>
      </w:r>
      <w:proofErr w:type="gramStart"/>
      <w:r w:rsidRPr="00D579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7982">
        <w:rPr>
          <w:rFonts w:ascii="Times New Roman" w:hAnsi="Times New Roman" w:cs="Times New Roman"/>
          <w:sz w:val="28"/>
          <w:szCs w:val="28"/>
        </w:rPr>
        <w:t xml:space="preserve">. Вязьма, ул. 25 Октября, д. 11 (большой зал Администрации) </w:t>
      </w:r>
      <w:r w:rsidRPr="00D57982">
        <w:rPr>
          <w:rFonts w:ascii="Times New Roman" w:hAnsi="Times New Roman" w:cs="Times New Roman"/>
          <w:b/>
          <w:sz w:val="28"/>
          <w:szCs w:val="28"/>
        </w:rPr>
        <w:t xml:space="preserve">публичные 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слушания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вопросу предоставления условно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839B5">
        <w:rPr>
          <w:rFonts w:ascii="Times New Roman" w:hAnsi="Times New Roman" w:cs="Times New Roman"/>
          <w:b/>
          <w:sz w:val="28"/>
          <w:szCs w:val="28"/>
        </w:rPr>
        <w:t>разр</w:t>
      </w:r>
      <w:r w:rsidRPr="005839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шенного вида использования земельного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 xml:space="preserve">а, расположенного по адресу: Смоленская область, г. Вязьма, ул. Воинов-Интернационалистов, для строительства </w:t>
      </w:r>
      <w:proofErr w:type="spellStart"/>
      <w:r>
        <w:rPr>
          <w:rFonts w:ascii="Times New Roman" w:hAnsi="Times New Roman"/>
          <w:b/>
          <w:sz w:val="28"/>
          <w:szCs w:val="28"/>
        </w:rPr>
        <w:t>спортивно-досугового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торгового центра, с благоустройством </w:t>
      </w:r>
      <w:proofErr w:type="gramStart"/>
      <w:r>
        <w:rPr>
          <w:rFonts w:ascii="Times New Roman" w:hAnsi="Times New Roman"/>
          <w:b/>
          <w:sz w:val="28"/>
          <w:szCs w:val="28"/>
        </w:rPr>
        <w:t>прилегающей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территориии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5047A" w:rsidRPr="00D57982" w:rsidRDefault="0095047A" w:rsidP="0095047A">
      <w:pPr>
        <w:pStyle w:val="ConsPlusNormal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D57982">
        <w:rPr>
          <w:rFonts w:ascii="Times New Roman" w:hAnsi="Times New Roman"/>
          <w:sz w:val="28"/>
          <w:szCs w:val="28"/>
        </w:rPr>
        <w:t>,</w:t>
      </w:r>
      <w:proofErr w:type="gramEnd"/>
      <w:r w:rsidRPr="00D57982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строительства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имеющиеся у них замечания и предло</w:t>
      </w:r>
      <w:r>
        <w:rPr>
          <w:rFonts w:ascii="Times New Roman" w:hAnsi="Times New Roman"/>
          <w:sz w:val="28"/>
          <w:szCs w:val="28"/>
        </w:rPr>
        <w:t xml:space="preserve">жения  в </w:t>
      </w:r>
      <w:r>
        <w:rPr>
          <w:rFonts w:ascii="Times New Roman" w:hAnsi="Times New Roman"/>
          <w:sz w:val="28"/>
          <w:szCs w:val="28"/>
        </w:rPr>
        <w:lastRenderedPageBreak/>
        <w:t>письменной форме до «22» января</w:t>
      </w:r>
      <w:r w:rsidRPr="00D57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Pr="00D57982">
        <w:rPr>
          <w:rFonts w:ascii="Times New Roman" w:hAnsi="Times New Roman"/>
          <w:sz w:val="28"/>
          <w:szCs w:val="28"/>
        </w:rPr>
        <w:t xml:space="preserve"> года по адресу: г. Вязьма, ул. 25 Октября, д. 11, кабинет № </w:t>
      </w:r>
      <w:r>
        <w:rPr>
          <w:rFonts w:ascii="Times New Roman" w:hAnsi="Times New Roman"/>
          <w:sz w:val="28"/>
          <w:szCs w:val="28"/>
        </w:rPr>
        <w:t>3</w:t>
      </w:r>
      <w:r w:rsidRPr="00D579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D57982">
        <w:rPr>
          <w:rFonts w:ascii="Times New Roman" w:hAnsi="Times New Roman"/>
          <w:sz w:val="28"/>
          <w:szCs w:val="28"/>
        </w:rPr>
        <w:t>.</w:t>
      </w:r>
    </w:p>
    <w:p w:rsidR="0095047A" w:rsidRDefault="0095047A" w:rsidP="0095047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476E8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proofErr w:type="gramEnd"/>
      <w:r w:rsidRPr="00476E80">
        <w:rPr>
          <w:rFonts w:ascii="Times New Roman" w:hAnsi="Times New Roman" w:cs="Times New Roman"/>
          <w:sz w:val="28"/>
          <w:szCs w:val="28"/>
        </w:rPr>
        <w:t xml:space="preserve">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476E80">
        <w:rPr>
          <w:rFonts w:ascii="Times New Roman" w:hAnsi="Times New Roman" w:cs="Times New Roman"/>
          <w:sz w:val="28"/>
          <w:szCs w:val="28"/>
        </w:rPr>
        <w:t>.</w:t>
      </w:r>
    </w:p>
    <w:p w:rsidR="0095047A" w:rsidRDefault="0095047A" w:rsidP="0095047A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C1C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95047A" w:rsidRDefault="0095047A" w:rsidP="0095047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- Григорьев </w:t>
      </w:r>
      <w:r>
        <w:rPr>
          <w:rFonts w:ascii="Times New Roman" w:hAnsi="Times New Roman" w:cs="Times New Roman"/>
          <w:sz w:val="28"/>
          <w:szCs w:val="28"/>
        </w:rPr>
        <w:t>Александр Аркадьевич</w:t>
      </w:r>
      <w:r w:rsidRPr="00C163D0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95047A" w:rsidRPr="00C163D0" w:rsidRDefault="0095047A" w:rsidP="0095047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заместитель </w:t>
      </w:r>
      <w:r w:rsidRPr="00C163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3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 w:rsidRPr="0010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Pr="00C163D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63D0">
        <w:rPr>
          <w:rFonts w:ascii="Times New Roman" w:hAnsi="Times New Roman" w:cs="Times New Roman"/>
          <w:sz w:val="28"/>
          <w:szCs w:val="28"/>
        </w:rPr>
        <w:t xml:space="preserve"> организационного комитета;</w:t>
      </w:r>
    </w:p>
    <w:p w:rsidR="0095047A" w:rsidRPr="00C163D0" w:rsidRDefault="0095047A" w:rsidP="0095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главный специалист отдела архитектуры Комитета по архитектуре и землеустройству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 - секретарь</w:t>
      </w:r>
      <w:r w:rsidRPr="00C163D0">
        <w:rPr>
          <w:rFonts w:ascii="Times New Roman" w:hAnsi="Times New Roman" w:cs="Times New Roman"/>
          <w:sz w:val="28"/>
          <w:szCs w:val="28"/>
        </w:rPr>
        <w:t>.</w:t>
      </w:r>
    </w:p>
    <w:p w:rsidR="0095047A" w:rsidRPr="00C163D0" w:rsidRDefault="0095047A" w:rsidP="0095047A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95047A" w:rsidRDefault="0095047A" w:rsidP="0095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Демидова Инна Васильевна - Глава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области;</w:t>
      </w:r>
    </w:p>
    <w:p w:rsidR="0095047A" w:rsidRPr="00C163D0" w:rsidRDefault="0095047A" w:rsidP="0095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Лосев Виктор Георгиевич</w:t>
      </w:r>
      <w:r w:rsidRPr="00C163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163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 – начальник Управления жилищно-коммунального хозяйства, транспорта и дорожного хозяйства</w:t>
      </w:r>
      <w:r w:rsidRPr="00C163D0">
        <w:rPr>
          <w:rFonts w:ascii="Times New Roman" w:hAnsi="Times New Roman" w:cs="Times New Roman"/>
          <w:sz w:val="28"/>
          <w:szCs w:val="28"/>
        </w:rPr>
        <w:t>;</w:t>
      </w:r>
    </w:p>
    <w:p w:rsidR="0095047A" w:rsidRPr="00C163D0" w:rsidRDefault="0095047A" w:rsidP="0095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Гаврилова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</w:t>
      </w:r>
      <w:r w:rsidRPr="00C163D0">
        <w:rPr>
          <w:rFonts w:ascii="Times New Roman" w:hAnsi="Times New Roman" w:cs="Times New Roman"/>
          <w:sz w:val="28"/>
          <w:szCs w:val="28"/>
        </w:rPr>
        <w:t xml:space="preserve">а имущественных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</w:t>
      </w:r>
      <w:r w:rsidRPr="00C163D0">
        <w:rPr>
          <w:rFonts w:ascii="Times New Roman" w:hAnsi="Times New Roman" w:cs="Times New Roman"/>
          <w:sz w:val="28"/>
          <w:szCs w:val="28"/>
        </w:rPr>
        <w:t>;</w:t>
      </w:r>
    </w:p>
    <w:p w:rsidR="0095047A" w:rsidRDefault="0095047A" w:rsidP="0095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Волков Валерий Борисович – председатель Комитета по архитектуре и землеустройству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«Вяземский район» Смоленской области; </w:t>
      </w:r>
    </w:p>
    <w:p w:rsidR="0095047A" w:rsidRPr="00C163D0" w:rsidRDefault="0095047A" w:rsidP="0095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163D0">
        <w:rPr>
          <w:rFonts w:ascii="Times New Roman" w:hAnsi="Times New Roman" w:cs="Times New Roman"/>
          <w:sz w:val="28"/>
          <w:szCs w:val="28"/>
        </w:rPr>
        <w:t xml:space="preserve">Ефимова Галина Александровна –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архитектуры Комитета по архитектуре и землеустройству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</w:t>
      </w:r>
      <w:r w:rsidRPr="00C163D0">
        <w:rPr>
          <w:rFonts w:ascii="Times New Roman" w:hAnsi="Times New Roman" w:cs="Times New Roman"/>
          <w:sz w:val="28"/>
          <w:szCs w:val="28"/>
        </w:rPr>
        <w:t>.</w:t>
      </w:r>
    </w:p>
    <w:p w:rsidR="0095047A" w:rsidRDefault="0095047A" w:rsidP="0095047A">
      <w:pPr>
        <w:ind w:firstLine="748"/>
        <w:jc w:val="both"/>
        <w:rPr>
          <w:sz w:val="28"/>
          <w:szCs w:val="28"/>
        </w:rPr>
      </w:pPr>
    </w:p>
    <w:p w:rsidR="0095047A" w:rsidRDefault="0095047A" w:rsidP="0095047A">
      <w:pPr>
        <w:ind w:firstLine="748"/>
        <w:jc w:val="both"/>
        <w:rPr>
          <w:sz w:val="28"/>
          <w:szCs w:val="28"/>
        </w:rPr>
      </w:pPr>
      <w:r w:rsidRPr="00D57982">
        <w:rPr>
          <w:sz w:val="28"/>
          <w:szCs w:val="28"/>
        </w:rPr>
        <w:t xml:space="preserve">4. </w:t>
      </w:r>
      <w:proofErr w:type="gramStart"/>
      <w:r w:rsidRPr="004476E9">
        <w:rPr>
          <w:sz w:val="28"/>
          <w:szCs w:val="28"/>
        </w:rPr>
        <w:t>Контроль за</w:t>
      </w:r>
      <w:proofErr w:type="gramEnd"/>
      <w:r w:rsidRPr="004476E9">
        <w:rPr>
          <w:sz w:val="28"/>
          <w:szCs w:val="28"/>
        </w:rPr>
        <w:t xml:space="preserve"> исполнением настоящего решения возложить на Главу Администрации МО «Вяземский район» Смоленской области</w:t>
      </w:r>
      <w:r>
        <w:rPr>
          <w:sz w:val="28"/>
          <w:szCs w:val="28"/>
        </w:rPr>
        <w:t xml:space="preserve"> </w:t>
      </w:r>
      <w:r w:rsidRPr="004476E9">
        <w:rPr>
          <w:sz w:val="28"/>
          <w:szCs w:val="28"/>
        </w:rPr>
        <w:t>(</w:t>
      </w:r>
      <w:r>
        <w:rPr>
          <w:sz w:val="28"/>
          <w:szCs w:val="28"/>
        </w:rPr>
        <w:t>И.В. Демидова</w:t>
      </w:r>
      <w:r w:rsidRPr="004476E9">
        <w:rPr>
          <w:sz w:val="28"/>
          <w:szCs w:val="28"/>
        </w:rPr>
        <w:t>).</w:t>
      </w:r>
    </w:p>
    <w:p w:rsidR="0095047A" w:rsidRDefault="0095047A" w:rsidP="0095047A">
      <w:pPr>
        <w:ind w:firstLine="748"/>
        <w:jc w:val="both"/>
        <w:rPr>
          <w:sz w:val="28"/>
          <w:szCs w:val="28"/>
        </w:rPr>
      </w:pPr>
    </w:p>
    <w:p w:rsidR="0095047A" w:rsidRPr="00D57982" w:rsidRDefault="0095047A" w:rsidP="0095047A">
      <w:pPr>
        <w:ind w:firstLine="748"/>
        <w:jc w:val="both"/>
        <w:rPr>
          <w:sz w:val="28"/>
          <w:szCs w:val="28"/>
        </w:rPr>
      </w:pPr>
      <w:r w:rsidRPr="00D57982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D57982">
        <w:rPr>
          <w:sz w:val="28"/>
          <w:szCs w:val="28"/>
          <w:lang w:val="en-US"/>
        </w:rPr>
        <w:t>ru</w:t>
      </w:r>
      <w:proofErr w:type="spellEnd"/>
      <w:r w:rsidRPr="00D57982">
        <w:rPr>
          <w:sz w:val="28"/>
          <w:szCs w:val="28"/>
        </w:rPr>
        <w:t>» (</w:t>
      </w:r>
      <w:r w:rsidRPr="00D57982">
        <w:rPr>
          <w:sz w:val="28"/>
          <w:szCs w:val="28"/>
          <w:lang w:val="en-US"/>
        </w:rPr>
        <w:t>MGORV</w:t>
      </w:r>
      <w:r w:rsidRPr="00D57982">
        <w:rPr>
          <w:sz w:val="28"/>
          <w:szCs w:val="28"/>
        </w:rPr>
        <w:t>.</w:t>
      </w:r>
      <w:r w:rsidRPr="00D57982">
        <w:rPr>
          <w:sz w:val="28"/>
          <w:szCs w:val="28"/>
          <w:lang w:val="en-US"/>
        </w:rPr>
        <w:t>RU</w:t>
      </w:r>
      <w:r w:rsidRPr="00D57982">
        <w:rPr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95047A" w:rsidRDefault="0095047A" w:rsidP="0095047A">
      <w:pPr>
        <w:rPr>
          <w:sz w:val="28"/>
          <w:szCs w:val="28"/>
        </w:rPr>
      </w:pPr>
    </w:p>
    <w:p w:rsidR="0095047A" w:rsidRDefault="0095047A" w:rsidP="0095047A">
      <w:pPr>
        <w:rPr>
          <w:sz w:val="28"/>
          <w:szCs w:val="28"/>
        </w:rPr>
      </w:pPr>
    </w:p>
    <w:p w:rsidR="0095047A" w:rsidRPr="007D756E" w:rsidRDefault="0095047A" w:rsidP="0095047A">
      <w:pPr>
        <w:rPr>
          <w:sz w:val="28"/>
          <w:szCs w:val="28"/>
        </w:rPr>
      </w:pPr>
    </w:p>
    <w:p w:rsidR="0095047A" w:rsidRPr="007D756E" w:rsidRDefault="0095047A" w:rsidP="009504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756E">
        <w:rPr>
          <w:sz w:val="28"/>
          <w:szCs w:val="28"/>
        </w:rPr>
        <w:t xml:space="preserve"> муниципального образования</w:t>
      </w:r>
    </w:p>
    <w:p w:rsidR="0095047A" w:rsidRPr="007D756E" w:rsidRDefault="0095047A" w:rsidP="00950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95047A" w:rsidRPr="007D756E" w:rsidRDefault="0095047A" w:rsidP="00950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proofErr w:type="gramStart"/>
      <w:r w:rsidRPr="007D756E">
        <w:rPr>
          <w:sz w:val="28"/>
          <w:szCs w:val="28"/>
        </w:rPr>
        <w:t>Смоленской</w:t>
      </w:r>
      <w:proofErr w:type="gramEnd"/>
      <w:r w:rsidRPr="007D756E">
        <w:rPr>
          <w:sz w:val="28"/>
          <w:szCs w:val="28"/>
        </w:rPr>
        <w:t xml:space="preserve"> </w:t>
      </w:r>
    </w:p>
    <w:p w:rsidR="0095047A" w:rsidRPr="005839B5" w:rsidRDefault="0095047A" w:rsidP="0095047A">
      <w:r>
        <w:rPr>
          <w:sz w:val="28"/>
          <w:szCs w:val="28"/>
        </w:rPr>
        <w:t>о</w:t>
      </w:r>
      <w:r w:rsidRPr="007D756E">
        <w:rPr>
          <w:sz w:val="28"/>
          <w:szCs w:val="28"/>
        </w:rPr>
        <w:t>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А.А</w:t>
      </w:r>
      <w:r w:rsidRPr="007D756E">
        <w:rPr>
          <w:b/>
          <w:sz w:val="28"/>
          <w:szCs w:val="28"/>
        </w:rPr>
        <w:t>. Григорьев</w:t>
      </w:r>
    </w:p>
    <w:p w:rsidR="0025765E" w:rsidRDefault="0025765E"/>
    <w:sectPr w:rsidR="0025765E" w:rsidSect="0095047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1A" w:rsidRDefault="0062131A" w:rsidP="0095047A">
      <w:r>
        <w:separator/>
      </w:r>
    </w:p>
  </w:endnote>
  <w:endnote w:type="continuationSeparator" w:id="0">
    <w:p w:rsidR="0062131A" w:rsidRDefault="0062131A" w:rsidP="0095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1A" w:rsidRDefault="0062131A" w:rsidP="0095047A">
      <w:r>
        <w:separator/>
      </w:r>
    </w:p>
  </w:footnote>
  <w:footnote w:type="continuationSeparator" w:id="0">
    <w:p w:rsidR="0062131A" w:rsidRDefault="0062131A" w:rsidP="0095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47"/>
      <w:docPartObj>
        <w:docPartGallery w:val="Page Numbers (Top of Page)"/>
        <w:docPartUnique/>
      </w:docPartObj>
    </w:sdtPr>
    <w:sdtContent>
      <w:p w:rsidR="0095047A" w:rsidRDefault="0095047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047A" w:rsidRDefault="009504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7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31A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047A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51C8"/>
    <w:rsid w:val="00F007FE"/>
    <w:rsid w:val="00F06205"/>
    <w:rsid w:val="00F07A5F"/>
    <w:rsid w:val="00F07E39"/>
    <w:rsid w:val="00F123FA"/>
    <w:rsid w:val="00F13B58"/>
    <w:rsid w:val="00F157F4"/>
    <w:rsid w:val="00F15954"/>
    <w:rsid w:val="00F15DD2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47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0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3365</Characters>
  <Application>Microsoft Office Word</Application>
  <DocSecurity>0</DocSecurity>
  <Lines>28</Lines>
  <Paragraphs>7</Paragraphs>
  <ScaleCrop>false</ScaleCrop>
  <Company>Grizli777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2014-12-18T15:12:00Z</cp:lastPrinted>
  <dcterms:created xsi:type="dcterms:W3CDTF">2014-12-18T15:09:00Z</dcterms:created>
  <dcterms:modified xsi:type="dcterms:W3CDTF">2014-12-18T15:13:00Z</dcterms:modified>
</cp:coreProperties>
</file>