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99" w:rsidRPr="00365FA8" w:rsidRDefault="00E86799" w:rsidP="00E86799">
      <w:pPr>
        <w:spacing w:after="0" w:line="240" w:lineRule="auto"/>
        <w:ind w:left="5387"/>
        <w:outlineLvl w:val="0"/>
        <w:rPr>
          <w:rFonts w:ascii="Times New Roman" w:hAnsi="Times New Roman"/>
          <w:sz w:val="28"/>
          <w:szCs w:val="28"/>
        </w:rPr>
      </w:pPr>
      <w:r w:rsidRPr="00365FA8">
        <w:rPr>
          <w:rFonts w:ascii="Times New Roman" w:hAnsi="Times New Roman"/>
          <w:sz w:val="28"/>
          <w:szCs w:val="28"/>
        </w:rPr>
        <w:t xml:space="preserve">Приложение </w:t>
      </w:r>
    </w:p>
    <w:p w:rsidR="00E86799" w:rsidRPr="00365FA8" w:rsidRDefault="00E86799" w:rsidP="00E86799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365FA8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365FA8">
        <w:rPr>
          <w:rFonts w:ascii="Times New Roman" w:hAnsi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365FA8">
        <w:rPr>
          <w:rFonts w:ascii="Times New Roman" w:hAnsi="Times New Roman"/>
          <w:sz w:val="28"/>
          <w:szCs w:val="28"/>
        </w:rPr>
        <w:t xml:space="preserve"> от 18.03.2014 № 1</w:t>
      </w:r>
      <w:r>
        <w:rPr>
          <w:rFonts w:ascii="Times New Roman" w:hAnsi="Times New Roman"/>
          <w:sz w:val="28"/>
          <w:szCs w:val="28"/>
        </w:rPr>
        <w:t>4</w:t>
      </w:r>
    </w:p>
    <w:p w:rsidR="00E86799" w:rsidRDefault="00E86799" w:rsidP="00E86799">
      <w:pPr>
        <w:ind w:left="5387"/>
        <w:jc w:val="both"/>
        <w:rPr>
          <w:sz w:val="28"/>
          <w:szCs w:val="28"/>
        </w:rPr>
      </w:pPr>
    </w:p>
    <w:p w:rsidR="00E86799" w:rsidRDefault="00E86799" w:rsidP="00E867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799" w:rsidRPr="00DD1FEB" w:rsidRDefault="00E86799" w:rsidP="00E867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D1FEB">
        <w:rPr>
          <w:rFonts w:ascii="Times New Roman" w:hAnsi="Times New Roman"/>
          <w:b/>
          <w:sz w:val="28"/>
          <w:szCs w:val="28"/>
        </w:rPr>
        <w:t>ОТЧЕТ</w:t>
      </w:r>
    </w:p>
    <w:p w:rsidR="00E86799" w:rsidRDefault="00E86799" w:rsidP="00E867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работе юридического отдела Администрации Вяземского</w:t>
      </w:r>
    </w:p>
    <w:p w:rsidR="00E86799" w:rsidRDefault="00E86799" w:rsidP="00E867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Вяземского района Смоленской области </w:t>
      </w:r>
    </w:p>
    <w:p w:rsidR="00E86799" w:rsidRDefault="00E86799" w:rsidP="00E8679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2013</w:t>
      </w:r>
      <w:r w:rsidRPr="00EB0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E86799" w:rsidRDefault="00E86799" w:rsidP="00E867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6799" w:rsidRDefault="00E86799" w:rsidP="00E867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70166">
        <w:rPr>
          <w:rFonts w:ascii="Times New Roman" w:hAnsi="Times New Roman"/>
          <w:b/>
          <w:sz w:val="28"/>
          <w:szCs w:val="28"/>
        </w:rPr>
        <w:t>оступило писем и жалоб</w:t>
      </w:r>
      <w:r>
        <w:rPr>
          <w:rFonts w:ascii="Times New Roman" w:hAnsi="Times New Roman"/>
          <w:b/>
          <w:sz w:val="28"/>
          <w:szCs w:val="28"/>
        </w:rPr>
        <w:t>,</w:t>
      </w:r>
      <w:r w:rsidRPr="00A70166">
        <w:rPr>
          <w:rFonts w:ascii="Times New Roman" w:hAnsi="Times New Roman"/>
          <w:b/>
          <w:sz w:val="28"/>
          <w:szCs w:val="28"/>
        </w:rPr>
        <w:t xml:space="preserve"> из них:</w:t>
      </w:r>
    </w:p>
    <w:p w:rsidR="00E86799" w:rsidRPr="00A70166" w:rsidRDefault="00E86799" w:rsidP="00E86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70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267</w:t>
      </w:r>
      <w:r w:rsidRPr="00A70166">
        <w:rPr>
          <w:rFonts w:ascii="Times New Roman" w:hAnsi="Times New Roman"/>
          <w:sz w:val="28"/>
          <w:szCs w:val="28"/>
        </w:rPr>
        <w:t xml:space="preserve"> от юридических лиц, а также, прокуратуры, </w:t>
      </w:r>
      <w:r>
        <w:rPr>
          <w:rFonts w:ascii="Times New Roman" w:hAnsi="Times New Roman"/>
          <w:sz w:val="28"/>
          <w:szCs w:val="28"/>
        </w:rPr>
        <w:t xml:space="preserve">суды, </w:t>
      </w:r>
      <w:r w:rsidRPr="00A70166">
        <w:rPr>
          <w:rFonts w:ascii="Times New Roman" w:hAnsi="Times New Roman"/>
          <w:sz w:val="28"/>
          <w:szCs w:val="28"/>
        </w:rPr>
        <w:t>Администрации МО «Вяземский район», Совета Депутатов Вяземского городского поселения и т.д. на все даны ответы.</w:t>
      </w:r>
    </w:p>
    <w:p w:rsidR="00E86799" w:rsidRPr="00A70166" w:rsidRDefault="00E86799" w:rsidP="00E86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19 заявления</w:t>
      </w:r>
      <w:r w:rsidRPr="00A70166">
        <w:rPr>
          <w:rFonts w:ascii="Times New Roman" w:hAnsi="Times New Roman"/>
          <w:sz w:val="28"/>
          <w:szCs w:val="28"/>
        </w:rPr>
        <w:t xml:space="preserve"> и жалоб от граждан.</w:t>
      </w:r>
    </w:p>
    <w:p w:rsidR="00E86799" w:rsidRPr="00A70166" w:rsidRDefault="00E86799" w:rsidP="00E86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3. 904</w:t>
      </w:r>
      <w:r w:rsidRPr="00A70166">
        <w:rPr>
          <w:rFonts w:ascii="Times New Roman" w:hAnsi="Times New Roman"/>
          <w:sz w:val="28"/>
          <w:szCs w:val="28"/>
        </w:rPr>
        <w:t xml:space="preserve"> уведомления о назначении судебного заседания</w:t>
      </w:r>
      <w:r>
        <w:rPr>
          <w:rFonts w:ascii="Times New Roman" w:hAnsi="Times New Roman"/>
          <w:sz w:val="28"/>
          <w:szCs w:val="28"/>
        </w:rPr>
        <w:t>.</w:t>
      </w:r>
    </w:p>
    <w:p w:rsidR="00E86799" w:rsidRPr="00EF583F" w:rsidRDefault="00E86799" w:rsidP="00E8679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6799" w:rsidRDefault="00E86799" w:rsidP="00E8679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F583F">
        <w:rPr>
          <w:rFonts w:ascii="Times New Roman" w:hAnsi="Times New Roman"/>
          <w:b/>
          <w:sz w:val="28"/>
          <w:szCs w:val="28"/>
        </w:rPr>
        <w:t>Принято</w:t>
      </w:r>
      <w:r>
        <w:rPr>
          <w:rFonts w:ascii="Times New Roman" w:hAnsi="Times New Roman"/>
          <w:b/>
          <w:sz w:val="28"/>
          <w:szCs w:val="28"/>
        </w:rPr>
        <w:t xml:space="preserve"> участие: </w:t>
      </w:r>
    </w:p>
    <w:p w:rsidR="00E86799" w:rsidRPr="00A70166" w:rsidRDefault="00E86799" w:rsidP="00E86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20 судебных заседаниях</w:t>
      </w:r>
      <w:r w:rsidRPr="00A70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70166">
        <w:rPr>
          <w:rFonts w:ascii="Times New Roman" w:hAnsi="Times New Roman"/>
          <w:sz w:val="28"/>
          <w:szCs w:val="28"/>
        </w:rPr>
        <w:t>ирового суда</w:t>
      </w:r>
      <w:r>
        <w:rPr>
          <w:rFonts w:ascii="Times New Roman" w:hAnsi="Times New Roman"/>
          <w:sz w:val="28"/>
          <w:szCs w:val="28"/>
        </w:rPr>
        <w:t>.</w:t>
      </w: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70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380 судебных заседаниях</w:t>
      </w:r>
      <w:r w:rsidRPr="00A70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Вяземского районного</w:t>
      </w:r>
      <w:r w:rsidRPr="00A70166">
        <w:rPr>
          <w:rFonts w:ascii="Times New Roman" w:hAnsi="Times New Roman"/>
          <w:sz w:val="28"/>
          <w:szCs w:val="28"/>
        </w:rPr>
        <w:t xml:space="preserve"> суд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3. 23</w:t>
      </w:r>
      <w:r w:rsidRPr="00A7016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принято на личном приеме.</w:t>
      </w:r>
    </w:p>
    <w:p w:rsidR="00E86799" w:rsidRPr="00A70166" w:rsidRDefault="00E86799" w:rsidP="00E867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судебных заседаний Арбитражного суда (оспаривание результатов конкурса по водоснабжению и водоотведению, о включении в реестр требований кредиторов ООО «Вяземский водоканал», ЗАО «</w:t>
      </w:r>
      <w:proofErr w:type="spellStart"/>
      <w:r>
        <w:rPr>
          <w:rFonts w:ascii="Times New Roman" w:hAnsi="Times New Roman"/>
          <w:sz w:val="28"/>
          <w:szCs w:val="28"/>
        </w:rPr>
        <w:t>Промстройматериалы</w:t>
      </w:r>
      <w:proofErr w:type="spellEnd"/>
      <w:r>
        <w:rPr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sz w:val="28"/>
          <w:szCs w:val="28"/>
        </w:rPr>
        <w:t>Вигос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FEB">
        <w:rPr>
          <w:rFonts w:ascii="Times New Roman" w:hAnsi="Times New Roman"/>
          <w:b/>
          <w:sz w:val="28"/>
          <w:szCs w:val="28"/>
        </w:rPr>
        <w:t xml:space="preserve">Разработано </w:t>
      </w:r>
      <w:r>
        <w:rPr>
          <w:rFonts w:ascii="Times New Roman" w:hAnsi="Times New Roman"/>
          <w:b/>
          <w:sz w:val="28"/>
          <w:szCs w:val="28"/>
        </w:rPr>
        <w:t xml:space="preserve">юридическим отделом </w:t>
      </w:r>
      <w:r w:rsidRPr="00DD1FE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DD1FEB">
        <w:rPr>
          <w:rFonts w:ascii="Times New Roman" w:hAnsi="Times New Roman"/>
          <w:b/>
          <w:sz w:val="28"/>
          <w:szCs w:val="28"/>
        </w:rPr>
        <w:t>приняты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6799" w:rsidRPr="00740A38" w:rsidRDefault="00E86799" w:rsidP="00E867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0A38">
        <w:rPr>
          <w:rFonts w:ascii="Times New Roman" w:hAnsi="Times New Roman"/>
          <w:b/>
          <w:sz w:val="28"/>
          <w:szCs w:val="28"/>
        </w:rPr>
        <w:t>Постановления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ВГП</w:t>
      </w:r>
      <w:r w:rsidRPr="00740A38">
        <w:rPr>
          <w:rFonts w:ascii="Times New Roman" w:hAnsi="Times New Roman"/>
          <w:b/>
          <w:sz w:val="28"/>
          <w:szCs w:val="28"/>
        </w:rPr>
        <w:t>:</w:t>
      </w: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5513">
        <w:rPr>
          <w:rFonts w:ascii="Times New Roman" w:hAnsi="Times New Roman"/>
          <w:sz w:val="28"/>
          <w:szCs w:val="28"/>
        </w:rPr>
        <w:t>Об утверждении порядка организации сбора и накопления отработанных ртутьсодержащих ламп на территории Вяземского городского поселения Вяземского района Смоленской области</w:t>
      </w:r>
      <w:r w:rsidRPr="00740A38">
        <w:rPr>
          <w:rFonts w:ascii="Times New Roman" w:hAnsi="Times New Roman"/>
          <w:b/>
          <w:sz w:val="28"/>
          <w:szCs w:val="28"/>
        </w:rPr>
        <w:t xml:space="preserve"> </w:t>
      </w:r>
    </w:p>
    <w:p w:rsidR="00E86799" w:rsidRDefault="00E86799" w:rsidP="00E8679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6799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FE173C">
        <w:rPr>
          <w:rFonts w:ascii="Times New Roman" w:hAnsi="Times New Roman"/>
          <w:b/>
          <w:sz w:val="28"/>
          <w:szCs w:val="28"/>
        </w:rPr>
        <w:t>В суд было подано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86799" w:rsidRDefault="00E86799" w:rsidP="00E86799">
      <w:pPr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Два </w:t>
      </w:r>
      <w:r w:rsidRPr="00FE173C">
        <w:rPr>
          <w:rFonts w:ascii="Times New Roman" w:hAnsi="Times New Roman"/>
          <w:b/>
          <w:sz w:val="28"/>
          <w:szCs w:val="28"/>
        </w:rPr>
        <w:t>исковых заявлений</w:t>
      </w:r>
      <w:r w:rsidRPr="004A42AE">
        <w:rPr>
          <w:rFonts w:ascii="Times New Roman" w:hAnsi="Times New Roman"/>
          <w:sz w:val="28"/>
          <w:szCs w:val="28"/>
        </w:rPr>
        <w:t xml:space="preserve"> </w:t>
      </w:r>
      <w:r w:rsidRPr="00FE173C">
        <w:rPr>
          <w:rFonts w:ascii="Times New Roman" w:hAnsi="Times New Roman"/>
          <w:b/>
          <w:sz w:val="28"/>
          <w:szCs w:val="28"/>
        </w:rPr>
        <w:t>о выселении</w:t>
      </w:r>
      <w:r>
        <w:rPr>
          <w:rFonts w:ascii="Times New Roman" w:hAnsi="Times New Roman"/>
          <w:b/>
          <w:sz w:val="28"/>
          <w:szCs w:val="28"/>
        </w:rPr>
        <w:t xml:space="preserve"> без предоставления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E86799" w:rsidRPr="00836DBF" w:rsidRDefault="00E86799" w:rsidP="00E86799">
      <w:pPr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</w:t>
      </w:r>
      <w:r w:rsidRPr="00836DBF">
        <w:rPr>
          <w:rFonts w:ascii="Times New Roman" w:hAnsi="Times New Roman"/>
          <w:b/>
          <w:sz w:val="28"/>
          <w:szCs w:val="28"/>
        </w:rPr>
        <w:t>аявления</w:t>
      </w:r>
      <w:r>
        <w:rPr>
          <w:rFonts w:ascii="Times New Roman" w:hAnsi="Times New Roman"/>
          <w:b/>
          <w:sz w:val="28"/>
          <w:szCs w:val="28"/>
        </w:rPr>
        <w:t xml:space="preserve"> о включении в реестр требований кредиторов</w:t>
      </w:r>
      <w:r w:rsidRPr="00836DBF">
        <w:rPr>
          <w:rFonts w:ascii="Times New Roman" w:hAnsi="Times New Roman"/>
          <w:b/>
          <w:sz w:val="28"/>
          <w:szCs w:val="28"/>
        </w:rPr>
        <w:t>:</w:t>
      </w:r>
    </w:p>
    <w:p w:rsidR="00E86799" w:rsidRPr="00F040B1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040B1">
        <w:rPr>
          <w:rFonts w:ascii="Times New Roman" w:hAnsi="Times New Roman"/>
          <w:sz w:val="28"/>
          <w:szCs w:val="28"/>
        </w:rPr>
        <w:t>- ООО «Вяземский водоканал» - 39 403 662 руб. 83 коп</w:t>
      </w:r>
      <w:proofErr w:type="gramStart"/>
      <w:r w:rsidRPr="00F040B1">
        <w:rPr>
          <w:rFonts w:ascii="Times New Roman" w:hAnsi="Times New Roman"/>
          <w:sz w:val="28"/>
          <w:szCs w:val="28"/>
        </w:rPr>
        <w:t>.;</w:t>
      </w:r>
      <w:proofErr w:type="gramEnd"/>
    </w:p>
    <w:p w:rsidR="00E86799" w:rsidRPr="00F040B1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040B1">
        <w:rPr>
          <w:rFonts w:ascii="Times New Roman" w:hAnsi="Times New Roman"/>
          <w:sz w:val="28"/>
          <w:szCs w:val="28"/>
        </w:rPr>
        <w:t>- ЗАО «</w:t>
      </w:r>
      <w:proofErr w:type="spellStart"/>
      <w:r w:rsidRPr="00F040B1">
        <w:rPr>
          <w:rFonts w:ascii="Times New Roman" w:hAnsi="Times New Roman"/>
          <w:sz w:val="28"/>
          <w:szCs w:val="28"/>
        </w:rPr>
        <w:t>Промстройматериалы</w:t>
      </w:r>
      <w:proofErr w:type="spellEnd"/>
      <w:r w:rsidRPr="00F040B1">
        <w:rPr>
          <w:rFonts w:ascii="Times New Roman" w:hAnsi="Times New Roman"/>
          <w:sz w:val="28"/>
          <w:szCs w:val="28"/>
        </w:rPr>
        <w:t>» - 940 386 руб. 80 коп</w:t>
      </w:r>
      <w:proofErr w:type="gramStart"/>
      <w:r w:rsidRPr="00F040B1">
        <w:rPr>
          <w:rFonts w:ascii="Times New Roman" w:hAnsi="Times New Roman"/>
          <w:sz w:val="28"/>
          <w:szCs w:val="28"/>
        </w:rPr>
        <w:t>.;</w:t>
      </w:r>
      <w:proofErr w:type="gramEnd"/>
    </w:p>
    <w:p w:rsidR="00E86799" w:rsidRPr="00F040B1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F040B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40B1">
        <w:rPr>
          <w:rFonts w:ascii="Times New Roman" w:hAnsi="Times New Roman"/>
          <w:b/>
          <w:sz w:val="28"/>
          <w:szCs w:val="28"/>
        </w:rPr>
        <w:t>Исковые</w:t>
      </w:r>
      <w:proofErr w:type="gramEnd"/>
      <w:r w:rsidRPr="00F040B1">
        <w:rPr>
          <w:rFonts w:ascii="Times New Roman" w:hAnsi="Times New Roman"/>
          <w:b/>
          <w:sz w:val="28"/>
          <w:szCs w:val="28"/>
        </w:rPr>
        <w:t xml:space="preserve"> заявление к:</w:t>
      </w:r>
    </w:p>
    <w:p w:rsidR="00E86799" w:rsidRPr="00F040B1" w:rsidRDefault="00E86799" w:rsidP="00E86799">
      <w:pPr>
        <w:tabs>
          <w:tab w:val="left" w:pos="709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F040B1">
        <w:rPr>
          <w:rFonts w:ascii="Times New Roman" w:hAnsi="Times New Roman"/>
          <w:sz w:val="28"/>
          <w:szCs w:val="28"/>
        </w:rPr>
        <w:t>ООО «</w:t>
      </w:r>
      <w:proofErr w:type="spellStart"/>
      <w:r w:rsidRPr="00F040B1">
        <w:rPr>
          <w:rFonts w:ascii="Times New Roman" w:hAnsi="Times New Roman"/>
          <w:sz w:val="28"/>
          <w:szCs w:val="28"/>
        </w:rPr>
        <w:t>Вигос</w:t>
      </w:r>
      <w:proofErr w:type="spellEnd"/>
      <w:r w:rsidRPr="00F040B1">
        <w:rPr>
          <w:rFonts w:ascii="Times New Roman" w:hAnsi="Times New Roman"/>
          <w:sz w:val="28"/>
          <w:szCs w:val="28"/>
        </w:rPr>
        <w:t>» о взыскании арендной платы в сумме 608 574,86 руб. и убытков в размере 4 689 186 руб.</w:t>
      </w:r>
    </w:p>
    <w:p w:rsidR="00E86799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</w:t>
      </w:r>
      <w:r w:rsidRPr="00F040B1">
        <w:rPr>
          <w:rFonts w:ascii="Times New Roman" w:hAnsi="Times New Roman"/>
          <w:sz w:val="28"/>
          <w:szCs w:val="28"/>
        </w:rPr>
        <w:t xml:space="preserve"> признании и права собственности</w:t>
      </w:r>
      <w:r>
        <w:rPr>
          <w:rFonts w:ascii="Times New Roman" w:hAnsi="Times New Roman"/>
          <w:sz w:val="28"/>
          <w:szCs w:val="28"/>
        </w:rPr>
        <w:t>:</w:t>
      </w:r>
    </w:p>
    <w:p w:rsidR="00E86799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имущество МП «Водоканал» - 18 объектов;</w:t>
      </w:r>
    </w:p>
    <w:p w:rsidR="00E86799" w:rsidRPr="00F040B1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бесхозяйное имущество, расположенное на территории города (артезианская скважина по ул. </w:t>
      </w:r>
      <w:proofErr w:type="spellStart"/>
      <w:r>
        <w:rPr>
          <w:rFonts w:ascii="Times New Roman" w:hAnsi="Times New Roman"/>
          <w:sz w:val="28"/>
          <w:szCs w:val="28"/>
        </w:rPr>
        <w:t>Сычевское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 ГТС на реке Улица, ТП 135 на ул. 1-й </w:t>
      </w:r>
      <w:proofErr w:type="gramStart"/>
      <w:r>
        <w:rPr>
          <w:rFonts w:ascii="Times New Roman" w:hAnsi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пер., КНС 11 </w:t>
      </w:r>
      <w:proofErr w:type="spellStart"/>
      <w:r>
        <w:rPr>
          <w:rFonts w:ascii="Times New Roman" w:hAnsi="Times New Roman"/>
          <w:sz w:val="28"/>
          <w:szCs w:val="28"/>
        </w:rPr>
        <w:t>м-н</w:t>
      </w:r>
      <w:proofErr w:type="spellEnd"/>
      <w:r>
        <w:rPr>
          <w:rFonts w:ascii="Times New Roman" w:hAnsi="Times New Roman"/>
          <w:sz w:val="28"/>
          <w:szCs w:val="28"/>
        </w:rPr>
        <w:t xml:space="preserve"> Березы, сети водопровода на ул. </w:t>
      </w:r>
      <w:proofErr w:type="spellStart"/>
      <w:r>
        <w:rPr>
          <w:rFonts w:ascii="Times New Roman" w:hAnsi="Times New Roman"/>
          <w:sz w:val="28"/>
          <w:szCs w:val="28"/>
        </w:rPr>
        <w:t>Сычевское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сети канализации на ул. </w:t>
      </w:r>
      <w:proofErr w:type="spellStart"/>
      <w:r>
        <w:rPr>
          <w:rFonts w:ascii="Times New Roman" w:hAnsi="Times New Roman"/>
          <w:sz w:val="28"/>
          <w:szCs w:val="28"/>
        </w:rPr>
        <w:t>Сычевское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шоссе, электрические сети на ул. </w:t>
      </w:r>
      <w:proofErr w:type="spellStart"/>
      <w:r>
        <w:rPr>
          <w:rFonts w:ascii="Times New Roman" w:hAnsi="Times New Roman"/>
          <w:sz w:val="28"/>
          <w:szCs w:val="28"/>
        </w:rPr>
        <w:t>Льнозаводская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E86799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86799" w:rsidRDefault="00E86799" w:rsidP="00E86799">
      <w:pPr>
        <w:numPr>
          <w:ilvl w:val="0"/>
          <w:numId w:val="1"/>
        </w:numPr>
        <w:tabs>
          <w:tab w:val="left" w:pos="0"/>
        </w:tabs>
        <w:spacing w:after="0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231 заявление </w:t>
      </w:r>
      <w:r w:rsidRPr="00513876">
        <w:rPr>
          <w:rFonts w:ascii="Times New Roman" w:hAnsi="Times New Roman"/>
          <w:b/>
          <w:sz w:val="28"/>
          <w:szCs w:val="28"/>
        </w:rPr>
        <w:t>об отсрочке</w:t>
      </w:r>
      <w:r>
        <w:rPr>
          <w:rFonts w:ascii="Times New Roman" w:hAnsi="Times New Roman"/>
          <w:sz w:val="28"/>
          <w:szCs w:val="28"/>
        </w:rPr>
        <w:t xml:space="preserve"> исполнения решений суда (по решениям суда – ремонт дорог, сироты, земельные участки)</w:t>
      </w:r>
    </w:p>
    <w:p w:rsidR="00E86799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86799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E86799" w:rsidRDefault="00E86799" w:rsidP="00E86799">
      <w:pPr>
        <w:tabs>
          <w:tab w:val="left" w:pos="0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6799" w:rsidRPr="00A61F70" w:rsidRDefault="00E86799" w:rsidP="00E867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3767DE">
        <w:rPr>
          <w:rFonts w:ascii="Times New Roman" w:hAnsi="Times New Roman"/>
          <w:b/>
          <w:sz w:val="28"/>
          <w:szCs w:val="28"/>
        </w:rPr>
        <w:t>А.А. Белкин</w:t>
      </w:r>
    </w:p>
    <w:p w:rsidR="0025765E" w:rsidRDefault="0025765E"/>
    <w:sectPr w:rsidR="0025765E" w:rsidSect="00E86799">
      <w:headerReference w:type="default" r:id="rId7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CD5" w:rsidRDefault="00B70CD5" w:rsidP="00E86799">
      <w:pPr>
        <w:spacing w:after="0" w:line="240" w:lineRule="auto"/>
      </w:pPr>
      <w:r>
        <w:separator/>
      </w:r>
    </w:p>
  </w:endnote>
  <w:endnote w:type="continuationSeparator" w:id="0">
    <w:p w:rsidR="00B70CD5" w:rsidRDefault="00B70CD5" w:rsidP="00E8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CD5" w:rsidRDefault="00B70CD5" w:rsidP="00E86799">
      <w:pPr>
        <w:spacing w:after="0" w:line="240" w:lineRule="auto"/>
      </w:pPr>
      <w:r>
        <w:separator/>
      </w:r>
    </w:p>
  </w:footnote>
  <w:footnote w:type="continuationSeparator" w:id="0">
    <w:p w:rsidR="00B70CD5" w:rsidRDefault="00B70CD5" w:rsidP="00E8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6120"/>
      <w:docPartObj>
        <w:docPartGallery w:val="Page Numbers (Top of Page)"/>
        <w:docPartUnique/>
      </w:docPartObj>
    </w:sdtPr>
    <w:sdtContent>
      <w:p w:rsidR="00E86799" w:rsidRDefault="00E8679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6799" w:rsidRDefault="00E867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73FA8"/>
    <w:multiLevelType w:val="hybridMultilevel"/>
    <w:tmpl w:val="69E03168"/>
    <w:lvl w:ilvl="0" w:tplc="E3B2B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99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6DF4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0CD5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6799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7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86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7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1810</Characters>
  <Application>Microsoft Office Word</Application>
  <DocSecurity>0</DocSecurity>
  <Lines>15</Lines>
  <Paragraphs>4</Paragraphs>
  <ScaleCrop>false</ScaleCrop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2014-03-19T08:49:00Z</cp:lastPrinted>
  <dcterms:created xsi:type="dcterms:W3CDTF">2014-03-19T08:48:00Z</dcterms:created>
  <dcterms:modified xsi:type="dcterms:W3CDTF">2014-03-19T08:51:00Z</dcterms:modified>
</cp:coreProperties>
</file>