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F" w:rsidRDefault="0000096F" w:rsidP="0000096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6F" w:rsidRDefault="0000096F" w:rsidP="0000096F">
      <w:pPr>
        <w:jc w:val="center"/>
        <w:outlineLvl w:val="0"/>
        <w:rPr>
          <w:noProof/>
          <w:sz w:val="28"/>
          <w:szCs w:val="28"/>
        </w:rPr>
      </w:pPr>
    </w:p>
    <w:p w:rsidR="0000096F" w:rsidRPr="00DA0154" w:rsidRDefault="0000096F" w:rsidP="0000096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00096F" w:rsidRPr="00DA0154" w:rsidRDefault="0000096F" w:rsidP="00000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00096F" w:rsidRDefault="0000096F" w:rsidP="0000096F">
      <w:pPr>
        <w:jc w:val="center"/>
        <w:rPr>
          <w:sz w:val="28"/>
          <w:szCs w:val="28"/>
        </w:rPr>
      </w:pPr>
    </w:p>
    <w:p w:rsidR="0000096F" w:rsidRPr="00CD0BB1" w:rsidRDefault="0000096F" w:rsidP="0000096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00096F" w:rsidRDefault="0000096F" w:rsidP="0000096F">
      <w:pPr>
        <w:rPr>
          <w:sz w:val="28"/>
          <w:szCs w:val="28"/>
        </w:rPr>
      </w:pPr>
    </w:p>
    <w:p w:rsidR="0000096F" w:rsidRDefault="0000096F" w:rsidP="000009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</w:p>
    <w:p w:rsidR="0000096F" w:rsidRPr="00DA0154" w:rsidRDefault="0000096F" w:rsidP="0000096F">
      <w:pPr>
        <w:rPr>
          <w:sz w:val="28"/>
          <w:szCs w:val="28"/>
        </w:rPr>
      </w:pPr>
    </w:p>
    <w:p w:rsidR="0000096F" w:rsidRDefault="0000096F" w:rsidP="0000096F">
      <w:pPr>
        <w:rPr>
          <w:sz w:val="28"/>
          <w:szCs w:val="28"/>
        </w:rPr>
      </w:pPr>
    </w:p>
    <w:p w:rsidR="0000096F" w:rsidRDefault="0000096F" w:rsidP="0000096F">
      <w:pPr>
        <w:ind w:right="5645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и ремонт жилого помещения на территории Вяземского городского поселения Вяземского района Смоленской области</w:t>
      </w:r>
    </w:p>
    <w:p w:rsidR="0000096F" w:rsidRDefault="0000096F" w:rsidP="0000096F">
      <w:pPr>
        <w:ind w:right="5645"/>
        <w:jc w:val="both"/>
        <w:rPr>
          <w:sz w:val="28"/>
          <w:szCs w:val="28"/>
        </w:rPr>
      </w:pPr>
    </w:p>
    <w:p w:rsidR="0000096F" w:rsidRDefault="0000096F" w:rsidP="000009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96F" w:rsidRPr="00156068" w:rsidRDefault="0000096F" w:rsidP="000009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3 статьи 156 </w:t>
      </w:r>
      <w:r w:rsidRPr="009759C0">
        <w:rPr>
          <w:sz w:val="28"/>
          <w:szCs w:val="28"/>
        </w:rPr>
        <w:t xml:space="preserve">Жилищного </w:t>
      </w:r>
      <w:hyperlink r:id="rId7" w:history="1">
        <w:r w:rsidRPr="009759C0">
          <w:rPr>
            <w:sz w:val="28"/>
            <w:szCs w:val="28"/>
          </w:rPr>
          <w:t>кодекса</w:t>
        </w:r>
      </w:hyperlink>
      <w:r w:rsidRPr="009759C0">
        <w:rPr>
          <w:sz w:val="28"/>
          <w:szCs w:val="28"/>
        </w:rPr>
        <w:t xml:space="preserve"> Российской Федерации, </w:t>
      </w:r>
      <w:hyperlink r:id="rId8" w:history="1">
        <w:r w:rsidRPr="009759C0">
          <w:rPr>
            <w:sz w:val="28"/>
            <w:szCs w:val="28"/>
          </w:rPr>
          <w:t>Постановлением</w:t>
        </w:r>
      </w:hyperlink>
      <w:r w:rsidRPr="009759C0">
        <w:rPr>
          <w:sz w:val="28"/>
          <w:szCs w:val="28"/>
        </w:rPr>
        <w:t xml:space="preserve"> Правительства Российской Федерации от 13.08.2006 №</w:t>
      </w:r>
      <w:r>
        <w:rPr>
          <w:sz w:val="28"/>
          <w:szCs w:val="28"/>
        </w:rPr>
        <w:t xml:space="preserve"> </w:t>
      </w:r>
      <w:r w:rsidRPr="009759C0">
        <w:rPr>
          <w:sz w:val="28"/>
          <w:szCs w:val="28"/>
        </w:rPr>
        <w:t xml:space="preserve">491 </w:t>
      </w:r>
      <w:r>
        <w:rPr>
          <w:sz w:val="28"/>
          <w:szCs w:val="28"/>
        </w:rPr>
        <w:t>«</w:t>
      </w:r>
      <w:r w:rsidRPr="009759C0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9759C0">
        <w:rPr>
          <w:sz w:val="28"/>
          <w:szCs w:val="28"/>
        </w:rPr>
        <w:t xml:space="preserve"> установленную продолжительность</w:t>
      </w:r>
      <w:r>
        <w:rPr>
          <w:sz w:val="28"/>
          <w:szCs w:val="28"/>
        </w:rPr>
        <w:t>»</w:t>
      </w:r>
      <w:r w:rsidRPr="009759C0">
        <w:rPr>
          <w:sz w:val="28"/>
          <w:szCs w:val="28"/>
        </w:rPr>
        <w:t xml:space="preserve">, в соответствии со </w:t>
      </w:r>
      <w:hyperlink r:id="rId9" w:history="1">
        <w:r w:rsidRPr="009759C0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</w:t>
        </w:r>
        <w:r w:rsidRPr="009759C0">
          <w:rPr>
            <w:sz w:val="28"/>
            <w:szCs w:val="28"/>
          </w:rPr>
          <w:t>22</w:t>
        </w:r>
      </w:hyperlink>
      <w:r w:rsidRPr="009759C0">
        <w:rPr>
          <w:sz w:val="28"/>
          <w:szCs w:val="28"/>
        </w:rPr>
        <w:t xml:space="preserve"> Устава Вяземского городского поселения Вяземского </w:t>
      </w:r>
      <w:r w:rsidRPr="00156068">
        <w:rPr>
          <w:sz w:val="28"/>
          <w:szCs w:val="28"/>
        </w:rPr>
        <w:t>района Смоленской области, Совет депутатов Вяземского городского поселения Вяземского района Смоленской области</w:t>
      </w:r>
    </w:p>
    <w:p w:rsidR="0000096F" w:rsidRPr="0000096F" w:rsidRDefault="0000096F" w:rsidP="000009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096F" w:rsidRPr="00156068" w:rsidRDefault="0000096F" w:rsidP="0000096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156068">
        <w:rPr>
          <w:b/>
          <w:sz w:val="28"/>
          <w:szCs w:val="28"/>
        </w:rPr>
        <w:t>РЕШИЛ:</w:t>
      </w:r>
    </w:p>
    <w:p w:rsidR="0000096F" w:rsidRPr="0000096F" w:rsidRDefault="0000096F" w:rsidP="000009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096F" w:rsidRPr="004412E4" w:rsidRDefault="0000096F" w:rsidP="000009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606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156068">
          <w:rPr>
            <w:rFonts w:ascii="Times New Roman" w:hAnsi="Times New Roman" w:cs="Times New Roman"/>
            <w:sz w:val="28"/>
            <w:szCs w:val="28"/>
          </w:rPr>
          <w:t xml:space="preserve">размер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платы за содержание и ремонт </w:t>
      </w:r>
      <w:r w:rsidRPr="004412E4">
        <w:rPr>
          <w:rFonts w:ascii="Times New Roman" w:hAnsi="Times New Roman" w:cs="Times New Roman"/>
          <w:sz w:val="28"/>
          <w:szCs w:val="28"/>
        </w:rPr>
        <w:t>жилого помещения на территории Вяземского городского поселения Вяземского района Смоленской области (приложение):</w:t>
      </w:r>
    </w:p>
    <w:p w:rsidR="0000096F" w:rsidRDefault="0000096F" w:rsidP="000009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00096F" w:rsidRPr="00351C4F" w:rsidRDefault="0000096F" w:rsidP="0000096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собственников жилых помещений, которые не приняли решение о выборе способа управления многоквартирным домом.</w:t>
      </w:r>
    </w:p>
    <w:p w:rsidR="0000096F" w:rsidRPr="0000096F" w:rsidRDefault="0000096F" w:rsidP="000009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0096F" w:rsidRDefault="0000096F" w:rsidP="0000096F">
      <w:pPr>
        <w:ind w:firstLine="709"/>
        <w:jc w:val="both"/>
        <w:rPr>
          <w:sz w:val="28"/>
          <w:szCs w:val="28"/>
        </w:rPr>
      </w:pPr>
      <w:r w:rsidRPr="00BF5C28">
        <w:rPr>
          <w:sz w:val="28"/>
          <w:szCs w:val="28"/>
          <w:lang/>
        </w:rPr>
        <w:t xml:space="preserve">2. </w:t>
      </w:r>
      <w:r>
        <w:rPr>
          <w:sz w:val="28"/>
          <w:szCs w:val="28"/>
        </w:rPr>
        <w:t xml:space="preserve">Рекомендовать отделу социальной защиты населения в Вяземском районе Смоленской области применять данные, указанные в пункте 1 настоящего </w:t>
      </w:r>
      <w:r>
        <w:rPr>
          <w:sz w:val="28"/>
          <w:szCs w:val="28"/>
        </w:rPr>
        <w:lastRenderedPageBreak/>
        <w:t>решения, для расчета размера ежемесячной денежной компенсации расходов при оплате жилищно-коммунальных услуг.</w:t>
      </w:r>
    </w:p>
    <w:p w:rsidR="0000096F" w:rsidRDefault="0000096F" w:rsidP="0000096F">
      <w:pPr>
        <w:ind w:firstLine="709"/>
        <w:jc w:val="both"/>
        <w:rPr>
          <w:sz w:val="28"/>
          <w:szCs w:val="28"/>
        </w:rPr>
      </w:pPr>
    </w:p>
    <w:p w:rsidR="0000096F" w:rsidRDefault="0000096F" w:rsidP="0000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депутатов Вяземского городского поселения Вяземского района Смоленской области от 26.09.2012 № 53 «Об установлении размера платы за содержание и ремонт жилого помещения на территории Вяземского городского поселения Вяземского района Смоленской области».</w:t>
      </w:r>
    </w:p>
    <w:p w:rsidR="0000096F" w:rsidRPr="00D77080" w:rsidRDefault="0000096F" w:rsidP="0000096F">
      <w:pPr>
        <w:ind w:firstLine="709"/>
        <w:jc w:val="both"/>
        <w:rPr>
          <w:sz w:val="28"/>
          <w:szCs w:val="28"/>
        </w:rPr>
      </w:pPr>
    </w:p>
    <w:p w:rsidR="0000096F" w:rsidRDefault="0000096F" w:rsidP="0000096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газете «Мой город – Вязьма» и электронном периодическом издании «Мой город – Вязьма.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00096F" w:rsidRDefault="0000096F" w:rsidP="0000096F">
      <w:pPr>
        <w:ind w:firstLine="709"/>
        <w:jc w:val="both"/>
        <w:rPr>
          <w:sz w:val="28"/>
          <w:szCs w:val="28"/>
        </w:rPr>
      </w:pPr>
    </w:p>
    <w:p w:rsidR="0000096F" w:rsidRPr="00D77080" w:rsidRDefault="0000096F" w:rsidP="0000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Данное решение вступает в силу </w:t>
      </w:r>
      <w:proofErr w:type="gramStart"/>
      <w:r>
        <w:rPr>
          <w:sz w:val="28"/>
          <w:szCs w:val="28"/>
        </w:rPr>
        <w:t>с даты публикации</w:t>
      </w:r>
      <w:proofErr w:type="gramEnd"/>
      <w:r>
        <w:rPr>
          <w:sz w:val="28"/>
          <w:szCs w:val="28"/>
        </w:rPr>
        <w:t xml:space="preserve"> и применяется к правоотношениям, возникшим с 1 января 2014 года.</w:t>
      </w:r>
    </w:p>
    <w:p w:rsidR="0000096F" w:rsidRDefault="0000096F" w:rsidP="0000096F">
      <w:pPr>
        <w:ind w:firstLine="709"/>
        <w:jc w:val="both"/>
        <w:rPr>
          <w:sz w:val="28"/>
          <w:szCs w:val="28"/>
        </w:rPr>
      </w:pPr>
    </w:p>
    <w:p w:rsidR="0000096F" w:rsidRPr="00D77080" w:rsidRDefault="0000096F" w:rsidP="0000096F">
      <w:pPr>
        <w:ind w:firstLine="709"/>
        <w:jc w:val="both"/>
        <w:rPr>
          <w:sz w:val="28"/>
          <w:szCs w:val="28"/>
        </w:rPr>
      </w:pPr>
    </w:p>
    <w:p w:rsidR="0000096F" w:rsidRPr="00D77080" w:rsidRDefault="0000096F" w:rsidP="0000096F">
      <w:pPr>
        <w:ind w:firstLine="960"/>
        <w:jc w:val="both"/>
        <w:rPr>
          <w:sz w:val="28"/>
          <w:szCs w:val="28"/>
        </w:rPr>
      </w:pPr>
    </w:p>
    <w:p w:rsidR="0000096F" w:rsidRDefault="0000096F" w:rsidP="0000096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096F" w:rsidRDefault="0000096F" w:rsidP="0000096F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00096F" w:rsidRPr="00351C4F" w:rsidRDefault="0000096F" w:rsidP="0000096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7869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О.С. Григорьев</w:t>
      </w:r>
    </w:p>
    <w:p w:rsidR="0025765E" w:rsidRDefault="0025765E"/>
    <w:sectPr w:rsidR="0025765E" w:rsidSect="0000096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4" w:rsidRDefault="00E873E4" w:rsidP="0000096F">
      <w:r>
        <w:separator/>
      </w:r>
    </w:p>
  </w:endnote>
  <w:endnote w:type="continuationSeparator" w:id="0">
    <w:p w:rsidR="00E873E4" w:rsidRDefault="00E873E4" w:rsidP="00000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4" w:rsidRDefault="00E873E4" w:rsidP="0000096F">
      <w:r>
        <w:separator/>
      </w:r>
    </w:p>
  </w:footnote>
  <w:footnote w:type="continuationSeparator" w:id="0">
    <w:p w:rsidR="00E873E4" w:rsidRDefault="00E873E4" w:rsidP="00000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308"/>
      <w:docPartObj>
        <w:docPartGallery w:val="Page Numbers (Top of Page)"/>
        <w:docPartUnique/>
      </w:docPartObj>
    </w:sdtPr>
    <w:sdtContent>
      <w:p w:rsidR="0000096F" w:rsidRDefault="0000096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096F" w:rsidRDefault="000009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96F"/>
    <w:rsid w:val="0000096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016E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873E4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0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54;fld=134;dst=1001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057;fld=134;dst=10092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376;n=43269;fld=134;dst=100021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376;n=42610;fld=134;dst=100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2271</Characters>
  <Application>Microsoft Office Word</Application>
  <DocSecurity>0</DocSecurity>
  <Lines>18</Lines>
  <Paragraphs>5</Paragraphs>
  <ScaleCrop>false</ScaleCrop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2014-03-19T04:45:00Z</cp:lastPrinted>
  <dcterms:created xsi:type="dcterms:W3CDTF">2014-03-19T04:35:00Z</dcterms:created>
  <dcterms:modified xsi:type="dcterms:W3CDTF">2014-03-19T04:46:00Z</dcterms:modified>
</cp:coreProperties>
</file>