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04" w:rsidRPr="00BF66E2" w:rsidRDefault="00617A36" w:rsidP="00A56704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04" w:rsidRPr="00BF66E2" w:rsidRDefault="00A56704" w:rsidP="00A56704">
      <w:pPr>
        <w:shd w:val="clear" w:color="auto" w:fill="FFFFFF"/>
        <w:spacing w:before="312" w:line="322" w:lineRule="exact"/>
        <w:ind w:left="1541" w:right="538" w:hanging="883"/>
        <w:rPr>
          <w:rFonts w:ascii="Times New Roman" w:hAnsi="Times New Roman"/>
          <w:sz w:val="28"/>
          <w:szCs w:val="28"/>
        </w:rPr>
      </w:pPr>
      <w:r w:rsidRPr="00BF66E2">
        <w:rPr>
          <w:rFonts w:ascii="Times New Roman" w:hAnsi="Times New Roman"/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BF66E2">
        <w:rPr>
          <w:rFonts w:ascii="Times New Roman" w:hAnsi="Times New Roman"/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A56704" w:rsidRPr="00BF66E2" w:rsidRDefault="00A56704" w:rsidP="00A56704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BF66E2">
        <w:rPr>
          <w:rFonts w:ascii="Times New Roman" w:hAnsi="Times New Roman"/>
          <w:b/>
          <w:color w:val="000000"/>
          <w:spacing w:val="-11"/>
          <w:sz w:val="28"/>
          <w:szCs w:val="28"/>
        </w:rPr>
        <w:t>РЕШЕНИЕ</w:t>
      </w:r>
    </w:p>
    <w:p w:rsidR="00A56704" w:rsidRPr="00BF66E2" w:rsidRDefault="00A56704" w:rsidP="00A56704">
      <w:pPr>
        <w:rPr>
          <w:rFonts w:ascii="Times New Roman" w:hAnsi="Times New Roman"/>
        </w:rPr>
      </w:pPr>
    </w:p>
    <w:p w:rsidR="00A56704" w:rsidRDefault="00A56704" w:rsidP="00A56704">
      <w:pPr>
        <w:rPr>
          <w:rFonts w:ascii="Times New Roman" w:hAnsi="Times New Roman"/>
          <w:sz w:val="28"/>
          <w:szCs w:val="28"/>
          <w:u w:val="single"/>
        </w:rPr>
      </w:pPr>
      <w:r w:rsidRPr="00BF66E2">
        <w:rPr>
          <w:rFonts w:ascii="Times New Roman" w:hAnsi="Times New Roman"/>
          <w:sz w:val="28"/>
          <w:szCs w:val="28"/>
        </w:rPr>
        <w:t xml:space="preserve">от </w:t>
      </w:r>
      <w:r w:rsidRPr="00BF66E2">
        <w:rPr>
          <w:rFonts w:ascii="Times New Roman" w:hAnsi="Times New Roman"/>
          <w:sz w:val="28"/>
          <w:szCs w:val="28"/>
          <w:u w:val="single"/>
        </w:rPr>
        <w:t>16.04.2013</w:t>
      </w:r>
      <w:r w:rsidRPr="00BF66E2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35</w:t>
      </w:r>
    </w:p>
    <w:p w:rsidR="00A56704" w:rsidRDefault="00A56704" w:rsidP="00A56704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308"/>
      </w:tblGrid>
      <w:tr w:rsidR="00A56704" w:rsidRPr="00D57982" w:rsidTr="007072C0">
        <w:tc>
          <w:tcPr>
            <w:tcW w:w="4308" w:type="dxa"/>
          </w:tcPr>
          <w:p w:rsidR="00A56704" w:rsidRPr="00D57982" w:rsidRDefault="00A56704" w:rsidP="0070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982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</w:t>
            </w:r>
            <w:r>
              <w:rPr>
                <w:rFonts w:ascii="Times New Roman" w:hAnsi="Times New Roman"/>
                <w:sz w:val="28"/>
                <w:szCs w:val="28"/>
              </w:rPr>
              <w:t>по вопросу изменения</w:t>
            </w:r>
            <w:r w:rsidRPr="005839B5">
              <w:rPr>
                <w:rFonts w:ascii="Times New Roman" w:hAnsi="Times New Roman"/>
                <w:sz w:val="28"/>
                <w:szCs w:val="28"/>
              </w:rPr>
              <w:t xml:space="preserve"> разр</w:t>
            </w:r>
            <w:r>
              <w:rPr>
                <w:rFonts w:ascii="Times New Roman" w:hAnsi="Times New Roman"/>
                <w:sz w:val="28"/>
                <w:szCs w:val="28"/>
              </w:rPr>
              <w:t>ешенного использования земельного</w:t>
            </w:r>
            <w:r w:rsidRPr="005839B5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A56704" w:rsidRDefault="00A56704" w:rsidP="00A5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704" w:rsidRDefault="00A56704" w:rsidP="00A5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704" w:rsidRPr="00D57982" w:rsidRDefault="00A56704" w:rsidP="00A5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>Руководствуясь пунктом 6 статьи 37, статьей 39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D57982">
        <w:rPr>
          <w:rFonts w:ascii="Times New Roman" w:hAnsi="Times New Roman" w:cs="Times New Roman"/>
          <w:sz w:val="28"/>
          <w:szCs w:val="28"/>
        </w:rPr>
        <w:t xml:space="preserve">, </w:t>
      </w:r>
      <w:r w:rsidRPr="00D20E8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Администрации Вяземского городского поселения Вяземского района Смоленской области от 29.03.2013 № 526/01-02-21,</w:t>
      </w:r>
      <w:r w:rsidRPr="00D57982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A56704" w:rsidRPr="00D57982" w:rsidRDefault="00A56704" w:rsidP="00A5670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A56704" w:rsidRDefault="00A56704" w:rsidP="00A56704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6704" w:rsidRPr="00E706CC" w:rsidRDefault="00A56704" w:rsidP="00A56704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704" w:rsidRPr="003642AA" w:rsidRDefault="00A56704" w:rsidP="00A56704">
      <w:pPr>
        <w:pStyle w:val="ConsPlusNormal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07 мая</w:t>
      </w:r>
      <w:r w:rsidRPr="00D57982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на 12.0</w:t>
      </w:r>
      <w:r w:rsidRPr="00D57982">
        <w:rPr>
          <w:rFonts w:ascii="Times New Roman" w:hAnsi="Times New Roman" w:cs="Times New Roman"/>
          <w:sz w:val="28"/>
          <w:szCs w:val="28"/>
        </w:rPr>
        <w:t xml:space="preserve">0 часов и провести по адресу: г. Вязьма, ул. 25 Октября, д. 11 (большой зал Администрации) </w:t>
      </w:r>
      <w:r w:rsidRPr="00D57982">
        <w:rPr>
          <w:rFonts w:ascii="Times New Roman" w:hAnsi="Times New Roman" w:cs="Times New Roman"/>
          <w:b/>
          <w:sz w:val="28"/>
          <w:szCs w:val="28"/>
        </w:rPr>
        <w:t xml:space="preserve">публичные 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слушания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839B5">
        <w:rPr>
          <w:rFonts w:ascii="Times New Roman" w:hAnsi="Times New Roman"/>
          <w:b/>
          <w:sz w:val="28"/>
          <w:szCs w:val="28"/>
        </w:rPr>
        <w:t>вопросу изменения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 разр</w:t>
      </w:r>
      <w:r w:rsidRPr="005839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шенного использования земельного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а площадью 1170 кв.м., с кадастровым номером 67:02:001 01 18:0023,  расположенного по адресу: Смоленская область, г. Вязьма, ул. Комсомольская, дом № 13.</w:t>
      </w:r>
    </w:p>
    <w:p w:rsidR="00A56704" w:rsidRPr="00D57982" w:rsidRDefault="00A56704" w:rsidP="00A567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>2..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имеющиеся у них замечания и предло</w:t>
      </w:r>
      <w:r>
        <w:rPr>
          <w:rFonts w:ascii="Times New Roman" w:hAnsi="Times New Roman"/>
          <w:sz w:val="28"/>
          <w:szCs w:val="28"/>
        </w:rPr>
        <w:t>жения  в письменной форме до «06» мая</w:t>
      </w:r>
      <w:r w:rsidRPr="00D57982">
        <w:rPr>
          <w:rFonts w:ascii="Times New Roman" w:hAnsi="Times New Roman"/>
          <w:sz w:val="28"/>
          <w:szCs w:val="28"/>
        </w:rPr>
        <w:t xml:space="preserve"> 2013 года по адресу: г. Вязьма, ул. 25 Октября, д. 11, кабинет № 60.</w:t>
      </w:r>
    </w:p>
    <w:p w:rsidR="00A56704" w:rsidRDefault="00A56704" w:rsidP="00A5670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lastRenderedPageBreak/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476E80">
        <w:rPr>
          <w:rFonts w:ascii="Times New Roman" w:hAnsi="Times New Roman" w:cs="Times New Roman"/>
          <w:sz w:val="28"/>
          <w:szCs w:val="28"/>
        </w:rPr>
        <w:t>.</w:t>
      </w:r>
    </w:p>
    <w:p w:rsidR="00A56704" w:rsidRDefault="00A56704" w:rsidP="00A56704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C1C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A56704" w:rsidRDefault="00A56704" w:rsidP="00A5670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704" w:rsidRDefault="00A56704" w:rsidP="00A5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- секретарь.</w:t>
      </w:r>
    </w:p>
    <w:p w:rsidR="00A56704" w:rsidRDefault="00A56704" w:rsidP="00A5670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A56704" w:rsidRDefault="00A56704" w:rsidP="00A5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Клименков Александр Константинович – Глава 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A56704" w:rsidRDefault="00A56704" w:rsidP="00A5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Цурков Сергей Витальевич – начальник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целевых программ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A56704" w:rsidRDefault="00A56704" w:rsidP="00A5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Тесакова Наталья Александровна – начальник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A56704" w:rsidRDefault="00A56704" w:rsidP="00A5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Белкин Александр Александрович – начальник юридического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A56704" w:rsidRDefault="00A56704" w:rsidP="00A5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A56704" w:rsidRDefault="00A56704" w:rsidP="00A56704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Администрации Вяземского городского поселения Вяземского района Смоленской области (А.К. Клименков).</w:t>
      </w:r>
    </w:p>
    <w:p w:rsidR="00A56704" w:rsidRPr="00D57982" w:rsidRDefault="00A56704" w:rsidP="00A56704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r w:rsidRPr="00D57982">
        <w:rPr>
          <w:rFonts w:ascii="Times New Roman" w:hAnsi="Times New Roman"/>
          <w:sz w:val="28"/>
          <w:szCs w:val="28"/>
          <w:lang w:val="en-US"/>
        </w:rPr>
        <w:t>ru</w:t>
      </w:r>
      <w:r w:rsidRPr="00D57982">
        <w:rPr>
          <w:rFonts w:ascii="Times New Roman" w:hAnsi="Times New Roman"/>
          <w:sz w:val="28"/>
          <w:szCs w:val="28"/>
        </w:rPr>
        <w:t>» (</w:t>
      </w:r>
      <w:r w:rsidRPr="00D57982">
        <w:rPr>
          <w:rFonts w:ascii="Times New Roman" w:hAnsi="Times New Roman"/>
          <w:sz w:val="28"/>
          <w:szCs w:val="28"/>
          <w:lang w:val="en-US"/>
        </w:rPr>
        <w:t>MGORV</w:t>
      </w:r>
      <w:r w:rsidRPr="00D57982">
        <w:rPr>
          <w:rFonts w:ascii="Times New Roman" w:hAnsi="Times New Roman"/>
          <w:sz w:val="28"/>
          <w:szCs w:val="28"/>
        </w:rPr>
        <w:t>.</w:t>
      </w:r>
      <w:r w:rsidRPr="00D57982">
        <w:rPr>
          <w:rFonts w:ascii="Times New Roman" w:hAnsi="Times New Roman"/>
          <w:sz w:val="28"/>
          <w:szCs w:val="28"/>
          <w:lang w:val="en-US"/>
        </w:rPr>
        <w:t>RU</w:t>
      </w:r>
      <w:r w:rsidRPr="00D579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56704" w:rsidRDefault="00A56704" w:rsidP="00A56704">
      <w:pPr>
        <w:rPr>
          <w:rFonts w:ascii="Times New Roman" w:hAnsi="Times New Roman"/>
          <w:sz w:val="28"/>
          <w:szCs w:val="28"/>
        </w:rPr>
      </w:pPr>
    </w:p>
    <w:p w:rsidR="0098159B" w:rsidRPr="007D756E" w:rsidRDefault="0098159B" w:rsidP="00A56704">
      <w:pPr>
        <w:rPr>
          <w:rFonts w:ascii="Times New Roman" w:hAnsi="Times New Roman"/>
          <w:sz w:val="28"/>
          <w:szCs w:val="28"/>
        </w:rPr>
      </w:pPr>
    </w:p>
    <w:p w:rsidR="00A56704" w:rsidRPr="007D756E" w:rsidRDefault="00A56704" w:rsidP="00A56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D756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56704" w:rsidRPr="007D756E" w:rsidRDefault="00A56704" w:rsidP="00A56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городского поселения </w:t>
      </w:r>
    </w:p>
    <w:p w:rsidR="00A56704" w:rsidRPr="007D756E" w:rsidRDefault="00A56704" w:rsidP="00A56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</w:t>
      </w:r>
      <w:r w:rsidRPr="007D756E">
        <w:rPr>
          <w:rFonts w:ascii="Times New Roman" w:hAnsi="Times New Roman"/>
          <w:sz w:val="28"/>
          <w:szCs w:val="28"/>
        </w:rPr>
        <w:t xml:space="preserve">Смоленской </w:t>
      </w:r>
    </w:p>
    <w:p w:rsidR="00A56704" w:rsidRPr="005839B5" w:rsidRDefault="00A56704" w:rsidP="00A56704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Pr="007D756E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7D756E">
        <w:rPr>
          <w:rFonts w:ascii="Times New Roman" w:hAnsi="Times New Roman"/>
          <w:b/>
          <w:sz w:val="28"/>
          <w:szCs w:val="28"/>
        </w:rPr>
        <w:t>О.С. Григорьев</w:t>
      </w:r>
    </w:p>
    <w:p w:rsidR="00A56704" w:rsidRDefault="00A56704" w:rsidP="00A56704"/>
    <w:p w:rsidR="009F2742" w:rsidRDefault="009F2742"/>
    <w:sectPr w:rsidR="009F2742" w:rsidSect="00A5670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5D" w:rsidRDefault="006F255D" w:rsidP="00A56704">
      <w:pPr>
        <w:spacing w:line="240" w:lineRule="auto"/>
      </w:pPr>
      <w:r>
        <w:separator/>
      </w:r>
    </w:p>
  </w:endnote>
  <w:endnote w:type="continuationSeparator" w:id="0">
    <w:p w:rsidR="006F255D" w:rsidRDefault="006F255D" w:rsidP="00A56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5D" w:rsidRDefault="006F255D" w:rsidP="00A56704">
      <w:pPr>
        <w:spacing w:line="240" w:lineRule="auto"/>
      </w:pPr>
      <w:r>
        <w:separator/>
      </w:r>
    </w:p>
  </w:footnote>
  <w:footnote w:type="continuationSeparator" w:id="0">
    <w:p w:rsidR="006F255D" w:rsidRDefault="006F255D" w:rsidP="00A567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04" w:rsidRDefault="00A56704">
    <w:pPr>
      <w:pStyle w:val="a5"/>
      <w:jc w:val="center"/>
    </w:pPr>
    <w:fldSimple w:instr=" PAGE   \* MERGEFORMAT ">
      <w:r w:rsidR="00617A36">
        <w:rPr>
          <w:noProof/>
        </w:rPr>
        <w:t>2</w:t>
      </w:r>
    </w:fldSimple>
  </w:p>
  <w:p w:rsidR="00A56704" w:rsidRDefault="00A567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04"/>
    <w:rsid w:val="002861F0"/>
    <w:rsid w:val="00617A36"/>
    <w:rsid w:val="006F255D"/>
    <w:rsid w:val="007072C0"/>
    <w:rsid w:val="0098159B"/>
    <w:rsid w:val="009F2742"/>
    <w:rsid w:val="00A5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04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67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7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567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704"/>
    <w:rPr>
      <w:rFonts w:ascii="Calibri" w:eastAsia="Calibri" w:hAnsi="Calibri" w:cs="Times New Roman"/>
    </w:rPr>
  </w:style>
  <w:style w:type="paragraph" w:customStyle="1" w:styleId="ConsPlusNormal">
    <w:name w:val="ConsPlusNormal"/>
    <w:rsid w:val="00A567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2013-04-18T10:36:00Z</cp:lastPrinted>
  <dcterms:created xsi:type="dcterms:W3CDTF">2013-05-23T05:13:00Z</dcterms:created>
  <dcterms:modified xsi:type="dcterms:W3CDTF">2013-05-23T05:13:00Z</dcterms:modified>
</cp:coreProperties>
</file>