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D6" w:rsidRPr="00375CD1" w:rsidRDefault="00B16BD6" w:rsidP="00B16BD6">
      <w:pPr>
        <w:ind w:left="579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16BD6" w:rsidRPr="00375CD1" w:rsidRDefault="00B16BD6" w:rsidP="00B16BD6">
      <w:pPr>
        <w:ind w:left="5797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B16BD6" w:rsidRPr="00375CD1" w:rsidRDefault="00B16BD6" w:rsidP="00B16BD6">
      <w:pPr>
        <w:ind w:left="5797"/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B16BD6" w:rsidRPr="00375CD1" w:rsidRDefault="00B16BD6" w:rsidP="00B16BD6">
      <w:pPr>
        <w:ind w:left="5797"/>
        <w:rPr>
          <w:sz w:val="28"/>
          <w:szCs w:val="28"/>
        </w:rPr>
      </w:pPr>
      <w:r>
        <w:rPr>
          <w:sz w:val="28"/>
          <w:szCs w:val="28"/>
        </w:rPr>
        <w:t>Вяземского</w:t>
      </w:r>
      <w:r w:rsidRPr="00375CD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375CD1">
        <w:rPr>
          <w:sz w:val="28"/>
          <w:szCs w:val="28"/>
        </w:rPr>
        <w:t>Смоленской области</w:t>
      </w:r>
    </w:p>
    <w:p w:rsidR="00B16BD6" w:rsidRPr="00375CD1" w:rsidRDefault="00B16BD6" w:rsidP="00B16BD6">
      <w:pPr>
        <w:ind w:left="5797"/>
        <w:rPr>
          <w:sz w:val="28"/>
          <w:szCs w:val="28"/>
        </w:rPr>
      </w:pPr>
      <w:r>
        <w:rPr>
          <w:sz w:val="28"/>
          <w:szCs w:val="28"/>
        </w:rPr>
        <w:t>от 19.02.2013  № 6</w:t>
      </w:r>
    </w:p>
    <w:p w:rsidR="00B16BD6" w:rsidRDefault="00B16BD6"/>
    <w:p w:rsidR="00B16BD6" w:rsidRDefault="00B16BD6"/>
    <w:p w:rsidR="00B16BD6" w:rsidRDefault="00B16BD6" w:rsidP="00B16BD6">
      <w:pPr>
        <w:tabs>
          <w:tab w:val="left" w:pos="8670"/>
        </w:tabs>
        <w:rPr>
          <w:sz w:val="16"/>
          <w:szCs w:val="16"/>
        </w:rPr>
      </w:pPr>
    </w:p>
    <w:p w:rsidR="00B16BD6" w:rsidRPr="00AD7191" w:rsidRDefault="00B16BD6" w:rsidP="00B16BD6">
      <w:pPr>
        <w:rPr>
          <w:b/>
          <w:sz w:val="28"/>
          <w:szCs w:val="28"/>
        </w:rPr>
      </w:pPr>
    </w:p>
    <w:p w:rsidR="00B16BD6" w:rsidRPr="006B6200" w:rsidRDefault="00B16BD6" w:rsidP="00B16B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ПРОГНОЗНЫЙ ПЛАН</w:t>
      </w:r>
    </w:p>
    <w:p w:rsidR="00B16BD6" w:rsidRPr="006B6200" w:rsidRDefault="00B16BD6" w:rsidP="00B16B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B16BD6" w:rsidRPr="006B6200" w:rsidRDefault="00B16BD6" w:rsidP="00B16B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ГОРОДСКОГО ПОСЕЛЕНИЯ ВЯЗЕМСКОГО </w:t>
      </w:r>
      <w:r w:rsidRPr="006B620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16BD6" w:rsidRPr="006B6200" w:rsidRDefault="00B16BD6" w:rsidP="00B16B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20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16BD6" w:rsidRDefault="00B16BD6" w:rsidP="00B16BD6">
      <w:pPr>
        <w:pStyle w:val="ConsPlusNormal"/>
        <w:ind w:firstLine="0"/>
        <w:jc w:val="center"/>
      </w:pPr>
    </w:p>
    <w:p w:rsidR="00B16BD6" w:rsidRPr="00AD7191" w:rsidRDefault="00B16BD6" w:rsidP="00B16BD6">
      <w:pPr>
        <w:rPr>
          <w:sz w:val="28"/>
          <w:szCs w:val="28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519"/>
        <w:gridCol w:w="2551"/>
        <w:gridCol w:w="1560"/>
        <w:gridCol w:w="1417"/>
        <w:gridCol w:w="1433"/>
      </w:tblGrid>
      <w:tr w:rsidR="00B16BD6" w:rsidRPr="00397363" w:rsidTr="002C6C85">
        <w:trPr>
          <w:trHeight w:val="11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397363" w:rsidRDefault="00B16BD6" w:rsidP="002C6C85">
            <w:pPr>
              <w:jc w:val="center"/>
              <w:rPr>
                <w:b/>
              </w:rPr>
            </w:pPr>
            <w:r w:rsidRPr="00397363">
              <w:rPr>
                <w:b/>
              </w:rPr>
              <w:t xml:space="preserve">№ </w:t>
            </w:r>
            <w:proofErr w:type="spellStart"/>
            <w:proofErr w:type="gramStart"/>
            <w:r w:rsidRPr="00397363">
              <w:rPr>
                <w:b/>
              </w:rPr>
              <w:t>п</w:t>
            </w:r>
            <w:proofErr w:type="spellEnd"/>
            <w:proofErr w:type="gramEnd"/>
            <w:r w:rsidRPr="00397363">
              <w:rPr>
                <w:b/>
              </w:rPr>
              <w:t>/</w:t>
            </w:r>
            <w:proofErr w:type="spellStart"/>
            <w:r w:rsidRPr="00397363">
              <w:rPr>
                <w:b/>
              </w:rPr>
              <w:t>п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397363" w:rsidRDefault="00B16BD6" w:rsidP="002C6C85">
            <w:pPr>
              <w:jc w:val="center"/>
              <w:rPr>
                <w:b/>
              </w:rPr>
            </w:pPr>
            <w:r w:rsidRPr="00397363">
              <w:rPr>
                <w:b/>
              </w:rPr>
              <w:t>Наименование 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397363" w:rsidRDefault="00B16BD6" w:rsidP="002C6C85">
            <w:pPr>
              <w:tabs>
                <w:tab w:val="right" w:pos="1764"/>
              </w:tabs>
              <w:jc w:val="center"/>
              <w:rPr>
                <w:b/>
              </w:rPr>
            </w:pPr>
            <w:r w:rsidRPr="00397363">
              <w:rPr>
                <w:b/>
              </w:rPr>
              <w:t>Адрес</w:t>
            </w:r>
          </w:p>
          <w:p w:rsidR="00B16BD6" w:rsidRPr="001949F4" w:rsidRDefault="00B16BD6" w:rsidP="002C6C85">
            <w:pPr>
              <w:jc w:val="center"/>
            </w:pPr>
          </w:p>
          <w:p w:rsidR="00B16BD6" w:rsidRPr="001949F4" w:rsidRDefault="00B16BD6" w:rsidP="002C6C8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397363" w:rsidRDefault="00B16BD6" w:rsidP="002C6C85">
            <w:pPr>
              <w:jc w:val="center"/>
              <w:rPr>
                <w:b/>
              </w:rPr>
            </w:pPr>
            <w:r w:rsidRPr="00397363">
              <w:rPr>
                <w:b/>
              </w:rPr>
              <w:t>Стоимость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397363" w:rsidRDefault="00B16BD6" w:rsidP="002C6C85">
            <w:pPr>
              <w:jc w:val="center"/>
              <w:rPr>
                <w:b/>
              </w:rPr>
            </w:pPr>
            <w:r w:rsidRPr="00397363">
              <w:rPr>
                <w:b/>
              </w:rPr>
              <w:t>Способ приватизации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Предпола</w:t>
            </w:r>
            <w:proofErr w:type="spellEnd"/>
          </w:p>
          <w:p w:rsidR="00B16BD6" w:rsidRPr="00397363" w:rsidRDefault="00B16BD6" w:rsidP="002C6C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гаемые</w:t>
            </w:r>
            <w:proofErr w:type="spellEnd"/>
            <w:r>
              <w:rPr>
                <w:b/>
              </w:rPr>
              <w:t xml:space="preserve"> сроки приватизации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Pr="001949F4" w:rsidRDefault="00B16BD6" w:rsidP="002C6C85">
            <w:r w:rsidRPr="001949F4">
              <w:t xml:space="preserve">1.   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помещение</w:t>
            </w:r>
          </w:p>
          <w:p w:rsidR="00B16BD6" w:rsidRPr="001949F4" w:rsidRDefault="00B16BD6" w:rsidP="002C6C85">
            <w:r>
              <w:t>(10,4 кв. метра)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ул. 1 Мая, </w:t>
            </w:r>
          </w:p>
          <w:p w:rsidR="00B16BD6" w:rsidRPr="001949F4" w:rsidRDefault="00B16BD6" w:rsidP="002C6C85">
            <w:r>
              <w:t xml:space="preserve">д. 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По данным отчета 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Конкурс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2C6C85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Pr="001949F4" w:rsidRDefault="00B16BD6" w:rsidP="002C6C85">
            <w:r w:rsidRPr="001949F4">
              <w:t>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помещение</w:t>
            </w:r>
          </w:p>
          <w:p w:rsidR="00B16BD6" w:rsidRPr="001949F4" w:rsidRDefault="00B16BD6" w:rsidP="002C6C85">
            <w:r>
              <w:t>(12,5 кв. метра)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ул. 1 Мая, </w:t>
            </w:r>
          </w:p>
          <w:p w:rsidR="00B16BD6" w:rsidRPr="001949F4" w:rsidRDefault="00B16BD6" w:rsidP="002C6C85">
            <w:r>
              <w:t>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По данным отчета 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 w:rsidRPr="007123E2">
              <w:t>Конкурс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2C6C85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Pr="001949F4" w:rsidRDefault="00B16BD6" w:rsidP="002C6C85">
            <w:r>
              <w:t>3.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помещение</w:t>
            </w:r>
          </w:p>
          <w:p w:rsidR="00B16BD6" w:rsidRPr="001949F4" w:rsidRDefault="00B16BD6" w:rsidP="002C6C85">
            <w:r>
              <w:t>(46,8  кв. метра)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ул. 1 Мая, </w:t>
            </w:r>
          </w:p>
          <w:p w:rsidR="00B16BD6" w:rsidRDefault="00B16BD6" w:rsidP="002C6C85">
            <w:r>
              <w:t>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По данным отчета 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 w:rsidRPr="007123E2">
              <w:t>Конкурс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2C6C85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Pr="001949F4" w:rsidRDefault="00B16BD6" w:rsidP="002C6C85">
            <w:r>
              <w:t>4.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помещение</w:t>
            </w:r>
          </w:p>
          <w:p w:rsidR="00B16BD6" w:rsidRPr="001949F4" w:rsidRDefault="00B16BD6" w:rsidP="002C6C85">
            <w:r>
              <w:t>(12,7 кв. метра)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ул. 1 Мая, </w:t>
            </w:r>
          </w:p>
          <w:p w:rsidR="00B16BD6" w:rsidRDefault="00B16BD6" w:rsidP="002C6C85">
            <w:r>
              <w:t>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По данным отчета 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 w:rsidRPr="007123E2">
              <w:t>Конкурс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2C6C85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Pr="001949F4" w:rsidRDefault="00B16BD6" w:rsidP="002C6C85">
            <w:r>
              <w:t>5.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помещение</w:t>
            </w:r>
          </w:p>
          <w:p w:rsidR="00B16BD6" w:rsidRPr="001949F4" w:rsidRDefault="00B16BD6" w:rsidP="002C6C85">
            <w:r>
              <w:t>(10,3 кв. метра)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ул. 1 Мая, </w:t>
            </w:r>
          </w:p>
          <w:p w:rsidR="00B16BD6" w:rsidRDefault="00B16BD6" w:rsidP="002C6C85">
            <w:r>
              <w:t>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По данным отчета 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 w:rsidRPr="007123E2">
              <w:t>Конкурс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2C6C85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Pr="001949F4" w:rsidRDefault="00B16BD6" w:rsidP="002C6C85">
            <w:r>
              <w:t>6.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помещение</w:t>
            </w:r>
          </w:p>
          <w:p w:rsidR="00B16BD6" w:rsidRPr="001949F4" w:rsidRDefault="00B16BD6" w:rsidP="002C6C85">
            <w:r>
              <w:t>(35,6 кв. метра)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ул. 1 Мая, </w:t>
            </w:r>
          </w:p>
          <w:p w:rsidR="00B16BD6" w:rsidRDefault="00B16BD6" w:rsidP="002C6C85">
            <w:r>
              <w:t>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По данным отчета 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 w:rsidRPr="007123E2">
              <w:t>Конкурс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2C6C85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Pr="001949F4" w:rsidRDefault="00B16BD6" w:rsidP="002C6C85">
            <w:r>
              <w:t>7.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помещение</w:t>
            </w:r>
          </w:p>
          <w:p w:rsidR="00B16BD6" w:rsidRPr="001949F4" w:rsidRDefault="00B16BD6" w:rsidP="002C6C85">
            <w:r>
              <w:t>(46,6 кв. метра)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ул. 1 Мая, </w:t>
            </w:r>
          </w:p>
          <w:p w:rsidR="00B16BD6" w:rsidRDefault="00B16BD6" w:rsidP="002C6C85">
            <w:r>
              <w:t>д.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По данным отчета 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 w:rsidRPr="007123E2">
              <w:t>Конкурс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2C6C85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Pr="001949F4" w:rsidRDefault="00B16BD6" w:rsidP="002C6C85">
            <w:r>
              <w:t>8.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помещение</w:t>
            </w:r>
          </w:p>
          <w:p w:rsidR="00B16BD6" w:rsidRPr="001949F4" w:rsidRDefault="00B16BD6" w:rsidP="002C6C85">
            <w:r>
              <w:t>(57,4 кв. метра)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</w:t>
            </w:r>
          </w:p>
          <w:p w:rsidR="00B16BD6" w:rsidRDefault="00B16BD6" w:rsidP="002C6C85">
            <w:r>
              <w:lastRenderedPageBreak/>
              <w:t xml:space="preserve">ул. Машиностроительная, </w:t>
            </w:r>
          </w:p>
          <w:p w:rsidR="00B16BD6" w:rsidRDefault="00B16BD6" w:rsidP="002C6C85">
            <w:r>
              <w:t>д. 15</w:t>
            </w:r>
          </w:p>
          <w:p w:rsidR="00B16BD6" w:rsidRDefault="00B16BD6" w:rsidP="002C6C85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lastRenderedPageBreak/>
              <w:t xml:space="preserve">По данным отчета </w:t>
            </w:r>
            <w:r>
              <w:lastRenderedPageBreak/>
              <w:t>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lastRenderedPageBreak/>
              <w:t>Аукцион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2C6C85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Default="00B16BD6" w:rsidP="002C6C85">
            <w:r>
              <w:lastRenderedPageBreak/>
              <w:t>9.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здание</w:t>
            </w:r>
          </w:p>
          <w:p w:rsidR="00B16BD6" w:rsidRDefault="00B16BD6" w:rsidP="002C6C85">
            <w:r>
              <w:t>(164,2 кв. метра)</w:t>
            </w:r>
          </w:p>
          <w:p w:rsidR="00B16BD6" w:rsidRDefault="00B16BD6" w:rsidP="002C6C85">
            <w:r>
              <w:t>и земельный участок</w:t>
            </w:r>
          </w:p>
          <w:p w:rsidR="00B16BD6" w:rsidRDefault="00B16BD6" w:rsidP="002C6C85">
            <w:r>
              <w:t>(836 кв. метров)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</w:t>
            </w:r>
          </w:p>
          <w:p w:rsidR="00B16BD6" w:rsidRDefault="00B16BD6" w:rsidP="002C6C85">
            <w:r>
              <w:t xml:space="preserve">ул. Парижской Коммуны, </w:t>
            </w:r>
          </w:p>
          <w:p w:rsidR="00B16BD6" w:rsidRDefault="00B16BD6" w:rsidP="002C6C85">
            <w:r>
              <w:t>д.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По данным отчета 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Конкурс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B16BD6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Pr="001949F4" w:rsidRDefault="00B16BD6" w:rsidP="002C6C85">
            <w:r>
              <w:t>10.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здание</w:t>
            </w:r>
          </w:p>
          <w:p w:rsidR="00B16BD6" w:rsidRDefault="00B16BD6" w:rsidP="002C6C85">
            <w:r>
              <w:t>(300,9 кв. метра)</w:t>
            </w:r>
          </w:p>
          <w:p w:rsidR="00B16BD6" w:rsidRDefault="00B16BD6" w:rsidP="002C6C85">
            <w:r>
              <w:t>и земельный участок</w:t>
            </w:r>
          </w:p>
          <w:p w:rsidR="00B16BD6" w:rsidRDefault="00B16BD6" w:rsidP="002C6C85">
            <w:r>
              <w:t>(722 кв. метра)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</w:t>
            </w:r>
          </w:p>
          <w:p w:rsidR="00B16BD6" w:rsidRDefault="00B16BD6" w:rsidP="002C6C85">
            <w:r>
              <w:t xml:space="preserve">ул. Покровского, </w:t>
            </w:r>
          </w:p>
          <w:p w:rsidR="00B16BD6" w:rsidRDefault="00B16BD6" w:rsidP="002C6C85">
            <w:r>
              <w:t>д. 1а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По данным отчета 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 w:rsidRPr="007123E2">
              <w:t>Конкурс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B16BD6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Pr="001949F4" w:rsidRDefault="00B16BD6" w:rsidP="002C6C85">
            <w:r>
              <w:t>11.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здание</w:t>
            </w:r>
          </w:p>
          <w:p w:rsidR="00B16BD6" w:rsidRDefault="00B16BD6" w:rsidP="002C6C85">
            <w:r>
              <w:t>(275,2 кв. метра)</w:t>
            </w:r>
          </w:p>
          <w:p w:rsidR="00B16BD6" w:rsidRDefault="00B16BD6" w:rsidP="002C6C85">
            <w:r>
              <w:t>и земельный участок</w:t>
            </w:r>
          </w:p>
          <w:p w:rsidR="00B16BD6" w:rsidRDefault="00B16BD6" w:rsidP="002C6C85">
            <w:r>
              <w:t>(544 кв. метра)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</w:t>
            </w:r>
          </w:p>
          <w:p w:rsidR="00B16BD6" w:rsidRDefault="00B16BD6" w:rsidP="002C6C85">
            <w:r>
              <w:t>ул. Смоленская,</w:t>
            </w:r>
          </w:p>
          <w:p w:rsidR="00B16BD6" w:rsidRDefault="00B16BD6" w:rsidP="002C6C85">
            <w:r>
              <w:t>д.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По данным отчета 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 w:rsidRPr="007123E2">
              <w:t>Конкурс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B16BD6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Pr="001949F4" w:rsidRDefault="00B16BD6" w:rsidP="002C6C85">
            <w:r>
              <w:t>12.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здание</w:t>
            </w:r>
          </w:p>
          <w:p w:rsidR="00B16BD6" w:rsidRDefault="00B16BD6" w:rsidP="002C6C85">
            <w:r>
              <w:t>(277,3 кв. метра)</w:t>
            </w:r>
          </w:p>
          <w:p w:rsidR="00B16BD6" w:rsidRDefault="00B16BD6" w:rsidP="002C6C85">
            <w:r>
              <w:t>и земельный участок</w:t>
            </w:r>
          </w:p>
          <w:p w:rsidR="00B16BD6" w:rsidRDefault="00B16BD6" w:rsidP="002C6C85">
            <w:r>
              <w:t>(1544 кв. метра)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</w:t>
            </w:r>
          </w:p>
          <w:p w:rsidR="00B16BD6" w:rsidRDefault="00B16BD6" w:rsidP="002C6C85">
            <w:r>
              <w:t xml:space="preserve">ул. Смоленская, </w:t>
            </w:r>
          </w:p>
          <w:p w:rsidR="00B16BD6" w:rsidRDefault="00B16BD6" w:rsidP="002C6C85">
            <w:r>
              <w:t>д. 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По данным отчета 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 w:rsidRPr="007123E2">
              <w:t>Конкурс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B16BD6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  <w:tr w:rsidR="00B16BD6" w:rsidRPr="00397363" w:rsidTr="002C6C8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D6" w:rsidRPr="001949F4" w:rsidRDefault="00B16BD6" w:rsidP="002C6C85">
            <w:r w:rsidRPr="001949F4">
              <w:t>1</w:t>
            </w:r>
            <w:r>
              <w:t>3</w:t>
            </w:r>
            <w:r w:rsidRPr="001949F4">
              <w:t xml:space="preserve">.      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>Нежилое помещение</w:t>
            </w:r>
          </w:p>
          <w:p w:rsidR="00B16BD6" w:rsidRPr="001949F4" w:rsidRDefault="00B16BD6" w:rsidP="002C6C85">
            <w:r>
              <w:t>(22,0 кв. метра)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Default="00B16BD6" w:rsidP="002C6C85">
            <w:r>
              <w:t xml:space="preserve">Смоленская область, </w:t>
            </w:r>
          </w:p>
          <w:p w:rsidR="00B16BD6" w:rsidRDefault="00B16BD6" w:rsidP="002C6C85">
            <w:r>
              <w:t xml:space="preserve">г. Вязьма, ул. Ленина, </w:t>
            </w:r>
          </w:p>
          <w:p w:rsidR="00B16BD6" w:rsidRPr="001949F4" w:rsidRDefault="00B16BD6" w:rsidP="002C6C85">
            <w:r>
              <w:t xml:space="preserve">д. 23, кв.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По данным отчета независимой оценки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1949F4" w:rsidRDefault="00B16BD6" w:rsidP="002C6C85">
            <w:r>
              <w:t>Конкурс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D6" w:rsidRPr="00673264" w:rsidRDefault="00B16BD6" w:rsidP="00B16BD6">
            <w:pPr>
              <w:jc w:val="center"/>
            </w:pPr>
            <w:r>
              <w:t>До 01.07.201</w:t>
            </w:r>
            <w:r w:rsidRPr="00C44714">
              <w:t>3</w:t>
            </w:r>
          </w:p>
        </w:tc>
      </w:tr>
    </w:tbl>
    <w:p w:rsidR="00B16BD6" w:rsidRPr="00A00572" w:rsidRDefault="00B16BD6" w:rsidP="00B16BD6">
      <w:pPr>
        <w:tabs>
          <w:tab w:val="left" w:pos="8670"/>
        </w:tabs>
      </w:pPr>
    </w:p>
    <w:p w:rsidR="0025765E" w:rsidRDefault="0025765E"/>
    <w:sectPr w:rsidR="0025765E" w:rsidSect="00B16BD6">
      <w:headerReference w:type="default" r:id="rId6"/>
      <w:pgSz w:w="11906" w:h="16838"/>
      <w:pgMar w:top="720" w:right="567" w:bottom="79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8D0" w:rsidRDefault="00AA48D0" w:rsidP="00B16BD6">
      <w:r>
        <w:separator/>
      </w:r>
    </w:p>
  </w:endnote>
  <w:endnote w:type="continuationSeparator" w:id="0">
    <w:p w:rsidR="00AA48D0" w:rsidRDefault="00AA48D0" w:rsidP="00B16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8D0" w:rsidRDefault="00AA48D0" w:rsidP="00B16BD6">
      <w:r>
        <w:separator/>
      </w:r>
    </w:p>
  </w:footnote>
  <w:footnote w:type="continuationSeparator" w:id="0">
    <w:p w:rsidR="00AA48D0" w:rsidRDefault="00AA48D0" w:rsidP="00B16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9860"/>
      <w:docPartObj>
        <w:docPartGallery w:val="Page Numbers (Top of Page)"/>
        <w:docPartUnique/>
      </w:docPartObj>
    </w:sdtPr>
    <w:sdtContent>
      <w:p w:rsidR="00B16BD6" w:rsidRDefault="00B16BD6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B16BD6" w:rsidRDefault="00B16B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D6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2F22"/>
    <w:rsid w:val="00053DF3"/>
    <w:rsid w:val="00055CD0"/>
    <w:rsid w:val="00057B5B"/>
    <w:rsid w:val="00057CD9"/>
    <w:rsid w:val="0006029F"/>
    <w:rsid w:val="00063EC0"/>
    <w:rsid w:val="000717C7"/>
    <w:rsid w:val="00071BE5"/>
    <w:rsid w:val="000852D3"/>
    <w:rsid w:val="0008616A"/>
    <w:rsid w:val="000862BE"/>
    <w:rsid w:val="00091F8C"/>
    <w:rsid w:val="00092BE1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10317C"/>
    <w:rsid w:val="00105571"/>
    <w:rsid w:val="00107AF5"/>
    <w:rsid w:val="00110DE3"/>
    <w:rsid w:val="0011349D"/>
    <w:rsid w:val="001137EB"/>
    <w:rsid w:val="001154B9"/>
    <w:rsid w:val="00120B0E"/>
    <w:rsid w:val="001213BA"/>
    <w:rsid w:val="00122D7A"/>
    <w:rsid w:val="00123D22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CCA"/>
    <w:rsid w:val="001D39D0"/>
    <w:rsid w:val="001D3BA0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47008"/>
    <w:rsid w:val="00251CCC"/>
    <w:rsid w:val="002535CC"/>
    <w:rsid w:val="0025765E"/>
    <w:rsid w:val="00257756"/>
    <w:rsid w:val="00257A7E"/>
    <w:rsid w:val="0026044B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611C"/>
    <w:rsid w:val="00296DBE"/>
    <w:rsid w:val="0029700C"/>
    <w:rsid w:val="002979C7"/>
    <w:rsid w:val="002A03E0"/>
    <w:rsid w:val="002A5940"/>
    <w:rsid w:val="002A6EAD"/>
    <w:rsid w:val="002A6FFF"/>
    <w:rsid w:val="002A7F58"/>
    <w:rsid w:val="002B2051"/>
    <w:rsid w:val="002B2963"/>
    <w:rsid w:val="002B653C"/>
    <w:rsid w:val="002B66D4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125E"/>
    <w:rsid w:val="0039352B"/>
    <w:rsid w:val="003977DD"/>
    <w:rsid w:val="003A0FB5"/>
    <w:rsid w:val="003A1628"/>
    <w:rsid w:val="003B015A"/>
    <w:rsid w:val="003B2A7E"/>
    <w:rsid w:val="003B6184"/>
    <w:rsid w:val="003C114D"/>
    <w:rsid w:val="003C7080"/>
    <w:rsid w:val="003D013C"/>
    <w:rsid w:val="003D020F"/>
    <w:rsid w:val="003D03C3"/>
    <w:rsid w:val="003D1CCD"/>
    <w:rsid w:val="003D2C23"/>
    <w:rsid w:val="003D2C7A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52D7"/>
    <w:rsid w:val="00435F26"/>
    <w:rsid w:val="004362BE"/>
    <w:rsid w:val="004378F9"/>
    <w:rsid w:val="004416B1"/>
    <w:rsid w:val="00446294"/>
    <w:rsid w:val="00447D52"/>
    <w:rsid w:val="004530D1"/>
    <w:rsid w:val="0045422D"/>
    <w:rsid w:val="004565BD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F0E96"/>
    <w:rsid w:val="004F1D96"/>
    <w:rsid w:val="004F7E60"/>
    <w:rsid w:val="005011F6"/>
    <w:rsid w:val="00515E2E"/>
    <w:rsid w:val="00523F13"/>
    <w:rsid w:val="00525100"/>
    <w:rsid w:val="0053074C"/>
    <w:rsid w:val="0053082B"/>
    <w:rsid w:val="00541E5C"/>
    <w:rsid w:val="005437AF"/>
    <w:rsid w:val="0054560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7ABF"/>
    <w:rsid w:val="00587DE7"/>
    <w:rsid w:val="0059140C"/>
    <w:rsid w:val="005943E3"/>
    <w:rsid w:val="00595EE6"/>
    <w:rsid w:val="00597DFC"/>
    <w:rsid w:val="005A0052"/>
    <w:rsid w:val="005A1AF4"/>
    <w:rsid w:val="005A3835"/>
    <w:rsid w:val="005A5942"/>
    <w:rsid w:val="005A7936"/>
    <w:rsid w:val="005B131F"/>
    <w:rsid w:val="005B1D57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802FF"/>
    <w:rsid w:val="00686AD3"/>
    <w:rsid w:val="006922B1"/>
    <w:rsid w:val="00693CA0"/>
    <w:rsid w:val="006941A1"/>
    <w:rsid w:val="0069438E"/>
    <w:rsid w:val="006A07CC"/>
    <w:rsid w:val="006A4DFE"/>
    <w:rsid w:val="006A5E91"/>
    <w:rsid w:val="006A7CD8"/>
    <w:rsid w:val="006B1BCA"/>
    <w:rsid w:val="006B1C91"/>
    <w:rsid w:val="006B641C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60BA"/>
    <w:rsid w:val="0078685C"/>
    <w:rsid w:val="00786F25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242B"/>
    <w:rsid w:val="00852F0F"/>
    <w:rsid w:val="0085382F"/>
    <w:rsid w:val="008558CC"/>
    <w:rsid w:val="008679B2"/>
    <w:rsid w:val="008712A0"/>
    <w:rsid w:val="00882747"/>
    <w:rsid w:val="008845D8"/>
    <w:rsid w:val="008854AB"/>
    <w:rsid w:val="0088645F"/>
    <w:rsid w:val="00890051"/>
    <w:rsid w:val="008902C2"/>
    <w:rsid w:val="0089069E"/>
    <w:rsid w:val="008A029F"/>
    <w:rsid w:val="008A19F2"/>
    <w:rsid w:val="008A2424"/>
    <w:rsid w:val="008A2AB8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5193"/>
    <w:rsid w:val="00906B4B"/>
    <w:rsid w:val="009075F4"/>
    <w:rsid w:val="00910029"/>
    <w:rsid w:val="00911F3B"/>
    <w:rsid w:val="009135AF"/>
    <w:rsid w:val="00913C06"/>
    <w:rsid w:val="009248ED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C1D53"/>
    <w:rsid w:val="009C2754"/>
    <w:rsid w:val="009C3FCC"/>
    <w:rsid w:val="009D085C"/>
    <w:rsid w:val="009D16B4"/>
    <w:rsid w:val="009D28BD"/>
    <w:rsid w:val="009D69EC"/>
    <w:rsid w:val="009E2D4C"/>
    <w:rsid w:val="009E3117"/>
    <w:rsid w:val="009E447F"/>
    <w:rsid w:val="009F1ED2"/>
    <w:rsid w:val="009F56A4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5A0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825DB"/>
    <w:rsid w:val="00A82DB1"/>
    <w:rsid w:val="00A8567F"/>
    <w:rsid w:val="00A85B76"/>
    <w:rsid w:val="00A86E6E"/>
    <w:rsid w:val="00A908F5"/>
    <w:rsid w:val="00A93B10"/>
    <w:rsid w:val="00A95833"/>
    <w:rsid w:val="00A96344"/>
    <w:rsid w:val="00A97A7A"/>
    <w:rsid w:val="00AA48D0"/>
    <w:rsid w:val="00AA5446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16BD6"/>
    <w:rsid w:val="00B240FE"/>
    <w:rsid w:val="00B2514A"/>
    <w:rsid w:val="00B25739"/>
    <w:rsid w:val="00B27CF6"/>
    <w:rsid w:val="00B31603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71F0D"/>
    <w:rsid w:val="00B724E9"/>
    <w:rsid w:val="00B768E6"/>
    <w:rsid w:val="00B77236"/>
    <w:rsid w:val="00B7731C"/>
    <w:rsid w:val="00B77DF8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6EA2"/>
    <w:rsid w:val="00BE6FE8"/>
    <w:rsid w:val="00BF46BA"/>
    <w:rsid w:val="00BF5BF4"/>
    <w:rsid w:val="00BF6FC0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2A28"/>
    <w:rsid w:val="00C34260"/>
    <w:rsid w:val="00C37483"/>
    <w:rsid w:val="00C50DF4"/>
    <w:rsid w:val="00C547C5"/>
    <w:rsid w:val="00C6158C"/>
    <w:rsid w:val="00C61E64"/>
    <w:rsid w:val="00C65CF1"/>
    <w:rsid w:val="00C6764C"/>
    <w:rsid w:val="00C73C7A"/>
    <w:rsid w:val="00C76A5D"/>
    <w:rsid w:val="00C84E7A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49C3"/>
    <w:rsid w:val="00DF54CB"/>
    <w:rsid w:val="00DF6FC1"/>
    <w:rsid w:val="00DF7C4A"/>
    <w:rsid w:val="00E005C9"/>
    <w:rsid w:val="00E0199B"/>
    <w:rsid w:val="00E05A64"/>
    <w:rsid w:val="00E06CD1"/>
    <w:rsid w:val="00E1401D"/>
    <w:rsid w:val="00E168CB"/>
    <w:rsid w:val="00E22386"/>
    <w:rsid w:val="00E24E8F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17F3"/>
    <w:rsid w:val="00EC40AA"/>
    <w:rsid w:val="00EC652B"/>
    <w:rsid w:val="00ED4D87"/>
    <w:rsid w:val="00ED7C35"/>
    <w:rsid w:val="00EE3348"/>
    <w:rsid w:val="00EE33E0"/>
    <w:rsid w:val="00EE36A9"/>
    <w:rsid w:val="00EE37EA"/>
    <w:rsid w:val="00EF20C4"/>
    <w:rsid w:val="00F007FE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561E"/>
    <w:rsid w:val="00F6319F"/>
    <w:rsid w:val="00F6464C"/>
    <w:rsid w:val="00F64A58"/>
    <w:rsid w:val="00F65395"/>
    <w:rsid w:val="00F747D2"/>
    <w:rsid w:val="00F74EA7"/>
    <w:rsid w:val="00F82627"/>
    <w:rsid w:val="00F8447B"/>
    <w:rsid w:val="00F8645E"/>
    <w:rsid w:val="00F908D9"/>
    <w:rsid w:val="00F91BF4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728E"/>
    <w:rsid w:val="00FC1564"/>
    <w:rsid w:val="00FD52B6"/>
    <w:rsid w:val="00FE0F66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6BD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6B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6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16B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6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2013-02-20T13:07:00Z</cp:lastPrinted>
  <dcterms:created xsi:type="dcterms:W3CDTF">2013-02-20T12:55:00Z</dcterms:created>
  <dcterms:modified xsi:type="dcterms:W3CDTF">2013-02-20T13:09:00Z</dcterms:modified>
</cp:coreProperties>
</file>