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1E" w:rsidRPr="0030331E" w:rsidRDefault="0030331E" w:rsidP="0030331E">
      <w:pPr>
        <w:jc w:val="center"/>
        <w:rPr>
          <w:rFonts w:ascii="Times New Roman" w:hAnsi="Times New Roman"/>
          <w:sz w:val="25"/>
          <w:szCs w:val="25"/>
        </w:rPr>
      </w:pPr>
      <w:r w:rsidRPr="0030331E">
        <w:rPr>
          <w:rFonts w:ascii="Times New Roman" w:hAnsi="Times New Roman"/>
          <w:sz w:val="25"/>
          <w:szCs w:val="25"/>
        </w:rPr>
        <w:t xml:space="preserve">   </w:t>
      </w:r>
      <w:r w:rsidRPr="0030331E">
        <w:rPr>
          <w:rFonts w:ascii="Times New Roman" w:hAnsi="Times New Roman"/>
          <w:b/>
          <w:noProof/>
          <w:sz w:val="26"/>
        </w:rPr>
        <w:drawing>
          <wp:inline distT="0" distB="0" distL="0" distR="0" wp14:anchorId="089CA063" wp14:editId="7BC1AA3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31E" w:rsidRPr="0030331E" w:rsidRDefault="0030331E" w:rsidP="0030331E">
      <w:pPr>
        <w:jc w:val="center"/>
        <w:rPr>
          <w:rFonts w:ascii="Times New Roman" w:hAnsi="Times New Roman"/>
          <w:b/>
          <w:sz w:val="16"/>
          <w:szCs w:val="16"/>
        </w:rPr>
      </w:pPr>
    </w:p>
    <w:p w:rsidR="0030331E" w:rsidRPr="0030331E" w:rsidRDefault="0030331E" w:rsidP="0030331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0331E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30331E" w:rsidRPr="0030331E" w:rsidRDefault="0030331E" w:rsidP="0030331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0331E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30331E" w:rsidRPr="0030331E" w:rsidRDefault="0030331E" w:rsidP="0030331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331E" w:rsidRPr="0030331E" w:rsidRDefault="0030331E" w:rsidP="0030331E">
      <w:pPr>
        <w:jc w:val="center"/>
        <w:rPr>
          <w:rFonts w:ascii="Times New Roman" w:hAnsi="Times New Roman"/>
        </w:rPr>
      </w:pPr>
      <w:r w:rsidRPr="0030331E">
        <w:rPr>
          <w:rFonts w:ascii="Times New Roman" w:hAnsi="Times New Roman"/>
          <w:b/>
          <w:caps/>
          <w:sz w:val="32"/>
        </w:rPr>
        <w:t>распоряжение</w:t>
      </w:r>
    </w:p>
    <w:p w:rsidR="0030331E" w:rsidRPr="0030331E" w:rsidRDefault="0030331E" w:rsidP="0030331E">
      <w:pPr>
        <w:rPr>
          <w:rFonts w:ascii="Times New Roman" w:hAnsi="Times New Roman"/>
        </w:rPr>
      </w:pPr>
    </w:p>
    <w:p w:rsidR="0030331E" w:rsidRPr="0030331E" w:rsidRDefault="0030331E" w:rsidP="0030331E">
      <w:pPr>
        <w:jc w:val="both"/>
        <w:rPr>
          <w:rFonts w:ascii="Times New Roman" w:hAnsi="Times New Roman"/>
          <w:b/>
          <w:sz w:val="28"/>
          <w:szCs w:val="28"/>
        </w:rPr>
      </w:pPr>
      <w:r w:rsidRPr="0030331E">
        <w:rPr>
          <w:rFonts w:ascii="Times New Roman" w:hAnsi="Times New Roman"/>
          <w:b/>
          <w:sz w:val="28"/>
          <w:szCs w:val="28"/>
        </w:rPr>
        <w:t>от 30.08.2018 № 40</w:t>
      </w:r>
      <w:r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30331E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D0494E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D0494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D0494E">
        <w:rPr>
          <w:rFonts w:ascii="Times New Roman" w:hAnsi="Times New Roman"/>
          <w:sz w:val="28"/>
          <w:szCs w:val="28"/>
        </w:rPr>
        <w:t xml:space="preserve">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5D1EA1">
        <w:rPr>
          <w:rFonts w:ascii="Times New Roman" w:hAnsi="Times New Roman"/>
          <w:sz w:val="28"/>
          <w:szCs w:val="28"/>
        </w:rPr>
        <w:t>01 сентября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5D1EA1">
        <w:rPr>
          <w:rFonts w:ascii="Times New Roman" w:hAnsi="Times New Roman"/>
          <w:sz w:val="28"/>
          <w:szCs w:val="28"/>
        </w:rPr>
        <w:t>1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5D1EA1">
        <w:rPr>
          <w:rFonts w:ascii="Times New Roman" w:hAnsi="Times New Roman"/>
          <w:sz w:val="28"/>
          <w:szCs w:val="28"/>
        </w:rPr>
        <w:t>5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5D1EA1">
        <w:rPr>
          <w:rFonts w:ascii="Times New Roman" w:hAnsi="Times New Roman"/>
          <w:sz w:val="28"/>
          <w:szCs w:val="28"/>
        </w:rPr>
        <w:t>площадка перед зданием ДК «Центральный», территория, прилегающая к памятнику Ленина (Советская площадь д.2</w:t>
      </w:r>
      <w:r w:rsidR="00D0494E">
        <w:rPr>
          <w:rFonts w:ascii="Times New Roman" w:hAnsi="Times New Roman"/>
          <w:sz w:val="28"/>
          <w:szCs w:val="28"/>
        </w:rPr>
        <w:t>а</w:t>
      </w:r>
      <w:r w:rsidR="005D1EA1">
        <w:rPr>
          <w:rFonts w:ascii="Times New Roman" w:hAnsi="Times New Roman"/>
          <w:sz w:val="28"/>
          <w:szCs w:val="28"/>
        </w:rPr>
        <w:t>) Клевцову Валерию Ханмурзаевну</w:t>
      </w:r>
      <w:r w:rsidR="00B16D0A">
        <w:rPr>
          <w:rFonts w:ascii="Times New Roman" w:hAnsi="Times New Roman"/>
          <w:sz w:val="28"/>
          <w:szCs w:val="28"/>
        </w:rPr>
        <w:t xml:space="preserve"> –</w:t>
      </w:r>
      <w:r w:rsidR="00EC22B6">
        <w:rPr>
          <w:rFonts w:ascii="Times New Roman" w:hAnsi="Times New Roman"/>
          <w:sz w:val="28"/>
          <w:szCs w:val="28"/>
        </w:rPr>
        <w:t xml:space="preserve"> ведущего специалиста</w:t>
      </w:r>
      <w:r w:rsidR="005D1EA1">
        <w:rPr>
          <w:rFonts w:ascii="Times New Roman" w:hAnsi="Times New Roman"/>
          <w:sz w:val="28"/>
          <w:szCs w:val="28"/>
        </w:rPr>
        <w:t xml:space="preserve"> комитета по культуре, спорту и туризму</w:t>
      </w:r>
      <w:r w:rsidR="00083D3B">
        <w:rPr>
          <w:rFonts w:ascii="Times New Roman" w:hAnsi="Times New Roman"/>
          <w:sz w:val="28"/>
          <w:szCs w:val="28"/>
        </w:rPr>
        <w:t>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0494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D0494E" w:rsidRDefault="00D0494E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p w:rsidR="00450A37" w:rsidRDefault="00450A37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BB5F08">
      <w:pPr>
        <w:ind w:right="-1"/>
        <w:rPr>
          <w:rFonts w:ascii="Times New Roman" w:hAnsi="Times New Roman"/>
          <w:b/>
        </w:rPr>
      </w:pPr>
    </w:p>
    <w:sectPr w:rsidR="00BB5F08" w:rsidSect="00D049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58" w:rsidRDefault="00CD1A58" w:rsidP="00B33F24">
      <w:r>
        <w:separator/>
      </w:r>
    </w:p>
  </w:endnote>
  <w:endnote w:type="continuationSeparator" w:id="0">
    <w:p w:rsidR="00CD1A58" w:rsidRDefault="00CD1A58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58" w:rsidRDefault="00CD1A58" w:rsidP="00B33F24">
      <w:r>
        <w:separator/>
      </w:r>
    </w:p>
  </w:footnote>
  <w:footnote w:type="continuationSeparator" w:id="0">
    <w:p w:rsidR="00CD1A58" w:rsidRDefault="00CD1A58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83D3B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0331E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5C3A"/>
    <w:rsid w:val="004170EF"/>
    <w:rsid w:val="00420F27"/>
    <w:rsid w:val="00430CFB"/>
    <w:rsid w:val="00450A37"/>
    <w:rsid w:val="00453AE3"/>
    <w:rsid w:val="00462085"/>
    <w:rsid w:val="00475C89"/>
    <w:rsid w:val="00482F30"/>
    <w:rsid w:val="00496B71"/>
    <w:rsid w:val="004B3606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5D1EA1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561D9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5727"/>
    <w:rsid w:val="00A44AF7"/>
    <w:rsid w:val="00A9335F"/>
    <w:rsid w:val="00AB1C99"/>
    <w:rsid w:val="00AC1782"/>
    <w:rsid w:val="00AE6C2F"/>
    <w:rsid w:val="00B16D0A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CD1A58"/>
    <w:rsid w:val="00CF70EE"/>
    <w:rsid w:val="00D0494E"/>
    <w:rsid w:val="00D25C65"/>
    <w:rsid w:val="00D2676B"/>
    <w:rsid w:val="00D45C18"/>
    <w:rsid w:val="00D6382F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C22B6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B9B2C-DDA3-454B-8A5C-A0EEFAB1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5</cp:revision>
  <cp:lastPrinted>2018-08-30T05:01:00Z</cp:lastPrinted>
  <dcterms:created xsi:type="dcterms:W3CDTF">2018-08-29T08:56:00Z</dcterms:created>
  <dcterms:modified xsi:type="dcterms:W3CDTF">2018-08-30T10:46:00Z</dcterms:modified>
</cp:coreProperties>
</file>