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FB" w:rsidRPr="000627C2" w:rsidRDefault="00B17DFB" w:rsidP="00B17DFB">
      <w:pPr>
        <w:jc w:val="center"/>
        <w:rPr>
          <w:rFonts w:ascii="Times New Roman" w:hAnsi="Times New Roman"/>
          <w:sz w:val="25"/>
          <w:szCs w:val="25"/>
        </w:rPr>
      </w:pPr>
      <w:r w:rsidRPr="000627C2">
        <w:rPr>
          <w:rFonts w:ascii="Times New Roman" w:hAnsi="Times New Roman"/>
          <w:sz w:val="25"/>
          <w:szCs w:val="25"/>
        </w:rPr>
        <w:t xml:space="preserve">   </w:t>
      </w:r>
      <w:r w:rsidRPr="000627C2">
        <w:rPr>
          <w:rFonts w:ascii="Times New Roman" w:hAnsi="Times New Roman"/>
          <w:b/>
          <w:noProof/>
          <w:sz w:val="26"/>
        </w:rPr>
        <w:drawing>
          <wp:inline distT="0" distB="0" distL="0" distR="0" wp14:anchorId="6D20322F" wp14:editId="07322F49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FB" w:rsidRPr="000627C2" w:rsidRDefault="00B17DFB" w:rsidP="00B17DFB">
      <w:pPr>
        <w:jc w:val="center"/>
        <w:rPr>
          <w:rFonts w:ascii="Times New Roman" w:hAnsi="Times New Roman"/>
          <w:b/>
          <w:sz w:val="16"/>
          <w:szCs w:val="16"/>
        </w:rPr>
      </w:pPr>
    </w:p>
    <w:p w:rsidR="00B17DFB" w:rsidRPr="000627C2" w:rsidRDefault="00B17DFB" w:rsidP="00B17DF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627C2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B17DFB" w:rsidRPr="000627C2" w:rsidRDefault="00B17DFB" w:rsidP="00B17DF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627C2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B17DFB" w:rsidRPr="000627C2" w:rsidRDefault="00B17DFB" w:rsidP="00B17DF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17DFB" w:rsidRPr="000627C2" w:rsidRDefault="00B17DFB" w:rsidP="00B17DFB">
      <w:pPr>
        <w:jc w:val="center"/>
        <w:rPr>
          <w:rFonts w:ascii="Times New Roman" w:hAnsi="Times New Roman"/>
        </w:rPr>
      </w:pPr>
      <w:r w:rsidRPr="000627C2">
        <w:rPr>
          <w:rFonts w:ascii="Times New Roman" w:hAnsi="Times New Roman"/>
          <w:b/>
          <w:caps/>
          <w:sz w:val="32"/>
        </w:rPr>
        <w:t>распоряжение</w:t>
      </w:r>
    </w:p>
    <w:p w:rsidR="00B17DFB" w:rsidRPr="000627C2" w:rsidRDefault="00B17DFB" w:rsidP="00B17DFB">
      <w:pPr>
        <w:rPr>
          <w:rFonts w:ascii="Times New Roman" w:hAnsi="Times New Roman"/>
        </w:rPr>
      </w:pPr>
    </w:p>
    <w:p w:rsidR="00B17DFB" w:rsidRPr="000627C2" w:rsidRDefault="00B17DFB" w:rsidP="00B17DFB">
      <w:pPr>
        <w:jc w:val="both"/>
        <w:rPr>
          <w:rFonts w:ascii="Times New Roman" w:hAnsi="Times New Roman"/>
          <w:b/>
          <w:sz w:val="28"/>
          <w:szCs w:val="28"/>
        </w:rPr>
      </w:pPr>
      <w:r w:rsidRPr="000627C2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23</w:t>
      </w:r>
      <w:r w:rsidRPr="000627C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0627C2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389</w:t>
      </w:r>
      <w:r w:rsidRPr="000627C2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7F1354">
        <w:trPr>
          <w:trHeight w:val="1915"/>
        </w:trPr>
        <w:tc>
          <w:tcPr>
            <w:tcW w:w="4893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F1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 w:rsidR="007F1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</w:t>
            </w:r>
            <w:bookmarkStart w:id="0" w:name="_GoBack"/>
            <w:bookmarkEnd w:id="0"/>
            <w:r w:rsidRPr="009E15E7">
              <w:rPr>
                <w:rFonts w:ascii="Times New Roman" w:hAnsi="Times New Roman"/>
                <w:sz w:val="28"/>
                <w:szCs w:val="28"/>
              </w:rPr>
              <w:t>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7F135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7F1354">
        <w:rPr>
          <w:rFonts w:ascii="Times New Roman" w:hAnsi="Times New Roman"/>
          <w:sz w:val="28"/>
          <w:szCs w:val="28"/>
        </w:rPr>
        <w:t xml:space="preserve">                  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2C02F4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02627C">
        <w:rPr>
          <w:rFonts w:ascii="Times New Roman" w:hAnsi="Times New Roman"/>
          <w:sz w:val="28"/>
          <w:szCs w:val="28"/>
        </w:rPr>
        <w:t>3</w:t>
      </w:r>
      <w:r w:rsidR="0056729E">
        <w:rPr>
          <w:rFonts w:ascii="Times New Roman" w:hAnsi="Times New Roman"/>
          <w:sz w:val="28"/>
          <w:szCs w:val="28"/>
        </w:rPr>
        <w:t>1</w:t>
      </w:r>
      <w:r w:rsidR="001641FE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>августа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166EDF">
        <w:rPr>
          <w:rFonts w:ascii="Times New Roman" w:hAnsi="Times New Roman"/>
          <w:sz w:val="28"/>
          <w:szCs w:val="28"/>
        </w:rPr>
        <w:t>7</w:t>
      </w:r>
      <w:r w:rsidRPr="00A15974">
        <w:rPr>
          <w:rFonts w:ascii="Times New Roman" w:hAnsi="Times New Roman"/>
          <w:sz w:val="28"/>
          <w:szCs w:val="28"/>
        </w:rPr>
        <w:t>:00 до 1</w:t>
      </w:r>
      <w:r w:rsidR="00166EDF">
        <w:rPr>
          <w:rFonts w:ascii="Times New Roman" w:hAnsi="Times New Roman"/>
          <w:sz w:val="28"/>
          <w:szCs w:val="28"/>
        </w:rPr>
        <w:t>9</w:t>
      </w:r>
      <w:r w:rsidRPr="00A15974">
        <w:rPr>
          <w:rFonts w:ascii="Times New Roman" w:hAnsi="Times New Roman"/>
          <w:sz w:val="28"/>
          <w:szCs w:val="28"/>
        </w:rPr>
        <w:t>:00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166EDF">
        <w:rPr>
          <w:rFonts w:ascii="Times New Roman" w:hAnsi="Times New Roman"/>
          <w:sz w:val="28"/>
          <w:szCs w:val="28"/>
        </w:rPr>
        <w:t>, Вяземский район,</w:t>
      </w:r>
      <w:r w:rsidR="002C02F4">
        <w:rPr>
          <w:rFonts w:ascii="Times New Roman" w:hAnsi="Times New Roman"/>
          <w:sz w:val="28"/>
          <w:szCs w:val="28"/>
        </w:rPr>
        <w:t xml:space="preserve"> г. Вязьма, </w:t>
      </w:r>
      <w:r w:rsidR="009F3ACA">
        <w:rPr>
          <w:rFonts w:ascii="Times New Roman" w:hAnsi="Times New Roman"/>
          <w:sz w:val="28"/>
          <w:szCs w:val="28"/>
        </w:rPr>
        <w:t xml:space="preserve">ул. </w:t>
      </w:r>
      <w:r w:rsidR="0056729E">
        <w:rPr>
          <w:rFonts w:ascii="Times New Roman" w:hAnsi="Times New Roman"/>
          <w:sz w:val="28"/>
          <w:szCs w:val="28"/>
        </w:rPr>
        <w:t>Плетниковка</w:t>
      </w:r>
      <w:r w:rsidR="009F3ACA">
        <w:rPr>
          <w:rFonts w:ascii="Times New Roman" w:hAnsi="Times New Roman"/>
          <w:sz w:val="28"/>
          <w:szCs w:val="28"/>
        </w:rPr>
        <w:t>,</w:t>
      </w:r>
      <w:r w:rsidR="0056729E">
        <w:rPr>
          <w:rFonts w:ascii="Times New Roman" w:hAnsi="Times New Roman"/>
          <w:sz w:val="28"/>
          <w:szCs w:val="28"/>
        </w:rPr>
        <w:t xml:space="preserve"> рядом с домом № 15</w:t>
      </w:r>
      <w:r w:rsidR="007F1354">
        <w:rPr>
          <w:rFonts w:ascii="Times New Roman" w:hAnsi="Times New Roman"/>
          <w:sz w:val="28"/>
          <w:szCs w:val="28"/>
        </w:rPr>
        <w:t>а</w:t>
      </w:r>
      <w:r w:rsidR="0056729E">
        <w:rPr>
          <w:rFonts w:ascii="Times New Roman" w:hAnsi="Times New Roman"/>
          <w:sz w:val="28"/>
          <w:szCs w:val="28"/>
        </w:rPr>
        <w:t>, Игнашкину Наталью Владимировну</w:t>
      </w:r>
      <w:r w:rsidR="009F3ACA">
        <w:rPr>
          <w:rFonts w:ascii="Times New Roman" w:hAnsi="Times New Roman"/>
          <w:sz w:val="28"/>
          <w:szCs w:val="28"/>
        </w:rPr>
        <w:t xml:space="preserve">, </w:t>
      </w:r>
      <w:r w:rsidR="0002627C">
        <w:rPr>
          <w:rFonts w:ascii="Times New Roman" w:hAnsi="Times New Roman"/>
          <w:sz w:val="28"/>
          <w:szCs w:val="28"/>
        </w:rPr>
        <w:t xml:space="preserve">главного специалиста комитета </w:t>
      </w:r>
      <w:r w:rsidR="0056729E">
        <w:rPr>
          <w:rFonts w:ascii="Times New Roman" w:hAnsi="Times New Roman"/>
          <w:sz w:val="28"/>
          <w:szCs w:val="28"/>
        </w:rPr>
        <w:t>экономического развития</w:t>
      </w:r>
      <w:r w:rsidR="0002627C">
        <w:rPr>
          <w:rFonts w:ascii="Times New Roman" w:hAnsi="Times New Roman"/>
          <w:sz w:val="28"/>
          <w:szCs w:val="28"/>
        </w:rPr>
        <w:t>.</w:t>
      </w:r>
    </w:p>
    <w:p w:rsidR="00072921" w:rsidRPr="00A15974" w:rsidRDefault="00072921" w:rsidP="006A3E9B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7F135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 </w:t>
      </w:r>
      <w:r w:rsidR="007F1354">
        <w:rPr>
          <w:rFonts w:ascii="Times New Roman" w:hAnsi="Times New Roman"/>
          <w:sz w:val="28"/>
          <w:szCs w:val="28"/>
        </w:rPr>
        <w:t xml:space="preserve">   </w:t>
      </w:r>
      <w:r w:rsidR="00166EDF">
        <w:rPr>
          <w:rFonts w:ascii="Times New Roman" w:hAnsi="Times New Roman"/>
          <w:sz w:val="28"/>
          <w:szCs w:val="28"/>
        </w:rPr>
        <w:t xml:space="preserve">   </w:t>
      </w:r>
      <w:r w:rsidR="007F1354">
        <w:rPr>
          <w:rFonts w:ascii="Times New Roman" w:hAnsi="Times New Roman"/>
          <w:b/>
          <w:sz w:val="28"/>
          <w:szCs w:val="28"/>
        </w:rPr>
        <w:t>И.</w:t>
      </w:r>
      <w:r w:rsidR="00166EDF">
        <w:rPr>
          <w:rFonts w:ascii="Times New Roman" w:hAnsi="Times New Roman"/>
          <w:b/>
          <w:sz w:val="28"/>
          <w:szCs w:val="28"/>
        </w:rPr>
        <w:t>В. Демидова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7F1354" w:rsidRDefault="007F1354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D3F32" w:rsidRPr="00ED05C4" w:rsidRDefault="00DD3F32" w:rsidP="00ED05C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EE7E39" w:rsidRDefault="00EE7E39" w:rsidP="00666DD9">
      <w:pPr>
        <w:ind w:left="-284"/>
        <w:jc w:val="both"/>
        <w:rPr>
          <w:rFonts w:ascii="Times New Roman" w:hAnsi="Times New Roman"/>
        </w:rPr>
      </w:pPr>
    </w:p>
    <w:p w:rsidR="00EE7E39" w:rsidRDefault="00EE7E3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Начальник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В.П. Березкина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166EDF">
        <w:rPr>
          <w:rFonts w:ascii="Times New Roman" w:hAnsi="Times New Roman"/>
          <w:sz w:val="20"/>
          <w:szCs w:val="20"/>
        </w:rPr>
        <w:t>К.О. Марусова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EE7E39" w:rsidRDefault="00EE7E39" w:rsidP="00666DD9">
      <w:pPr>
        <w:ind w:right="-1"/>
        <w:jc w:val="center"/>
        <w:rPr>
          <w:rFonts w:ascii="Times New Roman" w:hAnsi="Times New Roman"/>
          <w:b/>
        </w:rPr>
      </w:pPr>
    </w:p>
    <w:sectPr w:rsidR="00EE7E39" w:rsidSect="007F13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4B" w:rsidRDefault="00995A4B" w:rsidP="00B33F24">
      <w:r>
        <w:separator/>
      </w:r>
    </w:p>
  </w:endnote>
  <w:endnote w:type="continuationSeparator" w:id="0">
    <w:p w:rsidR="00995A4B" w:rsidRDefault="00995A4B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4B" w:rsidRDefault="00995A4B" w:rsidP="00B33F24">
      <w:r>
        <w:separator/>
      </w:r>
    </w:p>
  </w:footnote>
  <w:footnote w:type="continuationSeparator" w:id="0">
    <w:p w:rsidR="00995A4B" w:rsidRDefault="00995A4B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7FA4"/>
    <w:rsid w:val="00022390"/>
    <w:rsid w:val="0002627C"/>
    <w:rsid w:val="00066AAA"/>
    <w:rsid w:val="00072921"/>
    <w:rsid w:val="000976DE"/>
    <w:rsid w:val="000A3999"/>
    <w:rsid w:val="000B0DBE"/>
    <w:rsid w:val="000B23D1"/>
    <w:rsid w:val="000C370F"/>
    <w:rsid w:val="000D0561"/>
    <w:rsid w:val="000E0C04"/>
    <w:rsid w:val="000E77AE"/>
    <w:rsid w:val="00113149"/>
    <w:rsid w:val="00121921"/>
    <w:rsid w:val="00140AA3"/>
    <w:rsid w:val="00143111"/>
    <w:rsid w:val="00155AB2"/>
    <w:rsid w:val="001641FE"/>
    <w:rsid w:val="00166EDF"/>
    <w:rsid w:val="00182B76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F7"/>
    <w:rsid w:val="002C02F4"/>
    <w:rsid w:val="00317B1E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D5725"/>
    <w:rsid w:val="004F2C4B"/>
    <w:rsid w:val="005028F1"/>
    <w:rsid w:val="005124FE"/>
    <w:rsid w:val="00516E40"/>
    <w:rsid w:val="005244E4"/>
    <w:rsid w:val="00535D55"/>
    <w:rsid w:val="0056729E"/>
    <w:rsid w:val="0057180B"/>
    <w:rsid w:val="0058541F"/>
    <w:rsid w:val="005909E4"/>
    <w:rsid w:val="005A4EC4"/>
    <w:rsid w:val="005B57CE"/>
    <w:rsid w:val="005C0D0A"/>
    <w:rsid w:val="00615481"/>
    <w:rsid w:val="00637C47"/>
    <w:rsid w:val="00664FD3"/>
    <w:rsid w:val="00666DD9"/>
    <w:rsid w:val="00682F5C"/>
    <w:rsid w:val="0068795A"/>
    <w:rsid w:val="006A3E9B"/>
    <w:rsid w:val="006B33C1"/>
    <w:rsid w:val="006E23BE"/>
    <w:rsid w:val="006F1186"/>
    <w:rsid w:val="00752BFB"/>
    <w:rsid w:val="00760200"/>
    <w:rsid w:val="00787701"/>
    <w:rsid w:val="007B0D9D"/>
    <w:rsid w:val="007C1748"/>
    <w:rsid w:val="007E0295"/>
    <w:rsid w:val="007F1354"/>
    <w:rsid w:val="007F58A9"/>
    <w:rsid w:val="0080227C"/>
    <w:rsid w:val="00803B24"/>
    <w:rsid w:val="00805CA4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95A4B"/>
    <w:rsid w:val="009B54D9"/>
    <w:rsid w:val="009E15E7"/>
    <w:rsid w:val="009F3ACA"/>
    <w:rsid w:val="00A110BB"/>
    <w:rsid w:val="00A15974"/>
    <w:rsid w:val="00A2330D"/>
    <w:rsid w:val="00A44AF7"/>
    <w:rsid w:val="00A9335F"/>
    <w:rsid w:val="00AB1C99"/>
    <w:rsid w:val="00AC1782"/>
    <w:rsid w:val="00AE6C2F"/>
    <w:rsid w:val="00B17DFB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77693"/>
    <w:rsid w:val="00D94EEE"/>
    <w:rsid w:val="00D9692D"/>
    <w:rsid w:val="00DD3F32"/>
    <w:rsid w:val="00E12AE3"/>
    <w:rsid w:val="00E22D26"/>
    <w:rsid w:val="00E27A7F"/>
    <w:rsid w:val="00E7437A"/>
    <w:rsid w:val="00E77D97"/>
    <w:rsid w:val="00E92007"/>
    <w:rsid w:val="00EA7D4D"/>
    <w:rsid w:val="00ED05C4"/>
    <w:rsid w:val="00EE14B8"/>
    <w:rsid w:val="00EE7E39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887BB-78EA-418A-887C-C748637B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Sokolova</dc:creator>
  <cp:lastModifiedBy>Марина Анатольевна Дрига</cp:lastModifiedBy>
  <cp:revision>4</cp:revision>
  <cp:lastPrinted>2018-08-23T07:49:00Z</cp:lastPrinted>
  <dcterms:created xsi:type="dcterms:W3CDTF">2018-08-23T07:05:00Z</dcterms:created>
  <dcterms:modified xsi:type="dcterms:W3CDTF">2018-08-24T08:47:00Z</dcterms:modified>
</cp:coreProperties>
</file>