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E9C" w:rsidRDefault="00EB0E9C" w:rsidP="00EB0E9C">
      <w:pPr>
        <w:spacing w:after="0" w:line="240" w:lineRule="auto"/>
        <w:ind w:right="5102"/>
        <w:rPr>
          <w:rFonts w:ascii="Times New Roman" w:eastAsia="Times New Roman" w:hAnsi="Times New Roman" w:cs="Times New Roman"/>
          <w:sz w:val="28"/>
          <w:szCs w:val="24"/>
          <w:lang w:eastAsia="ru-RU"/>
        </w:rPr>
      </w:pPr>
    </w:p>
    <w:p w:rsidR="0083171C" w:rsidRDefault="0083171C" w:rsidP="00EB0E9C">
      <w:pPr>
        <w:spacing w:after="0" w:line="240" w:lineRule="auto"/>
        <w:ind w:right="5102"/>
        <w:rPr>
          <w:rFonts w:ascii="Times New Roman" w:eastAsia="Times New Roman" w:hAnsi="Times New Roman" w:cs="Times New Roman"/>
          <w:sz w:val="28"/>
          <w:szCs w:val="24"/>
          <w:lang w:eastAsia="ru-RU"/>
        </w:rPr>
      </w:pPr>
    </w:p>
    <w:p w:rsidR="0083171C" w:rsidRDefault="0083171C" w:rsidP="00EB0E9C">
      <w:pPr>
        <w:spacing w:after="0" w:line="240" w:lineRule="auto"/>
        <w:ind w:right="5102"/>
        <w:rPr>
          <w:rFonts w:ascii="Times New Roman" w:eastAsia="Times New Roman" w:hAnsi="Times New Roman" w:cs="Times New Roman"/>
          <w:sz w:val="28"/>
          <w:szCs w:val="24"/>
          <w:lang w:eastAsia="ru-RU"/>
        </w:rPr>
      </w:pPr>
    </w:p>
    <w:p w:rsidR="0083171C" w:rsidRDefault="0083171C" w:rsidP="00EB0E9C">
      <w:pPr>
        <w:spacing w:after="0" w:line="240" w:lineRule="auto"/>
        <w:ind w:right="5102"/>
        <w:rPr>
          <w:rFonts w:ascii="Times New Roman" w:eastAsia="Times New Roman" w:hAnsi="Times New Roman" w:cs="Times New Roman"/>
          <w:sz w:val="28"/>
          <w:szCs w:val="24"/>
          <w:lang w:eastAsia="ru-RU"/>
        </w:rPr>
      </w:pPr>
    </w:p>
    <w:p w:rsidR="0083171C" w:rsidRDefault="0083171C" w:rsidP="00EB0E9C">
      <w:pPr>
        <w:spacing w:after="0" w:line="240" w:lineRule="auto"/>
        <w:ind w:right="5102"/>
        <w:rPr>
          <w:rFonts w:ascii="Times New Roman" w:eastAsia="Times New Roman" w:hAnsi="Times New Roman" w:cs="Times New Roman"/>
          <w:sz w:val="28"/>
          <w:szCs w:val="24"/>
          <w:lang w:eastAsia="ru-RU"/>
        </w:rPr>
      </w:pPr>
    </w:p>
    <w:p w:rsidR="0083171C" w:rsidRDefault="0083171C" w:rsidP="00EB0E9C">
      <w:pPr>
        <w:spacing w:after="0" w:line="240" w:lineRule="auto"/>
        <w:ind w:right="5102"/>
        <w:rPr>
          <w:rFonts w:ascii="Times New Roman" w:eastAsia="Times New Roman" w:hAnsi="Times New Roman" w:cs="Times New Roman"/>
          <w:sz w:val="28"/>
          <w:szCs w:val="24"/>
          <w:lang w:eastAsia="ru-RU"/>
        </w:rPr>
      </w:pPr>
    </w:p>
    <w:p w:rsidR="0083171C" w:rsidRDefault="0083171C" w:rsidP="00EB0E9C">
      <w:pPr>
        <w:spacing w:after="0" w:line="240" w:lineRule="auto"/>
        <w:ind w:right="5102"/>
        <w:rPr>
          <w:rFonts w:ascii="Times New Roman" w:eastAsia="Times New Roman" w:hAnsi="Times New Roman" w:cs="Times New Roman"/>
          <w:sz w:val="28"/>
          <w:szCs w:val="24"/>
          <w:lang w:eastAsia="ru-RU"/>
        </w:rPr>
      </w:pPr>
    </w:p>
    <w:p w:rsidR="0083171C" w:rsidRDefault="0083171C" w:rsidP="00EB0E9C">
      <w:pPr>
        <w:spacing w:after="0" w:line="240" w:lineRule="auto"/>
        <w:ind w:right="5102"/>
        <w:rPr>
          <w:rFonts w:ascii="Times New Roman" w:eastAsia="Times New Roman" w:hAnsi="Times New Roman" w:cs="Times New Roman"/>
          <w:sz w:val="28"/>
          <w:szCs w:val="24"/>
          <w:lang w:eastAsia="ru-RU"/>
        </w:rPr>
      </w:pPr>
    </w:p>
    <w:p w:rsidR="0083171C" w:rsidRDefault="0083171C" w:rsidP="00EB0E9C">
      <w:pPr>
        <w:spacing w:after="0" w:line="240" w:lineRule="auto"/>
        <w:ind w:right="5102"/>
        <w:rPr>
          <w:rFonts w:ascii="Times New Roman" w:eastAsia="Times New Roman" w:hAnsi="Times New Roman" w:cs="Times New Roman"/>
          <w:sz w:val="28"/>
          <w:szCs w:val="24"/>
          <w:lang w:eastAsia="ru-RU"/>
        </w:rPr>
      </w:pPr>
    </w:p>
    <w:p w:rsidR="0083171C" w:rsidRDefault="0083171C" w:rsidP="00EB0E9C">
      <w:pPr>
        <w:spacing w:after="0" w:line="240" w:lineRule="auto"/>
        <w:ind w:right="5102"/>
        <w:rPr>
          <w:rFonts w:ascii="Times New Roman" w:eastAsia="Times New Roman" w:hAnsi="Times New Roman" w:cs="Times New Roman"/>
          <w:sz w:val="28"/>
          <w:szCs w:val="24"/>
          <w:lang w:eastAsia="ru-RU"/>
        </w:rPr>
      </w:pPr>
    </w:p>
    <w:p w:rsidR="0083171C" w:rsidRPr="005F301A" w:rsidRDefault="005F301A" w:rsidP="00EB0E9C">
      <w:pPr>
        <w:spacing w:after="0" w:line="240" w:lineRule="auto"/>
        <w:ind w:right="5102"/>
        <w:rPr>
          <w:rFonts w:ascii="Times New Roman" w:eastAsia="Times New Roman" w:hAnsi="Times New Roman" w:cs="Times New Roman"/>
          <w:b/>
          <w:sz w:val="28"/>
          <w:szCs w:val="24"/>
          <w:lang w:eastAsia="ru-RU"/>
        </w:rPr>
      </w:pPr>
      <w:r w:rsidRPr="005F301A">
        <w:rPr>
          <w:rFonts w:ascii="Times New Roman" w:eastAsia="Times New Roman" w:hAnsi="Times New Roman" w:cs="Times New Roman"/>
          <w:b/>
          <w:sz w:val="28"/>
          <w:szCs w:val="24"/>
          <w:lang w:eastAsia="ru-RU"/>
        </w:rPr>
        <w:t>от 09.08.2018 № 350-р</w:t>
      </w:r>
    </w:p>
    <w:p w:rsidR="0083171C" w:rsidRPr="00EB0E9C" w:rsidRDefault="0083171C" w:rsidP="00EB0E9C">
      <w:pPr>
        <w:spacing w:after="0" w:line="240" w:lineRule="auto"/>
        <w:ind w:right="5102"/>
        <w:rPr>
          <w:rFonts w:ascii="Times New Roman" w:eastAsia="Times New Roman" w:hAnsi="Times New Roman" w:cs="Times New Roman"/>
          <w:sz w:val="28"/>
          <w:szCs w:val="24"/>
          <w:lang w:eastAsia="ru-RU"/>
        </w:rPr>
      </w:pPr>
    </w:p>
    <w:p w:rsidR="00EB0E9C" w:rsidRPr="00EB0E9C" w:rsidRDefault="00EB0E9C" w:rsidP="0083171C">
      <w:pPr>
        <w:keepNext/>
        <w:spacing w:after="0" w:line="240" w:lineRule="auto"/>
        <w:ind w:right="5385"/>
        <w:jc w:val="both"/>
        <w:outlineLvl w:val="1"/>
        <w:rPr>
          <w:rFonts w:ascii="Times New Roman" w:eastAsia="Times New Roman" w:hAnsi="Times New Roman" w:cs="Times New Roman"/>
          <w:sz w:val="28"/>
          <w:szCs w:val="28"/>
          <w:lang w:eastAsia="ru-RU"/>
        </w:rPr>
      </w:pPr>
      <w:r w:rsidRPr="00EB0E9C">
        <w:rPr>
          <w:rFonts w:ascii="Times New Roman" w:eastAsia="Times New Roman" w:hAnsi="Times New Roman" w:cs="Times New Roman"/>
          <w:sz w:val="28"/>
          <w:szCs w:val="24"/>
          <w:lang w:eastAsia="ru-RU"/>
        </w:rPr>
        <w:t xml:space="preserve">Об утверждении отчета об исполнении бюджета муниципального образования «Вяземский район» </w:t>
      </w:r>
      <w:r w:rsidRPr="00EB0E9C">
        <w:rPr>
          <w:rFonts w:ascii="Times New Roman" w:eastAsia="Times New Roman" w:hAnsi="Times New Roman" w:cs="Times New Roman"/>
          <w:sz w:val="28"/>
          <w:szCs w:val="28"/>
          <w:lang w:eastAsia="ru-RU"/>
        </w:rPr>
        <w:t>Смоленской области за 1 полугодие 2018 года</w:t>
      </w:r>
    </w:p>
    <w:p w:rsidR="00EB0E9C" w:rsidRPr="00EB0E9C" w:rsidRDefault="00EB0E9C" w:rsidP="00EB0E9C">
      <w:pPr>
        <w:spacing w:after="0" w:line="240" w:lineRule="auto"/>
        <w:ind w:firstLine="1080"/>
        <w:jc w:val="both"/>
        <w:rPr>
          <w:rFonts w:ascii="Times New Roman" w:eastAsia="Times New Roman" w:hAnsi="Times New Roman" w:cs="Times New Roman"/>
          <w:sz w:val="28"/>
          <w:szCs w:val="28"/>
          <w:lang w:eastAsia="ru-RU"/>
        </w:rPr>
      </w:pPr>
    </w:p>
    <w:p w:rsidR="00EB0E9C" w:rsidRPr="00EB0E9C" w:rsidRDefault="00EB0E9C" w:rsidP="00EB0E9C">
      <w:pPr>
        <w:spacing w:after="0" w:line="240" w:lineRule="auto"/>
        <w:ind w:firstLine="567"/>
        <w:jc w:val="both"/>
        <w:rPr>
          <w:rFonts w:ascii="Times New Roman" w:eastAsia="Times New Roman" w:hAnsi="Times New Roman" w:cs="Times New Roman"/>
          <w:sz w:val="28"/>
          <w:szCs w:val="24"/>
          <w:lang w:eastAsia="ru-RU"/>
        </w:rPr>
      </w:pPr>
      <w:r w:rsidRPr="00EB0E9C">
        <w:rPr>
          <w:rFonts w:ascii="Times New Roman" w:eastAsia="Times New Roman" w:hAnsi="Times New Roman" w:cs="Times New Roman"/>
          <w:sz w:val="28"/>
          <w:szCs w:val="24"/>
          <w:lang w:eastAsia="ru-RU"/>
        </w:rPr>
        <w:t xml:space="preserve">В соответствии с Бюджетным кодексом Российской Федерации, Положением о бюджетном процессе в муниципальном образовании «Вяземский район» Смоленской области, утвержденным решением Вяземского районного Совета депутатов от 26.02.2014 № </w:t>
      </w:r>
      <w:r w:rsidR="0083171C">
        <w:rPr>
          <w:rFonts w:ascii="Times New Roman" w:eastAsia="Times New Roman" w:hAnsi="Times New Roman" w:cs="Times New Roman"/>
          <w:sz w:val="28"/>
          <w:szCs w:val="24"/>
          <w:lang w:eastAsia="ru-RU"/>
        </w:rPr>
        <w:t>12,</w:t>
      </w:r>
    </w:p>
    <w:p w:rsidR="00EB0E9C" w:rsidRPr="00EB0E9C" w:rsidRDefault="00EB0E9C" w:rsidP="00EB0E9C">
      <w:pPr>
        <w:spacing w:after="0" w:line="240" w:lineRule="auto"/>
        <w:jc w:val="both"/>
        <w:rPr>
          <w:rFonts w:ascii="Times New Roman" w:eastAsia="Times New Roman" w:hAnsi="Times New Roman" w:cs="Times New Roman"/>
          <w:sz w:val="28"/>
          <w:szCs w:val="24"/>
          <w:lang w:eastAsia="ru-RU"/>
        </w:rPr>
      </w:pPr>
    </w:p>
    <w:p w:rsidR="00EB0E9C" w:rsidRPr="00EB0E9C" w:rsidRDefault="00EB0E9C" w:rsidP="00EB0E9C">
      <w:pPr>
        <w:keepNext/>
        <w:spacing w:after="0" w:line="240" w:lineRule="auto"/>
        <w:ind w:firstLine="567"/>
        <w:jc w:val="both"/>
        <w:outlineLvl w:val="1"/>
        <w:rPr>
          <w:rFonts w:ascii="Times New Roman" w:eastAsia="Times New Roman" w:hAnsi="Times New Roman" w:cs="Times New Roman"/>
          <w:sz w:val="28"/>
          <w:szCs w:val="24"/>
          <w:lang w:eastAsia="ru-RU"/>
        </w:rPr>
      </w:pPr>
      <w:r w:rsidRPr="00EB0E9C">
        <w:rPr>
          <w:rFonts w:ascii="Times New Roman" w:eastAsia="Times New Roman" w:hAnsi="Times New Roman" w:cs="Times New Roman"/>
          <w:sz w:val="28"/>
          <w:szCs w:val="24"/>
          <w:lang w:eastAsia="ru-RU"/>
        </w:rPr>
        <w:t xml:space="preserve">1. Утвердить прилагаемый отчет об исполнении бюджета муниципального образования «Вяземский район» Смоленской области за 1 полугодие 2018 года по доходам в сумме </w:t>
      </w:r>
      <w:r w:rsidRPr="00EB0E9C">
        <w:rPr>
          <w:rFonts w:ascii="Times New Roman" w:eastAsia="Times New Roman" w:hAnsi="Times New Roman" w:cs="Times New Roman"/>
          <w:b/>
          <w:sz w:val="28"/>
          <w:szCs w:val="24"/>
          <w:lang w:eastAsia="ru-RU"/>
        </w:rPr>
        <w:t>582 228,0</w:t>
      </w:r>
      <w:r w:rsidRPr="00EB0E9C">
        <w:rPr>
          <w:rFonts w:ascii="Times New Roman" w:eastAsia="Times New Roman" w:hAnsi="Times New Roman" w:cs="Times New Roman"/>
          <w:sz w:val="28"/>
          <w:szCs w:val="24"/>
          <w:lang w:eastAsia="ru-RU"/>
        </w:rPr>
        <w:t xml:space="preserve"> тыс. рублей, из них безвозмездные поступления в сумме </w:t>
      </w:r>
      <w:r w:rsidRPr="00EB0E9C">
        <w:rPr>
          <w:rFonts w:ascii="Times New Roman" w:eastAsia="Times New Roman" w:hAnsi="Times New Roman" w:cs="Times New Roman"/>
          <w:b/>
          <w:sz w:val="28"/>
          <w:szCs w:val="24"/>
          <w:lang w:eastAsia="ru-RU"/>
        </w:rPr>
        <w:t>361 155,5</w:t>
      </w:r>
      <w:r w:rsidRPr="00EB0E9C">
        <w:rPr>
          <w:rFonts w:ascii="Times New Roman" w:eastAsia="Times New Roman" w:hAnsi="Times New Roman" w:cs="Times New Roman"/>
          <w:sz w:val="28"/>
          <w:szCs w:val="24"/>
          <w:lang w:eastAsia="ru-RU"/>
        </w:rPr>
        <w:t xml:space="preserve"> тыс. рублей, по расходам в сумме </w:t>
      </w:r>
      <w:r w:rsidRPr="00EB0E9C">
        <w:rPr>
          <w:rFonts w:ascii="Times New Roman" w:eastAsia="Times New Roman" w:hAnsi="Times New Roman" w:cs="Times New Roman"/>
          <w:b/>
          <w:sz w:val="28"/>
          <w:szCs w:val="24"/>
          <w:lang w:eastAsia="ru-RU"/>
        </w:rPr>
        <w:t>634 800,2</w:t>
      </w:r>
      <w:r w:rsidRPr="00EB0E9C">
        <w:rPr>
          <w:rFonts w:ascii="Times New Roman" w:eastAsia="Times New Roman" w:hAnsi="Times New Roman" w:cs="Times New Roman"/>
          <w:sz w:val="28"/>
          <w:szCs w:val="24"/>
          <w:lang w:eastAsia="ru-RU"/>
        </w:rPr>
        <w:t xml:space="preserve"> тыс. рублей, с дефицитом в сумме </w:t>
      </w:r>
      <w:r w:rsidRPr="00EB0E9C">
        <w:rPr>
          <w:rFonts w:ascii="Times New Roman" w:eastAsia="Times New Roman" w:hAnsi="Times New Roman" w:cs="Times New Roman"/>
          <w:b/>
          <w:sz w:val="28"/>
          <w:szCs w:val="24"/>
          <w:lang w:eastAsia="ru-RU"/>
        </w:rPr>
        <w:t xml:space="preserve">52 572,2 </w:t>
      </w:r>
      <w:r w:rsidRPr="00EB0E9C">
        <w:rPr>
          <w:rFonts w:ascii="Times New Roman" w:eastAsia="Times New Roman" w:hAnsi="Times New Roman" w:cs="Times New Roman"/>
          <w:sz w:val="28"/>
          <w:szCs w:val="24"/>
          <w:lang w:eastAsia="ru-RU"/>
        </w:rPr>
        <w:t xml:space="preserve">тыс. рублей. </w:t>
      </w:r>
    </w:p>
    <w:p w:rsidR="00EB0E9C" w:rsidRPr="00EB0E9C" w:rsidRDefault="00EB0E9C" w:rsidP="00EB0E9C">
      <w:pPr>
        <w:spacing w:after="0" w:line="240" w:lineRule="auto"/>
        <w:ind w:firstLine="567"/>
        <w:jc w:val="both"/>
        <w:rPr>
          <w:rFonts w:ascii="Times New Roman" w:eastAsia="Times New Roman" w:hAnsi="Times New Roman" w:cs="Times New Roman"/>
          <w:sz w:val="28"/>
          <w:szCs w:val="24"/>
          <w:lang w:eastAsia="ru-RU"/>
        </w:rPr>
      </w:pPr>
      <w:r w:rsidRPr="00EB0E9C">
        <w:rPr>
          <w:rFonts w:ascii="Times New Roman" w:eastAsia="Times New Roman" w:hAnsi="Times New Roman" w:cs="Times New Roman"/>
          <w:sz w:val="28"/>
          <w:szCs w:val="24"/>
          <w:lang w:eastAsia="ru-RU"/>
        </w:rPr>
        <w:t>2. Опубликовать настоящее распоряжение на сайте Администрации муниципального образования «Вяземский район» Смоленской области.</w:t>
      </w:r>
    </w:p>
    <w:p w:rsidR="00EB0E9C" w:rsidRPr="00EB0E9C" w:rsidRDefault="00EB0E9C" w:rsidP="00EB0E9C">
      <w:pPr>
        <w:spacing w:after="0" w:line="240" w:lineRule="auto"/>
        <w:jc w:val="both"/>
        <w:rPr>
          <w:rFonts w:ascii="Times New Roman" w:eastAsia="Times New Roman" w:hAnsi="Times New Roman" w:cs="Times New Roman"/>
          <w:sz w:val="28"/>
          <w:szCs w:val="24"/>
          <w:lang w:eastAsia="ru-RU"/>
        </w:rPr>
      </w:pPr>
    </w:p>
    <w:p w:rsidR="00EB0E9C" w:rsidRPr="00EB0E9C" w:rsidRDefault="00EB0E9C" w:rsidP="00EB0E9C">
      <w:pPr>
        <w:spacing w:after="0" w:line="240" w:lineRule="auto"/>
        <w:jc w:val="both"/>
        <w:rPr>
          <w:rFonts w:ascii="Times New Roman" w:eastAsia="Times New Roman" w:hAnsi="Times New Roman" w:cs="Times New Roman"/>
          <w:sz w:val="28"/>
          <w:szCs w:val="24"/>
          <w:lang w:eastAsia="ru-RU"/>
        </w:rPr>
      </w:pPr>
    </w:p>
    <w:p w:rsidR="00EB0E9C" w:rsidRPr="00EB0E9C" w:rsidRDefault="00EB0E9C" w:rsidP="00EB0E9C">
      <w:pPr>
        <w:spacing w:after="0" w:line="240" w:lineRule="auto"/>
        <w:jc w:val="both"/>
        <w:rPr>
          <w:rFonts w:ascii="Times New Roman" w:eastAsia="Times New Roman" w:hAnsi="Times New Roman" w:cs="Times New Roman"/>
          <w:sz w:val="28"/>
          <w:szCs w:val="24"/>
          <w:lang w:eastAsia="ru-RU"/>
        </w:rPr>
      </w:pPr>
      <w:r w:rsidRPr="00EB0E9C">
        <w:rPr>
          <w:rFonts w:ascii="Times New Roman" w:eastAsia="Times New Roman" w:hAnsi="Times New Roman" w:cs="Times New Roman"/>
          <w:sz w:val="28"/>
          <w:szCs w:val="24"/>
          <w:lang w:eastAsia="ru-RU"/>
        </w:rPr>
        <w:t xml:space="preserve">Глава муниципального образования  </w:t>
      </w:r>
    </w:p>
    <w:p w:rsidR="00EB0E9C" w:rsidRPr="00EB0E9C" w:rsidRDefault="00EB0E9C" w:rsidP="00EB0E9C">
      <w:pPr>
        <w:spacing w:after="0" w:line="240" w:lineRule="auto"/>
        <w:jc w:val="both"/>
        <w:rPr>
          <w:rFonts w:ascii="Times New Roman" w:eastAsia="Times New Roman" w:hAnsi="Times New Roman" w:cs="Times New Roman"/>
          <w:sz w:val="28"/>
          <w:szCs w:val="24"/>
          <w:lang w:eastAsia="ru-RU"/>
        </w:rPr>
      </w:pPr>
      <w:r w:rsidRPr="00EB0E9C">
        <w:rPr>
          <w:rFonts w:ascii="Times New Roman" w:eastAsia="Times New Roman" w:hAnsi="Times New Roman" w:cs="Times New Roman"/>
          <w:sz w:val="28"/>
          <w:szCs w:val="24"/>
          <w:lang w:eastAsia="ru-RU"/>
        </w:rPr>
        <w:t xml:space="preserve">«Вяземский район» Смоленской области     </w:t>
      </w:r>
      <w:r>
        <w:rPr>
          <w:rFonts w:ascii="Times New Roman" w:eastAsia="Times New Roman" w:hAnsi="Times New Roman" w:cs="Times New Roman"/>
          <w:sz w:val="28"/>
          <w:szCs w:val="24"/>
          <w:lang w:eastAsia="ru-RU"/>
        </w:rPr>
        <w:t xml:space="preserve">  </w:t>
      </w:r>
      <w:r w:rsidRPr="00EB0E9C">
        <w:rPr>
          <w:rFonts w:ascii="Times New Roman" w:eastAsia="Times New Roman" w:hAnsi="Times New Roman" w:cs="Times New Roman"/>
          <w:sz w:val="28"/>
          <w:szCs w:val="24"/>
          <w:lang w:eastAsia="ru-RU"/>
        </w:rPr>
        <w:t xml:space="preserve">                </w:t>
      </w:r>
      <w:r w:rsidR="0083171C">
        <w:rPr>
          <w:rFonts w:ascii="Times New Roman" w:eastAsia="Times New Roman" w:hAnsi="Times New Roman" w:cs="Times New Roman"/>
          <w:sz w:val="28"/>
          <w:szCs w:val="24"/>
          <w:lang w:eastAsia="ru-RU"/>
        </w:rPr>
        <w:t xml:space="preserve">    </w:t>
      </w:r>
      <w:r w:rsidRPr="00EB0E9C">
        <w:rPr>
          <w:rFonts w:ascii="Times New Roman" w:eastAsia="Times New Roman" w:hAnsi="Times New Roman" w:cs="Times New Roman"/>
          <w:sz w:val="28"/>
          <w:szCs w:val="24"/>
          <w:lang w:eastAsia="ru-RU"/>
        </w:rPr>
        <w:t xml:space="preserve">             </w:t>
      </w:r>
      <w:r w:rsidR="0083171C">
        <w:rPr>
          <w:rFonts w:ascii="Times New Roman" w:eastAsia="Times New Roman" w:hAnsi="Times New Roman" w:cs="Times New Roman"/>
          <w:sz w:val="28"/>
          <w:szCs w:val="24"/>
          <w:lang w:eastAsia="ru-RU"/>
        </w:rPr>
        <w:t xml:space="preserve"> </w:t>
      </w:r>
      <w:r w:rsidRPr="00EB0E9C">
        <w:rPr>
          <w:rFonts w:ascii="Times New Roman" w:eastAsia="Times New Roman" w:hAnsi="Times New Roman" w:cs="Times New Roman"/>
          <w:b/>
          <w:sz w:val="28"/>
          <w:szCs w:val="24"/>
          <w:lang w:eastAsia="ru-RU"/>
        </w:rPr>
        <w:t>И.В. Демидова</w:t>
      </w:r>
    </w:p>
    <w:p w:rsidR="00EB0E9C" w:rsidRPr="00EB0E9C" w:rsidRDefault="00EB0E9C" w:rsidP="00EB0E9C">
      <w:pPr>
        <w:spacing w:after="0" w:line="240" w:lineRule="auto"/>
        <w:jc w:val="both"/>
        <w:rPr>
          <w:rFonts w:ascii="Times New Roman" w:eastAsia="Times New Roman" w:hAnsi="Times New Roman" w:cs="Times New Roman"/>
          <w:sz w:val="28"/>
          <w:szCs w:val="24"/>
          <w:lang w:eastAsia="ru-RU"/>
        </w:rPr>
      </w:pPr>
      <w:r w:rsidRPr="00EB0E9C">
        <w:rPr>
          <w:rFonts w:ascii="Times New Roman" w:eastAsia="Times New Roman" w:hAnsi="Times New Roman" w:cs="Times New Roman"/>
          <w:sz w:val="28"/>
          <w:szCs w:val="24"/>
          <w:lang w:eastAsia="ru-RU"/>
        </w:rPr>
        <w:tab/>
      </w:r>
      <w:r w:rsidRPr="00EB0E9C">
        <w:rPr>
          <w:rFonts w:ascii="Times New Roman" w:eastAsia="Times New Roman" w:hAnsi="Times New Roman" w:cs="Times New Roman"/>
          <w:sz w:val="28"/>
          <w:szCs w:val="24"/>
          <w:lang w:eastAsia="ru-RU"/>
        </w:rPr>
        <w:tab/>
      </w:r>
      <w:r w:rsidRPr="00EB0E9C">
        <w:rPr>
          <w:rFonts w:ascii="Times New Roman" w:eastAsia="Times New Roman" w:hAnsi="Times New Roman" w:cs="Times New Roman"/>
          <w:sz w:val="28"/>
          <w:szCs w:val="24"/>
          <w:lang w:eastAsia="ru-RU"/>
        </w:rPr>
        <w:tab/>
      </w:r>
    </w:p>
    <w:p w:rsidR="00EB0E9C" w:rsidRPr="00EB0E9C" w:rsidRDefault="00EB0E9C" w:rsidP="00EB0E9C">
      <w:pPr>
        <w:spacing w:after="0" w:line="240" w:lineRule="auto"/>
        <w:jc w:val="both"/>
        <w:rPr>
          <w:rFonts w:ascii="Times New Roman" w:eastAsia="Times New Roman" w:hAnsi="Times New Roman" w:cs="Times New Roman"/>
          <w:sz w:val="28"/>
          <w:szCs w:val="24"/>
          <w:lang w:eastAsia="ru-RU"/>
        </w:rPr>
      </w:pPr>
    </w:p>
    <w:p w:rsidR="00EB0E9C" w:rsidRPr="00EB0E9C" w:rsidRDefault="00EB0E9C" w:rsidP="00EB0E9C">
      <w:pPr>
        <w:spacing w:after="0" w:line="240" w:lineRule="auto"/>
        <w:jc w:val="both"/>
        <w:rPr>
          <w:rFonts w:ascii="Times New Roman" w:eastAsia="Times New Roman" w:hAnsi="Times New Roman" w:cs="Times New Roman"/>
          <w:sz w:val="28"/>
          <w:szCs w:val="24"/>
          <w:lang w:eastAsia="ru-RU"/>
        </w:rPr>
      </w:pPr>
    </w:p>
    <w:p w:rsidR="00EB0E9C" w:rsidRDefault="00EB0E9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E2524" w:rsidRPr="00235E48" w:rsidRDefault="0083171C" w:rsidP="004E2524">
      <w:pPr>
        <w:pStyle w:val="a3"/>
        <w:ind w:left="5670"/>
        <w:jc w:val="both"/>
        <w:rPr>
          <w:rFonts w:ascii="Times New Roman" w:eastAsia="Times New Roman" w:hAnsi="Times New Roman" w:cs="Times New Roman"/>
          <w:b/>
          <w:sz w:val="28"/>
          <w:szCs w:val="28"/>
          <w:lang w:eastAsia="ru-RU"/>
        </w:rPr>
      </w:pPr>
      <w:r w:rsidRPr="00235E48">
        <w:rPr>
          <w:rFonts w:ascii="Times New Roman" w:eastAsia="Times New Roman" w:hAnsi="Times New Roman" w:cs="Times New Roman"/>
          <w:b/>
          <w:sz w:val="28"/>
          <w:szCs w:val="28"/>
          <w:lang w:eastAsia="ru-RU"/>
        </w:rPr>
        <w:lastRenderedPageBreak/>
        <w:t>УТВЕРЖДЕН</w:t>
      </w:r>
    </w:p>
    <w:p w:rsidR="0083171C" w:rsidRPr="00235E48" w:rsidRDefault="004E2524" w:rsidP="004E2524">
      <w:pPr>
        <w:pStyle w:val="a3"/>
        <w:ind w:left="5670"/>
        <w:jc w:val="both"/>
        <w:rPr>
          <w:rFonts w:ascii="Times New Roman" w:eastAsia="Times New Roman" w:hAnsi="Times New Roman" w:cs="Times New Roman"/>
          <w:sz w:val="28"/>
          <w:szCs w:val="28"/>
          <w:lang w:eastAsia="ru-RU"/>
        </w:rPr>
      </w:pPr>
      <w:r w:rsidRPr="00235E48">
        <w:rPr>
          <w:rFonts w:ascii="Times New Roman" w:eastAsia="Times New Roman" w:hAnsi="Times New Roman" w:cs="Times New Roman"/>
          <w:sz w:val="28"/>
          <w:szCs w:val="28"/>
          <w:lang w:eastAsia="ru-RU"/>
        </w:rPr>
        <w:t>распоряжением Администрации муниципального образования «Вяземский район» Смоленской области</w:t>
      </w:r>
    </w:p>
    <w:p w:rsidR="007D79CF" w:rsidRPr="00235E48" w:rsidRDefault="004E2524" w:rsidP="004E2524">
      <w:pPr>
        <w:pStyle w:val="a3"/>
        <w:ind w:left="5670"/>
        <w:jc w:val="both"/>
        <w:rPr>
          <w:rFonts w:ascii="Times New Roman" w:eastAsia="Times New Roman" w:hAnsi="Times New Roman" w:cs="Times New Roman"/>
          <w:sz w:val="28"/>
          <w:szCs w:val="28"/>
          <w:lang w:eastAsia="ru-RU"/>
        </w:rPr>
      </w:pPr>
      <w:r w:rsidRPr="00235E48">
        <w:rPr>
          <w:rFonts w:ascii="Times New Roman" w:eastAsia="Times New Roman" w:hAnsi="Times New Roman" w:cs="Times New Roman"/>
          <w:sz w:val="28"/>
          <w:szCs w:val="28"/>
          <w:lang w:eastAsia="ru-RU"/>
        </w:rPr>
        <w:t>от</w:t>
      </w:r>
      <w:r w:rsidR="009A5BBA" w:rsidRPr="00235E48">
        <w:rPr>
          <w:rFonts w:ascii="Times New Roman" w:eastAsia="Times New Roman" w:hAnsi="Times New Roman" w:cs="Times New Roman"/>
          <w:sz w:val="28"/>
          <w:szCs w:val="28"/>
          <w:lang w:eastAsia="ru-RU"/>
        </w:rPr>
        <w:t xml:space="preserve"> </w:t>
      </w:r>
      <w:r w:rsidR="005F301A">
        <w:rPr>
          <w:rFonts w:ascii="Times New Roman" w:eastAsia="Times New Roman" w:hAnsi="Times New Roman" w:cs="Times New Roman"/>
          <w:sz w:val="28"/>
          <w:szCs w:val="28"/>
          <w:lang w:eastAsia="ru-RU"/>
        </w:rPr>
        <w:t xml:space="preserve">09.08.2018 </w:t>
      </w:r>
      <w:r w:rsidR="009A5BBA" w:rsidRPr="00235E48">
        <w:rPr>
          <w:rFonts w:ascii="Times New Roman" w:eastAsia="Times New Roman" w:hAnsi="Times New Roman" w:cs="Times New Roman"/>
          <w:sz w:val="28"/>
          <w:szCs w:val="28"/>
          <w:lang w:eastAsia="ru-RU"/>
        </w:rPr>
        <w:t xml:space="preserve">№ </w:t>
      </w:r>
      <w:r w:rsidR="005F301A">
        <w:rPr>
          <w:rFonts w:ascii="Times New Roman" w:eastAsia="Times New Roman" w:hAnsi="Times New Roman" w:cs="Times New Roman"/>
          <w:sz w:val="28"/>
          <w:szCs w:val="28"/>
          <w:lang w:eastAsia="ru-RU"/>
        </w:rPr>
        <w:t>350-р</w:t>
      </w:r>
      <w:bookmarkStart w:id="0" w:name="_GoBack"/>
      <w:bookmarkEnd w:id="0"/>
    </w:p>
    <w:p w:rsidR="007D79CF" w:rsidRDefault="007D79CF" w:rsidP="007D79CF">
      <w:pPr>
        <w:pStyle w:val="a3"/>
        <w:jc w:val="both"/>
        <w:rPr>
          <w:rFonts w:ascii="Times New Roman" w:eastAsia="Times New Roman" w:hAnsi="Times New Roman" w:cs="Times New Roman"/>
          <w:sz w:val="24"/>
          <w:szCs w:val="24"/>
          <w:lang w:eastAsia="ru-RU"/>
        </w:rPr>
      </w:pPr>
    </w:p>
    <w:p w:rsidR="00623A16" w:rsidRPr="008132B2" w:rsidRDefault="00623A16" w:rsidP="00623A16">
      <w:pPr>
        <w:spacing w:after="0" w:line="240" w:lineRule="auto"/>
        <w:jc w:val="center"/>
        <w:rPr>
          <w:rFonts w:ascii="Times New Roman" w:eastAsia="Times New Roman" w:hAnsi="Times New Roman" w:cs="Times New Roman"/>
          <w:b/>
          <w:bCs/>
          <w:color w:val="000000"/>
          <w:sz w:val="28"/>
          <w:szCs w:val="28"/>
          <w:lang w:eastAsia="ru-RU"/>
        </w:rPr>
      </w:pPr>
      <w:r w:rsidRPr="008132B2">
        <w:rPr>
          <w:rFonts w:ascii="Times New Roman" w:eastAsia="Times New Roman" w:hAnsi="Times New Roman" w:cs="Times New Roman"/>
          <w:b/>
          <w:bCs/>
          <w:color w:val="000000"/>
          <w:sz w:val="28"/>
          <w:szCs w:val="28"/>
          <w:lang w:eastAsia="ru-RU"/>
        </w:rPr>
        <w:t>ОТЧЕТ ОБ ИСПОЛНЕНИИ БЮДЖЕТА</w:t>
      </w:r>
    </w:p>
    <w:p w:rsidR="00623A16" w:rsidRPr="008132B2" w:rsidRDefault="00623A16" w:rsidP="00623A16">
      <w:pPr>
        <w:spacing w:after="0" w:line="240" w:lineRule="auto"/>
        <w:jc w:val="center"/>
        <w:rPr>
          <w:rFonts w:ascii="Times New Roman" w:eastAsia="Times New Roman" w:hAnsi="Times New Roman" w:cs="Times New Roman"/>
          <w:b/>
          <w:bCs/>
          <w:color w:val="000000"/>
          <w:sz w:val="28"/>
          <w:szCs w:val="28"/>
          <w:lang w:eastAsia="ru-RU"/>
        </w:rPr>
      </w:pPr>
      <w:r w:rsidRPr="008132B2">
        <w:rPr>
          <w:rFonts w:ascii="Times New Roman" w:eastAsia="Times New Roman" w:hAnsi="Times New Roman" w:cs="Times New Roman"/>
          <w:b/>
          <w:bCs/>
          <w:color w:val="000000"/>
          <w:sz w:val="28"/>
          <w:szCs w:val="28"/>
          <w:lang w:eastAsia="ru-RU"/>
        </w:rPr>
        <w:t>муниципального образования «Вяземский район» Смоленской области</w:t>
      </w:r>
    </w:p>
    <w:p w:rsidR="00623A16" w:rsidRDefault="00623A16" w:rsidP="00623A16">
      <w:pPr>
        <w:pStyle w:val="a3"/>
        <w:jc w:val="center"/>
        <w:rPr>
          <w:rFonts w:ascii="Times New Roman" w:eastAsia="Times New Roman" w:hAnsi="Times New Roman" w:cs="Times New Roman"/>
          <w:b/>
          <w:bCs/>
          <w:color w:val="000000"/>
          <w:sz w:val="28"/>
          <w:szCs w:val="28"/>
          <w:lang w:eastAsia="ru-RU"/>
        </w:rPr>
      </w:pPr>
      <w:r w:rsidRPr="008132B2">
        <w:rPr>
          <w:rFonts w:ascii="Times New Roman" w:eastAsia="Times New Roman" w:hAnsi="Times New Roman" w:cs="Times New Roman"/>
          <w:b/>
          <w:bCs/>
          <w:color w:val="000000"/>
          <w:sz w:val="28"/>
          <w:szCs w:val="28"/>
          <w:lang w:eastAsia="ru-RU"/>
        </w:rPr>
        <w:t xml:space="preserve">за 1 </w:t>
      </w:r>
      <w:r>
        <w:rPr>
          <w:rFonts w:ascii="Times New Roman" w:eastAsia="Times New Roman" w:hAnsi="Times New Roman" w:cs="Times New Roman"/>
          <w:b/>
          <w:bCs/>
          <w:color w:val="000000"/>
          <w:sz w:val="28"/>
          <w:szCs w:val="28"/>
          <w:lang w:eastAsia="ru-RU"/>
        </w:rPr>
        <w:t>полугодие</w:t>
      </w:r>
      <w:r w:rsidRPr="008132B2">
        <w:rPr>
          <w:rFonts w:ascii="Times New Roman" w:eastAsia="Times New Roman" w:hAnsi="Times New Roman" w:cs="Times New Roman"/>
          <w:b/>
          <w:bCs/>
          <w:color w:val="000000"/>
          <w:sz w:val="28"/>
          <w:szCs w:val="28"/>
          <w:lang w:eastAsia="ru-RU"/>
        </w:rPr>
        <w:t xml:space="preserve"> 2018 года</w:t>
      </w:r>
    </w:p>
    <w:p w:rsidR="006501C3" w:rsidRDefault="006501C3" w:rsidP="00623A16">
      <w:pPr>
        <w:pStyle w:val="a3"/>
        <w:jc w:val="center"/>
        <w:rPr>
          <w:rFonts w:ascii="Times New Roman" w:eastAsia="Times New Roman" w:hAnsi="Times New Roman" w:cs="Times New Roman"/>
          <w:b/>
          <w:bCs/>
          <w:color w:val="000000"/>
          <w:sz w:val="28"/>
          <w:szCs w:val="28"/>
          <w:lang w:eastAsia="ru-RU"/>
        </w:rPr>
      </w:pPr>
    </w:p>
    <w:tbl>
      <w:tblPr>
        <w:tblW w:w="9392" w:type="dxa"/>
        <w:tblInd w:w="93" w:type="dxa"/>
        <w:tblLook w:val="04A0" w:firstRow="1" w:lastRow="0" w:firstColumn="1" w:lastColumn="0" w:noHBand="0" w:noVBand="1"/>
      </w:tblPr>
      <w:tblGrid>
        <w:gridCol w:w="4469"/>
        <w:gridCol w:w="739"/>
        <w:gridCol w:w="2184"/>
        <w:gridCol w:w="2000"/>
      </w:tblGrid>
      <w:tr w:rsidR="006501C3" w:rsidRPr="006501C3" w:rsidTr="006501C3">
        <w:trPr>
          <w:trHeight w:val="289"/>
        </w:trPr>
        <w:tc>
          <w:tcPr>
            <w:tcW w:w="9392" w:type="dxa"/>
            <w:gridSpan w:val="4"/>
            <w:tcBorders>
              <w:top w:val="nil"/>
              <w:left w:val="nil"/>
              <w:bottom w:val="nil"/>
              <w:right w:val="nil"/>
            </w:tcBorders>
            <w:shd w:val="clear" w:color="auto" w:fill="auto"/>
            <w:vAlign w:val="center"/>
            <w:hideMark/>
          </w:tcPr>
          <w:p w:rsidR="006501C3" w:rsidRPr="006501C3" w:rsidRDefault="006501C3" w:rsidP="006501C3">
            <w:pPr>
              <w:spacing w:after="0" w:line="240" w:lineRule="auto"/>
              <w:jc w:val="center"/>
              <w:rPr>
                <w:rFonts w:ascii="Times New Roman" w:eastAsia="Times New Roman" w:hAnsi="Times New Roman" w:cs="Times New Roman"/>
                <w:b/>
                <w:bCs/>
                <w:color w:val="000000"/>
                <w:sz w:val="16"/>
                <w:szCs w:val="16"/>
                <w:lang w:eastAsia="ru-RU"/>
              </w:rPr>
            </w:pPr>
            <w:r w:rsidRPr="006501C3">
              <w:rPr>
                <w:rFonts w:ascii="Times New Roman" w:eastAsia="Times New Roman" w:hAnsi="Times New Roman" w:cs="Times New Roman"/>
                <w:b/>
                <w:bCs/>
                <w:color w:val="000000"/>
                <w:sz w:val="16"/>
                <w:szCs w:val="16"/>
                <w:lang w:eastAsia="ru-RU"/>
              </w:rPr>
              <w:t>1. ДОХОДЫ БЮДЖЕТА</w:t>
            </w:r>
          </w:p>
        </w:tc>
      </w:tr>
      <w:tr w:rsidR="006501C3" w:rsidRPr="006501C3" w:rsidTr="006501C3">
        <w:trPr>
          <w:trHeight w:val="180"/>
        </w:trPr>
        <w:tc>
          <w:tcPr>
            <w:tcW w:w="4469" w:type="dxa"/>
            <w:tcBorders>
              <w:top w:val="nil"/>
              <w:left w:val="nil"/>
              <w:bottom w:val="single" w:sz="4" w:space="0" w:color="000000"/>
              <w:right w:val="nil"/>
            </w:tcBorders>
            <w:shd w:val="clear" w:color="auto" w:fill="auto"/>
            <w:noWrap/>
            <w:vAlign w:val="center"/>
            <w:hideMark/>
          </w:tcPr>
          <w:p w:rsidR="006501C3" w:rsidRPr="006501C3" w:rsidRDefault="006501C3" w:rsidP="006501C3">
            <w:pPr>
              <w:spacing w:after="0" w:line="240" w:lineRule="auto"/>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 </w:t>
            </w:r>
          </w:p>
        </w:tc>
        <w:tc>
          <w:tcPr>
            <w:tcW w:w="739" w:type="dxa"/>
            <w:tcBorders>
              <w:top w:val="nil"/>
              <w:left w:val="nil"/>
              <w:bottom w:val="single" w:sz="4" w:space="0" w:color="000000"/>
              <w:right w:val="nil"/>
            </w:tcBorders>
            <w:shd w:val="clear" w:color="auto" w:fill="auto"/>
            <w:noWrap/>
            <w:vAlign w:val="center"/>
            <w:hideMark/>
          </w:tcPr>
          <w:p w:rsidR="006501C3" w:rsidRPr="006501C3" w:rsidRDefault="006501C3" w:rsidP="006501C3">
            <w:pPr>
              <w:spacing w:after="0" w:line="240" w:lineRule="auto"/>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 </w:t>
            </w:r>
          </w:p>
        </w:tc>
        <w:tc>
          <w:tcPr>
            <w:tcW w:w="2184" w:type="dxa"/>
            <w:tcBorders>
              <w:top w:val="nil"/>
              <w:left w:val="nil"/>
              <w:bottom w:val="single" w:sz="4" w:space="0" w:color="000000"/>
              <w:right w:val="nil"/>
            </w:tcBorders>
            <w:shd w:val="clear" w:color="auto" w:fill="auto"/>
            <w:noWrap/>
            <w:vAlign w:val="center"/>
            <w:hideMark/>
          </w:tcPr>
          <w:p w:rsidR="006501C3" w:rsidRPr="006501C3" w:rsidRDefault="006501C3" w:rsidP="006501C3">
            <w:pPr>
              <w:spacing w:after="0" w:line="240" w:lineRule="auto"/>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 </w:t>
            </w:r>
          </w:p>
        </w:tc>
        <w:tc>
          <w:tcPr>
            <w:tcW w:w="1999" w:type="dxa"/>
            <w:tcBorders>
              <w:top w:val="nil"/>
              <w:left w:val="nil"/>
              <w:bottom w:val="single" w:sz="4" w:space="0" w:color="000000"/>
              <w:right w:val="nil"/>
            </w:tcBorders>
            <w:shd w:val="clear" w:color="auto" w:fill="auto"/>
            <w:noWrap/>
            <w:vAlign w:val="center"/>
            <w:hideMark/>
          </w:tcPr>
          <w:p w:rsidR="006501C3" w:rsidRPr="006501C3" w:rsidRDefault="006501C3" w:rsidP="006501C3">
            <w:pPr>
              <w:spacing w:after="0" w:line="240" w:lineRule="auto"/>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 </w:t>
            </w:r>
          </w:p>
        </w:tc>
      </w:tr>
      <w:tr w:rsidR="006501C3" w:rsidRPr="006501C3" w:rsidTr="006501C3">
        <w:trPr>
          <w:trHeight w:val="540"/>
        </w:trPr>
        <w:tc>
          <w:tcPr>
            <w:tcW w:w="446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Наименование показателя</w:t>
            </w:r>
          </w:p>
        </w:tc>
        <w:tc>
          <w:tcPr>
            <w:tcW w:w="7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Код строки</w:t>
            </w:r>
          </w:p>
        </w:tc>
        <w:tc>
          <w:tcPr>
            <w:tcW w:w="218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Код дохода по бюджетной классификации</w:t>
            </w:r>
          </w:p>
        </w:tc>
        <w:tc>
          <w:tcPr>
            <w:tcW w:w="199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Исполнено</w:t>
            </w:r>
          </w:p>
        </w:tc>
      </w:tr>
      <w:tr w:rsidR="006501C3" w:rsidRPr="006501C3" w:rsidTr="006501C3">
        <w:trPr>
          <w:trHeight w:val="899"/>
        </w:trPr>
        <w:tc>
          <w:tcPr>
            <w:tcW w:w="4469" w:type="dxa"/>
            <w:vMerge/>
            <w:tcBorders>
              <w:top w:val="nil"/>
              <w:left w:val="single" w:sz="4" w:space="0" w:color="000000"/>
              <w:bottom w:val="single" w:sz="4" w:space="0" w:color="000000"/>
              <w:right w:val="single" w:sz="4" w:space="0" w:color="000000"/>
            </w:tcBorders>
            <w:vAlign w:val="center"/>
            <w:hideMark/>
          </w:tcPr>
          <w:p w:rsidR="006501C3" w:rsidRPr="006501C3" w:rsidRDefault="006501C3" w:rsidP="006501C3">
            <w:pPr>
              <w:spacing w:after="0" w:line="240" w:lineRule="auto"/>
              <w:rPr>
                <w:rFonts w:ascii="Times New Roman" w:eastAsia="Times New Roman" w:hAnsi="Times New Roman" w:cs="Times New Roman"/>
                <w:color w:val="000000"/>
                <w:sz w:val="16"/>
                <w:szCs w:val="16"/>
                <w:lang w:eastAsia="ru-RU"/>
              </w:rPr>
            </w:pPr>
          </w:p>
        </w:tc>
        <w:tc>
          <w:tcPr>
            <w:tcW w:w="739" w:type="dxa"/>
            <w:vMerge/>
            <w:tcBorders>
              <w:top w:val="nil"/>
              <w:left w:val="single" w:sz="4" w:space="0" w:color="000000"/>
              <w:bottom w:val="single" w:sz="4" w:space="0" w:color="000000"/>
              <w:right w:val="single" w:sz="4" w:space="0" w:color="000000"/>
            </w:tcBorders>
            <w:vAlign w:val="center"/>
            <w:hideMark/>
          </w:tcPr>
          <w:p w:rsidR="006501C3" w:rsidRPr="006501C3" w:rsidRDefault="006501C3" w:rsidP="006501C3">
            <w:pPr>
              <w:spacing w:after="0" w:line="240" w:lineRule="auto"/>
              <w:rPr>
                <w:rFonts w:ascii="Times New Roman" w:eastAsia="Times New Roman" w:hAnsi="Times New Roman" w:cs="Times New Roman"/>
                <w:color w:val="000000"/>
                <w:sz w:val="16"/>
                <w:szCs w:val="16"/>
                <w:lang w:eastAsia="ru-RU"/>
              </w:rPr>
            </w:pPr>
          </w:p>
        </w:tc>
        <w:tc>
          <w:tcPr>
            <w:tcW w:w="2184" w:type="dxa"/>
            <w:vMerge/>
            <w:tcBorders>
              <w:top w:val="nil"/>
              <w:left w:val="single" w:sz="4" w:space="0" w:color="000000"/>
              <w:bottom w:val="single" w:sz="4" w:space="0" w:color="000000"/>
              <w:right w:val="single" w:sz="4" w:space="0" w:color="000000"/>
            </w:tcBorders>
            <w:vAlign w:val="center"/>
            <w:hideMark/>
          </w:tcPr>
          <w:p w:rsidR="006501C3" w:rsidRPr="006501C3" w:rsidRDefault="006501C3" w:rsidP="006501C3">
            <w:pPr>
              <w:spacing w:after="0" w:line="240" w:lineRule="auto"/>
              <w:rPr>
                <w:rFonts w:ascii="Times New Roman" w:eastAsia="Times New Roman" w:hAnsi="Times New Roman" w:cs="Times New Roman"/>
                <w:color w:val="000000"/>
                <w:sz w:val="16"/>
                <w:szCs w:val="16"/>
                <w:lang w:eastAsia="ru-RU"/>
              </w:rPr>
            </w:pPr>
          </w:p>
        </w:tc>
        <w:tc>
          <w:tcPr>
            <w:tcW w:w="1999" w:type="dxa"/>
            <w:vMerge/>
            <w:tcBorders>
              <w:top w:val="nil"/>
              <w:left w:val="single" w:sz="4" w:space="0" w:color="000000"/>
              <w:bottom w:val="single" w:sz="4" w:space="0" w:color="000000"/>
              <w:right w:val="single" w:sz="4" w:space="0" w:color="000000"/>
            </w:tcBorders>
            <w:vAlign w:val="center"/>
            <w:hideMark/>
          </w:tcPr>
          <w:p w:rsidR="006501C3" w:rsidRPr="006501C3" w:rsidRDefault="006501C3" w:rsidP="006501C3">
            <w:pPr>
              <w:spacing w:after="0" w:line="240" w:lineRule="auto"/>
              <w:rPr>
                <w:rFonts w:ascii="Times New Roman" w:eastAsia="Times New Roman" w:hAnsi="Times New Roman" w:cs="Times New Roman"/>
                <w:color w:val="000000"/>
                <w:sz w:val="16"/>
                <w:szCs w:val="16"/>
                <w:lang w:eastAsia="ru-RU"/>
              </w:rPr>
            </w:pPr>
          </w:p>
        </w:tc>
      </w:tr>
      <w:tr w:rsidR="006501C3" w:rsidRPr="006501C3" w:rsidTr="006501C3">
        <w:trPr>
          <w:trHeight w:val="289"/>
        </w:trPr>
        <w:tc>
          <w:tcPr>
            <w:tcW w:w="4469" w:type="dxa"/>
            <w:tcBorders>
              <w:top w:val="nil"/>
              <w:left w:val="single" w:sz="8" w:space="0" w:color="000000"/>
              <w:bottom w:val="nil"/>
              <w:right w:val="single" w:sz="4" w:space="0" w:color="000000"/>
            </w:tcBorders>
            <w:shd w:val="clear" w:color="auto" w:fill="auto"/>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1</w:t>
            </w:r>
          </w:p>
        </w:tc>
        <w:tc>
          <w:tcPr>
            <w:tcW w:w="739" w:type="dxa"/>
            <w:tcBorders>
              <w:top w:val="nil"/>
              <w:left w:val="nil"/>
              <w:bottom w:val="nil"/>
              <w:right w:val="single" w:sz="4" w:space="0" w:color="000000"/>
            </w:tcBorders>
            <w:shd w:val="clear" w:color="auto" w:fill="auto"/>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w:t>
            </w:r>
          </w:p>
        </w:tc>
        <w:tc>
          <w:tcPr>
            <w:tcW w:w="2184" w:type="dxa"/>
            <w:tcBorders>
              <w:top w:val="nil"/>
              <w:left w:val="nil"/>
              <w:bottom w:val="nil"/>
              <w:right w:val="single" w:sz="4" w:space="0" w:color="000000"/>
            </w:tcBorders>
            <w:shd w:val="clear" w:color="auto" w:fill="auto"/>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3</w:t>
            </w:r>
          </w:p>
        </w:tc>
        <w:tc>
          <w:tcPr>
            <w:tcW w:w="1999" w:type="dxa"/>
            <w:tcBorders>
              <w:top w:val="nil"/>
              <w:left w:val="nil"/>
              <w:bottom w:val="nil"/>
              <w:right w:val="single" w:sz="4" w:space="0" w:color="000000"/>
            </w:tcBorders>
            <w:shd w:val="clear" w:color="auto" w:fill="auto"/>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4</w:t>
            </w:r>
          </w:p>
        </w:tc>
      </w:tr>
      <w:tr w:rsidR="006501C3" w:rsidRPr="006501C3" w:rsidTr="006501C3">
        <w:trPr>
          <w:trHeight w:val="510"/>
        </w:trPr>
        <w:tc>
          <w:tcPr>
            <w:tcW w:w="4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Доходы бюджета - всего</w:t>
            </w:r>
            <w:r w:rsidRPr="006501C3">
              <w:rPr>
                <w:rFonts w:ascii="Times New Roman" w:eastAsia="Times New Roman" w:hAnsi="Times New Roman" w:cs="Times New Roman"/>
                <w:color w:val="000000"/>
                <w:sz w:val="20"/>
                <w:szCs w:val="20"/>
                <w:lang w:eastAsia="ru-RU"/>
              </w:rPr>
              <w:br/>
              <w:t>в том числе:</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single" w:sz="4" w:space="0" w:color="auto"/>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x</w:t>
            </w:r>
          </w:p>
        </w:tc>
        <w:tc>
          <w:tcPr>
            <w:tcW w:w="1999" w:type="dxa"/>
            <w:tcBorders>
              <w:top w:val="single" w:sz="4" w:space="0" w:color="auto"/>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582 228 053,59</w:t>
            </w:r>
          </w:p>
        </w:tc>
      </w:tr>
      <w:tr w:rsidR="006501C3" w:rsidRPr="006501C3" w:rsidTr="006501C3">
        <w:trPr>
          <w:trHeight w:val="127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04811201010016000120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62 740,58</w:t>
            </w:r>
          </w:p>
        </w:tc>
      </w:tr>
      <w:tr w:rsidR="006501C3" w:rsidRPr="006501C3" w:rsidTr="006501C3">
        <w:trPr>
          <w:trHeight w:val="101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04811201030016000120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119 455,62</w:t>
            </w:r>
          </w:p>
        </w:tc>
      </w:tr>
      <w:tr w:rsidR="006501C3" w:rsidRPr="006501C3" w:rsidTr="006501C3">
        <w:trPr>
          <w:trHeight w:val="101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04811201040016000120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Плата за размещение отходов производства</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04811201041016000120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998 563,45</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Денежные взыскания (штрафы) за нарушение законодательства в области охраны окружающей среды</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04811625050016000140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291 000,00</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Денежные взыскания (штрафы) за нарушение земельного законодательства</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04811625060016000140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60 000,00</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Суммы по искам о возмещении вреда, причиненного окружающей среде, подлежащие зачислению в бюджеты муниципальных районов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04811635030056000140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404 594,80</w:t>
            </w:r>
          </w:p>
        </w:tc>
      </w:tr>
      <w:tr w:rsidR="006501C3" w:rsidRPr="006501C3" w:rsidTr="006501C3">
        <w:trPr>
          <w:trHeight w:val="152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04811690050056000140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15 000,00</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Денежные  взыскания (Штрафы) за нарушение земельного законодательства</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08111625060016000140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0,00</w:t>
            </w:r>
          </w:p>
        </w:tc>
      </w:tr>
      <w:tr w:rsidR="006501C3" w:rsidRPr="006501C3" w:rsidTr="006501C3">
        <w:trPr>
          <w:trHeight w:val="127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10010302230010000110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1 858 679,74</w:t>
            </w:r>
          </w:p>
        </w:tc>
      </w:tr>
      <w:tr w:rsidR="006501C3" w:rsidRPr="006501C3" w:rsidTr="006501C3">
        <w:trPr>
          <w:trHeight w:val="178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10010302240010000110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14 090,34</w:t>
            </w:r>
          </w:p>
        </w:tc>
      </w:tr>
      <w:tr w:rsidR="006501C3" w:rsidRPr="006501C3" w:rsidTr="006501C3">
        <w:trPr>
          <w:trHeight w:val="127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Доходы от уплаты акцизов на атомобильный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10010302250010000110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2 802 219,53</w:t>
            </w:r>
          </w:p>
        </w:tc>
      </w:tr>
      <w:tr w:rsidR="006501C3" w:rsidRPr="006501C3" w:rsidTr="006501C3">
        <w:trPr>
          <w:trHeight w:val="127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10010302260010000110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-386 178,49</w:t>
            </w:r>
          </w:p>
        </w:tc>
      </w:tr>
      <w:tr w:rsidR="006501C3" w:rsidRPr="006501C3" w:rsidTr="006501C3">
        <w:trPr>
          <w:trHeight w:val="152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10611690050056000140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19 750,00</w:t>
            </w:r>
          </w:p>
        </w:tc>
      </w:tr>
      <w:tr w:rsidR="006501C3" w:rsidRPr="006501C3" w:rsidTr="006501C3">
        <w:trPr>
          <w:trHeight w:val="152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14111608020016000140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14 000,00</w:t>
            </w:r>
          </w:p>
        </w:tc>
      </w:tr>
      <w:tr w:rsidR="006501C3" w:rsidRPr="006501C3" w:rsidTr="006501C3">
        <w:trPr>
          <w:trHeight w:val="127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14111625050016000140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1 000,00</w:t>
            </w:r>
          </w:p>
        </w:tc>
      </w:tr>
      <w:tr w:rsidR="006501C3" w:rsidRPr="006501C3" w:rsidTr="006501C3">
        <w:trPr>
          <w:trHeight w:val="178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14111628000016000140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205 500,00</w:t>
            </w:r>
          </w:p>
        </w:tc>
      </w:tr>
      <w:tr w:rsidR="006501C3" w:rsidRPr="006501C3" w:rsidTr="006501C3">
        <w:trPr>
          <w:trHeight w:val="152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14111690050056000140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64 000,00</w:t>
            </w:r>
          </w:p>
        </w:tc>
      </w:tr>
      <w:tr w:rsidR="006501C3" w:rsidRPr="006501C3" w:rsidTr="006501C3">
        <w:trPr>
          <w:trHeight w:val="178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18210102010011000110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160 652 366,45</w:t>
            </w:r>
          </w:p>
        </w:tc>
      </w:tr>
      <w:tr w:rsidR="006501C3" w:rsidRPr="006501C3" w:rsidTr="006501C3">
        <w:trPr>
          <w:trHeight w:val="152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18210102010012100110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251 255,91</w:t>
            </w:r>
          </w:p>
        </w:tc>
      </w:tr>
      <w:tr w:rsidR="006501C3" w:rsidRPr="006501C3" w:rsidTr="006501C3">
        <w:trPr>
          <w:trHeight w:val="203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18210102010013000110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778 728,99</w:t>
            </w:r>
          </w:p>
        </w:tc>
      </w:tr>
      <w:tr w:rsidR="006501C3" w:rsidRPr="006501C3" w:rsidTr="006501C3">
        <w:trPr>
          <w:trHeight w:val="2548"/>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18210102020011000110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2 770 152,09</w:t>
            </w:r>
          </w:p>
        </w:tc>
      </w:tr>
      <w:tr w:rsidR="006501C3" w:rsidRPr="006501C3" w:rsidTr="006501C3">
        <w:trPr>
          <w:trHeight w:val="2293"/>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18210102020012100110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78 299,37</w:t>
            </w:r>
          </w:p>
        </w:tc>
      </w:tr>
      <w:tr w:rsidR="006501C3" w:rsidRPr="006501C3" w:rsidTr="006501C3">
        <w:trPr>
          <w:trHeight w:val="2548"/>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18210102020013000110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47 534,90</w:t>
            </w:r>
          </w:p>
        </w:tc>
      </w:tr>
      <w:tr w:rsidR="006501C3" w:rsidRPr="006501C3" w:rsidTr="006501C3">
        <w:trPr>
          <w:trHeight w:val="127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18210102030011000110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1 086 094,14</w:t>
            </w:r>
          </w:p>
        </w:tc>
      </w:tr>
      <w:tr w:rsidR="006501C3" w:rsidRPr="006501C3" w:rsidTr="006501C3">
        <w:trPr>
          <w:trHeight w:val="101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18210102030012100110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4 310,40</w:t>
            </w:r>
          </w:p>
        </w:tc>
      </w:tr>
      <w:tr w:rsidR="006501C3" w:rsidRPr="006501C3" w:rsidTr="006501C3">
        <w:trPr>
          <w:trHeight w:val="152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18210102030013000110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12 247,31</w:t>
            </w:r>
          </w:p>
        </w:tc>
      </w:tr>
      <w:tr w:rsidR="006501C3" w:rsidRPr="006501C3" w:rsidTr="006501C3">
        <w:trPr>
          <w:trHeight w:val="203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18210102040011000110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1 350 735,90</w:t>
            </w:r>
          </w:p>
        </w:tc>
      </w:tr>
      <w:tr w:rsidR="006501C3" w:rsidRPr="006501C3" w:rsidTr="006501C3">
        <w:trPr>
          <w:trHeight w:val="101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18210502010021000110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18 358 067,24</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Единый налог на вмененный доход для отдельных видов деятельности (пени по соответствующему платежу)</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18210502010022100110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42 802,06</w:t>
            </w:r>
          </w:p>
        </w:tc>
      </w:tr>
      <w:tr w:rsidR="006501C3" w:rsidRPr="006501C3" w:rsidTr="006501C3">
        <w:trPr>
          <w:trHeight w:val="101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18210502010023000110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28 252,62</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Единый налог на вмененный доход для отдельных видов деятельности (прочие поступления)</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18210502010024000110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-369,00</w:t>
            </w:r>
          </w:p>
        </w:tc>
      </w:tr>
      <w:tr w:rsidR="006501C3" w:rsidRPr="006501C3" w:rsidTr="006501C3">
        <w:trPr>
          <w:trHeight w:val="127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18210502020021000110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-4 233,24</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18210502020022100110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511,42</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Единый налог на вмененный доход для отдельных видов деятельности (за налоговые периоды, истекшие до 1 января 2011 года) (прочие поступления)</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18210502020024000110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40,91</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18210503010011000110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178 294,24</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lastRenderedPageBreak/>
              <w:t>Единый сельскохозяйственный налог (пени по соответствующему платежу)</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18210503010012100110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80,01</w:t>
            </w:r>
          </w:p>
        </w:tc>
      </w:tr>
      <w:tr w:rsidR="006501C3" w:rsidRPr="006501C3" w:rsidTr="006501C3">
        <w:trPr>
          <w:trHeight w:val="127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18210504020021000110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4 509 545,20</w:t>
            </w:r>
          </w:p>
        </w:tc>
      </w:tr>
      <w:tr w:rsidR="006501C3" w:rsidRPr="006501C3" w:rsidTr="006501C3">
        <w:trPr>
          <w:trHeight w:val="101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18210504020022100110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15 399,20</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Налог, взимаемый в связи с применением патентной системы налогообложения, зачисляемый в бюджеты муниципальных районов (прочие поступления)</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18210504020024000110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-31,00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Налог на игорный бизнес</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18210605000021000110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163 000,00</w:t>
            </w:r>
          </w:p>
        </w:tc>
      </w:tr>
      <w:tr w:rsidR="006501C3" w:rsidRPr="006501C3" w:rsidTr="006501C3">
        <w:trPr>
          <w:trHeight w:val="101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18210701020011000110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3 985 062,00</w:t>
            </w:r>
          </w:p>
        </w:tc>
      </w:tr>
      <w:tr w:rsidR="006501C3" w:rsidRPr="006501C3" w:rsidTr="006501C3">
        <w:trPr>
          <w:trHeight w:val="152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18210803010011000110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3 829 237,64</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Налог с продаж</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18210906010021000110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5 993,04</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Налог с продаж</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18210906010022100110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4 569,96</w:t>
            </w:r>
          </w:p>
        </w:tc>
      </w:tr>
      <w:tr w:rsidR="006501C3" w:rsidRPr="006501C3" w:rsidTr="006501C3">
        <w:trPr>
          <w:trHeight w:val="127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18211603010016000140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60 344,31</w:t>
            </w:r>
          </w:p>
        </w:tc>
      </w:tr>
      <w:tr w:rsidR="006501C3" w:rsidRPr="006501C3" w:rsidTr="006501C3">
        <w:trPr>
          <w:trHeight w:val="178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18211603030016000140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22 724,55</w:t>
            </w:r>
          </w:p>
        </w:tc>
      </w:tr>
      <w:tr w:rsidR="006501C3" w:rsidRPr="006501C3" w:rsidTr="006501C3">
        <w:trPr>
          <w:trHeight w:val="178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18211606000016000140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0,00</w:t>
            </w:r>
          </w:p>
        </w:tc>
      </w:tr>
      <w:tr w:rsidR="006501C3" w:rsidRPr="006501C3" w:rsidTr="006501C3">
        <w:trPr>
          <w:trHeight w:val="101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Денежные взыскания (штрафы) за нарушение законодательства об административных правонарушениях, предусмотренных статьей 20,25 Кодекса Российской Федерации об административных правонарушениях</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18211643000016000140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10 000,00</w:t>
            </w:r>
          </w:p>
        </w:tc>
      </w:tr>
      <w:tr w:rsidR="006501C3" w:rsidRPr="006501C3" w:rsidTr="006501C3">
        <w:trPr>
          <w:trHeight w:val="178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lastRenderedPageBreak/>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18811608010016000140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30 000,00</w:t>
            </w:r>
          </w:p>
        </w:tc>
      </w:tr>
      <w:tr w:rsidR="006501C3" w:rsidRPr="006501C3" w:rsidTr="006501C3">
        <w:trPr>
          <w:trHeight w:val="101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18811628000016000140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500,00</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Прочие денежные взыскания (штрафы) за правонарушения в области дорожного движения</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18811630030016000140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36 500,00</w:t>
            </w:r>
          </w:p>
        </w:tc>
      </w:tr>
      <w:tr w:rsidR="006501C3" w:rsidRPr="006501C3" w:rsidTr="006501C3">
        <w:trPr>
          <w:trHeight w:val="203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18811643000016000140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88 078,43</w:t>
            </w:r>
          </w:p>
        </w:tc>
      </w:tr>
      <w:tr w:rsidR="006501C3" w:rsidRPr="006501C3" w:rsidTr="006501C3">
        <w:trPr>
          <w:trHeight w:val="152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18811690050056000140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558 767,46</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31811690050056000140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3 000,00</w:t>
            </w:r>
          </w:p>
        </w:tc>
      </w:tr>
      <w:tr w:rsidR="006501C3" w:rsidRPr="006501C3" w:rsidTr="006501C3">
        <w:trPr>
          <w:trHeight w:val="101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32111625060016000140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-2 000,00</w:t>
            </w:r>
          </w:p>
        </w:tc>
      </w:tr>
      <w:tr w:rsidR="006501C3" w:rsidRPr="006501C3" w:rsidTr="006501C3">
        <w:trPr>
          <w:trHeight w:val="152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ind w:leftChars="-1" w:left="-2"/>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41511690050056000140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11 000,00</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ind w:leftChars="-1" w:left="-2"/>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81911690050050000140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10 000,00</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ind w:leftChars="-1" w:left="-2"/>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82011690050050000140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357 700,00</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ind w:leftChars="-1" w:left="-2"/>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83111690050050000140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38 700,00</w:t>
            </w:r>
          </w:p>
        </w:tc>
      </w:tr>
      <w:tr w:rsidR="006501C3" w:rsidRPr="006501C3" w:rsidTr="006501C3">
        <w:trPr>
          <w:trHeight w:val="127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ind w:leftChars="-1" w:left="-2"/>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lastRenderedPageBreak/>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84511633050050000140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20 000,00</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ind w:leftChars="-1" w:left="-2"/>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Государственная пошлина за выдачу разрешения на установку рекламной конструкции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90210807150011000110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10 000,00</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ind w:leftChars="-1" w:left="-2"/>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Прочие доходы от оказания платных услуг (работ) получателями средств бюджетов муниципальных районов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90211301995050000130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51 426,52</w:t>
            </w:r>
          </w:p>
        </w:tc>
      </w:tr>
      <w:tr w:rsidR="006501C3" w:rsidRPr="006501C3" w:rsidTr="006501C3">
        <w:trPr>
          <w:trHeight w:val="127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ind w:leftChars="-1" w:left="-2"/>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90211623051050000140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2 200,00</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ind w:leftChars="-1" w:left="-2"/>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90211690050050000140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45 983,24</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ind w:leftChars="-1" w:left="-2"/>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Субсидии бюджетам муниципальных районов на реализацию мероприятий по обеспечению жильем молодых семей</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90220225497050000151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7 070 490,00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ind w:leftChars="-1" w:left="-2"/>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Прочие субсидии бюджетам муниципальных районов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90220229999050000151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9 984 300,00</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ind w:leftChars="-1" w:left="-2"/>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Субвенции бюджетам муниципальных районов на выполнение передаваемых полномочий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90220230024050000151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21 197 471,36</w:t>
            </w:r>
          </w:p>
        </w:tc>
      </w:tr>
      <w:tr w:rsidR="006501C3" w:rsidRPr="006501C3" w:rsidTr="006501C3">
        <w:trPr>
          <w:trHeight w:val="101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ind w:leftChars="-1" w:left="-2"/>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90220235120050000151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12 349,64</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ind w:leftChars="-1" w:left="-2"/>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Субвенции бюджетам муниципальных районов на государственную регистрацию актов гражданского состояния</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90220235930050000151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1 153 549,59</w:t>
            </w:r>
          </w:p>
        </w:tc>
      </w:tr>
      <w:tr w:rsidR="006501C3" w:rsidRPr="006501C3" w:rsidTr="006501C3">
        <w:trPr>
          <w:trHeight w:val="127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ind w:leftChars="-1" w:left="-2"/>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90220240014050000151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2 000 000,00</w:t>
            </w:r>
          </w:p>
        </w:tc>
      </w:tr>
      <w:tr w:rsidR="006501C3" w:rsidRPr="006501C3" w:rsidTr="006501C3">
        <w:trPr>
          <w:trHeight w:val="101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ind w:leftChars="-1" w:left="-2"/>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90221960010050000151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-11 464 840,10</w:t>
            </w:r>
          </w:p>
        </w:tc>
      </w:tr>
      <w:tr w:rsidR="006501C3" w:rsidRPr="006501C3" w:rsidTr="006501C3">
        <w:trPr>
          <w:trHeight w:val="178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ind w:leftChars="-1" w:left="-2"/>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90311105013050000120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652 151,24</w:t>
            </w:r>
          </w:p>
        </w:tc>
      </w:tr>
      <w:tr w:rsidR="006501C3" w:rsidRPr="006501C3" w:rsidTr="006501C3">
        <w:trPr>
          <w:trHeight w:val="152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90311105013130000120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1 818 255,01</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Доходы от сдачи в аренду имущества, составляющего казну муниципальных районов (за исключением земельных участков)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90311105075050000120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1 165 691,13</w:t>
            </w:r>
          </w:p>
        </w:tc>
      </w:tr>
      <w:tr w:rsidR="006501C3" w:rsidRPr="006501C3" w:rsidTr="006501C3">
        <w:trPr>
          <w:trHeight w:val="101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90311107015050000120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204 191,00</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Прочие доходы от оказания платных услуг (работ) получателями средств бюджетов муниципальных районов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90311301995050000130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143 800,00</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Прочие доходы от компенсации затрат бюджетов муниципальных районов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90311302995050000130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21 775,24</w:t>
            </w:r>
          </w:p>
        </w:tc>
      </w:tr>
      <w:tr w:rsidR="006501C3" w:rsidRPr="006501C3" w:rsidTr="006501C3">
        <w:trPr>
          <w:trHeight w:val="127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90311402052050000410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6 550 000,00</w:t>
            </w:r>
          </w:p>
        </w:tc>
      </w:tr>
      <w:tr w:rsidR="006501C3" w:rsidRPr="006501C3" w:rsidTr="006501C3">
        <w:trPr>
          <w:trHeight w:val="101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90311406013050000430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628 040,77</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90311406013130000430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1 033 022,28</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Невыясненные поступления, зачисляемые в бюджеты муниципальных районов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90311701050050000180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1 714,29</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Дотации бюджетам муниципальных районов на поддержку мер по обеспечению сбалансированности бюджетов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90320215002050000151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27 912 614,57</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Прочие субсидии бюджетам муниципальных районов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90320229999050000151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16 488 000,00</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Субвенции бюджетам муниципальных районов на выполнение передаваемых полномочий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90320230024050000151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3 264 000,00</w:t>
            </w:r>
          </w:p>
        </w:tc>
      </w:tr>
      <w:tr w:rsidR="006501C3" w:rsidRPr="006501C3" w:rsidTr="006501C3">
        <w:trPr>
          <w:trHeight w:val="127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90320240014050000151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1 079 859,96</w:t>
            </w:r>
          </w:p>
        </w:tc>
      </w:tr>
      <w:tr w:rsidR="006501C3" w:rsidRPr="006501C3" w:rsidTr="006501C3">
        <w:trPr>
          <w:trHeight w:val="101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90321960010050000151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-6 895 392,96</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Прочие субсидии бюджетам муниципальных районов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90420229999050000151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41 000,00</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Прочие доходы от компенсации затрат бюджетов муниципальных районов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90511302995050000130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18 552,88</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Прочие субсидии бюджетам муниципальных районов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90520229999050000151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290 209,20</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lastRenderedPageBreak/>
              <w:t>Субвенции бюджетам муниципальных районов на выполнение передаваемых полномочий субъектов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90520230024050000151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297 109 241,81</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Доходы бюджетов муниципальных районов от возврата бюджетными учреждениями остатков субсидий прошлых лет</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90521805010050000180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5 979,37</w:t>
            </w:r>
          </w:p>
        </w:tc>
      </w:tr>
      <w:tr w:rsidR="006501C3" w:rsidRPr="006501C3" w:rsidTr="006501C3">
        <w:trPr>
          <w:trHeight w:val="101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90521960010050000151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-8 118 300,96</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Прочие субсидии бюджетам муниципальных районов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93020229999050000151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25 000,00</w:t>
            </w:r>
          </w:p>
        </w:tc>
      </w:tr>
      <w:tr w:rsidR="006501C3" w:rsidRPr="006501C3" w:rsidTr="006501C3">
        <w:trPr>
          <w:trHeight w:val="101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93111101050050000120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0,00</w:t>
            </w:r>
          </w:p>
        </w:tc>
      </w:tr>
      <w:tr w:rsidR="006501C3" w:rsidRPr="006501C3" w:rsidTr="006501C3">
        <w:trPr>
          <w:trHeight w:val="152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93111105013050000120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744 508,09</w:t>
            </w:r>
          </w:p>
        </w:tc>
      </w:tr>
      <w:tr w:rsidR="006501C3" w:rsidRPr="006501C3" w:rsidTr="006501C3">
        <w:trPr>
          <w:trHeight w:val="152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93111105013130000120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1 289 899,21</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Доходы от сдачи в аренду имущества, составляющего казну муниципальных районов (за исключением земельных участков)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93111105075050000120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223 981,97</w:t>
            </w:r>
          </w:p>
        </w:tc>
      </w:tr>
      <w:tr w:rsidR="006501C3" w:rsidRPr="006501C3" w:rsidTr="006501C3">
        <w:trPr>
          <w:trHeight w:val="101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93111107015050000120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0,00</w:t>
            </w:r>
          </w:p>
        </w:tc>
      </w:tr>
      <w:tr w:rsidR="006501C3" w:rsidRPr="006501C3" w:rsidTr="006501C3">
        <w:trPr>
          <w:trHeight w:val="127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93111402053050000410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0,00</w:t>
            </w:r>
          </w:p>
        </w:tc>
      </w:tr>
      <w:tr w:rsidR="006501C3" w:rsidRPr="006501C3" w:rsidTr="006501C3">
        <w:trPr>
          <w:trHeight w:val="101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93111406013050000430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189 058,05</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301784">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010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93111406013130000430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340 593,11</w:t>
            </w:r>
          </w:p>
        </w:tc>
      </w:tr>
      <w:tr w:rsidR="006501C3" w:rsidRPr="006501C3" w:rsidTr="006501C3">
        <w:trPr>
          <w:trHeight w:val="180"/>
        </w:trPr>
        <w:tc>
          <w:tcPr>
            <w:tcW w:w="4469" w:type="dxa"/>
            <w:tcBorders>
              <w:top w:val="nil"/>
              <w:left w:val="nil"/>
              <w:bottom w:val="nil"/>
              <w:right w:val="nil"/>
            </w:tcBorders>
            <w:shd w:val="clear" w:color="auto" w:fill="auto"/>
            <w:noWrap/>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p>
        </w:tc>
        <w:tc>
          <w:tcPr>
            <w:tcW w:w="739" w:type="dxa"/>
            <w:tcBorders>
              <w:top w:val="nil"/>
              <w:left w:val="nil"/>
              <w:bottom w:val="nil"/>
              <w:right w:val="nil"/>
            </w:tcBorders>
            <w:shd w:val="clear" w:color="auto" w:fill="auto"/>
            <w:noWrap/>
            <w:vAlign w:val="center"/>
            <w:hideMark/>
          </w:tcPr>
          <w:p w:rsidR="006501C3" w:rsidRPr="006501C3" w:rsidRDefault="006501C3" w:rsidP="006501C3">
            <w:pPr>
              <w:spacing w:after="0" w:line="240" w:lineRule="auto"/>
              <w:rPr>
                <w:rFonts w:ascii="Times New Roman" w:eastAsia="Times New Roman" w:hAnsi="Times New Roman" w:cs="Times New Roman"/>
                <w:color w:val="000000"/>
                <w:sz w:val="20"/>
                <w:szCs w:val="20"/>
                <w:lang w:eastAsia="ru-RU"/>
              </w:rPr>
            </w:pPr>
          </w:p>
        </w:tc>
        <w:tc>
          <w:tcPr>
            <w:tcW w:w="2184" w:type="dxa"/>
            <w:tcBorders>
              <w:top w:val="nil"/>
              <w:left w:val="nil"/>
              <w:bottom w:val="nil"/>
              <w:right w:val="nil"/>
            </w:tcBorders>
            <w:shd w:val="clear" w:color="auto" w:fill="auto"/>
            <w:noWrap/>
            <w:vAlign w:val="center"/>
            <w:hideMark/>
          </w:tcPr>
          <w:p w:rsidR="006501C3" w:rsidRPr="006501C3" w:rsidRDefault="006501C3" w:rsidP="006501C3">
            <w:pPr>
              <w:spacing w:after="0" w:line="240" w:lineRule="auto"/>
              <w:rPr>
                <w:rFonts w:ascii="Times New Roman" w:eastAsia="Times New Roman" w:hAnsi="Times New Roman" w:cs="Times New Roman"/>
                <w:color w:val="000000"/>
                <w:sz w:val="20"/>
                <w:szCs w:val="20"/>
                <w:lang w:eastAsia="ru-RU"/>
              </w:rPr>
            </w:pPr>
          </w:p>
        </w:tc>
        <w:tc>
          <w:tcPr>
            <w:tcW w:w="1999" w:type="dxa"/>
            <w:tcBorders>
              <w:top w:val="nil"/>
              <w:left w:val="nil"/>
              <w:bottom w:val="nil"/>
              <w:right w:val="nil"/>
            </w:tcBorders>
            <w:shd w:val="clear" w:color="auto" w:fill="auto"/>
            <w:noWrap/>
            <w:vAlign w:val="center"/>
            <w:hideMark/>
          </w:tcPr>
          <w:p w:rsidR="006501C3" w:rsidRPr="006501C3" w:rsidRDefault="006501C3" w:rsidP="006501C3">
            <w:pPr>
              <w:spacing w:after="0" w:line="240" w:lineRule="auto"/>
              <w:rPr>
                <w:rFonts w:ascii="Times New Roman" w:eastAsia="Times New Roman" w:hAnsi="Times New Roman" w:cs="Times New Roman"/>
                <w:color w:val="000000"/>
                <w:sz w:val="20"/>
                <w:szCs w:val="20"/>
                <w:lang w:eastAsia="ru-RU"/>
              </w:rPr>
            </w:pPr>
          </w:p>
        </w:tc>
      </w:tr>
      <w:tr w:rsidR="006501C3" w:rsidRPr="006501C3" w:rsidTr="006501C3">
        <w:trPr>
          <w:trHeight w:val="300"/>
        </w:trPr>
        <w:tc>
          <w:tcPr>
            <w:tcW w:w="4469" w:type="dxa"/>
            <w:tcBorders>
              <w:top w:val="nil"/>
              <w:left w:val="nil"/>
              <w:bottom w:val="nil"/>
              <w:right w:val="nil"/>
            </w:tcBorders>
            <w:shd w:val="clear" w:color="auto" w:fill="auto"/>
            <w:noWrap/>
            <w:vAlign w:val="bottom"/>
            <w:hideMark/>
          </w:tcPr>
          <w:p w:rsidR="006501C3" w:rsidRDefault="006501C3" w:rsidP="00533699">
            <w:pPr>
              <w:spacing w:after="0" w:line="240" w:lineRule="auto"/>
              <w:rPr>
                <w:rFonts w:ascii="Times New Roman" w:eastAsia="Times New Roman" w:hAnsi="Times New Roman" w:cs="Times New Roman"/>
                <w:lang w:eastAsia="ru-RU"/>
              </w:rPr>
            </w:pPr>
          </w:p>
          <w:p w:rsidR="004A066F" w:rsidRDefault="004A066F" w:rsidP="00533699">
            <w:pPr>
              <w:spacing w:after="0" w:line="240" w:lineRule="auto"/>
              <w:rPr>
                <w:rFonts w:ascii="Times New Roman" w:eastAsia="Times New Roman" w:hAnsi="Times New Roman" w:cs="Times New Roman"/>
                <w:lang w:eastAsia="ru-RU"/>
              </w:rPr>
            </w:pPr>
          </w:p>
          <w:p w:rsidR="004A066F" w:rsidRDefault="004A066F" w:rsidP="00533699">
            <w:pPr>
              <w:spacing w:after="0" w:line="240" w:lineRule="auto"/>
              <w:rPr>
                <w:rFonts w:ascii="Times New Roman" w:eastAsia="Times New Roman" w:hAnsi="Times New Roman" w:cs="Times New Roman"/>
                <w:lang w:eastAsia="ru-RU"/>
              </w:rPr>
            </w:pPr>
          </w:p>
          <w:p w:rsidR="004A066F" w:rsidRPr="006501C3" w:rsidRDefault="004A066F" w:rsidP="00533699">
            <w:pPr>
              <w:spacing w:after="0" w:line="240" w:lineRule="auto"/>
              <w:rPr>
                <w:rFonts w:ascii="Times New Roman" w:eastAsia="Times New Roman" w:hAnsi="Times New Roman" w:cs="Times New Roman"/>
                <w:lang w:eastAsia="ru-RU"/>
              </w:rPr>
            </w:pPr>
          </w:p>
        </w:tc>
        <w:tc>
          <w:tcPr>
            <w:tcW w:w="739" w:type="dxa"/>
            <w:tcBorders>
              <w:top w:val="nil"/>
              <w:left w:val="nil"/>
              <w:bottom w:val="nil"/>
              <w:right w:val="nil"/>
            </w:tcBorders>
            <w:shd w:val="clear" w:color="auto" w:fill="auto"/>
            <w:noWrap/>
            <w:vAlign w:val="bottom"/>
            <w:hideMark/>
          </w:tcPr>
          <w:p w:rsidR="006501C3" w:rsidRPr="006501C3" w:rsidRDefault="006501C3" w:rsidP="006501C3">
            <w:pPr>
              <w:spacing w:after="0" w:line="240" w:lineRule="auto"/>
              <w:rPr>
                <w:rFonts w:ascii="Times New Roman" w:eastAsia="Times New Roman" w:hAnsi="Times New Roman" w:cs="Times New Roman"/>
                <w:lang w:eastAsia="ru-RU"/>
              </w:rPr>
            </w:pPr>
          </w:p>
        </w:tc>
        <w:tc>
          <w:tcPr>
            <w:tcW w:w="2184" w:type="dxa"/>
            <w:tcBorders>
              <w:top w:val="nil"/>
              <w:left w:val="nil"/>
              <w:bottom w:val="nil"/>
              <w:right w:val="nil"/>
            </w:tcBorders>
            <w:shd w:val="clear" w:color="auto" w:fill="auto"/>
            <w:noWrap/>
            <w:vAlign w:val="bottom"/>
            <w:hideMark/>
          </w:tcPr>
          <w:p w:rsidR="006501C3" w:rsidRPr="006501C3" w:rsidRDefault="006501C3" w:rsidP="006501C3">
            <w:pPr>
              <w:spacing w:after="0" w:line="240" w:lineRule="auto"/>
              <w:rPr>
                <w:rFonts w:ascii="Times New Roman" w:eastAsia="Times New Roman" w:hAnsi="Times New Roman" w:cs="Times New Roman"/>
                <w:lang w:eastAsia="ru-RU"/>
              </w:rPr>
            </w:pPr>
          </w:p>
        </w:tc>
        <w:tc>
          <w:tcPr>
            <w:tcW w:w="1999" w:type="dxa"/>
            <w:tcBorders>
              <w:top w:val="nil"/>
              <w:left w:val="nil"/>
              <w:bottom w:val="nil"/>
              <w:right w:val="nil"/>
            </w:tcBorders>
            <w:shd w:val="clear" w:color="auto" w:fill="auto"/>
            <w:noWrap/>
            <w:vAlign w:val="bottom"/>
            <w:hideMark/>
          </w:tcPr>
          <w:p w:rsidR="006501C3" w:rsidRPr="006501C3" w:rsidRDefault="006501C3" w:rsidP="006501C3">
            <w:pPr>
              <w:spacing w:after="0" w:line="240" w:lineRule="auto"/>
              <w:rPr>
                <w:rFonts w:ascii="Times New Roman" w:eastAsia="Times New Roman" w:hAnsi="Times New Roman" w:cs="Times New Roman"/>
                <w:lang w:eastAsia="ru-RU"/>
              </w:rPr>
            </w:pPr>
          </w:p>
        </w:tc>
      </w:tr>
      <w:tr w:rsidR="006501C3" w:rsidRPr="006501C3" w:rsidTr="006501C3">
        <w:trPr>
          <w:trHeight w:val="300"/>
        </w:trPr>
        <w:tc>
          <w:tcPr>
            <w:tcW w:w="9392" w:type="dxa"/>
            <w:gridSpan w:val="4"/>
            <w:tcBorders>
              <w:top w:val="nil"/>
              <w:left w:val="nil"/>
              <w:bottom w:val="nil"/>
              <w:right w:val="nil"/>
            </w:tcBorders>
            <w:shd w:val="clear" w:color="auto" w:fill="auto"/>
            <w:vAlign w:val="center"/>
            <w:hideMark/>
          </w:tcPr>
          <w:p w:rsidR="006501C3" w:rsidRPr="006501C3" w:rsidRDefault="006501C3" w:rsidP="00533699">
            <w:pPr>
              <w:spacing w:after="0" w:line="240" w:lineRule="auto"/>
              <w:jc w:val="center"/>
              <w:rPr>
                <w:rFonts w:ascii="Times New Roman" w:eastAsia="Times New Roman" w:hAnsi="Times New Roman" w:cs="Times New Roman"/>
                <w:b/>
                <w:bCs/>
                <w:color w:val="000000"/>
                <w:sz w:val="16"/>
                <w:szCs w:val="16"/>
                <w:lang w:eastAsia="ru-RU"/>
              </w:rPr>
            </w:pPr>
            <w:r w:rsidRPr="006501C3">
              <w:rPr>
                <w:rFonts w:ascii="Times New Roman" w:eastAsia="Times New Roman" w:hAnsi="Times New Roman" w:cs="Times New Roman"/>
                <w:b/>
                <w:bCs/>
                <w:color w:val="000000"/>
                <w:sz w:val="16"/>
                <w:szCs w:val="16"/>
                <w:lang w:eastAsia="ru-RU"/>
              </w:rPr>
              <w:lastRenderedPageBreak/>
              <w:t>2. РАСХОДЫ БЮДЖЕТА</w:t>
            </w:r>
          </w:p>
        </w:tc>
      </w:tr>
      <w:tr w:rsidR="006501C3" w:rsidRPr="006501C3" w:rsidTr="006501C3">
        <w:trPr>
          <w:trHeight w:val="300"/>
        </w:trPr>
        <w:tc>
          <w:tcPr>
            <w:tcW w:w="4469" w:type="dxa"/>
            <w:tcBorders>
              <w:top w:val="nil"/>
              <w:left w:val="nil"/>
              <w:bottom w:val="single" w:sz="4" w:space="0" w:color="000000"/>
              <w:right w:val="nil"/>
            </w:tcBorders>
            <w:shd w:val="clear" w:color="auto" w:fill="auto"/>
            <w:noWrap/>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 </w:t>
            </w:r>
          </w:p>
        </w:tc>
        <w:tc>
          <w:tcPr>
            <w:tcW w:w="739" w:type="dxa"/>
            <w:tcBorders>
              <w:top w:val="nil"/>
              <w:left w:val="nil"/>
              <w:bottom w:val="single" w:sz="4" w:space="0" w:color="000000"/>
              <w:right w:val="nil"/>
            </w:tcBorders>
            <w:shd w:val="clear" w:color="auto" w:fill="auto"/>
            <w:noWrap/>
            <w:vAlign w:val="center"/>
            <w:hideMark/>
          </w:tcPr>
          <w:p w:rsidR="006501C3" w:rsidRPr="006501C3" w:rsidRDefault="006501C3" w:rsidP="006501C3">
            <w:pPr>
              <w:spacing w:after="0" w:line="240" w:lineRule="auto"/>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 </w:t>
            </w:r>
          </w:p>
        </w:tc>
        <w:tc>
          <w:tcPr>
            <w:tcW w:w="2184" w:type="dxa"/>
            <w:tcBorders>
              <w:top w:val="nil"/>
              <w:left w:val="nil"/>
              <w:bottom w:val="single" w:sz="4" w:space="0" w:color="000000"/>
              <w:right w:val="nil"/>
            </w:tcBorders>
            <w:shd w:val="clear" w:color="auto" w:fill="auto"/>
            <w:noWrap/>
            <w:vAlign w:val="center"/>
            <w:hideMark/>
          </w:tcPr>
          <w:p w:rsidR="006501C3" w:rsidRPr="006501C3" w:rsidRDefault="006501C3" w:rsidP="006501C3">
            <w:pPr>
              <w:spacing w:after="0" w:line="240" w:lineRule="auto"/>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 </w:t>
            </w:r>
          </w:p>
        </w:tc>
        <w:tc>
          <w:tcPr>
            <w:tcW w:w="1999" w:type="dxa"/>
            <w:tcBorders>
              <w:top w:val="nil"/>
              <w:left w:val="nil"/>
              <w:bottom w:val="single" w:sz="4" w:space="0" w:color="000000"/>
              <w:right w:val="nil"/>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color w:val="000000"/>
                <w:sz w:val="14"/>
                <w:szCs w:val="14"/>
                <w:lang w:eastAsia="ru-RU"/>
              </w:rPr>
            </w:pPr>
            <w:r w:rsidRPr="006501C3">
              <w:rPr>
                <w:rFonts w:ascii="Times New Roman" w:eastAsia="Times New Roman" w:hAnsi="Times New Roman" w:cs="Times New Roman"/>
                <w:color w:val="000000"/>
                <w:sz w:val="14"/>
                <w:szCs w:val="14"/>
                <w:lang w:eastAsia="ru-RU"/>
              </w:rPr>
              <w:t> </w:t>
            </w:r>
          </w:p>
        </w:tc>
      </w:tr>
      <w:tr w:rsidR="006501C3" w:rsidRPr="006501C3" w:rsidTr="006501C3">
        <w:trPr>
          <w:trHeight w:val="300"/>
        </w:trPr>
        <w:tc>
          <w:tcPr>
            <w:tcW w:w="4469" w:type="dxa"/>
            <w:vMerge w:val="restart"/>
            <w:tcBorders>
              <w:top w:val="nil"/>
              <w:left w:val="single" w:sz="8" w:space="0" w:color="000000"/>
              <w:bottom w:val="single" w:sz="4" w:space="0" w:color="000000"/>
              <w:right w:val="single" w:sz="4" w:space="0" w:color="000000"/>
            </w:tcBorders>
            <w:shd w:val="clear" w:color="auto" w:fill="auto"/>
            <w:vAlign w:val="center"/>
            <w:hideMark/>
          </w:tcPr>
          <w:p w:rsidR="006501C3" w:rsidRPr="006501C3" w:rsidRDefault="006501C3" w:rsidP="00533699">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Наименование показателя</w:t>
            </w:r>
          </w:p>
        </w:tc>
        <w:tc>
          <w:tcPr>
            <w:tcW w:w="7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Код строки</w:t>
            </w:r>
          </w:p>
        </w:tc>
        <w:tc>
          <w:tcPr>
            <w:tcW w:w="218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Код расхода</w:t>
            </w:r>
            <w:r w:rsidRPr="006501C3">
              <w:rPr>
                <w:rFonts w:ascii="Times New Roman" w:eastAsia="Times New Roman" w:hAnsi="Times New Roman" w:cs="Times New Roman"/>
                <w:color w:val="000000"/>
                <w:sz w:val="16"/>
                <w:szCs w:val="16"/>
                <w:lang w:eastAsia="ru-RU"/>
              </w:rPr>
              <w:br/>
              <w:t>по бюджетной классификации</w:t>
            </w:r>
          </w:p>
        </w:tc>
        <w:tc>
          <w:tcPr>
            <w:tcW w:w="199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Исполнено</w:t>
            </w:r>
          </w:p>
        </w:tc>
      </w:tr>
      <w:tr w:rsidR="006501C3" w:rsidRPr="006501C3" w:rsidTr="006501C3">
        <w:trPr>
          <w:trHeight w:val="300"/>
        </w:trPr>
        <w:tc>
          <w:tcPr>
            <w:tcW w:w="4469" w:type="dxa"/>
            <w:vMerge/>
            <w:tcBorders>
              <w:top w:val="nil"/>
              <w:left w:val="single" w:sz="8" w:space="0" w:color="000000"/>
              <w:bottom w:val="single" w:sz="4" w:space="0" w:color="000000"/>
              <w:right w:val="single" w:sz="4" w:space="0" w:color="000000"/>
            </w:tcBorders>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16"/>
                <w:szCs w:val="16"/>
                <w:lang w:eastAsia="ru-RU"/>
              </w:rPr>
            </w:pPr>
          </w:p>
        </w:tc>
        <w:tc>
          <w:tcPr>
            <w:tcW w:w="739" w:type="dxa"/>
            <w:vMerge/>
            <w:tcBorders>
              <w:top w:val="nil"/>
              <w:left w:val="single" w:sz="4" w:space="0" w:color="000000"/>
              <w:bottom w:val="single" w:sz="4" w:space="0" w:color="000000"/>
              <w:right w:val="single" w:sz="4" w:space="0" w:color="000000"/>
            </w:tcBorders>
            <w:vAlign w:val="center"/>
            <w:hideMark/>
          </w:tcPr>
          <w:p w:rsidR="006501C3" w:rsidRPr="006501C3" w:rsidRDefault="006501C3" w:rsidP="006501C3">
            <w:pPr>
              <w:spacing w:after="0" w:line="240" w:lineRule="auto"/>
              <w:rPr>
                <w:rFonts w:ascii="Times New Roman" w:eastAsia="Times New Roman" w:hAnsi="Times New Roman" w:cs="Times New Roman"/>
                <w:color w:val="000000"/>
                <w:sz w:val="16"/>
                <w:szCs w:val="16"/>
                <w:lang w:eastAsia="ru-RU"/>
              </w:rPr>
            </w:pPr>
          </w:p>
        </w:tc>
        <w:tc>
          <w:tcPr>
            <w:tcW w:w="2184" w:type="dxa"/>
            <w:vMerge/>
            <w:tcBorders>
              <w:top w:val="nil"/>
              <w:left w:val="single" w:sz="4" w:space="0" w:color="000000"/>
              <w:bottom w:val="single" w:sz="4" w:space="0" w:color="000000"/>
              <w:right w:val="single" w:sz="4" w:space="0" w:color="000000"/>
            </w:tcBorders>
            <w:vAlign w:val="center"/>
            <w:hideMark/>
          </w:tcPr>
          <w:p w:rsidR="006501C3" w:rsidRPr="006501C3" w:rsidRDefault="006501C3" w:rsidP="006501C3">
            <w:pPr>
              <w:spacing w:after="0" w:line="240" w:lineRule="auto"/>
              <w:rPr>
                <w:rFonts w:ascii="Times New Roman" w:eastAsia="Times New Roman" w:hAnsi="Times New Roman" w:cs="Times New Roman"/>
                <w:color w:val="000000"/>
                <w:sz w:val="16"/>
                <w:szCs w:val="16"/>
                <w:lang w:eastAsia="ru-RU"/>
              </w:rPr>
            </w:pPr>
          </w:p>
        </w:tc>
        <w:tc>
          <w:tcPr>
            <w:tcW w:w="1999" w:type="dxa"/>
            <w:vMerge/>
            <w:tcBorders>
              <w:top w:val="nil"/>
              <w:left w:val="single" w:sz="4" w:space="0" w:color="000000"/>
              <w:bottom w:val="single" w:sz="4" w:space="0" w:color="000000"/>
              <w:right w:val="single" w:sz="4" w:space="0" w:color="000000"/>
            </w:tcBorders>
            <w:vAlign w:val="center"/>
            <w:hideMark/>
          </w:tcPr>
          <w:p w:rsidR="006501C3" w:rsidRPr="006501C3" w:rsidRDefault="006501C3" w:rsidP="006501C3">
            <w:pPr>
              <w:spacing w:after="0" w:line="240" w:lineRule="auto"/>
              <w:rPr>
                <w:rFonts w:ascii="Times New Roman" w:eastAsia="Times New Roman" w:hAnsi="Times New Roman" w:cs="Times New Roman"/>
                <w:color w:val="000000"/>
                <w:sz w:val="16"/>
                <w:szCs w:val="16"/>
                <w:lang w:eastAsia="ru-RU"/>
              </w:rPr>
            </w:pPr>
          </w:p>
        </w:tc>
      </w:tr>
      <w:tr w:rsidR="006501C3" w:rsidRPr="006501C3" w:rsidTr="006501C3">
        <w:trPr>
          <w:trHeight w:val="289"/>
        </w:trPr>
        <w:tc>
          <w:tcPr>
            <w:tcW w:w="4469" w:type="dxa"/>
            <w:tcBorders>
              <w:top w:val="nil"/>
              <w:left w:val="single" w:sz="8" w:space="0" w:color="000000"/>
              <w:bottom w:val="nil"/>
              <w:right w:val="single" w:sz="4" w:space="0" w:color="000000"/>
            </w:tcBorders>
            <w:shd w:val="clear" w:color="auto" w:fill="auto"/>
            <w:vAlign w:val="center"/>
            <w:hideMark/>
          </w:tcPr>
          <w:p w:rsidR="006501C3" w:rsidRPr="006501C3" w:rsidRDefault="006501C3" w:rsidP="00533699">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1</w:t>
            </w:r>
          </w:p>
        </w:tc>
        <w:tc>
          <w:tcPr>
            <w:tcW w:w="739" w:type="dxa"/>
            <w:tcBorders>
              <w:top w:val="nil"/>
              <w:left w:val="nil"/>
              <w:bottom w:val="nil"/>
              <w:right w:val="single" w:sz="4" w:space="0" w:color="000000"/>
            </w:tcBorders>
            <w:shd w:val="clear" w:color="auto" w:fill="auto"/>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w:t>
            </w:r>
          </w:p>
        </w:tc>
        <w:tc>
          <w:tcPr>
            <w:tcW w:w="2184" w:type="dxa"/>
            <w:tcBorders>
              <w:top w:val="nil"/>
              <w:left w:val="nil"/>
              <w:bottom w:val="nil"/>
              <w:right w:val="single" w:sz="4" w:space="0" w:color="000000"/>
            </w:tcBorders>
            <w:shd w:val="clear" w:color="auto" w:fill="auto"/>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3</w:t>
            </w:r>
          </w:p>
        </w:tc>
        <w:tc>
          <w:tcPr>
            <w:tcW w:w="1999" w:type="dxa"/>
            <w:tcBorders>
              <w:top w:val="nil"/>
              <w:left w:val="nil"/>
              <w:bottom w:val="nil"/>
              <w:right w:val="single" w:sz="4" w:space="0" w:color="000000"/>
            </w:tcBorders>
            <w:shd w:val="clear" w:color="auto" w:fill="auto"/>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4</w:t>
            </w:r>
          </w:p>
        </w:tc>
      </w:tr>
      <w:tr w:rsidR="006501C3" w:rsidRPr="006501C3" w:rsidTr="006501C3">
        <w:trPr>
          <w:trHeight w:val="510"/>
        </w:trPr>
        <w:tc>
          <w:tcPr>
            <w:tcW w:w="4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Расходы бюджета - всего</w:t>
            </w:r>
            <w:r w:rsidRPr="006501C3">
              <w:rPr>
                <w:rFonts w:ascii="Times New Roman" w:eastAsia="Times New Roman" w:hAnsi="Times New Roman" w:cs="Times New Roman"/>
                <w:color w:val="000000"/>
                <w:sz w:val="20"/>
                <w:szCs w:val="20"/>
                <w:lang w:eastAsia="ru-RU"/>
              </w:rPr>
              <w:br/>
              <w:t>в том числе:</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single" w:sz="4" w:space="0" w:color="auto"/>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x</w:t>
            </w:r>
          </w:p>
        </w:tc>
        <w:tc>
          <w:tcPr>
            <w:tcW w:w="1999" w:type="dxa"/>
            <w:tcBorders>
              <w:top w:val="single" w:sz="4" w:space="0" w:color="auto"/>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color w:val="000000"/>
                <w:sz w:val="18"/>
                <w:szCs w:val="18"/>
                <w:lang w:eastAsia="ru-RU"/>
              </w:rPr>
            </w:pPr>
            <w:r w:rsidRPr="006501C3">
              <w:rPr>
                <w:rFonts w:ascii="Times New Roman" w:eastAsia="Times New Roman" w:hAnsi="Times New Roman" w:cs="Times New Roman"/>
                <w:color w:val="000000"/>
                <w:sz w:val="18"/>
                <w:szCs w:val="18"/>
                <w:lang w:eastAsia="ru-RU"/>
              </w:rPr>
              <w:t>634 800 215,71</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90201027720000140121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916 750,69</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90201027720000140129</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78 518,62</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90201040810100140121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14 088 759,12</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Иные выплаты персоналу государственных (муниципальных) органов, за исключением фонда оплаты труда</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90201040810100140122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29 615,48</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90201040810100140129</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2 121 081,05</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90201040810100140244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3 103 004,34</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90201040810100140851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70 821,00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Уплата прочих налогов, сборов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90201040810100140852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46 097,00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Уплата иных платежей</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90201040810100140853</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146 304,94</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90201040810180900121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136 757,79</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90201040810180900129</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39 212,41</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90201040810180900244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4 040,00</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90201040810180910121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254 434,90</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Иные выплаты персоналу государственных (муниципальных) органов, за исключением фонда оплаты труда</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90201040810180910122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259,60</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90201040810180910129</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69 742,35</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90201040810180910244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16 887,35</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902010426Я0120720244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12 296,00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902010426Я0220740244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90201059810051200244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12 349,64</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Уплата иных платежей</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90201130810120230853</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Фонд оплаты труда учреждений</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90201130820100150111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3 840 490,91</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Иные выплаты персоналу  учреждений, за исключением фонда оплаты труда</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90201130820100150112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13 283,98</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90201130820100150119</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918 656,80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lastRenderedPageBreak/>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90201130820100150244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2 068 751,58</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Уплата прочих налогов, сборов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90201130820100150852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17 307,00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Уплата иных платежей</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90201130820100150853</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8 952,43</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902011320Я0120690244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190 428,00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902011326Я0320710244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123 550,00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90201138900027770244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6 000,00</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90201139810059300121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636 910,52</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Иные выплаты персоналу государственных (муниципальных) органов, за исключением фонда оплаты труда</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90201139810059300122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0,00</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90201139810059300129</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175 043,76</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90201139810059300244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341 595,31</w:t>
            </w:r>
          </w:p>
        </w:tc>
      </w:tr>
      <w:tr w:rsidR="006501C3" w:rsidRPr="006501C3" w:rsidTr="006501C3">
        <w:trPr>
          <w:trHeight w:val="101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902040501Я0160020811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749 999,24</w:t>
            </w:r>
          </w:p>
        </w:tc>
      </w:tr>
      <w:tr w:rsidR="006501C3" w:rsidRPr="006501C3" w:rsidTr="006501C3">
        <w:trPr>
          <w:trHeight w:val="101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90204081710160090811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198 416,00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90204091720120460244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55 620,00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90204091720120470244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845 332,00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90204091720520560244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90204091720520570244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90204091720680500244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90204091720681260244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9 984 300,00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902040917206S0500244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90204098900027770244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356 997,00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902041209Я0120630244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902041209Я0180700244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902041209Я01S0700244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902041214Я0220050244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17 920,00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902041218Я0120580244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902041220Я0120630244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99 000,00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902050218Я0120580244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902050321Я0120660244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111 242,71</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Бюджетные инвестиции в объекты капитального строительства государственной (муниципальной) собственности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902080120Я01L5190414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Иные пенсии, социальные доплаты к пенсиям</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90210010810170010312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3 160 295,62</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Пособия, компенсации и иные социальные выплаты гражданам, кроме публичных нормативных обязательств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902100316Я0120440321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52 200,00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Стипендии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902100316Я0270040340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198 000,00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Стипендии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902100316Я0270050340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6 000,00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Субсидии гражданам на приобретение жилья</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902100322Я01L4970322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8 248 905,00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lastRenderedPageBreak/>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902100402Я0120040244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7 425,00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902100402Я0120060244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6 000,00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902100402Я0120070244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902100402Я0280190244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15 306,46</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Пособия, компенсации, меры социальной поддержки по публичным нормативным обязательствам</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902100402Я0280190313</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1 611 143,11</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Приобретение товаров, работ, услуг в пользу граждан в целях их социального обеспечения</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902100402Я0280200323</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695 919,00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902100402Я0280210244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50 379,47</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Пособия, компенсации, меры социальной поддержки по публичным нормативным обязательствам</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902100402Я0280210313</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5 245 284,72</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Бюджетные инвестиции на приобретение объектов недвижимого имущества в государственную (муниципальную) собственность</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902100428Я0180230412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10 019 071,36</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Бюджетные инвестиции на приобретение объектов недвижимого имущества в государственную (муниципальную) собственность</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902100428Я01R0820412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0,00</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902100602Я0380290121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1 367 825,30</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Иные выплаты персоналу государственных (муниципальных) органов, за исключением фонда оплаты труда</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902100602Я0380290122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12 360,34</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902100602Я0380290129</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605 240,09</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902100602Я0380290244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122 414,38</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90301037620000140121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839 896,09</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Иные выплаты персоналу государственных (муниципальных) органов, за исключением фонда оплаты труда</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90301037620000140122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787,00</w:t>
            </w:r>
          </w:p>
        </w:tc>
      </w:tr>
      <w:tr w:rsidR="006501C3" w:rsidRPr="006501C3" w:rsidTr="006501C3">
        <w:trPr>
          <w:trHeight w:val="101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90301037620000140123</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8 900,80</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90301037620000140129</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295 793,90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90301037620000140244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429 045,55</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90301037620000140851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Уплата прочих налогов, сборов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90301037620000140852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1 020,00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Уплата иных платежей</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90301037620000140853</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3 698,52</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Иные выплаты населению</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90301037620070080360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23 400,00</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90301037630000140121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882 882,26</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90301037630000140129</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221 421,56</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lastRenderedPageBreak/>
              <w:t>Фонд оплаты труда государственных (муниципальных) органов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90301061030100140121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3 736 034,98</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Иные выплаты персоналу государственных (муниципальных) органов, за исключением фонда оплаты труда</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90301061030100140122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5 928,98</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90301061030100140129</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801 763,03</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90301061030100140244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397 405,57</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Исполнение судебных актов Российской Федерации и мировых соглашений по возмещению причиненного вреда</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90301061030100140831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0,00</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90301061030100140851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149,00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Уплата иных платежей</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90301061030100140853</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11 643,54</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903010610301П0020244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2 933,00</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90301067620000140121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793 416,83</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90301067620000140129</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244 655,34</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903010676200П0030121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116 641,65</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903010676200П0030129</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18 741,97</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Резервные средства</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90301118900027770870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Иные выплаты населению</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90301138900027770360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39 303,50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Фонд оплаты труда учреждений</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903030903Я0100150111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6 104 997,14</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Иные выплаты персоналу  учреждений, за исключением фонда оплаты труда</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903030903Я0100150112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8 291,20</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903030903Я0100150119</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1 332 772,99</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903030903Я0100150244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831 370,23</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903030903Я0100150851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17 224,00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Уплата прочих налогов, сборов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903030903Я0100150852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1 351,45</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Уплата иных платежей</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903030903Я0100150853</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150,53</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Фонд оплаты труда учреждений</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903030903Я01П0040111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0,00</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903030903Я01П0040119</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903030903Я01П0040244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31 166,60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Иные выплаты населению</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90310038900027770360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326 800,00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Обслуживание муниципального долга</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90313011010120280730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14 158 138,16</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Дотации на выравнивание бюджетной обеспеченности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90314011020180980511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3 264 000,00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Дотации на выравнивание бюджетной обеспеченности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90314011020180990511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16 488 000,00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lastRenderedPageBreak/>
              <w:t>Дотации на выравнивание бюджетной обеспеченности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903140110201S0990511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165 300,00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Иные межбюджетные трансферты</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903140310201Д0020540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Иные межбюджетные трансферты</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90314038900027770540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209 522,00</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Иные субсидии некоммерческим организациям (за исключением государственных (муниципальных) учреждений)</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90401139820060100634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709 200,00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90404120490320050244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3 671,00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90404120490420050244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41 441,59</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90404120490520050244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9 216,00</w:t>
            </w:r>
          </w:p>
        </w:tc>
      </w:tr>
      <w:tr w:rsidR="006501C3" w:rsidRPr="006501C3" w:rsidTr="006501C3">
        <w:trPr>
          <w:trHeight w:val="101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90407030430100150611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16 525 000,00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90407030430100150612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611 350,00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90407030480120050612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1 000,00</w:t>
            </w:r>
          </w:p>
        </w:tc>
      </w:tr>
      <w:tr w:rsidR="006501C3" w:rsidRPr="006501C3" w:rsidTr="006501C3">
        <w:trPr>
          <w:trHeight w:val="101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90408010410100150611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1 531 400,00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90408010410100150612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488 700,00</w:t>
            </w:r>
          </w:p>
        </w:tc>
      </w:tr>
      <w:tr w:rsidR="006501C3" w:rsidRPr="006501C3" w:rsidTr="006501C3">
        <w:trPr>
          <w:trHeight w:val="101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90408010420100150611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7 735 403,00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90408010420100150612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833 876,51</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904080104201L5190612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0,00</w:t>
            </w:r>
          </w:p>
        </w:tc>
      </w:tr>
      <w:tr w:rsidR="006501C3" w:rsidRPr="006501C3" w:rsidTr="006501C3">
        <w:trPr>
          <w:trHeight w:val="101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90408010440100150611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17 415 907,00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90408010440100150612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5 866 995,71</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90408010440102250612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3 793 778,85</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90408010480120050612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90408018900029990612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41 000,00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Фонд оплаты труда учреждений</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90408040450100150111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1 190 289,45</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90408040450100150119</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145 482,58</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90408040450100150244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123 986,03</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90408040450100150851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103,00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Уплата иных платежей</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90408040450100150853</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13,74</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Фонд оплаты труда учреждений</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90408040460100150111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8 260 089,62</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lastRenderedPageBreak/>
              <w:t>Иные выплаты персоналу  учреждений, за исключением фонда оплаты труда</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90408040460100150112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750,00</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90408040460100150119</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1 290 237,27</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90408040460100150244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35 025,14</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90408040460100150851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100,00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Уплата иных платежей</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90408040460100150853</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41 423,58</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90408040470100140121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1 034 517,26</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Иные выплаты персоналу государственных (муниципальных) органов, за исключением фонда оплаты труда</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90408040470100140122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10 781,00</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90408040470100140129</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102 486,50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90408040470100140244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26 756,52</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90408040470100140851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457,00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Уплата иных платежей</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90408040470100140853</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10,81</w:t>
            </w:r>
          </w:p>
        </w:tc>
      </w:tr>
      <w:tr w:rsidR="006501C3" w:rsidRPr="006501C3" w:rsidTr="006501C3">
        <w:trPr>
          <w:trHeight w:val="101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904120104Б0100150611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1 389 800,00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904120104Б0100150612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37 800,00</w:t>
            </w:r>
          </w:p>
        </w:tc>
      </w:tr>
      <w:tr w:rsidR="006501C3" w:rsidRPr="006501C3" w:rsidTr="006501C3">
        <w:trPr>
          <w:trHeight w:val="101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90507010610100150464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2 445 781,00</w:t>
            </w:r>
          </w:p>
        </w:tc>
      </w:tr>
      <w:tr w:rsidR="006501C3" w:rsidRPr="006501C3" w:rsidTr="006501C3">
        <w:trPr>
          <w:trHeight w:val="101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90507010610100150611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37 969 869,98</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90507010610100150612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16 805 587,68</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90507010610102250612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1 173 000,00</w:t>
            </w:r>
          </w:p>
        </w:tc>
      </w:tr>
      <w:tr w:rsidR="006501C3" w:rsidRPr="006501C3" w:rsidTr="006501C3">
        <w:trPr>
          <w:trHeight w:val="101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90507010610180170611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59 789 018,26</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905070115Я0120430612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90507019820026660244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988 610,54</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Исполнение судебных актов Российской Федерации и мировых соглашений по возмещению причиненного вреда</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90507019820026660831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28 722,21</w:t>
            </w:r>
          </w:p>
        </w:tc>
      </w:tr>
      <w:tr w:rsidR="006501C3" w:rsidRPr="006501C3" w:rsidTr="006501C3">
        <w:trPr>
          <w:trHeight w:val="101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6501C3">
              <w:rPr>
                <w:rFonts w:ascii="Times New Roman" w:eastAsia="Times New Roman" w:hAnsi="Times New Roman" w:cs="Times New Roman"/>
                <w:color w:val="000000"/>
                <w:sz w:val="20"/>
                <w:szCs w:val="20"/>
                <w:lang w:eastAsia="ru-RU"/>
              </w:rPr>
              <w:lastRenderedPageBreak/>
              <w:t>(выполнение работ)</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lastRenderedPageBreak/>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90507020620100150611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27 949 170,69</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lastRenderedPageBreak/>
              <w:t>Субсидии бюджетным учреждениям на иные цели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90507020620100150612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33 371 903,80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90507020620102250612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4 769 601,66</w:t>
            </w:r>
          </w:p>
        </w:tc>
      </w:tr>
      <w:tr w:rsidR="006501C3" w:rsidRPr="006501C3" w:rsidTr="006501C3">
        <w:trPr>
          <w:trHeight w:val="101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90507020620180180611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189 513 562,61</w:t>
            </w:r>
          </w:p>
        </w:tc>
      </w:tr>
      <w:tr w:rsidR="006501C3" w:rsidRPr="006501C3" w:rsidTr="006501C3">
        <w:trPr>
          <w:trHeight w:val="101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90507020620180280611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2 376 007,29</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90507020660120190612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96 252,40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90507021150220320612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90507021150270030612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106 764,00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90507028900029990612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120 990,00</w:t>
            </w:r>
          </w:p>
        </w:tc>
      </w:tr>
      <w:tr w:rsidR="006501C3" w:rsidRPr="006501C3" w:rsidTr="006501C3">
        <w:trPr>
          <w:trHeight w:val="101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90507030630100150611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12 353 820,01</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90507030630100150612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1 048 958,65</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90507030630102250612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554 769,88</w:t>
            </w:r>
          </w:p>
        </w:tc>
      </w:tr>
      <w:tr w:rsidR="006501C3" w:rsidRPr="006501C3" w:rsidTr="006501C3">
        <w:trPr>
          <w:trHeight w:val="101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90507030630180360611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0,00</w:t>
            </w:r>
          </w:p>
        </w:tc>
      </w:tr>
      <w:tr w:rsidR="006501C3" w:rsidRPr="006501C3" w:rsidTr="006501C3">
        <w:trPr>
          <w:trHeight w:val="101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905070306301S0360611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90507030660120190612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21 546,65</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905070706401S0030612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4 629,18</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Пособия, компенсации и иные социальные выплаты гражданам, кроме публичных нормативных обязательств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905070706501S0020321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0,00</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90507090670120050113</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22 878,00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90507090670120050244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90507090670120050612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30 615,00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Фонд оплаты труда учреждений</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90507090670200150111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181 962,80</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90507090670200150119</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138 695,92</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90507090670200150244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40 888,07</w:t>
            </w:r>
          </w:p>
        </w:tc>
      </w:tr>
      <w:tr w:rsidR="006501C3" w:rsidRPr="006501C3" w:rsidTr="006501C3">
        <w:trPr>
          <w:trHeight w:val="101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90507090670200150611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390 332,95</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90507090670200150851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Уплата иных платежей</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90507090670200150853</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Фонд оплаты труда учреждений</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90507090690100150111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4 353 688,75</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Иные выплаты персоналу  учреждений, за исключением фонда оплаты труда</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90507090690100150112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11 717,25</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90507090690100150119</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1 248 533,41</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90507090690100150244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404 967,67</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90507090690100150851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47,00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Уплата иных платежей</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90507090690100150853</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8 306,77</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905070906Б0100140121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1 749 311,30</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905070906Б0100140129</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398 720,82</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905070906Б0100140244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247 948,40</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Уплата налога на имущество организаций и земельного налога</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905070906Б0100140851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1 137,00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Уплата иных платежей</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905070906Б0100140853</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2 028,39</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90510030620180250244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1 001,77</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Пособия, компенсации и иные социальные выплаты гражданам, кроме публичных нормативных обязательств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90510030620180250321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5 251 698,07</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90510040610180260244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0,00</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Пособия, компенсации и иные социальные выплаты гражданам, кроме публичных нормативных обязательств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90510040610180260321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2 840 580,47</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90510040720120050244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23 492,00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90510060670120220244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0,00</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Пособия, компенсации и иные социальные выплаты гражданам, кроме публичных нормативных обязательств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90510060670120220321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133 804,15</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93001131210120050244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40 000,00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93001131220120050244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93001131230120050244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93007030730120390612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49 973,40</w:t>
            </w:r>
          </w:p>
        </w:tc>
      </w:tr>
      <w:tr w:rsidR="006501C3" w:rsidRPr="006501C3" w:rsidTr="006501C3">
        <w:trPr>
          <w:trHeight w:val="101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6501C3">
              <w:rPr>
                <w:rFonts w:ascii="Times New Roman" w:eastAsia="Times New Roman" w:hAnsi="Times New Roman" w:cs="Times New Roman"/>
                <w:color w:val="000000"/>
                <w:sz w:val="20"/>
                <w:szCs w:val="20"/>
                <w:lang w:eastAsia="ru-RU"/>
              </w:rPr>
              <w:lastRenderedPageBreak/>
              <w:t>(выполнение работ)</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lastRenderedPageBreak/>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93007031130100150611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8 564 247,60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lastRenderedPageBreak/>
              <w:t>Субсидии бюджетным учреждениям на иные цели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93007031130100150612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1 572 135,43</w:t>
            </w:r>
          </w:p>
        </w:tc>
      </w:tr>
      <w:tr w:rsidR="006501C3" w:rsidRPr="006501C3" w:rsidTr="006501C3">
        <w:trPr>
          <w:trHeight w:val="101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93007031130100150621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3 422 586,63</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Субсидии автономным учреждениям на иные цели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93007031130100150622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3 678 931,93</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93007031130102250612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Субсидии автономным учреждениям на иные цели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93007031130102250622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628 023,00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93007038900027770612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93007071140120300244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74 996,40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93010060710120330244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93010060710120340244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25 521,00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93010060710120360244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ind w:firstLineChars="24" w:firstLine="48"/>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93010060730120350244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0,00</w:t>
            </w:r>
          </w:p>
        </w:tc>
      </w:tr>
      <w:tr w:rsidR="006501C3" w:rsidRPr="006501C3" w:rsidTr="006501C3">
        <w:trPr>
          <w:trHeight w:val="101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93011011110100150464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0,00</w:t>
            </w:r>
          </w:p>
        </w:tc>
      </w:tr>
      <w:tr w:rsidR="006501C3" w:rsidRPr="006501C3" w:rsidTr="006501C3">
        <w:trPr>
          <w:trHeight w:val="1019"/>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93011011110100150611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4 514 206,29</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93011011110100150612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3 989 956,80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93011011110102250612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748 322,35</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93011011120120290244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93011018900029990612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Фонд оплаты труда учреждений</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93011051160100150111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523 453,31</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Иные выплаты персоналу  учреждений, за исключением фонда оплаты труда</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93011051160100150112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300,00</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93011051160100150119</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100 535,72</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93011051160100150244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112 552,93</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Уплата иных платежей</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93011051160100150853</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798,44</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Фонд оплаты труда государственных (муниципальных) органов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93011051170100140121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536 294,74</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93011051170100140129</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61 278,58</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93011051170100140244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12 079,64</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lastRenderedPageBreak/>
              <w:t>Фонд оплаты труда государственных (муниципальных) органов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93101130510100140121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1 902 926,26</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93101130510100140129</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358 223,68</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93101130510100140244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196 625,53</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Исполнение судебных актов Российской Федерации и мировых соглашений по возмещению причиненного вреда</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93101130510100140831</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42 633,64</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Уплата иных платежей</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93101130510100140853</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7 339,08</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931011305Я0120100244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59 475,00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Уплата прочих налогов, сборов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931011305Я0120110852</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1 284,00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931011305Я0120120244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101 495,98</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931011305Я0220160244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Прочая закупка товаров, работ и услуг</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931041205Я0120130244</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60 000,00</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Результат кассового исполнения бюджета (дефицит/профицит)</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450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x</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color w:val="000000"/>
                <w:sz w:val="18"/>
                <w:szCs w:val="18"/>
                <w:lang w:eastAsia="ru-RU"/>
              </w:rPr>
            </w:pPr>
            <w:r w:rsidRPr="006501C3">
              <w:rPr>
                <w:rFonts w:ascii="Times New Roman" w:eastAsia="Times New Roman" w:hAnsi="Times New Roman" w:cs="Times New Roman"/>
                <w:color w:val="000000"/>
                <w:sz w:val="18"/>
                <w:szCs w:val="18"/>
                <w:lang w:eastAsia="ru-RU"/>
              </w:rPr>
              <w:t>-52 572 162,12</w:t>
            </w:r>
          </w:p>
        </w:tc>
      </w:tr>
      <w:tr w:rsidR="006501C3" w:rsidRPr="006501C3" w:rsidTr="006501C3">
        <w:trPr>
          <w:trHeight w:val="300"/>
        </w:trPr>
        <w:tc>
          <w:tcPr>
            <w:tcW w:w="4469" w:type="dxa"/>
            <w:tcBorders>
              <w:top w:val="nil"/>
              <w:left w:val="nil"/>
              <w:bottom w:val="nil"/>
              <w:right w:val="nil"/>
            </w:tcBorders>
            <w:shd w:val="clear" w:color="auto" w:fill="auto"/>
            <w:noWrap/>
            <w:vAlign w:val="bottom"/>
            <w:hideMark/>
          </w:tcPr>
          <w:p w:rsidR="006501C3" w:rsidRPr="006501C3" w:rsidRDefault="006501C3" w:rsidP="00533699">
            <w:pPr>
              <w:spacing w:after="0" w:line="240" w:lineRule="auto"/>
              <w:rPr>
                <w:rFonts w:ascii="Times New Roman" w:eastAsia="Times New Roman" w:hAnsi="Times New Roman" w:cs="Times New Roman"/>
                <w:lang w:eastAsia="ru-RU"/>
              </w:rPr>
            </w:pPr>
          </w:p>
        </w:tc>
        <w:tc>
          <w:tcPr>
            <w:tcW w:w="739" w:type="dxa"/>
            <w:tcBorders>
              <w:top w:val="nil"/>
              <w:left w:val="nil"/>
              <w:bottom w:val="nil"/>
              <w:right w:val="nil"/>
            </w:tcBorders>
            <w:shd w:val="clear" w:color="auto" w:fill="auto"/>
            <w:noWrap/>
            <w:vAlign w:val="bottom"/>
            <w:hideMark/>
          </w:tcPr>
          <w:p w:rsidR="006501C3" w:rsidRPr="006501C3" w:rsidRDefault="006501C3" w:rsidP="006501C3">
            <w:pPr>
              <w:spacing w:after="0" w:line="240" w:lineRule="auto"/>
              <w:rPr>
                <w:rFonts w:ascii="Times New Roman" w:eastAsia="Times New Roman" w:hAnsi="Times New Roman" w:cs="Times New Roman"/>
                <w:lang w:eastAsia="ru-RU"/>
              </w:rPr>
            </w:pPr>
          </w:p>
        </w:tc>
        <w:tc>
          <w:tcPr>
            <w:tcW w:w="2184" w:type="dxa"/>
            <w:tcBorders>
              <w:top w:val="nil"/>
              <w:left w:val="nil"/>
              <w:bottom w:val="nil"/>
              <w:right w:val="nil"/>
            </w:tcBorders>
            <w:shd w:val="clear" w:color="auto" w:fill="auto"/>
            <w:noWrap/>
            <w:vAlign w:val="bottom"/>
            <w:hideMark/>
          </w:tcPr>
          <w:p w:rsidR="006501C3" w:rsidRPr="006501C3" w:rsidRDefault="006501C3" w:rsidP="006501C3">
            <w:pPr>
              <w:spacing w:after="0" w:line="240" w:lineRule="auto"/>
              <w:rPr>
                <w:rFonts w:ascii="Times New Roman" w:eastAsia="Times New Roman" w:hAnsi="Times New Roman" w:cs="Times New Roman"/>
                <w:lang w:eastAsia="ru-RU"/>
              </w:rPr>
            </w:pPr>
          </w:p>
        </w:tc>
        <w:tc>
          <w:tcPr>
            <w:tcW w:w="1999" w:type="dxa"/>
            <w:tcBorders>
              <w:top w:val="nil"/>
              <w:left w:val="nil"/>
              <w:bottom w:val="nil"/>
              <w:right w:val="nil"/>
            </w:tcBorders>
            <w:shd w:val="clear" w:color="auto" w:fill="auto"/>
            <w:noWrap/>
            <w:vAlign w:val="bottom"/>
            <w:hideMark/>
          </w:tcPr>
          <w:p w:rsidR="006501C3" w:rsidRPr="006501C3" w:rsidRDefault="006501C3" w:rsidP="006501C3">
            <w:pPr>
              <w:spacing w:after="0" w:line="240" w:lineRule="auto"/>
              <w:rPr>
                <w:rFonts w:ascii="Times New Roman" w:eastAsia="Times New Roman" w:hAnsi="Times New Roman" w:cs="Times New Roman"/>
                <w:lang w:eastAsia="ru-RU"/>
              </w:rPr>
            </w:pPr>
          </w:p>
        </w:tc>
      </w:tr>
      <w:tr w:rsidR="006501C3" w:rsidRPr="006501C3" w:rsidTr="006501C3">
        <w:trPr>
          <w:trHeight w:val="300"/>
        </w:trPr>
        <w:tc>
          <w:tcPr>
            <w:tcW w:w="9392" w:type="dxa"/>
            <w:gridSpan w:val="4"/>
            <w:tcBorders>
              <w:top w:val="nil"/>
              <w:left w:val="nil"/>
              <w:bottom w:val="nil"/>
              <w:right w:val="nil"/>
            </w:tcBorders>
            <w:shd w:val="clear" w:color="auto" w:fill="auto"/>
            <w:vAlign w:val="center"/>
            <w:hideMark/>
          </w:tcPr>
          <w:p w:rsidR="006501C3" w:rsidRPr="006501C3" w:rsidRDefault="006501C3" w:rsidP="00533699">
            <w:pPr>
              <w:spacing w:after="0" w:line="240" w:lineRule="auto"/>
              <w:jc w:val="center"/>
              <w:rPr>
                <w:rFonts w:ascii="Times New Roman" w:eastAsia="Times New Roman" w:hAnsi="Times New Roman" w:cs="Times New Roman"/>
                <w:b/>
                <w:bCs/>
                <w:color w:val="000000"/>
                <w:sz w:val="16"/>
                <w:szCs w:val="16"/>
                <w:lang w:eastAsia="ru-RU"/>
              </w:rPr>
            </w:pPr>
            <w:r w:rsidRPr="006501C3">
              <w:rPr>
                <w:rFonts w:ascii="Times New Roman" w:eastAsia="Times New Roman" w:hAnsi="Times New Roman" w:cs="Times New Roman"/>
                <w:b/>
                <w:bCs/>
                <w:color w:val="000000"/>
                <w:sz w:val="16"/>
                <w:szCs w:val="16"/>
                <w:lang w:eastAsia="ru-RU"/>
              </w:rPr>
              <w:t>3. ИСТОЧНИКИ ФИНАНСИРОВАНИЯ ДЕФИЦИТА БЮДЖЕТА</w:t>
            </w:r>
          </w:p>
        </w:tc>
      </w:tr>
      <w:tr w:rsidR="006501C3" w:rsidRPr="006501C3" w:rsidTr="006501C3">
        <w:trPr>
          <w:trHeight w:val="300"/>
        </w:trPr>
        <w:tc>
          <w:tcPr>
            <w:tcW w:w="4469" w:type="dxa"/>
            <w:tcBorders>
              <w:top w:val="nil"/>
              <w:left w:val="nil"/>
              <w:bottom w:val="single" w:sz="4" w:space="0" w:color="000000"/>
              <w:right w:val="nil"/>
            </w:tcBorders>
            <w:shd w:val="clear" w:color="auto" w:fill="auto"/>
            <w:noWrap/>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 </w:t>
            </w:r>
          </w:p>
        </w:tc>
        <w:tc>
          <w:tcPr>
            <w:tcW w:w="739" w:type="dxa"/>
            <w:tcBorders>
              <w:top w:val="nil"/>
              <w:left w:val="nil"/>
              <w:bottom w:val="single" w:sz="4" w:space="0" w:color="000000"/>
              <w:right w:val="nil"/>
            </w:tcBorders>
            <w:shd w:val="clear" w:color="auto" w:fill="auto"/>
            <w:noWrap/>
            <w:vAlign w:val="center"/>
            <w:hideMark/>
          </w:tcPr>
          <w:p w:rsidR="006501C3" w:rsidRPr="006501C3" w:rsidRDefault="006501C3" w:rsidP="006501C3">
            <w:pPr>
              <w:spacing w:after="0" w:line="240" w:lineRule="auto"/>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 </w:t>
            </w:r>
          </w:p>
        </w:tc>
        <w:tc>
          <w:tcPr>
            <w:tcW w:w="2184" w:type="dxa"/>
            <w:tcBorders>
              <w:top w:val="nil"/>
              <w:left w:val="nil"/>
              <w:bottom w:val="single" w:sz="4" w:space="0" w:color="000000"/>
              <w:right w:val="nil"/>
            </w:tcBorders>
            <w:shd w:val="clear" w:color="auto" w:fill="auto"/>
            <w:noWrap/>
            <w:vAlign w:val="center"/>
            <w:hideMark/>
          </w:tcPr>
          <w:p w:rsidR="006501C3" w:rsidRPr="006501C3" w:rsidRDefault="006501C3" w:rsidP="006501C3">
            <w:pPr>
              <w:spacing w:after="0" w:line="240" w:lineRule="auto"/>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 </w:t>
            </w:r>
          </w:p>
        </w:tc>
        <w:tc>
          <w:tcPr>
            <w:tcW w:w="1999" w:type="dxa"/>
            <w:tcBorders>
              <w:top w:val="nil"/>
              <w:left w:val="nil"/>
              <w:bottom w:val="single" w:sz="4" w:space="0" w:color="000000"/>
              <w:right w:val="nil"/>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color w:val="000000"/>
                <w:sz w:val="14"/>
                <w:szCs w:val="14"/>
                <w:lang w:eastAsia="ru-RU"/>
              </w:rPr>
            </w:pPr>
            <w:r w:rsidRPr="006501C3">
              <w:rPr>
                <w:rFonts w:ascii="Times New Roman" w:eastAsia="Times New Roman" w:hAnsi="Times New Roman" w:cs="Times New Roman"/>
                <w:color w:val="000000"/>
                <w:sz w:val="14"/>
                <w:szCs w:val="14"/>
                <w:lang w:eastAsia="ru-RU"/>
              </w:rPr>
              <w:t> </w:t>
            </w:r>
          </w:p>
        </w:tc>
      </w:tr>
      <w:tr w:rsidR="006501C3" w:rsidRPr="006501C3" w:rsidTr="006501C3">
        <w:trPr>
          <w:trHeight w:val="300"/>
        </w:trPr>
        <w:tc>
          <w:tcPr>
            <w:tcW w:w="4469" w:type="dxa"/>
            <w:vMerge w:val="restart"/>
            <w:tcBorders>
              <w:top w:val="nil"/>
              <w:left w:val="single" w:sz="8" w:space="0" w:color="000000"/>
              <w:bottom w:val="single" w:sz="4" w:space="0" w:color="000000"/>
              <w:right w:val="single" w:sz="4" w:space="0" w:color="000000"/>
            </w:tcBorders>
            <w:shd w:val="clear" w:color="auto" w:fill="auto"/>
            <w:vAlign w:val="center"/>
            <w:hideMark/>
          </w:tcPr>
          <w:p w:rsidR="006501C3" w:rsidRPr="006501C3" w:rsidRDefault="006501C3" w:rsidP="00533699">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Наименование показателя</w:t>
            </w:r>
          </w:p>
        </w:tc>
        <w:tc>
          <w:tcPr>
            <w:tcW w:w="7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Код строки</w:t>
            </w:r>
          </w:p>
        </w:tc>
        <w:tc>
          <w:tcPr>
            <w:tcW w:w="218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Код источника финансирования</w:t>
            </w:r>
            <w:r w:rsidRPr="006501C3">
              <w:rPr>
                <w:rFonts w:ascii="Times New Roman" w:eastAsia="Times New Roman" w:hAnsi="Times New Roman" w:cs="Times New Roman"/>
                <w:color w:val="000000"/>
                <w:sz w:val="16"/>
                <w:szCs w:val="16"/>
                <w:lang w:eastAsia="ru-RU"/>
              </w:rPr>
              <w:br/>
              <w:t>дефицита бюджета по бюджетной классификации</w:t>
            </w:r>
          </w:p>
        </w:tc>
        <w:tc>
          <w:tcPr>
            <w:tcW w:w="199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Исполнено</w:t>
            </w:r>
          </w:p>
        </w:tc>
      </w:tr>
      <w:tr w:rsidR="006501C3" w:rsidRPr="006501C3" w:rsidTr="006501C3">
        <w:trPr>
          <w:trHeight w:val="300"/>
        </w:trPr>
        <w:tc>
          <w:tcPr>
            <w:tcW w:w="4469" w:type="dxa"/>
            <w:vMerge/>
            <w:tcBorders>
              <w:top w:val="nil"/>
              <w:left w:val="single" w:sz="8" w:space="0" w:color="000000"/>
              <w:bottom w:val="single" w:sz="4" w:space="0" w:color="000000"/>
              <w:right w:val="single" w:sz="4" w:space="0" w:color="000000"/>
            </w:tcBorders>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16"/>
                <w:szCs w:val="16"/>
                <w:lang w:eastAsia="ru-RU"/>
              </w:rPr>
            </w:pPr>
          </w:p>
        </w:tc>
        <w:tc>
          <w:tcPr>
            <w:tcW w:w="739" w:type="dxa"/>
            <w:vMerge/>
            <w:tcBorders>
              <w:top w:val="nil"/>
              <w:left w:val="single" w:sz="4" w:space="0" w:color="000000"/>
              <w:bottom w:val="single" w:sz="4" w:space="0" w:color="000000"/>
              <w:right w:val="single" w:sz="4" w:space="0" w:color="000000"/>
            </w:tcBorders>
            <w:vAlign w:val="center"/>
            <w:hideMark/>
          </w:tcPr>
          <w:p w:rsidR="006501C3" w:rsidRPr="006501C3" w:rsidRDefault="006501C3" w:rsidP="006501C3">
            <w:pPr>
              <w:spacing w:after="0" w:line="240" w:lineRule="auto"/>
              <w:rPr>
                <w:rFonts w:ascii="Times New Roman" w:eastAsia="Times New Roman" w:hAnsi="Times New Roman" w:cs="Times New Roman"/>
                <w:color w:val="000000"/>
                <w:sz w:val="16"/>
                <w:szCs w:val="16"/>
                <w:lang w:eastAsia="ru-RU"/>
              </w:rPr>
            </w:pPr>
          </w:p>
        </w:tc>
        <w:tc>
          <w:tcPr>
            <w:tcW w:w="2184" w:type="dxa"/>
            <w:vMerge/>
            <w:tcBorders>
              <w:top w:val="nil"/>
              <w:left w:val="single" w:sz="4" w:space="0" w:color="000000"/>
              <w:bottom w:val="single" w:sz="4" w:space="0" w:color="000000"/>
              <w:right w:val="single" w:sz="4" w:space="0" w:color="000000"/>
            </w:tcBorders>
            <w:vAlign w:val="center"/>
            <w:hideMark/>
          </w:tcPr>
          <w:p w:rsidR="006501C3" w:rsidRPr="006501C3" w:rsidRDefault="006501C3" w:rsidP="006501C3">
            <w:pPr>
              <w:spacing w:after="0" w:line="240" w:lineRule="auto"/>
              <w:rPr>
                <w:rFonts w:ascii="Times New Roman" w:eastAsia="Times New Roman" w:hAnsi="Times New Roman" w:cs="Times New Roman"/>
                <w:color w:val="000000"/>
                <w:sz w:val="16"/>
                <w:szCs w:val="16"/>
                <w:lang w:eastAsia="ru-RU"/>
              </w:rPr>
            </w:pPr>
          </w:p>
        </w:tc>
        <w:tc>
          <w:tcPr>
            <w:tcW w:w="1999" w:type="dxa"/>
            <w:vMerge/>
            <w:tcBorders>
              <w:top w:val="nil"/>
              <w:left w:val="single" w:sz="4" w:space="0" w:color="000000"/>
              <w:bottom w:val="single" w:sz="4" w:space="0" w:color="000000"/>
              <w:right w:val="single" w:sz="4" w:space="0" w:color="000000"/>
            </w:tcBorders>
            <w:vAlign w:val="center"/>
            <w:hideMark/>
          </w:tcPr>
          <w:p w:rsidR="006501C3" w:rsidRPr="006501C3" w:rsidRDefault="006501C3" w:rsidP="006501C3">
            <w:pPr>
              <w:spacing w:after="0" w:line="240" w:lineRule="auto"/>
              <w:rPr>
                <w:rFonts w:ascii="Times New Roman" w:eastAsia="Times New Roman" w:hAnsi="Times New Roman" w:cs="Times New Roman"/>
                <w:color w:val="000000"/>
                <w:sz w:val="16"/>
                <w:szCs w:val="16"/>
                <w:lang w:eastAsia="ru-RU"/>
              </w:rPr>
            </w:pPr>
          </w:p>
        </w:tc>
      </w:tr>
      <w:tr w:rsidR="006501C3" w:rsidRPr="006501C3" w:rsidTr="006501C3">
        <w:trPr>
          <w:trHeight w:val="289"/>
        </w:trPr>
        <w:tc>
          <w:tcPr>
            <w:tcW w:w="4469" w:type="dxa"/>
            <w:tcBorders>
              <w:top w:val="nil"/>
              <w:left w:val="single" w:sz="8" w:space="0" w:color="000000"/>
              <w:bottom w:val="nil"/>
              <w:right w:val="single" w:sz="4" w:space="0" w:color="000000"/>
            </w:tcBorders>
            <w:shd w:val="clear" w:color="auto" w:fill="auto"/>
            <w:vAlign w:val="center"/>
            <w:hideMark/>
          </w:tcPr>
          <w:p w:rsidR="006501C3" w:rsidRPr="006501C3" w:rsidRDefault="006501C3" w:rsidP="00533699">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1</w:t>
            </w:r>
          </w:p>
        </w:tc>
        <w:tc>
          <w:tcPr>
            <w:tcW w:w="739" w:type="dxa"/>
            <w:tcBorders>
              <w:top w:val="nil"/>
              <w:left w:val="nil"/>
              <w:bottom w:val="nil"/>
              <w:right w:val="single" w:sz="4" w:space="0" w:color="000000"/>
            </w:tcBorders>
            <w:shd w:val="clear" w:color="auto" w:fill="auto"/>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2</w:t>
            </w:r>
          </w:p>
        </w:tc>
        <w:tc>
          <w:tcPr>
            <w:tcW w:w="2184" w:type="dxa"/>
            <w:tcBorders>
              <w:top w:val="nil"/>
              <w:left w:val="nil"/>
              <w:bottom w:val="nil"/>
              <w:right w:val="single" w:sz="4" w:space="0" w:color="000000"/>
            </w:tcBorders>
            <w:shd w:val="clear" w:color="auto" w:fill="auto"/>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3</w:t>
            </w:r>
          </w:p>
        </w:tc>
        <w:tc>
          <w:tcPr>
            <w:tcW w:w="1999" w:type="dxa"/>
            <w:tcBorders>
              <w:top w:val="nil"/>
              <w:left w:val="nil"/>
              <w:bottom w:val="nil"/>
              <w:right w:val="single" w:sz="4" w:space="0" w:color="000000"/>
            </w:tcBorders>
            <w:shd w:val="clear" w:color="auto" w:fill="auto"/>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4</w:t>
            </w:r>
          </w:p>
        </w:tc>
      </w:tr>
      <w:tr w:rsidR="006501C3" w:rsidRPr="006501C3" w:rsidTr="006501C3">
        <w:trPr>
          <w:trHeight w:val="300"/>
        </w:trPr>
        <w:tc>
          <w:tcPr>
            <w:tcW w:w="4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Источники финансирования дефицита бюджета - всего</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500</w:t>
            </w:r>
          </w:p>
        </w:tc>
        <w:tc>
          <w:tcPr>
            <w:tcW w:w="2184" w:type="dxa"/>
            <w:tcBorders>
              <w:top w:val="single" w:sz="4" w:space="0" w:color="auto"/>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x</w:t>
            </w:r>
          </w:p>
        </w:tc>
        <w:tc>
          <w:tcPr>
            <w:tcW w:w="1999" w:type="dxa"/>
            <w:tcBorders>
              <w:top w:val="single" w:sz="4" w:space="0" w:color="auto"/>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color w:val="000000"/>
                <w:sz w:val="18"/>
                <w:szCs w:val="18"/>
                <w:lang w:eastAsia="ru-RU"/>
              </w:rPr>
            </w:pPr>
            <w:r w:rsidRPr="006501C3">
              <w:rPr>
                <w:rFonts w:ascii="Times New Roman" w:eastAsia="Times New Roman" w:hAnsi="Times New Roman" w:cs="Times New Roman"/>
                <w:color w:val="000000"/>
                <w:sz w:val="18"/>
                <w:szCs w:val="18"/>
                <w:lang w:eastAsia="ru-RU"/>
              </w:rPr>
              <w:t>52 572 162,12</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533699" w:rsidP="0053369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том числе:</w:t>
            </w:r>
            <w:r>
              <w:rPr>
                <w:rFonts w:ascii="Times New Roman" w:eastAsia="Times New Roman" w:hAnsi="Times New Roman" w:cs="Times New Roman"/>
                <w:color w:val="000000"/>
                <w:sz w:val="20"/>
                <w:szCs w:val="20"/>
                <w:lang w:eastAsia="ru-RU"/>
              </w:rPr>
              <w:br/>
            </w:r>
            <w:r w:rsidR="006501C3" w:rsidRPr="006501C3">
              <w:rPr>
                <w:rFonts w:ascii="Times New Roman" w:eastAsia="Times New Roman" w:hAnsi="Times New Roman" w:cs="Times New Roman"/>
                <w:color w:val="000000"/>
                <w:sz w:val="20"/>
                <w:szCs w:val="20"/>
                <w:lang w:eastAsia="ru-RU"/>
              </w:rPr>
              <w:t>источники внутреннего финансирования бюджета</w:t>
            </w:r>
            <w:r w:rsidR="006501C3" w:rsidRPr="006501C3">
              <w:rPr>
                <w:rFonts w:ascii="Times New Roman" w:eastAsia="Times New Roman" w:hAnsi="Times New Roman" w:cs="Times New Roman"/>
                <w:color w:val="000000"/>
                <w:sz w:val="20"/>
                <w:szCs w:val="20"/>
                <w:lang w:eastAsia="ru-RU"/>
              </w:rPr>
              <w:br/>
              <w:t xml:space="preserve"> из них:</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520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x</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color w:val="000000"/>
                <w:sz w:val="18"/>
                <w:szCs w:val="18"/>
                <w:lang w:eastAsia="ru-RU"/>
              </w:rPr>
            </w:pPr>
            <w:r w:rsidRPr="006501C3">
              <w:rPr>
                <w:rFonts w:ascii="Times New Roman" w:eastAsia="Times New Roman" w:hAnsi="Times New Roman" w:cs="Times New Roman"/>
                <w:color w:val="000000"/>
                <w:sz w:val="18"/>
                <w:szCs w:val="18"/>
                <w:lang w:eastAsia="ru-RU"/>
              </w:rPr>
              <w:t>49 000 000,00</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получение кредитов от кредитных организаций бюджетом муниципального района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520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90301020000050000710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291 875 900,00</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Погашение кредитов от кредитных организаций бюджетом муниципального района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520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90301020000050000810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-291 875 900,00</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Получение бюджетных кредитов от других бюджетов бюджетной системы Российской Федерации бюджетом муниципального района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520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90301030100050000710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44 000 000,00</w:t>
            </w:r>
          </w:p>
        </w:tc>
      </w:tr>
      <w:tr w:rsidR="006501C3" w:rsidRPr="006501C3" w:rsidTr="006501C3">
        <w:trPr>
          <w:trHeight w:val="76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Погашение бюджетных кредитов от других бюджетов бюджетной системы Российской Федерации бюджетом муниципального района в валюте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520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90301030100050000810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0,00</w:t>
            </w:r>
          </w:p>
        </w:tc>
      </w:tr>
      <w:tr w:rsidR="006501C3" w:rsidRPr="006501C3" w:rsidTr="006501C3">
        <w:trPr>
          <w:trHeight w:val="1784"/>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Увеличение финансовых активов в собственности муниципальных районов за счет организаций, учредителями которых являются муниципальные районы и лицевые счета которым открыты в территорильных органах Федерального казначества или в финансовых органах муниципальных образований в соответствии с законодательством Российской Федерации</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520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90301061002050000550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5 000 000,00</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источники внеш</w:t>
            </w:r>
            <w:r w:rsidR="00533699">
              <w:rPr>
                <w:rFonts w:ascii="Times New Roman" w:eastAsia="Times New Roman" w:hAnsi="Times New Roman" w:cs="Times New Roman"/>
                <w:color w:val="000000"/>
                <w:sz w:val="20"/>
                <w:szCs w:val="20"/>
                <w:lang w:eastAsia="ru-RU"/>
              </w:rPr>
              <w:t>него финансирования бюджета</w:t>
            </w:r>
            <w:r w:rsidR="00533699">
              <w:rPr>
                <w:rFonts w:ascii="Times New Roman" w:eastAsia="Times New Roman" w:hAnsi="Times New Roman" w:cs="Times New Roman"/>
                <w:color w:val="000000"/>
                <w:sz w:val="20"/>
                <w:szCs w:val="20"/>
                <w:lang w:eastAsia="ru-RU"/>
              </w:rPr>
              <w:br/>
            </w:r>
            <w:r w:rsidRPr="006501C3">
              <w:rPr>
                <w:rFonts w:ascii="Times New Roman" w:eastAsia="Times New Roman" w:hAnsi="Times New Roman" w:cs="Times New Roman"/>
                <w:color w:val="000000"/>
                <w:sz w:val="20"/>
                <w:szCs w:val="20"/>
                <w:lang w:eastAsia="ru-RU"/>
              </w:rPr>
              <w:t>из них:</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620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x</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color w:val="000000"/>
                <w:sz w:val="18"/>
                <w:szCs w:val="18"/>
                <w:lang w:eastAsia="ru-RU"/>
              </w:rPr>
            </w:pPr>
            <w:r w:rsidRPr="006501C3">
              <w:rPr>
                <w:rFonts w:ascii="Times New Roman" w:eastAsia="Times New Roman" w:hAnsi="Times New Roman" w:cs="Times New Roman"/>
                <w:color w:val="000000"/>
                <w:sz w:val="18"/>
                <w:szCs w:val="18"/>
                <w:lang w:eastAsia="ru-RU"/>
              </w:rPr>
              <w:t>0,00</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 xml:space="preserve">Изменение остатков средств (стр.710 + стр.720) </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700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 </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color w:val="000000"/>
                <w:sz w:val="18"/>
                <w:szCs w:val="18"/>
                <w:lang w:eastAsia="ru-RU"/>
              </w:rPr>
            </w:pPr>
            <w:r w:rsidRPr="006501C3">
              <w:rPr>
                <w:rFonts w:ascii="Times New Roman" w:eastAsia="Times New Roman" w:hAnsi="Times New Roman" w:cs="Times New Roman"/>
                <w:color w:val="000000"/>
                <w:sz w:val="18"/>
                <w:szCs w:val="18"/>
                <w:lang w:eastAsia="ru-RU"/>
              </w:rPr>
              <w:t>3 572 162,12</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lastRenderedPageBreak/>
              <w:t>увеличение остатков средств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710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 </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color w:val="000000"/>
                <w:sz w:val="18"/>
                <w:szCs w:val="18"/>
                <w:lang w:eastAsia="ru-RU"/>
              </w:rPr>
            </w:pPr>
            <w:r w:rsidRPr="006501C3">
              <w:rPr>
                <w:rFonts w:ascii="Times New Roman" w:eastAsia="Times New Roman" w:hAnsi="Times New Roman" w:cs="Times New Roman"/>
                <w:color w:val="000000"/>
                <w:sz w:val="18"/>
                <w:szCs w:val="18"/>
                <w:lang w:eastAsia="ru-RU"/>
              </w:rPr>
              <w:t>-945 873 179,96</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Увеличение прочих остатков денежных средств бюджета муниципального района</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710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90301050201050000510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-945 873 179,96</w:t>
            </w:r>
          </w:p>
        </w:tc>
      </w:tr>
      <w:tr w:rsidR="006501C3" w:rsidRPr="006501C3" w:rsidTr="006501C3">
        <w:trPr>
          <w:trHeight w:val="30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уменьшение остатков средств</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720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 </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color w:val="000000"/>
                <w:sz w:val="18"/>
                <w:szCs w:val="18"/>
                <w:lang w:eastAsia="ru-RU"/>
              </w:rPr>
            </w:pPr>
            <w:r w:rsidRPr="006501C3">
              <w:rPr>
                <w:rFonts w:ascii="Times New Roman" w:eastAsia="Times New Roman" w:hAnsi="Times New Roman" w:cs="Times New Roman"/>
                <w:color w:val="000000"/>
                <w:sz w:val="18"/>
                <w:szCs w:val="18"/>
                <w:lang w:eastAsia="ru-RU"/>
              </w:rPr>
              <w:t>949 445 342,08</w:t>
            </w:r>
          </w:p>
        </w:tc>
      </w:tr>
      <w:tr w:rsidR="006501C3" w:rsidRPr="006501C3" w:rsidTr="006501C3">
        <w:trPr>
          <w:trHeight w:val="510"/>
        </w:trPr>
        <w:tc>
          <w:tcPr>
            <w:tcW w:w="4469" w:type="dxa"/>
            <w:tcBorders>
              <w:top w:val="nil"/>
              <w:left w:val="single" w:sz="4" w:space="0" w:color="auto"/>
              <w:bottom w:val="single" w:sz="4" w:space="0" w:color="auto"/>
              <w:right w:val="single" w:sz="4" w:space="0" w:color="auto"/>
            </w:tcBorders>
            <w:shd w:val="clear" w:color="auto" w:fill="auto"/>
            <w:vAlign w:val="center"/>
            <w:hideMark/>
          </w:tcPr>
          <w:p w:rsidR="006501C3" w:rsidRPr="006501C3" w:rsidRDefault="006501C3" w:rsidP="00533699">
            <w:pPr>
              <w:spacing w:after="0" w:line="240" w:lineRule="auto"/>
              <w:rPr>
                <w:rFonts w:ascii="Times New Roman" w:eastAsia="Times New Roman" w:hAnsi="Times New Roman" w:cs="Times New Roman"/>
                <w:color w:val="000000"/>
                <w:sz w:val="20"/>
                <w:szCs w:val="20"/>
                <w:lang w:eastAsia="ru-RU"/>
              </w:rPr>
            </w:pPr>
            <w:r w:rsidRPr="006501C3">
              <w:rPr>
                <w:rFonts w:ascii="Times New Roman" w:eastAsia="Times New Roman" w:hAnsi="Times New Roman" w:cs="Times New Roman"/>
                <w:color w:val="000000"/>
                <w:sz w:val="20"/>
                <w:szCs w:val="20"/>
                <w:lang w:eastAsia="ru-RU"/>
              </w:rPr>
              <w:t>Уменьшение прочих остатков денежных средств бюджета муниципального района</w:t>
            </w:r>
          </w:p>
        </w:tc>
        <w:tc>
          <w:tcPr>
            <w:tcW w:w="73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color w:val="000000"/>
                <w:sz w:val="16"/>
                <w:szCs w:val="16"/>
                <w:lang w:eastAsia="ru-RU"/>
              </w:rPr>
            </w:pPr>
            <w:r w:rsidRPr="006501C3">
              <w:rPr>
                <w:rFonts w:ascii="Times New Roman" w:eastAsia="Times New Roman" w:hAnsi="Times New Roman" w:cs="Times New Roman"/>
                <w:color w:val="000000"/>
                <w:sz w:val="16"/>
                <w:szCs w:val="16"/>
                <w:lang w:eastAsia="ru-RU"/>
              </w:rPr>
              <w:t>720</w:t>
            </w:r>
          </w:p>
        </w:tc>
        <w:tc>
          <w:tcPr>
            <w:tcW w:w="2184"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center"/>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90301050201050000610</w:t>
            </w:r>
          </w:p>
        </w:tc>
        <w:tc>
          <w:tcPr>
            <w:tcW w:w="1999" w:type="dxa"/>
            <w:tcBorders>
              <w:top w:val="nil"/>
              <w:left w:val="nil"/>
              <w:bottom w:val="single" w:sz="4" w:space="0" w:color="auto"/>
              <w:right w:val="single" w:sz="4" w:space="0" w:color="auto"/>
            </w:tcBorders>
            <w:shd w:val="clear" w:color="auto" w:fill="auto"/>
            <w:noWrap/>
            <w:vAlign w:val="center"/>
            <w:hideMark/>
          </w:tcPr>
          <w:p w:rsidR="006501C3" w:rsidRPr="006501C3" w:rsidRDefault="006501C3" w:rsidP="006501C3">
            <w:pPr>
              <w:spacing w:after="0" w:line="240" w:lineRule="auto"/>
              <w:jc w:val="right"/>
              <w:rPr>
                <w:rFonts w:ascii="Times New Roman" w:eastAsia="Times New Roman" w:hAnsi="Times New Roman" w:cs="Times New Roman"/>
                <w:i/>
                <w:iCs/>
                <w:color w:val="000000"/>
                <w:sz w:val="18"/>
                <w:szCs w:val="18"/>
                <w:lang w:eastAsia="ru-RU"/>
              </w:rPr>
            </w:pPr>
            <w:r w:rsidRPr="006501C3">
              <w:rPr>
                <w:rFonts w:ascii="Times New Roman" w:eastAsia="Times New Roman" w:hAnsi="Times New Roman" w:cs="Times New Roman"/>
                <w:i/>
                <w:iCs/>
                <w:color w:val="000000"/>
                <w:sz w:val="18"/>
                <w:szCs w:val="18"/>
                <w:lang w:eastAsia="ru-RU"/>
              </w:rPr>
              <w:t>949 445 342,08</w:t>
            </w:r>
          </w:p>
        </w:tc>
      </w:tr>
    </w:tbl>
    <w:p w:rsidR="006501C3" w:rsidRPr="004E2524" w:rsidRDefault="006501C3" w:rsidP="00623A16">
      <w:pPr>
        <w:pStyle w:val="a3"/>
        <w:jc w:val="center"/>
        <w:rPr>
          <w:rFonts w:ascii="Times New Roman" w:eastAsia="Times New Roman" w:hAnsi="Times New Roman" w:cs="Times New Roman"/>
          <w:sz w:val="24"/>
          <w:szCs w:val="24"/>
          <w:lang w:eastAsia="ru-RU"/>
        </w:rPr>
      </w:pPr>
    </w:p>
    <w:sectPr w:rsidR="006501C3" w:rsidRPr="004E2524" w:rsidSect="00235E48">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E6F" w:rsidRDefault="006A7E6F" w:rsidP="00235E48">
      <w:pPr>
        <w:spacing w:after="0" w:line="240" w:lineRule="auto"/>
      </w:pPr>
      <w:r>
        <w:separator/>
      </w:r>
    </w:p>
  </w:endnote>
  <w:endnote w:type="continuationSeparator" w:id="0">
    <w:p w:rsidR="006A7E6F" w:rsidRDefault="006A7E6F" w:rsidP="00235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E6F" w:rsidRDefault="006A7E6F" w:rsidP="00235E48">
      <w:pPr>
        <w:spacing w:after="0" w:line="240" w:lineRule="auto"/>
      </w:pPr>
      <w:r>
        <w:separator/>
      </w:r>
    </w:p>
  </w:footnote>
  <w:footnote w:type="continuationSeparator" w:id="0">
    <w:p w:rsidR="006A7E6F" w:rsidRDefault="006A7E6F" w:rsidP="00235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295493"/>
      <w:docPartObj>
        <w:docPartGallery w:val="Page Numbers (Top of Page)"/>
        <w:docPartUnique/>
      </w:docPartObj>
    </w:sdtPr>
    <w:sdtEndPr/>
    <w:sdtContent>
      <w:p w:rsidR="00235E48" w:rsidRDefault="00235E48">
        <w:pPr>
          <w:pStyle w:val="a9"/>
          <w:jc w:val="center"/>
        </w:pPr>
        <w:r>
          <w:fldChar w:fldCharType="begin"/>
        </w:r>
        <w:r>
          <w:instrText>PAGE   \* MERGEFORMAT</w:instrText>
        </w:r>
        <w:r>
          <w:fldChar w:fldCharType="separate"/>
        </w:r>
        <w:r w:rsidR="005F301A">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98"/>
    <w:rsid w:val="00184878"/>
    <w:rsid w:val="001E7F6A"/>
    <w:rsid w:val="00235E48"/>
    <w:rsid w:val="002B3260"/>
    <w:rsid w:val="00301784"/>
    <w:rsid w:val="00313115"/>
    <w:rsid w:val="00345F9D"/>
    <w:rsid w:val="004A066F"/>
    <w:rsid w:val="004E2524"/>
    <w:rsid w:val="00533699"/>
    <w:rsid w:val="005F301A"/>
    <w:rsid w:val="00623A16"/>
    <w:rsid w:val="006501C3"/>
    <w:rsid w:val="006A7E6F"/>
    <w:rsid w:val="007D79CF"/>
    <w:rsid w:val="0083171C"/>
    <w:rsid w:val="0089384D"/>
    <w:rsid w:val="0095160F"/>
    <w:rsid w:val="00985543"/>
    <w:rsid w:val="009A5BBA"/>
    <w:rsid w:val="00AD136B"/>
    <w:rsid w:val="00B6645C"/>
    <w:rsid w:val="00BE6598"/>
    <w:rsid w:val="00C16CB1"/>
    <w:rsid w:val="00C20F80"/>
    <w:rsid w:val="00C32FED"/>
    <w:rsid w:val="00E05F9F"/>
    <w:rsid w:val="00EA27E0"/>
    <w:rsid w:val="00EB0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90E61-D056-42A5-87DB-680A2AEF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E2524"/>
    <w:pPr>
      <w:spacing w:after="0" w:line="240" w:lineRule="auto"/>
    </w:pPr>
  </w:style>
  <w:style w:type="character" w:styleId="a5">
    <w:name w:val="Hyperlink"/>
    <w:basedOn w:val="a0"/>
    <w:uiPriority w:val="99"/>
    <w:semiHidden/>
    <w:unhideWhenUsed/>
    <w:rsid w:val="007D79CF"/>
    <w:rPr>
      <w:color w:val="0000FF"/>
      <w:u w:val="single"/>
    </w:rPr>
  </w:style>
  <w:style w:type="character" w:styleId="a6">
    <w:name w:val="FollowedHyperlink"/>
    <w:basedOn w:val="a0"/>
    <w:uiPriority w:val="99"/>
    <w:semiHidden/>
    <w:unhideWhenUsed/>
    <w:rsid w:val="007D79CF"/>
    <w:rPr>
      <w:color w:val="800080"/>
      <w:u w:val="single"/>
    </w:rPr>
  </w:style>
  <w:style w:type="paragraph" w:customStyle="1" w:styleId="xl117">
    <w:name w:val="xl117"/>
    <w:basedOn w:val="a"/>
    <w:rsid w:val="007D79CF"/>
    <w:pPr>
      <w:spacing w:before="100" w:beforeAutospacing="1" w:after="100" w:afterAutospacing="1" w:line="240" w:lineRule="auto"/>
      <w:textAlignment w:val="center"/>
    </w:pPr>
    <w:rPr>
      <w:rFonts w:ascii="Cambria" w:eastAsia="Times New Roman" w:hAnsi="Cambria" w:cs="Times New Roman"/>
      <w:color w:val="000000"/>
      <w:sz w:val="16"/>
      <w:szCs w:val="16"/>
      <w:lang w:eastAsia="ru-RU"/>
    </w:rPr>
  </w:style>
  <w:style w:type="paragraph" w:customStyle="1" w:styleId="xl118">
    <w:name w:val="xl118"/>
    <w:basedOn w:val="a"/>
    <w:rsid w:val="007D79CF"/>
    <w:pPr>
      <w:spacing w:before="100" w:beforeAutospacing="1" w:after="100" w:afterAutospacing="1" w:line="240" w:lineRule="auto"/>
      <w:textAlignment w:val="center"/>
    </w:pPr>
    <w:rPr>
      <w:rFonts w:ascii="Cambria" w:eastAsia="Times New Roman" w:hAnsi="Cambria" w:cs="Times New Roman"/>
      <w:b/>
      <w:bCs/>
      <w:color w:val="000000"/>
      <w:sz w:val="20"/>
      <w:szCs w:val="20"/>
      <w:lang w:eastAsia="ru-RU"/>
    </w:rPr>
  </w:style>
  <w:style w:type="paragraph" w:customStyle="1" w:styleId="xl119">
    <w:name w:val="xl119"/>
    <w:basedOn w:val="a"/>
    <w:rsid w:val="007D79CF"/>
    <w:pPr>
      <w:spacing w:before="100" w:beforeAutospacing="1" w:after="100" w:afterAutospacing="1" w:line="240" w:lineRule="auto"/>
      <w:textAlignment w:val="center"/>
    </w:pPr>
    <w:rPr>
      <w:rFonts w:ascii="Cambria" w:eastAsia="Times New Roman" w:hAnsi="Cambria" w:cs="Times New Roman"/>
      <w:color w:val="000000"/>
      <w:sz w:val="16"/>
      <w:szCs w:val="16"/>
      <w:lang w:eastAsia="ru-RU"/>
    </w:rPr>
  </w:style>
  <w:style w:type="paragraph" w:customStyle="1" w:styleId="xl120">
    <w:name w:val="xl120"/>
    <w:basedOn w:val="a"/>
    <w:rsid w:val="007D79CF"/>
    <w:pPr>
      <w:spacing w:before="100" w:beforeAutospacing="1" w:after="100" w:afterAutospacing="1" w:line="240" w:lineRule="auto"/>
      <w:textAlignment w:val="center"/>
    </w:pPr>
    <w:rPr>
      <w:rFonts w:ascii="Cambria" w:eastAsia="Times New Roman" w:hAnsi="Cambria" w:cs="Times New Roman"/>
      <w:color w:val="000000"/>
      <w:sz w:val="16"/>
      <w:szCs w:val="16"/>
      <w:lang w:eastAsia="ru-RU"/>
    </w:rPr>
  </w:style>
  <w:style w:type="paragraph" w:customStyle="1" w:styleId="xl121">
    <w:name w:val="xl121"/>
    <w:basedOn w:val="a"/>
    <w:rsid w:val="007D79CF"/>
    <w:pPr>
      <w:pBdr>
        <w:bottom w:val="single" w:sz="4" w:space="0" w:color="000000"/>
      </w:pBdr>
      <w:spacing w:before="100" w:beforeAutospacing="1" w:after="100" w:afterAutospacing="1" w:line="240" w:lineRule="auto"/>
      <w:textAlignment w:val="center"/>
    </w:pPr>
    <w:rPr>
      <w:rFonts w:ascii="Cambria" w:eastAsia="Times New Roman" w:hAnsi="Cambria" w:cs="Times New Roman"/>
      <w:color w:val="000000"/>
      <w:sz w:val="16"/>
      <w:szCs w:val="16"/>
      <w:lang w:eastAsia="ru-RU"/>
    </w:rPr>
  </w:style>
  <w:style w:type="paragraph" w:customStyle="1" w:styleId="xl122">
    <w:name w:val="xl122"/>
    <w:basedOn w:val="a"/>
    <w:rsid w:val="007D79CF"/>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paragraph" w:customStyle="1" w:styleId="xl123">
    <w:name w:val="xl123"/>
    <w:basedOn w:val="a"/>
    <w:rsid w:val="007D79CF"/>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paragraph" w:customStyle="1" w:styleId="xl124">
    <w:name w:val="xl124"/>
    <w:basedOn w:val="a"/>
    <w:rsid w:val="007D79C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mbria" w:eastAsia="Times New Roman" w:hAnsi="Cambria" w:cs="Times New Roman"/>
      <w:color w:val="000000"/>
      <w:sz w:val="18"/>
      <w:szCs w:val="18"/>
      <w:lang w:eastAsia="ru-RU"/>
    </w:rPr>
  </w:style>
  <w:style w:type="paragraph" w:customStyle="1" w:styleId="xl125">
    <w:name w:val="xl125"/>
    <w:basedOn w:val="a"/>
    <w:rsid w:val="007D79C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8"/>
      <w:szCs w:val="18"/>
      <w:lang w:eastAsia="ru-RU"/>
    </w:rPr>
  </w:style>
  <w:style w:type="paragraph" w:customStyle="1" w:styleId="xl126">
    <w:name w:val="xl126"/>
    <w:basedOn w:val="a"/>
    <w:rsid w:val="007D79C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ambria" w:eastAsia="Times New Roman" w:hAnsi="Cambria" w:cs="Times New Roman"/>
      <w:color w:val="000000"/>
      <w:sz w:val="18"/>
      <w:szCs w:val="18"/>
      <w:lang w:eastAsia="ru-RU"/>
    </w:rPr>
  </w:style>
  <w:style w:type="paragraph" w:customStyle="1" w:styleId="xl127">
    <w:name w:val="xl127"/>
    <w:basedOn w:val="a"/>
    <w:rsid w:val="007D79CF"/>
    <w:pPr>
      <w:pBdr>
        <w:bottom w:val="single" w:sz="4" w:space="0" w:color="000000"/>
        <w:right w:val="single" w:sz="4" w:space="0" w:color="000000"/>
      </w:pBdr>
      <w:spacing w:before="100" w:beforeAutospacing="1" w:after="100" w:afterAutospacing="1" w:line="240" w:lineRule="auto"/>
      <w:ind w:firstLineChars="100" w:firstLine="100"/>
      <w:textAlignment w:val="center"/>
    </w:pPr>
    <w:rPr>
      <w:rFonts w:ascii="Cambria" w:eastAsia="Times New Roman" w:hAnsi="Cambria" w:cs="Times New Roman"/>
      <w:i/>
      <w:iCs/>
      <w:color w:val="000000"/>
      <w:sz w:val="18"/>
      <w:szCs w:val="18"/>
      <w:lang w:eastAsia="ru-RU"/>
    </w:rPr>
  </w:style>
  <w:style w:type="paragraph" w:customStyle="1" w:styleId="xl128">
    <w:name w:val="xl128"/>
    <w:basedOn w:val="a"/>
    <w:rsid w:val="007D79C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i/>
      <w:iCs/>
      <w:color w:val="000000"/>
      <w:sz w:val="18"/>
      <w:szCs w:val="18"/>
      <w:lang w:eastAsia="ru-RU"/>
    </w:rPr>
  </w:style>
  <w:style w:type="paragraph" w:customStyle="1" w:styleId="xl129">
    <w:name w:val="xl129"/>
    <w:basedOn w:val="a"/>
    <w:rsid w:val="007D79C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ambria" w:eastAsia="Times New Roman" w:hAnsi="Cambria" w:cs="Times New Roman"/>
      <w:i/>
      <w:iCs/>
      <w:color w:val="000000"/>
      <w:sz w:val="18"/>
      <w:szCs w:val="18"/>
      <w:lang w:eastAsia="ru-RU"/>
    </w:rPr>
  </w:style>
  <w:style w:type="paragraph" w:customStyle="1" w:styleId="xl130">
    <w:name w:val="xl130"/>
    <w:basedOn w:val="a"/>
    <w:rsid w:val="007D79CF"/>
    <w:pPr>
      <w:spacing w:before="100" w:beforeAutospacing="1" w:after="100" w:afterAutospacing="1" w:line="240" w:lineRule="auto"/>
      <w:textAlignment w:val="center"/>
    </w:pPr>
    <w:rPr>
      <w:rFonts w:ascii="Cambria" w:eastAsia="Times New Roman" w:hAnsi="Cambria" w:cs="Times New Roman"/>
      <w:color w:val="000000"/>
      <w:sz w:val="20"/>
      <w:szCs w:val="20"/>
      <w:lang w:eastAsia="ru-RU"/>
    </w:rPr>
  </w:style>
  <w:style w:type="paragraph" w:customStyle="1" w:styleId="xl131">
    <w:name w:val="xl131"/>
    <w:basedOn w:val="a"/>
    <w:rsid w:val="007D79CF"/>
    <w:pPr>
      <w:pBdr>
        <w:bottom w:val="single" w:sz="4" w:space="0" w:color="000000"/>
      </w:pBdr>
      <w:spacing w:before="100" w:beforeAutospacing="1" w:after="100" w:afterAutospacing="1" w:line="240" w:lineRule="auto"/>
      <w:jc w:val="right"/>
      <w:textAlignment w:val="center"/>
    </w:pPr>
    <w:rPr>
      <w:rFonts w:ascii="Cambria" w:eastAsia="Times New Roman" w:hAnsi="Cambria" w:cs="Times New Roman"/>
      <w:color w:val="000000"/>
      <w:sz w:val="14"/>
      <w:szCs w:val="14"/>
      <w:lang w:eastAsia="ru-RU"/>
    </w:rPr>
  </w:style>
  <w:style w:type="paragraph" w:customStyle="1" w:styleId="xl132">
    <w:name w:val="xl132"/>
    <w:basedOn w:val="a"/>
    <w:rsid w:val="007D79CF"/>
    <w:pPr>
      <w:spacing w:before="100" w:beforeAutospacing="1" w:after="100" w:afterAutospacing="1" w:line="240" w:lineRule="auto"/>
      <w:jc w:val="right"/>
      <w:textAlignment w:val="center"/>
    </w:pPr>
    <w:rPr>
      <w:rFonts w:ascii="Cambria" w:eastAsia="Times New Roman" w:hAnsi="Cambria" w:cs="Times New Roman"/>
      <w:color w:val="000000"/>
      <w:sz w:val="16"/>
      <w:szCs w:val="16"/>
      <w:lang w:eastAsia="ru-RU"/>
    </w:rPr>
  </w:style>
  <w:style w:type="paragraph" w:customStyle="1" w:styleId="xl133">
    <w:name w:val="xl133"/>
    <w:basedOn w:val="a"/>
    <w:rsid w:val="007D79CF"/>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paragraph" w:customStyle="1" w:styleId="xl134">
    <w:name w:val="xl134"/>
    <w:basedOn w:val="a"/>
    <w:rsid w:val="007D79C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color w:val="000000"/>
      <w:sz w:val="16"/>
      <w:szCs w:val="16"/>
      <w:lang w:eastAsia="ru-RU"/>
    </w:rPr>
  </w:style>
  <w:style w:type="paragraph" w:customStyle="1" w:styleId="xl135">
    <w:name w:val="xl135"/>
    <w:basedOn w:val="a"/>
    <w:rsid w:val="007D79CF"/>
    <w:pPr>
      <w:spacing w:before="100" w:beforeAutospacing="1" w:after="100" w:afterAutospacing="1" w:line="240" w:lineRule="auto"/>
      <w:jc w:val="center"/>
      <w:textAlignment w:val="center"/>
    </w:pPr>
    <w:rPr>
      <w:rFonts w:ascii="Cambria" w:eastAsia="Times New Roman" w:hAnsi="Cambria" w:cs="Times New Roman"/>
      <w:b/>
      <w:bCs/>
      <w:color w:val="000000"/>
      <w:sz w:val="20"/>
      <w:szCs w:val="20"/>
      <w:lang w:eastAsia="ru-RU"/>
    </w:rPr>
  </w:style>
  <w:style w:type="paragraph" w:customStyle="1" w:styleId="xl136">
    <w:name w:val="xl136"/>
    <w:basedOn w:val="a"/>
    <w:rsid w:val="007D79CF"/>
    <w:pP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ru-RU"/>
    </w:rPr>
  </w:style>
  <w:style w:type="paragraph" w:customStyle="1" w:styleId="xl137">
    <w:name w:val="xl137"/>
    <w:basedOn w:val="a"/>
    <w:rsid w:val="007D79CF"/>
    <w:pPr>
      <w:spacing w:before="100" w:beforeAutospacing="1" w:after="100" w:afterAutospacing="1" w:line="240" w:lineRule="auto"/>
      <w:textAlignment w:val="center"/>
    </w:pPr>
    <w:rPr>
      <w:rFonts w:ascii="Cambria" w:eastAsia="Times New Roman" w:hAnsi="Cambria" w:cs="Times New Roman"/>
      <w:color w:val="000000"/>
      <w:sz w:val="16"/>
      <w:szCs w:val="16"/>
      <w:lang w:eastAsia="ru-RU"/>
    </w:rPr>
  </w:style>
  <w:style w:type="paragraph" w:styleId="a7">
    <w:name w:val="Balloon Text"/>
    <w:basedOn w:val="a"/>
    <w:link w:val="a8"/>
    <w:uiPriority w:val="99"/>
    <w:semiHidden/>
    <w:unhideWhenUsed/>
    <w:rsid w:val="009A5BB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A5BBA"/>
    <w:rPr>
      <w:rFonts w:ascii="Segoe UI" w:hAnsi="Segoe UI" w:cs="Segoe UI"/>
      <w:sz w:val="18"/>
      <w:szCs w:val="18"/>
    </w:rPr>
  </w:style>
  <w:style w:type="paragraph" w:customStyle="1" w:styleId="xl116">
    <w:name w:val="xl116"/>
    <w:basedOn w:val="a"/>
    <w:rsid w:val="00650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6501C3"/>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39">
    <w:name w:val="xl139"/>
    <w:basedOn w:val="a"/>
    <w:rsid w:val="006501C3"/>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character" w:customStyle="1" w:styleId="a4">
    <w:name w:val="Без интервала Знак"/>
    <w:basedOn w:val="a0"/>
    <w:link w:val="a3"/>
    <w:uiPriority w:val="1"/>
    <w:rsid w:val="00EB0E9C"/>
  </w:style>
  <w:style w:type="paragraph" w:styleId="a9">
    <w:name w:val="header"/>
    <w:basedOn w:val="a"/>
    <w:link w:val="aa"/>
    <w:uiPriority w:val="99"/>
    <w:unhideWhenUsed/>
    <w:rsid w:val="00235E4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5E48"/>
  </w:style>
  <w:style w:type="paragraph" w:styleId="ab">
    <w:name w:val="footer"/>
    <w:basedOn w:val="a"/>
    <w:link w:val="ac"/>
    <w:uiPriority w:val="99"/>
    <w:unhideWhenUsed/>
    <w:rsid w:val="00235E4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5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34680">
      <w:bodyDiv w:val="1"/>
      <w:marLeft w:val="0"/>
      <w:marRight w:val="0"/>
      <w:marTop w:val="0"/>
      <w:marBottom w:val="0"/>
      <w:divBdr>
        <w:top w:val="none" w:sz="0" w:space="0" w:color="auto"/>
        <w:left w:val="none" w:sz="0" w:space="0" w:color="auto"/>
        <w:bottom w:val="none" w:sz="0" w:space="0" w:color="auto"/>
        <w:right w:val="none" w:sz="0" w:space="0" w:color="auto"/>
      </w:divBdr>
    </w:div>
    <w:div w:id="93382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7562</Words>
  <Characters>43105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Васильевна Правдик</dc:creator>
  <cp:keywords/>
  <dc:description/>
  <cp:lastModifiedBy>Марина Анатольевна Дрига</cp:lastModifiedBy>
  <cp:revision>21</cp:revision>
  <cp:lastPrinted>2018-08-09T12:35:00Z</cp:lastPrinted>
  <dcterms:created xsi:type="dcterms:W3CDTF">2018-05-11T07:39:00Z</dcterms:created>
  <dcterms:modified xsi:type="dcterms:W3CDTF">2018-08-10T11:24:00Z</dcterms:modified>
</cp:coreProperties>
</file>